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99" w:rsidRPr="00E04FF1" w:rsidRDefault="00681B99" w:rsidP="00681B99">
      <w:pPr>
        <w:spacing w:line="480" w:lineRule="auto"/>
        <w:jc w:val="center"/>
        <w:rPr>
          <w:rFonts w:ascii="Arial" w:hAnsi="Arial" w:cs="Arial"/>
          <w:b/>
          <w:bCs/>
          <w:sz w:val="90"/>
          <w:szCs w:val="90"/>
        </w:rPr>
      </w:pPr>
    </w:p>
    <w:p w:rsidR="00681B99" w:rsidRDefault="00681B99" w:rsidP="00E04FF1">
      <w:pPr>
        <w:spacing w:line="480" w:lineRule="auto"/>
        <w:jc w:val="center"/>
        <w:outlineLvl w:val="0"/>
        <w:rPr>
          <w:rFonts w:ascii="Arial" w:hAnsi="Arial" w:cs="Arial"/>
          <w:b/>
          <w:bCs/>
          <w:sz w:val="48"/>
          <w:szCs w:val="48"/>
        </w:rPr>
      </w:pPr>
      <w:r>
        <w:rPr>
          <w:rFonts w:ascii="Arial" w:hAnsi="Arial" w:cs="Arial"/>
          <w:b/>
          <w:bCs/>
          <w:sz w:val="48"/>
          <w:szCs w:val="48"/>
        </w:rPr>
        <w:t>CAPÍTULO V</w:t>
      </w:r>
    </w:p>
    <w:p w:rsidR="00681B99" w:rsidRPr="00681B99" w:rsidRDefault="00681B99" w:rsidP="00681B99">
      <w:pPr>
        <w:spacing w:line="480" w:lineRule="auto"/>
        <w:jc w:val="both"/>
        <w:rPr>
          <w:rFonts w:ascii="Arial" w:hAnsi="Arial" w:cs="Arial"/>
          <w:b/>
          <w:sz w:val="4"/>
          <w:szCs w:val="4"/>
        </w:rPr>
      </w:pPr>
    </w:p>
    <w:p w:rsidR="00681B99" w:rsidRDefault="006B33FD" w:rsidP="006B33FD">
      <w:pPr>
        <w:numPr>
          <w:ilvl w:val="0"/>
          <w:numId w:val="3"/>
        </w:numPr>
        <w:spacing w:line="480" w:lineRule="auto"/>
        <w:jc w:val="both"/>
        <w:rPr>
          <w:rFonts w:ascii="Arial" w:hAnsi="Arial" w:cs="Arial"/>
          <w:b/>
          <w:sz w:val="28"/>
          <w:szCs w:val="28"/>
        </w:rPr>
      </w:pPr>
      <w:r>
        <w:rPr>
          <w:rFonts w:ascii="Arial" w:hAnsi="Arial" w:cs="Arial"/>
          <w:b/>
          <w:sz w:val="28"/>
          <w:szCs w:val="28"/>
        </w:rPr>
        <w:t xml:space="preserve"> </w:t>
      </w:r>
      <w:r w:rsidR="00681B99">
        <w:rPr>
          <w:rFonts w:ascii="Arial" w:hAnsi="Arial" w:cs="Arial"/>
          <w:b/>
          <w:sz w:val="28"/>
          <w:szCs w:val="28"/>
        </w:rPr>
        <w:t xml:space="preserve">ANÁLISIS ESTADÍSTICO </w:t>
      </w:r>
      <w:r w:rsidR="009869E4">
        <w:rPr>
          <w:rFonts w:ascii="Arial" w:hAnsi="Arial" w:cs="Arial"/>
          <w:b/>
          <w:sz w:val="28"/>
          <w:szCs w:val="28"/>
        </w:rPr>
        <w:t>MULT</w:t>
      </w:r>
      <w:r w:rsidR="00681B99">
        <w:rPr>
          <w:rFonts w:ascii="Arial" w:hAnsi="Arial" w:cs="Arial"/>
          <w:b/>
          <w:sz w:val="28"/>
          <w:szCs w:val="28"/>
        </w:rPr>
        <w:t>IVARIADO</w:t>
      </w:r>
      <w:r w:rsidR="00681B99">
        <w:rPr>
          <w:rFonts w:ascii="Arial" w:hAnsi="Arial" w:cs="Arial"/>
          <w:b/>
          <w:sz w:val="28"/>
          <w:szCs w:val="28"/>
        </w:rPr>
        <w:fldChar w:fldCharType="begin"/>
      </w:r>
      <w:r w:rsidR="00681B99">
        <w:instrText xml:space="preserve"> XE "</w:instrText>
      </w:r>
      <w:r w:rsidR="00681B99">
        <w:rPr>
          <w:rFonts w:ascii="Arial" w:hAnsi="Arial" w:cs="Arial"/>
          <w:b/>
          <w:sz w:val="28"/>
          <w:szCs w:val="28"/>
        </w:rPr>
        <w:instrText>ANÁLISIS ESTADÍSTICO UNIVARIADO</w:instrText>
      </w:r>
      <w:r w:rsidR="00681B99">
        <w:instrText xml:space="preserve">" </w:instrText>
      </w:r>
      <w:r w:rsidR="00681B99">
        <w:rPr>
          <w:rFonts w:ascii="Arial" w:hAnsi="Arial" w:cs="Arial"/>
          <w:b/>
          <w:sz w:val="28"/>
          <w:szCs w:val="28"/>
        </w:rPr>
        <w:fldChar w:fldCharType="end"/>
      </w:r>
      <w:r w:rsidR="00681B99">
        <w:rPr>
          <w:rFonts w:ascii="Arial" w:hAnsi="Arial" w:cs="Arial"/>
          <w:b/>
          <w:sz w:val="28"/>
          <w:szCs w:val="28"/>
        </w:rPr>
        <w:fldChar w:fldCharType="begin"/>
      </w:r>
      <w:r w:rsidR="00681B99">
        <w:instrText xml:space="preserve"> XE "</w:instrText>
      </w:r>
      <w:r w:rsidR="00681B99">
        <w:rPr>
          <w:rFonts w:ascii="Arial" w:hAnsi="Arial" w:cs="Arial"/>
          <w:b/>
          <w:sz w:val="28"/>
          <w:szCs w:val="28"/>
        </w:rPr>
        <w:instrText>POBLACIÓN OBJETIVO, DEFINICIÓN Y CODIFICACIÓN DE VARIABLES DE ESTUDIO.</w:instrText>
      </w:r>
      <w:r w:rsidR="00681B99">
        <w:instrText xml:space="preserve">" </w:instrText>
      </w:r>
      <w:r w:rsidR="00681B99">
        <w:rPr>
          <w:rFonts w:ascii="Arial" w:hAnsi="Arial" w:cs="Arial"/>
          <w:b/>
          <w:sz w:val="28"/>
          <w:szCs w:val="28"/>
        </w:rPr>
        <w:fldChar w:fldCharType="end"/>
      </w:r>
    </w:p>
    <w:p w:rsidR="00681B99" w:rsidRPr="00681B99" w:rsidRDefault="00681B99" w:rsidP="00681B99">
      <w:pPr>
        <w:spacing w:line="480" w:lineRule="auto"/>
        <w:jc w:val="both"/>
        <w:rPr>
          <w:rFonts w:ascii="Arial" w:hAnsi="Arial" w:cs="Arial"/>
          <w:b/>
          <w:sz w:val="4"/>
          <w:szCs w:val="4"/>
        </w:rPr>
      </w:pPr>
    </w:p>
    <w:p w:rsidR="00681B99" w:rsidRDefault="006B33FD" w:rsidP="00681B99">
      <w:pPr>
        <w:pStyle w:val="Sangra2detindependiente"/>
        <w:ind w:left="720"/>
        <w:rPr>
          <w:b/>
        </w:rPr>
      </w:pPr>
      <w:r>
        <w:rPr>
          <w:b/>
        </w:rPr>
        <w:t xml:space="preserve">5.1  </w:t>
      </w:r>
      <w:r w:rsidR="00681B99">
        <w:rPr>
          <w:b/>
        </w:rPr>
        <w:t>Introducción.</w:t>
      </w:r>
      <w:r w:rsidR="00681B99">
        <w:rPr>
          <w:b/>
        </w:rPr>
        <w:fldChar w:fldCharType="begin"/>
      </w:r>
      <w:r w:rsidR="00681B99">
        <w:instrText xml:space="preserve"> XE "</w:instrText>
      </w:r>
      <w:r w:rsidR="00681B99">
        <w:rPr>
          <w:b/>
        </w:rPr>
        <w:instrText>3.1 Introducción.</w:instrText>
      </w:r>
      <w:r w:rsidR="00681B99">
        <w:instrText xml:space="preserve">" </w:instrText>
      </w:r>
      <w:r w:rsidR="00681B99">
        <w:rPr>
          <w:b/>
        </w:rPr>
        <w:fldChar w:fldCharType="end"/>
      </w:r>
    </w:p>
    <w:p w:rsidR="00681B99" w:rsidRDefault="00681B99" w:rsidP="00681B99">
      <w:pPr>
        <w:pStyle w:val="Sangra2detindependiente"/>
        <w:ind w:left="1080"/>
      </w:pPr>
      <w:r>
        <w:t xml:space="preserve">En este capítulo </w:t>
      </w:r>
      <w:r w:rsidR="000654C7">
        <w:t>se</w:t>
      </w:r>
      <w:r w:rsidR="009E70DD">
        <w:t xml:space="preserve"> realiza</w:t>
      </w:r>
      <w:r>
        <w:t xml:space="preserve"> el Análisis Estadístico </w:t>
      </w:r>
      <w:r w:rsidR="00517111">
        <w:t>Mult</w:t>
      </w:r>
      <w:r w:rsidR="00255A83">
        <w:t>ivariado para los datos correspondientes a las variables consideradas de manera simultánea</w:t>
      </w:r>
      <w:r w:rsidR="00F306B7">
        <w:t xml:space="preserve">. </w:t>
      </w:r>
      <w:r>
        <w:t xml:space="preserve">En la </w:t>
      </w:r>
      <w:r w:rsidR="000A4816">
        <w:t>sección 5</w:t>
      </w:r>
      <w:r>
        <w:t>.2 se muestra el marco teórico que se utilizará</w:t>
      </w:r>
      <w:r w:rsidR="0071224E">
        <w:t xml:space="preserve"> en este estudio</w:t>
      </w:r>
      <w:r w:rsidR="00EF3180">
        <w:t>,</w:t>
      </w:r>
      <w:r>
        <w:t xml:space="preserve"> la sección </w:t>
      </w:r>
      <w:r w:rsidR="000A4816">
        <w:t>5</w:t>
      </w:r>
      <w:r>
        <w:t>.3</w:t>
      </w:r>
      <w:r w:rsidR="0071224E">
        <w:t xml:space="preserve"> </w:t>
      </w:r>
      <w:r>
        <w:t xml:space="preserve">muestra el Análisis de Correlación Lineal, la sección </w:t>
      </w:r>
      <w:r w:rsidR="000A4816">
        <w:t>5</w:t>
      </w:r>
      <w:r>
        <w:t xml:space="preserve">.4 contiene el Análisis Bivariado en el que se analizan probabilidades conjuntas y condicionales entre pares de variables. </w:t>
      </w:r>
    </w:p>
    <w:p w:rsidR="00681B99" w:rsidRPr="00D22AD6" w:rsidRDefault="00681B99" w:rsidP="00681B99">
      <w:pPr>
        <w:pStyle w:val="Sangra2detindependiente"/>
        <w:ind w:left="1080"/>
        <w:rPr>
          <w:sz w:val="16"/>
          <w:szCs w:val="16"/>
        </w:rPr>
      </w:pPr>
    </w:p>
    <w:p w:rsidR="00681B99" w:rsidRDefault="00681B99" w:rsidP="00681B99">
      <w:pPr>
        <w:pStyle w:val="Sangra2detindependiente"/>
        <w:ind w:left="1080"/>
      </w:pPr>
      <w:r>
        <w:t xml:space="preserve">Con el fin de determinar si existe independencia entre variables se realiza el Análisis de Contingencia mostrado en </w:t>
      </w:r>
      <w:smartTag w:uri="urn:schemas-microsoft-com:office:smarttags" w:element="PersonName">
        <w:smartTagPr>
          <w:attr w:name="ProductID" w:val="la Secci￳n"/>
        </w:smartTagPr>
        <w:r>
          <w:t>la Sección</w:t>
        </w:r>
      </w:smartTag>
      <w:r w:rsidR="00D47785">
        <w:t xml:space="preserve"> 5.5. En la sección 5</w:t>
      </w:r>
      <w:r>
        <w:t xml:space="preserve">.6 se desarrolla el Análisis de </w:t>
      </w:r>
      <w:r w:rsidR="00D47785">
        <w:t>Factorial</w:t>
      </w:r>
      <w:r>
        <w:t xml:space="preserve">, en el que se intenta reducir el número de variables con las que se trabajará posteriormente, para obtener una información necesaria de estas variables aleatorias observables. </w:t>
      </w:r>
    </w:p>
    <w:p w:rsidR="00681B99" w:rsidRPr="00D22AD6" w:rsidRDefault="00681B99" w:rsidP="00681B99">
      <w:pPr>
        <w:pStyle w:val="Sangra2detindependiente"/>
        <w:ind w:left="1080"/>
        <w:rPr>
          <w:sz w:val="16"/>
          <w:szCs w:val="16"/>
        </w:rPr>
      </w:pPr>
    </w:p>
    <w:p w:rsidR="00681B99" w:rsidRPr="00A15C69" w:rsidRDefault="000D2208" w:rsidP="00681B99">
      <w:pPr>
        <w:pStyle w:val="Sangra2detindependiente"/>
        <w:ind w:left="1080"/>
        <w:rPr>
          <w:sz w:val="16"/>
          <w:szCs w:val="16"/>
        </w:rPr>
      </w:pPr>
      <w:r>
        <w:lastRenderedPageBreak/>
        <w:t>E</w:t>
      </w:r>
      <w:r w:rsidR="00C6415A">
        <w:t xml:space="preserve">n </w:t>
      </w:r>
      <w:r w:rsidR="00681B99">
        <w:t xml:space="preserve">la sección </w:t>
      </w:r>
      <w:r w:rsidR="00D47785">
        <w:t>5</w:t>
      </w:r>
      <w:r w:rsidR="00681B99">
        <w:t xml:space="preserve">.7, </w:t>
      </w:r>
      <w:r w:rsidR="00C6415A">
        <w:t>se realiza un</w:t>
      </w:r>
      <w:r w:rsidR="00681B99">
        <w:t xml:space="preserve"> estudi</w:t>
      </w:r>
      <w:r w:rsidR="00C6415A">
        <w:t>o de</w:t>
      </w:r>
      <w:r w:rsidR="00681B99">
        <w:t xml:space="preserve"> las relaciones lineales entre grupos de variables, mediante la técnica multivariada conocida como Correlación Canónica.</w:t>
      </w:r>
      <w:r w:rsidR="00C86872">
        <w:t xml:space="preserve"> </w:t>
      </w:r>
    </w:p>
    <w:p w:rsidR="00681B99" w:rsidRPr="00592157" w:rsidRDefault="00681B99" w:rsidP="00681B99">
      <w:pPr>
        <w:pStyle w:val="Sangra2detindependiente"/>
        <w:tabs>
          <w:tab w:val="left" w:pos="1620"/>
        </w:tabs>
        <w:ind w:left="1080"/>
        <w:rPr>
          <w:b/>
          <w:sz w:val="16"/>
          <w:szCs w:val="16"/>
        </w:rPr>
      </w:pPr>
    </w:p>
    <w:p w:rsidR="00681B99" w:rsidRDefault="00681B99" w:rsidP="00681B99">
      <w:pPr>
        <w:spacing w:line="480" w:lineRule="auto"/>
        <w:ind w:left="1080"/>
        <w:jc w:val="both"/>
        <w:rPr>
          <w:rFonts w:ascii="Arial" w:hAnsi="Arial" w:cs="Arial"/>
        </w:rPr>
      </w:pPr>
      <w:r>
        <w:rPr>
          <w:rFonts w:ascii="Arial" w:hAnsi="Arial" w:cs="Arial"/>
        </w:rPr>
        <w:t xml:space="preserve">Este </w:t>
      </w:r>
      <w:r w:rsidRPr="001A7CFE">
        <w:rPr>
          <w:rFonts w:ascii="Arial" w:hAnsi="Arial" w:cs="Arial"/>
        </w:rPr>
        <w:t>a</w:t>
      </w:r>
      <w:r w:rsidR="000D2208">
        <w:rPr>
          <w:rFonts w:ascii="Arial" w:hAnsi="Arial" w:cs="Arial"/>
        </w:rPr>
        <w:t>nálisis se llevó</w:t>
      </w:r>
      <w:r>
        <w:rPr>
          <w:rFonts w:ascii="Arial" w:hAnsi="Arial" w:cs="Arial"/>
        </w:rPr>
        <w:t xml:space="preserve"> acabo, </w:t>
      </w:r>
      <w:r w:rsidR="0058445C">
        <w:rPr>
          <w:rFonts w:ascii="Arial" w:hAnsi="Arial" w:cs="Arial"/>
        </w:rPr>
        <w:t>gracias</w:t>
      </w:r>
      <w:r>
        <w:rPr>
          <w:rFonts w:ascii="Arial" w:hAnsi="Arial" w:cs="Arial"/>
        </w:rPr>
        <w:t xml:space="preserve"> a la información proporcionada por los entrevistados de las </w:t>
      </w:r>
      <w:r w:rsidR="00C86872">
        <w:rPr>
          <w:rFonts w:ascii="Arial" w:hAnsi="Arial" w:cs="Arial"/>
        </w:rPr>
        <w:t xml:space="preserve">principales </w:t>
      </w:r>
      <w:r>
        <w:rPr>
          <w:rFonts w:ascii="Arial" w:hAnsi="Arial" w:cs="Arial"/>
        </w:rPr>
        <w:t>instituciones que fomentan la cultura de la ciudad de Guayaquil.</w:t>
      </w:r>
    </w:p>
    <w:p w:rsidR="00681B99" w:rsidRPr="00957731" w:rsidRDefault="00681B99" w:rsidP="00681B99">
      <w:pPr>
        <w:spacing w:line="480" w:lineRule="auto"/>
        <w:jc w:val="both"/>
        <w:rPr>
          <w:rFonts w:ascii="Arial" w:hAnsi="Arial" w:cs="Arial"/>
          <w:b/>
          <w:sz w:val="20"/>
          <w:szCs w:val="20"/>
        </w:rPr>
      </w:pPr>
    </w:p>
    <w:p w:rsidR="003E7C9C" w:rsidRDefault="00D74EA4" w:rsidP="003E7C9C">
      <w:pPr>
        <w:spacing w:line="480" w:lineRule="auto"/>
        <w:ind w:left="1080"/>
        <w:rPr>
          <w:rFonts w:ascii="Arial" w:hAnsi="Arial" w:cs="Arial"/>
          <w:b/>
        </w:rPr>
      </w:pPr>
      <w:r>
        <w:rPr>
          <w:rFonts w:ascii="Arial" w:hAnsi="Arial" w:cs="Arial"/>
          <w:b/>
        </w:rPr>
        <w:t>5.2</w:t>
      </w:r>
      <w:r w:rsidR="00D06003">
        <w:rPr>
          <w:rFonts w:ascii="Arial" w:hAnsi="Arial" w:cs="Arial"/>
          <w:b/>
        </w:rPr>
        <w:t>.</w:t>
      </w:r>
      <w:r>
        <w:rPr>
          <w:rFonts w:ascii="Arial" w:hAnsi="Arial" w:cs="Arial"/>
          <w:b/>
        </w:rPr>
        <w:t xml:space="preserve"> </w:t>
      </w:r>
      <w:r w:rsidR="003E7C9C">
        <w:rPr>
          <w:rFonts w:ascii="Arial" w:hAnsi="Arial" w:cs="Arial"/>
          <w:b/>
        </w:rPr>
        <w:t xml:space="preserve"> Marco Teórico</w:t>
      </w:r>
    </w:p>
    <w:p w:rsidR="003E7C9C" w:rsidRDefault="00D74EA4" w:rsidP="00E04FF1">
      <w:pPr>
        <w:spacing w:line="480" w:lineRule="auto"/>
        <w:ind w:left="1080"/>
        <w:outlineLvl w:val="0"/>
        <w:rPr>
          <w:rFonts w:ascii="Arial" w:hAnsi="Arial" w:cs="Arial"/>
          <w:b/>
        </w:rPr>
      </w:pPr>
      <w:r>
        <w:rPr>
          <w:rFonts w:ascii="Arial" w:hAnsi="Arial" w:cs="Arial"/>
          <w:b/>
        </w:rPr>
        <w:t>5</w:t>
      </w:r>
      <w:r w:rsidR="003E7C9C">
        <w:rPr>
          <w:rFonts w:ascii="Arial" w:hAnsi="Arial" w:cs="Arial"/>
          <w:b/>
        </w:rPr>
        <w:t>.2.1 Matriz de Datos</w:t>
      </w:r>
    </w:p>
    <w:p w:rsidR="003E7C9C" w:rsidRDefault="003E7C9C" w:rsidP="003E7C9C">
      <w:pPr>
        <w:spacing w:line="480" w:lineRule="auto"/>
        <w:ind w:left="1080"/>
        <w:jc w:val="both"/>
        <w:rPr>
          <w:rFonts w:ascii="Arial" w:hAnsi="Arial" w:cs="Arial"/>
        </w:rPr>
      </w:pPr>
      <w:r>
        <w:rPr>
          <w:rFonts w:ascii="Arial" w:hAnsi="Arial" w:cs="Arial"/>
        </w:rPr>
        <w:t xml:space="preserve">Al realizar una investigación de p características a n individuos de una Población Objetivo, se obtiene una matriz </w:t>
      </w:r>
      <w:r w:rsidRPr="00F155AE">
        <w:rPr>
          <w:rFonts w:ascii="Arial" w:hAnsi="Arial" w:cs="Arial"/>
          <w:b/>
        </w:rPr>
        <w:t>X</w:t>
      </w:r>
      <w:r>
        <w:rPr>
          <w:rFonts w:ascii="Arial" w:hAnsi="Arial" w:cs="Arial"/>
        </w:rPr>
        <w:t xml:space="preserve"> de n filas por p columnas, a dicha matriz se la denomina </w:t>
      </w:r>
      <w:r w:rsidRPr="00AC3701">
        <w:rPr>
          <w:rFonts w:ascii="Arial" w:hAnsi="Arial" w:cs="Arial"/>
          <w:i/>
        </w:rPr>
        <w:t>Matriz de Datos</w:t>
      </w:r>
      <w:r>
        <w:rPr>
          <w:rFonts w:ascii="Arial" w:hAnsi="Arial" w:cs="Arial"/>
        </w:rPr>
        <w:t xml:space="preserve">,  donde cada celda es la intersección de la i-ésima fila con la j-ésima columna (i </w:t>
      </w:r>
      <w:r>
        <w:rPr>
          <w:rFonts w:ascii="Arial" w:hAnsi="Arial" w:cs="Arial"/>
        </w:rPr>
        <w:sym w:font="Symbol" w:char="F0A3"/>
      </w:r>
      <w:r>
        <w:rPr>
          <w:rFonts w:ascii="Arial" w:hAnsi="Arial" w:cs="Arial"/>
        </w:rPr>
        <w:t xml:space="preserve"> n, j </w:t>
      </w:r>
      <w:r>
        <w:rPr>
          <w:rFonts w:ascii="Arial" w:hAnsi="Arial" w:cs="Arial"/>
        </w:rPr>
        <w:sym w:font="Symbol" w:char="F0A3"/>
      </w:r>
      <w:r>
        <w:rPr>
          <w:rFonts w:ascii="Arial" w:hAnsi="Arial" w:cs="Arial"/>
        </w:rPr>
        <w:t xml:space="preserve"> p), y que contiene el valor de la j-ésima observación del i-ésimo individuo. La representación de </w:t>
      </w:r>
      <w:smartTag w:uri="urn:schemas-microsoft-com:office:smarttags" w:element="PersonName">
        <w:smartTagPr>
          <w:attr w:name="ProductID" w:val="la Matriz"/>
        </w:smartTagPr>
        <w:r>
          <w:rPr>
            <w:rFonts w:ascii="Arial" w:hAnsi="Arial" w:cs="Arial"/>
          </w:rPr>
          <w:t xml:space="preserve">la </w:t>
        </w:r>
        <w:r>
          <w:rPr>
            <w:rFonts w:ascii="Arial" w:hAnsi="Arial" w:cs="Arial"/>
            <w:i/>
          </w:rPr>
          <w:t>Matriz</w:t>
        </w:r>
      </w:smartTag>
      <w:r>
        <w:rPr>
          <w:rFonts w:ascii="Arial" w:hAnsi="Arial" w:cs="Arial"/>
          <w:i/>
        </w:rPr>
        <w:t xml:space="preserve"> de Datos </w:t>
      </w:r>
      <w:r w:rsidRPr="00016551">
        <w:rPr>
          <w:rFonts w:ascii="Arial" w:hAnsi="Arial" w:cs="Arial"/>
        </w:rPr>
        <w:t>es la siguiente:</w:t>
      </w:r>
    </w:p>
    <w:p w:rsidR="003E7C9C" w:rsidRPr="00C103A9" w:rsidRDefault="003E7C9C" w:rsidP="003E7C9C">
      <w:pPr>
        <w:spacing w:line="480" w:lineRule="auto"/>
        <w:ind w:left="1080"/>
        <w:jc w:val="both"/>
        <w:rPr>
          <w:rFonts w:ascii="Arial" w:hAnsi="Arial" w:cs="Arial"/>
          <w:sz w:val="14"/>
          <w:szCs w:val="14"/>
        </w:rPr>
      </w:pPr>
    </w:p>
    <w:p w:rsidR="003E7C9C" w:rsidRPr="00990C3A" w:rsidRDefault="003E7C9C" w:rsidP="003E7C9C">
      <w:pPr>
        <w:spacing w:line="480" w:lineRule="auto"/>
        <w:ind w:left="1080"/>
        <w:jc w:val="center"/>
        <w:rPr>
          <w:rFonts w:ascii="Arial" w:hAnsi="Arial" w:cs="Arial"/>
        </w:rPr>
      </w:pPr>
      <w:r w:rsidRPr="00990C3A">
        <w:rPr>
          <w:rFonts w:ascii="Arial" w:hAnsi="Arial" w:cs="Arial"/>
          <w:position w:val="-68"/>
        </w:rPr>
        <w:object w:dxaOrig="354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74.25pt" o:ole="">
            <v:imagedata r:id="rId7" o:title=""/>
          </v:shape>
          <o:OLEObject Type="Embed" ProgID="Equation.3" ShapeID="_x0000_i1025" DrawAspect="Content" ObjectID="_1307779768" r:id="rId8"/>
        </w:object>
      </w:r>
    </w:p>
    <w:p w:rsidR="003E7C9C" w:rsidRPr="00C103A9" w:rsidRDefault="003E7C9C" w:rsidP="003E7C9C">
      <w:pPr>
        <w:spacing w:line="480" w:lineRule="auto"/>
        <w:ind w:left="1080"/>
        <w:jc w:val="both"/>
        <w:rPr>
          <w:rFonts w:ascii="Arial" w:hAnsi="Arial" w:cs="Arial"/>
          <w:sz w:val="20"/>
          <w:szCs w:val="20"/>
        </w:rPr>
      </w:pPr>
    </w:p>
    <w:p w:rsidR="003E7C9C" w:rsidRDefault="003E7C9C" w:rsidP="003E7C9C">
      <w:pPr>
        <w:spacing w:line="480" w:lineRule="auto"/>
        <w:ind w:left="1080"/>
        <w:jc w:val="both"/>
        <w:rPr>
          <w:rFonts w:ascii="Arial" w:hAnsi="Arial" w:cs="Arial"/>
        </w:rPr>
      </w:pPr>
      <w:r>
        <w:rPr>
          <w:rFonts w:ascii="Arial" w:hAnsi="Arial" w:cs="Arial"/>
        </w:rPr>
        <w:t>La matriz de datos utilizada en esta investigación, consta de 62 filas (individuos) y 25 columnas (características).</w:t>
      </w:r>
    </w:p>
    <w:p w:rsidR="003E7C9C" w:rsidRDefault="00D74EA4" w:rsidP="003E7C9C">
      <w:pPr>
        <w:spacing w:line="480" w:lineRule="auto"/>
        <w:ind w:left="1080"/>
        <w:jc w:val="both"/>
        <w:rPr>
          <w:rFonts w:ascii="Arial" w:hAnsi="Arial" w:cs="Arial"/>
          <w:b/>
        </w:rPr>
      </w:pPr>
      <w:r>
        <w:rPr>
          <w:rFonts w:ascii="Arial" w:hAnsi="Arial" w:cs="Arial"/>
          <w:b/>
        </w:rPr>
        <w:lastRenderedPageBreak/>
        <w:t>5</w:t>
      </w:r>
      <w:r w:rsidR="003E7C9C">
        <w:rPr>
          <w:rFonts w:ascii="Arial" w:hAnsi="Arial" w:cs="Arial"/>
          <w:b/>
        </w:rPr>
        <w:t>.2.2 Matriz de Varianzas y Covarianzas</w:t>
      </w:r>
    </w:p>
    <w:p w:rsidR="003E7C9C" w:rsidRDefault="003E7C9C" w:rsidP="003E7C9C">
      <w:pPr>
        <w:spacing w:line="480" w:lineRule="auto"/>
        <w:ind w:left="1080"/>
        <w:jc w:val="both"/>
        <w:rPr>
          <w:rFonts w:ascii="Arial" w:hAnsi="Arial" w:cs="Arial"/>
        </w:rPr>
      </w:pPr>
      <w:r>
        <w:rPr>
          <w:rFonts w:ascii="Arial" w:hAnsi="Arial" w:cs="Arial"/>
        </w:rPr>
        <w:t>Sean X</w:t>
      </w:r>
      <w:r w:rsidRPr="00DF1D67">
        <w:rPr>
          <w:rFonts w:ascii="Arial" w:hAnsi="Arial" w:cs="Arial"/>
          <w:vertAlign w:val="subscript"/>
        </w:rPr>
        <w:t>1</w:t>
      </w:r>
      <w:r>
        <w:rPr>
          <w:rFonts w:ascii="Arial" w:hAnsi="Arial" w:cs="Arial"/>
        </w:rPr>
        <w:t>, X</w:t>
      </w:r>
      <w:r w:rsidRPr="00DF1D67">
        <w:rPr>
          <w:rFonts w:ascii="Arial" w:hAnsi="Arial" w:cs="Arial"/>
          <w:vertAlign w:val="subscript"/>
        </w:rPr>
        <w:t>2</w:t>
      </w:r>
      <w:r>
        <w:rPr>
          <w:rFonts w:ascii="Arial" w:hAnsi="Arial" w:cs="Arial"/>
        </w:rPr>
        <w:t>, …, X</w:t>
      </w:r>
      <w:r w:rsidRPr="00DF1D67">
        <w:rPr>
          <w:rFonts w:ascii="Arial" w:hAnsi="Arial" w:cs="Arial"/>
          <w:vertAlign w:val="subscript"/>
        </w:rPr>
        <w:t>p</w:t>
      </w:r>
      <w:r>
        <w:rPr>
          <w:rFonts w:ascii="Arial" w:hAnsi="Arial" w:cs="Arial"/>
        </w:rPr>
        <w:t xml:space="preserve">, p variables aleatorias que determinan el vector aleatorio   p-variado </w:t>
      </w:r>
      <w:r w:rsidRPr="00DF1D67">
        <w:rPr>
          <w:rFonts w:ascii="Arial" w:hAnsi="Arial" w:cs="Arial"/>
          <w:position w:val="-14"/>
        </w:rPr>
        <w:object w:dxaOrig="2140" w:dyaOrig="400">
          <v:shape id="_x0000_i1026" type="#_x0000_t75" style="width:107.25pt;height:20.25pt" o:ole="">
            <v:imagedata r:id="rId9" o:title=""/>
          </v:shape>
          <o:OLEObject Type="Embed" ProgID="Equation.3" ShapeID="_x0000_i1026" DrawAspect="Content" ObjectID="_1307779769" r:id="rId10"/>
        </w:object>
      </w:r>
      <w:r>
        <w:rPr>
          <w:rFonts w:ascii="Arial" w:hAnsi="Arial" w:cs="Arial"/>
        </w:rPr>
        <w:t xml:space="preserve">, y  </w:t>
      </w:r>
    </w:p>
    <w:p w:rsidR="003E7C9C" w:rsidRDefault="003E7C9C" w:rsidP="003E7C9C">
      <w:pPr>
        <w:spacing w:line="480" w:lineRule="auto"/>
        <w:ind w:left="1080"/>
        <w:jc w:val="center"/>
        <w:rPr>
          <w:rFonts w:ascii="Arial" w:hAnsi="Arial" w:cs="Arial"/>
        </w:rPr>
      </w:pPr>
      <w:r w:rsidRPr="00C442D4">
        <w:rPr>
          <w:rFonts w:ascii="Arial" w:hAnsi="Arial" w:cs="Arial"/>
          <w:position w:val="-86"/>
        </w:rPr>
        <w:object w:dxaOrig="2760" w:dyaOrig="1840">
          <v:shape id="_x0000_i1027" type="#_x0000_t75" style="width:138pt;height:92.25pt" o:ole="">
            <v:imagedata r:id="rId11" o:title=""/>
          </v:shape>
          <o:OLEObject Type="Embed" ProgID="Equation.3" ShapeID="_x0000_i1027" DrawAspect="Content" ObjectID="_1307779770" r:id="rId12"/>
        </w:object>
      </w:r>
    </w:p>
    <w:p w:rsidR="003E7C9C" w:rsidRDefault="003E7C9C" w:rsidP="003E7C9C">
      <w:pPr>
        <w:spacing w:line="480" w:lineRule="auto"/>
        <w:ind w:left="1080"/>
        <w:jc w:val="center"/>
        <w:rPr>
          <w:rFonts w:ascii="Arial" w:hAnsi="Arial" w:cs="Arial"/>
        </w:rPr>
      </w:pPr>
      <w:r w:rsidRPr="004C241B">
        <w:rPr>
          <w:rFonts w:ascii="Arial" w:hAnsi="Arial" w:cs="Arial"/>
          <w:position w:val="-32"/>
        </w:rPr>
        <w:object w:dxaOrig="4340" w:dyaOrig="760">
          <v:shape id="_x0000_i1028" type="#_x0000_t75" style="width:216.75pt;height:38.25pt" o:ole="">
            <v:imagedata r:id="rId13" o:title=""/>
          </v:shape>
          <o:OLEObject Type="Embed" ProgID="Equation.3" ShapeID="_x0000_i1028" DrawAspect="Content" ObjectID="_1307779771" r:id="rId14"/>
        </w:object>
      </w:r>
    </w:p>
    <w:p w:rsidR="003E7C9C" w:rsidRPr="00472C58" w:rsidRDefault="003E7C9C" w:rsidP="003E7C9C">
      <w:pPr>
        <w:spacing w:line="480" w:lineRule="auto"/>
        <w:ind w:left="1080"/>
        <w:jc w:val="both"/>
        <w:rPr>
          <w:rFonts w:ascii="Arial" w:hAnsi="Arial" w:cs="Arial"/>
          <w:sz w:val="10"/>
          <w:szCs w:val="10"/>
        </w:rPr>
      </w:pPr>
    </w:p>
    <w:p w:rsidR="003E7C9C" w:rsidRDefault="003E7C9C" w:rsidP="003E7C9C">
      <w:pPr>
        <w:spacing w:line="480" w:lineRule="auto"/>
        <w:ind w:left="1080"/>
        <w:jc w:val="both"/>
        <w:rPr>
          <w:rFonts w:ascii="Arial" w:hAnsi="Arial" w:cs="Arial"/>
        </w:rPr>
      </w:pPr>
      <w:r>
        <w:rPr>
          <w:rFonts w:ascii="Arial" w:hAnsi="Arial" w:cs="Arial"/>
        </w:rPr>
        <w:t xml:space="preserve">La matriz </w:t>
      </w:r>
      <w:r w:rsidRPr="007D136D">
        <w:rPr>
          <w:rFonts w:ascii="Arial" w:hAnsi="Arial" w:cs="Arial"/>
          <w:position w:val="-4"/>
        </w:rPr>
        <w:object w:dxaOrig="220" w:dyaOrig="240">
          <v:shape id="_x0000_i1029" type="#_x0000_t75" style="width:11.25pt;height:12pt" o:ole="">
            <v:imagedata r:id="rId15" o:title=""/>
          </v:shape>
          <o:OLEObject Type="Embed" ProgID="Equation.3" ShapeID="_x0000_i1029" DrawAspect="Content" ObjectID="_1307779772" r:id="rId16"/>
        </w:object>
      </w:r>
      <w:r>
        <w:rPr>
          <w:rFonts w:ascii="Arial" w:hAnsi="Arial" w:cs="Arial"/>
        </w:rPr>
        <w:t xml:space="preserve"> de varianzas y covarianzas está dada por:</w:t>
      </w:r>
    </w:p>
    <w:p w:rsidR="003E7C9C" w:rsidRPr="00472C58" w:rsidRDefault="003E7C9C" w:rsidP="003E7C9C">
      <w:pPr>
        <w:spacing w:line="480" w:lineRule="auto"/>
        <w:ind w:left="1080"/>
        <w:jc w:val="both"/>
        <w:rPr>
          <w:rFonts w:ascii="Arial" w:hAnsi="Arial" w:cs="Arial"/>
          <w:sz w:val="4"/>
          <w:szCs w:val="4"/>
        </w:rPr>
      </w:pPr>
    </w:p>
    <w:p w:rsidR="003E7C9C" w:rsidRDefault="003E7C9C" w:rsidP="003E7C9C">
      <w:pPr>
        <w:spacing w:line="480" w:lineRule="auto"/>
        <w:ind w:left="1080"/>
        <w:jc w:val="center"/>
        <w:rPr>
          <w:rFonts w:ascii="Arial" w:hAnsi="Arial" w:cs="Arial"/>
        </w:rPr>
      </w:pPr>
      <w:r w:rsidRPr="00961D8C">
        <w:rPr>
          <w:rFonts w:ascii="Arial" w:hAnsi="Arial" w:cs="Arial"/>
          <w:position w:val="-10"/>
        </w:rPr>
        <w:object w:dxaOrig="2500" w:dyaOrig="380">
          <v:shape id="_x0000_i1030" type="#_x0000_t75" style="width:123.75pt;height:19.5pt" o:ole="">
            <v:imagedata r:id="rId17" o:title=""/>
          </v:shape>
          <o:OLEObject Type="Embed" ProgID="Equation.3" ShapeID="_x0000_i1030" DrawAspect="Content" ObjectID="_1307779773" r:id="rId18"/>
        </w:object>
      </w:r>
    </w:p>
    <w:p w:rsidR="003E7C9C" w:rsidRPr="00472C58" w:rsidRDefault="003E7C9C" w:rsidP="003E7C9C">
      <w:pPr>
        <w:spacing w:line="480" w:lineRule="auto"/>
        <w:ind w:left="1080"/>
        <w:jc w:val="center"/>
        <w:rPr>
          <w:rFonts w:ascii="Arial" w:hAnsi="Arial" w:cs="Arial"/>
          <w:sz w:val="10"/>
          <w:szCs w:val="10"/>
        </w:rPr>
      </w:pPr>
    </w:p>
    <w:p w:rsidR="003E7C9C" w:rsidRPr="004314C8" w:rsidRDefault="003E7C9C" w:rsidP="004314C8">
      <w:pPr>
        <w:spacing w:line="480" w:lineRule="auto"/>
        <w:ind w:left="720"/>
        <w:jc w:val="center"/>
        <w:rPr>
          <w:rFonts w:ascii="Arial" w:hAnsi="Arial" w:cs="Arial"/>
          <w:sz w:val="20"/>
          <w:szCs w:val="20"/>
        </w:rPr>
      </w:pPr>
      <w:r w:rsidRPr="005E0CC9">
        <w:rPr>
          <w:rFonts w:ascii="Arial" w:hAnsi="Arial" w:cs="Arial"/>
          <w:position w:val="-90"/>
        </w:rPr>
        <w:object w:dxaOrig="7620" w:dyaOrig="1920">
          <v:shape id="_x0000_i1031" type="#_x0000_t75" style="width:377.25pt;height:96.75pt" o:ole="">
            <v:imagedata r:id="rId19" o:title=""/>
          </v:shape>
          <o:OLEObject Type="Embed" ProgID="Equation.3" ShapeID="_x0000_i1031" DrawAspect="Content" ObjectID="_1307779774" r:id="rId20"/>
        </w:object>
      </w:r>
    </w:p>
    <w:p w:rsidR="003E7C9C" w:rsidRDefault="003E7C9C" w:rsidP="003E7C9C">
      <w:pPr>
        <w:spacing w:line="480" w:lineRule="auto"/>
        <w:ind w:left="1080"/>
        <w:jc w:val="both"/>
        <w:rPr>
          <w:rFonts w:ascii="Arial" w:hAnsi="Arial" w:cs="Arial"/>
        </w:rPr>
      </w:pPr>
      <w:r>
        <w:rPr>
          <w:rFonts w:ascii="Arial" w:hAnsi="Arial" w:cs="Arial"/>
        </w:rPr>
        <w:t xml:space="preserve">Donde resulta que </w:t>
      </w:r>
      <w:r>
        <w:rPr>
          <w:rFonts w:ascii="Arial" w:hAnsi="Arial" w:cs="Arial"/>
        </w:rPr>
        <w:sym w:font="Symbol" w:char="F0E5"/>
      </w:r>
      <w:r>
        <w:rPr>
          <w:rFonts w:ascii="Arial" w:hAnsi="Arial" w:cs="Arial"/>
        </w:rPr>
        <w:t xml:space="preserve"> es una matriz cuadrada simétrica por lo tanto, diagonalizable ortogonalmente.</w:t>
      </w:r>
    </w:p>
    <w:p w:rsidR="003E7C9C" w:rsidRPr="00472C58" w:rsidRDefault="003E7C9C" w:rsidP="003E7C9C">
      <w:pPr>
        <w:spacing w:line="480" w:lineRule="auto"/>
        <w:ind w:left="1080"/>
        <w:jc w:val="both"/>
        <w:rPr>
          <w:rFonts w:ascii="Arial" w:hAnsi="Arial" w:cs="Arial"/>
          <w:sz w:val="10"/>
          <w:szCs w:val="10"/>
        </w:rPr>
      </w:pPr>
    </w:p>
    <w:p w:rsidR="003E7C9C" w:rsidRDefault="003E7C9C" w:rsidP="003E7C9C">
      <w:pPr>
        <w:spacing w:line="480" w:lineRule="auto"/>
        <w:ind w:left="1080"/>
        <w:jc w:val="center"/>
        <w:rPr>
          <w:rFonts w:ascii="Arial" w:hAnsi="Arial" w:cs="Arial"/>
        </w:rPr>
      </w:pPr>
      <w:r w:rsidRPr="00ED3D31">
        <w:rPr>
          <w:rFonts w:ascii="Arial" w:hAnsi="Arial" w:cs="Arial"/>
          <w:position w:val="-68"/>
        </w:rPr>
        <w:object w:dxaOrig="2640" w:dyaOrig="1480">
          <v:shape id="_x0000_i1032" type="#_x0000_t75" style="width:132pt;height:74.25pt" o:ole="">
            <v:imagedata r:id="rId21" o:title=""/>
          </v:shape>
          <o:OLEObject Type="Embed" ProgID="Equation.3" ShapeID="_x0000_i1032" DrawAspect="Content" ObjectID="_1307779775" r:id="rId22"/>
        </w:object>
      </w:r>
    </w:p>
    <w:p w:rsidR="003E7C9C" w:rsidRDefault="003E7C9C" w:rsidP="003E7C9C">
      <w:pPr>
        <w:spacing w:line="480" w:lineRule="auto"/>
        <w:ind w:left="1080"/>
        <w:jc w:val="both"/>
      </w:pPr>
      <w:r>
        <w:rPr>
          <w:rFonts w:ascii="Arial" w:hAnsi="Arial" w:cs="Arial"/>
        </w:rPr>
        <w:lastRenderedPageBreak/>
        <w:t xml:space="preserve">El valor </w:t>
      </w:r>
      <w:r w:rsidRPr="006C3670">
        <w:rPr>
          <w:rFonts w:ascii="Arial" w:hAnsi="Arial" w:cs="Arial"/>
          <w:position w:val="-14"/>
        </w:rPr>
        <w:object w:dxaOrig="320" w:dyaOrig="380">
          <v:shape id="_x0000_i1033" type="#_x0000_t75" style="width:15.75pt;height:18.75pt" o:ole="">
            <v:imagedata r:id="rId23" o:title=""/>
          </v:shape>
          <o:OLEObject Type="Embed" ProgID="Equation.3" ShapeID="_x0000_i1033" DrawAspect="Content" ObjectID="_1307779776" r:id="rId24"/>
        </w:object>
      </w:r>
      <w:r>
        <w:rPr>
          <w:rFonts w:ascii="Arial" w:hAnsi="Arial" w:cs="Arial"/>
        </w:rPr>
        <w:t xml:space="preserve"> es la covarianza entre X</w:t>
      </w:r>
      <w:r w:rsidRPr="007D136D">
        <w:rPr>
          <w:rFonts w:ascii="Arial" w:hAnsi="Arial" w:cs="Arial"/>
          <w:vertAlign w:val="subscript"/>
        </w:rPr>
        <w:t>i</w:t>
      </w:r>
      <w:r>
        <w:rPr>
          <w:rFonts w:ascii="Arial" w:hAnsi="Arial" w:cs="Arial"/>
        </w:rPr>
        <w:t xml:space="preserve"> y X</w:t>
      </w:r>
      <w:r w:rsidRPr="007D136D">
        <w:rPr>
          <w:rFonts w:ascii="Arial" w:hAnsi="Arial" w:cs="Arial"/>
          <w:vertAlign w:val="subscript"/>
        </w:rPr>
        <w:t>j</w:t>
      </w:r>
      <w:r>
        <w:rPr>
          <w:rFonts w:ascii="Arial" w:hAnsi="Arial" w:cs="Arial"/>
        </w:rPr>
        <w:t xml:space="preserve">. Para el caso en que i sea igual a j, </w:t>
      </w:r>
      <w:r w:rsidRPr="006C3670">
        <w:rPr>
          <w:rFonts w:ascii="Arial" w:hAnsi="Arial" w:cs="Arial"/>
          <w:position w:val="-14"/>
        </w:rPr>
        <w:object w:dxaOrig="320" w:dyaOrig="380">
          <v:shape id="_x0000_i1034" type="#_x0000_t75" style="width:15.75pt;height:18.75pt" o:ole="">
            <v:imagedata r:id="rId23" o:title=""/>
          </v:shape>
          <o:OLEObject Type="Embed" ProgID="Equation.3" ShapeID="_x0000_i1034" DrawAspect="Content" ObjectID="_1307779777" r:id="rId25"/>
        </w:object>
      </w:r>
      <w:r>
        <w:rPr>
          <w:rFonts w:ascii="Arial" w:hAnsi="Arial" w:cs="Arial"/>
        </w:rPr>
        <w:t xml:space="preserve"> es la varianza de la i-ésima variable X</w:t>
      </w:r>
      <w:r w:rsidRPr="007D136D">
        <w:rPr>
          <w:rFonts w:ascii="Arial" w:hAnsi="Arial" w:cs="Arial"/>
          <w:vertAlign w:val="subscript"/>
        </w:rPr>
        <w:t>i</w:t>
      </w:r>
      <w:r>
        <w:rPr>
          <w:rFonts w:ascii="Arial" w:hAnsi="Arial" w:cs="Arial"/>
        </w:rPr>
        <w:t xml:space="preserve">, </w:t>
      </w:r>
      <w:r w:rsidRPr="006C3670">
        <w:rPr>
          <w:rFonts w:ascii="Arial" w:hAnsi="Arial" w:cs="Arial"/>
          <w:position w:val="-12"/>
        </w:rPr>
        <w:object w:dxaOrig="340" w:dyaOrig="380">
          <v:shape id="_x0000_i1035" type="#_x0000_t75" style="width:17.25pt;height:18.75pt" o:ole="">
            <v:imagedata r:id="rId26" o:title=""/>
          </v:shape>
          <o:OLEObject Type="Embed" ProgID="Equation.3" ShapeID="_x0000_i1035" DrawAspect="Content" ObjectID="_1307779778" r:id="rId27"/>
        </w:object>
      </w:r>
      <w:r>
        <w:rPr>
          <w:rFonts w:ascii="Arial" w:hAnsi="Arial" w:cs="Arial"/>
        </w:rPr>
        <w:t xml:space="preserve">, esto es </w:t>
      </w:r>
      <w:r w:rsidRPr="003A13FA">
        <w:rPr>
          <w:rFonts w:ascii="Arial" w:hAnsi="Arial" w:cs="Arial"/>
          <w:position w:val="-12"/>
        </w:rPr>
        <w:object w:dxaOrig="859" w:dyaOrig="380">
          <v:shape id="_x0000_i1036" type="#_x0000_t75" style="width:42.75pt;height:18.75pt" o:ole="">
            <v:imagedata r:id="rId28" o:title=""/>
          </v:shape>
          <o:OLEObject Type="Embed" ProgID="Equation.3" ShapeID="_x0000_i1036" DrawAspect="Content" ObjectID="_1307779779" r:id="rId29"/>
        </w:object>
      </w:r>
      <w:r>
        <w:rPr>
          <w:rFonts w:ascii="Arial" w:hAnsi="Arial" w:cs="Arial"/>
        </w:rPr>
        <w:t>.</w:t>
      </w:r>
    </w:p>
    <w:p w:rsidR="003E7C9C" w:rsidRPr="00472C58" w:rsidRDefault="003E7C9C" w:rsidP="003E7C9C">
      <w:pPr>
        <w:spacing w:line="480" w:lineRule="auto"/>
        <w:ind w:left="1080"/>
        <w:jc w:val="both"/>
        <w:rPr>
          <w:rFonts w:ascii="Arial" w:hAnsi="Arial" w:cs="Arial"/>
          <w:b/>
          <w:sz w:val="10"/>
          <w:szCs w:val="10"/>
        </w:rPr>
      </w:pPr>
    </w:p>
    <w:p w:rsidR="003E7C9C" w:rsidRDefault="003E7C9C" w:rsidP="003E7C9C">
      <w:pPr>
        <w:spacing w:line="480" w:lineRule="auto"/>
        <w:ind w:left="1080"/>
        <w:jc w:val="center"/>
        <w:rPr>
          <w:rFonts w:ascii="Arial" w:hAnsi="Arial" w:cs="Arial"/>
          <w:b/>
          <w:lang w:val="es-ES"/>
        </w:rPr>
      </w:pPr>
      <w:r w:rsidRPr="0001118E">
        <w:rPr>
          <w:rFonts w:ascii="Arial" w:hAnsi="Arial" w:cs="Arial"/>
          <w:position w:val="-80"/>
        </w:rPr>
        <w:object w:dxaOrig="6800" w:dyaOrig="1719">
          <v:shape id="_x0000_i1037" type="#_x0000_t75" style="width:339.75pt;height:86.25pt" o:ole="">
            <v:imagedata r:id="rId30" o:title=""/>
          </v:shape>
          <o:OLEObject Type="Embed" ProgID="Equation.3" ShapeID="_x0000_i1037" DrawAspect="Content" ObjectID="_1307779780" r:id="rId31"/>
        </w:object>
      </w:r>
    </w:p>
    <w:p w:rsidR="003E7C9C" w:rsidRPr="00C009A6" w:rsidRDefault="003E7C9C" w:rsidP="003E7C9C">
      <w:pPr>
        <w:spacing w:line="480" w:lineRule="auto"/>
        <w:ind w:left="1080"/>
        <w:jc w:val="both"/>
        <w:rPr>
          <w:rFonts w:ascii="Arial" w:hAnsi="Arial" w:cs="Arial"/>
          <w:b/>
          <w:sz w:val="16"/>
          <w:szCs w:val="16"/>
          <w:lang w:val="es-ES"/>
        </w:rPr>
      </w:pPr>
    </w:p>
    <w:p w:rsidR="003E7C9C" w:rsidRPr="00EC0389" w:rsidRDefault="003E7C9C" w:rsidP="003E7C9C">
      <w:pPr>
        <w:spacing w:line="480" w:lineRule="auto"/>
        <w:ind w:left="1080"/>
        <w:rPr>
          <w:rFonts w:ascii="Arial" w:hAnsi="Arial" w:cs="Arial"/>
        </w:rPr>
      </w:pPr>
      <w:r>
        <w:rPr>
          <w:rFonts w:ascii="Arial" w:hAnsi="Arial" w:cs="Arial"/>
        </w:rPr>
        <w:t xml:space="preserve">En tanto que el coeficiente de correlación entre dos variables es </w:t>
      </w:r>
      <w:r w:rsidRPr="00574450">
        <w:rPr>
          <w:rFonts w:ascii="Arial" w:hAnsi="Arial" w:cs="Arial"/>
          <w:position w:val="-14"/>
        </w:rPr>
        <w:object w:dxaOrig="320" w:dyaOrig="380">
          <v:shape id="_x0000_i1038" type="#_x0000_t75" style="width:15.75pt;height:18.75pt" o:ole="">
            <v:imagedata r:id="rId32" o:title=""/>
          </v:shape>
          <o:OLEObject Type="Embed" ProgID="Equation.3" ShapeID="_x0000_i1038" DrawAspect="Content" ObjectID="_1307779781" r:id="rId33"/>
        </w:object>
      </w:r>
      <w:r>
        <w:rPr>
          <w:rFonts w:ascii="Arial" w:hAnsi="Arial" w:cs="Arial"/>
        </w:rPr>
        <w:t xml:space="preserve"> definido como </w:t>
      </w:r>
      <w:r w:rsidRPr="00820E03">
        <w:rPr>
          <w:rFonts w:ascii="Arial" w:hAnsi="Arial" w:cs="Arial"/>
          <w:position w:val="-32"/>
        </w:rPr>
        <w:object w:dxaOrig="1140" w:dyaOrig="740">
          <v:shape id="_x0000_i1039" type="#_x0000_t75" style="width:57pt;height:36.75pt" o:ole="">
            <v:imagedata r:id="rId34" o:title=""/>
          </v:shape>
          <o:OLEObject Type="Embed" ProgID="Equation.3" ShapeID="_x0000_i1039" DrawAspect="Content" ObjectID="_1307779782" r:id="rId35"/>
        </w:object>
      </w:r>
      <w:r>
        <w:rPr>
          <w:rFonts w:ascii="Arial" w:hAnsi="Arial" w:cs="Arial"/>
        </w:rPr>
        <w:t xml:space="preserve">, y se puede probar que </w:t>
      </w:r>
      <w:r w:rsidRPr="00D676E5">
        <w:rPr>
          <w:rFonts w:ascii="Arial" w:hAnsi="Arial" w:cs="Arial"/>
          <w:position w:val="-14"/>
        </w:rPr>
        <w:object w:dxaOrig="1240" w:dyaOrig="380">
          <v:shape id="_x0000_i1040" type="#_x0000_t75" style="width:62.25pt;height:18.75pt" o:ole="">
            <v:imagedata r:id="rId36" o:title=""/>
          </v:shape>
          <o:OLEObject Type="Embed" ProgID="Equation.3" ShapeID="_x0000_i1040" DrawAspect="Content" ObjectID="_1307779783" r:id="rId37"/>
        </w:object>
      </w:r>
      <w:r>
        <w:rPr>
          <w:rFonts w:ascii="Arial" w:hAnsi="Arial" w:cs="Arial"/>
        </w:rPr>
        <w:t xml:space="preserve">.  </w:t>
      </w:r>
    </w:p>
    <w:p w:rsidR="003E7C9C" w:rsidRPr="00F32B92" w:rsidRDefault="003E7C9C" w:rsidP="003E7C9C">
      <w:pPr>
        <w:spacing w:line="480" w:lineRule="auto"/>
        <w:jc w:val="both"/>
        <w:rPr>
          <w:rFonts w:ascii="Arial" w:hAnsi="Arial" w:cs="Arial"/>
          <w:b/>
          <w:sz w:val="20"/>
          <w:szCs w:val="20"/>
        </w:rPr>
      </w:pPr>
    </w:p>
    <w:p w:rsidR="003E7C9C" w:rsidRDefault="00D74EA4" w:rsidP="003E7C9C">
      <w:pPr>
        <w:spacing w:line="480" w:lineRule="auto"/>
        <w:ind w:left="1080"/>
        <w:rPr>
          <w:rFonts w:ascii="Arial" w:hAnsi="Arial" w:cs="Arial"/>
          <w:b/>
        </w:rPr>
      </w:pPr>
      <w:r>
        <w:rPr>
          <w:rFonts w:ascii="Arial" w:hAnsi="Arial" w:cs="Arial"/>
          <w:b/>
        </w:rPr>
        <w:t>5</w:t>
      </w:r>
      <w:r w:rsidR="003E7C9C">
        <w:rPr>
          <w:rFonts w:ascii="Arial" w:hAnsi="Arial" w:cs="Arial"/>
          <w:b/>
        </w:rPr>
        <w:t>.3 Análisis de Correlación</w:t>
      </w:r>
      <w:r w:rsidR="00466B15">
        <w:rPr>
          <w:rFonts w:ascii="Arial" w:hAnsi="Arial" w:cs="Arial"/>
          <w:b/>
        </w:rPr>
        <w:t xml:space="preserve"> Lineal</w:t>
      </w:r>
    </w:p>
    <w:p w:rsidR="003E7C9C" w:rsidRPr="003E0607" w:rsidRDefault="003E7C9C" w:rsidP="003E7C9C">
      <w:pPr>
        <w:spacing w:line="480" w:lineRule="auto"/>
        <w:ind w:left="1080"/>
        <w:rPr>
          <w:rFonts w:ascii="Arial" w:hAnsi="Arial" w:cs="Arial"/>
          <w:sz w:val="4"/>
          <w:szCs w:val="4"/>
        </w:rPr>
      </w:pPr>
      <w:r>
        <w:rPr>
          <w:rFonts w:ascii="Arial" w:hAnsi="Arial" w:cs="Arial"/>
        </w:rPr>
        <w:tab/>
      </w:r>
      <w:r w:rsidRPr="003E0607">
        <w:rPr>
          <w:rFonts w:ascii="Arial" w:hAnsi="Arial" w:cs="Arial"/>
          <w:sz w:val="4"/>
          <w:szCs w:val="4"/>
        </w:rPr>
        <w:fldChar w:fldCharType="begin"/>
      </w:r>
      <w:r w:rsidRPr="003E0607">
        <w:rPr>
          <w:rFonts w:ascii="Arial" w:hAnsi="Arial" w:cs="Arial"/>
          <w:sz w:val="4"/>
          <w:szCs w:val="4"/>
        </w:rPr>
        <w:instrText xml:space="preserve"> XE "2.3. Descripción del censo" </w:instrText>
      </w:r>
      <w:r w:rsidRPr="003E0607">
        <w:rPr>
          <w:rFonts w:ascii="Arial" w:hAnsi="Arial" w:cs="Arial"/>
          <w:sz w:val="4"/>
          <w:szCs w:val="4"/>
        </w:rPr>
        <w:fldChar w:fldCharType="end"/>
      </w:r>
    </w:p>
    <w:p w:rsidR="003E7C9C" w:rsidRDefault="003E7C9C" w:rsidP="003E7C9C">
      <w:pPr>
        <w:spacing w:line="480" w:lineRule="auto"/>
        <w:ind w:left="1080"/>
        <w:jc w:val="both"/>
        <w:rPr>
          <w:rFonts w:ascii="Arial" w:hAnsi="Arial" w:cs="Arial"/>
        </w:rPr>
      </w:pPr>
      <w:r>
        <w:rPr>
          <w:rFonts w:ascii="Arial" w:hAnsi="Arial" w:cs="Arial"/>
        </w:rPr>
        <w:t xml:space="preserve">Para este análisis se utiliza el coeficiente de correlación, el cual mide que tan fuerte es la relación lineal entre un par de variables. Este coeficiente es denotado por </w:t>
      </w:r>
      <w:r w:rsidRPr="00574450">
        <w:rPr>
          <w:rFonts w:ascii="Arial" w:hAnsi="Arial" w:cs="Arial"/>
          <w:position w:val="-14"/>
        </w:rPr>
        <w:object w:dxaOrig="320" w:dyaOrig="380">
          <v:shape id="_x0000_i1041" type="#_x0000_t75" style="width:15.75pt;height:18.75pt" o:ole="">
            <v:imagedata r:id="rId32" o:title=""/>
          </v:shape>
          <o:OLEObject Type="Embed" ProgID="Equation.3" ShapeID="_x0000_i1041" DrawAspect="Content" ObjectID="_1307779784" r:id="rId38"/>
        </w:object>
      </w:r>
      <w:r>
        <w:rPr>
          <w:rFonts w:ascii="Arial" w:hAnsi="Arial" w:cs="Arial"/>
        </w:rPr>
        <w:t>, que es un número cuyo valor se encuentra entre -1 y 1, y se define como:</w:t>
      </w:r>
    </w:p>
    <w:p w:rsidR="003E7C9C" w:rsidRDefault="003E7C9C" w:rsidP="003E7C9C">
      <w:pPr>
        <w:spacing w:line="480" w:lineRule="auto"/>
        <w:ind w:left="1080"/>
        <w:jc w:val="center"/>
        <w:rPr>
          <w:rFonts w:ascii="Arial" w:hAnsi="Arial" w:cs="Arial"/>
        </w:rPr>
      </w:pPr>
      <w:r w:rsidRPr="00820E03">
        <w:rPr>
          <w:rFonts w:ascii="Arial" w:hAnsi="Arial" w:cs="Arial"/>
          <w:position w:val="-32"/>
        </w:rPr>
        <w:object w:dxaOrig="1140" w:dyaOrig="740">
          <v:shape id="_x0000_i1042" type="#_x0000_t75" style="width:57pt;height:36.75pt" o:ole="">
            <v:imagedata r:id="rId34" o:title=""/>
          </v:shape>
          <o:OLEObject Type="Embed" ProgID="Equation.3" ShapeID="_x0000_i1042" DrawAspect="Content" ObjectID="_1307779785" r:id="rId39"/>
        </w:object>
      </w:r>
    </w:p>
    <w:p w:rsidR="003E7C9C" w:rsidRDefault="005A708E" w:rsidP="003E7C9C">
      <w:pPr>
        <w:spacing w:line="480" w:lineRule="auto"/>
        <w:ind w:left="1080"/>
        <w:jc w:val="both"/>
        <w:rPr>
          <w:rFonts w:ascii="Arial" w:hAnsi="Arial" w:cs="Arial"/>
        </w:rPr>
      </w:pPr>
      <w:r>
        <w:rPr>
          <w:rFonts w:ascii="Arial" w:hAnsi="Arial" w:cs="Arial"/>
        </w:rPr>
        <w:t xml:space="preserve">Se considera una </w:t>
      </w:r>
      <w:r w:rsidR="003E7C9C">
        <w:rPr>
          <w:rFonts w:ascii="Arial" w:hAnsi="Arial" w:cs="Arial"/>
        </w:rPr>
        <w:t xml:space="preserve">relación lineal “débil” a las variables cuyos coeficientes de correlaciones en valor absoluto estén entre </w:t>
      </w:r>
      <w:r w:rsidR="006D3447">
        <w:rPr>
          <w:rFonts w:ascii="Arial" w:hAnsi="Arial" w:cs="Arial"/>
        </w:rPr>
        <w:t>0</w:t>
      </w:r>
      <w:r w:rsidR="003E7C9C">
        <w:rPr>
          <w:rFonts w:ascii="Arial" w:hAnsi="Arial" w:cs="Arial"/>
        </w:rPr>
        <w:t xml:space="preserve"> y 0.1, y con relación lineal “fuerte” a las que tengan un coeficiente de </w:t>
      </w:r>
      <w:r w:rsidR="003E7C9C">
        <w:rPr>
          <w:rFonts w:ascii="Arial" w:hAnsi="Arial" w:cs="Arial"/>
        </w:rPr>
        <w:lastRenderedPageBreak/>
        <w:t xml:space="preserve">correlación con valor absoluto mayor que 0.6; si </w:t>
      </w:r>
      <w:r w:rsidR="003E7C9C" w:rsidRPr="00574450">
        <w:rPr>
          <w:rFonts w:ascii="Arial" w:hAnsi="Arial" w:cs="Arial"/>
          <w:position w:val="-14"/>
        </w:rPr>
        <w:object w:dxaOrig="320" w:dyaOrig="380">
          <v:shape id="_x0000_i1043" type="#_x0000_t75" style="width:15.75pt;height:18.75pt" o:ole="">
            <v:imagedata r:id="rId32" o:title=""/>
          </v:shape>
          <o:OLEObject Type="Embed" ProgID="Equation.3" ShapeID="_x0000_i1043" DrawAspect="Content" ObjectID="_1307779786" r:id="rId40"/>
        </w:object>
      </w:r>
      <w:r w:rsidR="003E7C9C">
        <w:rPr>
          <w:rFonts w:ascii="Arial" w:hAnsi="Arial" w:cs="Arial"/>
        </w:rPr>
        <w:t xml:space="preserve"> es igual a 1 o -1 hay una relación lineal perfecta; y si el valor </w:t>
      </w:r>
      <w:r w:rsidR="003E7C9C" w:rsidRPr="00574450">
        <w:rPr>
          <w:rFonts w:ascii="Arial" w:hAnsi="Arial" w:cs="Arial"/>
          <w:position w:val="-14"/>
        </w:rPr>
        <w:object w:dxaOrig="320" w:dyaOrig="380">
          <v:shape id="_x0000_i1044" type="#_x0000_t75" style="width:15.75pt;height:18.75pt" o:ole="">
            <v:imagedata r:id="rId32" o:title=""/>
          </v:shape>
          <o:OLEObject Type="Embed" ProgID="Equation.3" ShapeID="_x0000_i1044" DrawAspect="Content" ObjectID="_1307779787" r:id="rId41"/>
        </w:object>
      </w:r>
      <w:r w:rsidR="003E7C9C">
        <w:rPr>
          <w:rFonts w:ascii="Arial" w:hAnsi="Arial" w:cs="Arial"/>
        </w:rPr>
        <w:t xml:space="preserve"> = 0, </w:t>
      </w:r>
      <w:r w:rsidR="00DD557B">
        <w:rPr>
          <w:rFonts w:ascii="Arial" w:hAnsi="Arial" w:cs="Arial"/>
        </w:rPr>
        <w:t xml:space="preserve">significa que </w:t>
      </w:r>
      <w:r w:rsidR="003E7C9C">
        <w:rPr>
          <w:rFonts w:ascii="Arial" w:hAnsi="Arial" w:cs="Arial"/>
        </w:rPr>
        <w:t>no existe relación lineal en</w:t>
      </w:r>
      <w:r w:rsidR="00DD557B">
        <w:rPr>
          <w:rFonts w:ascii="Arial" w:hAnsi="Arial" w:cs="Arial"/>
        </w:rPr>
        <w:t>tre las dos variables</w:t>
      </w:r>
      <w:r w:rsidR="003E7C9C">
        <w:rPr>
          <w:rFonts w:ascii="Arial" w:hAnsi="Arial" w:cs="Arial"/>
        </w:rPr>
        <w:t>.</w:t>
      </w:r>
      <w:r w:rsidR="00C41290">
        <w:rPr>
          <w:rFonts w:ascii="Arial" w:hAnsi="Arial" w:cs="Arial"/>
        </w:rPr>
        <w:t xml:space="preserve"> </w:t>
      </w:r>
      <w:r w:rsidR="00601989">
        <w:rPr>
          <w:rFonts w:ascii="Arial" w:hAnsi="Arial" w:cs="Arial"/>
        </w:rPr>
        <w:t>Cabe resaltar además que, s</w:t>
      </w:r>
      <w:r w:rsidR="003E7C9C">
        <w:rPr>
          <w:rFonts w:ascii="Arial" w:hAnsi="Arial" w:cs="Arial"/>
        </w:rPr>
        <w:t>i el coeficiente de correlación es  positivo, las variables están directamente r</w:t>
      </w:r>
      <w:r w:rsidR="003E6BC8">
        <w:rPr>
          <w:rFonts w:ascii="Arial" w:hAnsi="Arial" w:cs="Arial"/>
        </w:rPr>
        <w:t>elacionadas</w:t>
      </w:r>
      <w:r w:rsidR="00C01E31">
        <w:rPr>
          <w:rFonts w:ascii="Arial" w:hAnsi="Arial" w:cs="Arial"/>
        </w:rPr>
        <w:t>,</w:t>
      </w:r>
      <w:r w:rsidR="003E6BC8">
        <w:rPr>
          <w:rFonts w:ascii="Arial" w:hAnsi="Arial" w:cs="Arial"/>
        </w:rPr>
        <w:t xml:space="preserve"> y si </w:t>
      </w:r>
      <w:r w:rsidR="00C41290">
        <w:rPr>
          <w:rFonts w:ascii="Arial" w:hAnsi="Arial" w:cs="Arial"/>
        </w:rPr>
        <w:t>es negativo</w:t>
      </w:r>
      <w:r w:rsidR="006B4ABC">
        <w:rPr>
          <w:rFonts w:ascii="Arial" w:hAnsi="Arial" w:cs="Arial"/>
        </w:rPr>
        <w:t>, están</w:t>
      </w:r>
      <w:r w:rsidR="00096B0D">
        <w:rPr>
          <w:rFonts w:ascii="Arial" w:hAnsi="Arial" w:cs="Arial"/>
        </w:rPr>
        <w:t xml:space="preserve"> </w:t>
      </w:r>
      <w:r w:rsidR="003E7C9C">
        <w:rPr>
          <w:rFonts w:ascii="Arial" w:hAnsi="Arial" w:cs="Arial"/>
        </w:rPr>
        <w:t>inversamente relacionadas, es decir una va</w:t>
      </w:r>
      <w:r w:rsidR="006B4ABC">
        <w:rPr>
          <w:rFonts w:ascii="Arial" w:hAnsi="Arial" w:cs="Arial"/>
        </w:rPr>
        <w:t>riable crece y la otra decrece.</w:t>
      </w:r>
    </w:p>
    <w:p w:rsidR="003E6BC8" w:rsidRPr="00D20A57" w:rsidRDefault="003E6BC8" w:rsidP="003E7C9C">
      <w:pPr>
        <w:spacing w:line="480" w:lineRule="auto"/>
        <w:ind w:left="1080"/>
        <w:jc w:val="both"/>
        <w:rPr>
          <w:rFonts w:ascii="Arial" w:hAnsi="Arial" w:cs="Arial"/>
          <w:sz w:val="16"/>
          <w:szCs w:val="16"/>
        </w:rPr>
      </w:pPr>
    </w:p>
    <w:p w:rsidR="00915613" w:rsidRDefault="00992EF9" w:rsidP="00915613">
      <w:pPr>
        <w:spacing w:line="480" w:lineRule="auto"/>
        <w:ind w:left="1080"/>
        <w:jc w:val="both"/>
        <w:rPr>
          <w:rFonts w:ascii="Arial" w:hAnsi="Arial" w:cs="Arial"/>
          <w:b/>
          <w:vertAlign w:val="subscript"/>
        </w:rPr>
      </w:pPr>
      <w:r>
        <w:rPr>
          <w:rFonts w:ascii="Arial" w:hAnsi="Arial" w:cs="Arial"/>
        </w:rPr>
        <w:t>De 40 variables estudiadas se han seleccionado 22, debido a que</w:t>
      </w:r>
      <w:r w:rsidRPr="00AE422B">
        <w:rPr>
          <w:rFonts w:ascii="Arial" w:hAnsi="Arial" w:cs="Arial"/>
        </w:rPr>
        <w:t xml:space="preserve"> </w:t>
      </w:r>
      <w:r>
        <w:rPr>
          <w:rFonts w:ascii="Arial" w:hAnsi="Arial" w:cs="Arial"/>
        </w:rPr>
        <w:t xml:space="preserve">son cuantitativas o cualitativas ordinales, por lo que en esta sección se utiliza una matriz de datos </w:t>
      </w:r>
      <w:r>
        <w:rPr>
          <w:rFonts w:ascii="Arial" w:hAnsi="Arial" w:cs="Arial"/>
          <w:b/>
        </w:rPr>
        <w:t>X</w:t>
      </w:r>
      <w:r>
        <w:rPr>
          <w:rFonts w:ascii="Arial" w:hAnsi="Arial" w:cs="Arial"/>
          <w:vertAlign w:val="subscript"/>
        </w:rPr>
        <w:t>62</w:t>
      </w:r>
      <w:r w:rsidRPr="00842058">
        <w:rPr>
          <w:rFonts w:ascii="Arial" w:hAnsi="Arial" w:cs="Arial"/>
          <w:vertAlign w:val="subscript"/>
        </w:rPr>
        <w:t>x2</w:t>
      </w:r>
      <w:r>
        <w:rPr>
          <w:rFonts w:ascii="Arial" w:hAnsi="Arial" w:cs="Arial"/>
          <w:vertAlign w:val="subscript"/>
        </w:rPr>
        <w:t>2</w:t>
      </w:r>
      <w:r w:rsidRPr="0058313A">
        <w:rPr>
          <w:rFonts w:ascii="Arial" w:hAnsi="Arial" w:cs="Arial"/>
        </w:rPr>
        <w:t>,</w:t>
      </w:r>
      <w:r>
        <w:rPr>
          <w:rFonts w:ascii="Arial" w:hAnsi="Arial" w:cs="Arial"/>
          <w:b/>
          <w:vertAlign w:val="subscript"/>
        </w:rPr>
        <w:t xml:space="preserve"> </w:t>
      </w:r>
      <w:r>
        <w:rPr>
          <w:rFonts w:ascii="Arial" w:hAnsi="Arial" w:cs="Arial"/>
        </w:rPr>
        <w:t>donde 62 corresponde el número de informantes que conforman nuestra población investigada</w:t>
      </w:r>
      <w:r w:rsidRPr="0058313A">
        <w:rPr>
          <w:rFonts w:ascii="Arial" w:hAnsi="Arial" w:cs="Arial"/>
          <w:vertAlign w:val="subscript"/>
        </w:rPr>
        <w:t>.</w:t>
      </w:r>
      <w:r>
        <w:rPr>
          <w:rFonts w:ascii="Arial" w:hAnsi="Arial" w:cs="Arial"/>
          <w:b/>
          <w:vertAlign w:val="subscript"/>
        </w:rPr>
        <w:t xml:space="preserve">  </w:t>
      </w:r>
      <w:r w:rsidR="003E7C9C">
        <w:rPr>
          <w:rFonts w:ascii="Arial" w:hAnsi="Arial" w:cs="Arial"/>
        </w:rPr>
        <w:t>La matriz de datos a utilizar estará integra</w:t>
      </w:r>
      <w:r w:rsidR="00915613">
        <w:rPr>
          <w:rFonts w:ascii="Arial" w:hAnsi="Arial" w:cs="Arial"/>
        </w:rPr>
        <w:t>da por las siguientes variables</w:t>
      </w:r>
      <w:r w:rsidR="008756F1">
        <w:rPr>
          <w:rFonts w:ascii="Arial" w:hAnsi="Arial" w:cs="Arial"/>
        </w:rPr>
        <w:t>:</w:t>
      </w:r>
    </w:p>
    <w:p w:rsidR="003E7C9C" w:rsidRPr="00A942CD" w:rsidRDefault="003E7C9C" w:rsidP="003E7C9C">
      <w:pPr>
        <w:spacing w:line="480" w:lineRule="auto"/>
        <w:ind w:left="1080"/>
        <w:jc w:val="both"/>
        <w:rPr>
          <w:rFonts w:ascii="Arial" w:hAnsi="Arial" w:cs="Arial"/>
        </w:rPr>
      </w:pPr>
      <w:r w:rsidRPr="00A942CD">
        <w:rPr>
          <w:rFonts w:ascii="Arial" w:hAnsi="Arial" w:cs="Arial"/>
        </w:rPr>
        <w:t>X</w:t>
      </w:r>
      <w:r w:rsidRPr="00A942CD">
        <w:rPr>
          <w:rFonts w:ascii="Arial" w:hAnsi="Arial" w:cs="Arial"/>
          <w:vertAlign w:val="subscript"/>
        </w:rPr>
        <w:t>1</w:t>
      </w:r>
      <w:r w:rsidRPr="00A942CD">
        <w:rPr>
          <w:rFonts w:ascii="Arial" w:hAnsi="Arial" w:cs="Arial"/>
        </w:rPr>
        <w:t xml:space="preserve">: Edad </w:t>
      </w:r>
      <w:r>
        <w:rPr>
          <w:rFonts w:ascii="Arial" w:hAnsi="Arial" w:cs="Arial"/>
        </w:rPr>
        <w:t>del entrevistado</w:t>
      </w:r>
      <w:r w:rsidRPr="00A942CD">
        <w:rPr>
          <w:rFonts w:ascii="Arial" w:hAnsi="Arial" w:cs="Arial"/>
        </w:rPr>
        <w:t>.</w:t>
      </w:r>
    </w:p>
    <w:p w:rsidR="003E7C9C" w:rsidRPr="00A942CD" w:rsidRDefault="003E7C9C" w:rsidP="003E7C9C">
      <w:pPr>
        <w:spacing w:line="480" w:lineRule="auto"/>
        <w:ind w:left="1080"/>
        <w:jc w:val="both"/>
        <w:rPr>
          <w:rFonts w:ascii="Arial" w:hAnsi="Arial" w:cs="Arial"/>
        </w:rPr>
      </w:pPr>
      <w:r w:rsidRPr="00A942CD">
        <w:rPr>
          <w:rFonts w:ascii="Arial" w:hAnsi="Arial" w:cs="Arial"/>
        </w:rPr>
        <w:t>X</w:t>
      </w:r>
      <w:r w:rsidRPr="00A942CD">
        <w:rPr>
          <w:rFonts w:ascii="Arial" w:hAnsi="Arial" w:cs="Arial"/>
          <w:vertAlign w:val="subscript"/>
        </w:rPr>
        <w:t>2</w:t>
      </w:r>
      <w:r w:rsidRPr="00A942CD">
        <w:rPr>
          <w:rFonts w:ascii="Arial" w:hAnsi="Arial" w:cs="Arial"/>
        </w:rPr>
        <w:t xml:space="preserve">: </w:t>
      </w:r>
      <w:r>
        <w:rPr>
          <w:rFonts w:ascii="Arial" w:hAnsi="Arial" w:cs="Arial"/>
        </w:rPr>
        <w:t>Tiempo que lleva en el cargo</w:t>
      </w:r>
      <w:r w:rsidRPr="00A942CD">
        <w:rPr>
          <w:rFonts w:ascii="Arial" w:hAnsi="Arial" w:cs="Arial"/>
        </w:rPr>
        <w:t>.</w:t>
      </w:r>
    </w:p>
    <w:p w:rsidR="003E7C9C" w:rsidRPr="00A942CD" w:rsidRDefault="003E7C9C" w:rsidP="003E7C9C">
      <w:pPr>
        <w:spacing w:line="480" w:lineRule="auto"/>
        <w:ind w:left="1080"/>
        <w:jc w:val="both"/>
        <w:rPr>
          <w:rFonts w:ascii="Arial" w:hAnsi="Arial" w:cs="Arial"/>
        </w:rPr>
      </w:pPr>
      <w:r w:rsidRPr="00A942CD">
        <w:rPr>
          <w:rFonts w:ascii="Arial" w:hAnsi="Arial" w:cs="Arial"/>
        </w:rPr>
        <w:t>X</w:t>
      </w:r>
      <w:r w:rsidRPr="00A942CD">
        <w:rPr>
          <w:rFonts w:ascii="Arial" w:hAnsi="Arial" w:cs="Arial"/>
          <w:vertAlign w:val="subscript"/>
        </w:rPr>
        <w:t>3</w:t>
      </w:r>
      <w:r w:rsidRPr="00A942CD">
        <w:rPr>
          <w:rFonts w:ascii="Arial" w:hAnsi="Arial" w:cs="Arial"/>
        </w:rPr>
        <w:t xml:space="preserve">: </w:t>
      </w:r>
      <w:r w:rsidRPr="007E3FD1">
        <w:rPr>
          <w:rFonts w:ascii="Arial" w:hAnsi="Arial" w:cs="Arial"/>
          <w:i/>
        </w:rPr>
        <w:t>“La capacidad del establecimiento es suficiente para la realización de los actos culturales”.</w:t>
      </w:r>
    </w:p>
    <w:p w:rsidR="003E7C9C" w:rsidRPr="00A942CD" w:rsidRDefault="003E7C9C" w:rsidP="003E7C9C">
      <w:pPr>
        <w:spacing w:line="480" w:lineRule="auto"/>
        <w:ind w:left="1080"/>
        <w:jc w:val="both"/>
        <w:rPr>
          <w:rFonts w:ascii="Arial" w:hAnsi="Arial" w:cs="Arial"/>
        </w:rPr>
      </w:pPr>
      <w:r w:rsidRPr="00A942CD">
        <w:rPr>
          <w:rFonts w:ascii="Arial" w:hAnsi="Arial" w:cs="Arial"/>
        </w:rPr>
        <w:t>X</w:t>
      </w:r>
      <w:r w:rsidRPr="00A942CD">
        <w:rPr>
          <w:rFonts w:ascii="Arial" w:hAnsi="Arial" w:cs="Arial"/>
          <w:vertAlign w:val="subscript"/>
        </w:rPr>
        <w:t>4</w:t>
      </w:r>
      <w:r w:rsidRPr="00A942CD">
        <w:rPr>
          <w:rFonts w:ascii="Arial" w:hAnsi="Arial" w:cs="Arial"/>
        </w:rPr>
        <w:t xml:space="preserve">: </w:t>
      </w:r>
      <w:r w:rsidRPr="007E3FD1">
        <w:rPr>
          <w:rFonts w:ascii="Arial" w:hAnsi="Arial" w:cs="Arial"/>
          <w:i/>
        </w:rPr>
        <w:t>“El estado de las baterías sanitarias es el adecuado para el uso de los espectadores que asisten a los eventos culturales”.</w:t>
      </w:r>
    </w:p>
    <w:p w:rsidR="003E7C9C" w:rsidRPr="007E3FD1" w:rsidRDefault="003E7C9C" w:rsidP="003E7C9C">
      <w:pPr>
        <w:spacing w:line="480" w:lineRule="auto"/>
        <w:ind w:left="1080"/>
        <w:jc w:val="both"/>
        <w:rPr>
          <w:rFonts w:ascii="Arial" w:hAnsi="Arial" w:cs="Arial"/>
          <w:i/>
        </w:rPr>
      </w:pPr>
      <w:r w:rsidRPr="00A942CD">
        <w:rPr>
          <w:rFonts w:ascii="Arial" w:hAnsi="Arial" w:cs="Arial"/>
        </w:rPr>
        <w:t>X</w:t>
      </w:r>
      <w:r w:rsidRPr="00A942CD">
        <w:rPr>
          <w:rFonts w:ascii="Arial" w:hAnsi="Arial" w:cs="Arial"/>
          <w:vertAlign w:val="subscript"/>
        </w:rPr>
        <w:t>5</w:t>
      </w:r>
      <w:r w:rsidRPr="00A942CD">
        <w:rPr>
          <w:rFonts w:ascii="Arial" w:hAnsi="Arial" w:cs="Arial"/>
        </w:rPr>
        <w:t xml:space="preserve">: </w:t>
      </w:r>
      <w:r w:rsidRPr="007E3FD1">
        <w:rPr>
          <w:rFonts w:ascii="Arial" w:hAnsi="Arial" w:cs="Arial"/>
          <w:i/>
        </w:rPr>
        <w:t>“La ventilación con la que cuenta el edificio es la adecuada para desarrollar las actividades culturales”.</w:t>
      </w:r>
    </w:p>
    <w:p w:rsidR="003E7C9C" w:rsidRPr="007E3FD1" w:rsidRDefault="003E7C9C" w:rsidP="003E7C9C">
      <w:pPr>
        <w:spacing w:line="480" w:lineRule="auto"/>
        <w:ind w:left="1080"/>
        <w:jc w:val="both"/>
        <w:rPr>
          <w:rFonts w:ascii="Arial" w:hAnsi="Arial" w:cs="Arial"/>
          <w:i/>
        </w:rPr>
      </w:pPr>
      <w:r w:rsidRPr="00A942CD">
        <w:rPr>
          <w:rFonts w:ascii="Arial" w:hAnsi="Arial" w:cs="Arial"/>
        </w:rPr>
        <w:t>X</w:t>
      </w:r>
      <w:r w:rsidRPr="00A942CD">
        <w:rPr>
          <w:rFonts w:ascii="Arial" w:hAnsi="Arial" w:cs="Arial"/>
          <w:vertAlign w:val="subscript"/>
        </w:rPr>
        <w:t>6</w:t>
      </w:r>
      <w:r w:rsidRPr="00A942CD">
        <w:rPr>
          <w:rFonts w:ascii="Arial" w:hAnsi="Arial" w:cs="Arial"/>
        </w:rPr>
        <w:t xml:space="preserve">: </w:t>
      </w:r>
      <w:r w:rsidRPr="007E3FD1">
        <w:rPr>
          <w:rFonts w:ascii="Arial" w:hAnsi="Arial" w:cs="Arial"/>
          <w:i/>
        </w:rPr>
        <w:t>“El número y diseño de salas o auditorios del establecimiento son propicios para la ejecución de los actos culturales”.</w:t>
      </w:r>
    </w:p>
    <w:p w:rsidR="003E7C9C" w:rsidRPr="00A942CD" w:rsidRDefault="003E7C9C" w:rsidP="003E7C9C">
      <w:pPr>
        <w:spacing w:line="480" w:lineRule="auto"/>
        <w:ind w:left="1080"/>
        <w:jc w:val="both"/>
        <w:rPr>
          <w:rFonts w:ascii="Arial" w:hAnsi="Arial" w:cs="Arial"/>
        </w:rPr>
      </w:pPr>
      <w:r w:rsidRPr="00A942CD">
        <w:rPr>
          <w:rFonts w:ascii="Arial" w:hAnsi="Arial" w:cs="Arial"/>
        </w:rPr>
        <w:lastRenderedPageBreak/>
        <w:t>X</w:t>
      </w:r>
      <w:r w:rsidRPr="00A942CD">
        <w:rPr>
          <w:rFonts w:ascii="Arial" w:hAnsi="Arial" w:cs="Arial"/>
          <w:vertAlign w:val="subscript"/>
        </w:rPr>
        <w:t>7</w:t>
      </w:r>
      <w:r w:rsidRPr="00A942CD">
        <w:rPr>
          <w:rFonts w:ascii="Arial" w:hAnsi="Arial" w:cs="Arial"/>
        </w:rPr>
        <w:t xml:space="preserve">: </w:t>
      </w:r>
      <w:r w:rsidRPr="007E3FD1">
        <w:rPr>
          <w:rFonts w:ascii="Arial" w:hAnsi="Arial" w:cs="Arial"/>
          <w:i/>
        </w:rPr>
        <w:t>“Cuenta con el suficiente personal para la organización y desarrollo de los eventos culturales”.</w:t>
      </w:r>
    </w:p>
    <w:p w:rsidR="003E7C9C" w:rsidRPr="007E3FD1" w:rsidRDefault="003E7C9C" w:rsidP="003E7C9C">
      <w:pPr>
        <w:spacing w:line="480" w:lineRule="auto"/>
        <w:ind w:left="1080"/>
        <w:jc w:val="both"/>
        <w:rPr>
          <w:rFonts w:ascii="Arial" w:hAnsi="Arial" w:cs="Arial"/>
          <w:i/>
          <w:vertAlign w:val="subscript"/>
        </w:rPr>
      </w:pPr>
      <w:r w:rsidRPr="00A942CD">
        <w:rPr>
          <w:rFonts w:ascii="Arial" w:hAnsi="Arial" w:cs="Arial"/>
        </w:rPr>
        <w:t>X</w:t>
      </w:r>
      <w:r w:rsidRPr="00A942CD">
        <w:rPr>
          <w:rFonts w:ascii="Arial" w:hAnsi="Arial" w:cs="Arial"/>
          <w:vertAlign w:val="subscript"/>
        </w:rPr>
        <w:t>8</w:t>
      </w:r>
      <w:r w:rsidRPr="00A942CD">
        <w:rPr>
          <w:rFonts w:ascii="Arial" w:hAnsi="Arial" w:cs="Arial"/>
        </w:rPr>
        <w:t xml:space="preserve">: </w:t>
      </w:r>
      <w:r w:rsidRPr="007E3FD1">
        <w:rPr>
          <w:rFonts w:ascii="Arial" w:hAnsi="Arial" w:cs="Arial"/>
          <w:i/>
        </w:rPr>
        <w:t>“Los equipos con los que cuenta la institución son los adecuados para el desarrollo de los eventos culturales”.</w:t>
      </w:r>
    </w:p>
    <w:p w:rsidR="003E7C9C" w:rsidRPr="007E3FD1" w:rsidRDefault="003E7C9C" w:rsidP="003E7C9C">
      <w:pPr>
        <w:spacing w:line="480" w:lineRule="auto"/>
        <w:ind w:left="1080"/>
        <w:jc w:val="both"/>
        <w:rPr>
          <w:rFonts w:ascii="Arial" w:hAnsi="Arial" w:cs="Arial"/>
          <w:i/>
        </w:rPr>
      </w:pPr>
      <w:r w:rsidRPr="00A942CD">
        <w:rPr>
          <w:rFonts w:ascii="Arial" w:hAnsi="Arial" w:cs="Arial"/>
        </w:rPr>
        <w:t>X</w:t>
      </w:r>
      <w:r w:rsidRPr="00A942CD">
        <w:rPr>
          <w:rFonts w:ascii="Arial" w:hAnsi="Arial" w:cs="Arial"/>
          <w:vertAlign w:val="subscript"/>
        </w:rPr>
        <w:t>9</w:t>
      </w:r>
      <w:r w:rsidRPr="00A942CD">
        <w:rPr>
          <w:rFonts w:ascii="Arial" w:hAnsi="Arial" w:cs="Arial"/>
        </w:rPr>
        <w:t xml:space="preserve">: </w:t>
      </w:r>
      <w:r w:rsidRPr="007E3FD1">
        <w:rPr>
          <w:rFonts w:ascii="Arial" w:hAnsi="Arial" w:cs="Arial"/>
          <w:i/>
        </w:rPr>
        <w:t>“El Estado brinda el suficiente apoyo a la preservación de los recursos culturales”.</w:t>
      </w:r>
    </w:p>
    <w:p w:rsidR="003E7C9C" w:rsidRPr="00A942CD" w:rsidRDefault="003E7C9C" w:rsidP="003E7C9C">
      <w:pPr>
        <w:spacing w:line="480" w:lineRule="auto"/>
        <w:ind w:left="1080"/>
        <w:jc w:val="both"/>
        <w:rPr>
          <w:rFonts w:ascii="Arial" w:hAnsi="Arial" w:cs="Arial"/>
        </w:rPr>
      </w:pPr>
      <w:r w:rsidRPr="00A942CD">
        <w:rPr>
          <w:rFonts w:ascii="Arial" w:hAnsi="Arial" w:cs="Arial"/>
        </w:rPr>
        <w:t>X</w:t>
      </w:r>
      <w:r w:rsidRPr="00A942CD">
        <w:rPr>
          <w:rFonts w:ascii="Arial" w:hAnsi="Arial" w:cs="Arial"/>
          <w:vertAlign w:val="subscript"/>
        </w:rPr>
        <w:t>10</w:t>
      </w:r>
      <w:r w:rsidRPr="00A942CD">
        <w:rPr>
          <w:rFonts w:ascii="Arial" w:hAnsi="Arial" w:cs="Arial"/>
        </w:rPr>
        <w:t xml:space="preserve">: </w:t>
      </w:r>
      <w:r w:rsidRPr="002D23FA">
        <w:rPr>
          <w:rFonts w:ascii="Arial" w:hAnsi="Arial" w:cs="Arial"/>
          <w:i/>
        </w:rPr>
        <w:t>“La institución cuenta con el suficiente presupuesto para el desarrollo de los eventos culturales”.</w:t>
      </w:r>
    </w:p>
    <w:p w:rsidR="003E7C9C" w:rsidRPr="00A942CD" w:rsidRDefault="003E7C9C" w:rsidP="003E7C9C">
      <w:pPr>
        <w:spacing w:line="480" w:lineRule="auto"/>
        <w:ind w:left="1080"/>
        <w:jc w:val="both"/>
        <w:rPr>
          <w:rFonts w:ascii="Arial" w:hAnsi="Arial" w:cs="Arial"/>
        </w:rPr>
      </w:pPr>
      <w:r w:rsidRPr="00A942CD">
        <w:rPr>
          <w:rFonts w:ascii="Arial" w:hAnsi="Arial" w:cs="Arial"/>
        </w:rPr>
        <w:t>X</w:t>
      </w:r>
      <w:r w:rsidRPr="00A942CD">
        <w:rPr>
          <w:rFonts w:ascii="Arial" w:hAnsi="Arial" w:cs="Arial"/>
          <w:vertAlign w:val="subscript"/>
        </w:rPr>
        <w:t>11</w:t>
      </w:r>
      <w:r w:rsidRPr="00A942CD">
        <w:rPr>
          <w:rFonts w:ascii="Arial" w:hAnsi="Arial" w:cs="Arial"/>
        </w:rPr>
        <w:t xml:space="preserve">: </w:t>
      </w:r>
      <w:r w:rsidRPr="00A942CD">
        <w:rPr>
          <w:rFonts w:ascii="Arial" w:hAnsi="Arial" w:cs="Arial"/>
          <w:i/>
        </w:rPr>
        <w:t>“</w:t>
      </w:r>
      <w:r w:rsidRPr="00D1676D">
        <w:rPr>
          <w:rFonts w:ascii="Arial" w:hAnsi="Arial" w:cs="Arial"/>
          <w:i/>
        </w:rPr>
        <w:t>La regeneración urbana en guayaquil ha influido en una nueva apertura de las actividades culturales</w:t>
      </w:r>
      <w:r w:rsidRPr="00A942CD">
        <w:rPr>
          <w:rFonts w:ascii="Arial" w:hAnsi="Arial" w:cs="Arial"/>
          <w:i/>
        </w:rPr>
        <w:t>”</w:t>
      </w:r>
      <w:r w:rsidRPr="00A942CD">
        <w:rPr>
          <w:rFonts w:ascii="Arial" w:hAnsi="Arial" w:cs="Arial"/>
        </w:rPr>
        <w:t>.</w:t>
      </w:r>
    </w:p>
    <w:p w:rsidR="003E7C9C" w:rsidRPr="00A942CD" w:rsidRDefault="003E7C9C" w:rsidP="003E7C9C">
      <w:pPr>
        <w:spacing w:line="480" w:lineRule="auto"/>
        <w:ind w:left="1080"/>
        <w:jc w:val="both"/>
        <w:rPr>
          <w:rFonts w:ascii="Arial" w:hAnsi="Arial" w:cs="Arial"/>
        </w:rPr>
      </w:pPr>
      <w:r w:rsidRPr="00A942CD">
        <w:rPr>
          <w:rFonts w:ascii="Arial" w:hAnsi="Arial" w:cs="Arial"/>
        </w:rPr>
        <w:t>X</w:t>
      </w:r>
      <w:r w:rsidRPr="00A942CD">
        <w:rPr>
          <w:rFonts w:ascii="Arial" w:hAnsi="Arial" w:cs="Arial"/>
          <w:vertAlign w:val="subscript"/>
        </w:rPr>
        <w:t>12</w:t>
      </w:r>
      <w:r w:rsidRPr="00A942CD">
        <w:rPr>
          <w:rFonts w:ascii="Arial" w:hAnsi="Arial" w:cs="Arial"/>
        </w:rPr>
        <w:t xml:space="preserve">: </w:t>
      </w:r>
      <w:r w:rsidRPr="00A942CD">
        <w:rPr>
          <w:rFonts w:ascii="Arial" w:hAnsi="Arial" w:cs="Arial"/>
          <w:i/>
        </w:rPr>
        <w:t>“</w:t>
      </w:r>
      <w:r w:rsidRPr="0031781A">
        <w:rPr>
          <w:rFonts w:ascii="Arial" w:hAnsi="Arial" w:cs="Arial"/>
          <w:i/>
        </w:rPr>
        <w:t>En términos generales, la calidad de la cultura en la ciudad es la deseable</w:t>
      </w:r>
      <w:r w:rsidRPr="00A942CD">
        <w:rPr>
          <w:rFonts w:ascii="Arial" w:hAnsi="Arial" w:cs="Arial"/>
          <w:i/>
        </w:rPr>
        <w:t>”</w:t>
      </w:r>
      <w:r w:rsidRPr="00A942CD">
        <w:rPr>
          <w:rFonts w:ascii="Arial" w:hAnsi="Arial" w:cs="Arial"/>
        </w:rPr>
        <w:t>.</w:t>
      </w:r>
    </w:p>
    <w:p w:rsidR="003E7C9C" w:rsidRPr="00A942CD" w:rsidRDefault="003E7C9C" w:rsidP="003E7C9C">
      <w:pPr>
        <w:spacing w:line="480" w:lineRule="auto"/>
        <w:ind w:left="1080"/>
        <w:jc w:val="both"/>
        <w:rPr>
          <w:rFonts w:ascii="Arial" w:hAnsi="Arial" w:cs="Arial"/>
        </w:rPr>
      </w:pPr>
      <w:r w:rsidRPr="00A942CD">
        <w:rPr>
          <w:rFonts w:ascii="Arial" w:hAnsi="Arial" w:cs="Arial"/>
        </w:rPr>
        <w:t>X</w:t>
      </w:r>
      <w:r w:rsidRPr="00A942CD">
        <w:rPr>
          <w:rFonts w:ascii="Arial" w:hAnsi="Arial" w:cs="Arial"/>
          <w:vertAlign w:val="subscript"/>
        </w:rPr>
        <w:t>13</w:t>
      </w:r>
      <w:r w:rsidRPr="00A942CD">
        <w:rPr>
          <w:rFonts w:ascii="Arial" w:hAnsi="Arial" w:cs="Arial"/>
        </w:rPr>
        <w:t xml:space="preserve">: </w:t>
      </w:r>
      <w:r w:rsidRPr="00A942CD">
        <w:rPr>
          <w:rFonts w:ascii="Arial" w:hAnsi="Arial" w:cs="Arial"/>
          <w:i/>
        </w:rPr>
        <w:t>“</w:t>
      </w:r>
      <w:r w:rsidRPr="0031781A">
        <w:rPr>
          <w:rFonts w:ascii="Arial" w:hAnsi="Arial" w:cs="Arial"/>
          <w:i/>
        </w:rPr>
        <w:t>Los tipos de eventos que se realizan en la ciudad son los deseables</w:t>
      </w:r>
      <w:r w:rsidRPr="00A942CD">
        <w:rPr>
          <w:rFonts w:ascii="Arial" w:hAnsi="Arial" w:cs="Arial"/>
          <w:i/>
        </w:rPr>
        <w:t>”</w:t>
      </w:r>
      <w:r w:rsidRPr="00A942CD">
        <w:rPr>
          <w:rFonts w:ascii="Arial" w:hAnsi="Arial" w:cs="Arial"/>
        </w:rPr>
        <w:t>.</w:t>
      </w:r>
    </w:p>
    <w:p w:rsidR="003E7C9C" w:rsidRPr="00A942CD" w:rsidRDefault="003E7C9C" w:rsidP="003E7C9C">
      <w:pPr>
        <w:spacing w:line="480" w:lineRule="auto"/>
        <w:ind w:left="1080"/>
        <w:jc w:val="both"/>
        <w:rPr>
          <w:rFonts w:ascii="Arial" w:hAnsi="Arial" w:cs="Arial"/>
          <w:i/>
        </w:rPr>
      </w:pPr>
      <w:r w:rsidRPr="00A942CD">
        <w:rPr>
          <w:rFonts w:ascii="Arial" w:hAnsi="Arial" w:cs="Arial"/>
        </w:rPr>
        <w:t>X</w:t>
      </w:r>
      <w:r w:rsidRPr="00A942CD">
        <w:rPr>
          <w:rFonts w:ascii="Arial" w:hAnsi="Arial" w:cs="Arial"/>
          <w:vertAlign w:val="subscript"/>
        </w:rPr>
        <w:t>14</w:t>
      </w:r>
      <w:r w:rsidRPr="00A942CD">
        <w:rPr>
          <w:rFonts w:ascii="Arial" w:hAnsi="Arial" w:cs="Arial"/>
        </w:rPr>
        <w:t xml:space="preserve">: </w:t>
      </w:r>
      <w:r w:rsidRPr="0031781A">
        <w:rPr>
          <w:rFonts w:ascii="Arial" w:hAnsi="Arial" w:cs="Arial"/>
          <w:i/>
        </w:rPr>
        <w:t>“La ciudadanía conoce de los eventos culturales que su institución realiza en la ciudad</w:t>
      </w:r>
      <w:r w:rsidRPr="00A942CD">
        <w:rPr>
          <w:rFonts w:ascii="Arial" w:hAnsi="Arial" w:cs="Arial"/>
          <w:i/>
        </w:rPr>
        <w:t>”</w:t>
      </w:r>
    </w:p>
    <w:p w:rsidR="003E7C9C" w:rsidRPr="00A942CD" w:rsidRDefault="003E7C9C" w:rsidP="003E7C9C">
      <w:pPr>
        <w:spacing w:line="480" w:lineRule="auto"/>
        <w:ind w:left="1080"/>
        <w:jc w:val="both"/>
        <w:rPr>
          <w:rFonts w:ascii="Arial" w:hAnsi="Arial" w:cs="Arial"/>
        </w:rPr>
      </w:pPr>
      <w:r w:rsidRPr="00A942CD">
        <w:rPr>
          <w:rFonts w:ascii="Arial" w:hAnsi="Arial" w:cs="Arial"/>
        </w:rPr>
        <w:t>X</w:t>
      </w:r>
      <w:r w:rsidRPr="00A942CD">
        <w:rPr>
          <w:rFonts w:ascii="Arial" w:hAnsi="Arial" w:cs="Arial"/>
          <w:vertAlign w:val="subscript"/>
        </w:rPr>
        <w:t>15</w:t>
      </w:r>
      <w:r w:rsidRPr="00A942CD">
        <w:rPr>
          <w:rFonts w:ascii="Arial" w:hAnsi="Arial" w:cs="Arial"/>
        </w:rPr>
        <w:t xml:space="preserve">: </w:t>
      </w:r>
      <w:r w:rsidRPr="00A942CD">
        <w:rPr>
          <w:rFonts w:ascii="Arial" w:hAnsi="Arial" w:cs="Arial"/>
          <w:i/>
        </w:rPr>
        <w:t>“</w:t>
      </w:r>
      <w:r w:rsidRPr="005B1A65">
        <w:rPr>
          <w:rFonts w:ascii="Arial" w:hAnsi="Arial" w:cs="Arial"/>
          <w:i/>
        </w:rPr>
        <w:t>La cultura que se imparte la institución es comparable con la de las mejores instituciones del país</w:t>
      </w:r>
      <w:r w:rsidRPr="00A942CD">
        <w:rPr>
          <w:rFonts w:ascii="Arial" w:hAnsi="Arial" w:cs="Arial"/>
          <w:i/>
        </w:rPr>
        <w:t>”</w:t>
      </w:r>
      <w:r w:rsidRPr="00A942CD">
        <w:rPr>
          <w:rFonts w:ascii="Arial" w:hAnsi="Arial" w:cs="Arial"/>
        </w:rPr>
        <w:t>.</w:t>
      </w:r>
    </w:p>
    <w:p w:rsidR="003E7C9C" w:rsidRPr="00A942CD" w:rsidRDefault="003E7C9C" w:rsidP="003E7C9C">
      <w:pPr>
        <w:spacing w:line="480" w:lineRule="auto"/>
        <w:ind w:left="1080"/>
        <w:jc w:val="both"/>
        <w:rPr>
          <w:rFonts w:ascii="Arial" w:hAnsi="Arial" w:cs="Arial"/>
        </w:rPr>
      </w:pPr>
      <w:r w:rsidRPr="00A942CD">
        <w:rPr>
          <w:rFonts w:ascii="Arial" w:hAnsi="Arial" w:cs="Arial"/>
        </w:rPr>
        <w:t>X</w:t>
      </w:r>
      <w:r w:rsidRPr="00A942CD">
        <w:rPr>
          <w:rFonts w:ascii="Arial" w:hAnsi="Arial" w:cs="Arial"/>
          <w:vertAlign w:val="subscript"/>
        </w:rPr>
        <w:t>16</w:t>
      </w:r>
      <w:r w:rsidRPr="00A942CD">
        <w:rPr>
          <w:rFonts w:ascii="Arial" w:hAnsi="Arial" w:cs="Arial"/>
        </w:rPr>
        <w:t xml:space="preserve">: </w:t>
      </w:r>
      <w:r w:rsidRPr="00A942CD">
        <w:rPr>
          <w:rFonts w:ascii="Arial" w:hAnsi="Arial" w:cs="Arial"/>
          <w:i/>
        </w:rPr>
        <w:t>“</w:t>
      </w:r>
      <w:r w:rsidRPr="005B1A65">
        <w:rPr>
          <w:rFonts w:ascii="Arial" w:hAnsi="Arial" w:cs="Arial"/>
          <w:i/>
        </w:rPr>
        <w:t>El nivel de preparación con que cuentan los profesionales de esta institución es el adecuado para dar a conocer nuestra cultura</w:t>
      </w:r>
      <w:r w:rsidRPr="00A942CD">
        <w:rPr>
          <w:rFonts w:ascii="Arial" w:hAnsi="Arial" w:cs="Arial"/>
          <w:i/>
        </w:rPr>
        <w:t>”</w:t>
      </w:r>
      <w:r w:rsidRPr="00A942CD">
        <w:rPr>
          <w:rFonts w:ascii="Arial" w:hAnsi="Arial" w:cs="Arial"/>
        </w:rPr>
        <w:t>.</w:t>
      </w:r>
    </w:p>
    <w:p w:rsidR="003E7C9C" w:rsidRPr="00A942CD" w:rsidRDefault="003E7C9C" w:rsidP="003E7C9C">
      <w:pPr>
        <w:spacing w:line="480" w:lineRule="auto"/>
        <w:ind w:left="1080"/>
        <w:jc w:val="both"/>
        <w:rPr>
          <w:rFonts w:ascii="Arial" w:hAnsi="Arial" w:cs="Arial"/>
        </w:rPr>
      </w:pPr>
      <w:r w:rsidRPr="00A942CD">
        <w:rPr>
          <w:rFonts w:ascii="Arial" w:hAnsi="Arial" w:cs="Arial"/>
        </w:rPr>
        <w:t>X</w:t>
      </w:r>
      <w:r w:rsidRPr="00A942CD">
        <w:rPr>
          <w:rFonts w:ascii="Arial" w:hAnsi="Arial" w:cs="Arial"/>
          <w:vertAlign w:val="subscript"/>
        </w:rPr>
        <w:t>17</w:t>
      </w:r>
      <w:r w:rsidRPr="00A942CD">
        <w:rPr>
          <w:rFonts w:ascii="Arial" w:hAnsi="Arial" w:cs="Arial"/>
        </w:rPr>
        <w:t xml:space="preserve">: </w:t>
      </w:r>
      <w:r w:rsidRPr="005B1A65">
        <w:rPr>
          <w:rFonts w:ascii="Arial" w:hAnsi="Arial" w:cs="Arial"/>
          <w:i/>
        </w:rPr>
        <w:t>“Los actos culturales influyen en el nivel de aprendizaje de los estudiantes”.</w:t>
      </w:r>
    </w:p>
    <w:p w:rsidR="003E7C9C" w:rsidRPr="00A942CD" w:rsidRDefault="003E7C9C" w:rsidP="003E7C9C">
      <w:pPr>
        <w:spacing w:line="480" w:lineRule="auto"/>
        <w:ind w:left="1080"/>
        <w:jc w:val="both"/>
        <w:rPr>
          <w:rFonts w:ascii="Arial" w:hAnsi="Arial" w:cs="Arial"/>
        </w:rPr>
      </w:pPr>
      <w:r w:rsidRPr="00A942CD">
        <w:rPr>
          <w:rFonts w:ascii="Arial" w:hAnsi="Arial" w:cs="Arial"/>
        </w:rPr>
        <w:lastRenderedPageBreak/>
        <w:t>X</w:t>
      </w:r>
      <w:r w:rsidRPr="00A942CD">
        <w:rPr>
          <w:rFonts w:ascii="Arial" w:hAnsi="Arial" w:cs="Arial"/>
          <w:vertAlign w:val="subscript"/>
        </w:rPr>
        <w:t>18</w:t>
      </w:r>
      <w:r w:rsidRPr="00A942CD">
        <w:rPr>
          <w:rFonts w:ascii="Arial" w:hAnsi="Arial" w:cs="Arial"/>
        </w:rPr>
        <w:t xml:space="preserve">: </w:t>
      </w:r>
      <w:r w:rsidRPr="005B1A65">
        <w:rPr>
          <w:rFonts w:ascii="Arial" w:hAnsi="Arial" w:cs="Arial"/>
          <w:i/>
        </w:rPr>
        <w:t>“El uso de libros, folletos  mejora la calidad de conocimientos de nuestra cultura en todos los niveles”.</w:t>
      </w:r>
    </w:p>
    <w:p w:rsidR="003E7C9C" w:rsidRPr="005B1A65" w:rsidRDefault="003E7C9C" w:rsidP="003E7C9C">
      <w:pPr>
        <w:spacing w:line="480" w:lineRule="auto"/>
        <w:ind w:left="1080"/>
        <w:jc w:val="both"/>
        <w:rPr>
          <w:rFonts w:ascii="Arial" w:hAnsi="Arial" w:cs="Arial"/>
          <w:i/>
        </w:rPr>
      </w:pPr>
      <w:r w:rsidRPr="00A942CD">
        <w:rPr>
          <w:rFonts w:ascii="Arial" w:hAnsi="Arial" w:cs="Arial"/>
        </w:rPr>
        <w:t>X</w:t>
      </w:r>
      <w:r w:rsidRPr="00A942CD">
        <w:rPr>
          <w:rFonts w:ascii="Arial" w:hAnsi="Arial" w:cs="Arial"/>
          <w:vertAlign w:val="subscript"/>
        </w:rPr>
        <w:t>19</w:t>
      </w:r>
      <w:r w:rsidRPr="00A942CD">
        <w:rPr>
          <w:rFonts w:ascii="Arial" w:hAnsi="Arial" w:cs="Arial"/>
        </w:rPr>
        <w:t xml:space="preserve">: </w:t>
      </w:r>
      <w:r w:rsidRPr="005B1A65">
        <w:rPr>
          <w:rFonts w:ascii="Arial" w:hAnsi="Arial" w:cs="Arial"/>
          <w:i/>
        </w:rPr>
        <w:t>“El Internet se ha constituido en un instrumento que ayuda para el conocimiento de nuestra cultura y así mismo el de otras”.</w:t>
      </w:r>
    </w:p>
    <w:p w:rsidR="003E7C9C" w:rsidRPr="00A942CD" w:rsidRDefault="003E7C9C" w:rsidP="003E7C9C">
      <w:pPr>
        <w:spacing w:line="480" w:lineRule="auto"/>
        <w:ind w:left="1080"/>
        <w:jc w:val="both"/>
        <w:rPr>
          <w:rFonts w:ascii="Arial" w:hAnsi="Arial" w:cs="Arial"/>
        </w:rPr>
      </w:pPr>
      <w:r w:rsidRPr="00A942CD">
        <w:rPr>
          <w:rFonts w:ascii="Arial" w:hAnsi="Arial" w:cs="Arial"/>
        </w:rPr>
        <w:t>X</w:t>
      </w:r>
      <w:r w:rsidRPr="00A942CD">
        <w:rPr>
          <w:rFonts w:ascii="Arial" w:hAnsi="Arial" w:cs="Arial"/>
          <w:vertAlign w:val="subscript"/>
        </w:rPr>
        <w:t>20</w:t>
      </w:r>
      <w:r w:rsidRPr="00A942CD">
        <w:rPr>
          <w:rFonts w:ascii="Arial" w:hAnsi="Arial" w:cs="Arial"/>
        </w:rPr>
        <w:t xml:space="preserve">: </w:t>
      </w:r>
      <w:r w:rsidRPr="005B1A65">
        <w:rPr>
          <w:rFonts w:ascii="Arial" w:hAnsi="Arial" w:cs="Arial"/>
          <w:i/>
        </w:rPr>
        <w:t>“La sociedad, también contribuye con el mejoramiento de la cultura en la ciudad, al margen de lo que el estado debe hacer por la cultura”.</w:t>
      </w:r>
    </w:p>
    <w:p w:rsidR="003E7C9C" w:rsidRPr="00A942CD" w:rsidRDefault="003E7C9C" w:rsidP="003E7C9C">
      <w:pPr>
        <w:spacing w:line="480" w:lineRule="auto"/>
        <w:ind w:left="1080"/>
        <w:jc w:val="both"/>
        <w:rPr>
          <w:rFonts w:ascii="Arial" w:hAnsi="Arial" w:cs="Arial"/>
        </w:rPr>
      </w:pPr>
      <w:r w:rsidRPr="00A942CD">
        <w:rPr>
          <w:rFonts w:ascii="Arial" w:hAnsi="Arial" w:cs="Arial"/>
        </w:rPr>
        <w:t>X</w:t>
      </w:r>
      <w:r w:rsidRPr="00A942CD">
        <w:rPr>
          <w:rFonts w:ascii="Arial" w:hAnsi="Arial" w:cs="Arial"/>
          <w:vertAlign w:val="subscript"/>
        </w:rPr>
        <w:t>21</w:t>
      </w:r>
      <w:r w:rsidRPr="00A942CD">
        <w:rPr>
          <w:rFonts w:ascii="Arial" w:hAnsi="Arial" w:cs="Arial"/>
        </w:rPr>
        <w:t xml:space="preserve">: </w:t>
      </w:r>
      <w:r w:rsidRPr="00D17960">
        <w:rPr>
          <w:rFonts w:ascii="Arial" w:hAnsi="Arial" w:cs="Arial"/>
          <w:i/>
        </w:rPr>
        <w:t>“Los padres de familia son un apoyo fundamental para la realización y fomento de actividades culturales”.</w:t>
      </w:r>
    </w:p>
    <w:p w:rsidR="003E7C9C" w:rsidRPr="00D17960" w:rsidRDefault="003E7C9C" w:rsidP="003E7C9C">
      <w:pPr>
        <w:spacing w:line="480" w:lineRule="auto"/>
        <w:ind w:left="1080"/>
        <w:jc w:val="both"/>
        <w:rPr>
          <w:rFonts w:ascii="Arial" w:hAnsi="Arial" w:cs="Arial"/>
          <w:i/>
        </w:rPr>
      </w:pPr>
      <w:r w:rsidRPr="00A942CD">
        <w:rPr>
          <w:rFonts w:ascii="Arial" w:hAnsi="Arial" w:cs="Arial"/>
        </w:rPr>
        <w:t>X</w:t>
      </w:r>
      <w:r w:rsidRPr="00A942CD">
        <w:rPr>
          <w:rFonts w:ascii="Arial" w:hAnsi="Arial" w:cs="Arial"/>
          <w:vertAlign w:val="subscript"/>
        </w:rPr>
        <w:t>22</w:t>
      </w:r>
      <w:r w:rsidRPr="00A942CD">
        <w:rPr>
          <w:rFonts w:ascii="Arial" w:hAnsi="Arial" w:cs="Arial"/>
        </w:rPr>
        <w:t xml:space="preserve">: </w:t>
      </w:r>
      <w:r w:rsidRPr="00D17960">
        <w:rPr>
          <w:rFonts w:ascii="Arial" w:hAnsi="Arial" w:cs="Arial"/>
          <w:i/>
        </w:rPr>
        <w:t>“En términos generales, existe satisfacción por parte de la ciudadanía con respecto a los servicios que brinda la institución”.</w:t>
      </w:r>
    </w:p>
    <w:p w:rsidR="00346807" w:rsidRDefault="00346807"/>
    <w:p w:rsidR="00670DCB" w:rsidRDefault="00670DCB"/>
    <w:p w:rsidR="00F74AE2" w:rsidRDefault="00F74AE2"/>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p w:rsidR="00BF77C6" w:rsidRDefault="00BF77C6" w:rsidP="00BF77C6">
      <w:pPr>
        <w:spacing w:line="480" w:lineRule="auto"/>
        <w:ind w:left="1080"/>
        <w:jc w:val="both"/>
        <w:rPr>
          <w:rFonts w:ascii="Arial" w:hAnsi="Arial" w:cs="Arial"/>
        </w:rPr>
      </w:pPr>
      <w:r>
        <w:rPr>
          <w:rFonts w:ascii="Arial" w:hAnsi="Arial" w:cs="Arial"/>
        </w:rPr>
        <w:lastRenderedPageBreak/>
        <w:t>Como se puede observar en el Cuadro 5.1, en el Histograma de Coeficientes de Correlación, se puede deducir que el 49.4% de los coeficientes de correlación de las variables observadas tienen una correlación lineal débil, mientras que el 4% de los coeficientes son, mayores a 0.5, lo que significa que existe una fuerte correlación.</w:t>
      </w:r>
    </w:p>
    <w:p w:rsidR="00BF77C6" w:rsidRPr="009F41CA" w:rsidRDefault="00BF77C6" w:rsidP="00BF77C6">
      <w:pPr>
        <w:spacing w:line="480" w:lineRule="auto"/>
        <w:ind w:left="1080"/>
        <w:jc w:val="both"/>
        <w:rPr>
          <w:rFonts w:ascii="Arial" w:hAnsi="Arial" w:cs="Arial"/>
          <w:sz w:val="10"/>
          <w:szCs w:val="10"/>
        </w:rPr>
      </w:pPr>
    </w:p>
    <w:p w:rsidR="00BF77C6" w:rsidRDefault="00BF77C6" w:rsidP="00BF77C6">
      <w:pPr>
        <w:spacing w:line="480" w:lineRule="auto"/>
        <w:ind w:left="1080"/>
        <w:jc w:val="both"/>
        <w:rPr>
          <w:rFonts w:ascii="Arial" w:hAnsi="Arial" w:cs="Arial"/>
        </w:rPr>
      </w:pPr>
      <w:r>
        <w:rPr>
          <w:rFonts w:ascii="Arial" w:hAnsi="Arial" w:cs="Arial"/>
          <w:noProof/>
          <w:lang w:val="es-ES"/>
        </w:rPr>
        <w:pict>
          <v:shapetype id="_x0000_t202" coordsize="21600,21600" o:spt="202" path="m,l,21600r21600,l21600,xe">
            <v:stroke joinstyle="miter"/>
            <v:path gradientshapeok="t" o:connecttype="rect"/>
          </v:shapetype>
          <v:shape id="_x0000_s1116" type="#_x0000_t202" style="position:absolute;left:0;text-align:left;margin-left:11.25pt;margin-top:83pt;width:450pt;height:280.5pt;z-index:251643904" stroked="f">
            <v:textbox style="mso-next-textbox:#_x0000_s1116">
              <w:txbxContent>
                <w:tbl>
                  <w:tblPr>
                    <w:tblStyle w:val="Tablaconcuadrcula"/>
                    <w:tblW w:w="0" w:type="auto"/>
                    <w:jc w:val="center"/>
                    <w:tblBorders>
                      <w:top w:val="double" w:sz="4" w:space="0" w:color="auto"/>
                      <w:left w:val="double" w:sz="4" w:space="0" w:color="auto"/>
                      <w:bottom w:val="double" w:sz="4" w:space="0" w:color="auto"/>
                      <w:right w:val="double" w:sz="4" w:space="0" w:color="auto"/>
                      <w:insideV w:val="double" w:sz="4" w:space="0" w:color="auto"/>
                    </w:tblBorders>
                    <w:tblLook w:val="01E0"/>
                  </w:tblPr>
                  <w:tblGrid>
                    <w:gridCol w:w="2760"/>
                    <w:gridCol w:w="5991"/>
                  </w:tblGrid>
                  <w:tr w:rsidR="00C61795">
                    <w:trPr>
                      <w:trHeight w:val="344"/>
                      <w:jc w:val="center"/>
                    </w:trPr>
                    <w:tc>
                      <w:tcPr>
                        <w:tcW w:w="8353" w:type="dxa"/>
                        <w:gridSpan w:val="2"/>
                        <w:tcBorders>
                          <w:bottom w:val="single" w:sz="4" w:space="0" w:color="auto"/>
                        </w:tcBorders>
                        <w:vAlign w:val="center"/>
                      </w:tcPr>
                      <w:p w:rsidR="00C61795" w:rsidRPr="00594E08" w:rsidRDefault="00C61795" w:rsidP="00E6556A">
                        <w:pPr>
                          <w:pStyle w:val="Ttulo4"/>
                          <w:spacing w:before="0" w:beforeAutospacing="0" w:after="0" w:afterAutospacing="0"/>
                          <w:jc w:val="center"/>
                          <w:rPr>
                            <w:rFonts w:ascii="Arial" w:hAnsi="Arial" w:cs="Arial"/>
                            <w:sz w:val="22"/>
                            <w:szCs w:val="22"/>
                          </w:rPr>
                        </w:pPr>
                        <w:r w:rsidRPr="00594E08">
                          <w:rPr>
                            <w:rFonts w:ascii="Arial" w:hAnsi="Arial" w:cs="Arial"/>
                            <w:sz w:val="22"/>
                            <w:szCs w:val="22"/>
                          </w:rPr>
                          <w:t xml:space="preserve">Cuadro </w:t>
                        </w:r>
                        <w:r>
                          <w:rPr>
                            <w:rFonts w:ascii="Arial" w:hAnsi="Arial" w:cs="Arial"/>
                            <w:sz w:val="22"/>
                            <w:szCs w:val="22"/>
                          </w:rPr>
                          <w:t>5.1</w:t>
                        </w:r>
                      </w:p>
                      <w:p w:rsidR="00C61795" w:rsidRDefault="00C61795" w:rsidP="00E6556A">
                        <w:pPr>
                          <w:jc w:val="center"/>
                        </w:pPr>
                        <w:r w:rsidRPr="004C369F">
                          <w:rPr>
                            <w:rFonts w:ascii="Arial" w:hAnsi="Arial" w:cs="Arial"/>
                            <w:b/>
                            <w:i/>
                            <w:sz w:val="18"/>
                            <w:szCs w:val="18"/>
                          </w:rPr>
                          <w:t>Tabla y Gráfico de los Coeficientes de Correlación</w:t>
                        </w:r>
                      </w:p>
                    </w:tc>
                  </w:tr>
                  <w:tr w:rsidR="00C61795">
                    <w:trPr>
                      <w:trHeight w:val="3603"/>
                      <w:jc w:val="center"/>
                    </w:trPr>
                    <w:tc>
                      <w:tcPr>
                        <w:tcW w:w="2760" w:type="dxa"/>
                        <w:tcBorders>
                          <w:top w:val="single" w:sz="4" w:space="0" w:color="auto"/>
                          <w:bottom w:val="double" w:sz="4" w:space="0" w:color="auto"/>
                          <w:right w:val="nil"/>
                        </w:tcBorders>
                      </w:tcPr>
                      <w:p w:rsidR="00C61795" w:rsidRDefault="00C61795" w:rsidP="00E6556A"/>
                      <w:p w:rsidR="00C61795" w:rsidRPr="00594E08" w:rsidRDefault="00C61795" w:rsidP="00E6556A">
                        <w:pPr>
                          <w:pStyle w:val="Sangradetextonormal"/>
                          <w:spacing w:after="0"/>
                          <w:ind w:left="0"/>
                          <w:jc w:val="center"/>
                          <w:rPr>
                            <w:rFonts w:ascii="Arial" w:hAnsi="Arial" w:cs="Arial"/>
                            <w:b/>
                            <w:bCs/>
                            <w:sz w:val="16"/>
                            <w:szCs w:val="16"/>
                          </w:rPr>
                        </w:pPr>
                        <w:r w:rsidRPr="00594E08">
                          <w:rPr>
                            <w:rFonts w:ascii="Arial" w:hAnsi="Arial" w:cs="Arial"/>
                            <w:b/>
                            <w:bCs/>
                            <w:sz w:val="16"/>
                            <w:szCs w:val="16"/>
                          </w:rPr>
                          <w:t>Distribución de</w:t>
                        </w:r>
                        <w:r>
                          <w:rPr>
                            <w:rFonts w:ascii="Arial" w:hAnsi="Arial" w:cs="Arial"/>
                            <w:b/>
                            <w:bCs/>
                            <w:sz w:val="16"/>
                            <w:szCs w:val="16"/>
                          </w:rPr>
                          <w:t>l valor de los Coeficientes de Correlación</w:t>
                        </w:r>
                      </w:p>
                      <w:p w:rsidR="00C61795" w:rsidRPr="00872430" w:rsidRDefault="00C61795" w:rsidP="00E6556A">
                        <w:pPr>
                          <w:rPr>
                            <w:sz w:val="10"/>
                            <w:szCs w:val="10"/>
                          </w:rPr>
                        </w:pPr>
                      </w:p>
                      <w:tbl>
                        <w:tblPr>
                          <w:tblW w:w="2076" w:type="dxa"/>
                          <w:jc w:val="center"/>
                          <w:tblBorders>
                            <w:top w:val="single" w:sz="8" w:space="0" w:color="000000"/>
                            <w:left w:val="single" w:sz="8" w:space="0" w:color="000000"/>
                            <w:bottom w:val="single" w:sz="8" w:space="0" w:color="000000"/>
                            <w:right w:val="single" w:sz="8" w:space="0" w:color="000000"/>
                            <w:insideH w:val="dotted" w:sz="4" w:space="0" w:color="auto"/>
                            <w:insideV w:val="single" w:sz="8" w:space="0" w:color="000000"/>
                          </w:tblBorders>
                          <w:tblCellMar>
                            <w:left w:w="70" w:type="dxa"/>
                            <w:right w:w="70" w:type="dxa"/>
                          </w:tblCellMar>
                          <w:tblLook w:val="0000"/>
                        </w:tblPr>
                        <w:tblGrid>
                          <w:gridCol w:w="1038"/>
                          <w:gridCol w:w="1038"/>
                        </w:tblGrid>
                        <w:tr w:rsidR="00C61795">
                          <w:trPr>
                            <w:trHeight w:val="195"/>
                            <w:jc w:val="center"/>
                          </w:trPr>
                          <w:tc>
                            <w:tcPr>
                              <w:tcW w:w="1038" w:type="dxa"/>
                              <w:tcBorders>
                                <w:top w:val="single" w:sz="8" w:space="0" w:color="000000"/>
                                <w:bottom w:val="single" w:sz="8" w:space="0" w:color="000000"/>
                              </w:tcBorders>
                              <w:vAlign w:val="center"/>
                            </w:tcPr>
                            <w:p w:rsidR="00C61795" w:rsidRPr="00594E08" w:rsidRDefault="00C61795" w:rsidP="00E6556A">
                              <w:pPr>
                                <w:jc w:val="center"/>
                                <w:rPr>
                                  <w:rFonts w:ascii="Arial" w:hAnsi="Arial" w:cs="Arial"/>
                                  <w:b/>
                                  <w:bCs/>
                                  <w:sz w:val="16"/>
                                  <w:szCs w:val="16"/>
                                </w:rPr>
                              </w:pPr>
                              <w:r>
                                <w:rPr>
                                  <w:rFonts w:ascii="Arial" w:hAnsi="Arial" w:cs="Arial"/>
                                  <w:b/>
                                  <w:bCs/>
                                  <w:sz w:val="16"/>
                                  <w:szCs w:val="16"/>
                                </w:rPr>
                                <w:t>Intervalo</w:t>
                              </w:r>
                            </w:p>
                          </w:tc>
                          <w:tc>
                            <w:tcPr>
                              <w:tcW w:w="1038" w:type="dxa"/>
                              <w:tcBorders>
                                <w:top w:val="single" w:sz="8" w:space="0" w:color="000000"/>
                                <w:bottom w:val="single" w:sz="8" w:space="0" w:color="000000"/>
                              </w:tcBorders>
                              <w:vAlign w:val="center"/>
                            </w:tcPr>
                            <w:p w:rsidR="00C61795" w:rsidRPr="00594E08" w:rsidRDefault="00C61795" w:rsidP="00E6556A">
                              <w:pPr>
                                <w:jc w:val="center"/>
                                <w:rPr>
                                  <w:rFonts w:ascii="Arial" w:hAnsi="Arial" w:cs="Arial"/>
                                  <w:b/>
                                  <w:bCs/>
                                  <w:sz w:val="16"/>
                                  <w:szCs w:val="16"/>
                                </w:rPr>
                              </w:pPr>
                              <w:r>
                                <w:rPr>
                                  <w:rFonts w:ascii="Arial" w:hAnsi="Arial" w:cs="Arial"/>
                                  <w:b/>
                                  <w:bCs/>
                                  <w:sz w:val="16"/>
                                  <w:szCs w:val="16"/>
                                </w:rPr>
                                <w:t>Proporción</w:t>
                              </w:r>
                            </w:p>
                          </w:tc>
                        </w:tr>
                        <w:tr w:rsidR="00C61795">
                          <w:trPr>
                            <w:trHeight w:val="195"/>
                            <w:jc w:val="center"/>
                          </w:trPr>
                          <w:tc>
                            <w:tcPr>
                              <w:tcW w:w="1038" w:type="dxa"/>
                              <w:tcBorders>
                                <w:top w:val="single" w:sz="8" w:space="0" w:color="000000"/>
                              </w:tcBorders>
                              <w:vAlign w:val="center"/>
                            </w:tcPr>
                            <w:p w:rsidR="00C61795" w:rsidRDefault="00C61795" w:rsidP="00E6556A">
                              <w:pPr>
                                <w:jc w:val="center"/>
                                <w:rPr>
                                  <w:rFonts w:ascii="Arial" w:hAnsi="Arial" w:cs="Arial"/>
                                  <w:sz w:val="16"/>
                                  <w:szCs w:val="16"/>
                                </w:rPr>
                              </w:pPr>
                              <w:r>
                                <w:rPr>
                                  <w:rFonts w:ascii="Arial" w:hAnsi="Arial" w:cs="Arial"/>
                                  <w:sz w:val="16"/>
                                  <w:szCs w:val="16"/>
                                </w:rPr>
                                <w:t>[-1.0, -0.9)</w:t>
                              </w:r>
                            </w:p>
                          </w:tc>
                          <w:tc>
                            <w:tcPr>
                              <w:tcW w:w="1038" w:type="dxa"/>
                              <w:tcBorders>
                                <w:top w:val="single" w:sz="8" w:space="0" w:color="000000"/>
                              </w:tcBorders>
                              <w:vAlign w:val="bottom"/>
                            </w:tcPr>
                            <w:p w:rsidR="00C61795" w:rsidRDefault="00C61795" w:rsidP="00E6556A">
                              <w:pPr>
                                <w:jc w:val="center"/>
                                <w:rPr>
                                  <w:rFonts w:ascii="Arial" w:hAnsi="Arial" w:cs="Arial"/>
                                  <w:sz w:val="16"/>
                                  <w:szCs w:val="16"/>
                                </w:rPr>
                              </w:pPr>
                              <w:r>
                                <w:rPr>
                                  <w:rFonts w:ascii="Arial" w:hAnsi="Arial" w:cs="Arial"/>
                                  <w:sz w:val="16"/>
                                  <w:szCs w:val="16"/>
                                </w:rPr>
                                <w:t>0</w:t>
                              </w:r>
                            </w:p>
                          </w:tc>
                        </w:tr>
                        <w:tr w:rsidR="00C61795">
                          <w:trPr>
                            <w:trHeight w:val="195"/>
                            <w:jc w:val="center"/>
                          </w:trPr>
                          <w:tc>
                            <w:tcPr>
                              <w:tcW w:w="1038" w:type="dxa"/>
                              <w:vAlign w:val="center"/>
                            </w:tcPr>
                            <w:p w:rsidR="00C61795" w:rsidRDefault="00C61795" w:rsidP="00E6556A">
                              <w:pPr>
                                <w:jc w:val="center"/>
                                <w:rPr>
                                  <w:rFonts w:ascii="Arial" w:hAnsi="Arial" w:cs="Arial"/>
                                  <w:sz w:val="16"/>
                                  <w:szCs w:val="16"/>
                                </w:rPr>
                              </w:pPr>
                              <w:r>
                                <w:rPr>
                                  <w:rFonts w:ascii="Arial" w:hAnsi="Arial" w:cs="Arial"/>
                                  <w:sz w:val="16"/>
                                  <w:szCs w:val="16"/>
                                </w:rPr>
                                <w:t>[-0.9, -0.7)</w:t>
                              </w:r>
                            </w:p>
                          </w:tc>
                          <w:tc>
                            <w:tcPr>
                              <w:tcW w:w="1038" w:type="dxa"/>
                              <w:vAlign w:val="bottom"/>
                            </w:tcPr>
                            <w:p w:rsidR="00C61795" w:rsidRDefault="00C61795" w:rsidP="00E6556A">
                              <w:pPr>
                                <w:jc w:val="center"/>
                                <w:rPr>
                                  <w:rFonts w:ascii="Arial" w:hAnsi="Arial" w:cs="Arial"/>
                                  <w:sz w:val="16"/>
                                  <w:szCs w:val="16"/>
                                </w:rPr>
                              </w:pPr>
                              <w:r>
                                <w:rPr>
                                  <w:rFonts w:ascii="Arial" w:hAnsi="Arial" w:cs="Arial"/>
                                  <w:sz w:val="16"/>
                                  <w:szCs w:val="16"/>
                                </w:rPr>
                                <w:t>0</w:t>
                              </w:r>
                            </w:p>
                          </w:tc>
                        </w:tr>
                        <w:tr w:rsidR="00C61795">
                          <w:trPr>
                            <w:trHeight w:val="195"/>
                            <w:jc w:val="center"/>
                          </w:trPr>
                          <w:tc>
                            <w:tcPr>
                              <w:tcW w:w="1038" w:type="dxa"/>
                              <w:vAlign w:val="center"/>
                            </w:tcPr>
                            <w:p w:rsidR="00C61795" w:rsidRDefault="00C61795" w:rsidP="00E6556A">
                              <w:pPr>
                                <w:jc w:val="center"/>
                                <w:rPr>
                                  <w:rFonts w:ascii="Arial" w:hAnsi="Arial" w:cs="Arial"/>
                                  <w:sz w:val="16"/>
                                  <w:szCs w:val="16"/>
                                </w:rPr>
                              </w:pPr>
                              <w:r>
                                <w:rPr>
                                  <w:rFonts w:ascii="Arial" w:hAnsi="Arial" w:cs="Arial"/>
                                  <w:sz w:val="16"/>
                                  <w:szCs w:val="16"/>
                                </w:rPr>
                                <w:t>[-0.7, -0.5)</w:t>
                              </w:r>
                            </w:p>
                          </w:tc>
                          <w:tc>
                            <w:tcPr>
                              <w:tcW w:w="1038" w:type="dxa"/>
                              <w:vAlign w:val="bottom"/>
                            </w:tcPr>
                            <w:p w:rsidR="00C61795" w:rsidRDefault="00C61795" w:rsidP="00E6556A">
                              <w:pPr>
                                <w:jc w:val="center"/>
                                <w:rPr>
                                  <w:rFonts w:ascii="Arial" w:hAnsi="Arial" w:cs="Arial"/>
                                  <w:sz w:val="16"/>
                                  <w:szCs w:val="16"/>
                                </w:rPr>
                              </w:pPr>
                              <w:r>
                                <w:rPr>
                                  <w:rFonts w:ascii="Arial" w:hAnsi="Arial" w:cs="Arial"/>
                                  <w:sz w:val="16"/>
                                  <w:szCs w:val="16"/>
                                </w:rPr>
                                <w:t>0</w:t>
                              </w:r>
                            </w:p>
                          </w:tc>
                        </w:tr>
                        <w:tr w:rsidR="00C61795">
                          <w:trPr>
                            <w:trHeight w:val="195"/>
                            <w:jc w:val="center"/>
                          </w:trPr>
                          <w:tc>
                            <w:tcPr>
                              <w:tcW w:w="1038" w:type="dxa"/>
                              <w:vAlign w:val="center"/>
                            </w:tcPr>
                            <w:p w:rsidR="00C61795" w:rsidRDefault="00C61795" w:rsidP="00E6556A">
                              <w:pPr>
                                <w:jc w:val="center"/>
                                <w:rPr>
                                  <w:rFonts w:ascii="Arial" w:hAnsi="Arial" w:cs="Arial"/>
                                  <w:sz w:val="16"/>
                                  <w:szCs w:val="16"/>
                                </w:rPr>
                              </w:pPr>
                              <w:r>
                                <w:rPr>
                                  <w:rFonts w:ascii="Arial" w:hAnsi="Arial" w:cs="Arial"/>
                                  <w:sz w:val="16"/>
                                  <w:szCs w:val="16"/>
                                </w:rPr>
                                <w:t>[-0.5, -0.3)</w:t>
                              </w:r>
                            </w:p>
                          </w:tc>
                          <w:tc>
                            <w:tcPr>
                              <w:tcW w:w="1038" w:type="dxa"/>
                              <w:vAlign w:val="bottom"/>
                            </w:tcPr>
                            <w:p w:rsidR="00C61795" w:rsidRDefault="00C61795" w:rsidP="00E6556A">
                              <w:pPr>
                                <w:jc w:val="center"/>
                                <w:rPr>
                                  <w:rFonts w:ascii="Arial" w:hAnsi="Arial" w:cs="Arial"/>
                                  <w:sz w:val="16"/>
                                  <w:szCs w:val="16"/>
                                </w:rPr>
                              </w:pPr>
                              <w:r>
                                <w:rPr>
                                  <w:rFonts w:ascii="Arial" w:hAnsi="Arial" w:cs="Arial"/>
                                  <w:sz w:val="16"/>
                                  <w:szCs w:val="16"/>
                                </w:rPr>
                                <w:t>0,004</w:t>
                              </w:r>
                            </w:p>
                          </w:tc>
                        </w:tr>
                        <w:tr w:rsidR="00C61795">
                          <w:trPr>
                            <w:trHeight w:val="195"/>
                            <w:jc w:val="center"/>
                          </w:trPr>
                          <w:tc>
                            <w:tcPr>
                              <w:tcW w:w="1038" w:type="dxa"/>
                              <w:vAlign w:val="center"/>
                            </w:tcPr>
                            <w:p w:rsidR="00C61795" w:rsidRDefault="00C61795" w:rsidP="00E6556A">
                              <w:pPr>
                                <w:jc w:val="center"/>
                                <w:rPr>
                                  <w:rFonts w:ascii="Arial" w:hAnsi="Arial" w:cs="Arial"/>
                                  <w:sz w:val="16"/>
                                  <w:szCs w:val="16"/>
                                </w:rPr>
                              </w:pPr>
                              <w:r>
                                <w:rPr>
                                  <w:rFonts w:ascii="Arial" w:hAnsi="Arial" w:cs="Arial"/>
                                  <w:sz w:val="16"/>
                                  <w:szCs w:val="16"/>
                                </w:rPr>
                                <w:t>[-0.3, -0.1)</w:t>
                              </w:r>
                            </w:p>
                          </w:tc>
                          <w:tc>
                            <w:tcPr>
                              <w:tcW w:w="1038" w:type="dxa"/>
                              <w:vAlign w:val="bottom"/>
                            </w:tcPr>
                            <w:p w:rsidR="00C61795" w:rsidRDefault="00C61795" w:rsidP="00E6556A">
                              <w:pPr>
                                <w:jc w:val="center"/>
                                <w:rPr>
                                  <w:rFonts w:ascii="Arial" w:hAnsi="Arial" w:cs="Arial"/>
                                  <w:sz w:val="16"/>
                                  <w:szCs w:val="16"/>
                                </w:rPr>
                              </w:pPr>
                              <w:r>
                                <w:rPr>
                                  <w:rFonts w:ascii="Arial" w:hAnsi="Arial" w:cs="Arial"/>
                                  <w:sz w:val="16"/>
                                  <w:szCs w:val="16"/>
                                </w:rPr>
                                <w:t>0,126</w:t>
                              </w:r>
                            </w:p>
                          </w:tc>
                        </w:tr>
                        <w:tr w:rsidR="00C61795">
                          <w:trPr>
                            <w:trHeight w:val="195"/>
                            <w:jc w:val="center"/>
                          </w:trPr>
                          <w:tc>
                            <w:tcPr>
                              <w:tcW w:w="1038" w:type="dxa"/>
                              <w:vAlign w:val="center"/>
                            </w:tcPr>
                            <w:p w:rsidR="00C61795" w:rsidRDefault="00C61795" w:rsidP="00E6556A">
                              <w:pPr>
                                <w:jc w:val="center"/>
                                <w:rPr>
                                  <w:rFonts w:ascii="Arial" w:hAnsi="Arial" w:cs="Arial"/>
                                  <w:sz w:val="16"/>
                                  <w:szCs w:val="16"/>
                                </w:rPr>
                              </w:pPr>
                              <w:r>
                                <w:rPr>
                                  <w:rFonts w:ascii="Arial" w:hAnsi="Arial" w:cs="Arial"/>
                                  <w:sz w:val="16"/>
                                  <w:szCs w:val="16"/>
                                </w:rPr>
                                <w:t>[-0.1, 0.1)</w:t>
                              </w:r>
                            </w:p>
                          </w:tc>
                          <w:tc>
                            <w:tcPr>
                              <w:tcW w:w="1038" w:type="dxa"/>
                              <w:vAlign w:val="bottom"/>
                            </w:tcPr>
                            <w:p w:rsidR="00C61795" w:rsidRDefault="00C61795" w:rsidP="00E6556A">
                              <w:pPr>
                                <w:jc w:val="center"/>
                                <w:rPr>
                                  <w:rFonts w:ascii="Arial" w:hAnsi="Arial" w:cs="Arial"/>
                                  <w:sz w:val="16"/>
                                  <w:szCs w:val="16"/>
                                </w:rPr>
                              </w:pPr>
                              <w:r>
                                <w:rPr>
                                  <w:rFonts w:ascii="Arial" w:hAnsi="Arial" w:cs="Arial"/>
                                  <w:sz w:val="16"/>
                                  <w:szCs w:val="16"/>
                                </w:rPr>
                                <w:t>0,494</w:t>
                              </w:r>
                            </w:p>
                          </w:tc>
                        </w:tr>
                        <w:tr w:rsidR="00C61795">
                          <w:trPr>
                            <w:trHeight w:val="195"/>
                            <w:jc w:val="center"/>
                          </w:trPr>
                          <w:tc>
                            <w:tcPr>
                              <w:tcW w:w="1038" w:type="dxa"/>
                              <w:vAlign w:val="center"/>
                            </w:tcPr>
                            <w:p w:rsidR="00C61795" w:rsidRDefault="00C61795" w:rsidP="00E6556A">
                              <w:pPr>
                                <w:jc w:val="center"/>
                                <w:rPr>
                                  <w:rFonts w:ascii="Arial" w:hAnsi="Arial" w:cs="Arial"/>
                                  <w:sz w:val="16"/>
                                  <w:szCs w:val="16"/>
                                </w:rPr>
                              </w:pPr>
                              <w:r>
                                <w:rPr>
                                  <w:rFonts w:ascii="Arial" w:hAnsi="Arial" w:cs="Arial"/>
                                  <w:sz w:val="16"/>
                                  <w:szCs w:val="16"/>
                                </w:rPr>
                                <w:t>[0.1, 0.3)</w:t>
                              </w:r>
                            </w:p>
                          </w:tc>
                          <w:tc>
                            <w:tcPr>
                              <w:tcW w:w="1038" w:type="dxa"/>
                              <w:vAlign w:val="bottom"/>
                            </w:tcPr>
                            <w:p w:rsidR="00C61795" w:rsidRDefault="00C61795" w:rsidP="00E6556A">
                              <w:pPr>
                                <w:jc w:val="center"/>
                                <w:rPr>
                                  <w:rFonts w:ascii="Arial" w:hAnsi="Arial" w:cs="Arial"/>
                                  <w:sz w:val="16"/>
                                  <w:szCs w:val="16"/>
                                </w:rPr>
                              </w:pPr>
                              <w:r>
                                <w:rPr>
                                  <w:rFonts w:ascii="Arial" w:hAnsi="Arial" w:cs="Arial"/>
                                  <w:sz w:val="16"/>
                                  <w:szCs w:val="16"/>
                                </w:rPr>
                                <w:t>0,303</w:t>
                              </w:r>
                            </w:p>
                          </w:tc>
                        </w:tr>
                        <w:tr w:rsidR="00C61795">
                          <w:trPr>
                            <w:trHeight w:val="195"/>
                            <w:jc w:val="center"/>
                          </w:trPr>
                          <w:tc>
                            <w:tcPr>
                              <w:tcW w:w="1038" w:type="dxa"/>
                              <w:vAlign w:val="center"/>
                            </w:tcPr>
                            <w:p w:rsidR="00C61795" w:rsidRDefault="00C61795" w:rsidP="00E6556A">
                              <w:pPr>
                                <w:jc w:val="center"/>
                                <w:rPr>
                                  <w:rFonts w:ascii="Arial" w:hAnsi="Arial" w:cs="Arial"/>
                                  <w:sz w:val="16"/>
                                  <w:szCs w:val="16"/>
                                </w:rPr>
                              </w:pPr>
                              <w:r>
                                <w:rPr>
                                  <w:rFonts w:ascii="Arial" w:hAnsi="Arial" w:cs="Arial"/>
                                  <w:sz w:val="16"/>
                                  <w:szCs w:val="16"/>
                                </w:rPr>
                                <w:t>[0.3, 0.5)</w:t>
                              </w:r>
                            </w:p>
                          </w:tc>
                          <w:tc>
                            <w:tcPr>
                              <w:tcW w:w="1038" w:type="dxa"/>
                              <w:vAlign w:val="bottom"/>
                            </w:tcPr>
                            <w:p w:rsidR="00C61795" w:rsidRDefault="00C61795" w:rsidP="00E6556A">
                              <w:pPr>
                                <w:jc w:val="center"/>
                                <w:rPr>
                                  <w:rFonts w:ascii="Arial" w:hAnsi="Arial" w:cs="Arial"/>
                                  <w:sz w:val="16"/>
                                  <w:szCs w:val="16"/>
                                </w:rPr>
                              </w:pPr>
                              <w:r>
                                <w:rPr>
                                  <w:rFonts w:ascii="Arial" w:hAnsi="Arial" w:cs="Arial"/>
                                  <w:sz w:val="16"/>
                                  <w:szCs w:val="16"/>
                                </w:rPr>
                                <w:t>0,069</w:t>
                              </w:r>
                            </w:p>
                          </w:tc>
                        </w:tr>
                        <w:tr w:rsidR="00C61795">
                          <w:trPr>
                            <w:trHeight w:val="195"/>
                            <w:jc w:val="center"/>
                          </w:trPr>
                          <w:tc>
                            <w:tcPr>
                              <w:tcW w:w="1038" w:type="dxa"/>
                              <w:vAlign w:val="center"/>
                            </w:tcPr>
                            <w:p w:rsidR="00C61795" w:rsidRDefault="00C61795" w:rsidP="00E6556A">
                              <w:pPr>
                                <w:jc w:val="center"/>
                                <w:rPr>
                                  <w:rFonts w:ascii="Arial" w:hAnsi="Arial" w:cs="Arial"/>
                                  <w:sz w:val="16"/>
                                  <w:szCs w:val="16"/>
                                </w:rPr>
                              </w:pPr>
                              <w:r>
                                <w:rPr>
                                  <w:rFonts w:ascii="Arial" w:hAnsi="Arial" w:cs="Arial"/>
                                  <w:sz w:val="16"/>
                                  <w:szCs w:val="16"/>
                                </w:rPr>
                                <w:t>[0.5, 0.7)</w:t>
                              </w:r>
                            </w:p>
                          </w:tc>
                          <w:tc>
                            <w:tcPr>
                              <w:tcW w:w="1038" w:type="dxa"/>
                              <w:vAlign w:val="bottom"/>
                            </w:tcPr>
                            <w:p w:rsidR="00C61795" w:rsidRDefault="00C61795" w:rsidP="00E6556A">
                              <w:pPr>
                                <w:jc w:val="center"/>
                                <w:rPr>
                                  <w:rFonts w:ascii="Arial" w:hAnsi="Arial" w:cs="Arial"/>
                                  <w:sz w:val="16"/>
                                  <w:szCs w:val="16"/>
                                </w:rPr>
                              </w:pPr>
                              <w:r>
                                <w:rPr>
                                  <w:rFonts w:ascii="Arial" w:hAnsi="Arial" w:cs="Arial"/>
                                  <w:sz w:val="16"/>
                                  <w:szCs w:val="16"/>
                                </w:rPr>
                                <w:t>0,004</w:t>
                              </w:r>
                            </w:p>
                          </w:tc>
                        </w:tr>
                        <w:tr w:rsidR="00C61795">
                          <w:trPr>
                            <w:trHeight w:val="195"/>
                            <w:jc w:val="center"/>
                          </w:trPr>
                          <w:tc>
                            <w:tcPr>
                              <w:tcW w:w="1038" w:type="dxa"/>
                              <w:vAlign w:val="center"/>
                            </w:tcPr>
                            <w:p w:rsidR="00C61795" w:rsidRDefault="00C61795" w:rsidP="00E6556A">
                              <w:pPr>
                                <w:jc w:val="center"/>
                                <w:rPr>
                                  <w:rFonts w:ascii="Arial" w:hAnsi="Arial" w:cs="Arial"/>
                                  <w:sz w:val="16"/>
                                  <w:szCs w:val="16"/>
                                </w:rPr>
                              </w:pPr>
                              <w:r>
                                <w:rPr>
                                  <w:rFonts w:ascii="Arial" w:hAnsi="Arial" w:cs="Arial"/>
                                  <w:sz w:val="16"/>
                                  <w:szCs w:val="16"/>
                                </w:rPr>
                                <w:t>[0.7, 0.9)</w:t>
                              </w:r>
                            </w:p>
                          </w:tc>
                          <w:tc>
                            <w:tcPr>
                              <w:tcW w:w="1038" w:type="dxa"/>
                              <w:vAlign w:val="bottom"/>
                            </w:tcPr>
                            <w:p w:rsidR="00C61795" w:rsidRDefault="00C61795" w:rsidP="00E6556A">
                              <w:pPr>
                                <w:jc w:val="center"/>
                                <w:rPr>
                                  <w:rFonts w:ascii="Arial" w:hAnsi="Arial" w:cs="Arial"/>
                                  <w:sz w:val="16"/>
                                  <w:szCs w:val="16"/>
                                </w:rPr>
                              </w:pPr>
                              <w:r>
                                <w:rPr>
                                  <w:rFonts w:ascii="Arial" w:hAnsi="Arial" w:cs="Arial"/>
                                  <w:sz w:val="16"/>
                                  <w:szCs w:val="16"/>
                                </w:rPr>
                                <w:t>0</w:t>
                              </w:r>
                            </w:p>
                          </w:tc>
                        </w:tr>
                        <w:tr w:rsidR="00C61795">
                          <w:trPr>
                            <w:trHeight w:val="195"/>
                            <w:jc w:val="center"/>
                          </w:trPr>
                          <w:tc>
                            <w:tcPr>
                              <w:tcW w:w="1038" w:type="dxa"/>
                              <w:tcBorders>
                                <w:bottom w:val="single" w:sz="8" w:space="0" w:color="000000"/>
                              </w:tcBorders>
                              <w:vAlign w:val="center"/>
                            </w:tcPr>
                            <w:p w:rsidR="00C61795" w:rsidRDefault="00C61795" w:rsidP="00E6556A">
                              <w:pPr>
                                <w:jc w:val="center"/>
                                <w:rPr>
                                  <w:rFonts w:ascii="Arial" w:hAnsi="Arial" w:cs="Arial"/>
                                  <w:sz w:val="16"/>
                                  <w:szCs w:val="16"/>
                                </w:rPr>
                              </w:pPr>
                              <w:r>
                                <w:rPr>
                                  <w:rFonts w:ascii="Arial" w:hAnsi="Arial" w:cs="Arial"/>
                                  <w:sz w:val="16"/>
                                  <w:szCs w:val="16"/>
                                </w:rPr>
                                <w:t>[0.9, 1.0]</w:t>
                              </w:r>
                            </w:p>
                          </w:tc>
                          <w:tc>
                            <w:tcPr>
                              <w:tcW w:w="1038" w:type="dxa"/>
                              <w:tcBorders>
                                <w:bottom w:val="single" w:sz="8" w:space="0" w:color="000000"/>
                              </w:tcBorders>
                              <w:vAlign w:val="bottom"/>
                            </w:tcPr>
                            <w:p w:rsidR="00C61795" w:rsidRDefault="00C61795" w:rsidP="00E6556A">
                              <w:pPr>
                                <w:jc w:val="center"/>
                                <w:rPr>
                                  <w:rFonts w:ascii="Arial" w:hAnsi="Arial" w:cs="Arial"/>
                                  <w:sz w:val="16"/>
                                  <w:szCs w:val="16"/>
                                </w:rPr>
                              </w:pPr>
                              <w:r>
                                <w:rPr>
                                  <w:rFonts w:ascii="Arial" w:hAnsi="Arial" w:cs="Arial"/>
                                  <w:sz w:val="16"/>
                                  <w:szCs w:val="16"/>
                                </w:rPr>
                                <w:t>0</w:t>
                              </w:r>
                            </w:p>
                          </w:tc>
                        </w:tr>
                        <w:tr w:rsidR="00C61795">
                          <w:trPr>
                            <w:trHeight w:val="195"/>
                            <w:jc w:val="center"/>
                          </w:trPr>
                          <w:tc>
                            <w:tcPr>
                              <w:tcW w:w="1038" w:type="dxa"/>
                              <w:tcBorders>
                                <w:top w:val="single" w:sz="8" w:space="0" w:color="000000"/>
                                <w:bottom w:val="single" w:sz="8" w:space="0" w:color="000000"/>
                              </w:tcBorders>
                              <w:vAlign w:val="center"/>
                            </w:tcPr>
                            <w:p w:rsidR="00C61795" w:rsidRPr="00594E08" w:rsidRDefault="00C61795" w:rsidP="00E6556A">
                              <w:pPr>
                                <w:jc w:val="center"/>
                                <w:rPr>
                                  <w:rFonts w:ascii="Arial" w:hAnsi="Arial" w:cs="Arial"/>
                                  <w:b/>
                                  <w:sz w:val="16"/>
                                  <w:szCs w:val="16"/>
                                </w:rPr>
                              </w:pPr>
                              <w:r w:rsidRPr="00594E08">
                                <w:rPr>
                                  <w:rFonts w:ascii="Arial" w:hAnsi="Arial" w:cs="Arial"/>
                                  <w:b/>
                                  <w:sz w:val="16"/>
                                  <w:szCs w:val="16"/>
                                </w:rPr>
                                <w:t>Total</w:t>
                              </w:r>
                            </w:p>
                          </w:tc>
                          <w:tc>
                            <w:tcPr>
                              <w:tcW w:w="1038" w:type="dxa"/>
                              <w:tcBorders>
                                <w:top w:val="single" w:sz="8" w:space="0" w:color="000000"/>
                                <w:bottom w:val="single" w:sz="8" w:space="0" w:color="000000"/>
                              </w:tcBorders>
                              <w:vAlign w:val="center"/>
                            </w:tcPr>
                            <w:p w:rsidR="00C61795" w:rsidRPr="00594E08" w:rsidRDefault="00C61795" w:rsidP="00E6556A">
                              <w:pPr>
                                <w:jc w:val="center"/>
                                <w:rPr>
                                  <w:rFonts w:ascii="Arial" w:hAnsi="Arial" w:cs="Arial"/>
                                  <w:b/>
                                  <w:sz w:val="16"/>
                                  <w:szCs w:val="16"/>
                                </w:rPr>
                              </w:pPr>
                              <w:r w:rsidRPr="00594E08">
                                <w:rPr>
                                  <w:rFonts w:ascii="Arial" w:hAnsi="Arial" w:cs="Arial"/>
                                  <w:b/>
                                  <w:sz w:val="16"/>
                                  <w:szCs w:val="16"/>
                                </w:rPr>
                                <w:t>1,00</w:t>
                              </w:r>
                            </w:p>
                          </w:tc>
                        </w:tr>
                      </w:tbl>
                      <w:p w:rsidR="00C61795" w:rsidRDefault="00C61795" w:rsidP="00E6556A"/>
                      <w:p w:rsidR="00C61795" w:rsidRDefault="00C61795" w:rsidP="00E6556A"/>
                    </w:tc>
                    <w:tc>
                      <w:tcPr>
                        <w:tcW w:w="5593" w:type="dxa"/>
                        <w:tcBorders>
                          <w:top w:val="single" w:sz="4" w:space="0" w:color="auto"/>
                          <w:left w:val="nil"/>
                          <w:bottom w:val="double" w:sz="4" w:space="0" w:color="auto"/>
                        </w:tcBorders>
                        <w:vAlign w:val="center"/>
                      </w:tcPr>
                      <w:p w:rsidR="00C61795" w:rsidRPr="00926903" w:rsidRDefault="00C61795" w:rsidP="00E6556A">
                        <w:pPr>
                          <w:jc w:val="center"/>
                          <w:rPr>
                            <w:sz w:val="14"/>
                            <w:szCs w:val="14"/>
                          </w:rPr>
                        </w:pPr>
                      </w:p>
                      <w:p w:rsidR="00C61795" w:rsidRPr="00594E08" w:rsidRDefault="00C61795" w:rsidP="00E6556A">
                        <w:pPr>
                          <w:pStyle w:val="Sangradetextonormal"/>
                          <w:spacing w:after="0"/>
                          <w:ind w:left="0"/>
                          <w:jc w:val="center"/>
                          <w:rPr>
                            <w:rFonts w:ascii="Arial" w:hAnsi="Arial" w:cs="Arial"/>
                            <w:b/>
                            <w:bCs/>
                            <w:sz w:val="16"/>
                            <w:szCs w:val="16"/>
                          </w:rPr>
                        </w:pPr>
                        <w:r w:rsidRPr="00594E08">
                          <w:rPr>
                            <w:rFonts w:ascii="Arial" w:hAnsi="Arial" w:cs="Arial"/>
                            <w:b/>
                            <w:bCs/>
                            <w:sz w:val="16"/>
                            <w:szCs w:val="16"/>
                          </w:rPr>
                          <w:t>Histograma de</w:t>
                        </w:r>
                        <w:r>
                          <w:rPr>
                            <w:rFonts w:ascii="Arial" w:hAnsi="Arial" w:cs="Arial"/>
                            <w:b/>
                            <w:bCs/>
                            <w:sz w:val="16"/>
                            <w:szCs w:val="16"/>
                          </w:rPr>
                          <w:t xml:space="preserve"> los Coeficientes de Correlación</w:t>
                        </w:r>
                      </w:p>
                      <w:p w:rsidR="00C61795" w:rsidRDefault="00CB73EB" w:rsidP="00E6556A">
                        <w:pPr>
                          <w:jc w:val="center"/>
                        </w:pPr>
                        <w:r>
                          <w:rPr>
                            <w:rFonts w:ascii="Arial" w:hAnsi="Arial" w:cs="Arial"/>
                            <w:b/>
                            <w:bCs/>
                            <w:noProof/>
                            <w:sz w:val="18"/>
                            <w:szCs w:val="18"/>
                            <w:lang w:val="es-ES"/>
                          </w:rPr>
                          <w:drawing>
                            <wp:inline distT="0" distB="0" distL="0" distR="0">
                              <wp:extent cx="3667125" cy="2724150"/>
                              <wp:effectExtent l="0" t="0" r="0" b="0"/>
                              <wp:docPr id="128" name="Objeto 1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bl>
                <w:p w:rsidR="00C61795" w:rsidRDefault="00C61795" w:rsidP="00BF77C6"/>
              </w:txbxContent>
            </v:textbox>
            <w10:wrap type="square"/>
          </v:shape>
        </w:pict>
      </w:r>
      <w:r>
        <w:rPr>
          <w:rFonts w:ascii="Arial" w:hAnsi="Arial" w:cs="Arial"/>
        </w:rPr>
        <w:t>Cabe resaltar que para calcular las proporciones no se tomó en cuenta los coeficientes de correlación de las variables consigo mismas, ya que siempre son igual a uno.</w:t>
      </w:r>
    </w:p>
    <w:p w:rsidR="00BF77C6" w:rsidRDefault="00BF77C6" w:rsidP="00BF77C6">
      <w:pPr>
        <w:spacing w:line="480" w:lineRule="auto"/>
        <w:ind w:left="1080"/>
        <w:jc w:val="both"/>
        <w:rPr>
          <w:rFonts w:ascii="Arial" w:hAnsi="Arial" w:cs="Arial"/>
        </w:rPr>
      </w:pPr>
      <w:r>
        <w:rPr>
          <w:rFonts w:ascii="Arial" w:hAnsi="Arial" w:cs="Arial"/>
        </w:rPr>
        <w:t xml:space="preserve">En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5.1 podemos apreciar que la variable edad del informante no se encuentra correlacionada con la proposición “Cultura que imparte la institución”, mientras que con la mayoría de las variables mantiene una </w:t>
      </w:r>
      <w:r w:rsidRPr="003726A3">
        <w:rPr>
          <w:rFonts w:ascii="Arial" w:hAnsi="Arial" w:cs="Arial"/>
          <w:i/>
        </w:rPr>
        <w:t>relación lineal débil</w:t>
      </w:r>
      <w:r>
        <w:rPr>
          <w:rFonts w:ascii="Arial" w:hAnsi="Arial" w:cs="Arial"/>
        </w:rPr>
        <w:t xml:space="preserve">, como es el caso de la proposición “Calidad de </w:t>
      </w:r>
      <w:smartTag w:uri="urn:schemas-microsoft-com:office:smarttags" w:element="PersonName">
        <w:smartTagPr>
          <w:attr w:name="ProductID" w:val="la Cultura"/>
        </w:smartTagPr>
        <w:r>
          <w:rPr>
            <w:rFonts w:ascii="Arial" w:hAnsi="Arial" w:cs="Arial"/>
          </w:rPr>
          <w:t>la Cultura</w:t>
        </w:r>
      </w:smartTag>
      <w:r>
        <w:rPr>
          <w:rFonts w:ascii="Arial" w:hAnsi="Arial" w:cs="Arial"/>
        </w:rPr>
        <w:t xml:space="preserve">”, y tan solo con la variable Tiempo en el Cargo está </w:t>
      </w:r>
      <w:r w:rsidRPr="003726A3">
        <w:rPr>
          <w:rFonts w:ascii="Arial" w:hAnsi="Arial" w:cs="Arial"/>
          <w:i/>
        </w:rPr>
        <w:t>fuertemente</w:t>
      </w:r>
      <w:r>
        <w:rPr>
          <w:rFonts w:ascii="Arial" w:hAnsi="Arial" w:cs="Arial"/>
        </w:rPr>
        <w:t xml:space="preserve"> relacionada.</w:t>
      </w:r>
    </w:p>
    <w:p w:rsidR="00BF77C6" w:rsidRPr="009F41CA" w:rsidRDefault="00BF77C6" w:rsidP="00BF77C6">
      <w:pPr>
        <w:spacing w:line="480" w:lineRule="auto"/>
        <w:ind w:left="1080"/>
        <w:jc w:val="both"/>
        <w:rPr>
          <w:rFonts w:ascii="Arial" w:hAnsi="Arial" w:cs="Arial"/>
          <w:sz w:val="14"/>
          <w:szCs w:val="14"/>
        </w:rPr>
      </w:pPr>
    </w:p>
    <w:p w:rsidR="00BF77C6" w:rsidRDefault="00BF77C6" w:rsidP="00BF77C6">
      <w:pPr>
        <w:spacing w:line="480" w:lineRule="auto"/>
        <w:ind w:left="1080"/>
        <w:jc w:val="both"/>
        <w:rPr>
          <w:rFonts w:ascii="Arial" w:hAnsi="Arial" w:cs="Arial"/>
        </w:rPr>
      </w:pPr>
      <w:r>
        <w:rPr>
          <w:rFonts w:ascii="Arial" w:hAnsi="Arial" w:cs="Arial"/>
        </w:rPr>
        <w:t xml:space="preserve">La </w:t>
      </w:r>
      <w:r w:rsidRPr="00A14049">
        <w:rPr>
          <w:rFonts w:ascii="Arial" w:hAnsi="Arial" w:cs="Arial"/>
        </w:rPr>
        <w:t>proposición</w:t>
      </w:r>
      <w:r>
        <w:rPr>
          <w:rFonts w:ascii="Arial" w:hAnsi="Arial" w:cs="Arial"/>
          <w:i/>
        </w:rPr>
        <w:t xml:space="preserve"> “Capacidad del establecimiento”</w:t>
      </w:r>
      <w:r>
        <w:rPr>
          <w:rFonts w:ascii="Arial" w:hAnsi="Arial" w:cs="Arial"/>
        </w:rPr>
        <w:t xml:space="preserve">, </w:t>
      </w:r>
      <w:r w:rsidR="00986461">
        <w:rPr>
          <w:rFonts w:ascii="Arial" w:hAnsi="Arial" w:cs="Arial"/>
        </w:rPr>
        <w:t xml:space="preserve">posee una </w:t>
      </w:r>
      <w:r>
        <w:rPr>
          <w:rFonts w:ascii="Arial" w:hAnsi="Arial" w:cs="Arial"/>
        </w:rPr>
        <w:t>correlación</w:t>
      </w:r>
      <w:r w:rsidR="007E2B27">
        <w:rPr>
          <w:rFonts w:ascii="Arial" w:hAnsi="Arial" w:cs="Arial"/>
        </w:rPr>
        <w:t xml:space="preserve"> alta</w:t>
      </w:r>
      <w:r>
        <w:rPr>
          <w:rFonts w:ascii="Arial" w:hAnsi="Arial" w:cs="Arial"/>
        </w:rPr>
        <w:t xml:space="preserve"> con la </w:t>
      </w:r>
      <w:r w:rsidRPr="00A14049">
        <w:rPr>
          <w:rFonts w:ascii="Arial" w:hAnsi="Arial" w:cs="Arial"/>
        </w:rPr>
        <w:t>proposición</w:t>
      </w:r>
      <w:r>
        <w:rPr>
          <w:rFonts w:ascii="Arial" w:hAnsi="Arial" w:cs="Arial"/>
          <w:i/>
        </w:rPr>
        <w:t xml:space="preserve"> “Suficiente Presupuesto” </w:t>
      </w:r>
      <w:r>
        <w:rPr>
          <w:rFonts w:ascii="Arial" w:hAnsi="Arial" w:cs="Arial"/>
        </w:rPr>
        <w:t>(0.331), con el resto de variables tiene un coeficiente cercano a cero, lo que indica que existe relación lineal débil, con el resto de variables.</w:t>
      </w:r>
    </w:p>
    <w:p w:rsidR="00BF77C6" w:rsidRPr="009F41CA" w:rsidRDefault="00BF77C6" w:rsidP="00BF77C6">
      <w:pPr>
        <w:spacing w:line="480" w:lineRule="auto"/>
        <w:ind w:left="1080"/>
        <w:jc w:val="both"/>
        <w:rPr>
          <w:rFonts w:ascii="Arial" w:hAnsi="Arial" w:cs="Arial"/>
          <w:sz w:val="14"/>
          <w:szCs w:val="14"/>
        </w:rPr>
      </w:pPr>
    </w:p>
    <w:p w:rsidR="00BF77C6" w:rsidRDefault="00BF77C6" w:rsidP="00BF77C6">
      <w:pPr>
        <w:spacing w:line="480" w:lineRule="auto"/>
        <w:ind w:left="1080"/>
        <w:jc w:val="both"/>
        <w:rPr>
          <w:rFonts w:ascii="Arial" w:hAnsi="Arial" w:cs="Arial"/>
        </w:rPr>
      </w:pPr>
      <w:r>
        <w:rPr>
          <w:rFonts w:ascii="Arial" w:hAnsi="Arial" w:cs="Arial"/>
        </w:rPr>
        <w:t>La más alta correlación de</w:t>
      </w:r>
      <w:r w:rsidR="007E2B27">
        <w:rPr>
          <w:rFonts w:ascii="Arial" w:hAnsi="Arial" w:cs="Arial"/>
        </w:rPr>
        <w:t xml:space="preserve"> la</w:t>
      </w:r>
      <w:r>
        <w:rPr>
          <w:rFonts w:ascii="Arial" w:hAnsi="Arial" w:cs="Arial"/>
        </w:rPr>
        <w:t xml:space="preserve"> proposición “</w:t>
      </w:r>
      <w:r>
        <w:rPr>
          <w:rFonts w:ascii="Arial" w:hAnsi="Arial" w:cs="Arial"/>
          <w:i/>
        </w:rPr>
        <w:t>Influencia de los actos culturales”</w:t>
      </w:r>
      <w:r>
        <w:rPr>
          <w:rFonts w:ascii="Arial" w:hAnsi="Arial" w:cs="Arial"/>
        </w:rPr>
        <w:t xml:space="preserve">, </w:t>
      </w:r>
      <w:r w:rsidR="00B23F4C">
        <w:rPr>
          <w:rFonts w:ascii="Arial" w:hAnsi="Arial" w:cs="Arial"/>
        </w:rPr>
        <w:t xml:space="preserve">esta dada </w:t>
      </w:r>
      <w:r>
        <w:rPr>
          <w:rFonts w:ascii="Arial" w:hAnsi="Arial" w:cs="Arial"/>
        </w:rPr>
        <w:t xml:space="preserve">con la proposición </w:t>
      </w:r>
      <w:r>
        <w:rPr>
          <w:rFonts w:ascii="Arial" w:hAnsi="Arial" w:cs="Arial"/>
          <w:i/>
        </w:rPr>
        <w:t>“Regeneración Urbana”</w:t>
      </w:r>
      <w:r>
        <w:rPr>
          <w:rFonts w:ascii="Arial" w:hAnsi="Arial" w:cs="Arial"/>
        </w:rPr>
        <w:t xml:space="preserve">, la misma que alcanza un valor de 0.337, </w:t>
      </w:r>
      <w:r w:rsidR="00D34522">
        <w:rPr>
          <w:rFonts w:ascii="Arial" w:hAnsi="Arial" w:cs="Arial"/>
        </w:rPr>
        <w:t>mientras que la proposición “</w:t>
      </w:r>
      <w:r w:rsidR="00D34522">
        <w:rPr>
          <w:rFonts w:ascii="Arial" w:hAnsi="Arial" w:cs="Arial"/>
          <w:i/>
        </w:rPr>
        <w:t>Capacidad del establecimiento”</w:t>
      </w:r>
      <w:r w:rsidR="00D34522">
        <w:rPr>
          <w:rFonts w:ascii="Arial" w:hAnsi="Arial" w:cs="Arial"/>
        </w:rPr>
        <w:t xml:space="preserve"> </w:t>
      </w:r>
      <w:r w:rsidR="00C46806">
        <w:rPr>
          <w:rFonts w:ascii="Arial" w:hAnsi="Arial" w:cs="Arial"/>
        </w:rPr>
        <w:t xml:space="preserve">no posee coeficientes de correlación muy altos con las proposiciones </w:t>
      </w:r>
      <w:r>
        <w:rPr>
          <w:rFonts w:ascii="Arial" w:hAnsi="Arial" w:cs="Arial"/>
        </w:rPr>
        <w:t>“</w:t>
      </w:r>
      <w:r>
        <w:rPr>
          <w:rFonts w:ascii="Arial" w:hAnsi="Arial" w:cs="Arial"/>
          <w:i/>
        </w:rPr>
        <w:t>Suficiente Personal”</w:t>
      </w:r>
      <w:r w:rsidRPr="00E67CDB">
        <w:rPr>
          <w:rFonts w:ascii="Arial" w:hAnsi="Arial" w:cs="Arial"/>
        </w:rPr>
        <w:t xml:space="preserve"> y</w:t>
      </w:r>
      <w:r>
        <w:rPr>
          <w:rFonts w:ascii="Arial" w:hAnsi="Arial" w:cs="Arial"/>
          <w:i/>
        </w:rPr>
        <w:t xml:space="preserve"> “Influencia de los actos Culturales”</w:t>
      </w:r>
      <w:r>
        <w:rPr>
          <w:rFonts w:ascii="Arial" w:hAnsi="Arial" w:cs="Arial"/>
        </w:rPr>
        <w:t xml:space="preserve">, </w:t>
      </w:r>
      <w:r w:rsidR="00735891">
        <w:rPr>
          <w:rFonts w:ascii="Arial" w:hAnsi="Arial" w:cs="Arial"/>
        </w:rPr>
        <w:t xml:space="preserve">la mayoría </w:t>
      </w:r>
      <w:r>
        <w:rPr>
          <w:rFonts w:ascii="Arial" w:hAnsi="Arial" w:cs="Arial"/>
        </w:rPr>
        <w:t>son muy cercanos a cero por lo que se concluye que no existe relación lineal entre estas</w:t>
      </w:r>
      <w:r w:rsidR="00735891">
        <w:rPr>
          <w:rFonts w:ascii="Arial" w:hAnsi="Arial" w:cs="Arial"/>
        </w:rPr>
        <w:t>.</w:t>
      </w:r>
    </w:p>
    <w:p w:rsidR="00BF77C6" w:rsidRPr="009F41CA" w:rsidRDefault="00BF77C6" w:rsidP="00BF77C6">
      <w:pPr>
        <w:spacing w:line="480" w:lineRule="auto"/>
        <w:ind w:left="1080"/>
        <w:jc w:val="both"/>
        <w:rPr>
          <w:rFonts w:ascii="Arial" w:hAnsi="Arial" w:cs="Arial"/>
          <w:sz w:val="16"/>
          <w:szCs w:val="16"/>
        </w:rPr>
      </w:pPr>
    </w:p>
    <w:p w:rsidR="00BF77C6" w:rsidRDefault="00BF77C6" w:rsidP="00BF77C6">
      <w:pPr>
        <w:spacing w:line="480" w:lineRule="auto"/>
        <w:ind w:left="1080"/>
        <w:jc w:val="both"/>
        <w:rPr>
          <w:rFonts w:ascii="Arial" w:hAnsi="Arial" w:cs="Arial"/>
        </w:rPr>
      </w:pPr>
      <w:r>
        <w:rPr>
          <w:rFonts w:ascii="Arial" w:hAnsi="Arial" w:cs="Arial"/>
        </w:rPr>
        <w:t xml:space="preserve">En cuanto a </w:t>
      </w:r>
      <w:smartTag w:uri="urn:schemas-microsoft-com:office:smarttags" w:element="PersonName">
        <w:smartTagPr>
          <w:attr w:name="ProductID" w:val="la Proposici￳n"/>
        </w:smartTagPr>
        <w:r>
          <w:rPr>
            <w:rFonts w:ascii="Arial" w:hAnsi="Arial" w:cs="Arial"/>
          </w:rPr>
          <w:t>la Proposición</w:t>
        </w:r>
      </w:smartTag>
      <w:r>
        <w:rPr>
          <w:rFonts w:ascii="Arial" w:hAnsi="Arial" w:cs="Arial"/>
        </w:rPr>
        <w:t xml:space="preserve"> “</w:t>
      </w:r>
      <w:r>
        <w:rPr>
          <w:rFonts w:ascii="Arial" w:hAnsi="Arial" w:cs="Arial"/>
          <w:i/>
        </w:rPr>
        <w:t>Nivel de Preparación</w:t>
      </w:r>
      <w:r>
        <w:rPr>
          <w:rFonts w:ascii="Arial" w:hAnsi="Arial" w:cs="Arial"/>
        </w:rPr>
        <w:t xml:space="preserve">” se puede observar una relación lineal “débil” con la variable </w:t>
      </w:r>
      <w:r>
        <w:rPr>
          <w:rFonts w:ascii="Arial" w:hAnsi="Arial" w:cs="Arial"/>
          <w:i/>
        </w:rPr>
        <w:t xml:space="preserve">Tiempo en el cargo </w:t>
      </w:r>
      <w:r>
        <w:rPr>
          <w:rFonts w:ascii="Arial" w:hAnsi="Arial" w:cs="Arial"/>
        </w:rPr>
        <w:t>debido a que el coeficiente de correlación es un valor muy cercano a cero, sucediendo lo mismo entre la proposición “</w:t>
      </w:r>
      <w:r>
        <w:rPr>
          <w:rFonts w:ascii="Arial" w:hAnsi="Arial" w:cs="Arial"/>
          <w:i/>
        </w:rPr>
        <w:t xml:space="preserve">Internet” </w:t>
      </w:r>
      <w:r>
        <w:rPr>
          <w:rFonts w:ascii="Arial" w:hAnsi="Arial" w:cs="Arial"/>
        </w:rPr>
        <w:t>y la proposición “</w:t>
      </w:r>
      <w:r>
        <w:rPr>
          <w:rFonts w:ascii="Arial" w:hAnsi="Arial" w:cs="Arial"/>
          <w:i/>
        </w:rPr>
        <w:t>Equipos adecuados”</w:t>
      </w:r>
      <w:r>
        <w:rPr>
          <w:rFonts w:ascii="Arial" w:hAnsi="Arial" w:cs="Arial"/>
        </w:rPr>
        <w:t xml:space="preserve">  ya que el coeficiente de correlación toma el valor 0.006.</w:t>
      </w:r>
    </w:p>
    <w:p w:rsidR="00BF77C6" w:rsidRPr="008F6DF4" w:rsidRDefault="00BF77C6" w:rsidP="00BF77C6">
      <w:pPr>
        <w:spacing w:line="480" w:lineRule="auto"/>
        <w:ind w:left="1080"/>
        <w:jc w:val="both"/>
        <w:rPr>
          <w:rFonts w:ascii="Arial" w:hAnsi="Arial" w:cs="Arial"/>
          <w:sz w:val="20"/>
          <w:szCs w:val="20"/>
        </w:rPr>
      </w:pPr>
    </w:p>
    <w:p w:rsidR="00BF77C6" w:rsidRDefault="00BF77C6" w:rsidP="00BF77C6">
      <w:pPr>
        <w:spacing w:line="480" w:lineRule="auto"/>
        <w:ind w:left="1080"/>
        <w:jc w:val="both"/>
        <w:rPr>
          <w:rFonts w:ascii="Arial" w:hAnsi="Arial" w:cs="Arial"/>
        </w:rPr>
      </w:pPr>
      <w:r w:rsidRPr="0028747F">
        <w:rPr>
          <w:rFonts w:ascii="Arial" w:hAnsi="Arial" w:cs="Arial"/>
        </w:rPr>
        <w:t xml:space="preserve">La </w:t>
      </w:r>
      <w:r w:rsidR="0028747F">
        <w:rPr>
          <w:rFonts w:ascii="Arial" w:hAnsi="Arial" w:cs="Arial"/>
        </w:rPr>
        <w:t>p</w:t>
      </w:r>
      <w:r w:rsidRPr="0028747F">
        <w:rPr>
          <w:rFonts w:ascii="Arial" w:hAnsi="Arial" w:cs="Arial"/>
        </w:rPr>
        <w:t>roposición sobre</w:t>
      </w:r>
      <w:r>
        <w:rPr>
          <w:rFonts w:ascii="Arial" w:hAnsi="Arial" w:cs="Arial"/>
          <w:i/>
        </w:rPr>
        <w:t xml:space="preserve">  “Ventilación del Edificio”</w:t>
      </w:r>
      <w:r>
        <w:rPr>
          <w:rFonts w:ascii="Arial" w:hAnsi="Arial" w:cs="Arial"/>
        </w:rPr>
        <w:t xml:space="preserve"> </w:t>
      </w:r>
      <w:r w:rsidR="0028747F">
        <w:rPr>
          <w:rFonts w:ascii="Arial" w:hAnsi="Arial" w:cs="Arial"/>
        </w:rPr>
        <w:t xml:space="preserve">con </w:t>
      </w:r>
      <w:r>
        <w:rPr>
          <w:rFonts w:ascii="Arial" w:hAnsi="Arial" w:cs="Arial"/>
        </w:rPr>
        <w:t xml:space="preserve">las demás variables observadas, </w:t>
      </w:r>
      <w:r w:rsidR="0028747F">
        <w:rPr>
          <w:rFonts w:ascii="Arial" w:hAnsi="Arial" w:cs="Arial"/>
        </w:rPr>
        <w:t xml:space="preserve">en gran parte existen </w:t>
      </w:r>
      <w:r>
        <w:rPr>
          <w:rFonts w:ascii="Arial" w:hAnsi="Arial" w:cs="Arial"/>
        </w:rPr>
        <w:t xml:space="preserve">correlaciones cercanas a cero, ya que el mayor coeficiente de correlación en valor absoluto es 0.381, lo que </w:t>
      </w:r>
      <w:r w:rsidR="004076C5">
        <w:rPr>
          <w:rFonts w:ascii="Arial" w:hAnsi="Arial" w:cs="Arial"/>
        </w:rPr>
        <w:t>indica</w:t>
      </w:r>
      <w:r>
        <w:rPr>
          <w:rFonts w:ascii="Arial" w:hAnsi="Arial" w:cs="Arial"/>
        </w:rPr>
        <w:t xml:space="preserve"> que no existe correlación entre esta variable </w:t>
      </w:r>
      <w:r w:rsidR="004076C5">
        <w:rPr>
          <w:rFonts w:ascii="Arial" w:hAnsi="Arial" w:cs="Arial"/>
        </w:rPr>
        <w:t>con el resto.</w:t>
      </w:r>
    </w:p>
    <w:p w:rsidR="00BF77C6" w:rsidRPr="0094400F" w:rsidRDefault="00BF77C6" w:rsidP="00BF77C6">
      <w:pPr>
        <w:spacing w:line="480" w:lineRule="auto"/>
        <w:ind w:left="1080"/>
        <w:jc w:val="both"/>
        <w:rPr>
          <w:rFonts w:ascii="Arial" w:hAnsi="Arial" w:cs="Arial"/>
          <w:sz w:val="16"/>
          <w:szCs w:val="16"/>
        </w:rPr>
      </w:pPr>
    </w:p>
    <w:p w:rsidR="00BF77C6" w:rsidRDefault="00BF77C6" w:rsidP="00BF77C6">
      <w:pPr>
        <w:spacing w:line="480" w:lineRule="auto"/>
        <w:ind w:left="1080"/>
        <w:rPr>
          <w:rFonts w:ascii="Arial" w:hAnsi="Arial" w:cs="Arial"/>
          <w:b/>
        </w:rPr>
      </w:pPr>
      <w:r>
        <w:rPr>
          <w:rFonts w:ascii="Arial" w:hAnsi="Arial" w:cs="Arial"/>
          <w:b/>
        </w:rPr>
        <w:t>5.4 Análisis de Bivariado</w:t>
      </w:r>
    </w:p>
    <w:p w:rsidR="00BF77C6" w:rsidRDefault="00BF77C6" w:rsidP="00BF77C6">
      <w:pPr>
        <w:spacing w:line="480" w:lineRule="auto"/>
        <w:ind w:left="1080"/>
        <w:jc w:val="both"/>
        <w:rPr>
          <w:rFonts w:ascii="Arial" w:hAnsi="Arial" w:cs="Arial"/>
        </w:rPr>
      </w:pPr>
      <w:r>
        <w:rPr>
          <w:rFonts w:ascii="Arial" w:hAnsi="Arial" w:cs="Arial"/>
        </w:rPr>
        <w:t xml:space="preserve">Para la realización de esta técnica se utilizará Tablas Bivariadas, una Tabla Bivariada es un arreglo ordenado de m filas y n columnas, donde las filas corresponden a los valores que toma una variable aleatoria discreta </w:t>
      </w:r>
      <w:r w:rsidRPr="000A3A52">
        <w:rPr>
          <w:rFonts w:ascii="Arial" w:hAnsi="Arial" w:cs="Arial"/>
        </w:rPr>
        <w:t>X</w:t>
      </w:r>
      <w:r>
        <w:rPr>
          <w:rFonts w:ascii="Arial" w:hAnsi="Arial" w:cs="Arial"/>
          <w:b/>
        </w:rPr>
        <w:t xml:space="preserve"> </w:t>
      </w:r>
      <w:r>
        <w:rPr>
          <w:rFonts w:ascii="Arial" w:hAnsi="Arial" w:cs="Arial"/>
        </w:rPr>
        <w:t xml:space="preserve"> y las columnas a los valores que toma una variable aleatoria discreta </w:t>
      </w:r>
      <w:r w:rsidRPr="000A3A52">
        <w:rPr>
          <w:rFonts w:ascii="Arial" w:hAnsi="Arial" w:cs="Arial"/>
        </w:rPr>
        <w:t>Y</w:t>
      </w:r>
      <w:r>
        <w:rPr>
          <w:rFonts w:ascii="Arial" w:hAnsi="Arial" w:cs="Arial"/>
        </w:rPr>
        <w:t>. El objetivo de técnica es conocer la “</w:t>
      </w:r>
      <w:r w:rsidRPr="00002293">
        <w:rPr>
          <w:rFonts w:ascii="Arial" w:hAnsi="Arial" w:cs="Arial"/>
          <w:i/>
        </w:rPr>
        <w:t>Distribución</w:t>
      </w:r>
      <w:r>
        <w:rPr>
          <w:rFonts w:ascii="Arial" w:hAnsi="Arial" w:cs="Arial"/>
          <w:i/>
        </w:rPr>
        <w:t xml:space="preserve"> de Probabilidad</w:t>
      </w:r>
      <w:r w:rsidRPr="00002293">
        <w:rPr>
          <w:rFonts w:ascii="Arial" w:hAnsi="Arial" w:cs="Arial"/>
          <w:i/>
        </w:rPr>
        <w:t xml:space="preserve"> Conjunta</w:t>
      </w:r>
      <w:r>
        <w:rPr>
          <w:rFonts w:ascii="Arial" w:hAnsi="Arial" w:cs="Arial"/>
        </w:rPr>
        <w:t xml:space="preserve">” entre cada par de valores posibles, que pueden tomar las variables </w:t>
      </w:r>
      <w:r w:rsidRPr="000A3A52">
        <w:rPr>
          <w:rFonts w:ascii="Arial" w:hAnsi="Arial" w:cs="Arial"/>
        </w:rPr>
        <w:t>aleatorias X y Y</w:t>
      </w:r>
      <w:r>
        <w:rPr>
          <w:rFonts w:ascii="Arial" w:hAnsi="Arial" w:cs="Arial"/>
        </w:rPr>
        <w:t xml:space="preserve">. </w:t>
      </w:r>
    </w:p>
    <w:p w:rsidR="00BF77C6" w:rsidRPr="0094400F" w:rsidRDefault="00BF77C6" w:rsidP="00BF77C6">
      <w:pPr>
        <w:spacing w:line="480" w:lineRule="auto"/>
        <w:ind w:left="1080"/>
        <w:jc w:val="both"/>
        <w:rPr>
          <w:rFonts w:ascii="Arial" w:hAnsi="Arial" w:cs="Arial"/>
          <w:sz w:val="10"/>
          <w:szCs w:val="10"/>
        </w:rPr>
      </w:pPr>
    </w:p>
    <w:p w:rsidR="00BF77C6" w:rsidRDefault="00BF77C6" w:rsidP="00BF77C6">
      <w:pPr>
        <w:spacing w:line="480" w:lineRule="auto"/>
        <w:ind w:left="1080"/>
        <w:jc w:val="both"/>
        <w:rPr>
          <w:rFonts w:ascii="Arial" w:hAnsi="Arial" w:cs="Arial"/>
        </w:rPr>
      </w:pPr>
      <w:r>
        <w:rPr>
          <w:rFonts w:ascii="Arial" w:hAnsi="Arial" w:cs="Arial"/>
        </w:rPr>
        <w:t xml:space="preserve">Es decir: </w:t>
      </w:r>
    </w:p>
    <w:p w:rsidR="00BF77C6" w:rsidRDefault="00BF77C6" w:rsidP="00BF77C6">
      <w:pPr>
        <w:spacing w:line="480" w:lineRule="auto"/>
        <w:ind w:left="1080"/>
        <w:jc w:val="center"/>
        <w:rPr>
          <w:rFonts w:ascii="Arial" w:hAnsi="Arial" w:cs="Arial"/>
        </w:rPr>
      </w:pPr>
      <w:r w:rsidRPr="007C74B9">
        <w:rPr>
          <w:rFonts w:ascii="Arial" w:hAnsi="Arial" w:cs="Arial"/>
          <w:position w:val="-14"/>
        </w:rPr>
        <w:object w:dxaOrig="2820" w:dyaOrig="380">
          <v:shape id="_x0000_i1045" type="#_x0000_t75" style="width:169.5pt;height:22.5pt" o:ole="">
            <v:imagedata r:id="rId43" o:title=""/>
          </v:shape>
          <o:OLEObject Type="Embed" ProgID="Equation.3" ShapeID="_x0000_i1045" DrawAspect="Content" ObjectID="_1307779788" r:id="rId44"/>
        </w:object>
      </w:r>
    </w:p>
    <w:p w:rsidR="00BF77C6" w:rsidRPr="00BF50FF" w:rsidRDefault="00BF77C6" w:rsidP="00BF77C6">
      <w:pPr>
        <w:spacing w:line="480" w:lineRule="auto"/>
        <w:ind w:left="1080"/>
        <w:jc w:val="both"/>
        <w:rPr>
          <w:rFonts w:ascii="Arial" w:hAnsi="Arial" w:cs="Arial"/>
          <w:sz w:val="10"/>
          <w:szCs w:val="10"/>
        </w:rPr>
      </w:pPr>
    </w:p>
    <w:p w:rsidR="00BF77C6" w:rsidRDefault="00190D1F" w:rsidP="00BF77C6">
      <w:pPr>
        <w:spacing w:line="480" w:lineRule="auto"/>
        <w:ind w:left="1080"/>
        <w:jc w:val="both"/>
        <w:rPr>
          <w:rFonts w:ascii="Arial" w:hAnsi="Arial" w:cs="Arial"/>
        </w:rPr>
      </w:pPr>
      <w:r>
        <w:rPr>
          <w:rFonts w:ascii="Arial" w:hAnsi="Arial" w:cs="Arial"/>
        </w:rPr>
        <w:t>Una</w:t>
      </w:r>
      <w:r w:rsidR="00BF77C6">
        <w:rPr>
          <w:rFonts w:ascii="Arial" w:hAnsi="Arial" w:cs="Arial"/>
        </w:rPr>
        <w:t xml:space="preserve"> muestra de </w:t>
      </w:r>
      <w:r>
        <w:rPr>
          <w:rFonts w:ascii="Arial" w:hAnsi="Arial" w:cs="Arial"/>
        </w:rPr>
        <w:t xml:space="preserve">la </w:t>
      </w:r>
      <w:r w:rsidR="00BF77C6">
        <w:rPr>
          <w:rFonts w:ascii="Arial" w:hAnsi="Arial" w:cs="Arial"/>
        </w:rPr>
        <w:t xml:space="preserve">distribución de probabilidad conjunta, se presenta en </w:t>
      </w:r>
      <w:smartTag w:uri="urn:schemas-microsoft-com:office:smarttags" w:element="PersonName">
        <w:smartTagPr>
          <w:attr w:name="ProductID" w:val="la Tabla"/>
        </w:smartTagPr>
        <w:r w:rsidR="00BF77C6">
          <w:rPr>
            <w:rFonts w:ascii="Arial" w:hAnsi="Arial" w:cs="Arial"/>
          </w:rPr>
          <w:t>la Tabla</w:t>
        </w:r>
      </w:smartTag>
      <w:r w:rsidR="00BF77C6">
        <w:rPr>
          <w:rFonts w:ascii="Arial" w:hAnsi="Arial" w:cs="Arial"/>
        </w:rPr>
        <w:t xml:space="preserve"> 5.2, donde </w:t>
      </w:r>
      <w:r w:rsidR="00BF77C6" w:rsidRPr="00245D57">
        <w:rPr>
          <w:rFonts w:ascii="Arial" w:hAnsi="Arial" w:cs="Arial"/>
          <w:position w:val="-14"/>
        </w:rPr>
        <w:object w:dxaOrig="880" w:dyaOrig="380">
          <v:shape id="_x0000_i1046" type="#_x0000_t75" style="width:50.25pt;height:21pt" o:ole="">
            <v:imagedata r:id="rId45" o:title=""/>
          </v:shape>
          <o:OLEObject Type="Embed" ProgID="Equation.3" ShapeID="_x0000_i1046" DrawAspect="Content" ObjectID="_1307779789" r:id="rId46"/>
        </w:object>
      </w:r>
      <w:r w:rsidR="00BF77C6">
        <w:rPr>
          <w:rFonts w:ascii="Arial" w:hAnsi="Arial" w:cs="Arial"/>
        </w:rPr>
        <w:t xml:space="preserve"> es la probabilidad de que la variable</w:t>
      </w:r>
      <w:r w:rsidR="00BF77C6" w:rsidRPr="000A3A52">
        <w:rPr>
          <w:rFonts w:ascii="Arial" w:hAnsi="Arial" w:cs="Arial"/>
        </w:rPr>
        <w:t xml:space="preserve"> X</w:t>
      </w:r>
      <w:r w:rsidR="00BF77C6">
        <w:rPr>
          <w:rFonts w:ascii="Arial" w:hAnsi="Arial" w:cs="Arial"/>
          <w:b/>
        </w:rPr>
        <w:t xml:space="preserve"> </w:t>
      </w:r>
      <w:r w:rsidR="00BF77C6">
        <w:rPr>
          <w:rFonts w:ascii="Arial" w:hAnsi="Arial" w:cs="Arial"/>
        </w:rPr>
        <w:t>tome el valor x</w:t>
      </w:r>
      <w:r w:rsidR="00BF77C6" w:rsidRPr="00FD2CCB">
        <w:rPr>
          <w:rFonts w:ascii="Arial" w:hAnsi="Arial" w:cs="Arial"/>
          <w:vertAlign w:val="subscript"/>
        </w:rPr>
        <w:t>i</w:t>
      </w:r>
      <w:r w:rsidR="00BF77C6">
        <w:rPr>
          <w:rFonts w:ascii="Arial" w:hAnsi="Arial" w:cs="Arial"/>
        </w:rPr>
        <w:t xml:space="preserve"> al mismo tiempo que </w:t>
      </w:r>
      <w:r w:rsidR="00BF77C6" w:rsidRPr="000A3A52">
        <w:rPr>
          <w:rFonts w:ascii="Arial" w:hAnsi="Arial" w:cs="Arial"/>
        </w:rPr>
        <w:t>Y</w:t>
      </w:r>
      <w:r w:rsidR="00BF77C6">
        <w:rPr>
          <w:rFonts w:ascii="Arial" w:hAnsi="Arial" w:cs="Arial"/>
        </w:rPr>
        <w:t xml:space="preserve"> toma el valor y</w:t>
      </w:r>
      <w:r w:rsidR="00BF77C6" w:rsidRPr="00FD2CCB">
        <w:rPr>
          <w:rFonts w:ascii="Arial" w:hAnsi="Arial" w:cs="Arial"/>
          <w:vertAlign w:val="subscript"/>
        </w:rPr>
        <w:t>j</w:t>
      </w:r>
      <w:r w:rsidR="00BF77C6">
        <w:rPr>
          <w:rFonts w:ascii="Arial" w:hAnsi="Arial" w:cs="Arial"/>
        </w:rPr>
        <w:t xml:space="preserve">. Mientras que la última fila y columna de </w:t>
      </w:r>
      <w:smartTag w:uri="urn:schemas-microsoft-com:office:smarttags" w:element="PersonName">
        <w:smartTagPr>
          <w:attr w:name="ProductID" w:val="la Tabla"/>
        </w:smartTagPr>
        <w:r w:rsidR="00BF77C6">
          <w:rPr>
            <w:rFonts w:ascii="Arial" w:hAnsi="Arial" w:cs="Arial"/>
          </w:rPr>
          <w:t>la Tabla</w:t>
        </w:r>
      </w:smartTag>
      <w:r w:rsidR="00BF77C6">
        <w:rPr>
          <w:rFonts w:ascii="Arial" w:hAnsi="Arial" w:cs="Arial"/>
        </w:rPr>
        <w:t xml:space="preserve"> 5.2 contienen </w:t>
      </w:r>
      <w:smartTag w:uri="urn:schemas-microsoft-com:office:smarttags" w:element="PersonName">
        <w:smartTagPr>
          <w:attr w:name="ProductID" w:val="la Distribuci￳n Marginal"/>
        </w:smartTagPr>
        <w:r w:rsidR="00BF77C6">
          <w:rPr>
            <w:rFonts w:ascii="Arial" w:hAnsi="Arial" w:cs="Arial"/>
          </w:rPr>
          <w:t>la Distribución Marginal</w:t>
        </w:r>
      </w:smartTag>
      <w:r w:rsidR="00BF77C6">
        <w:rPr>
          <w:rFonts w:ascii="Arial" w:hAnsi="Arial" w:cs="Arial"/>
        </w:rPr>
        <w:t xml:space="preserve"> para cada variable, en donde debe cumplirse que: </w:t>
      </w:r>
    </w:p>
    <w:p w:rsidR="00BF77C6" w:rsidRPr="00463CEC" w:rsidRDefault="00BF77C6" w:rsidP="00BF77C6">
      <w:pPr>
        <w:spacing w:line="480" w:lineRule="auto"/>
        <w:ind w:left="1080"/>
        <w:jc w:val="both"/>
        <w:rPr>
          <w:rFonts w:ascii="Arial" w:hAnsi="Arial" w:cs="Arial"/>
          <w:sz w:val="10"/>
          <w:szCs w:val="10"/>
        </w:rPr>
      </w:pPr>
    </w:p>
    <w:p w:rsidR="00BF77C6" w:rsidRDefault="00190D1F" w:rsidP="00BF77C6">
      <w:pPr>
        <w:spacing w:line="480" w:lineRule="auto"/>
        <w:ind w:left="720"/>
        <w:jc w:val="center"/>
        <w:rPr>
          <w:rFonts w:ascii="Arial" w:hAnsi="Arial" w:cs="Arial"/>
        </w:rPr>
      </w:pPr>
      <w:r>
        <w:rPr>
          <w:rFonts w:ascii="Arial" w:hAnsi="Arial" w:cs="Arial"/>
          <w:noProof/>
          <w:lang w:val="es-ES"/>
        </w:rPr>
        <w:pict>
          <v:shape id="_x0000_s1117" type="#_x0000_t202" style="position:absolute;left:0;text-align:left;margin-left:45.75pt;margin-top:49.3pt;width:378pt;height:215.45pt;z-index:251644928" stroked="f">
            <v:textbox style="mso-next-textbox:#_x0000_s1117">
              <w:txbxContent>
                <w:tbl>
                  <w:tblPr>
                    <w:tblW w:w="7200" w:type="dxa"/>
                    <w:jc w:val="center"/>
                    <w:tblInd w:w="55"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tblPr>
                  <w:tblGrid>
                    <w:gridCol w:w="1200"/>
                    <w:gridCol w:w="1200"/>
                    <w:gridCol w:w="1200"/>
                    <w:gridCol w:w="1200"/>
                    <w:gridCol w:w="1200"/>
                    <w:gridCol w:w="1200"/>
                  </w:tblGrid>
                  <w:tr w:rsidR="00C61795">
                    <w:trPr>
                      <w:trHeight w:val="255"/>
                      <w:jc w:val="center"/>
                    </w:trPr>
                    <w:tc>
                      <w:tcPr>
                        <w:tcW w:w="7200" w:type="dxa"/>
                        <w:gridSpan w:val="6"/>
                        <w:shd w:val="clear" w:color="auto" w:fill="auto"/>
                        <w:noWrap/>
                        <w:vAlign w:val="center"/>
                      </w:tcPr>
                      <w:p w:rsidR="00C61795" w:rsidRPr="00AA4C84" w:rsidRDefault="00C61795" w:rsidP="00E6556A">
                        <w:pPr>
                          <w:jc w:val="center"/>
                          <w:rPr>
                            <w:rFonts w:ascii="Arial" w:hAnsi="Arial" w:cs="Arial"/>
                            <w:b/>
                            <w:sz w:val="20"/>
                            <w:szCs w:val="20"/>
                          </w:rPr>
                        </w:pPr>
                        <w:r w:rsidRPr="00AA4C84">
                          <w:rPr>
                            <w:rFonts w:ascii="Arial" w:hAnsi="Arial" w:cs="Arial"/>
                            <w:b/>
                            <w:sz w:val="20"/>
                            <w:szCs w:val="20"/>
                          </w:rPr>
                          <w:t>Tabla 5.</w:t>
                        </w:r>
                        <w:r>
                          <w:rPr>
                            <w:rFonts w:ascii="Arial" w:hAnsi="Arial" w:cs="Arial"/>
                            <w:b/>
                            <w:sz w:val="20"/>
                            <w:szCs w:val="20"/>
                          </w:rPr>
                          <w:t>2</w:t>
                        </w:r>
                      </w:p>
                      <w:p w:rsidR="00C61795" w:rsidRPr="000E3BCD" w:rsidRDefault="00C61795" w:rsidP="00E6556A">
                        <w:pPr>
                          <w:jc w:val="center"/>
                          <w:rPr>
                            <w:rFonts w:ascii="Arial" w:hAnsi="Arial" w:cs="Arial"/>
                            <w:i/>
                            <w:sz w:val="20"/>
                            <w:szCs w:val="20"/>
                          </w:rPr>
                        </w:pPr>
                        <w:r w:rsidRPr="000E3BCD">
                          <w:rPr>
                            <w:rFonts w:ascii="Arial" w:hAnsi="Arial" w:cs="Arial"/>
                            <w:b/>
                            <w:bCs/>
                            <w:i/>
                            <w:sz w:val="20"/>
                            <w:szCs w:val="20"/>
                          </w:rPr>
                          <w:t>Tabla Bivariada</w:t>
                        </w:r>
                      </w:p>
                    </w:tc>
                  </w:tr>
                  <w:tr w:rsidR="00C61795">
                    <w:trPr>
                      <w:trHeight w:val="255"/>
                      <w:jc w:val="center"/>
                    </w:trPr>
                    <w:tc>
                      <w:tcPr>
                        <w:tcW w:w="1200" w:type="dxa"/>
                        <w:vMerge w:val="restart"/>
                        <w:tcBorders>
                          <w:right w:val="single" w:sz="4" w:space="0" w:color="auto"/>
                        </w:tcBorders>
                        <w:shd w:val="clear" w:color="auto" w:fill="auto"/>
                        <w:noWrap/>
                        <w:vAlign w:val="center"/>
                      </w:tcPr>
                      <w:p w:rsidR="00C61795" w:rsidRPr="00994AC6" w:rsidRDefault="00C61795" w:rsidP="00E6556A">
                        <w:pPr>
                          <w:jc w:val="center"/>
                          <w:rPr>
                            <w:rFonts w:ascii="Arial" w:hAnsi="Arial" w:cs="Arial"/>
                            <w:b/>
                            <w:i/>
                            <w:sz w:val="18"/>
                            <w:szCs w:val="18"/>
                          </w:rPr>
                        </w:pPr>
                        <w:r w:rsidRPr="00994AC6">
                          <w:rPr>
                            <w:rFonts w:ascii="Arial" w:hAnsi="Arial" w:cs="Arial"/>
                            <w:b/>
                            <w:i/>
                            <w:sz w:val="18"/>
                            <w:szCs w:val="18"/>
                          </w:rPr>
                          <w:t>Variable X</w:t>
                        </w:r>
                      </w:p>
                    </w:tc>
                    <w:tc>
                      <w:tcPr>
                        <w:tcW w:w="4800" w:type="dxa"/>
                        <w:gridSpan w:val="4"/>
                        <w:tcBorders>
                          <w:left w:val="single" w:sz="4" w:space="0" w:color="auto"/>
                          <w:bottom w:val="single" w:sz="4" w:space="0" w:color="auto"/>
                          <w:right w:val="single" w:sz="4" w:space="0" w:color="auto"/>
                        </w:tcBorders>
                        <w:shd w:val="clear" w:color="auto" w:fill="auto"/>
                        <w:noWrap/>
                        <w:vAlign w:val="center"/>
                      </w:tcPr>
                      <w:p w:rsidR="00C61795" w:rsidRDefault="00C61795" w:rsidP="00E6556A">
                        <w:pPr>
                          <w:jc w:val="center"/>
                          <w:rPr>
                            <w:rFonts w:ascii="Arial" w:hAnsi="Arial" w:cs="Arial"/>
                            <w:sz w:val="20"/>
                            <w:szCs w:val="20"/>
                          </w:rPr>
                        </w:pPr>
                        <w:r w:rsidRPr="00994AC6">
                          <w:rPr>
                            <w:rFonts w:ascii="Arial" w:hAnsi="Arial" w:cs="Arial"/>
                            <w:b/>
                            <w:i/>
                            <w:sz w:val="18"/>
                            <w:szCs w:val="18"/>
                          </w:rPr>
                          <w:t>Variable Y</w:t>
                        </w:r>
                      </w:p>
                    </w:tc>
                    <w:tc>
                      <w:tcPr>
                        <w:tcW w:w="1200" w:type="dxa"/>
                        <w:vMerge w:val="restart"/>
                        <w:tcBorders>
                          <w:left w:val="single" w:sz="4" w:space="0" w:color="auto"/>
                          <w:bottom w:val="single" w:sz="4" w:space="0" w:color="auto"/>
                        </w:tcBorders>
                        <w:shd w:val="clear" w:color="auto" w:fill="auto"/>
                        <w:noWrap/>
                        <w:vAlign w:val="center"/>
                      </w:tcPr>
                      <w:p w:rsidR="00C61795" w:rsidRDefault="00C61795" w:rsidP="00E6556A">
                        <w:pPr>
                          <w:jc w:val="center"/>
                          <w:rPr>
                            <w:rFonts w:ascii="Arial" w:hAnsi="Arial" w:cs="Arial"/>
                            <w:sz w:val="20"/>
                            <w:szCs w:val="20"/>
                          </w:rPr>
                        </w:pPr>
                        <w:r w:rsidRPr="00994AC6">
                          <w:rPr>
                            <w:rFonts w:ascii="Arial" w:hAnsi="Arial" w:cs="Arial"/>
                            <w:b/>
                            <w:i/>
                            <w:sz w:val="18"/>
                            <w:szCs w:val="18"/>
                          </w:rPr>
                          <w:t>Marginal de la Variable X</w:t>
                        </w:r>
                      </w:p>
                    </w:tc>
                  </w:tr>
                  <w:tr w:rsidR="00C61795">
                    <w:trPr>
                      <w:trHeight w:val="255"/>
                      <w:jc w:val="center"/>
                    </w:trPr>
                    <w:tc>
                      <w:tcPr>
                        <w:tcW w:w="1200" w:type="dxa"/>
                        <w:vMerge/>
                        <w:tcBorders>
                          <w:right w:val="single" w:sz="4" w:space="0" w:color="auto"/>
                        </w:tcBorders>
                        <w:shd w:val="clear" w:color="auto" w:fill="auto"/>
                        <w:noWrap/>
                        <w:vAlign w:val="center"/>
                      </w:tcPr>
                      <w:p w:rsidR="00C61795" w:rsidRDefault="00C61795" w:rsidP="00E6556A">
                        <w:pPr>
                          <w:jc w:val="center"/>
                          <w:rPr>
                            <w:rFonts w:ascii="Arial" w:hAnsi="Arial" w:cs="Arial"/>
                            <w:sz w:val="20"/>
                            <w:szCs w:val="20"/>
                          </w:rPr>
                        </w:pPr>
                      </w:p>
                    </w:tc>
                    <w:tc>
                      <w:tcPr>
                        <w:tcW w:w="1200" w:type="dxa"/>
                        <w:tcBorders>
                          <w:left w:val="single"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b/>
                            <w:sz w:val="18"/>
                            <w:szCs w:val="18"/>
                          </w:rPr>
                        </w:pPr>
                        <w:r w:rsidRPr="00A52B8D">
                          <w:rPr>
                            <w:rFonts w:ascii="Arial" w:hAnsi="Arial" w:cs="Arial"/>
                            <w:b/>
                            <w:sz w:val="18"/>
                            <w:szCs w:val="18"/>
                          </w:rPr>
                          <w:t>Categoría 1</w:t>
                        </w:r>
                      </w:p>
                      <w:p w:rsidR="00C61795" w:rsidRPr="00A52B8D" w:rsidRDefault="00C61795" w:rsidP="00E6556A">
                        <w:pPr>
                          <w:jc w:val="center"/>
                          <w:rPr>
                            <w:rFonts w:ascii="Arial" w:hAnsi="Arial" w:cs="Arial"/>
                            <w:sz w:val="18"/>
                            <w:szCs w:val="18"/>
                          </w:rPr>
                        </w:pPr>
                        <w:r w:rsidRPr="00A52B8D">
                          <w:rPr>
                            <w:rFonts w:ascii="Arial" w:hAnsi="Arial" w:cs="Arial"/>
                            <w:position w:val="-10"/>
                            <w:sz w:val="18"/>
                            <w:szCs w:val="18"/>
                          </w:rPr>
                          <w:object w:dxaOrig="260" w:dyaOrig="340">
                            <v:shape id="_x0000_i1176" type="#_x0000_t75" style="width:12.75pt;height:17.25pt" o:ole="">
                              <v:imagedata r:id="rId47" o:title=""/>
                            </v:shape>
                            <o:OLEObject Type="Embed" ProgID="Equation.3" ShapeID="_x0000_i1176" DrawAspect="Content" ObjectID="_1307779919" r:id="rId48"/>
                          </w:object>
                        </w:r>
                      </w:p>
                    </w:tc>
                    <w:tc>
                      <w:tcPr>
                        <w:tcW w:w="1200" w:type="dxa"/>
                        <w:tcBorders>
                          <w:left w:val="single"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b/>
                            <w:sz w:val="18"/>
                            <w:szCs w:val="18"/>
                          </w:rPr>
                        </w:pPr>
                        <w:r w:rsidRPr="00A52B8D">
                          <w:rPr>
                            <w:rFonts w:ascii="Arial" w:hAnsi="Arial" w:cs="Arial"/>
                            <w:b/>
                            <w:sz w:val="18"/>
                            <w:szCs w:val="18"/>
                          </w:rPr>
                          <w:t>Categoría 2</w:t>
                        </w:r>
                      </w:p>
                      <w:p w:rsidR="00C61795" w:rsidRPr="00A52B8D" w:rsidRDefault="00C61795" w:rsidP="00E6556A">
                        <w:pPr>
                          <w:jc w:val="center"/>
                          <w:rPr>
                            <w:rFonts w:ascii="Arial" w:hAnsi="Arial" w:cs="Arial"/>
                            <w:b/>
                            <w:sz w:val="18"/>
                            <w:szCs w:val="18"/>
                          </w:rPr>
                        </w:pPr>
                        <w:r w:rsidRPr="00A52B8D">
                          <w:rPr>
                            <w:rFonts w:ascii="Arial" w:hAnsi="Arial" w:cs="Arial"/>
                            <w:position w:val="-10"/>
                            <w:sz w:val="18"/>
                            <w:szCs w:val="18"/>
                          </w:rPr>
                          <w:object w:dxaOrig="279" w:dyaOrig="340">
                            <v:shape id="_x0000_i1177" type="#_x0000_t75" style="width:14.25pt;height:17.25pt" o:ole="">
                              <v:imagedata r:id="rId49" o:title=""/>
                            </v:shape>
                            <o:OLEObject Type="Embed" ProgID="Equation.3" ShapeID="_x0000_i1177" DrawAspect="Content" ObjectID="_1307779920" r:id="rId50"/>
                          </w:object>
                        </w:r>
                      </w:p>
                    </w:tc>
                    <w:tc>
                      <w:tcPr>
                        <w:tcW w:w="1200" w:type="dxa"/>
                        <w:tcBorders>
                          <w:left w:val="single"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b/>
                            <w:sz w:val="18"/>
                            <w:szCs w:val="18"/>
                          </w:rPr>
                        </w:pPr>
                        <w:r w:rsidRPr="00A52B8D">
                          <w:rPr>
                            <w:rFonts w:ascii="Arial" w:hAnsi="Arial" w:cs="Arial"/>
                            <w:position w:val="-6"/>
                            <w:sz w:val="18"/>
                            <w:szCs w:val="18"/>
                          </w:rPr>
                          <w:object w:dxaOrig="279" w:dyaOrig="139">
                            <v:shape id="_x0000_i1178" type="#_x0000_t75" style="width:14.25pt;height:6.75pt" o:ole="">
                              <v:imagedata r:id="rId51" o:title=""/>
                            </v:shape>
                            <o:OLEObject Type="Embed" ProgID="Equation.3" ShapeID="_x0000_i1178" DrawAspect="Content" ObjectID="_1307779921" r:id="rId52"/>
                          </w:object>
                        </w:r>
                      </w:p>
                    </w:tc>
                    <w:tc>
                      <w:tcPr>
                        <w:tcW w:w="1200" w:type="dxa"/>
                        <w:tcBorders>
                          <w:left w:val="single"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b/>
                            <w:sz w:val="18"/>
                            <w:szCs w:val="18"/>
                          </w:rPr>
                        </w:pPr>
                        <w:r w:rsidRPr="00A52B8D">
                          <w:rPr>
                            <w:rFonts w:ascii="Arial" w:hAnsi="Arial" w:cs="Arial"/>
                            <w:b/>
                            <w:sz w:val="18"/>
                            <w:szCs w:val="18"/>
                          </w:rPr>
                          <w:t>Categoría n</w:t>
                        </w:r>
                      </w:p>
                      <w:p w:rsidR="00C61795" w:rsidRPr="00A52B8D" w:rsidRDefault="00C61795" w:rsidP="00E6556A">
                        <w:pPr>
                          <w:jc w:val="center"/>
                          <w:rPr>
                            <w:rFonts w:ascii="Arial" w:hAnsi="Arial" w:cs="Arial"/>
                            <w:b/>
                            <w:sz w:val="18"/>
                            <w:szCs w:val="18"/>
                          </w:rPr>
                        </w:pPr>
                        <w:r w:rsidRPr="00A52B8D">
                          <w:rPr>
                            <w:rFonts w:ascii="Arial" w:hAnsi="Arial" w:cs="Arial"/>
                            <w:position w:val="-12"/>
                            <w:sz w:val="18"/>
                            <w:szCs w:val="18"/>
                          </w:rPr>
                          <w:object w:dxaOrig="279" w:dyaOrig="360">
                            <v:shape id="_x0000_i1179" type="#_x0000_t75" style="width:14.25pt;height:18pt" o:ole="">
                              <v:imagedata r:id="rId53" o:title=""/>
                            </v:shape>
                            <o:OLEObject Type="Embed" ProgID="Equation.3" ShapeID="_x0000_i1179" DrawAspect="Content" ObjectID="_1307779922" r:id="rId54"/>
                          </w:object>
                        </w:r>
                      </w:p>
                    </w:tc>
                    <w:tc>
                      <w:tcPr>
                        <w:tcW w:w="1200" w:type="dxa"/>
                        <w:vMerge/>
                        <w:tcBorders>
                          <w:left w:val="single" w:sz="4" w:space="0" w:color="auto"/>
                        </w:tcBorders>
                        <w:shd w:val="clear" w:color="auto" w:fill="auto"/>
                        <w:noWrap/>
                        <w:vAlign w:val="center"/>
                      </w:tcPr>
                      <w:p w:rsidR="00C61795" w:rsidRDefault="00C61795" w:rsidP="00E6556A">
                        <w:pPr>
                          <w:jc w:val="center"/>
                          <w:rPr>
                            <w:rFonts w:ascii="Arial" w:hAnsi="Arial" w:cs="Arial"/>
                            <w:sz w:val="20"/>
                            <w:szCs w:val="20"/>
                          </w:rPr>
                        </w:pPr>
                      </w:p>
                    </w:tc>
                  </w:tr>
                  <w:tr w:rsidR="00C61795">
                    <w:trPr>
                      <w:trHeight w:val="255"/>
                      <w:jc w:val="center"/>
                    </w:trPr>
                    <w:tc>
                      <w:tcPr>
                        <w:tcW w:w="1200" w:type="dxa"/>
                        <w:tcBorders>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b/>
                            <w:sz w:val="18"/>
                            <w:szCs w:val="18"/>
                          </w:rPr>
                        </w:pPr>
                        <w:r w:rsidRPr="00A52B8D">
                          <w:rPr>
                            <w:rFonts w:ascii="Arial" w:hAnsi="Arial" w:cs="Arial"/>
                            <w:b/>
                            <w:sz w:val="18"/>
                            <w:szCs w:val="18"/>
                          </w:rPr>
                          <w:t>Categoría 1</w:t>
                        </w:r>
                      </w:p>
                      <w:p w:rsidR="00C61795" w:rsidRPr="00A52B8D" w:rsidRDefault="00C61795" w:rsidP="00E6556A">
                        <w:pPr>
                          <w:jc w:val="center"/>
                          <w:rPr>
                            <w:rFonts w:ascii="Arial" w:hAnsi="Arial" w:cs="Arial"/>
                            <w:b/>
                            <w:sz w:val="18"/>
                            <w:szCs w:val="18"/>
                          </w:rPr>
                        </w:pPr>
                        <w:r w:rsidRPr="00A52B8D">
                          <w:rPr>
                            <w:rFonts w:ascii="Arial" w:hAnsi="Arial" w:cs="Arial"/>
                            <w:position w:val="-10"/>
                            <w:sz w:val="18"/>
                            <w:szCs w:val="18"/>
                          </w:rPr>
                          <w:object w:dxaOrig="240" w:dyaOrig="340">
                            <v:shape id="_x0000_i1180" type="#_x0000_t75" style="width:12pt;height:17.25pt" o:ole="">
                              <v:imagedata r:id="rId55" o:title=""/>
                            </v:shape>
                            <o:OLEObject Type="Embed" ProgID="Equation.3" ShapeID="_x0000_i1180" DrawAspect="Content" ObjectID="_1307779923" r:id="rId56"/>
                          </w:object>
                        </w:r>
                      </w:p>
                    </w:tc>
                    <w:tc>
                      <w:tcPr>
                        <w:tcW w:w="1200" w:type="dxa"/>
                        <w:tcBorders>
                          <w:left w:val="single" w:sz="4" w:space="0" w:color="auto"/>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0"/>
                            <w:sz w:val="18"/>
                            <w:szCs w:val="18"/>
                          </w:rPr>
                          <w:object w:dxaOrig="900" w:dyaOrig="340">
                            <v:shape id="_x0000_i1181" type="#_x0000_t75" style="width:45pt;height:17.25pt" o:ole="">
                              <v:imagedata r:id="rId57" o:title=""/>
                            </v:shape>
                            <o:OLEObject Type="Embed" ProgID="Equation.3" ShapeID="_x0000_i1181" DrawAspect="Content" ObjectID="_1307779924" r:id="rId58"/>
                          </w:object>
                        </w:r>
                      </w:p>
                    </w:tc>
                    <w:tc>
                      <w:tcPr>
                        <w:tcW w:w="1200" w:type="dxa"/>
                        <w:tcBorders>
                          <w:left w:val="single" w:sz="4" w:space="0" w:color="auto"/>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0"/>
                            <w:sz w:val="18"/>
                            <w:szCs w:val="18"/>
                          </w:rPr>
                          <w:object w:dxaOrig="920" w:dyaOrig="340">
                            <v:shape id="_x0000_i1182" type="#_x0000_t75" style="width:45.75pt;height:17.25pt" o:ole="">
                              <v:imagedata r:id="rId59" o:title=""/>
                            </v:shape>
                            <o:OLEObject Type="Embed" ProgID="Equation.3" ShapeID="_x0000_i1182" DrawAspect="Content" ObjectID="_1307779925" r:id="rId60"/>
                          </w:object>
                        </w:r>
                      </w:p>
                    </w:tc>
                    <w:tc>
                      <w:tcPr>
                        <w:tcW w:w="1200" w:type="dxa"/>
                        <w:tcBorders>
                          <w:left w:val="single" w:sz="4" w:space="0" w:color="auto"/>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6"/>
                            <w:sz w:val="18"/>
                            <w:szCs w:val="18"/>
                          </w:rPr>
                          <w:object w:dxaOrig="279" w:dyaOrig="139">
                            <v:shape id="_x0000_i1183" type="#_x0000_t75" style="width:14.25pt;height:6.75pt" o:ole="">
                              <v:imagedata r:id="rId51" o:title=""/>
                            </v:shape>
                            <o:OLEObject Type="Embed" ProgID="Equation.3" ShapeID="_x0000_i1183" DrawAspect="Content" ObjectID="_1307779926" r:id="rId61"/>
                          </w:object>
                        </w:r>
                      </w:p>
                    </w:tc>
                    <w:tc>
                      <w:tcPr>
                        <w:tcW w:w="1200" w:type="dxa"/>
                        <w:tcBorders>
                          <w:left w:val="single" w:sz="4" w:space="0" w:color="auto"/>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2"/>
                            <w:sz w:val="18"/>
                            <w:szCs w:val="18"/>
                          </w:rPr>
                          <w:object w:dxaOrig="900" w:dyaOrig="360">
                            <v:shape id="_x0000_i1184" type="#_x0000_t75" style="width:45pt;height:18pt" o:ole="">
                              <v:imagedata r:id="rId62" o:title=""/>
                            </v:shape>
                            <o:OLEObject Type="Embed" ProgID="Equation.3" ShapeID="_x0000_i1184" DrawAspect="Content" ObjectID="_1307779927" r:id="rId63"/>
                          </w:object>
                        </w:r>
                      </w:p>
                    </w:tc>
                    <w:tc>
                      <w:tcPr>
                        <w:tcW w:w="1200" w:type="dxa"/>
                        <w:tcBorders>
                          <w:left w:val="single" w:sz="4" w:space="0" w:color="auto"/>
                          <w:bottom w:val="dotted"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2"/>
                            <w:sz w:val="18"/>
                            <w:szCs w:val="18"/>
                          </w:rPr>
                          <w:object w:dxaOrig="620" w:dyaOrig="360">
                            <v:shape id="_x0000_i1185" type="#_x0000_t75" style="width:30.75pt;height:18pt" o:ole="">
                              <v:imagedata r:id="rId64" o:title=""/>
                            </v:shape>
                            <o:OLEObject Type="Embed" ProgID="Equation.3" ShapeID="_x0000_i1185" DrawAspect="Content" ObjectID="_1307779928" r:id="rId65"/>
                          </w:object>
                        </w:r>
                      </w:p>
                    </w:tc>
                  </w:tr>
                  <w:tr w:rsidR="00C61795">
                    <w:trPr>
                      <w:trHeight w:val="255"/>
                      <w:jc w:val="center"/>
                    </w:trPr>
                    <w:tc>
                      <w:tcPr>
                        <w:tcW w:w="1200" w:type="dxa"/>
                        <w:tcBorders>
                          <w:top w:val="dotted" w:sz="4" w:space="0" w:color="auto"/>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b/>
                            <w:sz w:val="18"/>
                            <w:szCs w:val="18"/>
                          </w:rPr>
                        </w:pPr>
                        <w:r w:rsidRPr="00A52B8D">
                          <w:rPr>
                            <w:rFonts w:ascii="Arial" w:hAnsi="Arial" w:cs="Arial"/>
                            <w:b/>
                            <w:sz w:val="18"/>
                            <w:szCs w:val="18"/>
                          </w:rPr>
                          <w:t>Categoría 2</w:t>
                        </w:r>
                      </w:p>
                      <w:p w:rsidR="00C61795" w:rsidRPr="00A52B8D" w:rsidRDefault="00C61795" w:rsidP="00E6556A">
                        <w:pPr>
                          <w:jc w:val="center"/>
                          <w:rPr>
                            <w:rFonts w:ascii="Arial" w:hAnsi="Arial" w:cs="Arial"/>
                            <w:b/>
                            <w:sz w:val="18"/>
                            <w:szCs w:val="18"/>
                          </w:rPr>
                        </w:pPr>
                        <w:r w:rsidRPr="00A52B8D">
                          <w:rPr>
                            <w:rFonts w:ascii="Arial" w:hAnsi="Arial" w:cs="Arial"/>
                            <w:position w:val="-10"/>
                            <w:sz w:val="18"/>
                            <w:szCs w:val="18"/>
                          </w:rPr>
                          <w:object w:dxaOrig="279" w:dyaOrig="340">
                            <v:shape id="_x0000_i1186" type="#_x0000_t75" style="width:14.25pt;height:17.25pt" o:ole="">
                              <v:imagedata r:id="rId66" o:title=""/>
                            </v:shape>
                            <o:OLEObject Type="Embed" ProgID="Equation.3" ShapeID="_x0000_i1186" DrawAspect="Content" ObjectID="_1307779929" r:id="rId67"/>
                          </w:object>
                        </w:r>
                      </w:p>
                    </w:tc>
                    <w:tc>
                      <w:tcPr>
                        <w:tcW w:w="1200" w:type="dxa"/>
                        <w:tcBorders>
                          <w:top w:val="dotted" w:sz="4" w:space="0" w:color="auto"/>
                          <w:left w:val="single" w:sz="4" w:space="0" w:color="auto"/>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0"/>
                            <w:sz w:val="18"/>
                            <w:szCs w:val="18"/>
                          </w:rPr>
                          <w:object w:dxaOrig="920" w:dyaOrig="340">
                            <v:shape id="_x0000_i1187" type="#_x0000_t75" style="width:45.75pt;height:17.25pt" o:ole="">
                              <v:imagedata r:id="rId68" o:title=""/>
                            </v:shape>
                            <o:OLEObject Type="Embed" ProgID="Equation.3" ShapeID="_x0000_i1187" DrawAspect="Content" ObjectID="_1307779930" r:id="rId69"/>
                          </w:object>
                        </w:r>
                      </w:p>
                    </w:tc>
                    <w:tc>
                      <w:tcPr>
                        <w:tcW w:w="1200" w:type="dxa"/>
                        <w:tcBorders>
                          <w:top w:val="dotted" w:sz="4" w:space="0" w:color="auto"/>
                          <w:left w:val="single" w:sz="4" w:space="0" w:color="auto"/>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0"/>
                            <w:sz w:val="18"/>
                            <w:szCs w:val="18"/>
                          </w:rPr>
                          <w:object w:dxaOrig="960" w:dyaOrig="340">
                            <v:shape id="_x0000_i1188" type="#_x0000_t75" style="width:48pt;height:17.25pt" o:ole="">
                              <v:imagedata r:id="rId70" o:title=""/>
                            </v:shape>
                            <o:OLEObject Type="Embed" ProgID="Equation.3" ShapeID="_x0000_i1188" DrawAspect="Content" ObjectID="_1307779931" r:id="rId71"/>
                          </w:object>
                        </w:r>
                      </w:p>
                    </w:tc>
                    <w:tc>
                      <w:tcPr>
                        <w:tcW w:w="1200" w:type="dxa"/>
                        <w:tcBorders>
                          <w:top w:val="dotted" w:sz="4" w:space="0" w:color="auto"/>
                          <w:left w:val="single" w:sz="4" w:space="0" w:color="auto"/>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6"/>
                            <w:sz w:val="18"/>
                            <w:szCs w:val="18"/>
                          </w:rPr>
                          <w:object w:dxaOrig="279" w:dyaOrig="139">
                            <v:shape id="_x0000_i1189" type="#_x0000_t75" style="width:14.25pt;height:6.75pt" o:ole="">
                              <v:imagedata r:id="rId72" o:title=""/>
                            </v:shape>
                            <o:OLEObject Type="Embed" ProgID="Equation.3" ShapeID="_x0000_i1189" DrawAspect="Content" ObjectID="_1307779932" r:id="rId73"/>
                          </w:object>
                        </w:r>
                      </w:p>
                    </w:tc>
                    <w:tc>
                      <w:tcPr>
                        <w:tcW w:w="1200" w:type="dxa"/>
                        <w:tcBorders>
                          <w:top w:val="dotted" w:sz="4" w:space="0" w:color="auto"/>
                          <w:left w:val="single" w:sz="4" w:space="0" w:color="auto"/>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2"/>
                            <w:sz w:val="18"/>
                            <w:szCs w:val="18"/>
                          </w:rPr>
                          <w:object w:dxaOrig="940" w:dyaOrig="360">
                            <v:shape id="_x0000_i1190" type="#_x0000_t75" style="width:47.25pt;height:18pt" o:ole="">
                              <v:imagedata r:id="rId74" o:title=""/>
                            </v:shape>
                            <o:OLEObject Type="Embed" ProgID="Equation.3" ShapeID="_x0000_i1190" DrawAspect="Content" ObjectID="_1307779933" r:id="rId75"/>
                          </w:object>
                        </w:r>
                      </w:p>
                    </w:tc>
                    <w:tc>
                      <w:tcPr>
                        <w:tcW w:w="1200" w:type="dxa"/>
                        <w:tcBorders>
                          <w:top w:val="dotted" w:sz="4" w:space="0" w:color="auto"/>
                          <w:left w:val="single" w:sz="4" w:space="0" w:color="auto"/>
                          <w:bottom w:val="dotted"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2"/>
                            <w:sz w:val="18"/>
                            <w:szCs w:val="18"/>
                          </w:rPr>
                          <w:object w:dxaOrig="660" w:dyaOrig="360">
                            <v:shape id="_x0000_i1191" type="#_x0000_t75" style="width:33pt;height:18pt" o:ole="">
                              <v:imagedata r:id="rId76" o:title=""/>
                            </v:shape>
                            <o:OLEObject Type="Embed" ProgID="Equation.3" ShapeID="_x0000_i1191" DrawAspect="Content" ObjectID="_1307779934" r:id="rId77"/>
                          </w:object>
                        </w:r>
                      </w:p>
                    </w:tc>
                  </w:tr>
                  <w:tr w:rsidR="00C61795">
                    <w:trPr>
                      <w:trHeight w:val="439"/>
                      <w:jc w:val="center"/>
                    </w:trPr>
                    <w:tc>
                      <w:tcPr>
                        <w:tcW w:w="1200" w:type="dxa"/>
                        <w:tcBorders>
                          <w:top w:val="dotted" w:sz="4" w:space="0" w:color="auto"/>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b/>
                            <w:sz w:val="18"/>
                            <w:szCs w:val="18"/>
                          </w:rPr>
                        </w:pPr>
                        <w:r w:rsidRPr="00A52B8D">
                          <w:rPr>
                            <w:rFonts w:ascii="Arial" w:hAnsi="Arial" w:cs="Arial"/>
                            <w:b/>
                            <w:position w:val="-6"/>
                            <w:sz w:val="18"/>
                            <w:szCs w:val="18"/>
                          </w:rPr>
                          <w:object w:dxaOrig="120" w:dyaOrig="300">
                            <v:shape id="_x0000_i1192" type="#_x0000_t75" style="width:6pt;height:15pt" o:ole="">
                              <v:imagedata r:id="rId78" o:title=""/>
                            </v:shape>
                            <o:OLEObject Type="Embed" ProgID="Equation.3" ShapeID="_x0000_i1192" DrawAspect="Content" ObjectID="_1307779935" r:id="rId79"/>
                          </w:object>
                        </w:r>
                      </w:p>
                    </w:tc>
                    <w:tc>
                      <w:tcPr>
                        <w:tcW w:w="1200" w:type="dxa"/>
                        <w:tcBorders>
                          <w:top w:val="dotted" w:sz="4" w:space="0" w:color="auto"/>
                          <w:left w:val="single" w:sz="4" w:space="0" w:color="auto"/>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b/>
                            <w:position w:val="-6"/>
                            <w:sz w:val="18"/>
                            <w:szCs w:val="18"/>
                          </w:rPr>
                          <w:object w:dxaOrig="120" w:dyaOrig="300">
                            <v:shape id="_x0000_i1193" type="#_x0000_t75" style="width:6pt;height:15pt" o:ole="">
                              <v:imagedata r:id="rId80" o:title=""/>
                            </v:shape>
                            <o:OLEObject Type="Embed" ProgID="Equation.3" ShapeID="_x0000_i1193" DrawAspect="Content" ObjectID="_1307779936" r:id="rId81"/>
                          </w:object>
                        </w:r>
                      </w:p>
                    </w:tc>
                    <w:tc>
                      <w:tcPr>
                        <w:tcW w:w="1200" w:type="dxa"/>
                        <w:tcBorders>
                          <w:top w:val="dotted" w:sz="4" w:space="0" w:color="auto"/>
                          <w:left w:val="single" w:sz="4" w:space="0" w:color="auto"/>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b/>
                            <w:position w:val="-6"/>
                            <w:sz w:val="18"/>
                            <w:szCs w:val="18"/>
                          </w:rPr>
                          <w:object w:dxaOrig="120" w:dyaOrig="300">
                            <v:shape id="_x0000_i1194" type="#_x0000_t75" style="width:6pt;height:15pt" o:ole="">
                              <v:imagedata r:id="rId80" o:title=""/>
                            </v:shape>
                            <o:OLEObject Type="Embed" ProgID="Equation.3" ShapeID="_x0000_i1194" DrawAspect="Content" ObjectID="_1307779937" r:id="rId82"/>
                          </w:object>
                        </w:r>
                      </w:p>
                    </w:tc>
                    <w:tc>
                      <w:tcPr>
                        <w:tcW w:w="1200" w:type="dxa"/>
                        <w:tcBorders>
                          <w:top w:val="dotted" w:sz="4" w:space="0" w:color="auto"/>
                          <w:left w:val="single" w:sz="4" w:space="0" w:color="auto"/>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6"/>
                            <w:sz w:val="18"/>
                            <w:szCs w:val="18"/>
                          </w:rPr>
                          <w:object w:dxaOrig="279" w:dyaOrig="300">
                            <v:shape id="_x0000_i1195" type="#_x0000_t75" style="width:14.25pt;height:15pt" o:ole="">
                              <v:imagedata r:id="rId83" o:title=""/>
                            </v:shape>
                            <o:OLEObject Type="Embed" ProgID="Equation.3" ShapeID="_x0000_i1195" DrawAspect="Content" ObjectID="_1307779938" r:id="rId84"/>
                          </w:object>
                        </w:r>
                      </w:p>
                    </w:tc>
                    <w:tc>
                      <w:tcPr>
                        <w:tcW w:w="1200" w:type="dxa"/>
                        <w:tcBorders>
                          <w:top w:val="dotted" w:sz="4" w:space="0" w:color="auto"/>
                          <w:left w:val="single" w:sz="4" w:space="0" w:color="auto"/>
                          <w:bottom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b/>
                            <w:position w:val="-6"/>
                            <w:sz w:val="18"/>
                            <w:szCs w:val="18"/>
                          </w:rPr>
                          <w:object w:dxaOrig="120" w:dyaOrig="300">
                            <v:shape id="_x0000_i1196" type="#_x0000_t75" style="width:6pt;height:15pt" o:ole="">
                              <v:imagedata r:id="rId80" o:title=""/>
                            </v:shape>
                            <o:OLEObject Type="Embed" ProgID="Equation.3" ShapeID="_x0000_i1196" DrawAspect="Content" ObjectID="_1307779939" r:id="rId85"/>
                          </w:object>
                        </w:r>
                      </w:p>
                    </w:tc>
                    <w:tc>
                      <w:tcPr>
                        <w:tcW w:w="1200" w:type="dxa"/>
                        <w:tcBorders>
                          <w:top w:val="dotted" w:sz="4" w:space="0" w:color="auto"/>
                          <w:left w:val="single" w:sz="4" w:space="0" w:color="auto"/>
                          <w:bottom w:val="dotted"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b/>
                            <w:position w:val="-6"/>
                            <w:sz w:val="18"/>
                            <w:szCs w:val="18"/>
                          </w:rPr>
                          <w:object w:dxaOrig="120" w:dyaOrig="300">
                            <v:shape id="_x0000_i1197" type="#_x0000_t75" style="width:6pt;height:15pt" o:ole="">
                              <v:imagedata r:id="rId80" o:title=""/>
                            </v:shape>
                            <o:OLEObject Type="Embed" ProgID="Equation.3" ShapeID="_x0000_i1197" DrawAspect="Content" ObjectID="_1307779940" r:id="rId86"/>
                          </w:object>
                        </w:r>
                      </w:p>
                    </w:tc>
                  </w:tr>
                  <w:tr w:rsidR="00C61795">
                    <w:trPr>
                      <w:trHeight w:val="255"/>
                      <w:jc w:val="center"/>
                    </w:trPr>
                    <w:tc>
                      <w:tcPr>
                        <w:tcW w:w="1200" w:type="dxa"/>
                        <w:tcBorders>
                          <w:top w:val="dotted"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b/>
                            <w:sz w:val="18"/>
                            <w:szCs w:val="18"/>
                          </w:rPr>
                        </w:pPr>
                        <w:r w:rsidRPr="00A52B8D">
                          <w:rPr>
                            <w:rFonts w:ascii="Arial" w:hAnsi="Arial" w:cs="Arial"/>
                            <w:b/>
                            <w:sz w:val="18"/>
                            <w:szCs w:val="18"/>
                          </w:rPr>
                          <w:t>Categoría m</w:t>
                        </w:r>
                      </w:p>
                      <w:p w:rsidR="00C61795" w:rsidRPr="00A52B8D" w:rsidRDefault="00C61795" w:rsidP="00E6556A">
                        <w:pPr>
                          <w:jc w:val="center"/>
                          <w:rPr>
                            <w:rFonts w:ascii="Arial" w:hAnsi="Arial" w:cs="Arial"/>
                            <w:b/>
                            <w:sz w:val="18"/>
                            <w:szCs w:val="18"/>
                          </w:rPr>
                        </w:pPr>
                        <w:r w:rsidRPr="00A52B8D">
                          <w:rPr>
                            <w:rFonts w:ascii="Arial" w:hAnsi="Arial" w:cs="Arial"/>
                            <w:position w:val="-12"/>
                            <w:sz w:val="18"/>
                            <w:szCs w:val="18"/>
                          </w:rPr>
                          <w:object w:dxaOrig="300" w:dyaOrig="360">
                            <v:shape id="_x0000_i1198" type="#_x0000_t75" style="width:15pt;height:18pt" o:ole="">
                              <v:imagedata r:id="rId87" o:title=""/>
                            </v:shape>
                            <o:OLEObject Type="Embed" ProgID="Equation.3" ShapeID="_x0000_i1198" DrawAspect="Content" ObjectID="_1307779941" r:id="rId88"/>
                          </w:object>
                        </w:r>
                      </w:p>
                    </w:tc>
                    <w:tc>
                      <w:tcPr>
                        <w:tcW w:w="1200" w:type="dxa"/>
                        <w:tcBorders>
                          <w:top w:val="dotted" w:sz="4" w:space="0" w:color="auto"/>
                          <w:left w:val="single"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2"/>
                            <w:sz w:val="18"/>
                            <w:szCs w:val="18"/>
                          </w:rPr>
                          <w:object w:dxaOrig="940" w:dyaOrig="360">
                            <v:shape id="_x0000_i1199" type="#_x0000_t75" style="width:47.25pt;height:18pt" o:ole="">
                              <v:imagedata r:id="rId89" o:title=""/>
                            </v:shape>
                            <o:OLEObject Type="Embed" ProgID="Equation.3" ShapeID="_x0000_i1199" DrawAspect="Content" ObjectID="_1307779942" r:id="rId90"/>
                          </w:object>
                        </w:r>
                      </w:p>
                    </w:tc>
                    <w:tc>
                      <w:tcPr>
                        <w:tcW w:w="1200" w:type="dxa"/>
                        <w:tcBorders>
                          <w:top w:val="dotted" w:sz="4" w:space="0" w:color="auto"/>
                          <w:left w:val="single"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2"/>
                            <w:sz w:val="18"/>
                            <w:szCs w:val="18"/>
                          </w:rPr>
                          <w:object w:dxaOrig="960" w:dyaOrig="360">
                            <v:shape id="_x0000_i1200" type="#_x0000_t75" style="width:48pt;height:18pt" o:ole="">
                              <v:imagedata r:id="rId91" o:title=""/>
                            </v:shape>
                            <o:OLEObject Type="Embed" ProgID="Equation.3" ShapeID="_x0000_i1200" DrawAspect="Content" ObjectID="_1307779943" r:id="rId92"/>
                          </w:object>
                        </w:r>
                      </w:p>
                    </w:tc>
                    <w:tc>
                      <w:tcPr>
                        <w:tcW w:w="1200" w:type="dxa"/>
                        <w:tcBorders>
                          <w:top w:val="dotted" w:sz="4" w:space="0" w:color="auto"/>
                          <w:left w:val="single"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6"/>
                            <w:sz w:val="18"/>
                            <w:szCs w:val="18"/>
                          </w:rPr>
                          <w:object w:dxaOrig="279" w:dyaOrig="139">
                            <v:shape id="_x0000_i1201" type="#_x0000_t75" style="width:14.25pt;height:6.75pt" o:ole="">
                              <v:imagedata r:id="rId51" o:title=""/>
                            </v:shape>
                            <o:OLEObject Type="Embed" ProgID="Equation.3" ShapeID="_x0000_i1201" DrawAspect="Content" ObjectID="_1307779944" r:id="rId93"/>
                          </w:object>
                        </w:r>
                      </w:p>
                    </w:tc>
                    <w:tc>
                      <w:tcPr>
                        <w:tcW w:w="1200" w:type="dxa"/>
                        <w:tcBorders>
                          <w:top w:val="dotted" w:sz="4" w:space="0" w:color="auto"/>
                          <w:left w:val="single"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2"/>
                            <w:sz w:val="18"/>
                            <w:szCs w:val="18"/>
                          </w:rPr>
                          <w:object w:dxaOrig="960" w:dyaOrig="360">
                            <v:shape id="_x0000_i1202" type="#_x0000_t75" style="width:48pt;height:18pt" o:ole="">
                              <v:imagedata r:id="rId94" o:title=""/>
                            </v:shape>
                            <o:OLEObject Type="Embed" ProgID="Equation.3" ShapeID="_x0000_i1202" DrawAspect="Content" ObjectID="_1307779945" r:id="rId95"/>
                          </w:object>
                        </w:r>
                      </w:p>
                    </w:tc>
                    <w:tc>
                      <w:tcPr>
                        <w:tcW w:w="1200" w:type="dxa"/>
                        <w:tcBorders>
                          <w:top w:val="dotted" w:sz="4" w:space="0" w:color="auto"/>
                          <w:lef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2"/>
                            <w:sz w:val="18"/>
                            <w:szCs w:val="18"/>
                          </w:rPr>
                          <w:object w:dxaOrig="700" w:dyaOrig="360">
                            <v:shape id="_x0000_i1203" type="#_x0000_t75" style="width:35.25pt;height:18pt" o:ole="">
                              <v:imagedata r:id="rId96" o:title=""/>
                            </v:shape>
                            <o:OLEObject Type="Embed" ProgID="Equation.3" ShapeID="_x0000_i1203" DrawAspect="Content" ObjectID="_1307779946" r:id="rId97"/>
                          </w:object>
                        </w:r>
                      </w:p>
                    </w:tc>
                  </w:tr>
                  <w:tr w:rsidR="00C61795">
                    <w:trPr>
                      <w:trHeight w:val="255"/>
                      <w:jc w:val="center"/>
                    </w:trPr>
                    <w:tc>
                      <w:tcPr>
                        <w:tcW w:w="1200" w:type="dxa"/>
                        <w:tcBorders>
                          <w:right w:val="single" w:sz="4" w:space="0" w:color="auto"/>
                        </w:tcBorders>
                        <w:shd w:val="clear" w:color="auto" w:fill="auto"/>
                        <w:noWrap/>
                        <w:vAlign w:val="center"/>
                      </w:tcPr>
                      <w:p w:rsidR="00C61795" w:rsidRPr="00994AC6" w:rsidRDefault="00C61795" w:rsidP="00E6556A">
                        <w:pPr>
                          <w:jc w:val="center"/>
                          <w:rPr>
                            <w:rFonts w:ascii="Arial" w:hAnsi="Arial" w:cs="Arial"/>
                            <w:b/>
                            <w:i/>
                            <w:sz w:val="18"/>
                            <w:szCs w:val="18"/>
                          </w:rPr>
                        </w:pPr>
                        <w:r w:rsidRPr="00994AC6">
                          <w:rPr>
                            <w:rFonts w:ascii="Arial" w:hAnsi="Arial" w:cs="Arial"/>
                            <w:b/>
                            <w:i/>
                            <w:sz w:val="18"/>
                            <w:szCs w:val="18"/>
                          </w:rPr>
                          <w:t>Marginal de la Variable Y</w:t>
                        </w:r>
                      </w:p>
                    </w:tc>
                    <w:tc>
                      <w:tcPr>
                        <w:tcW w:w="1200" w:type="dxa"/>
                        <w:tcBorders>
                          <w:left w:val="single"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4"/>
                            <w:sz w:val="18"/>
                            <w:szCs w:val="18"/>
                          </w:rPr>
                          <w:object w:dxaOrig="639" w:dyaOrig="380">
                            <v:shape id="_x0000_i1204" type="#_x0000_t75" style="width:32.25pt;height:18.75pt" o:ole="">
                              <v:imagedata r:id="rId98" o:title=""/>
                            </v:shape>
                            <o:OLEObject Type="Embed" ProgID="Equation.3" ShapeID="_x0000_i1204" DrawAspect="Content" ObjectID="_1307779947" r:id="rId99"/>
                          </w:object>
                        </w:r>
                      </w:p>
                    </w:tc>
                    <w:tc>
                      <w:tcPr>
                        <w:tcW w:w="1200" w:type="dxa"/>
                        <w:tcBorders>
                          <w:left w:val="single"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4"/>
                            <w:sz w:val="18"/>
                            <w:szCs w:val="18"/>
                          </w:rPr>
                          <w:object w:dxaOrig="680" w:dyaOrig="380">
                            <v:shape id="_x0000_i1205" type="#_x0000_t75" style="width:33.75pt;height:18.75pt" o:ole="">
                              <v:imagedata r:id="rId100" o:title=""/>
                            </v:shape>
                            <o:OLEObject Type="Embed" ProgID="Equation.3" ShapeID="_x0000_i1205" DrawAspect="Content" ObjectID="_1307779948" r:id="rId101"/>
                          </w:object>
                        </w:r>
                      </w:p>
                    </w:tc>
                    <w:tc>
                      <w:tcPr>
                        <w:tcW w:w="1200" w:type="dxa"/>
                        <w:tcBorders>
                          <w:left w:val="single"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6"/>
                            <w:sz w:val="18"/>
                            <w:szCs w:val="18"/>
                          </w:rPr>
                          <w:object w:dxaOrig="279" w:dyaOrig="139">
                            <v:shape id="_x0000_i1206" type="#_x0000_t75" style="width:14.25pt;height:6.75pt" o:ole="">
                              <v:imagedata r:id="rId51" o:title=""/>
                            </v:shape>
                            <o:OLEObject Type="Embed" ProgID="Equation.3" ShapeID="_x0000_i1206" DrawAspect="Content" ObjectID="_1307779949" r:id="rId102"/>
                          </w:object>
                        </w:r>
                      </w:p>
                    </w:tc>
                    <w:tc>
                      <w:tcPr>
                        <w:tcW w:w="1200" w:type="dxa"/>
                        <w:tcBorders>
                          <w:left w:val="single" w:sz="4" w:space="0" w:color="auto"/>
                          <w:right w:val="single" w:sz="4" w:space="0" w:color="auto"/>
                        </w:tcBorders>
                        <w:shd w:val="clear" w:color="auto" w:fill="auto"/>
                        <w:noWrap/>
                        <w:vAlign w:val="center"/>
                      </w:tcPr>
                      <w:p w:rsidR="00C61795" w:rsidRPr="00A52B8D" w:rsidRDefault="00C61795" w:rsidP="00E6556A">
                        <w:pPr>
                          <w:jc w:val="center"/>
                          <w:rPr>
                            <w:rFonts w:ascii="Arial" w:hAnsi="Arial" w:cs="Arial"/>
                            <w:sz w:val="18"/>
                            <w:szCs w:val="18"/>
                          </w:rPr>
                        </w:pPr>
                        <w:r w:rsidRPr="00A52B8D">
                          <w:rPr>
                            <w:rFonts w:ascii="Arial" w:hAnsi="Arial" w:cs="Arial"/>
                            <w:position w:val="-14"/>
                            <w:sz w:val="18"/>
                            <w:szCs w:val="18"/>
                          </w:rPr>
                          <w:object w:dxaOrig="700" w:dyaOrig="380">
                            <v:shape id="_x0000_i1207" type="#_x0000_t75" style="width:35.25pt;height:18.75pt" o:ole="">
                              <v:imagedata r:id="rId103" o:title=""/>
                            </v:shape>
                            <o:OLEObject Type="Embed" ProgID="Equation.3" ShapeID="_x0000_i1207" DrawAspect="Content" ObjectID="_1307779950" r:id="rId104"/>
                          </w:object>
                        </w:r>
                      </w:p>
                    </w:tc>
                    <w:tc>
                      <w:tcPr>
                        <w:tcW w:w="1200" w:type="dxa"/>
                        <w:tcBorders>
                          <w:left w:val="single" w:sz="4" w:space="0" w:color="auto"/>
                        </w:tcBorders>
                        <w:shd w:val="clear" w:color="auto" w:fill="auto"/>
                        <w:noWrap/>
                        <w:vAlign w:val="center"/>
                      </w:tcPr>
                      <w:p w:rsidR="00C61795" w:rsidRPr="00A52B8D" w:rsidRDefault="00C61795" w:rsidP="00E6556A">
                        <w:pPr>
                          <w:jc w:val="center"/>
                          <w:rPr>
                            <w:rFonts w:ascii="Arial" w:hAnsi="Arial" w:cs="Arial"/>
                            <w:b/>
                            <w:sz w:val="18"/>
                            <w:szCs w:val="18"/>
                          </w:rPr>
                        </w:pPr>
                        <w:r>
                          <w:rPr>
                            <w:rFonts w:ascii="Arial" w:hAnsi="Arial" w:cs="Arial"/>
                            <w:b/>
                            <w:sz w:val="18"/>
                            <w:szCs w:val="18"/>
                          </w:rPr>
                          <w:t>1.00</w:t>
                        </w:r>
                      </w:p>
                    </w:tc>
                  </w:tr>
                </w:tbl>
                <w:p w:rsidR="00C61795" w:rsidRDefault="00C61795" w:rsidP="00BF77C6"/>
              </w:txbxContent>
            </v:textbox>
            <w10:wrap type="square"/>
          </v:shape>
        </w:pict>
      </w:r>
      <w:r w:rsidR="00BF77C6" w:rsidRPr="003D1318">
        <w:rPr>
          <w:rFonts w:ascii="Arial" w:hAnsi="Arial" w:cs="Arial"/>
          <w:position w:val="-30"/>
        </w:rPr>
        <w:object w:dxaOrig="2439" w:dyaOrig="700">
          <v:shape id="_x0000_i1047" type="#_x0000_t75" style="width:122.25pt;height:35.25pt" o:ole="">
            <v:imagedata r:id="rId105" o:title=""/>
          </v:shape>
          <o:OLEObject Type="Embed" ProgID="Equation.3" ShapeID="_x0000_i1047" DrawAspect="Content" ObjectID="_1307779790" r:id="rId106"/>
        </w:object>
      </w:r>
    </w:p>
    <w:p w:rsidR="00BF77C6" w:rsidRDefault="00BF77C6" w:rsidP="00BF77C6">
      <w:pPr>
        <w:tabs>
          <w:tab w:val="left" w:pos="1170"/>
        </w:tabs>
        <w:rPr>
          <w:rFonts w:ascii="Arial" w:hAnsi="Arial" w:cs="Arial"/>
        </w:rPr>
      </w:pPr>
      <w:r>
        <w:rPr>
          <w:rFonts w:ascii="Arial" w:hAnsi="Arial" w:cs="Arial"/>
        </w:rPr>
        <w:tab/>
      </w:r>
    </w:p>
    <w:p w:rsidR="00BF77C6" w:rsidRDefault="00BF77C6" w:rsidP="00BF77C6">
      <w:pPr>
        <w:spacing w:line="480" w:lineRule="auto"/>
        <w:ind w:left="720"/>
        <w:jc w:val="both"/>
        <w:rPr>
          <w:rFonts w:ascii="Arial" w:hAnsi="Arial" w:cs="Arial"/>
        </w:rPr>
      </w:pPr>
    </w:p>
    <w:p w:rsidR="00BF77C6" w:rsidRDefault="00BF77C6" w:rsidP="00BF77C6">
      <w:pPr>
        <w:spacing w:line="480" w:lineRule="auto"/>
        <w:ind w:left="720"/>
        <w:jc w:val="both"/>
        <w:rPr>
          <w:rFonts w:ascii="Arial" w:hAnsi="Arial" w:cs="Arial"/>
          <w:sz w:val="20"/>
          <w:szCs w:val="20"/>
        </w:rPr>
      </w:pPr>
    </w:p>
    <w:p w:rsidR="00BF77C6" w:rsidRPr="0002450F" w:rsidRDefault="00BF77C6" w:rsidP="00BF77C6">
      <w:pPr>
        <w:spacing w:line="480" w:lineRule="auto"/>
        <w:ind w:left="720"/>
        <w:jc w:val="both"/>
        <w:rPr>
          <w:rFonts w:ascii="Arial" w:hAnsi="Arial" w:cs="Arial"/>
          <w:sz w:val="20"/>
          <w:szCs w:val="20"/>
        </w:rPr>
      </w:pPr>
    </w:p>
    <w:p w:rsidR="00BF77C6" w:rsidRDefault="00BF77C6" w:rsidP="00BF77C6">
      <w:pPr>
        <w:spacing w:line="480" w:lineRule="auto"/>
        <w:ind w:left="720"/>
        <w:jc w:val="both"/>
        <w:rPr>
          <w:rFonts w:ascii="Arial" w:hAnsi="Arial" w:cs="Arial"/>
        </w:rPr>
      </w:pPr>
    </w:p>
    <w:p w:rsidR="00BF77C6" w:rsidRDefault="00BF77C6" w:rsidP="00BF77C6">
      <w:pPr>
        <w:spacing w:line="480" w:lineRule="auto"/>
        <w:ind w:left="720"/>
        <w:jc w:val="both"/>
        <w:rPr>
          <w:rFonts w:ascii="Arial" w:hAnsi="Arial" w:cs="Arial"/>
        </w:rPr>
      </w:pPr>
    </w:p>
    <w:p w:rsidR="00BF77C6" w:rsidRDefault="00BF77C6" w:rsidP="00BF77C6">
      <w:pPr>
        <w:spacing w:line="480" w:lineRule="auto"/>
        <w:ind w:left="720"/>
        <w:jc w:val="both"/>
        <w:rPr>
          <w:rFonts w:ascii="Arial" w:hAnsi="Arial" w:cs="Arial"/>
        </w:rPr>
      </w:pPr>
    </w:p>
    <w:p w:rsidR="00BF77C6" w:rsidRDefault="00BF77C6" w:rsidP="00BF77C6">
      <w:pPr>
        <w:spacing w:line="480" w:lineRule="auto"/>
        <w:ind w:left="720"/>
        <w:jc w:val="both"/>
        <w:rPr>
          <w:rFonts w:ascii="Arial" w:hAnsi="Arial" w:cs="Arial"/>
        </w:rPr>
      </w:pPr>
    </w:p>
    <w:p w:rsidR="00BF77C6" w:rsidRDefault="00BF77C6" w:rsidP="00BF77C6">
      <w:pPr>
        <w:spacing w:line="480" w:lineRule="auto"/>
        <w:ind w:left="720"/>
        <w:jc w:val="both"/>
        <w:rPr>
          <w:rFonts w:ascii="Arial" w:hAnsi="Arial" w:cs="Arial"/>
        </w:rPr>
      </w:pPr>
    </w:p>
    <w:p w:rsidR="00BF77C6" w:rsidRPr="00190D1F" w:rsidRDefault="00BF77C6" w:rsidP="00BF77C6">
      <w:pPr>
        <w:spacing w:line="480" w:lineRule="auto"/>
        <w:ind w:left="1080"/>
        <w:jc w:val="both"/>
        <w:rPr>
          <w:rFonts w:ascii="Arial" w:hAnsi="Arial" w:cs="Arial"/>
          <w:sz w:val="10"/>
          <w:szCs w:val="10"/>
        </w:rPr>
      </w:pPr>
    </w:p>
    <w:p w:rsidR="00BF77C6" w:rsidRDefault="00BF77C6" w:rsidP="00BF77C6">
      <w:pPr>
        <w:spacing w:line="480" w:lineRule="auto"/>
        <w:ind w:left="1080"/>
        <w:jc w:val="both"/>
        <w:rPr>
          <w:rFonts w:ascii="Arial" w:hAnsi="Arial" w:cs="Arial"/>
          <w:lang w:val="es-ES"/>
        </w:rPr>
      </w:pPr>
      <w:r>
        <w:rPr>
          <w:rFonts w:ascii="Arial" w:hAnsi="Arial" w:cs="Arial"/>
        </w:rPr>
        <w:t xml:space="preserve">Además de las Tablas Bivariadas, se obtienen las tablas de Distribución Condicional: </w:t>
      </w:r>
      <w:r w:rsidRPr="009739B5">
        <w:rPr>
          <w:rFonts w:ascii="Arial" w:hAnsi="Arial" w:cs="Arial"/>
          <w:position w:val="-10"/>
        </w:rPr>
        <w:object w:dxaOrig="1219" w:dyaOrig="340">
          <v:shape id="_x0000_i1048" type="#_x0000_t75" style="width:60.75pt;height:17.25pt" o:ole="">
            <v:imagedata r:id="rId107" o:title=""/>
          </v:shape>
          <o:OLEObject Type="Embed" ProgID="Equation.3" ShapeID="_x0000_i1048" DrawAspect="Content" ObjectID="_1307779791" r:id="rId108"/>
        </w:object>
      </w:r>
      <w:r>
        <w:rPr>
          <w:rFonts w:ascii="Arial" w:hAnsi="Arial" w:cs="Arial"/>
        </w:rPr>
        <w:t xml:space="preserve"> y </w:t>
      </w:r>
      <w:r w:rsidRPr="009739B5">
        <w:rPr>
          <w:rFonts w:ascii="Arial" w:hAnsi="Arial" w:cs="Arial"/>
          <w:position w:val="-10"/>
        </w:rPr>
        <w:object w:dxaOrig="1219" w:dyaOrig="340">
          <v:shape id="_x0000_i1049" type="#_x0000_t75" style="width:60.75pt;height:17.25pt" o:ole="">
            <v:imagedata r:id="rId109" o:title=""/>
          </v:shape>
          <o:OLEObject Type="Embed" ProgID="Equation.3" ShapeID="_x0000_i1049" DrawAspect="Content" ObjectID="_1307779792" r:id="rId110"/>
        </w:object>
      </w:r>
      <w:r>
        <w:rPr>
          <w:rFonts w:ascii="Arial" w:hAnsi="Arial" w:cs="Arial"/>
        </w:rPr>
        <w:t xml:space="preserve">, de donde se presentan  dos posibles casos: Los valores de </w:t>
      </w:r>
      <w:r w:rsidRPr="00A733FF">
        <w:rPr>
          <w:rFonts w:ascii="Arial" w:hAnsi="Arial" w:cs="Arial"/>
          <w:position w:val="-14"/>
        </w:rPr>
        <w:object w:dxaOrig="1540" w:dyaOrig="380">
          <v:shape id="_x0000_i1050" type="#_x0000_t75" style="width:77.25pt;height:18.75pt" o:ole="">
            <v:imagedata r:id="rId111" o:title=""/>
          </v:shape>
          <o:OLEObject Type="Embed" ProgID="Equation.3" ShapeID="_x0000_i1050" DrawAspect="Content" ObjectID="_1307779793" r:id="rId112"/>
        </w:object>
      </w:r>
      <w:r>
        <w:rPr>
          <w:rFonts w:ascii="Arial" w:hAnsi="Arial" w:cs="Arial"/>
        </w:rPr>
        <w:t xml:space="preserve">; </w:t>
      </w:r>
      <w:r w:rsidRPr="001A5DEC">
        <w:rPr>
          <w:rFonts w:ascii="Arial" w:hAnsi="Arial" w:cs="Arial"/>
          <w:position w:val="-10"/>
        </w:rPr>
        <w:object w:dxaOrig="1180" w:dyaOrig="320">
          <v:shape id="_x0000_i1051" type="#_x0000_t75" style="width:59.25pt;height:15.75pt" o:ole="">
            <v:imagedata r:id="rId113" o:title=""/>
          </v:shape>
          <o:OLEObject Type="Embed" ProgID="Equation.3" ShapeID="_x0000_i1051" DrawAspect="Content" ObjectID="_1307779794" r:id="rId114"/>
        </w:object>
      </w:r>
      <w:r>
        <w:rPr>
          <w:rFonts w:ascii="Arial" w:hAnsi="Arial" w:cs="Arial"/>
        </w:rPr>
        <w:t xml:space="preserve">, </w:t>
      </w:r>
      <w:r>
        <w:rPr>
          <w:rFonts w:ascii="Arial" w:hAnsi="Arial" w:cs="Arial"/>
          <w:lang w:val="es-ES"/>
        </w:rPr>
        <w:t>que es la probabilidad condicional de que Y</w:t>
      </w:r>
      <w:r>
        <w:rPr>
          <w:rFonts w:ascii="Arial" w:hAnsi="Arial" w:cs="Arial"/>
          <w:b/>
          <w:lang w:val="es-ES"/>
        </w:rPr>
        <w:t xml:space="preserve"> </w:t>
      </w:r>
      <w:r>
        <w:rPr>
          <w:rFonts w:ascii="Arial" w:hAnsi="Arial" w:cs="Arial"/>
          <w:lang w:val="es-ES"/>
        </w:rPr>
        <w:t>tome el valor de y</w:t>
      </w:r>
      <w:r>
        <w:rPr>
          <w:rFonts w:ascii="Arial" w:hAnsi="Arial" w:cs="Arial"/>
          <w:vertAlign w:val="subscript"/>
          <w:lang w:val="es-ES"/>
        </w:rPr>
        <w:t>j</w:t>
      </w:r>
      <w:r>
        <w:rPr>
          <w:rFonts w:ascii="Arial" w:hAnsi="Arial" w:cs="Arial"/>
          <w:lang w:val="es-ES"/>
        </w:rPr>
        <w:t xml:space="preserve"> dado que X toma el valor de x</w:t>
      </w:r>
      <w:r w:rsidRPr="00E25651">
        <w:rPr>
          <w:rFonts w:ascii="Arial" w:hAnsi="Arial" w:cs="Arial"/>
          <w:vertAlign w:val="subscript"/>
          <w:lang w:val="es-ES"/>
        </w:rPr>
        <w:t>i</w:t>
      </w:r>
      <w:r>
        <w:rPr>
          <w:rFonts w:ascii="Arial" w:hAnsi="Arial" w:cs="Arial"/>
        </w:rPr>
        <w:t xml:space="preserve">, el cual se obtiene de la intersección de la i-ésima fila con la j-ésima columna. </w:t>
      </w:r>
      <w:r>
        <w:rPr>
          <w:rFonts w:ascii="Arial" w:hAnsi="Arial" w:cs="Arial"/>
          <w:lang w:val="es-ES"/>
        </w:rPr>
        <w:t>(Tabla 5.3)</w:t>
      </w:r>
    </w:p>
    <w:p w:rsidR="00BF77C6" w:rsidRDefault="00BF77C6" w:rsidP="00BF77C6">
      <w:pPr>
        <w:spacing w:line="480" w:lineRule="auto"/>
        <w:ind w:left="1080"/>
        <w:jc w:val="both"/>
        <w:rPr>
          <w:rFonts w:ascii="Arial" w:hAnsi="Arial" w:cs="Arial"/>
          <w:lang w:val="es-ES"/>
        </w:rPr>
      </w:pPr>
    </w:p>
    <w:p w:rsidR="00BF77C6" w:rsidRPr="00FC7AEC" w:rsidRDefault="00BF77C6" w:rsidP="00BF77C6">
      <w:pPr>
        <w:spacing w:line="480" w:lineRule="auto"/>
        <w:ind w:left="1080"/>
        <w:jc w:val="both"/>
        <w:rPr>
          <w:rFonts w:ascii="Arial" w:hAnsi="Arial" w:cs="Arial"/>
          <w:sz w:val="16"/>
          <w:szCs w:val="16"/>
        </w:rPr>
      </w:pPr>
      <w:r>
        <w:rPr>
          <w:rFonts w:ascii="Arial" w:hAnsi="Arial" w:cs="Arial"/>
          <w:noProof/>
          <w:lang w:val="es-ES"/>
        </w:rPr>
        <w:pict>
          <v:shape id="_x0000_s1118" type="#_x0000_t202" style="position:absolute;left:0;text-align:left;margin-left:2.25pt;margin-top:-7.1pt;width:441pt;height:211.25pt;z-index:251645952" stroked="f">
            <v:textbox style="mso-next-textbox:#_x0000_s1118">
              <w:txbxContent>
                <w:tbl>
                  <w:tblPr>
                    <w:tblStyle w:val="Tablaconcuadrcula"/>
                    <w:tblW w:w="0" w:type="auto"/>
                    <w:jc w:val="center"/>
                    <w:tblLook w:val="01E0"/>
                  </w:tblPr>
                  <w:tblGrid>
                    <w:gridCol w:w="957"/>
                    <w:gridCol w:w="2296"/>
                    <w:gridCol w:w="2477"/>
                    <w:gridCol w:w="497"/>
                    <w:gridCol w:w="2445"/>
                  </w:tblGrid>
                  <w:tr w:rsidR="00C61795">
                    <w:trPr>
                      <w:trHeight w:val="492"/>
                      <w:jc w:val="center"/>
                    </w:trPr>
                    <w:tc>
                      <w:tcPr>
                        <w:tcW w:w="8672" w:type="dxa"/>
                        <w:gridSpan w:val="5"/>
                        <w:vAlign w:val="center"/>
                      </w:tcPr>
                      <w:p w:rsidR="00C61795" w:rsidRPr="00AA4C84" w:rsidRDefault="00C61795" w:rsidP="0028058C">
                        <w:pPr>
                          <w:jc w:val="center"/>
                          <w:rPr>
                            <w:rFonts w:ascii="Arial" w:hAnsi="Arial" w:cs="Arial"/>
                            <w:b/>
                            <w:sz w:val="20"/>
                            <w:szCs w:val="20"/>
                          </w:rPr>
                        </w:pPr>
                        <w:r w:rsidRPr="00AA4C84">
                          <w:rPr>
                            <w:rFonts w:ascii="Arial" w:hAnsi="Arial" w:cs="Arial"/>
                            <w:b/>
                            <w:sz w:val="20"/>
                            <w:szCs w:val="20"/>
                          </w:rPr>
                          <w:t>Tabla 5.</w:t>
                        </w:r>
                        <w:r>
                          <w:rPr>
                            <w:rFonts w:ascii="Arial" w:hAnsi="Arial" w:cs="Arial"/>
                            <w:b/>
                            <w:sz w:val="20"/>
                            <w:szCs w:val="20"/>
                          </w:rPr>
                          <w:t>3</w:t>
                        </w:r>
                      </w:p>
                      <w:p w:rsidR="00C61795" w:rsidRPr="00C77BE6" w:rsidRDefault="00C61795" w:rsidP="0028058C">
                        <w:pPr>
                          <w:jc w:val="center"/>
                          <w:rPr>
                            <w:i/>
                          </w:rPr>
                        </w:pPr>
                        <w:r w:rsidRPr="00C77BE6">
                          <w:rPr>
                            <w:rFonts w:ascii="Arial" w:hAnsi="Arial" w:cs="Arial"/>
                            <w:b/>
                            <w:bCs/>
                            <w:i/>
                            <w:sz w:val="20"/>
                            <w:szCs w:val="20"/>
                          </w:rPr>
                          <w:t xml:space="preserve">Distribución Condicional </w:t>
                        </w:r>
                        <w:r w:rsidRPr="00C77BE6">
                          <w:rPr>
                            <w:rFonts w:ascii="Arial" w:hAnsi="Arial" w:cs="Arial"/>
                            <w:i/>
                            <w:position w:val="-10"/>
                            <w:sz w:val="20"/>
                            <w:szCs w:val="20"/>
                          </w:rPr>
                          <w:object w:dxaOrig="1219" w:dyaOrig="340">
                            <v:shape id="_x0000_i1150" type="#_x0000_t75" style="width:60.75pt;height:17.25pt" o:ole="">
                              <v:imagedata r:id="rId115" o:title=""/>
                            </v:shape>
                            <o:OLEObject Type="Embed" ProgID="Equation.3" ShapeID="_x0000_i1150" DrawAspect="Content" ObjectID="_1307779893" r:id="rId116"/>
                          </w:object>
                        </w:r>
                      </w:p>
                    </w:tc>
                  </w:tr>
                  <w:tr w:rsidR="00C61795">
                    <w:trPr>
                      <w:trHeight w:val="155"/>
                      <w:jc w:val="center"/>
                    </w:trPr>
                    <w:tc>
                      <w:tcPr>
                        <w:tcW w:w="957" w:type="dxa"/>
                        <w:vMerge w:val="restart"/>
                        <w:vAlign w:val="center"/>
                      </w:tcPr>
                      <w:p w:rsidR="00C61795" w:rsidRDefault="00C61795" w:rsidP="0028058C">
                        <w:pPr>
                          <w:jc w:val="center"/>
                        </w:pPr>
                        <w:r w:rsidRPr="000741D2">
                          <w:rPr>
                            <w:rFonts w:ascii="Arial" w:hAnsi="Arial" w:cs="Arial"/>
                            <w:b/>
                            <w:i/>
                            <w:sz w:val="16"/>
                            <w:szCs w:val="16"/>
                          </w:rPr>
                          <w:t>Variable X</w:t>
                        </w:r>
                      </w:p>
                    </w:tc>
                    <w:tc>
                      <w:tcPr>
                        <w:tcW w:w="7715" w:type="dxa"/>
                        <w:gridSpan w:val="4"/>
                        <w:vAlign w:val="center"/>
                      </w:tcPr>
                      <w:p w:rsidR="00C61795" w:rsidRDefault="00C61795" w:rsidP="0028058C">
                        <w:pPr>
                          <w:jc w:val="center"/>
                        </w:pPr>
                        <w:r w:rsidRPr="000741D2">
                          <w:rPr>
                            <w:rFonts w:ascii="Arial" w:hAnsi="Arial" w:cs="Arial"/>
                            <w:b/>
                            <w:i/>
                            <w:sz w:val="16"/>
                            <w:szCs w:val="16"/>
                          </w:rPr>
                          <w:t>Variable Y</w:t>
                        </w:r>
                      </w:p>
                    </w:tc>
                  </w:tr>
                  <w:tr w:rsidR="00C61795">
                    <w:trPr>
                      <w:trHeight w:val="492"/>
                      <w:jc w:val="center"/>
                    </w:trPr>
                    <w:tc>
                      <w:tcPr>
                        <w:tcW w:w="957" w:type="dxa"/>
                        <w:vMerge/>
                        <w:vAlign w:val="center"/>
                      </w:tcPr>
                      <w:p w:rsidR="00C61795" w:rsidRDefault="00C61795" w:rsidP="0028058C">
                        <w:pPr>
                          <w:jc w:val="center"/>
                        </w:pPr>
                      </w:p>
                    </w:tc>
                    <w:tc>
                      <w:tcPr>
                        <w:tcW w:w="2296" w:type="dxa"/>
                        <w:vAlign w:val="center"/>
                      </w:tcPr>
                      <w:p w:rsidR="00C61795" w:rsidRPr="000741D2" w:rsidRDefault="00C61795" w:rsidP="0028058C">
                        <w:pPr>
                          <w:jc w:val="center"/>
                          <w:rPr>
                            <w:rFonts w:ascii="Arial" w:hAnsi="Arial" w:cs="Arial"/>
                            <w:b/>
                            <w:sz w:val="16"/>
                            <w:szCs w:val="16"/>
                          </w:rPr>
                        </w:pPr>
                        <w:r w:rsidRPr="000741D2">
                          <w:rPr>
                            <w:rFonts w:ascii="Arial" w:hAnsi="Arial" w:cs="Arial"/>
                            <w:b/>
                            <w:sz w:val="16"/>
                            <w:szCs w:val="16"/>
                          </w:rPr>
                          <w:t>Categoría 1</w:t>
                        </w:r>
                      </w:p>
                      <w:p w:rsidR="00C61795" w:rsidRPr="000741D2" w:rsidRDefault="00C61795" w:rsidP="0028058C">
                        <w:pPr>
                          <w:jc w:val="center"/>
                          <w:rPr>
                            <w:rFonts w:ascii="Arial" w:hAnsi="Arial" w:cs="Arial"/>
                            <w:b/>
                            <w:sz w:val="16"/>
                            <w:szCs w:val="16"/>
                          </w:rPr>
                        </w:pPr>
                        <w:r w:rsidRPr="000741D2">
                          <w:rPr>
                            <w:rFonts w:ascii="Arial" w:hAnsi="Arial" w:cs="Arial"/>
                            <w:position w:val="-10"/>
                            <w:sz w:val="16"/>
                            <w:szCs w:val="16"/>
                          </w:rPr>
                          <w:object w:dxaOrig="260" w:dyaOrig="340">
                            <v:shape id="_x0000_i1151" type="#_x0000_t75" style="width:12.75pt;height:17.25pt" o:ole="">
                              <v:imagedata r:id="rId47" o:title=""/>
                            </v:shape>
                            <o:OLEObject Type="Embed" ProgID="Equation.3" ShapeID="_x0000_i1151" DrawAspect="Content" ObjectID="_1307779894" r:id="rId117"/>
                          </w:object>
                        </w:r>
                      </w:p>
                    </w:tc>
                    <w:tc>
                      <w:tcPr>
                        <w:tcW w:w="2477" w:type="dxa"/>
                        <w:vAlign w:val="center"/>
                      </w:tcPr>
                      <w:p w:rsidR="00C61795" w:rsidRPr="000741D2" w:rsidRDefault="00C61795" w:rsidP="0028058C">
                        <w:pPr>
                          <w:jc w:val="center"/>
                          <w:rPr>
                            <w:rFonts w:ascii="Arial" w:hAnsi="Arial" w:cs="Arial"/>
                            <w:b/>
                            <w:sz w:val="16"/>
                            <w:szCs w:val="16"/>
                          </w:rPr>
                        </w:pPr>
                        <w:r w:rsidRPr="000741D2">
                          <w:rPr>
                            <w:rFonts w:ascii="Arial" w:hAnsi="Arial" w:cs="Arial"/>
                            <w:b/>
                            <w:sz w:val="16"/>
                            <w:szCs w:val="16"/>
                          </w:rPr>
                          <w:t>Categoría 2</w:t>
                        </w:r>
                      </w:p>
                      <w:p w:rsidR="00C61795" w:rsidRPr="000741D2" w:rsidRDefault="00C61795" w:rsidP="0028058C">
                        <w:pPr>
                          <w:jc w:val="center"/>
                          <w:rPr>
                            <w:rFonts w:ascii="Arial" w:hAnsi="Arial" w:cs="Arial"/>
                            <w:b/>
                            <w:sz w:val="16"/>
                            <w:szCs w:val="16"/>
                          </w:rPr>
                        </w:pPr>
                        <w:r w:rsidRPr="000741D2">
                          <w:rPr>
                            <w:rFonts w:ascii="Arial" w:hAnsi="Arial" w:cs="Arial"/>
                            <w:position w:val="-10"/>
                            <w:sz w:val="16"/>
                            <w:szCs w:val="16"/>
                          </w:rPr>
                          <w:object w:dxaOrig="279" w:dyaOrig="340">
                            <v:shape id="_x0000_i1152" type="#_x0000_t75" style="width:14.25pt;height:17.25pt" o:ole="">
                              <v:imagedata r:id="rId49" o:title=""/>
                            </v:shape>
                            <o:OLEObject Type="Embed" ProgID="Equation.3" ShapeID="_x0000_i1152" DrawAspect="Content" ObjectID="_1307779895" r:id="rId118"/>
                          </w:object>
                        </w:r>
                      </w:p>
                    </w:tc>
                    <w:tc>
                      <w:tcPr>
                        <w:tcW w:w="497" w:type="dxa"/>
                        <w:vAlign w:val="center"/>
                      </w:tcPr>
                      <w:p w:rsidR="00C61795" w:rsidRPr="000741D2" w:rsidRDefault="00C61795" w:rsidP="0028058C">
                        <w:pPr>
                          <w:jc w:val="center"/>
                          <w:rPr>
                            <w:rFonts w:ascii="Arial" w:hAnsi="Arial" w:cs="Arial"/>
                            <w:b/>
                            <w:sz w:val="16"/>
                            <w:szCs w:val="16"/>
                          </w:rPr>
                        </w:pPr>
                        <w:r w:rsidRPr="000741D2">
                          <w:rPr>
                            <w:rFonts w:ascii="Arial" w:hAnsi="Arial" w:cs="Arial"/>
                            <w:position w:val="-6"/>
                            <w:sz w:val="16"/>
                            <w:szCs w:val="16"/>
                          </w:rPr>
                          <w:object w:dxaOrig="279" w:dyaOrig="139">
                            <v:shape id="_x0000_i1153" type="#_x0000_t75" style="width:14.25pt;height:6.75pt" o:ole="">
                              <v:imagedata r:id="rId119" o:title=""/>
                            </v:shape>
                            <o:OLEObject Type="Embed" ProgID="Equation.3" ShapeID="_x0000_i1153" DrawAspect="Content" ObjectID="_1307779896" r:id="rId120"/>
                          </w:object>
                        </w:r>
                      </w:p>
                    </w:tc>
                    <w:tc>
                      <w:tcPr>
                        <w:tcW w:w="2445" w:type="dxa"/>
                        <w:vAlign w:val="center"/>
                      </w:tcPr>
                      <w:p w:rsidR="00C61795" w:rsidRPr="000741D2" w:rsidRDefault="00C61795" w:rsidP="0028058C">
                        <w:pPr>
                          <w:jc w:val="center"/>
                          <w:rPr>
                            <w:rFonts w:ascii="Arial" w:hAnsi="Arial" w:cs="Arial"/>
                            <w:b/>
                            <w:sz w:val="16"/>
                            <w:szCs w:val="16"/>
                          </w:rPr>
                        </w:pPr>
                        <w:r w:rsidRPr="000741D2">
                          <w:rPr>
                            <w:rFonts w:ascii="Arial" w:hAnsi="Arial" w:cs="Arial"/>
                            <w:b/>
                            <w:sz w:val="16"/>
                            <w:szCs w:val="16"/>
                          </w:rPr>
                          <w:t>Categoría n</w:t>
                        </w:r>
                      </w:p>
                      <w:p w:rsidR="00C61795" w:rsidRPr="000741D2" w:rsidRDefault="00C61795" w:rsidP="0028058C">
                        <w:pPr>
                          <w:jc w:val="center"/>
                          <w:rPr>
                            <w:rFonts w:ascii="Arial" w:hAnsi="Arial" w:cs="Arial"/>
                            <w:b/>
                            <w:sz w:val="16"/>
                            <w:szCs w:val="16"/>
                          </w:rPr>
                        </w:pPr>
                        <w:r w:rsidRPr="000741D2">
                          <w:rPr>
                            <w:rFonts w:ascii="Arial" w:hAnsi="Arial" w:cs="Arial"/>
                            <w:position w:val="-12"/>
                            <w:sz w:val="16"/>
                            <w:szCs w:val="16"/>
                          </w:rPr>
                          <w:object w:dxaOrig="300" w:dyaOrig="360">
                            <v:shape id="_x0000_i1154" type="#_x0000_t75" style="width:15pt;height:18pt" o:ole="">
                              <v:imagedata r:id="rId121" o:title=""/>
                            </v:shape>
                            <o:OLEObject Type="Embed" ProgID="Equation.3" ShapeID="_x0000_i1154" DrawAspect="Content" ObjectID="_1307779897" r:id="rId122"/>
                          </w:object>
                        </w:r>
                      </w:p>
                    </w:tc>
                  </w:tr>
                  <w:tr w:rsidR="00C61795">
                    <w:trPr>
                      <w:trHeight w:val="608"/>
                      <w:jc w:val="center"/>
                    </w:trPr>
                    <w:tc>
                      <w:tcPr>
                        <w:tcW w:w="957" w:type="dxa"/>
                        <w:tcBorders>
                          <w:bottom w:val="dotted" w:sz="4" w:space="0" w:color="auto"/>
                        </w:tcBorders>
                        <w:vAlign w:val="center"/>
                      </w:tcPr>
                      <w:p w:rsidR="00C61795" w:rsidRPr="000741D2" w:rsidRDefault="00C61795" w:rsidP="0028058C">
                        <w:pPr>
                          <w:jc w:val="center"/>
                          <w:rPr>
                            <w:rFonts w:ascii="Arial" w:hAnsi="Arial" w:cs="Arial"/>
                            <w:b/>
                            <w:sz w:val="16"/>
                            <w:szCs w:val="16"/>
                          </w:rPr>
                        </w:pPr>
                        <w:r w:rsidRPr="000741D2">
                          <w:rPr>
                            <w:rFonts w:ascii="Arial" w:hAnsi="Arial" w:cs="Arial"/>
                            <w:b/>
                            <w:sz w:val="16"/>
                            <w:szCs w:val="16"/>
                          </w:rPr>
                          <w:t>Categoría 1</w:t>
                        </w:r>
                      </w:p>
                      <w:p w:rsidR="00C61795" w:rsidRPr="000741D2" w:rsidRDefault="00C61795" w:rsidP="0028058C">
                        <w:pPr>
                          <w:jc w:val="center"/>
                          <w:rPr>
                            <w:rFonts w:ascii="Arial" w:hAnsi="Arial" w:cs="Arial"/>
                            <w:b/>
                            <w:sz w:val="16"/>
                            <w:szCs w:val="16"/>
                          </w:rPr>
                        </w:pPr>
                        <w:r w:rsidRPr="000741D2">
                          <w:rPr>
                            <w:rFonts w:ascii="Arial" w:hAnsi="Arial" w:cs="Arial"/>
                            <w:position w:val="-10"/>
                            <w:sz w:val="16"/>
                            <w:szCs w:val="16"/>
                          </w:rPr>
                          <w:object w:dxaOrig="240" w:dyaOrig="340">
                            <v:shape id="_x0000_i1155" type="#_x0000_t75" style="width:12pt;height:17.25pt" o:ole="">
                              <v:imagedata r:id="rId55" o:title=""/>
                            </v:shape>
                            <o:OLEObject Type="Embed" ProgID="Equation.3" ShapeID="_x0000_i1155" DrawAspect="Content" ObjectID="_1307779898" r:id="rId123"/>
                          </w:object>
                        </w:r>
                      </w:p>
                    </w:tc>
                    <w:tc>
                      <w:tcPr>
                        <w:tcW w:w="2296" w:type="dxa"/>
                        <w:tcBorders>
                          <w:bottom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10"/>
                            <w:sz w:val="16"/>
                            <w:szCs w:val="16"/>
                          </w:rPr>
                          <w:object w:dxaOrig="2760" w:dyaOrig="340">
                            <v:shape id="_x0000_i1156" type="#_x0000_t75" style="width:102.75pt;height:15.75pt" o:ole="">
                              <v:imagedata r:id="rId124" o:title=""/>
                            </v:shape>
                            <o:OLEObject Type="Embed" ProgID="Equation.3" ShapeID="_x0000_i1156" DrawAspect="Content" ObjectID="_1307779899" r:id="rId125"/>
                          </w:object>
                        </w:r>
                      </w:p>
                    </w:tc>
                    <w:tc>
                      <w:tcPr>
                        <w:tcW w:w="2477" w:type="dxa"/>
                        <w:tcBorders>
                          <w:bottom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10"/>
                            <w:sz w:val="16"/>
                            <w:szCs w:val="16"/>
                          </w:rPr>
                          <w:object w:dxaOrig="2820" w:dyaOrig="340">
                            <v:shape id="_x0000_i1157" type="#_x0000_t75" style="width:103.5pt;height:15pt" o:ole="">
                              <v:imagedata r:id="rId126" o:title=""/>
                            </v:shape>
                            <o:OLEObject Type="Embed" ProgID="Equation.3" ShapeID="_x0000_i1157" DrawAspect="Content" ObjectID="_1307779900" r:id="rId127"/>
                          </w:object>
                        </w:r>
                      </w:p>
                    </w:tc>
                    <w:tc>
                      <w:tcPr>
                        <w:tcW w:w="497" w:type="dxa"/>
                        <w:tcBorders>
                          <w:bottom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6"/>
                            <w:sz w:val="16"/>
                            <w:szCs w:val="16"/>
                          </w:rPr>
                          <w:object w:dxaOrig="279" w:dyaOrig="139">
                            <v:shape id="_x0000_i1158" type="#_x0000_t75" style="width:14.25pt;height:6.75pt" o:ole="">
                              <v:imagedata r:id="rId119" o:title=""/>
                            </v:shape>
                            <o:OLEObject Type="Embed" ProgID="Equation.3" ShapeID="_x0000_i1158" DrawAspect="Content" ObjectID="_1307779901" r:id="rId128"/>
                          </w:object>
                        </w:r>
                      </w:p>
                    </w:tc>
                    <w:tc>
                      <w:tcPr>
                        <w:tcW w:w="2445" w:type="dxa"/>
                        <w:tcBorders>
                          <w:bottom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12"/>
                            <w:sz w:val="16"/>
                            <w:szCs w:val="16"/>
                          </w:rPr>
                          <w:object w:dxaOrig="2880" w:dyaOrig="360">
                            <v:shape id="_x0000_i1159" type="#_x0000_t75" style="width:111pt;height:16.5pt" o:ole="">
                              <v:imagedata r:id="rId129" o:title=""/>
                            </v:shape>
                            <o:OLEObject Type="Embed" ProgID="Equation.3" ShapeID="_x0000_i1159" DrawAspect="Content" ObjectID="_1307779902" r:id="rId130"/>
                          </w:object>
                        </w:r>
                      </w:p>
                    </w:tc>
                  </w:tr>
                  <w:tr w:rsidR="00C61795">
                    <w:trPr>
                      <w:trHeight w:val="608"/>
                      <w:jc w:val="center"/>
                    </w:trPr>
                    <w:tc>
                      <w:tcPr>
                        <w:tcW w:w="957" w:type="dxa"/>
                        <w:tcBorders>
                          <w:top w:val="dotted" w:sz="4" w:space="0" w:color="auto"/>
                          <w:bottom w:val="dotted" w:sz="4" w:space="0" w:color="auto"/>
                        </w:tcBorders>
                        <w:vAlign w:val="center"/>
                      </w:tcPr>
                      <w:p w:rsidR="00C61795" w:rsidRPr="000741D2" w:rsidRDefault="00C61795" w:rsidP="0028058C">
                        <w:pPr>
                          <w:jc w:val="center"/>
                          <w:rPr>
                            <w:rFonts w:ascii="Arial" w:hAnsi="Arial" w:cs="Arial"/>
                            <w:b/>
                            <w:sz w:val="16"/>
                            <w:szCs w:val="16"/>
                          </w:rPr>
                        </w:pPr>
                        <w:r w:rsidRPr="000741D2">
                          <w:rPr>
                            <w:rFonts w:ascii="Arial" w:hAnsi="Arial" w:cs="Arial"/>
                            <w:b/>
                            <w:sz w:val="16"/>
                            <w:szCs w:val="16"/>
                          </w:rPr>
                          <w:t>Categoría 2</w:t>
                        </w:r>
                      </w:p>
                      <w:p w:rsidR="00C61795" w:rsidRPr="000741D2" w:rsidRDefault="00C61795" w:rsidP="0028058C">
                        <w:pPr>
                          <w:jc w:val="center"/>
                          <w:rPr>
                            <w:rFonts w:ascii="Arial" w:hAnsi="Arial" w:cs="Arial"/>
                            <w:b/>
                            <w:sz w:val="16"/>
                            <w:szCs w:val="16"/>
                          </w:rPr>
                        </w:pPr>
                        <w:r w:rsidRPr="000741D2">
                          <w:rPr>
                            <w:rFonts w:ascii="Arial" w:hAnsi="Arial" w:cs="Arial"/>
                            <w:position w:val="-10"/>
                            <w:sz w:val="16"/>
                            <w:szCs w:val="16"/>
                          </w:rPr>
                          <w:object w:dxaOrig="279" w:dyaOrig="340">
                            <v:shape id="_x0000_i1160" type="#_x0000_t75" style="width:14.25pt;height:17.25pt" o:ole="">
                              <v:imagedata r:id="rId66" o:title=""/>
                            </v:shape>
                            <o:OLEObject Type="Embed" ProgID="Equation.3" ShapeID="_x0000_i1160" DrawAspect="Content" ObjectID="_1307779903" r:id="rId131"/>
                          </w:object>
                        </w:r>
                      </w:p>
                    </w:tc>
                    <w:tc>
                      <w:tcPr>
                        <w:tcW w:w="2296" w:type="dxa"/>
                        <w:tcBorders>
                          <w:top w:val="dotted" w:sz="4" w:space="0" w:color="auto"/>
                          <w:bottom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10"/>
                            <w:sz w:val="16"/>
                            <w:szCs w:val="16"/>
                          </w:rPr>
                          <w:object w:dxaOrig="2799" w:dyaOrig="340">
                            <v:shape id="_x0000_i1161" type="#_x0000_t75" style="width:100.5pt;height:15.75pt" o:ole="">
                              <v:imagedata r:id="rId132" o:title=""/>
                            </v:shape>
                            <o:OLEObject Type="Embed" ProgID="Equation.3" ShapeID="_x0000_i1161" DrawAspect="Content" ObjectID="_1307779904" r:id="rId133"/>
                          </w:object>
                        </w:r>
                      </w:p>
                    </w:tc>
                    <w:tc>
                      <w:tcPr>
                        <w:tcW w:w="2477" w:type="dxa"/>
                        <w:tcBorders>
                          <w:top w:val="dotted" w:sz="4" w:space="0" w:color="auto"/>
                          <w:bottom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10"/>
                            <w:sz w:val="16"/>
                            <w:szCs w:val="16"/>
                          </w:rPr>
                          <w:object w:dxaOrig="2880" w:dyaOrig="340">
                            <v:shape id="_x0000_i1162" type="#_x0000_t75" style="width:104.25pt;height:15pt" o:ole="">
                              <v:imagedata r:id="rId134" o:title=""/>
                            </v:shape>
                            <o:OLEObject Type="Embed" ProgID="Equation.3" ShapeID="_x0000_i1162" DrawAspect="Content" ObjectID="_1307779905" r:id="rId135"/>
                          </w:object>
                        </w:r>
                      </w:p>
                    </w:tc>
                    <w:tc>
                      <w:tcPr>
                        <w:tcW w:w="497" w:type="dxa"/>
                        <w:tcBorders>
                          <w:top w:val="dotted" w:sz="4" w:space="0" w:color="auto"/>
                          <w:bottom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6"/>
                            <w:sz w:val="16"/>
                            <w:szCs w:val="16"/>
                          </w:rPr>
                          <w:object w:dxaOrig="279" w:dyaOrig="139">
                            <v:shape id="_x0000_i1163" type="#_x0000_t75" style="width:14.25pt;height:6.75pt" o:ole="">
                              <v:imagedata r:id="rId136" o:title=""/>
                            </v:shape>
                            <o:OLEObject Type="Embed" ProgID="Equation.3" ShapeID="_x0000_i1163" DrawAspect="Content" ObjectID="_1307779906" r:id="rId137"/>
                          </w:object>
                        </w:r>
                      </w:p>
                    </w:tc>
                    <w:tc>
                      <w:tcPr>
                        <w:tcW w:w="2445" w:type="dxa"/>
                        <w:tcBorders>
                          <w:top w:val="dotted" w:sz="4" w:space="0" w:color="auto"/>
                          <w:bottom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12"/>
                            <w:sz w:val="16"/>
                            <w:szCs w:val="16"/>
                          </w:rPr>
                          <w:object w:dxaOrig="2920" w:dyaOrig="360">
                            <v:shape id="_x0000_i1164" type="#_x0000_t75" style="width:111pt;height:15.75pt" o:ole="">
                              <v:imagedata r:id="rId138" o:title=""/>
                            </v:shape>
                            <o:OLEObject Type="Embed" ProgID="Equation.3" ShapeID="_x0000_i1164" DrawAspect="Content" ObjectID="_1307779907" r:id="rId139"/>
                          </w:object>
                        </w:r>
                      </w:p>
                    </w:tc>
                  </w:tr>
                  <w:tr w:rsidR="00C61795">
                    <w:trPr>
                      <w:trHeight w:val="246"/>
                      <w:jc w:val="center"/>
                    </w:trPr>
                    <w:tc>
                      <w:tcPr>
                        <w:tcW w:w="957" w:type="dxa"/>
                        <w:tcBorders>
                          <w:top w:val="dotted" w:sz="4" w:space="0" w:color="auto"/>
                          <w:bottom w:val="dotted" w:sz="4" w:space="0" w:color="auto"/>
                        </w:tcBorders>
                        <w:vAlign w:val="center"/>
                      </w:tcPr>
                      <w:p w:rsidR="00C61795" w:rsidRPr="000741D2" w:rsidRDefault="00C61795" w:rsidP="0028058C">
                        <w:pPr>
                          <w:jc w:val="center"/>
                          <w:rPr>
                            <w:rFonts w:ascii="Arial" w:hAnsi="Arial" w:cs="Arial"/>
                            <w:b/>
                            <w:sz w:val="16"/>
                            <w:szCs w:val="16"/>
                          </w:rPr>
                        </w:pPr>
                        <w:r w:rsidRPr="000741D2">
                          <w:rPr>
                            <w:rFonts w:ascii="Arial" w:hAnsi="Arial" w:cs="Arial"/>
                            <w:b/>
                            <w:position w:val="-6"/>
                            <w:sz w:val="16"/>
                            <w:szCs w:val="16"/>
                          </w:rPr>
                          <w:object w:dxaOrig="120" w:dyaOrig="300">
                            <v:shape id="_x0000_i1165" type="#_x0000_t75" style="width:6pt;height:15pt" o:ole="">
                              <v:imagedata r:id="rId140" o:title=""/>
                            </v:shape>
                            <o:OLEObject Type="Embed" ProgID="Equation.3" ShapeID="_x0000_i1165" DrawAspect="Content" ObjectID="_1307779908" r:id="rId141"/>
                          </w:object>
                        </w:r>
                      </w:p>
                    </w:tc>
                    <w:tc>
                      <w:tcPr>
                        <w:tcW w:w="2296" w:type="dxa"/>
                        <w:tcBorders>
                          <w:top w:val="dotted" w:sz="4" w:space="0" w:color="auto"/>
                          <w:bottom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6"/>
                            <w:sz w:val="16"/>
                            <w:szCs w:val="16"/>
                          </w:rPr>
                          <w:object w:dxaOrig="120" w:dyaOrig="300">
                            <v:shape id="_x0000_i1166" type="#_x0000_t75" style="width:6pt;height:15pt" o:ole="">
                              <v:imagedata r:id="rId142" o:title=""/>
                            </v:shape>
                            <o:OLEObject Type="Embed" ProgID="Equation.3" ShapeID="_x0000_i1166" DrawAspect="Content" ObjectID="_1307779909" r:id="rId143"/>
                          </w:object>
                        </w:r>
                      </w:p>
                    </w:tc>
                    <w:tc>
                      <w:tcPr>
                        <w:tcW w:w="2477" w:type="dxa"/>
                        <w:tcBorders>
                          <w:top w:val="dotted" w:sz="4" w:space="0" w:color="auto"/>
                          <w:bottom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6"/>
                            <w:sz w:val="16"/>
                            <w:szCs w:val="16"/>
                          </w:rPr>
                          <w:object w:dxaOrig="120" w:dyaOrig="300">
                            <v:shape id="_x0000_i1167" type="#_x0000_t75" style="width:6pt;height:15pt" o:ole="">
                              <v:imagedata r:id="rId142" o:title=""/>
                            </v:shape>
                            <o:OLEObject Type="Embed" ProgID="Equation.3" ShapeID="_x0000_i1167" DrawAspect="Content" ObjectID="_1307779910" r:id="rId144"/>
                          </w:object>
                        </w:r>
                      </w:p>
                    </w:tc>
                    <w:tc>
                      <w:tcPr>
                        <w:tcW w:w="497" w:type="dxa"/>
                        <w:tcBorders>
                          <w:top w:val="dotted" w:sz="4" w:space="0" w:color="auto"/>
                          <w:bottom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6"/>
                            <w:sz w:val="16"/>
                            <w:szCs w:val="16"/>
                          </w:rPr>
                          <w:object w:dxaOrig="279" w:dyaOrig="300">
                            <v:shape id="_x0000_i1168" type="#_x0000_t75" style="width:14.25pt;height:15pt" o:ole="">
                              <v:imagedata r:id="rId145" o:title=""/>
                            </v:shape>
                            <o:OLEObject Type="Embed" ProgID="Equation.3" ShapeID="_x0000_i1168" DrawAspect="Content" ObjectID="_1307779911" r:id="rId146"/>
                          </w:object>
                        </w:r>
                      </w:p>
                    </w:tc>
                    <w:tc>
                      <w:tcPr>
                        <w:tcW w:w="2445" w:type="dxa"/>
                        <w:tcBorders>
                          <w:top w:val="dotted" w:sz="4" w:space="0" w:color="auto"/>
                          <w:bottom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6"/>
                            <w:sz w:val="16"/>
                            <w:szCs w:val="16"/>
                          </w:rPr>
                          <w:object w:dxaOrig="120" w:dyaOrig="300">
                            <v:shape id="_x0000_i1169" type="#_x0000_t75" style="width:6pt;height:15pt" o:ole="">
                              <v:imagedata r:id="rId142" o:title=""/>
                            </v:shape>
                            <o:OLEObject Type="Embed" ProgID="Equation.3" ShapeID="_x0000_i1169" DrawAspect="Content" ObjectID="_1307779912" r:id="rId147"/>
                          </w:object>
                        </w:r>
                      </w:p>
                    </w:tc>
                  </w:tr>
                  <w:tr w:rsidR="00C61795">
                    <w:trPr>
                      <w:trHeight w:val="621"/>
                      <w:jc w:val="center"/>
                    </w:trPr>
                    <w:tc>
                      <w:tcPr>
                        <w:tcW w:w="957" w:type="dxa"/>
                        <w:tcBorders>
                          <w:top w:val="dotted" w:sz="4" w:space="0" w:color="auto"/>
                        </w:tcBorders>
                        <w:vAlign w:val="center"/>
                      </w:tcPr>
                      <w:p w:rsidR="00C61795" w:rsidRPr="000741D2" w:rsidRDefault="00C61795" w:rsidP="0028058C">
                        <w:pPr>
                          <w:jc w:val="center"/>
                          <w:rPr>
                            <w:rFonts w:ascii="Arial" w:hAnsi="Arial" w:cs="Arial"/>
                            <w:b/>
                            <w:sz w:val="16"/>
                            <w:szCs w:val="16"/>
                          </w:rPr>
                        </w:pPr>
                        <w:r w:rsidRPr="000741D2">
                          <w:rPr>
                            <w:rFonts w:ascii="Arial" w:hAnsi="Arial" w:cs="Arial"/>
                            <w:b/>
                            <w:sz w:val="16"/>
                            <w:szCs w:val="16"/>
                          </w:rPr>
                          <w:t>Categoría r</w:t>
                        </w:r>
                      </w:p>
                      <w:p w:rsidR="00C61795" w:rsidRPr="000741D2" w:rsidRDefault="00C61795" w:rsidP="0028058C">
                        <w:pPr>
                          <w:jc w:val="center"/>
                          <w:rPr>
                            <w:rFonts w:ascii="Arial" w:hAnsi="Arial" w:cs="Arial"/>
                            <w:b/>
                            <w:sz w:val="16"/>
                            <w:szCs w:val="16"/>
                          </w:rPr>
                        </w:pPr>
                        <w:r w:rsidRPr="000741D2">
                          <w:rPr>
                            <w:rFonts w:ascii="Arial" w:hAnsi="Arial" w:cs="Arial"/>
                            <w:position w:val="-12"/>
                            <w:sz w:val="16"/>
                            <w:szCs w:val="16"/>
                          </w:rPr>
                          <w:object w:dxaOrig="300" w:dyaOrig="360">
                            <v:shape id="_x0000_i1170" type="#_x0000_t75" style="width:15pt;height:18pt" o:ole="">
                              <v:imagedata r:id="rId148" o:title=""/>
                            </v:shape>
                            <o:OLEObject Type="Embed" ProgID="Equation.3" ShapeID="_x0000_i1170" DrawAspect="Content" ObjectID="_1307779913" r:id="rId149"/>
                          </w:object>
                        </w:r>
                      </w:p>
                    </w:tc>
                    <w:tc>
                      <w:tcPr>
                        <w:tcW w:w="2296" w:type="dxa"/>
                        <w:tcBorders>
                          <w:top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12"/>
                            <w:sz w:val="16"/>
                            <w:szCs w:val="16"/>
                          </w:rPr>
                          <w:object w:dxaOrig="2799" w:dyaOrig="360">
                            <v:shape id="_x0000_i1171" type="#_x0000_t75" style="width:103.5pt;height:16.5pt" o:ole="">
                              <v:imagedata r:id="rId150" o:title=""/>
                            </v:shape>
                            <o:OLEObject Type="Embed" ProgID="Equation.3" ShapeID="_x0000_i1171" DrawAspect="Content" ObjectID="_1307779914" r:id="rId151"/>
                          </w:object>
                        </w:r>
                      </w:p>
                    </w:tc>
                    <w:tc>
                      <w:tcPr>
                        <w:tcW w:w="2477" w:type="dxa"/>
                        <w:tcBorders>
                          <w:top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12"/>
                            <w:sz w:val="16"/>
                            <w:szCs w:val="16"/>
                          </w:rPr>
                          <w:object w:dxaOrig="2920" w:dyaOrig="360">
                            <v:shape id="_x0000_i1172" type="#_x0000_t75" style="width:112.5pt;height:15.75pt" o:ole="">
                              <v:imagedata r:id="rId152" o:title=""/>
                            </v:shape>
                            <o:OLEObject Type="Embed" ProgID="Equation.3" ShapeID="_x0000_i1172" DrawAspect="Content" ObjectID="_1307779915" r:id="rId153"/>
                          </w:object>
                        </w:r>
                      </w:p>
                    </w:tc>
                    <w:tc>
                      <w:tcPr>
                        <w:tcW w:w="497" w:type="dxa"/>
                        <w:tcBorders>
                          <w:top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6"/>
                            <w:sz w:val="16"/>
                            <w:szCs w:val="16"/>
                          </w:rPr>
                          <w:object w:dxaOrig="279" w:dyaOrig="139">
                            <v:shape id="_x0000_i1173" type="#_x0000_t75" style="width:14.25pt;height:6.75pt" o:ole="">
                              <v:imagedata r:id="rId136" o:title=""/>
                            </v:shape>
                            <o:OLEObject Type="Embed" ProgID="Equation.3" ShapeID="_x0000_i1173" DrawAspect="Content" ObjectID="_1307779916" r:id="rId154"/>
                          </w:object>
                        </w:r>
                      </w:p>
                    </w:tc>
                    <w:tc>
                      <w:tcPr>
                        <w:tcW w:w="2445" w:type="dxa"/>
                        <w:tcBorders>
                          <w:top w:val="dotted" w:sz="4" w:space="0" w:color="auto"/>
                        </w:tcBorders>
                        <w:vAlign w:val="center"/>
                      </w:tcPr>
                      <w:p w:rsidR="00C61795" w:rsidRPr="000741D2" w:rsidRDefault="00C61795" w:rsidP="0028058C">
                        <w:pPr>
                          <w:jc w:val="center"/>
                          <w:rPr>
                            <w:rFonts w:ascii="Arial" w:hAnsi="Arial" w:cs="Arial"/>
                            <w:sz w:val="16"/>
                            <w:szCs w:val="16"/>
                          </w:rPr>
                        </w:pPr>
                        <w:r w:rsidRPr="000741D2">
                          <w:rPr>
                            <w:rFonts w:ascii="Arial" w:hAnsi="Arial" w:cs="Arial"/>
                            <w:position w:val="-12"/>
                            <w:sz w:val="16"/>
                            <w:szCs w:val="16"/>
                          </w:rPr>
                          <w:object w:dxaOrig="2860" w:dyaOrig="360">
                            <v:shape id="_x0000_i1174" type="#_x0000_t75" style="width:105pt;height:18pt" o:ole="">
                              <v:imagedata r:id="rId155" o:title=""/>
                            </v:shape>
                            <o:OLEObject Type="Embed" ProgID="Equation.3" ShapeID="_x0000_i1174" DrawAspect="Content" ObjectID="_1307779917" r:id="rId156"/>
                          </w:object>
                        </w:r>
                      </w:p>
                    </w:tc>
                  </w:tr>
                  <w:tr w:rsidR="00C61795">
                    <w:trPr>
                      <w:trHeight w:val="168"/>
                      <w:jc w:val="center"/>
                    </w:trPr>
                    <w:tc>
                      <w:tcPr>
                        <w:tcW w:w="957" w:type="dxa"/>
                        <w:vAlign w:val="center"/>
                      </w:tcPr>
                      <w:p w:rsidR="00C61795" w:rsidRPr="000741D2" w:rsidRDefault="00C61795" w:rsidP="0028058C">
                        <w:pPr>
                          <w:jc w:val="center"/>
                          <w:rPr>
                            <w:rFonts w:ascii="Arial" w:hAnsi="Arial" w:cs="Arial"/>
                            <w:b/>
                            <w:sz w:val="16"/>
                            <w:szCs w:val="16"/>
                          </w:rPr>
                        </w:pPr>
                        <w:r w:rsidRPr="000741D2">
                          <w:rPr>
                            <w:rFonts w:ascii="Arial" w:hAnsi="Arial" w:cs="Arial"/>
                            <w:b/>
                            <w:sz w:val="16"/>
                            <w:szCs w:val="16"/>
                          </w:rPr>
                          <w:t>Total</w:t>
                        </w:r>
                      </w:p>
                    </w:tc>
                    <w:tc>
                      <w:tcPr>
                        <w:tcW w:w="2296" w:type="dxa"/>
                        <w:vAlign w:val="center"/>
                      </w:tcPr>
                      <w:p w:rsidR="00C61795" w:rsidRPr="000741D2" w:rsidRDefault="00C61795" w:rsidP="0028058C">
                        <w:pPr>
                          <w:jc w:val="center"/>
                          <w:rPr>
                            <w:rFonts w:ascii="Arial" w:hAnsi="Arial" w:cs="Arial"/>
                            <w:b/>
                            <w:sz w:val="16"/>
                            <w:szCs w:val="16"/>
                          </w:rPr>
                        </w:pPr>
                        <w:r>
                          <w:rPr>
                            <w:rFonts w:ascii="Arial" w:hAnsi="Arial" w:cs="Arial"/>
                            <w:b/>
                            <w:sz w:val="16"/>
                            <w:szCs w:val="16"/>
                          </w:rPr>
                          <w:t>1.00</w:t>
                        </w:r>
                      </w:p>
                    </w:tc>
                    <w:tc>
                      <w:tcPr>
                        <w:tcW w:w="2477" w:type="dxa"/>
                        <w:vAlign w:val="center"/>
                      </w:tcPr>
                      <w:p w:rsidR="00C61795" w:rsidRPr="000741D2" w:rsidRDefault="00C61795" w:rsidP="0028058C">
                        <w:pPr>
                          <w:jc w:val="center"/>
                          <w:rPr>
                            <w:rFonts w:ascii="Arial" w:hAnsi="Arial" w:cs="Arial"/>
                            <w:b/>
                            <w:sz w:val="16"/>
                            <w:szCs w:val="16"/>
                          </w:rPr>
                        </w:pPr>
                        <w:r>
                          <w:rPr>
                            <w:rFonts w:ascii="Arial" w:hAnsi="Arial" w:cs="Arial"/>
                            <w:b/>
                            <w:sz w:val="16"/>
                            <w:szCs w:val="16"/>
                          </w:rPr>
                          <w:t>1.00</w:t>
                        </w:r>
                      </w:p>
                    </w:tc>
                    <w:tc>
                      <w:tcPr>
                        <w:tcW w:w="497" w:type="dxa"/>
                        <w:vAlign w:val="center"/>
                      </w:tcPr>
                      <w:p w:rsidR="00C61795" w:rsidRPr="000741D2" w:rsidRDefault="00C61795" w:rsidP="0028058C">
                        <w:pPr>
                          <w:jc w:val="center"/>
                          <w:rPr>
                            <w:rFonts w:ascii="Arial" w:hAnsi="Arial" w:cs="Arial"/>
                            <w:b/>
                            <w:sz w:val="16"/>
                            <w:szCs w:val="16"/>
                          </w:rPr>
                        </w:pPr>
                        <w:r w:rsidRPr="000741D2">
                          <w:rPr>
                            <w:rFonts w:ascii="Arial" w:hAnsi="Arial" w:cs="Arial"/>
                            <w:b/>
                            <w:position w:val="-6"/>
                            <w:sz w:val="16"/>
                            <w:szCs w:val="16"/>
                          </w:rPr>
                          <w:object w:dxaOrig="279" w:dyaOrig="139">
                            <v:shape id="_x0000_i1175" type="#_x0000_t75" style="width:14.25pt;height:6.75pt" o:ole="">
                              <v:imagedata r:id="rId136" o:title=""/>
                            </v:shape>
                            <o:OLEObject Type="Embed" ProgID="Equation.3" ShapeID="_x0000_i1175" DrawAspect="Content" ObjectID="_1307779918" r:id="rId157"/>
                          </w:object>
                        </w:r>
                      </w:p>
                    </w:tc>
                    <w:tc>
                      <w:tcPr>
                        <w:tcW w:w="2445" w:type="dxa"/>
                        <w:vAlign w:val="center"/>
                      </w:tcPr>
                      <w:p w:rsidR="00C61795" w:rsidRPr="000741D2" w:rsidRDefault="00C61795" w:rsidP="0028058C">
                        <w:pPr>
                          <w:jc w:val="center"/>
                          <w:rPr>
                            <w:rFonts w:ascii="Arial" w:hAnsi="Arial" w:cs="Arial"/>
                            <w:b/>
                            <w:sz w:val="16"/>
                            <w:szCs w:val="16"/>
                          </w:rPr>
                        </w:pPr>
                        <w:r>
                          <w:rPr>
                            <w:rFonts w:ascii="Arial" w:hAnsi="Arial" w:cs="Arial"/>
                            <w:b/>
                            <w:sz w:val="16"/>
                            <w:szCs w:val="16"/>
                          </w:rPr>
                          <w:t>1.00</w:t>
                        </w:r>
                      </w:p>
                    </w:tc>
                  </w:tr>
                </w:tbl>
                <w:p w:rsidR="00C61795" w:rsidRDefault="00C61795" w:rsidP="00BC617F"/>
              </w:txbxContent>
            </v:textbox>
            <w10:wrap type="square"/>
          </v:shape>
        </w:pict>
      </w:r>
    </w:p>
    <w:p w:rsidR="00BF77C6" w:rsidRDefault="00BC617F" w:rsidP="00BF77C6">
      <w:pPr>
        <w:spacing w:line="480" w:lineRule="auto"/>
        <w:ind w:left="1080"/>
        <w:jc w:val="both"/>
        <w:rPr>
          <w:rFonts w:ascii="Arial" w:hAnsi="Arial" w:cs="Arial"/>
        </w:rPr>
      </w:pPr>
      <w:r>
        <w:rPr>
          <w:rFonts w:ascii="Arial" w:hAnsi="Arial" w:cs="Arial"/>
          <w:noProof/>
          <w:lang w:val="es-ES"/>
        </w:rPr>
        <w:pict>
          <v:shape id="_x0000_s1145" type="#_x0000_t202" style="position:absolute;left:0;text-align:left;margin-left:10.5pt;margin-top:174.1pt;width:459pt;height:215.25pt;z-index:251668480" stroked="f">
            <v:textbox style="mso-next-textbox:#_x0000_s1145">
              <w:txbxContent>
                <w:tbl>
                  <w:tblPr>
                    <w:tblStyle w:val="Tablaconcuadrcula"/>
                    <w:tblW w:w="0" w:type="auto"/>
                    <w:jc w:val="center"/>
                    <w:tblLook w:val="01E0"/>
                  </w:tblPr>
                  <w:tblGrid>
                    <w:gridCol w:w="954"/>
                    <w:gridCol w:w="2111"/>
                    <w:gridCol w:w="2169"/>
                    <w:gridCol w:w="779"/>
                    <w:gridCol w:w="2171"/>
                    <w:gridCol w:w="848"/>
                  </w:tblGrid>
                  <w:tr w:rsidR="00C61795">
                    <w:trPr>
                      <w:trHeight w:val="557"/>
                      <w:jc w:val="center"/>
                    </w:trPr>
                    <w:tc>
                      <w:tcPr>
                        <w:tcW w:w="8786" w:type="dxa"/>
                        <w:gridSpan w:val="6"/>
                        <w:vAlign w:val="center"/>
                      </w:tcPr>
                      <w:p w:rsidR="00C61795" w:rsidRPr="00AA4C84" w:rsidRDefault="00C61795" w:rsidP="00493FBA">
                        <w:pPr>
                          <w:jc w:val="center"/>
                          <w:rPr>
                            <w:rFonts w:ascii="Arial" w:hAnsi="Arial" w:cs="Arial"/>
                            <w:b/>
                            <w:sz w:val="20"/>
                            <w:szCs w:val="20"/>
                          </w:rPr>
                        </w:pPr>
                        <w:r w:rsidRPr="00AA4C84">
                          <w:rPr>
                            <w:rFonts w:ascii="Arial" w:hAnsi="Arial" w:cs="Arial"/>
                            <w:b/>
                            <w:sz w:val="20"/>
                            <w:szCs w:val="20"/>
                          </w:rPr>
                          <w:t>Tabla 5.</w:t>
                        </w:r>
                        <w:r>
                          <w:rPr>
                            <w:rFonts w:ascii="Arial" w:hAnsi="Arial" w:cs="Arial"/>
                            <w:b/>
                            <w:sz w:val="20"/>
                            <w:szCs w:val="20"/>
                          </w:rPr>
                          <w:t>4</w:t>
                        </w:r>
                      </w:p>
                      <w:p w:rsidR="00C61795" w:rsidRPr="00DB039B" w:rsidRDefault="00C61795" w:rsidP="00493FBA">
                        <w:pPr>
                          <w:jc w:val="center"/>
                          <w:rPr>
                            <w:b/>
                            <w:i/>
                            <w:sz w:val="20"/>
                            <w:szCs w:val="20"/>
                          </w:rPr>
                        </w:pPr>
                        <w:r w:rsidRPr="00DB039B">
                          <w:rPr>
                            <w:rFonts w:ascii="Arial" w:hAnsi="Arial" w:cs="Arial"/>
                            <w:b/>
                            <w:i/>
                            <w:sz w:val="20"/>
                            <w:szCs w:val="20"/>
                          </w:rPr>
                          <w:t>Distribución Condicional</w:t>
                        </w:r>
                        <w:r w:rsidRPr="00DB039B">
                          <w:rPr>
                            <w:rFonts w:ascii="Arial" w:hAnsi="Arial" w:cs="Arial"/>
                            <w:b/>
                            <w:i/>
                            <w:position w:val="-10"/>
                            <w:sz w:val="20"/>
                            <w:szCs w:val="20"/>
                          </w:rPr>
                          <w:object w:dxaOrig="1219" w:dyaOrig="340">
                            <v:shape id="_x0000_i1125" type="#_x0000_t75" style="width:60.75pt;height:17.25pt" o:ole="">
                              <v:imagedata r:id="rId109" o:title=""/>
                            </v:shape>
                            <o:OLEObject Type="Embed" ProgID="Equation.3" ShapeID="_x0000_i1125" DrawAspect="Content" ObjectID="_1307779868" r:id="rId158"/>
                          </w:object>
                        </w:r>
                      </w:p>
                    </w:tc>
                  </w:tr>
                  <w:tr w:rsidR="00C61795">
                    <w:trPr>
                      <w:trHeight w:val="176"/>
                      <w:jc w:val="center"/>
                    </w:trPr>
                    <w:tc>
                      <w:tcPr>
                        <w:tcW w:w="922" w:type="dxa"/>
                        <w:vMerge w:val="restart"/>
                        <w:vAlign w:val="center"/>
                      </w:tcPr>
                      <w:p w:rsidR="00C61795" w:rsidRPr="00936FF5" w:rsidRDefault="00C61795" w:rsidP="00DB039B">
                        <w:pPr>
                          <w:jc w:val="center"/>
                          <w:rPr>
                            <w:rFonts w:ascii="Arial" w:hAnsi="Arial" w:cs="Arial"/>
                            <w:b/>
                            <w:i/>
                            <w:sz w:val="16"/>
                            <w:szCs w:val="16"/>
                          </w:rPr>
                        </w:pPr>
                        <w:r w:rsidRPr="00936FF5">
                          <w:rPr>
                            <w:rFonts w:ascii="Arial" w:hAnsi="Arial" w:cs="Arial"/>
                            <w:b/>
                            <w:i/>
                            <w:sz w:val="16"/>
                            <w:szCs w:val="16"/>
                          </w:rPr>
                          <w:t>Variable X</w:t>
                        </w:r>
                      </w:p>
                    </w:tc>
                    <w:tc>
                      <w:tcPr>
                        <w:tcW w:w="7864" w:type="dxa"/>
                        <w:gridSpan w:val="5"/>
                        <w:vAlign w:val="center"/>
                      </w:tcPr>
                      <w:p w:rsidR="00C61795" w:rsidRDefault="00C61795" w:rsidP="00493FBA">
                        <w:pPr>
                          <w:jc w:val="center"/>
                        </w:pPr>
                        <w:r w:rsidRPr="00936FF5">
                          <w:rPr>
                            <w:rFonts w:ascii="Arial" w:hAnsi="Arial" w:cs="Arial"/>
                            <w:b/>
                            <w:i/>
                            <w:sz w:val="16"/>
                            <w:szCs w:val="16"/>
                          </w:rPr>
                          <w:t>Variable Y</w:t>
                        </w:r>
                      </w:p>
                    </w:tc>
                  </w:tr>
                  <w:tr w:rsidR="00C61795">
                    <w:trPr>
                      <w:trHeight w:val="141"/>
                      <w:jc w:val="center"/>
                    </w:trPr>
                    <w:tc>
                      <w:tcPr>
                        <w:tcW w:w="922" w:type="dxa"/>
                        <w:vMerge/>
                        <w:vAlign w:val="center"/>
                      </w:tcPr>
                      <w:p w:rsidR="00C61795" w:rsidRDefault="00C61795" w:rsidP="00DB039B">
                        <w:pPr>
                          <w:jc w:val="center"/>
                        </w:pPr>
                      </w:p>
                    </w:tc>
                    <w:tc>
                      <w:tcPr>
                        <w:tcW w:w="2041" w:type="dxa"/>
                        <w:vAlign w:val="center"/>
                      </w:tcPr>
                      <w:p w:rsidR="00C61795" w:rsidRPr="00106895" w:rsidRDefault="00C61795" w:rsidP="00493FBA">
                        <w:pPr>
                          <w:jc w:val="center"/>
                          <w:rPr>
                            <w:rFonts w:ascii="Arial" w:hAnsi="Arial" w:cs="Arial"/>
                            <w:b/>
                            <w:sz w:val="16"/>
                            <w:szCs w:val="16"/>
                          </w:rPr>
                        </w:pPr>
                        <w:r w:rsidRPr="00106895">
                          <w:rPr>
                            <w:rFonts w:ascii="Arial" w:hAnsi="Arial" w:cs="Arial"/>
                            <w:b/>
                            <w:sz w:val="16"/>
                            <w:szCs w:val="16"/>
                          </w:rPr>
                          <w:t>Categoría 1</w:t>
                        </w:r>
                      </w:p>
                      <w:p w:rsidR="00C61795" w:rsidRPr="00106895" w:rsidRDefault="00C61795" w:rsidP="00493FBA">
                        <w:pPr>
                          <w:jc w:val="center"/>
                          <w:rPr>
                            <w:rFonts w:ascii="Arial" w:hAnsi="Arial" w:cs="Arial"/>
                            <w:b/>
                            <w:sz w:val="16"/>
                            <w:szCs w:val="16"/>
                          </w:rPr>
                        </w:pPr>
                        <w:r w:rsidRPr="00106895">
                          <w:rPr>
                            <w:rFonts w:ascii="Arial" w:hAnsi="Arial" w:cs="Arial"/>
                            <w:position w:val="-10"/>
                            <w:sz w:val="16"/>
                            <w:szCs w:val="16"/>
                          </w:rPr>
                          <w:object w:dxaOrig="260" w:dyaOrig="340">
                            <v:shape id="_x0000_i1126" type="#_x0000_t75" style="width:12.75pt;height:17.25pt" o:ole="">
                              <v:imagedata r:id="rId47" o:title=""/>
                            </v:shape>
                            <o:OLEObject Type="Embed" ProgID="Equation.3" ShapeID="_x0000_i1126" DrawAspect="Content" ObjectID="_1307779869" r:id="rId159"/>
                          </w:object>
                        </w:r>
                      </w:p>
                    </w:tc>
                    <w:tc>
                      <w:tcPr>
                        <w:tcW w:w="2097" w:type="dxa"/>
                        <w:vAlign w:val="center"/>
                      </w:tcPr>
                      <w:p w:rsidR="00C61795" w:rsidRPr="00106895" w:rsidRDefault="00C61795" w:rsidP="00493FBA">
                        <w:pPr>
                          <w:jc w:val="center"/>
                          <w:rPr>
                            <w:rFonts w:ascii="Arial" w:hAnsi="Arial" w:cs="Arial"/>
                            <w:b/>
                            <w:sz w:val="16"/>
                            <w:szCs w:val="16"/>
                          </w:rPr>
                        </w:pPr>
                        <w:r w:rsidRPr="00106895">
                          <w:rPr>
                            <w:rFonts w:ascii="Arial" w:hAnsi="Arial" w:cs="Arial"/>
                            <w:b/>
                            <w:sz w:val="16"/>
                            <w:szCs w:val="16"/>
                          </w:rPr>
                          <w:t>Categoría 2</w:t>
                        </w:r>
                      </w:p>
                      <w:p w:rsidR="00C61795" w:rsidRPr="00106895" w:rsidRDefault="00C61795" w:rsidP="00493FBA">
                        <w:pPr>
                          <w:jc w:val="center"/>
                          <w:rPr>
                            <w:rFonts w:ascii="Arial" w:hAnsi="Arial" w:cs="Arial"/>
                            <w:b/>
                            <w:sz w:val="16"/>
                            <w:szCs w:val="16"/>
                          </w:rPr>
                        </w:pPr>
                        <w:r w:rsidRPr="00106895">
                          <w:rPr>
                            <w:rFonts w:ascii="Arial" w:hAnsi="Arial" w:cs="Arial"/>
                            <w:position w:val="-10"/>
                            <w:sz w:val="16"/>
                            <w:szCs w:val="16"/>
                          </w:rPr>
                          <w:object w:dxaOrig="279" w:dyaOrig="340">
                            <v:shape id="_x0000_i1127" type="#_x0000_t75" style="width:14.25pt;height:17.25pt" o:ole="">
                              <v:imagedata r:id="rId49" o:title=""/>
                            </v:shape>
                            <o:OLEObject Type="Embed" ProgID="Equation.3" ShapeID="_x0000_i1127" DrawAspect="Content" ObjectID="_1307779870" r:id="rId160"/>
                          </w:object>
                        </w:r>
                      </w:p>
                    </w:tc>
                    <w:tc>
                      <w:tcPr>
                        <w:tcW w:w="779" w:type="dxa"/>
                        <w:vAlign w:val="center"/>
                      </w:tcPr>
                      <w:p w:rsidR="00C61795" w:rsidRPr="00106895" w:rsidRDefault="00C61795" w:rsidP="00493FBA">
                        <w:pPr>
                          <w:jc w:val="center"/>
                          <w:rPr>
                            <w:rFonts w:ascii="Arial" w:hAnsi="Arial" w:cs="Arial"/>
                            <w:b/>
                            <w:sz w:val="16"/>
                            <w:szCs w:val="16"/>
                          </w:rPr>
                        </w:pPr>
                        <w:r w:rsidRPr="00106895">
                          <w:rPr>
                            <w:rFonts w:ascii="Arial" w:hAnsi="Arial" w:cs="Arial"/>
                            <w:position w:val="-6"/>
                            <w:sz w:val="16"/>
                            <w:szCs w:val="16"/>
                          </w:rPr>
                          <w:object w:dxaOrig="279" w:dyaOrig="139">
                            <v:shape id="_x0000_i1128" type="#_x0000_t75" style="width:14.25pt;height:6.75pt" o:ole="">
                              <v:imagedata r:id="rId119" o:title=""/>
                            </v:shape>
                            <o:OLEObject Type="Embed" ProgID="Equation.3" ShapeID="_x0000_i1128" DrawAspect="Content" ObjectID="_1307779871" r:id="rId161"/>
                          </w:object>
                        </w:r>
                      </w:p>
                    </w:tc>
                    <w:tc>
                      <w:tcPr>
                        <w:tcW w:w="2099" w:type="dxa"/>
                        <w:vAlign w:val="center"/>
                      </w:tcPr>
                      <w:p w:rsidR="00C61795" w:rsidRPr="00106895" w:rsidRDefault="00C61795" w:rsidP="00493FBA">
                        <w:pPr>
                          <w:jc w:val="center"/>
                          <w:rPr>
                            <w:rFonts w:ascii="Arial" w:hAnsi="Arial" w:cs="Arial"/>
                            <w:b/>
                            <w:sz w:val="16"/>
                            <w:szCs w:val="16"/>
                          </w:rPr>
                        </w:pPr>
                        <w:r w:rsidRPr="00106895">
                          <w:rPr>
                            <w:rFonts w:ascii="Arial" w:hAnsi="Arial" w:cs="Arial"/>
                            <w:b/>
                            <w:sz w:val="16"/>
                            <w:szCs w:val="16"/>
                          </w:rPr>
                          <w:t>Categoría n</w:t>
                        </w:r>
                      </w:p>
                      <w:p w:rsidR="00C61795" w:rsidRPr="00106895" w:rsidRDefault="00C61795" w:rsidP="00493FBA">
                        <w:pPr>
                          <w:jc w:val="center"/>
                          <w:rPr>
                            <w:rFonts w:ascii="Arial" w:hAnsi="Arial" w:cs="Arial"/>
                            <w:b/>
                            <w:sz w:val="16"/>
                            <w:szCs w:val="16"/>
                          </w:rPr>
                        </w:pPr>
                        <w:r w:rsidRPr="00106895">
                          <w:rPr>
                            <w:rFonts w:ascii="Arial" w:hAnsi="Arial" w:cs="Arial"/>
                            <w:position w:val="-12"/>
                            <w:sz w:val="16"/>
                            <w:szCs w:val="16"/>
                          </w:rPr>
                          <w:object w:dxaOrig="300" w:dyaOrig="360">
                            <v:shape id="_x0000_i1129" type="#_x0000_t75" style="width:15pt;height:18pt" o:ole="">
                              <v:imagedata r:id="rId162" o:title=""/>
                            </v:shape>
                            <o:OLEObject Type="Embed" ProgID="Equation.3" ShapeID="_x0000_i1129" DrawAspect="Content" ObjectID="_1307779872" r:id="rId163"/>
                          </w:object>
                        </w:r>
                      </w:p>
                    </w:tc>
                    <w:tc>
                      <w:tcPr>
                        <w:tcW w:w="847" w:type="dxa"/>
                        <w:vAlign w:val="center"/>
                      </w:tcPr>
                      <w:p w:rsidR="00C61795" w:rsidRPr="00936FF5" w:rsidRDefault="00C61795" w:rsidP="00493FBA">
                        <w:pPr>
                          <w:jc w:val="center"/>
                          <w:rPr>
                            <w:rFonts w:ascii="Arial" w:hAnsi="Arial" w:cs="Arial"/>
                            <w:b/>
                            <w:sz w:val="16"/>
                            <w:szCs w:val="16"/>
                          </w:rPr>
                        </w:pPr>
                        <w:r w:rsidRPr="00936FF5">
                          <w:rPr>
                            <w:rFonts w:ascii="Arial" w:hAnsi="Arial" w:cs="Arial"/>
                            <w:b/>
                            <w:sz w:val="16"/>
                            <w:szCs w:val="16"/>
                          </w:rPr>
                          <w:t>Total</w:t>
                        </w:r>
                      </w:p>
                    </w:tc>
                  </w:tr>
                  <w:tr w:rsidR="00C61795">
                    <w:trPr>
                      <w:trHeight w:val="689"/>
                      <w:jc w:val="center"/>
                    </w:trPr>
                    <w:tc>
                      <w:tcPr>
                        <w:tcW w:w="922" w:type="dxa"/>
                        <w:vAlign w:val="center"/>
                      </w:tcPr>
                      <w:p w:rsidR="00C61795" w:rsidRPr="00106895" w:rsidRDefault="00C61795" w:rsidP="00DB039B">
                        <w:pPr>
                          <w:jc w:val="center"/>
                          <w:rPr>
                            <w:rFonts w:ascii="Arial" w:hAnsi="Arial" w:cs="Arial"/>
                            <w:b/>
                            <w:sz w:val="16"/>
                            <w:szCs w:val="16"/>
                          </w:rPr>
                        </w:pPr>
                        <w:r w:rsidRPr="00106895">
                          <w:rPr>
                            <w:rFonts w:ascii="Arial" w:hAnsi="Arial" w:cs="Arial"/>
                            <w:b/>
                            <w:sz w:val="16"/>
                            <w:szCs w:val="16"/>
                          </w:rPr>
                          <w:t>Categoría 1</w:t>
                        </w:r>
                      </w:p>
                      <w:p w:rsidR="00C61795" w:rsidRPr="00106895" w:rsidRDefault="00C61795" w:rsidP="00DB039B">
                        <w:pPr>
                          <w:jc w:val="center"/>
                          <w:rPr>
                            <w:rFonts w:ascii="Arial" w:hAnsi="Arial" w:cs="Arial"/>
                            <w:b/>
                            <w:sz w:val="16"/>
                            <w:szCs w:val="16"/>
                          </w:rPr>
                        </w:pPr>
                        <w:r w:rsidRPr="00106895">
                          <w:rPr>
                            <w:rFonts w:ascii="Arial" w:hAnsi="Arial" w:cs="Arial"/>
                            <w:position w:val="-10"/>
                            <w:sz w:val="16"/>
                            <w:szCs w:val="16"/>
                          </w:rPr>
                          <w:object w:dxaOrig="240" w:dyaOrig="340">
                            <v:shape id="_x0000_i1130" type="#_x0000_t75" style="width:12pt;height:17.25pt" o:ole="">
                              <v:imagedata r:id="rId55" o:title=""/>
                            </v:shape>
                            <o:OLEObject Type="Embed" ProgID="Equation.3" ShapeID="_x0000_i1130" DrawAspect="Content" ObjectID="_1307779873" r:id="rId164"/>
                          </w:object>
                        </w:r>
                      </w:p>
                    </w:tc>
                    <w:tc>
                      <w:tcPr>
                        <w:tcW w:w="2041" w:type="dxa"/>
                        <w:vAlign w:val="center"/>
                      </w:tcPr>
                      <w:p w:rsidR="00C61795" w:rsidRPr="00923FF0" w:rsidRDefault="00C61795" w:rsidP="00493FBA">
                        <w:pPr>
                          <w:jc w:val="center"/>
                          <w:rPr>
                            <w:rFonts w:ascii="Arial" w:hAnsi="Arial" w:cs="Arial"/>
                            <w:sz w:val="18"/>
                            <w:szCs w:val="18"/>
                          </w:rPr>
                        </w:pPr>
                        <w:r w:rsidRPr="00923FF0">
                          <w:rPr>
                            <w:rFonts w:ascii="Arial" w:hAnsi="Arial" w:cs="Arial"/>
                            <w:position w:val="-10"/>
                            <w:sz w:val="18"/>
                            <w:szCs w:val="18"/>
                          </w:rPr>
                          <w:object w:dxaOrig="2799" w:dyaOrig="340">
                            <v:shape id="_x0000_i1131" type="#_x0000_t75" style="width:94.5pt;height:15.75pt" o:ole="">
                              <v:imagedata r:id="rId165" o:title=""/>
                            </v:shape>
                            <o:OLEObject Type="Embed" ProgID="Equation.3" ShapeID="_x0000_i1131" DrawAspect="Content" ObjectID="_1307779874" r:id="rId166"/>
                          </w:object>
                        </w:r>
                      </w:p>
                    </w:tc>
                    <w:tc>
                      <w:tcPr>
                        <w:tcW w:w="2097" w:type="dxa"/>
                        <w:vAlign w:val="center"/>
                      </w:tcPr>
                      <w:p w:rsidR="00C61795" w:rsidRPr="00923FF0" w:rsidRDefault="00C61795" w:rsidP="00493FBA">
                        <w:pPr>
                          <w:jc w:val="center"/>
                          <w:rPr>
                            <w:rFonts w:ascii="Arial" w:hAnsi="Arial" w:cs="Arial"/>
                            <w:sz w:val="18"/>
                            <w:szCs w:val="18"/>
                          </w:rPr>
                        </w:pPr>
                        <w:r w:rsidRPr="00923FF0">
                          <w:rPr>
                            <w:rFonts w:ascii="Arial" w:hAnsi="Arial" w:cs="Arial"/>
                            <w:position w:val="-10"/>
                            <w:sz w:val="18"/>
                            <w:szCs w:val="18"/>
                          </w:rPr>
                          <w:object w:dxaOrig="2820" w:dyaOrig="340">
                            <v:shape id="_x0000_i1132" type="#_x0000_t75" style="width:94.5pt;height:15.75pt" o:ole="">
                              <v:imagedata r:id="rId167" o:title=""/>
                            </v:shape>
                            <o:OLEObject Type="Embed" ProgID="Equation.3" ShapeID="_x0000_i1132" DrawAspect="Content" ObjectID="_1307779875" r:id="rId168"/>
                          </w:object>
                        </w:r>
                      </w:p>
                    </w:tc>
                    <w:tc>
                      <w:tcPr>
                        <w:tcW w:w="779" w:type="dxa"/>
                        <w:vAlign w:val="center"/>
                      </w:tcPr>
                      <w:p w:rsidR="00C61795" w:rsidRPr="00923FF0" w:rsidRDefault="00C61795" w:rsidP="00493FBA">
                        <w:pPr>
                          <w:jc w:val="center"/>
                          <w:rPr>
                            <w:rFonts w:ascii="Arial" w:hAnsi="Arial" w:cs="Arial"/>
                            <w:sz w:val="18"/>
                            <w:szCs w:val="18"/>
                          </w:rPr>
                        </w:pPr>
                        <w:r w:rsidRPr="00923FF0">
                          <w:rPr>
                            <w:rFonts w:ascii="Arial" w:hAnsi="Arial" w:cs="Arial"/>
                            <w:position w:val="-6"/>
                            <w:sz w:val="18"/>
                            <w:szCs w:val="18"/>
                          </w:rPr>
                          <w:object w:dxaOrig="279" w:dyaOrig="139">
                            <v:shape id="_x0000_i1133" type="#_x0000_t75" style="width:14.25pt;height:6.75pt" o:ole="">
                              <v:imagedata r:id="rId119" o:title=""/>
                            </v:shape>
                            <o:OLEObject Type="Embed" ProgID="Equation.3" ShapeID="_x0000_i1133" DrawAspect="Content" ObjectID="_1307779876" r:id="rId169"/>
                          </w:object>
                        </w:r>
                      </w:p>
                    </w:tc>
                    <w:tc>
                      <w:tcPr>
                        <w:tcW w:w="2099" w:type="dxa"/>
                        <w:vAlign w:val="center"/>
                      </w:tcPr>
                      <w:p w:rsidR="00C61795" w:rsidRPr="00923FF0" w:rsidRDefault="00C61795" w:rsidP="00493FBA">
                        <w:pPr>
                          <w:jc w:val="center"/>
                          <w:rPr>
                            <w:rFonts w:ascii="Arial" w:hAnsi="Arial" w:cs="Arial"/>
                            <w:sz w:val="18"/>
                            <w:szCs w:val="18"/>
                          </w:rPr>
                        </w:pPr>
                        <w:r w:rsidRPr="006469C6">
                          <w:rPr>
                            <w:rFonts w:ascii="Arial" w:hAnsi="Arial" w:cs="Arial"/>
                            <w:position w:val="-12"/>
                            <w:sz w:val="18"/>
                            <w:szCs w:val="18"/>
                          </w:rPr>
                          <w:object w:dxaOrig="2780" w:dyaOrig="360">
                            <v:shape id="_x0000_i1134" type="#_x0000_t75" style="width:97.5pt;height:16.5pt" o:ole="">
                              <v:imagedata r:id="rId170" o:title=""/>
                            </v:shape>
                            <o:OLEObject Type="Embed" ProgID="Equation.3" ShapeID="_x0000_i1134" DrawAspect="Content" ObjectID="_1307779877" r:id="rId171"/>
                          </w:object>
                        </w:r>
                      </w:p>
                    </w:tc>
                    <w:tc>
                      <w:tcPr>
                        <w:tcW w:w="847" w:type="dxa"/>
                        <w:vAlign w:val="center"/>
                      </w:tcPr>
                      <w:p w:rsidR="00C61795" w:rsidRPr="00936FF5" w:rsidRDefault="00C61795" w:rsidP="00493FBA">
                        <w:pPr>
                          <w:jc w:val="center"/>
                          <w:rPr>
                            <w:rFonts w:ascii="Arial" w:hAnsi="Arial" w:cs="Arial"/>
                            <w:b/>
                            <w:sz w:val="16"/>
                            <w:szCs w:val="16"/>
                          </w:rPr>
                        </w:pPr>
                        <w:r w:rsidRPr="00936FF5">
                          <w:rPr>
                            <w:rFonts w:ascii="Arial" w:hAnsi="Arial" w:cs="Arial"/>
                            <w:b/>
                            <w:sz w:val="16"/>
                            <w:szCs w:val="16"/>
                          </w:rPr>
                          <w:t>1.00</w:t>
                        </w:r>
                      </w:p>
                    </w:tc>
                  </w:tr>
                  <w:tr w:rsidR="00C61795">
                    <w:trPr>
                      <w:trHeight w:val="689"/>
                      <w:jc w:val="center"/>
                    </w:trPr>
                    <w:tc>
                      <w:tcPr>
                        <w:tcW w:w="922" w:type="dxa"/>
                        <w:vAlign w:val="center"/>
                      </w:tcPr>
                      <w:p w:rsidR="00C61795" w:rsidRPr="00106895" w:rsidRDefault="00C61795" w:rsidP="00DB039B">
                        <w:pPr>
                          <w:jc w:val="center"/>
                          <w:rPr>
                            <w:rFonts w:ascii="Arial" w:hAnsi="Arial" w:cs="Arial"/>
                            <w:b/>
                            <w:sz w:val="16"/>
                            <w:szCs w:val="16"/>
                          </w:rPr>
                        </w:pPr>
                        <w:r w:rsidRPr="00106895">
                          <w:rPr>
                            <w:rFonts w:ascii="Arial" w:hAnsi="Arial" w:cs="Arial"/>
                            <w:b/>
                            <w:sz w:val="16"/>
                            <w:szCs w:val="16"/>
                          </w:rPr>
                          <w:t>Categoría 2</w:t>
                        </w:r>
                      </w:p>
                      <w:p w:rsidR="00C61795" w:rsidRPr="00106895" w:rsidRDefault="00C61795" w:rsidP="00DB039B">
                        <w:pPr>
                          <w:jc w:val="center"/>
                          <w:rPr>
                            <w:rFonts w:ascii="Arial" w:hAnsi="Arial" w:cs="Arial"/>
                            <w:b/>
                            <w:sz w:val="16"/>
                            <w:szCs w:val="16"/>
                          </w:rPr>
                        </w:pPr>
                        <w:r w:rsidRPr="00106895">
                          <w:rPr>
                            <w:rFonts w:ascii="Arial" w:hAnsi="Arial" w:cs="Arial"/>
                            <w:position w:val="-10"/>
                            <w:sz w:val="16"/>
                            <w:szCs w:val="16"/>
                          </w:rPr>
                          <w:object w:dxaOrig="279" w:dyaOrig="340">
                            <v:shape id="_x0000_i1135" type="#_x0000_t75" style="width:14.25pt;height:17.25pt" o:ole="">
                              <v:imagedata r:id="rId66" o:title=""/>
                            </v:shape>
                            <o:OLEObject Type="Embed" ProgID="Equation.3" ShapeID="_x0000_i1135" DrawAspect="Content" ObjectID="_1307779878" r:id="rId172"/>
                          </w:object>
                        </w:r>
                      </w:p>
                    </w:tc>
                    <w:tc>
                      <w:tcPr>
                        <w:tcW w:w="2041" w:type="dxa"/>
                        <w:vAlign w:val="center"/>
                      </w:tcPr>
                      <w:p w:rsidR="00C61795" w:rsidRPr="00923FF0" w:rsidRDefault="00C61795" w:rsidP="00493FBA">
                        <w:pPr>
                          <w:jc w:val="center"/>
                          <w:rPr>
                            <w:rFonts w:ascii="Arial" w:hAnsi="Arial" w:cs="Arial"/>
                            <w:sz w:val="18"/>
                            <w:szCs w:val="18"/>
                          </w:rPr>
                        </w:pPr>
                        <w:r w:rsidRPr="00923FF0">
                          <w:rPr>
                            <w:rFonts w:ascii="Arial" w:hAnsi="Arial" w:cs="Arial"/>
                            <w:position w:val="-10"/>
                            <w:sz w:val="18"/>
                            <w:szCs w:val="18"/>
                          </w:rPr>
                          <w:object w:dxaOrig="2860" w:dyaOrig="340">
                            <v:shape id="_x0000_i1136" type="#_x0000_t75" style="width:94.5pt;height:15.75pt" o:ole="">
                              <v:imagedata r:id="rId173" o:title=""/>
                            </v:shape>
                            <o:OLEObject Type="Embed" ProgID="Equation.3" ShapeID="_x0000_i1136" DrawAspect="Content" ObjectID="_1307779879" r:id="rId174"/>
                          </w:object>
                        </w:r>
                      </w:p>
                    </w:tc>
                    <w:tc>
                      <w:tcPr>
                        <w:tcW w:w="2097" w:type="dxa"/>
                        <w:vAlign w:val="center"/>
                      </w:tcPr>
                      <w:p w:rsidR="00C61795" w:rsidRPr="00923FF0" w:rsidRDefault="00C61795" w:rsidP="00493FBA">
                        <w:pPr>
                          <w:jc w:val="center"/>
                          <w:rPr>
                            <w:rFonts w:ascii="Arial" w:hAnsi="Arial" w:cs="Arial"/>
                            <w:sz w:val="18"/>
                            <w:szCs w:val="18"/>
                          </w:rPr>
                        </w:pPr>
                        <w:r w:rsidRPr="00923FF0">
                          <w:rPr>
                            <w:rFonts w:ascii="Arial" w:hAnsi="Arial" w:cs="Arial"/>
                            <w:position w:val="-10"/>
                            <w:sz w:val="18"/>
                            <w:szCs w:val="18"/>
                          </w:rPr>
                          <w:object w:dxaOrig="2880" w:dyaOrig="340">
                            <v:shape id="_x0000_i1137" type="#_x0000_t75" style="width:94.5pt;height:15.75pt" o:ole="">
                              <v:imagedata r:id="rId175" o:title=""/>
                            </v:shape>
                            <o:OLEObject Type="Embed" ProgID="Equation.3" ShapeID="_x0000_i1137" DrawAspect="Content" ObjectID="_1307779880" r:id="rId176"/>
                          </w:object>
                        </w:r>
                      </w:p>
                    </w:tc>
                    <w:tc>
                      <w:tcPr>
                        <w:tcW w:w="779" w:type="dxa"/>
                        <w:vAlign w:val="center"/>
                      </w:tcPr>
                      <w:p w:rsidR="00C61795" w:rsidRPr="00923FF0" w:rsidRDefault="00C61795" w:rsidP="00493FBA">
                        <w:pPr>
                          <w:jc w:val="center"/>
                          <w:rPr>
                            <w:rFonts w:ascii="Arial" w:hAnsi="Arial" w:cs="Arial"/>
                            <w:sz w:val="18"/>
                            <w:szCs w:val="18"/>
                          </w:rPr>
                        </w:pPr>
                        <w:r w:rsidRPr="00923FF0">
                          <w:rPr>
                            <w:rFonts w:ascii="Arial" w:hAnsi="Arial" w:cs="Arial"/>
                            <w:position w:val="-6"/>
                            <w:sz w:val="18"/>
                            <w:szCs w:val="18"/>
                          </w:rPr>
                          <w:object w:dxaOrig="279" w:dyaOrig="139">
                            <v:shape id="_x0000_i1138" type="#_x0000_t75" style="width:14.25pt;height:6.75pt" o:ole="">
                              <v:imagedata r:id="rId136" o:title=""/>
                            </v:shape>
                            <o:OLEObject Type="Embed" ProgID="Equation.3" ShapeID="_x0000_i1138" DrawAspect="Content" ObjectID="_1307779881" r:id="rId177"/>
                          </w:object>
                        </w:r>
                      </w:p>
                    </w:tc>
                    <w:tc>
                      <w:tcPr>
                        <w:tcW w:w="2099" w:type="dxa"/>
                        <w:vAlign w:val="center"/>
                      </w:tcPr>
                      <w:p w:rsidR="00C61795" w:rsidRPr="00923FF0" w:rsidRDefault="00C61795" w:rsidP="00493FBA">
                        <w:pPr>
                          <w:jc w:val="center"/>
                          <w:rPr>
                            <w:rFonts w:ascii="Arial" w:hAnsi="Arial" w:cs="Arial"/>
                            <w:sz w:val="18"/>
                            <w:szCs w:val="18"/>
                          </w:rPr>
                        </w:pPr>
                        <w:r w:rsidRPr="006469C6">
                          <w:rPr>
                            <w:rFonts w:ascii="Arial" w:hAnsi="Arial" w:cs="Arial"/>
                            <w:position w:val="-12"/>
                            <w:sz w:val="18"/>
                            <w:szCs w:val="18"/>
                          </w:rPr>
                          <w:object w:dxaOrig="2880" w:dyaOrig="360">
                            <v:shape id="_x0000_i1139" type="#_x0000_t75" style="width:97.5pt;height:16.5pt" o:ole="">
                              <v:imagedata r:id="rId178" o:title=""/>
                            </v:shape>
                            <o:OLEObject Type="Embed" ProgID="Equation.3" ShapeID="_x0000_i1139" DrawAspect="Content" ObjectID="_1307779882" r:id="rId179"/>
                          </w:object>
                        </w:r>
                      </w:p>
                    </w:tc>
                    <w:tc>
                      <w:tcPr>
                        <w:tcW w:w="847" w:type="dxa"/>
                        <w:vAlign w:val="center"/>
                      </w:tcPr>
                      <w:p w:rsidR="00C61795" w:rsidRPr="00936FF5" w:rsidRDefault="00C61795" w:rsidP="00493FBA">
                        <w:pPr>
                          <w:jc w:val="center"/>
                          <w:rPr>
                            <w:rFonts w:ascii="Arial" w:hAnsi="Arial" w:cs="Arial"/>
                            <w:b/>
                            <w:sz w:val="16"/>
                            <w:szCs w:val="16"/>
                          </w:rPr>
                        </w:pPr>
                        <w:r w:rsidRPr="00936FF5">
                          <w:rPr>
                            <w:rFonts w:ascii="Arial" w:hAnsi="Arial" w:cs="Arial"/>
                            <w:b/>
                            <w:sz w:val="16"/>
                            <w:szCs w:val="16"/>
                          </w:rPr>
                          <w:t>1.00</w:t>
                        </w:r>
                      </w:p>
                    </w:tc>
                  </w:tr>
                  <w:tr w:rsidR="00C61795">
                    <w:trPr>
                      <w:trHeight w:val="293"/>
                      <w:jc w:val="center"/>
                    </w:trPr>
                    <w:tc>
                      <w:tcPr>
                        <w:tcW w:w="922" w:type="dxa"/>
                        <w:vAlign w:val="center"/>
                      </w:tcPr>
                      <w:p w:rsidR="00C61795" w:rsidRPr="00106895" w:rsidRDefault="00C61795" w:rsidP="00DB039B">
                        <w:pPr>
                          <w:jc w:val="center"/>
                          <w:rPr>
                            <w:rFonts w:ascii="Arial" w:hAnsi="Arial" w:cs="Arial"/>
                            <w:b/>
                            <w:sz w:val="16"/>
                            <w:szCs w:val="16"/>
                          </w:rPr>
                        </w:pPr>
                        <w:r w:rsidRPr="00106895">
                          <w:rPr>
                            <w:rFonts w:ascii="Arial" w:hAnsi="Arial" w:cs="Arial"/>
                            <w:b/>
                            <w:position w:val="-6"/>
                            <w:sz w:val="16"/>
                            <w:szCs w:val="16"/>
                          </w:rPr>
                          <w:object w:dxaOrig="120" w:dyaOrig="300">
                            <v:shape id="_x0000_i1140" type="#_x0000_t75" style="width:6pt;height:15pt" o:ole="">
                              <v:imagedata r:id="rId140" o:title=""/>
                            </v:shape>
                            <o:OLEObject Type="Embed" ProgID="Equation.3" ShapeID="_x0000_i1140" DrawAspect="Content" ObjectID="_1307779883" r:id="rId180"/>
                          </w:object>
                        </w:r>
                      </w:p>
                    </w:tc>
                    <w:tc>
                      <w:tcPr>
                        <w:tcW w:w="2041" w:type="dxa"/>
                        <w:vAlign w:val="center"/>
                      </w:tcPr>
                      <w:p w:rsidR="00C61795" w:rsidRPr="00D93729" w:rsidRDefault="00C61795" w:rsidP="00493FBA">
                        <w:pPr>
                          <w:jc w:val="center"/>
                          <w:rPr>
                            <w:rFonts w:ascii="Arial" w:hAnsi="Arial" w:cs="Arial"/>
                            <w:sz w:val="12"/>
                            <w:szCs w:val="12"/>
                          </w:rPr>
                        </w:pPr>
                        <w:r w:rsidRPr="00D93729">
                          <w:rPr>
                            <w:rFonts w:ascii="Arial" w:hAnsi="Arial" w:cs="Arial"/>
                            <w:position w:val="-6"/>
                            <w:sz w:val="12"/>
                            <w:szCs w:val="12"/>
                          </w:rPr>
                          <w:object w:dxaOrig="120" w:dyaOrig="300">
                            <v:shape id="_x0000_i1141" type="#_x0000_t75" style="width:6pt;height:15pt" o:ole="">
                              <v:imagedata r:id="rId142" o:title=""/>
                            </v:shape>
                            <o:OLEObject Type="Embed" ProgID="Equation.3" ShapeID="_x0000_i1141" DrawAspect="Content" ObjectID="_1307779884" r:id="rId181"/>
                          </w:object>
                        </w:r>
                      </w:p>
                    </w:tc>
                    <w:tc>
                      <w:tcPr>
                        <w:tcW w:w="2097" w:type="dxa"/>
                        <w:vAlign w:val="center"/>
                      </w:tcPr>
                      <w:p w:rsidR="00C61795" w:rsidRPr="00D93729" w:rsidRDefault="00C61795" w:rsidP="00493FBA">
                        <w:pPr>
                          <w:jc w:val="center"/>
                          <w:rPr>
                            <w:rFonts w:ascii="Arial" w:hAnsi="Arial" w:cs="Arial"/>
                            <w:sz w:val="12"/>
                            <w:szCs w:val="12"/>
                          </w:rPr>
                        </w:pPr>
                        <w:r w:rsidRPr="00D93729">
                          <w:rPr>
                            <w:rFonts w:ascii="Arial" w:hAnsi="Arial" w:cs="Arial"/>
                            <w:position w:val="-6"/>
                            <w:sz w:val="12"/>
                            <w:szCs w:val="12"/>
                          </w:rPr>
                          <w:object w:dxaOrig="120" w:dyaOrig="300">
                            <v:shape id="_x0000_i1142" type="#_x0000_t75" style="width:6pt;height:15pt" o:ole="">
                              <v:imagedata r:id="rId142" o:title=""/>
                            </v:shape>
                            <o:OLEObject Type="Embed" ProgID="Equation.3" ShapeID="_x0000_i1142" DrawAspect="Content" ObjectID="_1307779885" r:id="rId182"/>
                          </w:object>
                        </w:r>
                      </w:p>
                    </w:tc>
                    <w:tc>
                      <w:tcPr>
                        <w:tcW w:w="779" w:type="dxa"/>
                        <w:vAlign w:val="center"/>
                      </w:tcPr>
                      <w:p w:rsidR="00C61795" w:rsidRPr="00D93729" w:rsidRDefault="00C61795" w:rsidP="00493FBA">
                        <w:pPr>
                          <w:jc w:val="center"/>
                          <w:rPr>
                            <w:rFonts w:ascii="Arial" w:hAnsi="Arial" w:cs="Arial"/>
                            <w:sz w:val="12"/>
                            <w:szCs w:val="12"/>
                          </w:rPr>
                        </w:pPr>
                        <w:r w:rsidRPr="00D93729">
                          <w:rPr>
                            <w:rFonts w:ascii="Arial" w:hAnsi="Arial" w:cs="Arial"/>
                            <w:position w:val="-6"/>
                            <w:sz w:val="12"/>
                            <w:szCs w:val="12"/>
                          </w:rPr>
                          <w:object w:dxaOrig="279" w:dyaOrig="300">
                            <v:shape id="_x0000_i1143" type="#_x0000_t75" style="width:14.25pt;height:15pt" o:ole="">
                              <v:imagedata r:id="rId145" o:title=""/>
                            </v:shape>
                            <o:OLEObject Type="Embed" ProgID="Equation.3" ShapeID="_x0000_i1143" DrawAspect="Content" ObjectID="_1307779886" r:id="rId183"/>
                          </w:object>
                        </w:r>
                      </w:p>
                    </w:tc>
                    <w:tc>
                      <w:tcPr>
                        <w:tcW w:w="2099" w:type="dxa"/>
                        <w:vAlign w:val="center"/>
                      </w:tcPr>
                      <w:p w:rsidR="00C61795" w:rsidRPr="00D93729" w:rsidRDefault="00C61795" w:rsidP="00493FBA">
                        <w:pPr>
                          <w:jc w:val="center"/>
                          <w:rPr>
                            <w:rFonts w:ascii="Arial" w:hAnsi="Arial" w:cs="Arial"/>
                            <w:sz w:val="12"/>
                            <w:szCs w:val="12"/>
                          </w:rPr>
                        </w:pPr>
                        <w:r w:rsidRPr="00D93729">
                          <w:rPr>
                            <w:rFonts w:ascii="Arial" w:hAnsi="Arial" w:cs="Arial"/>
                            <w:position w:val="-6"/>
                            <w:sz w:val="12"/>
                            <w:szCs w:val="12"/>
                          </w:rPr>
                          <w:object w:dxaOrig="120" w:dyaOrig="300">
                            <v:shape id="_x0000_i1144" type="#_x0000_t75" style="width:6pt;height:15pt" o:ole="">
                              <v:imagedata r:id="rId142" o:title=""/>
                            </v:shape>
                            <o:OLEObject Type="Embed" ProgID="Equation.3" ShapeID="_x0000_i1144" DrawAspect="Content" ObjectID="_1307779887" r:id="rId184"/>
                          </w:object>
                        </w:r>
                      </w:p>
                    </w:tc>
                    <w:tc>
                      <w:tcPr>
                        <w:tcW w:w="847" w:type="dxa"/>
                        <w:vAlign w:val="center"/>
                      </w:tcPr>
                      <w:p w:rsidR="00C61795" w:rsidRPr="00936FF5" w:rsidRDefault="00C61795" w:rsidP="00493FBA">
                        <w:pPr>
                          <w:jc w:val="center"/>
                          <w:rPr>
                            <w:rFonts w:ascii="Arial" w:hAnsi="Arial" w:cs="Arial"/>
                            <w:b/>
                            <w:sz w:val="16"/>
                            <w:szCs w:val="16"/>
                          </w:rPr>
                        </w:pPr>
                        <w:r w:rsidRPr="00936FF5">
                          <w:rPr>
                            <w:rFonts w:ascii="Arial" w:hAnsi="Arial" w:cs="Arial"/>
                            <w:b/>
                            <w:sz w:val="16"/>
                            <w:szCs w:val="16"/>
                          </w:rPr>
                          <w:t>1.00</w:t>
                        </w:r>
                      </w:p>
                    </w:tc>
                  </w:tr>
                  <w:tr w:rsidR="00C61795">
                    <w:trPr>
                      <w:trHeight w:val="689"/>
                      <w:jc w:val="center"/>
                    </w:trPr>
                    <w:tc>
                      <w:tcPr>
                        <w:tcW w:w="922" w:type="dxa"/>
                        <w:vAlign w:val="center"/>
                      </w:tcPr>
                      <w:p w:rsidR="00C61795" w:rsidRPr="00106895" w:rsidRDefault="00C61795" w:rsidP="00DB039B">
                        <w:pPr>
                          <w:jc w:val="center"/>
                          <w:rPr>
                            <w:rFonts w:ascii="Arial" w:hAnsi="Arial" w:cs="Arial"/>
                            <w:b/>
                            <w:sz w:val="16"/>
                            <w:szCs w:val="16"/>
                          </w:rPr>
                        </w:pPr>
                        <w:r w:rsidRPr="00106895">
                          <w:rPr>
                            <w:rFonts w:ascii="Arial" w:hAnsi="Arial" w:cs="Arial"/>
                            <w:b/>
                            <w:sz w:val="16"/>
                            <w:szCs w:val="16"/>
                          </w:rPr>
                          <w:t>Categoría r</w:t>
                        </w:r>
                      </w:p>
                      <w:p w:rsidR="00C61795" w:rsidRPr="00106895" w:rsidRDefault="00C61795" w:rsidP="00DB039B">
                        <w:pPr>
                          <w:jc w:val="center"/>
                          <w:rPr>
                            <w:rFonts w:ascii="Arial" w:hAnsi="Arial" w:cs="Arial"/>
                            <w:b/>
                            <w:sz w:val="16"/>
                            <w:szCs w:val="16"/>
                          </w:rPr>
                        </w:pPr>
                        <w:r w:rsidRPr="00106895">
                          <w:rPr>
                            <w:rFonts w:ascii="Arial" w:hAnsi="Arial" w:cs="Arial"/>
                            <w:position w:val="-12"/>
                            <w:sz w:val="16"/>
                            <w:szCs w:val="16"/>
                          </w:rPr>
                          <w:object w:dxaOrig="300" w:dyaOrig="360">
                            <v:shape id="_x0000_i1145" type="#_x0000_t75" style="width:15pt;height:18pt" o:ole="">
                              <v:imagedata r:id="rId185" o:title=""/>
                            </v:shape>
                            <o:OLEObject Type="Embed" ProgID="Equation.3" ShapeID="_x0000_i1145" DrawAspect="Content" ObjectID="_1307779888" r:id="rId186"/>
                          </w:object>
                        </w:r>
                      </w:p>
                    </w:tc>
                    <w:tc>
                      <w:tcPr>
                        <w:tcW w:w="2041" w:type="dxa"/>
                        <w:vAlign w:val="center"/>
                      </w:tcPr>
                      <w:p w:rsidR="00C61795" w:rsidRPr="00923FF0" w:rsidRDefault="00C61795" w:rsidP="00493FBA">
                        <w:pPr>
                          <w:jc w:val="center"/>
                          <w:rPr>
                            <w:rFonts w:ascii="Arial" w:hAnsi="Arial" w:cs="Arial"/>
                            <w:sz w:val="18"/>
                            <w:szCs w:val="18"/>
                          </w:rPr>
                        </w:pPr>
                        <w:r w:rsidRPr="006469C6">
                          <w:rPr>
                            <w:rFonts w:ascii="Arial" w:hAnsi="Arial" w:cs="Arial"/>
                            <w:position w:val="-12"/>
                            <w:sz w:val="18"/>
                            <w:szCs w:val="18"/>
                          </w:rPr>
                          <w:object w:dxaOrig="2960" w:dyaOrig="360">
                            <v:shape id="_x0000_i1146" type="#_x0000_t75" style="width:94.5pt;height:15pt" o:ole="">
                              <v:imagedata r:id="rId187" o:title=""/>
                            </v:shape>
                            <o:OLEObject Type="Embed" ProgID="Equation.3" ShapeID="_x0000_i1146" DrawAspect="Content" ObjectID="_1307779889" r:id="rId188"/>
                          </w:object>
                        </w:r>
                      </w:p>
                    </w:tc>
                    <w:tc>
                      <w:tcPr>
                        <w:tcW w:w="2097" w:type="dxa"/>
                        <w:vAlign w:val="center"/>
                      </w:tcPr>
                      <w:p w:rsidR="00C61795" w:rsidRPr="00923FF0" w:rsidRDefault="00C61795" w:rsidP="00493FBA">
                        <w:pPr>
                          <w:jc w:val="center"/>
                          <w:rPr>
                            <w:rFonts w:ascii="Arial" w:hAnsi="Arial" w:cs="Arial"/>
                            <w:sz w:val="18"/>
                            <w:szCs w:val="18"/>
                          </w:rPr>
                        </w:pPr>
                        <w:r w:rsidRPr="006469C6">
                          <w:rPr>
                            <w:rFonts w:ascii="Arial" w:hAnsi="Arial" w:cs="Arial"/>
                            <w:position w:val="-12"/>
                            <w:sz w:val="18"/>
                            <w:szCs w:val="18"/>
                          </w:rPr>
                          <w:object w:dxaOrig="2940" w:dyaOrig="360">
                            <v:shape id="_x0000_i1147" type="#_x0000_t75" style="width:97.5pt;height:16.5pt" o:ole="">
                              <v:imagedata r:id="rId189" o:title=""/>
                            </v:shape>
                            <o:OLEObject Type="Embed" ProgID="Equation.3" ShapeID="_x0000_i1147" DrawAspect="Content" ObjectID="_1307779890" r:id="rId190"/>
                          </w:object>
                        </w:r>
                      </w:p>
                    </w:tc>
                    <w:tc>
                      <w:tcPr>
                        <w:tcW w:w="779" w:type="dxa"/>
                        <w:vAlign w:val="center"/>
                      </w:tcPr>
                      <w:p w:rsidR="00C61795" w:rsidRPr="00923FF0" w:rsidRDefault="00C61795" w:rsidP="00493FBA">
                        <w:pPr>
                          <w:jc w:val="center"/>
                          <w:rPr>
                            <w:rFonts w:ascii="Arial" w:hAnsi="Arial" w:cs="Arial"/>
                            <w:sz w:val="18"/>
                            <w:szCs w:val="18"/>
                          </w:rPr>
                        </w:pPr>
                        <w:r w:rsidRPr="00923FF0">
                          <w:rPr>
                            <w:rFonts w:ascii="Arial" w:hAnsi="Arial" w:cs="Arial"/>
                            <w:position w:val="-6"/>
                            <w:sz w:val="18"/>
                            <w:szCs w:val="18"/>
                          </w:rPr>
                          <w:object w:dxaOrig="279" w:dyaOrig="139">
                            <v:shape id="_x0000_i1148" type="#_x0000_t75" style="width:14.25pt;height:6.75pt" o:ole="">
                              <v:imagedata r:id="rId136" o:title=""/>
                            </v:shape>
                            <o:OLEObject Type="Embed" ProgID="Equation.3" ShapeID="_x0000_i1148" DrawAspect="Content" ObjectID="_1307779891" r:id="rId191"/>
                          </w:object>
                        </w:r>
                      </w:p>
                    </w:tc>
                    <w:tc>
                      <w:tcPr>
                        <w:tcW w:w="2099" w:type="dxa"/>
                        <w:vAlign w:val="center"/>
                      </w:tcPr>
                      <w:p w:rsidR="00C61795" w:rsidRPr="00923FF0" w:rsidRDefault="00C61795" w:rsidP="00493FBA">
                        <w:pPr>
                          <w:jc w:val="center"/>
                          <w:rPr>
                            <w:rFonts w:ascii="Arial" w:hAnsi="Arial" w:cs="Arial"/>
                            <w:sz w:val="18"/>
                            <w:szCs w:val="18"/>
                          </w:rPr>
                        </w:pPr>
                        <w:r w:rsidRPr="006469C6">
                          <w:rPr>
                            <w:rFonts w:ascii="Arial" w:hAnsi="Arial" w:cs="Arial"/>
                            <w:position w:val="-12"/>
                            <w:sz w:val="18"/>
                            <w:szCs w:val="18"/>
                          </w:rPr>
                          <w:object w:dxaOrig="2880" w:dyaOrig="360">
                            <v:shape id="_x0000_i1149" type="#_x0000_t75" style="width:97.5pt;height:16.5pt" o:ole="">
                              <v:imagedata r:id="rId192" o:title=""/>
                            </v:shape>
                            <o:OLEObject Type="Embed" ProgID="Equation.3" ShapeID="_x0000_i1149" DrawAspect="Content" ObjectID="_1307779892" r:id="rId193"/>
                          </w:object>
                        </w:r>
                      </w:p>
                    </w:tc>
                    <w:tc>
                      <w:tcPr>
                        <w:tcW w:w="847" w:type="dxa"/>
                        <w:vAlign w:val="center"/>
                      </w:tcPr>
                      <w:p w:rsidR="00C61795" w:rsidRPr="00936FF5" w:rsidRDefault="00C61795" w:rsidP="00493FBA">
                        <w:pPr>
                          <w:jc w:val="center"/>
                          <w:rPr>
                            <w:rFonts w:ascii="Arial" w:hAnsi="Arial" w:cs="Arial"/>
                            <w:b/>
                            <w:sz w:val="16"/>
                            <w:szCs w:val="16"/>
                          </w:rPr>
                        </w:pPr>
                        <w:r w:rsidRPr="00936FF5">
                          <w:rPr>
                            <w:rFonts w:ascii="Arial" w:hAnsi="Arial" w:cs="Arial"/>
                            <w:b/>
                            <w:sz w:val="16"/>
                            <w:szCs w:val="16"/>
                          </w:rPr>
                          <w:t>1.00</w:t>
                        </w:r>
                      </w:p>
                    </w:tc>
                  </w:tr>
                </w:tbl>
                <w:p w:rsidR="00C61795" w:rsidRDefault="00C61795" w:rsidP="004962B7"/>
              </w:txbxContent>
            </v:textbox>
            <w10:wrap type="square"/>
          </v:shape>
        </w:pict>
      </w:r>
      <w:r w:rsidR="00BF77C6" w:rsidRPr="00835E36">
        <w:rPr>
          <w:rFonts w:ascii="Arial" w:hAnsi="Arial" w:cs="Arial"/>
        </w:rPr>
        <w:t xml:space="preserve">Y para el segundo caso, los valores de la intersección de la i-ésima fila con la j-ésima columna corresponderán al resultado de </w:t>
      </w:r>
      <w:r w:rsidR="00BF77C6" w:rsidRPr="00835E36">
        <w:rPr>
          <w:rFonts w:ascii="Arial" w:hAnsi="Arial" w:cs="Arial"/>
          <w:position w:val="-14"/>
        </w:rPr>
        <w:object w:dxaOrig="1579" w:dyaOrig="380">
          <v:shape id="_x0000_i1052" type="#_x0000_t75" style="width:78.75pt;height:18.75pt" o:ole="">
            <v:imagedata r:id="rId194" o:title=""/>
          </v:shape>
          <o:OLEObject Type="Embed" ProgID="Equation.3" ShapeID="_x0000_i1052" DrawAspect="Content" ObjectID="_1307779795" r:id="rId195"/>
        </w:object>
      </w:r>
      <w:r w:rsidR="00BF77C6" w:rsidRPr="00835E36">
        <w:rPr>
          <w:rFonts w:ascii="Arial" w:hAnsi="Arial" w:cs="Arial"/>
        </w:rPr>
        <w:t xml:space="preserve"> que es la probabilidad condicional de que la variable X</w:t>
      </w:r>
      <w:r w:rsidR="00BF77C6" w:rsidRPr="00835E36">
        <w:rPr>
          <w:rFonts w:ascii="Arial" w:hAnsi="Arial" w:cs="Arial"/>
          <w:b/>
        </w:rPr>
        <w:t xml:space="preserve"> </w:t>
      </w:r>
      <w:r w:rsidR="00BF77C6" w:rsidRPr="00835E36">
        <w:rPr>
          <w:rFonts w:ascii="Arial" w:hAnsi="Arial" w:cs="Arial"/>
        </w:rPr>
        <w:t>tome el valor de x</w:t>
      </w:r>
      <w:r w:rsidR="00BF77C6" w:rsidRPr="00835E36">
        <w:rPr>
          <w:rFonts w:ascii="Arial" w:hAnsi="Arial" w:cs="Arial"/>
          <w:vertAlign w:val="subscript"/>
        </w:rPr>
        <w:t>i</w:t>
      </w:r>
      <w:r w:rsidR="00BF77C6" w:rsidRPr="00835E36">
        <w:rPr>
          <w:rFonts w:ascii="Arial" w:hAnsi="Arial" w:cs="Arial"/>
        </w:rPr>
        <w:t>, dado que Y toma el valor de y</w:t>
      </w:r>
      <w:r w:rsidR="00BF77C6" w:rsidRPr="00835E36">
        <w:rPr>
          <w:rFonts w:ascii="Arial" w:hAnsi="Arial" w:cs="Arial"/>
          <w:vertAlign w:val="subscript"/>
        </w:rPr>
        <w:t>j</w:t>
      </w:r>
      <w:r w:rsidR="00BF77C6" w:rsidRPr="00835E36">
        <w:rPr>
          <w:rFonts w:ascii="Arial" w:hAnsi="Arial" w:cs="Arial"/>
        </w:rPr>
        <w:t xml:space="preserve">, para el caso en que </w:t>
      </w:r>
      <w:smartTag w:uri="urn:schemas-microsoft-com:office:smarttags" w:element="PersonName">
        <w:smartTagPr>
          <w:attr w:name="ProductID" w:val="la Tabla"/>
        </w:smartTagPr>
        <w:r w:rsidR="00BF77C6" w:rsidRPr="00835E36">
          <w:rPr>
            <w:rFonts w:ascii="Arial" w:hAnsi="Arial" w:cs="Arial"/>
          </w:rPr>
          <w:t>la Tabla</w:t>
        </w:r>
      </w:smartTag>
      <w:r w:rsidR="00BF77C6" w:rsidRPr="00835E36">
        <w:rPr>
          <w:rFonts w:ascii="Arial" w:hAnsi="Arial" w:cs="Arial"/>
        </w:rPr>
        <w:t xml:space="preserve"> de Distribución Condicional corresponda a </w:t>
      </w:r>
      <w:r w:rsidR="00BF77C6" w:rsidRPr="00835E36">
        <w:rPr>
          <w:rFonts w:ascii="Arial" w:hAnsi="Arial" w:cs="Arial"/>
          <w:position w:val="-10"/>
        </w:rPr>
        <w:object w:dxaOrig="1219" w:dyaOrig="340">
          <v:shape id="_x0000_i1053" type="#_x0000_t75" style="width:60.75pt;height:17.25pt" o:ole="">
            <v:imagedata r:id="rId109" o:title=""/>
          </v:shape>
          <o:OLEObject Type="Embed" ProgID="Equation.3" ShapeID="_x0000_i1053" DrawAspect="Content" ObjectID="_1307779796" r:id="rId196"/>
        </w:object>
      </w:r>
      <w:r w:rsidR="00BF77C6" w:rsidRPr="00835E36">
        <w:rPr>
          <w:rFonts w:ascii="Arial" w:hAnsi="Arial" w:cs="Arial"/>
        </w:rPr>
        <w:t xml:space="preserve">. Un ejemplo de esta distribución se muestra en </w:t>
      </w:r>
      <w:smartTag w:uri="urn:schemas-microsoft-com:office:smarttags" w:element="PersonName">
        <w:smartTagPr>
          <w:attr w:name="ProductID" w:val="la Tabla"/>
        </w:smartTagPr>
        <w:r w:rsidR="00BF77C6" w:rsidRPr="00835E36">
          <w:rPr>
            <w:rFonts w:ascii="Arial" w:hAnsi="Arial" w:cs="Arial"/>
          </w:rPr>
          <w:t>la Tabla</w:t>
        </w:r>
      </w:smartTag>
      <w:r w:rsidR="00BF77C6" w:rsidRPr="00835E36">
        <w:rPr>
          <w:rFonts w:ascii="Arial" w:hAnsi="Arial" w:cs="Arial"/>
        </w:rPr>
        <w:t xml:space="preserve"> 5.4.</w:t>
      </w:r>
    </w:p>
    <w:p w:rsidR="00BF77C6" w:rsidRDefault="00BF77C6" w:rsidP="00BF77C6">
      <w:pPr>
        <w:spacing w:line="480" w:lineRule="auto"/>
        <w:ind w:left="1080"/>
        <w:jc w:val="both"/>
        <w:rPr>
          <w:rFonts w:ascii="Arial" w:hAnsi="Arial" w:cs="Arial"/>
        </w:rPr>
      </w:pPr>
      <w:r>
        <w:rPr>
          <w:rFonts w:ascii="Arial" w:hAnsi="Arial" w:cs="Arial"/>
        </w:rPr>
        <w:t xml:space="preserve">Con el uso de estas tablas se procede a efectuar </w:t>
      </w:r>
      <w:r w:rsidR="004C4E46">
        <w:rPr>
          <w:rFonts w:ascii="Arial" w:hAnsi="Arial" w:cs="Arial"/>
        </w:rPr>
        <w:t xml:space="preserve">el </w:t>
      </w:r>
      <w:r>
        <w:rPr>
          <w:rFonts w:ascii="Arial" w:hAnsi="Arial" w:cs="Arial"/>
        </w:rPr>
        <w:t>análisis bivariado con la finalidad de obtener resultados de interés a partir de las variables investiga</w:t>
      </w:r>
      <w:r w:rsidR="004C4E46">
        <w:rPr>
          <w:rFonts w:ascii="Arial" w:hAnsi="Arial" w:cs="Arial"/>
        </w:rPr>
        <w:t>da</w:t>
      </w:r>
      <w:r>
        <w:rPr>
          <w:rFonts w:ascii="Arial" w:hAnsi="Arial" w:cs="Arial"/>
        </w:rPr>
        <w:t xml:space="preserve">s. </w:t>
      </w:r>
      <w:r>
        <w:rPr>
          <w:rFonts w:ascii="Arial" w:hAnsi="Arial" w:cs="Arial"/>
          <w:lang w:val="es-ES"/>
        </w:rPr>
        <w:t>A continuación se presenta</w:t>
      </w:r>
      <w:r w:rsidR="004C4E46">
        <w:rPr>
          <w:rFonts w:ascii="Arial" w:hAnsi="Arial" w:cs="Arial"/>
          <w:lang w:val="es-ES"/>
        </w:rPr>
        <w:t>n</w:t>
      </w:r>
      <w:r>
        <w:rPr>
          <w:rFonts w:ascii="Arial" w:hAnsi="Arial" w:cs="Arial"/>
          <w:lang w:val="es-ES"/>
        </w:rPr>
        <w:t xml:space="preserve"> algunas de las tablas bivariadas con resultados que se consideran relevantes dentro de la investigación.</w:t>
      </w:r>
    </w:p>
    <w:p w:rsidR="00BF77C6" w:rsidRPr="008F308C" w:rsidRDefault="00BF77C6" w:rsidP="00BF77C6">
      <w:pPr>
        <w:rPr>
          <w:sz w:val="30"/>
          <w:szCs w:val="30"/>
        </w:rPr>
      </w:pPr>
    </w:p>
    <w:p w:rsidR="00BF77C6" w:rsidRDefault="00BF77C6" w:rsidP="00BF77C6">
      <w:pPr>
        <w:spacing w:line="480" w:lineRule="auto"/>
        <w:ind w:left="1080"/>
        <w:jc w:val="both"/>
        <w:outlineLvl w:val="0"/>
        <w:rPr>
          <w:rFonts w:ascii="Arial" w:hAnsi="Arial" w:cs="Arial"/>
          <w:b/>
          <w:lang w:val="es-ES"/>
        </w:rPr>
      </w:pPr>
      <w:r>
        <w:rPr>
          <w:rFonts w:ascii="Arial" w:hAnsi="Arial" w:cs="Arial"/>
          <w:b/>
          <w:lang w:val="es-ES"/>
        </w:rPr>
        <w:t xml:space="preserve">Distribución Conjunta entre </w:t>
      </w:r>
      <w:r w:rsidRPr="00B42D86">
        <w:rPr>
          <w:rFonts w:ascii="Arial" w:hAnsi="Arial" w:cs="Arial"/>
          <w:b/>
          <w:i/>
          <w:lang w:val="es-ES"/>
        </w:rPr>
        <w:t xml:space="preserve">Edad </w:t>
      </w:r>
      <w:r w:rsidRPr="00A74109">
        <w:rPr>
          <w:rFonts w:ascii="Arial" w:hAnsi="Arial" w:cs="Arial"/>
          <w:b/>
          <w:lang w:val="es-ES"/>
        </w:rPr>
        <w:t>y</w:t>
      </w:r>
      <w:r w:rsidRPr="00A74109">
        <w:rPr>
          <w:rFonts w:ascii="Arial" w:hAnsi="Arial" w:cs="Arial"/>
          <w:b/>
          <w:i/>
          <w:lang w:val="es-ES"/>
        </w:rPr>
        <w:t xml:space="preserve"> </w:t>
      </w:r>
      <w:r w:rsidRPr="00B42D86">
        <w:rPr>
          <w:rFonts w:ascii="Arial" w:hAnsi="Arial" w:cs="Arial"/>
          <w:b/>
          <w:i/>
          <w:lang w:val="es-ES"/>
        </w:rPr>
        <w:t>Género</w:t>
      </w:r>
      <w:r>
        <w:rPr>
          <w:rFonts w:ascii="Arial" w:hAnsi="Arial" w:cs="Arial"/>
          <w:b/>
          <w:lang w:val="es-ES"/>
        </w:rPr>
        <w:t xml:space="preserve"> </w:t>
      </w:r>
    </w:p>
    <w:p w:rsidR="00BF77C6" w:rsidRPr="001E6AA8" w:rsidRDefault="00BF77C6" w:rsidP="00BF77C6">
      <w:pPr>
        <w:rPr>
          <w:sz w:val="4"/>
          <w:szCs w:val="4"/>
          <w:lang w:val="es-ES"/>
        </w:rPr>
      </w:pPr>
    </w:p>
    <w:p w:rsidR="00BF77C6" w:rsidRDefault="00BF77C6" w:rsidP="00BF77C6">
      <w:pPr>
        <w:spacing w:line="480" w:lineRule="auto"/>
        <w:ind w:left="1080"/>
        <w:jc w:val="both"/>
        <w:rPr>
          <w:rFonts w:ascii="Arial" w:hAnsi="Arial" w:cs="Arial"/>
          <w:lang w:val="es-ES"/>
        </w:rPr>
      </w:pPr>
      <w:r>
        <w:rPr>
          <w:rFonts w:ascii="Arial" w:hAnsi="Arial" w:cs="Arial"/>
          <w:lang w:val="es-ES"/>
        </w:rPr>
        <w:t xml:space="preserve">Como se puede observar en el Cuadro 5.2, </w:t>
      </w:r>
      <w:smartTag w:uri="urn:schemas-microsoft-com:office:smarttags" w:element="PersonName">
        <w:smartTagPr>
          <w:attr w:name="ProductID" w:val="La Distribuci￳n Conjunta"/>
        </w:smartTagPr>
        <w:r>
          <w:rPr>
            <w:rFonts w:ascii="Arial" w:hAnsi="Arial" w:cs="Arial"/>
            <w:lang w:val="es-ES"/>
          </w:rPr>
          <w:t>La Distribución Conjunta</w:t>
        </w:r>
      </w:smartTag>
      <w:r>
        <w:rPr>
          <w:rFonts w:ascii="Arial" w:hAnsi="Arial" w:cs="Arial"/>
          <w:lang w:val="es-ES"/>
        </w:rPr>
        <w:t xml:space="preserve"> de </w:t>
      </w:r>
      <w:smartTag w:uri="urn:schemas-microsoft-com:office:smarttags" w:element="PersonName">
        <w:smartTagPr>
          <w:attr w:name="ProductID" w:val="la Edad"/>
        </w:smartTagPr>
        <w:r>
          <w:rPr>
            <w:rFonts w:ascii="Arial" w:hAnsi="Arial" w:cs="Arial"/>
            <w:lang w:val="es-ES"/>
          </w:rPr>
          <w:t>la Edad</w:t>
        </w:r>
      </w:smartTag>
      <w:r>
        <w:rPr>
          <w:rFonts w:ascii="Arial" w:hAnsi="Arial" w:cs="Arial"/>
          <w:lang w:val="es-ES"/>
        </w:rPr>
        <w:t xml:space="preserve"> y su Género de los informantes, se tiene que, el 17.7% son hombres </w:t>
      </w:r>
      <w:r w:rsidR="008F308C">
        <w:rPr>
          <w:rFonts w:ascii="Arial" w:hAnsi="Arial" w:cs="Arial"/>
          <w:lang w:val="es-ES"/>
        </w:rPr>
        <w:t xml:space="preserve">que tienen </w:t>
      </w:r>
      <w:r>
        <w:rPr>
          <w:rFonts w:ascii="Arial" w:hAnsi="Arial" w:cs="Arial"/>
          <w:lang w:val="es-ES"/>
        </w:rPr>
        <w:t>edades de entre</w:t>
      </w:r>
      <w:r w:rsidR="00DD10D8">
        <w:rPr>
          <w:rFonts w:ascii="Arial" w:hAnsi="Arial" w:cs="Arial"/>
          <w:lang w:val="es-ES"/>
        </w:rPr>
        <w:t xml:space="preserve"> los</w:t>
      </w:r>
      <w:r>
        <w:rPr>
          <w:rFonts w:ascii="Arial" w:hAnsi="Arial" w:cs="Arial"/>
          <w:lang w:val="es-ES"/>
        </w:rPr>
        <w:t xml:space="preserve"> 48 y 53 años. Mientras que el 12.9% son del género femenino de edad</w:t>
      </w:r>
      <w:r w:rsidR="00DD10D8">
        <w:rPr>
          <w:rFonts w:ascii="Arial" w:hAnsi="Arial" w:cs="Arial"/>
          <w:lang w:val="es-ES"/>
        </w:rPr>
        <w:t>es</w:t>
      </w:r>
      <w:r>
        <w:rPr>
          <w:rFonts w:ascii="Arial" w:hAnsi="Arial" w:cs="Arial"/>
          <w:lang w:val="es-ES"/>
        </w:rPr>
        <w:t xml:space="preserve"> de entre</w:t>
      </w:r>
      <w:r w:rsidR="00DD10D8">
        <w:rPr>
          <w:rFonts w:ascii="Arial" w:hAnsi="Arial" w:cs="Arial"/>
          <w:lang w:val="es-ES"/>
        </w:rPr>
        <w:t xml:space="preserve"> los</w:t>
      </w:r>
      <w:r>
        <w:rPr>
          <w:rFonts w:ascii="Arial" w:hAnsi="Arial" w:cs="Arial"/>
          <w:lang w:val="es-ES"/>
        </w:rPr>
        <w:t xml:space="preserve"> 38 y 43 años, frente al 6.5% que corresponde a los hombres que gozan de </w:t>
      </w:r>
      <w:r w:rsidR="001E6AA8">
        <w:rPr>
          <w:rFonts w:ascii="Arial" w:hAnsi="Arial" w:cs="Arial"/>
          <w:lang w:val="es-ES"/>
        </w:rPr>
        <w:t>las mismas edades</w:t>
      </w:r>
      <w:r>
        <w:rPr>
          <w:rFonts w:ascii="Arial" w:hAnsi="Arial" w:cs="Arial"/>
          <w:lang w:val="es-ES"/>
        </w:rPr>
        <w:t>.</w:t>
      </w:r>
    </w:p>
    <w:p w:rsidR="00BF77C6" w:rsidRPr="001E6AA8" w:rsidRDefault="00BF77C6" w:rsidP="00BF77C6">
      <w:pPr>
        <w:spacing w:line="480" w:lineRule="auto"/>
        <w:ind w:left="1080"/>
        <w:jc w:val="both"/>
        <w:rPr>
          <w:rFonts w:ascii="Arial" w:hAnsi="Arial" w:cs="Arial"/>
          <w:sz w:val="16"/>
          <w:szCs w:val="16"/>
          <w:lang w:val="es-ES"/>
        </w:rPr>
      </w:pPr>
    </w:p>
    <w:p w:rsidR="00BF77C6" w:rsidRDefault="00BF77C6" w:rsidP="00BF77C6">
      <w:pPr>
        <w:spacing w:line="480" w:lineRule="auto"/>
        <w:ind w:left="1080"/>
        <w:jc w:val="both"/>
        <w:rPr>
          <w:rFonts w:ascii="Arial" w:hAnsi="Arial" w:cs="Arial"/>
          <w:lang w:val="es-ES"/>
        </w:rPr>
      </w:pPr>
      <w:r>
        <w:rPr>
          <w:rFonts w:ascii="Arial" w:hAnsi="Arial" w:cs="Arial"/>
        </w:rPr>
        <w:t xml:space="preserve">En </w:t>
      </w:r>
      <w:smartTag w:uri="urn:schemas-microsoft-com:office:smarttags" w:element="PersonName">
        <w:smartTagPr>
          <w:attr w:name="ProductID" w:val="la Distribuci￳n Condicional"/>
        </w:smartTagPr>
        <w:r>
          <w:rPr>
            <w:rFonts w:ascii="Arial" w:hAnsi="Arial" w:cs="Arial"/>
          </w:rPr>
          <w:t>la Distribución Condicional</w:t>
        </w:r>
      </w:smartTag>
      <w:r>
        <w:rPr>
          <w:rFonts w:ascii="Arial" w:hAnsi="Arial" w:cs="Arial"/>
        </w:rPr>
        <w:t xml:space="preserve"> de </w:t>
      </w:r>
      <w:r w:rsidRPr="0049528A">
        <w:rPr>
          <w:rFonts w:ascii="Arial" w:hAnsi="Arial" w:cs="Arial"/>
          <w:bCs/>
        </w:rPr>
        <w:t>X</w:t>
      </w:r>
      <w:r>
        <w:rPr>
          <w:rFonts w:ascii="Arial" w:hAnsi="Arial" w:cs="Arial"/>
          <w:bCs/>
        </w:rPr>
        <w:t xml:space="preserve"> dado </w:t>
      </w:r>
      <w:r w:rsidRPr="0049528A">
        <w:rPr>
          <w:rFonts w:ascii="Arial" w:hAnsi="Arial" w:cs="Arial"/>
          <w:bCs/>
        </w:rPr>
        <w:t>Y</w:t>
      </w:r>
      <w:r>
        <w:rPr>
          <w:rFonts w:ascii="Arial" w:hAnsi="Arial" w:cs="Arial"/>
        </w:rPr>
        <w:t xml:space="preserve"> (Cuadro 5.2), se observa </w:t>
      </w:r>
      <w:r>
        <w:rPr>
          <w:rFonts w:ascii="Arial" w:hAnsi="Arial" w:cs="Arial"/>
          <w:lang w:val="es-ES"/>
        </w:rPr>
        <w:t>que del total de entrevistados de género masculino, el 17.7% poseen edades entre 48 y 53 años, una observación que se puede hacer es que, de los hombres  ninguno de ellos gozan de una edad entre los 28 y 33 años. Del total de mujeres entrevistadas un 22.9% de estas afirman tener edades entre los 38 y 43 años de edad, el 17.1% dicen tener edades entre los 33 y 38 años.</w:t>
      </w:r>
    </w:p>
    <w:p w:rsidR="008F308C" w:rsidRDefault="008F308C" w:rsidP="00BF77C6">
      <w:pPr>
        <w:spacing w:line="480" w:lineRule="auto"/>
        <w:ind w:left="1080"/>
        <w:jc w:val="both"/>
        <w:rPr>
          <w:rFonts w:ascii="Arial" w:hAnsi="Arial" w:cs="Arial"/>
          <w:lang w:val="es-ES"/>
        </w:rPr>
      </w:pPr>
    </w:p>
    <w:p w:rsidR="00BF77C6" w:rsidRPr="002847FE" w:rsidRDefault="00BF77C6" w:rsidP="00BF77C6">
      <w:pPr>
        <w:spacing w:line="480" w:lineRule="auto"/>
        <w:ind w:left="1080"/>
        <w:jc w:val="both"/>
        <w:rPr>
          <w:rFonts w:ascii="Arial" w:hAnsi="Arial" w:cs="Arial"/>
          <w:sz w:val="16"/>
          <w:szCs w:val="16"/>
          <w:lang w:val="es-ES"/>
        </w:rPr>
      </w:pPr>
    </w:p>
    <w:p w:rsidR="00BF77C6" w:rsidRDefault="00BF77C6" w:rsidP="00BF77C6">
      <w:pPr>
        <w:spacing w:line="480" w:lineRule="auto"/>
        <w:ind w:left="1080"/>
        <w:jc w:val="both"/>
        <w:rPr>
          <w:rFonts w:ascii="Arial" w:hAnsi="Arial" w:cs="Arial"/>
          <w:lang w:val="es-ES"/>
        </w:rPr>
      </w:pPr>
      <w:r>
        <w:rPr>
          <w:rFonts w:ascii="Arial" w:hAnsi="Arial" w:cs="Arial"/>
          <w:noProof/>
          <w:lang w:val="es-ES"/>
        </w:rPr>
        <w:pict>
          <v:shape id="_x0000_s1120" type="#_x0000_t202" style="position:absolute;left:0;text-align:left;margin-left:54pt;margin-top:-24.75pt;width:377.25pt;height:422.25pt;z-index:251646976" stroked="f">
            <v:textbox style="mso-next-textbox:#_x0000_s1120">
              <w:txbxContent>
                <w:tbl>
                  <w:tblPr>
                    <w:tblStyle w:val="Tablaconcuadrcula"/>
                    <w:tblW w:w="0" w:type="auto"/>
                    <w:jc w:val="center"/>
                    <w:tblInd w:w="-36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3278"/>
                    <w:gridCol w:w="3995"/>
                  </w:tblGrid>
                  <w:tr w:rsidR="00C61795">
                    <w:trPr>
                      <w:jc w:val="center"/>
                    </w:trPr>
                    <w:tc>
                      <w:tcPr>
                        <w:tcW w:w="7273" w:type="dxa"/>
                        <w:gridSpan w:val="2"/>
                        <w:vAlign w:val="center"/>
                      </w:tcPr>
                      <w:p w:rsidR="00C61795" w:rsidRDefault="00C61795" w:rsidP="0028058C">
                        <w:pPr>
                          <w:pStyle w:val="Ttulo4"/>
                          <w:spacing w:before="0" w:beforeAutospacing="0" w:after="0" w:afterAutospacing="0"/>
                          <w:jc w:val="center"/>
                          <w:rPr>
                            <w:rFonts w:ascii="Arial" w:hAnsi="Arial" w:cs="Arial"/>
                            <w:sz w:val="22"/>
                            <w:szCs w:val="22"/>
                          </w:rPr>
                        </w:pPr>
                        <w:r>
                          <w:rPr>
                            <w:rFonts w:ascii="Arial" w:hAnsi="Arial" w:cs="Arial"/>
                            <w:sz w:val="22"/>
                            <w:szCs w:val="22"/>
                          </w:rPr>
                          <w:t>Cuadro 5.2</w:t>
                        </w:r>
                      </w:p>
                      <w:p w:rsidR="00C61795" w:rsidRDefault="00C61795" w:rsidP="0028058C">
                        <w:pPr>
                          <w:pBdr>
                            <w:bottom w:val="single" w:sz="4" w:space="1" w:color="auto"/>
                          </w:pBdr>
                          <w:jc w:val="center"/>
                          <w:rPr>
                            <w:rFonts w:ascii="Arial" w:hAnsi="Arial" w:cs="Arial"/>
                            <w:b/>
                            <w:i/>
                            <w:sz w:val="20"/>
                            <w:szCs w:val="20"/>
                          </w:rPr>
                        </w:pPr>
                        <w:r w:rsidRPr="00EE4ECA">
                          <w:rPr>
                            <w:rFonts w:ascii="Arial" w:hAnsi="Arial" w:cs="Arial"/>
                            <w:b/>
                            <w:i/>
                            <w:sz w:val="20"/>
                            <w:szCs w:val="20"/>
                          </w:rPr>
                          <w:t>Distribuciones Conjuntas y Condicionales de las variables</w:t>
                        </w:r>
                        <w:r w:rsidR="00404B50">
                          <w:rPr>
                            <w:rFonts w:ascii="Arial" w:hAnsi="Arial" w:cs="Arial"/>
                            <w:b/>
                            <w:i/>
                            <w:sz w:val="20"/>
                            <w:szCs w:val="20"/>
                          </w:rPr>
                          <w:t>:</w:t>
                        </w:r>
                      </w:p>
                      <w:p w:rsidR="00C61795" w:rsidRPr="00EE4ECA" w:rsidRDefault="00C61795" w:rsidP="0028058C">
                        <w:pPr>
                          <w:pBdr>
                            <w:bottom w:val="single" w:sz="4" w:space="1" w:color="auto"/>
                          </w:pBdr>
                          <w:jc w:val="center"/>
                          <w:rPr>
                            <w:i/>
                          </w:rPr>
                        </w:pPr>
                        <w:r w:rsidRPr="00EE4ECA">
                          <w:rPr>
                            <w:rFonts w:ascii="Arial" w:hAnsi="Arial" w:cs="Arial"/>
                            <w:b/>
                            <w:i/>
                            <w:sz w:val="20"/>
                            <w:szCs w:val="20"/>
                          </w:rPr>
                          <w:t>“Edad” y “Género”</w:t>
                        </w:r>
                      </w:p>
                    </w:tc>
                  </w:tr>
                  <w:tr w:rsidR="00C61795">
                    <w:trPr>
                      <w:trHeight w:val="3409"/>
                      <w:jc w:val="center"/>
                    </w:trPr>
                    <w:tc>
                      <w:tcPr>
                        <w:tcW w:w="7273" w:type="dxa"/>
                        <w:gridSpan w:val="2"/>
                        <w:tcBorders>
                          <w:bottom w:val="nil"/>
                        </w:tcBorders>
                        <w:vAlign w:val="center"/>
                      </w:tcPr>
                      <w:p w:rsidR="00C61795" w:rsidRPr="009518E7" w:rsidRDefault="00C61795" w:rsidP="0028058C">
                        <w:pPr>
                          <w:pStyle w:val="Sangradetextonormal"/>
                          <w:spacing w:after="0"/>
                          <w:ind w:left="0"/>
                          <w:jc w:val="center"/>
                          <w:rPr>
                            <w:rFonts w:ascii="Arial" w:hAnsi="Arial" w:cs="Arial"/>
                            <w:b/>
                            <w:bCs/>
                            <w:sz w:val="10"/>
                            <w:szCs w:val="10"/>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 xml:space="preserve">Distribución Conjunta </w:t>
                        </w:r>
                        <w:r w:rsidRPr="00EE359E">
                          <w:rPr>
                            <w:rFonts w:ascii="Arial" w:hAnsi="Arial" w:cs="Arial"/>
                            <w:b/>
                            <w:bCs/>
                            <w:position w:val="-8"/>
                            <w:sz w:val="16"/>
                            <w:szCs w:val="16"/>
                          </w:rPr>
                          <w:object w:dxaOrig="1560" w:dyaOrig="220">
                            <v:shape id="_x0000_i1124" type="#_x0000_t75" style="width:78pt;height:11.25pt" o:ole="">
                              <v:imagedata r:id="rId197" o:title=""/>
                            </v:shape>
                            <o:OLEObject Type="Embed" ProgID="Equation.3" ShapeID="_x0000_i1124" DrawAspect="Content" ObjectID="_1307779867" r:id="rId198"/>
                          </w:object>
                        </w:r>
                      </w:p>
                      <w:tbl>
                        <w:tblPr>
                          <w:tblW w:w="3826" w:type="dxa"/>
                          <w:jc w:val="center"/>
                          <w:tblCellMar>
                            <w:left w:w="70" w:type="dxa"/>
                            <w:right w:w="70" w:type="dxa"/>
                          </w:tblCellMar>
                          <w:tblLook w:val="0000"/>
                        </w:tblPr>
                        <w:tblGrid>
                          <w:gridCol w:w="1470"/>
                          <w:gridCol w:w="825"/>
                          <w:gridCol w:w="815"/>
                          <w:gridCol w:w="716"/>
                        </w:tblGrid>
                        <w:tr w:rsidR="00C61795">
                          <w:trPr>
                            <w:trHeight w:val="255"/>
                            <w:jc w:val="center"/>
                          </w:trPr>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X: Edad</w:t>
                              </w:r>
                            </w:p>
                          </w:tc>
                          <w:tc>
                            <w:tcPr>
                              <w:tcW w:w="1640"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b/>
                                  <w:bCs/>
                                  <w:sz w:val="14"/>
                                  <w:szCs w:val="14"/>
                                </w:rPr>
                              </w:pPr>
                              <w:r>
                                <w:rPr>
                                  <w:rFonts w:ascii="Arial" w:hAnsi="Arial" w:cs="Arial"/>
                                  <w:b/>
                                  <w:bCs/>
                                  <w:sz w:val="14"/>
                                  <w:szCs w:val="14"/>
                                </w:rPr>
                                <w:t>Y: Género</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i/>
                                  <w:iCs/>
                                  <w:sz w:val="14"/>
                                  <w:szCs w:val="14"/>
                                </w:rPr>
                              </w:pPr>
                              <w:r>
                                <w:rPr>
                                  <w:rFonts w:ascii="Arial" w:hAnsi="Arial" w:cs="Arial"/>
                                  <w:b/>
                                  <w:bCs/>
                                  <w:i/>
                                  <w:iCs/>
                                  <w:sz w:val="14"/>
                                  <w:szCs w:val="14"/>
                                </w:rPr>
                                <w:t>Marginal de "Edad"</w:t>
                              </w:r>
                            </w:p>
                          </w:tc>
                        </w:tr>
                        <w:tr w:rsidR="00C61795">
                          <w:trPr>
                            <w:trHeight w:val="255"/>
                            <w:jc w:val="center"/>
                          </w:trPr>
                          <w:tc>
                            <w:tcPr>
                              <w:tcW w:w="1470"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Masculino</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Femenino</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i/>
                                  <w:iCs/>
                                  <w:sz w:val="14"/>
                                  <w:szCs w:val="14"/>
                                </w:rPr>
                              </w:pPr>
                            </w:p>
                          </w:tc>
                        </w:tr>
                        <w:tr w:rsidR="00C61795">
                          <w:trPr>
                            <w:trHeight w:val="255"/>
                            <w:jc w:val="center"/>
                          </w:trPr>
                          <w:tc>
                            <w:tcPr>
                              <w:tcW w:w="1470"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[28,33)</w:t>
                              </w:r>
                            </w:p>
                          </w:tc>
                          <w:tc>
                            <w:tcPr>
                              <w:tcW w:w="825" w:type="dxa"/>
                              <w:tcBorders>
                                <w:top w:val="nil"/>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w:t>
                              </w:r>
                            </w:p>
                          </w:tc>
                          <w:tc>
                            <w:tcPr>
                              <w:tcW w:w="815" w:type="dxa"/>
                              <w:tcBorders>
                                <w:top w:val="nil"/>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0,032</w:t>
                              </w:r>
                            </w:p>
                          </w:tc>
                          <w:tc>
                            <w:tcPr>
                              <w:tcW w:w="716" w:type="dxa"/>
                              <w:tcBorders>
                                <w:top w:val="nil"/>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0,032</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[33,38)</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0,016</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0,097</w:t>
                              </w:r>
                            </w:p>
                          </w:tc>
                          <w:tc>
                            <w:tcPr>
                              <w:tcW w:w="716"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0,113</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[38,43)</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0,065</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0,129</w:t>
                              </w:r>
                            </w:p>
                          </w:tc>
                          <w:tc>
                            <w:tcPr>
                              <w:tcW w:w="716"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0,194</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[43,48)</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0,081</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0,097</w:t>
                              </w:r>
                            </w:p>
                          </w:tc>
                          <w:tc>
                            <w:tcPr>
                              <w:tcW w:w="716"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0,177</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[48,53)</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0,177</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0,048</w:t>
                              </w:r>
                            </w:p>
                          </w:tc>
                          <w:tc>
                            <w:tcPr>
                              <w:tcW w:w="716"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0,226</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[53,58)</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0,032</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0,048</w:t>
                              </w:r>
                            </w:p>
                          </w:tc>
                          <w:tc>
                            <w:tcPr>
                              <w:tcW w:w="716"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0,081</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[58,63)</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0,048</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0,081</w:t>
                              </w:r>
                            </w:p>
                          </w:tc>
                          <w:tc>
                            <w:tcPr>
                              <w:tcW w:w="716"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0,129</w:t>
                              </w:r>
                            </w:p>
                          </w:tc>
                        </w:tr>
                        <w:tr w:rsidR="00C61795">
                          <w:trPr>
                            <w:trHeight w:val="255"/>
                            <w:jc w:val="center"/>
                          </w:trPr>
                          <w:tc>
                            <w:tcPr>
                              <w:tcW w:w="147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[63,68)</w:t>
                              </w:r>
                            </w:p>
                          </w:tc>
                          <w:tc>
                            <w:tcPr>
                              <w:tcW w:w="82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0,016</w:t>
                              </w:r>
                            </w:p>
                          </w:tc>
                          <w:tc>
                            <w:tcPr>
                              <w:tcW w:w="8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0,032</w:t>
                              </w:r>
                            </w:p>
                          </w:tc>
                          <w:tc>
                            <w:tcPr>
                              <w:tcW w:w="716"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0,048</w:t>
                              </w:r>
                            </w:p>
                          </w:tc>
                        </w:tr>
                        <w:tr w:rsidR="00C61795">
                          <w:trPr>
                            <w:trHeight w:val="255"/>
                            <w:jc w:val="center"/>
                          </w:trPr>
                          <w:tc>
                            <w:tcPr>
                              <w:tcW w:w="147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b/>
                                  <w:bCs/>
                                  <w:i/>
                                  <w:iCs/>
                                  <w:sz w:val="14"/>
                                  <w:szCs w:val="14"/>
                                </w:rPr>
                              </w:pPr>
                              <w:r>
                                <w:rPr>
                                  <w:rFonts w:ascii="Arial" w:hAnsi="Arial" w:cs="Arial"/>
                                  <w:b/>
                                  <w:bCs/>
                                  <w:i/>
                                  <w:iCs/>
                                  <w:sz w:val="14"/>
                                  <w:szCs w:val="14"/>
                                </w:rPr>
                                <w:t>Marginal de "Género"</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0,435</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0,564</w:t>
                              </w:r>
                            </w:p>
                          </w:tc>
                          <w:tc>
                            <w:tcPr>
                              <w:tcW w:w="716"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tc>
                  </w:tr>
                  <w:tr w:rsidR="00C61795">
                    <w:trPr>
                      <w:jc w:val="center"/>
                    </w:trPr>
                    <w:tc>
                      <w:tcPr>
                        <w:tcW w:w="3278" w:type="dxa"/>
                        <w:tcBorders>
                          <w:top w:val="nil"/>
                          <w:bottom w:val="double" w:sz="4" w:space="0" w:color="auto"/>
                        </w:tcBorders>
                        <w:vAlign w:val="center"/>
                      </w:tcPr>
                      <w:p w:rsidR="00C61795" w:rsidRDefault="00C61795" w:rsidP="0028058C">
                        <w:pPr>
                          <w:jc w:val="center"/>
                          <w:rPr>
                            <w:rFonts w:ascii="Arial" w:hAnsi="Arial" w:cs="Arial"/>
                            <w:b/>
                            <w:bCs/>
                            <w:sz w:val="16"/>
                            <w:szCs w:val="16"/>
                          </w:rPr>
                        </w:pPr>
                      </w:p>
                      <w:p w:rsidR="00C61795" w:rsidRDefault="00C61795" w:rsidP="0028058C">
                        <w:pPr>
                          <w:jc w:val="center"/>
                        </w:pPr>
                        <w:r>
                          <w:rPr>
                            <w:rFonts w:ascii="Arial" w:hAnsi="Arial" w:cs="Arial"/>
                            <w:b/>
                            <w:bCs/>
                            <w:sz w:val="16"/>
                            <w:szCs w:val="16"/>
                          </w:rPr>
                          <w:t>Distribución Condicional P(X/Y=y)</w:t>
                        </w:r>
                      </w:p>
                      <w:tbl>
                        <w:tblPr>
                          <w:tblW w:w="2460" w:type="dxa"/>
                          <w:jc w:val="center"/>
                          <w:tblCellMar>
                            <w:left w:w="70" w:type="dxa"/>
                            <w:right w:w="70" w:type="dxa"/>
                          </w:tblCellMar>
                          <w:tblLook w:val="0000"/>
                        </w:tblPr>
                        <w:tblGrid>
                          <w:gridCol w:w="820"/>
                          <w:gridCol w:w="825"/>
                          <w:gridCol w:w="815"/>
                        </w:tblGrid>
                        <w:tr w:rsidR="00C61795">
                          <w:trPr>
                            <w:trHeight w:val="255"/>
                            <w:jc w:val="center"/>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X: Edad</w:t>
                              </w:r>
                            </w:p>
                          </w:tc>
                          <w:tc>
                            <w:tcPr>
                              <w:tcW w:w="1640"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b/>
                                  <w:bCs/>
                                  <w:sz w:val="14"/>
                                  <w:szCs w:val="14"/>
                                </w:rPr>
                              </w:pPr>
                              <w:r>
                                <w:rPr>
                                  <w:rFonts w:ascii="Arial" w:hAnsi="Arial" w:cs="Arial"/>
                                  <w:b/>
                                  <w:bCs/>
                                  <w:sz w:val="14"/>
                                  <w:szCs w:val="14"/>
                                </w:rPr>
                                <w:t>Y: Género</w:t>
                              </w:r>
                            </w:p>
                          </w:tc>
                        </w:tr>
                        <w:tr w:rsidR="00C61795">
                          <w:trPr>
                            <w:trHeight w:val="255"/>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Masculino</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Femenino</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[28,33)</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0,057</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[33,38)</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0,037</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0,171</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[38,43)</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0,148</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0,229</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[43,48)</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0,185</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0,171</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[48,53)</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0,407</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0,086</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[53,58)</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0,074</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0,086</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[58,63)</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0,111</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0,143</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[63,68)</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0,037</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0,057</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b/>
                                  <w:bCs/>
                                  <w:sz w:val="14"/>
                                  <w:szCs w:val="14"/>
                                </w:rPr>
                              </w:pPr>
                              <w:r>
                                <w:rPr>
                                  <w:rFonts w:ascii="Arial" w:hAnsi="Arial" w:cs="Arial"/>
                                  <w:b/>
                                  <w:bCs/>
                                  <w:sz w:val="14"/>
                                  <w:szCs w:val="14"/>
                                </w:rPr>
                                <w:t>Total</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1</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p w:rsidR="00C61795" w:rsidRDefault="00C61795" w:rsidP="0028058C">
                        <w:pPr>
                          <w:jc w:val="center"/>
                        </w:pPr>
                      </w:p>
                    </w:tc>
                    <w:tc>
                      <w:tcPr>
                        <w:tcW w:w="3995" w:type="dxa"/>
                        <w:tcBorders>
                          <w:top w:val="nil"/>
                          <w:bottom w:val="double" w:sz="4" w:space="0" w:color="auto"/>
                        </w:tcBorders>
                      </w:tcPr>
                      <w:p w:rsidR="00C61795" w:rsidRDefault="00C61795" w:rsidP="0028058C">
                        <w:pPr>
                          <w:pStyle w:val="Sangradetextonormal"/>
                          <w:spacing w:after="0"/>
                          <w:ind w:left="0"/>
                          <w:jc w:val="center"/>
                          <w:rPr>
                            <w:rFonts w:ascii="Arial" w:hAnsi="Arial" w:cs="Arial"/>
                            <w:b/>
                            <w:bCs/>
                            <w:sz w:val="16"/>
                            <w:szCs w:val="16"/>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Distribución Condicional P(Y/X=x)</w:t>
                        </w:r>
                      </w:p>
                      <w:tbl>
                        <w:tblPr>
                          <w:tblW w:w="3160" w:type="dxa"/>
                          <w:jc w:val="center"/>
                          <w:tblCellMar>
                            <w:left w:w="70" w:type="dxa"/>
                            <w:right w:w="70" w:type="dxa"/>
                          </w:tblCellMar>
                          <w:tblLook w:val="0000"/>
                        </w:tblPr>
                        <w:tblGrid>
                          <w:gridCol w:w="820"/>
                          <w:gridCol w:w="825"/>
                          <w:gridCol w:w="815"/>
                          <w:gridCol w:w="700"/>
                        </w:tblGrid>
                        <w:tr w:rsidR="00C61795">
                          <w:trPr>
                            <w:trHeight w:val="255"/>
                            <w:jc w:val="center"/>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X: Edad</w:t>
                              </w:r>
                            </w:p>
                          </w:tc>
                          <w:tc>
                            <w:tcPr>
                              <w:tcW w:w="1640"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b/>
                                  <w:bCs/>
                                  <w:sz w:val="14"/>
                                  <w:szCs w:val="14"/>
                                </w:rPr>
                              </w:pPr>
                              <w:r>
                                <w:rPr>
                                  <w:rFonts w:ascii="Arial" w:hAnsi="Arial" w:cs="Arial"/>
                                  <w:b/>
                                  <w:bCs/>
                                  <w:sz w:val="14"/>
                                  <w:szCs w:val="14"/>
                                </w:rPr>
                                <w:t>Y: Género</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Total</w:t>
                              </w:r>
                            </w:p>
                          </w:tc>
                        </w:tr>
                        <w:tr w:rsidR="00C61795">
                          <w:trPr>
                            <w:trHeight w:val="255"/>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Masculino</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Femenino</w:t>
                              </w:r>
                            </w:p>
                          </w:tc>
                          <w:tc>
                            <w:tcPr>
                              <w:tcW w:w="700"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[28,33)</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1</w:t>
                              </w:r>
                            </w:p>
                          </w:tc>
                          <w:tc>
                            <w:tcPr>
                              <w:tcW w:w="700"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[33,38)</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0,143</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0,857</w:t>
                              </w:r>
                            </w:p>
                          </w:tc>
                          <w:tc>
                            <w:tcPr>
                              <w:tcW w:w="700"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[38,43)</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0,333</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0,667</w:t>
                              </w:r>
                            </w:p>
                          </w:tc>
                          <w:tc>
                            <w:tcPr>
                              <w:tcW w:w="700"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[43,48)</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0,455</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0,545</w:t>
                              </w:r>
                            </w:p>
                          </w:tc>
                          <w:tc>
                            <w:tcPr>
                              <w:tcW w:w="700"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[48,53)</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0,786</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0,214</w:t>
                              </w:r>
                            </w:p>
                          </w:tc>
                          <w:tc>
                            <w:tcPr>
                              <w:tcW w:w="700"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[53,58)</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0,4</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0,6</w:t>
                              </w:r>
                            </w:p>
                          </w:tc>
                          <w:tc>
                            <w:tcPr>
                              <w:tcW w:w="700"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[58,63)</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0,375</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0,625</w:t>
                              </w:r>
                            </w:p>
                          </w:tc>
                          <w:tc>
                            <w:tcPr>
                              <w:tcW w:w="700"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[63,68)</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0,333</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0,667</w:t>
                              </w:r>
                            </w:p>
                          </w:tc>
                          <w:tc>
                            <w:tcPr>
                              <w:tcW w:w="700" w:type="dxa"/>
                              <w:tcBorders>
                                <w:top w:val="nil"/>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tc>
                  </w:tr>
                </w:tbl>
                <w:p w:rsidR="00C61795" w:rsidRDefault="00C61795" w:rsidP="00BF77C6"/>
              </w:txbxContent>
            </v:textbox>
          </v:shape>
        </w:pict>
      </w: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Pr="00625D7C" w:rsidRDefault="00BF77C6" w:rsidP="00BF77C6">
      <w:pPr>
        <w:spacing w:line="480" w:lineRule="auto"/>
        <w:ind w:left="1080"/>
        <w:jc w:val="both"/>
        <w:rPr>
          <w:rFonts w:ascii="Arial" w:hAnsi="Arial" w:cs="Arial"/>
          <w:sz w:val="10"/>
          <w:szCs w:val="10"/>
          <w:lang w:val="es-ES"/>
        </w:rPr>
      </w:pPr>
    </w:p>
    <w:p w:rsidR="00BF77C6" w:rsidRDefault="00BF77C6" w:rsidP="00BF77C6">
      <w:pPr>
        <w:spacing w:line="480" w:lineRule="auto"/>
        <w:ind w:left="1080"/>
        <w:jc w:val="both"/>
        <w:rPr>
          <w:rFonts w:ascii="Arial" w:hAnsi="Arial" w:cs="Arial"/>
          <w:lang w:val="es-ES"/>
        </w:rPr>
      </w:pPr>
      <w:r>
        <w:rPr>
          <w:rFonts w:ascii="Arial" w:hAnsi="Arial" w:cs="Arial"/>
          <w:lang w:val="es-ES"/>
        </w:rPr>
        <w:t xml:space="preserve">Así mismo, observando </w:t>
      </w:r>
      <w:smartTag w:uri="urn:schemas-microsoft-com:office:smarttags" w:element="PersonName">
        <w:smartTagPr>
          <w:attr w:name="ProductID" w:val="La Distribuci￳n Conjunta"/>
        </w:smartTagPr>
        <w:r>
          <w:rPr>
            <w:rFonts w:ascii="Arial" w:hAnsi="Arial" w:cs="Arial"/>
            <w:lang w:val="es-ES"/>
          </w:rPr>
          <w:t>la Distribución Conjunta</w:t>
        </w:r>
      </w:smartTag>
      <w:r>
        <w:rPr>
          <w:rFonts w:ascii="Arial" w:hAnsi="Arial" w:cs="Arial"/>
          <w:lang w:val="es-ES"/>
        </w:rPr>
        <w:t xml:space="preserve"> de Y dado que X, se puede observar, que los informantes que tienen </w:t>
      </w:r>
      <w:r w:rsidR="00554310">
        <w:rPr>
          <w:rFonts w:ascii="Arial" w:hAnsi="Arial" w:cs="Arial"/>
          <w:lang w:val="es-ES"/>
        </w:rPr>
        <w:t>e</w:t>
      </w:r>
      <w:r>
        <w:rPr>
          <w:rFonts w:ascii="Arial" w:hAnsi="Arial" w:cs="Arial"/>
          <w:lang w:val="es-ES"/>
        </w:rPr>
        <w:t>dad</w:t>
      </w:r>
      <w:r w:rsidR="00554310">
        <w:rPr>
          <w:rFonts w:ascii="Arial" w:hAnsi="Arial" w:cs="Arial"/>
          <w:lang w:val="es-ES"/>
        </w:rPr>
        <w:t>es</w:t>
      </w:r>
      <w:r>
        <w:rPr>
          <w:rFonts w:ascii="Arial" w:hAnsi="Arial" w:cs="Arial"/>
          <w:lang w:val="es-ES"/>
        </w:rPr>
        <w:t xml:space="preserve"> entre los 48 y 53</w:t>
      </w:r>
      <w:r w:rsidR="00554310">
        <w:rPr>
          <w:rFonts w:ascii="Arial" w:hAnsi="Arial" w:cs="Arial"/>
          <w:lang w:val="es-ES"/>
        </w:rPr>
        <w:t xml:space="preserve"> años</w:t>
      </w:r>
      <w:r>
        <w:rPr>
          <w:rFonts w:ascii="Arial" w:hAnsi="Arial" w:cs="Arial"/>
          <w:lang w:val="es-ES"/>
        </w:rPr>
        <w:t xml:space="preserve">, la mayoría (78.6%) son hombres, frente a una minoría (21.4%) que son mujeres, de los entrevistados </w:t>
      </w:r>
      <w:r w:rsidR="0027218D">
        <w:rPr>
          <w:rFonts w:ascii="Arial" w:hAnsi="Arial" w:cs="Arial"/>
          <w:lang w:val="es-ES"/>
        </w:rPr>
        <w:t>de</w:t>
      </w:r>
      <w:r>
        <w:rPr>
          <w:rFonts w:ascii="Arial" w:hAnsi="Arial" w:cs="Arial"/>
          <w:lang w:val="es-ES"/>
        </w:rPr>
        <w:t xml:space="preserve"> 43 y 48 años de edad, el 45.5% de estos son hombres frente a un 54.5% que corresponde</w:t>
      </w:r>
      <w:r w:rsidR="0027218D">
        <w:rPr>
          <w:rFonts w:ascii="Arial" w:hAnsi="Arial" w:cs="Arial"/>
          <w:lang w:val="es-ES"/>
        </w:rPr>
        <w:t>n</w:t>
      </w:r>
      <w:r>
        <w:rPr>
          <w:rFonts w:ascii="Arial" w:hAnsi="Arial" w:cs="Arial"/>
          <w:lang w:val="es-ES"/>
        </w:rPr>
        <w:t xml:space="preserve"> al género femenino, también entre los 33 y 38 años de edad, la mayoría (85.7%) son mujeres, frente a un 14.3% de hombres. </w:t>
      </w:r>
    </w:p>
    <w:p w:rsidR="0027218D" w:rsidRDefault="0027218D" w:rsidP="00BF77C6">
      <w:pPr>
        <w:spacing w:line="480" w:lineRule="auto"/>
        <w:ind w:left="1080"/>
        <w:jc w:val="both"/>
        <w:rPr>
          <w:rFonts w:ascii="Arial" w:hAnsi="Arial" w:cs="Arial"/>
          <w:lang w:val="es-ES"/>
        </w:rPr>
      </w:pPr>
    </w:p>
    <w:p w:rsidR="00BF77C6" w:rsidRDefault="00BF77C6" w:rsidP="00BF77C6">
      <w:pPr>
        <w:spacing w:line="480" w:lineRule="auto"/>
        <w:ind w:left="1080"/>
        <w:jc w:val="both"/>
        <w:outlineLvl w:val="0"/>
        <w:rPr>
          <w:rFonts w:ascii="Arial" w:hAnsi="Arial" w:cs="Arial"/>
          <w:b/>
          <w:lang w:val="es-ES"/>
        </w:rPr>
      </w:pPr>
      <w:r>
        <w:rPr>
          <w:rFonts w:ascii="Arial" w:hAnsi="Arial" w:cs="Arial"/>
          <w:b/>
          <w:lang w:val="es-ES"/>
        </w:rPr>
        <w:t xml:space="preserve">Distribución Conjunta entre </w:t>
      </w:r>
      <w:r>
        <w:rPr>
          <w:rFonts w:ascii="Arial" w:hAnsi="Arial" w:cs="Arial"/>
          <w:b/>
          <w:i/>
          <w:lang w:val="es-ES"/>
        </w:rPr>
        <w:t xml:space="preserve">Nivel de Formación </w:t>
      </w:r>
      <w:r w:rsidRPr="00B42D86">
        <w:rPr>
          <w:rFonts w:ascii="Arial" w:hAnsi="Arial" w:cs="Arial"/>
          <w:b/>
          <w:i/>
          <w:lang w:val="es-ES"/>
        </w:rPr>
        <w:t xml:space="preserve"> </w:t>
      </w:r>
      <w:r w:rsidRPr="00A74109">
        <w:rPr>
          <w:rFonts w:ascii="Arial" w:hAnsi="Arial" w:cs="Arial"/>
          <w:b/>
          <w:lang w:val="es-ES"/>
        </w:rPr>
        <w:t>y</w:t>
      </w:r>
      <w:r w:rsidRPr="00A74109">
        <w:rPr>
          <w:rFonts w:ascii="Arial" w:hAnsi="Arial" w:cs="Arial"/>
          <w:b/>
          <w:i/>
          <w:lang w:val="es-ES"/>
        </w:rPr>
        <w:t xml:space="preserve"> </w:t>
      </w:r>
      <w:r w:rsidRPr="00B42D86">
        <w:rPr>
          <w:rFonts w:ascii="Arial" w:hAnsi="Arial" w:cs="Arial"/>
          <w:b/>
          <w:i/>
          <w:lang w:val="es-ES"/>
        </w:rPr>
        <w:t>Género</w:t>
      </w:r>
      <w:r>
        <w:rPr>
          <w:rFonts w:ascii="Arial" w:hAnsi="Arial" w:cs="Arial"/>
          <w:b/>
          <w:lang w:val="es-ES"/>
        </w:rPr>
        <w:t xml:space="preserve"> </w:t>
      </w:r>
    </w:p>
    <w:p w:rsidR="00BF77C6" w:rsidRDefault="00BF77C6" w:rsidP="00BF77C6">
      <w:pPr>
        <w:spacing w:line="480" w:lineRule="auto"/>
        <w:ind w:left="1080"/>
        <w:jc w:val="both"/>
        <w:rPr>
          <w:rFonts w:ascii="Arial" w:hAnsi="Arial" w:cs="Arial"/>
        </w:rPr>
      </w:pPr>
      <w:r>
        <w:rPr>
          <w:rFonts w:ascii="Arial" w:hAnsi="Arial" w:cs="Arial"/>
        </w:rPr>
        <w:t xml:space="preserve">En el Cuadro 5.3 </w:t>
      </w:r>
      <w:smartTag w:uri="urn:schemas-microsoft-com:office:smarttags" w:element="PersonName">
        <w:smartTagPr>
          <w:attr w:name="ProductID" w:val="La Distribuci￳n Conjunta"/>
        </w:smartTagPr>
        <w:r>
          <w:rPr>
            <w:rFonts w:ascii="Arial" w:hAnsi="Arial" w:cs="Arial"/>
          </w:rPr>
          <w:t>la Distribución Conjunta</w:t>
        </w:r>
      </w:smartTag>
      <w:r>
        <w:rPr>
          <w:rFonts w:ascii="Arial" w:hAnsi="Arial" w:cs="Arial"/>
        </w:rPr>
        <w:t xml:space="preserve"> de las variables “Formación Académica del Entrevistado” y “Genero”; se tiene que el 29% de entrevistados tienen las características de pertenecer al género masculino y </w:t>
      </w:r>
      <w:r w:rsidR="00C56998">
        <w:rPr>
          <w:rFonts w:ascii="Arial" w:hAnsi="Arial" w:cs="Arial"/>
        </w:rPr>
        <w:t>haber obtenido</w:t>
      </w:r>
      <w:r>
        <w:rPr>
          <w:rFonts w:ascii="Arial" w:hAnsi="Arial" w:cs="Arial"/>
        </w:rPr>
        <w:t xml:space="preserve"> un título Universitario; el 35.5% son de género femenino y poseen el mismo nivel de educación formal. De los entrevistados que tienen un Doctorado, el 8.1% son varones y el 1.6% son mujeres.</w:t>
      </w:r>
    </w:p>
    <w:p w:rsidR="00BF77C6" w:rsidRPr="00B97797" w:rsidRDefault="008C3474" w:rsidP="00BF77C6">
      <w:r>
        <w:rPr>
          <w:noProof/>
          <w:lang w:val="es-ES"/>
        </w:rPr>
        <w:pict>
          <v:shape id="_x0000_s1121" type="#_x0000_t202" style="position:absolute;margin-left:45pt;margin-top:4.2pt;width:378pt;height:5in;z-index:251648000" stroked="f">
            <v:textbox style="mso-next-textbox:#_x0000_s1121">
              <w:txbxContent>
                <w:tbl>
                  <w:tblPr>
                    <w:tblStyle w:val="Tablaconcuadrcula"/>
                    <w:tblW w:w="7534" w:type="dxa"/>
                    <w:jc w:val="center"/>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1E0"/>
                  </w:tblPr>
                  <w:tblGrid>
                    <w:gridCol w:w="4019"/>
                    <w:gridCol w:w="3515"/>
                  </w:tblGrid>
                  <w:tr w:rsidR="00C61795">
                    <w:trPr>
                      <w:trHeight w:val="1041"/>
                      <w:jc w:val="center"/>
                    </w:trPr>
                    <w:tc>
                      <w:tcPr>
                        <w:tcW w:w="7534" w:type="dxa"/>
                        <w:gridSpan w:val="2"/>
                        <w:tcBorders>
                          <w:top w:val="double" w:sz="4" w:space="0" w:color="auto"/>
                          <w:bottom w:val="single" w:sz="4" w:space="0" w:color="auto"/>
                        </w:tcBorders>
                        <w:vAlign w:val="center"/>
                      </w:tcPr>
                      <w:p w:rsidR="00C61795" w:rsidRDefault="00C61795" w:rsidP="0028058C">
                        <w:pPr>
                          <w:pStyle w:val="Ttulo4"/>
                          <w:spacing w:before="0" w:beforeAutospacing="0" w:after="0" w:afterAutospacing="0"/>
                          <w:jc w:val="center"/>
                          <w:rPr>
                            <w:rFonts w:ascii="Arial" w:hAnsi="Arial" w:cs="Arial"/>
                            <w:sz w:val="22"/>
                            <w:szCs w:val="22"/>
                          </w:rPr>
                        </w:pPr>
                        <w:r>
                          <w:rPr>
                            <w:rFonts w:ascii="Arial" w:hAnsi="Arial" w:cs="Arial"/>
                            <w:sz w:val="22"/>
                            <w:szCs w:val="22"/>
                          </w:rPr>
                          <w:t>Cuadro 5.3</w:t>
                        </w:r>
                      </w:p>
                      <w:p w:rsidR="00C61795" w:rsidRDefault="00C61795" w:rsidP="0028058C">
                        <w:pPr>
                          <w:jc w:val="center"/>
                          <w:rPr>
                            <w:rFonts w:ascii="Arial" w:hAnsi="Arial" w:cs="Arial"/>
                            <w:b/>
                            <w:i/>
                            <w:sz w:val="20"/>
                            <w:szCs w:val="20"/>
                          </w:rPr>
                        </w:pPr>
                        <w:r w:rsidRPr="007D5629">
                          <w:rPr>
                            <w:rFonts w:ascii="Arial" w:hAnsi="Arial" w:cs="Arial"/>
                            <w:b/>
                            <w:i/>
                            <w:sz w:val="20"/>
                            <w:szCs w:val="20"/>
                          </w:rPr>
                          <w:t>Distribuciones Conjuntas y Condicionales de las</w:t>
                        </w:r>
                        <w:r w:rsidR="006144F2">
                          <w:rPr>
                            <w:rFonts w:ascii="Arial" w:hAnsi="Arial" w:cs="Arial"/>
                            <w:b/>
                            <w:i/>
                            <w:sz w:val="20"/>
                            <w:szCs w:val="20"/>
                          </w:rPr>
                          <w:t xml:space="preserve"> variables:</w:t>
                        </w:r>
                      </w:p>
                      <w:p w:rsidR="00C61795" w:rsidRDefault="00C61795" w:rsidP="0028058C">
                        <w:pPr>
                          <w:jc w:val="center"/>
                        </w:pPr>
                        <w:r w:rsidRPr="007D5629">
                          <w:rPr>
                            <w:rFonts w:ascii="Arial" w:hAnsi="Arial" w:cs="Arial"/>
                            <w:b/>
                            <w:i/>
                            <w:sz w:val="20"/>
                            <w:szCs w:val="20"/>
                          </w:rPr>
                          <w:t>“Nivel de Formación” y “Género”</w:t>
                        </w:r>
                      </w:p>
                      <w:p w:rsidR="00C61795" w:rsidRPr="00F6414D" w:rsidRDefault="00C61795" w:rsidP="0028058C">
                        <w:pPr>
                          <w:jc w:val="center"/>
                          <w:rPr>
                            <w:sz w:val="2"/>
                            <w:szCs w:val="2"/>
                          </w:rPr>
                        </w:pPr>
                      </w:p>
                    </w:tc>
                  </w:tr>
                  <w:tr w:rsidR="00C61795">
                    <w:trPr>
                      <w:trHeight w:val="2772"/>
                      <w:jc w:val="center"/>
                    </w:trPr>
                    <w:tc>
                      <w:tcPr>
                        <w:tcW w:w="7534" w:type="dxa"/>
                        <w:gridSpan w:val="2"/>
                        <w:tcBorders>
                          <w:top w:val="single" w:sz="4" w:space="0" w:color="auto"/>
                          <w:bottom w:val="nil"/>
                        </w:tcBorders>
                      </w:tcPr>
                      <w:p w:rsidR="00C61795" w:rsidRPr="00B87A29" w:rsidRDefault="00C61795" w:rsidP="0028058C">
                        <w:pPr>
                          <w:pStyle w:val="Sangradetextonormal"/>
                          <w:spacing w:after="0"/>
                          <w:ind w:left="0"/>
                          <w:jc w:val="center"/>
                          <w:rPr>
                            <w:rFonts w:ascii="Arial" w:hAnsi="Arial" w:cs="Arial"/>
                            <w:b/>
                            <w:bCs/>
                            <w:sz w:val="8"/>
                            <w:szCs w:val="8"/>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 xml:space="preserve">Distribución Conjunta </w:t>
                        </w:r>
                        <w:r w:rsidRPr="00EE359E">
                          <w:rPr>
                            <w:rFonts w:ascii="Arial" w:hAnsi="Arial" w:cs="Arial"/>
                            <w:b/>
                            <w:bCs/>
                            <w:position w:val="-8"/>
                            <w:sz w:val="16"/>
                            <w:szCs w:val="16"/>
                          </w:rPr>
                          <w:object w:dxaOrig="1560" w:dyaOrig="220">
                            <v:shape id="_x0000_i1123" type="#_x0000_t75" style="width:78pt;height:11.25pt" o:ole="">
                              <v:imagedata r:id="rId197" o:title=""/>
                            </v:shape>
                            <o:OLEObject Type="Embed" ProgID="Equation.3" ShapeID="_x0000_i1123" DrawAspect="Content" ObjectID="_1307779866" r:id="rId199"/>
                          </w:object>
                        </w:r>
                      </w:p>
                      <w:tbl>
                        <w:tblPr>
                          <w:tblW w:w="4074" w:type="dxa"/>
                          <w:jc w:val="center"/>
                          <w:tblCellMar>
                            <w:left w:w="70" w:type="dxa"/>
                            <w:right w:w="70" w:type="dxa"/>
                          </w:tblCellMar>
                          <w:tblLook w:val="0000"/>
                        </w:tblPr>
                        <w:tblGrid>
                          <w:gridCol w:w="1484"/>
                          <w:gridCol w:w="833"/>
                          <w:gridCol w:w="824"/>
                          <w:gridCol w:w="933"/>
                        </w:tblGrid>
                        <w:tr w:rsidR="00C61795">
                          <w:trPr>
                            <w:trHeight w:val="329"/>
                            <w:jc w:val="center"/>
                          </w:trPr>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28058C">
                              <w:pPr>
                                <w:jc w:val="center"/>
                                <w:rPr>
                                  <w:rFonts w:ascii="Arial" w:hAnsi="Arial" w:cs="Arial"/>
                                  <w:b/>
                                  <w:bCs/>
                                  <w:sz w:val="14"/>
                                  <w:szCs w:val="14"/>
                                </w:rPr>
                              </w:pPr>
                              <w:r>
                                <w:rPr>
                                  <w:rFonts w:ascii="Arial" w:hAnsi="Arial" w:cs="Arial"/>
                                  <w:b/>
                                  <w:bCs/>
                                  <w:sz w:val="14"/>
                                  <w:szCs w:val="14"/>
                                </w:rPr>
                                <w:t>X: Nivel de Formación</w:t>
                              </w:r>
                            </w:p>
                          </w:tc>
                          <w:tc>
                            <w:tcPr>
                              <w:tcW w:w="1657"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Y: Género</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28058C">
                              <w:pPr>
                                <w:jc w:val="center"/>
                                <w:rPr>
                                  <w:rFonts w:ascii="Arial" w:hAnsi="Arial" w:cs="Arial"/>
                                  <w:b/>
                                  <w:bCs/>
                                  <w:i/>
                                  <w:iCs/>
                                  <w:sz w:val="14"/>
                                  <w:szCs w:val="14"/>
                                </w:rPr>
                              </w:pPr>
                              <w:r>
                                <w:rPr>
                                  <w:rFonts w:ascii="Arial" w:hAnsi="Arial" w:cs="Arial"/>
                                  <w:b/>
                                  <w:bCs/>
                                  <w:i/>
                                  <w:iCs/>
                                  <w:sz w:val="14"/>
                                  <w:szCs w:val="14"/>
                                </w:rPr>
                                <w:t>Marginal de "Nivel de Formación"</w:t>
                              </w:r>
                            </w:p>
                          </w:tc>
                        </w:tr>
                        <w:tr w:rsidR="00C61795">
                          <w:trPr>
                            <w:trHeight w:val="329"/>
                            <w:jc w:val="center"/>
                          </w:trPr>
                          <w:tc>
                            <w:tcPr>
                              <w:tcW w:w="1484"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28058C">
                              <w:pPr>
                                <w:jc w:val="center"/>
                                <w:rPr>
                                  <w:rFonts w:ascii="Arial" w:hAnsi="Arial" w:cs="Arial"/>
                                  <w:b/>
                                  <w:bCs/>
                                  <w:sz w:val="14"/>
                                  <w:szCs w:val="14"/>
                                </w:rPr>
                              </w:pPr>
                            </w:p>
                          </w:tc>
                          <w:tc>
                            <w:tcPr>
                              <w:tcW w:w="833"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Masculino</w:t>
                              </w:r>
                            </w:p>
                          </w:tc>
                          <w:tc>
                            <w:tcPr>
                              <w:tcW w:w="824"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Femenino</w:t>
                              </w:r>
                            </w:p>
                          </w:tc>
                          <w:tc>
                            <w:tcPr>
                              <w:tcW w:w="933"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28058C">
                              <w:pPr>
                                <w:jc w:val="center"/>
                                <w:rPr>
                                  <w:rFonts w:ascii="Arial" w:hAnsi="Arial" w:cs="Arial"/>
                                  <w:b/>
                                  <w:bCs/>
                                  <w:i/>
                                  <w:iCs/>
                                  <w:sz w:val="14"/>
                                  <w:szCs w:val="14"/>
                                </w:rPr>
                              </w:pPr>
                            </w:p>
                          </w:tc>
                        </w:tr>
                        <w:tr w:rsidR="00C61795">
                          <w:trPr>
                            <w:trHeight w:val="329"/>
                            <w:jc w:val="center"/>
                          </w:trPr>
                          <w:tc>
                            <w:tcPr>
                              <w:tcW w:w="1484"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Bachillerato</w:t>
                              </w:r>
                            </w:p>
                          </w:tc>
                          <w:tc>
                            <w:tcPr>
                              <w:tcW w:w="833"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0,016</w:t>
                              </w:r>
                            </w:p>
                          </w:tc>
                          <w:tc>
                            <w:tcPr>
                              <w:tcW w:w="824"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0,000</w:t>
                              </w:r>
                            </w:p>
                          </w:tc>
                          <w:tc>
                            <w:tcPr>
                              <w:tcW w:w="933"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0,016</w:t>
                              </w:r>
                            </w:p>
                          </w:tc>
                        </w:tr>
                        <w:tr w:rsidR="00C61795">
                          <w:trPr>
                            <w:trHeight w:val="329"/>
                            <w:jc w:val="center"/>
                          </w:trPr>
                          <w:tc>
                            <w:tcPr>
                              <w:tcW w:w="148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Universitario</w:t>
                              </w:r>
                            </w:p>
                          </w:tc>
                          <w:tc>
                            <w:tcPr>
                              <w:tcW w:w="83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0,290</w:t>
                              </w:r>
                            </w:p>
                          </w:tc>
                          <w:tc>
                            <w:tcPr>
                              <w:tcW w:w="82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0,355</w:t>
                              </w:r>
                            </w:p>
                          </w:tc>
                          <w:tc>
                            <w:tcPr>
                              <w:tcW w:w="93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0,645</w:t>
                              </w:r>
                            </w:p>
                          </w:tc>
                        </w:tr>
                        <w:tr w:rsidR="00C61795">
                          <w:trPr>
                            <w:trHeight w:val="329"/>
                            <w:jc w:val="center"/>
                          </w:trPr>
                          <w:tc>
                            <w:tcPr>
                              <w:tcW w:w="148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Maestría</w:t>
                              </w:r>
                            </w:p>
                          </w:tc>
                          <w:tc>
                            <w:tcPr>
                              <w:tcW w:w="83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0,048</w:t>
                              </w:r>
                            </w:p>
                          </w:tc>
                          <w:tc>
                            <w:tcPr>
                              <w:tcW w:w="82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0,194</w:t>
                              </w:r>
                            </w:p>
                          </w:tc>
                          <w:tc>
                            <w:tcPr>
                              <w:tcW w:w="93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0,242</w:t>
                              </w:r>
                            </w:p>
                          </w:tc>
                        </w:tr>
                        <w:tr w:rsidR="00C61795">
                          <w:trPr>
                            <w:trHeight w:val="329"/>
                            <w:jc w:val="center"/>
                          </w:trPr>
                          <w:tc>
                            <w:tcPr>
                              <w:tcW w:w="148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Doctorado</w:t>
                              </w:r>
                            </w:p>
                          </w:tc>
                          <w:tc>
                            <w:tcPr>
                              <w:tcW w:w="83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0,081</w:t>
                              </w:r>
                            </w:p>
                          </w:tc>
                          <w:tc>
                            <w:tcPr>
                              <w:tcW w:w="82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0,016</w:t>
                              </w:r>
                            </w:p>
                          </w:tc>
                          <w:tc>
                            <w:tcPr>
                              <w:tcW w:w="93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0,097</w:t>
                              </w:r>
                            </w:p>
                          </w:tc>
                        </w:tr>
                        <w:tr w:rsidR="00C61795">
                          <w:trPr>
                            <w:trHeight w:val="329"/>
                            <w:jc w:val="center"/>
                          </w:trPr>
                          <w:tc>
                            <w:tcPr>
                              <w:tcW w:w="1484"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i/>
                                  <w:iCs/>
                                  <w:sz w:val="14"/>
                                  <w:szCs w:val="14"/>
                                </w:rPr>
                              </w:pPr>
                              <w:r>
                                <w:rPr>
                                  <w:rFonts w:ascii="Arial" w:hAnsi="Arial" w:cs="Arial"/>
                                  <w:b/>
                                  <w:bCs/>
                                  <w:i/>
                                  <w:iCs/>
                                  <w:sz w:val="14"/>
                                  <w:szCs w:val="14"/>
                                </w:rPr>
                                <w:t>Marginal de "Género"</w:t>
                              </w:r>
                            </w:p>
                          </w:tc>
                          <w:tc>
                            <w:tcPr>
                              <w:tcW w:w="833"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0,435</w:t>
                              </w:r>
                            </w:p>
                          </w:tc>
                          <w:tc>
                            <w:tcPr>
                              <w:tcW w:w="824"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0,565</w:t>
                              </w:r>
                            </w:p>
                          </w:tc>
                          <w:tc>
                            <w:tcPr>
                              <w:tcW w:w="933"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bl>
                      <w:p w:rsidR="00C61795" w:rsidRDefault="00C61795" w:rsidP="0028058C"/>
                    </w:tc>
                  </w:tr>
                  <w:tr w:rsidR="00C61795">
                    <w:trPr>
                      <w:trHeight w:val="2888"/>
                      <w:jc w:val="center"/>
                    </w:trPr>
                    <w:tc>
                      <w:tcPr>
                        <w:tcW w:w="4019" w:type="dxa"/>
                        <w:tcBorders>
                          <w:top w:val="nil"/>
                          <w:bottom w:val="double" w:sz="4" w:space="0" w:color="auto"/>
                          <w:right w:val="nil"/>
                        </w:tcBorders>
                      </w:tcPr>
                      <w:p w:rsidR="00C61795" w:rsidRDefault="00C61795" w:rsidP="0028058C">
                        <w:pPr>
                          <w:jc w:val="center"/>
                          <w:rPr>
                            <w:rFonts w:ascii="Arial" w:hAnsi="Arial" w:cs="Arial"/>
                            <w:b/>
                            <w:bCs/>
                            <w:sz w:val="16"/>
                            <w:szCs w:val="16"/>
                          </w:rPr>
                        </w:pPr>
                      </w:p>
                      <w:p w:rsidR="00C61795" w:rsidRDefault="00C61795" w:rsidP="0028058C">
                        <w:pPr>
                          <w:jc w:val="center"/>
                        </w:pPr>
                        <w:r>
                          <w:rPr>
                            <w:rFonts w:ascii="Arial" w:hAnsi="Arial" w:cs="Arial"/>
                            <w:b/>
                            <w:bCs/>
                            <w:sz w:val="16"/>
                            <w:szCs w:val="16"/>
                          </w:rPr>
                          <w:t>Distribución Condicional P(X/Y=y)</w:t>
                        </w:r>
                      </w:p>
                      <w:tbl>
                        <w:tblPr>
                          <w:tblW w:w="2581" w:type="dxa"/>
                          <w:jc w:val="center"/>
                          <w:tblCellMar>
                            <w:left w:w="70" w:type="dxa"/>
                            <w:right w:w="70" w:type="dxa"/>
                          </w:tblCellMar>
                          <w:tblLook w:val="0000"/>
                        </w:tblPr>
                        <w:tblGrid>
                          <w:gridCol w:w="924"/>
                          <w:gridCol w:w="833"/>
                          <w:gridCol w:w="824"/>
                        </w:tblGrid>
                        <w:tr w:rsidR="00C61795">
                          <w:trPr>
                            <w:trHeight w:val="329"/>
                            <w:jc w:val="center"/>
                          </w:trPr>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28058C">
                              <w:pPr>
                                <w:jc w:val="center"/>
                                <w:rPr>
                                  <w:rFonts w:ascii="Arial" w:hAnsi="Arial" w:cs="Arial"/>
                                  <w:b/>
                                  <w:bCs/>
                                  <w:sz w:val="14"/>
                                  <w:szCs w:val="14"/>
                                </w:rPr>
                              </w:pPr>
                              <w:r>
                                <w:rPr>
                                  <w:rFonts w:ascii="Arial" w:hAnsi="Arial" w:cs="Arial"/>
                                  <w:b/>
                                  <w:bCs/>
                                  <w:sz w:val="14"/>
                                  <w:szCs w:val="14"/>
                                </w:rPr>
                                <w:t xml:space="preserve">X: </w:t>
                              </w:r>
                              <w:r w:rsidR="00D31747">
                                <w:rPr>
                                  <w:rFonts w:ascii="Arial" w:hAnsi="Arial" w:cs="Arial"/>
                                  <w:b/>
                                  <w:bCs/>
                                  <w:sz w:val="14"/>
                                  <w:szCs w:val="14"/>
                                </w:rPr>
                                <w:t>Nivel de Formación</w:t>
                              </w:r>
                            </w:p>
                          </w:tc>
                          <w:tc>
                            <w:tcPr>
                              <w:tcW w:w="1657"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Y: Género</w:t>
                              </w:r>
                            </w:p>
                          </w:tc>
                        </w:tr>
                        <w:tr w:rsidR="00C61795">
                          <w:trPr>
                            <w:trHeight w:val="329"/>
                            <w:jc w:val="center"/>
                          </w:trPr>
                          <w:tc>
                            <w:tcPr>
                              <w:tcW w:w="924"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28058C">
                              <w:pPr>
                                <w:jc w:val="center"/>
                                <w:rPr>
                                  <w:rFonts w:ascii="Arial" w:hAnsi="Arial" w:cs="Arial"/>
                                  <w:b/>
                                  <w:bCs/>
                                  <w:sz w:val="14"/>
                                  <w:szCs w:val="14"/>
                                </w:rPr>
                              </w:pPr>
                            </w:p>
                          </w:tc>
                          <w:tc>
                            <w:tcPr>
                              <w:tcW w:w="833"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Masculino</w:t>
                              </w:r>
                            </w:p>
                          </w:tc>
                          <w:tc>
                            <w:tcPr>
                              <w:tcW w:w="824"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Femenino</w:t>
                              </w:r>
                            </w:p>
                          </w:tc>
                        </w:tr>
                        <w:tr w:rsidR="00C61795">
                          <w:trPr>
                            <w:trHeight w:val="329"/>
                            <w:jc w:val="center"/>
                          </w:trPr>
                          <w:tc>
                            <w:tcPr>
                              <w:tcW w:w="924"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Bachillerato</w:t>
                              </w:r>
                            </w:p>
                          </w:tc>
                          <w:tc>
                            <w:tcPr>
                              <w:tcW w:w="833" w:type="dxa"/>
                              <w:tcBorders>
                                <w:top w:val="nil"/>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0,037</w:t>
                              </w:r>
                            </w:p>
                          </w:tc>
                          <w:tc>
                            <w:tcPr>
                              <w:tcW w:w="824" w:type="dxa"/>
                              <w:tcBorders>
                                <w:top w:val="nil"/>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0,000</w:t>
                              </w:r>
                            </w:p>
                          </w:tc>
                        </w:tr>
                        <w:tr w:rsidR="00C61795">
                          <w:trPr>
                            <w:trHeight w:val="329"/>
                            <w:jc w:val="center"/>
                          </w:trPr>
                          <w:tc>
                            <w:tcPr>
                              <w:tcW w:w="92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Universitario</w:t>
                              </w:r>
                            </w:p>
                          </w:tc>
                          <w:tc>
                            <w:tcPr>
                              <w:tcW w:w="83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0,667</w:t>
                              </w:r>
                            </w:p>
                          </w:tc>
                          <w:tc>
                            <w:tcPr>
                              <w:tcW w:w="82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0,629</w:t>
                              </w:r>
                            </w:p>
                          </w:tc>
                        </w:tr>
                        <w:tr w:rsidR="00C61795">
                          <w:trPr>
                            <w:trHeight w:val="329"/>
                            <w:jc w:val="center"/>
                          </w:trPr>
                          <w:tc>
                            <w:tcPr>
                              <w:tcW w:w="92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Maestría</w:t>
                              </w:r>
                            </w:p>
                          </w:tc>
                          <w:tc>
                            <w:tcPr>
                              <w:tcW w:w="83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0,111</w:t>
                              </w:r>
                            </w:p>
                          </w:tc>
                          <w:tc>
                            <w:tcPr>
                              <w:tcW w:w="82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0,343</w:t>
                              </w:r>
                            </w:p>
                          </w:tc>
                        </w:tr>
                        <w:tr w:rsidR="00C61795">
                          <w:trPr>
                            <w:trHeight w:val="329"/>
                            <w:jc w:val="center"/>
                          </w:trPr>
                          <w:tc>
                            <w:tcPr>
                              <w:tcW w:w="92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Doctorado</w:t>
                              </w:r>
                            </w:p>
                          </w:tc>
                          <w:tc>
                            <w:tcPr>
                              <w:tcW w:w="83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0,185</w:t>
                              </w:r>
                            </w:p>
                          </w:tc>
                          <w:tc>
                            <w:tcPr>
                              <w:tcW w:w="82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0,029</w:t>
                              </w:r>
                            </w:p>
                          </w:tc>
                        </w:tr>
                        <w:tr w:rsidR="00C61795">
                          <w:trPr>
                            <w:trHeight w:val="329"/>
                            <w:jc w:val="center"/>
                          </w:trPr>
                          <w:tc>
                            <w:tcPr>
                              <w:tcW w:w="924"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Total</w:t>
                              </w:r>
                            </w:p>
                          </w:tc>
                          <w:tc>
                            <w:tcPr>
                              <w:tcW w:w="833"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c>
                            <w:tcPr>
                              <w:tcW w:w="824"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bl>
                      <w:p w:rsidR="00C61795" w:rsidRDefault="00C61795" w:rsidP="0028058C"/>
                    </w:tc>
                    <w:tc>
                      <w:tcPr>
                        <w:tcW w:w="3515" w:type="dxa"/>
                        <w:tcBorders>
                          <w:top w:val="nil"/>
                          <w:left w:val="nil"/>
                          <w:bottom w:val="double" w:sz="4" w:space="0" w:color="auto"/>
                        </w:tcBorders>
                      </w:tcPr>
                      <w:p w:rsidR="00C61795" w:rsidRDefault="00C61795" w:rsidP="0028058C">
                        <w:pPr>
                          <w:pStyle w:val="Sangradetextonormal"/>
                          <w:spacing w:after="0"/>
                          <w:ind w:left="0"/>
                          <w:jc w:val="center"/>
                          <w:rPr>
                            <w:rFonts w:ascii="Arial" w:hAnsi="Arial" w:cs="Arial"/>
                            <w:b/>
                            <w:bCs/>
                            <w:sz w:val="16"/>
                            <w:szCs w:val="16"/>
                            <w:lang w:val="es-EC"/>
                          </w:rPr>
                        </w:pPr>
                      </w:p>
                      <w:p w:rsidR="00C61795" w:rsidRPr="00D90CC9" w:rsidRDefault="00C61795" w:rsidP="0028058C">
                        <w:pPr>
                          <w:pStyle w:val="Sangradetextonormal"/>
                          <w:spacing w:after="0"/>
                          <w:ind w:left="0"/>
                          <w:jc w:val="center"/>
                          <w:rPr>
                            <w:rFonts w:ascii="Arial" w:hAnsi="Arial" w:cs="Arial"/>
                            <w:b/>
                            <w:bCs/>
                            <w:sz w:val="6"/>
                            <w:szCs w:val="6"/>
                            <w:lang w:val="es-EC"/>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Distribución Condicional P(Y/X=x)</w:t>
                        </w:r>
                      </w:p>
                      <w:tbl>
                        <w:tblPr>
                          <w:tblW w:w="3288" w:type="dxa"/>
                          <w:jc w:val="center"/>
                          <w:tblCellMar>
                            <w:left w:w="70" w:type="dxa"/>
                            <w:right w:w="70" w:type="dxa"/>
                          </w:tblCellMar>
                          <w:tblLook w:val="0000"/>
                        </w:tblPr>
                        <w:tblGrid>
                          <w:gridCol w:w="924"/>
                          <w:gridCol w:w="833"/>
                          <w:gridCol w:w="824"/>
                          <w:gridCol w:w="707"/>
                        </w:tblGrid>
                        <w:tr w:rsidR="00C61795">
                          <w:trPr>
                            <w:trHeight w:val="329"/>
                            <w:jc w:val="center"/>
                          </w:trPr>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D31747" w:rsidP="0028058C">
                              <w:pPr>
                                <w:jc w:val="center"/>
                                <w:rPr>
                                  <w:rFonts w:ascii="Arial" w:hAnsi="Arial" w:cs="Arial"/>
                                  <w:b/>
                                  <w:bCs/>
                                  <w:sz w:val="14"/>
                                  <w:szCs w:val="14"/>
                                </w:rPr>
                              </w:pPr>
                              <w:r>
                                <w:rPr>
                                  <w:rFonts w:ascii="Arial" w:hAnsi="Arial" w:cs="Arial"/>
                                  <w:b/>
                                  <w:bCs/>
                                  <w:sz w:val="14"/>
                                  <w:szCs w:val="14"/>
                                </w:rPr>
                                <w:t>X: Nivel de Formación</w:t>
                              </w:r>
                            </w:p>
                          </w:tc>
                          <w:tc>
                            <w:tcPr>
                              <w:tcW w:w="1657"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Y: Género</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28058C">
                              <w:pPr>
                                <w:jc w:val="center"/>
                                <w:rPr>
                                  <w:rFonts w:ascii="Arial" w:hAnsi="Arial" w:cs="Arial"/>
                                  <w:b/>
                                  <w:bCs/>
                                  <w:sz w:val="14"/>
                                  <w:szCs w:val="14"/>
                                </w:rPr>
                              </w:pPr>
                              <w:r>
                                <w:rPr>
                                  <w:rFonts w:ascii="Arial" w:hAnsi="Arial" w:cs="Arial"/>
                                  <w:b/>
                                  <w:bCs/>
                                  <w:sz w:val="14"/>
                                  <w:szCs w:val="14"/>
                                </w:rPr>
                                <w:t>Total</w:t>
                              </w:r>
                            </w:p>
                          </w:tc>
                        </w:tr>
                        <w:tr w:rsidR="00C61795">
                          <w:trPr>
                            <w:trHeight w:val="329"/>
                            <w:jc w:val="center"/>
                          </w:trPr>
                          <w:tc>
                            <w:tcPr>
                              <w:tcW w:w="924"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28058C">
                              <w:pPr>
                                <w:jc w:val="center"/>
                                <w:rPr>
                                  <w:rFonts w:ascii="Arial" w:hAnsi="Arial" w:cs="Arial"/>
                                  <w:b/>
                                  <w:bCs/>
                                  <w:sz w:val="14"/>
                                  <w:szCs w:val="14"/>
                                </w:rPr>
                              </w:pPr>
                            </w:p>
                          </w:tc>
                          <w:tc>
                            <w:tcPr>
                              <w:tcW w:w="833"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Masculino</w:t>
                              </w:r>
                            </w:p>
                          </w:tc>
                          <w:tc>
                            <w:tcPr>
                              <w:tcW w:w="824"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Femenino</w:t>
                              </w:r>
                            </w:p>
                          </w:tc>
                          <w:tc>
                            <w:tcPr>
                              <w:tcW w:w="707"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28058C">
                              <w:pPr>
                                <w:jc w:val="center"/>
                                <w:rPr>
                                  <w:rFonts w:ascii="Arial" w:hAnsi="Arial" w:cs="Arial"/>
                                  <w:b/>
                                  <w:bCs/>
                                  <w:sz w:val="14"/>
                                  <w:szCs w:val="14"/>
                                </w:rPr>
                              </w:pPr>
                            </w:p>
                          </w:tc>
                        </w:tr>
                        <w:tr w:rsidR="00C61795">
                          <w:trPr>
                            <w:trHeight w:val="329"/>
                            <w:jc w:val="center"/>
                          </w:trPr>
                          <w:tc>
                            <w:tcPr>
                              <w:tcW w:w="924"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Bachillerato</w:t>
                              </w:r>
                            </w:p>
                          </w:tc>
                          <w:tc>
                            <w:tcPr>
                              <w:tcW w:w="833" w:type="dxa"/>
                              <w:tcBorders>
                                <w:top w:val="nil"/>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1</w:t>
                              </w:r>
                            </w:p>
                          </w:tc>
                          <w:tc>
                            <w:tcPr>
                              <w:tcW w:w="824" w:type="dxa"/>
                              <w:tcBorders>
                                <w:top w:val="nil"/>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w:t>
                              </w:r>
                            </w:p>
                          </w:tc>
                          <w:tc>
                            <w:tcPr>
                              <w:tcW w:w="707" w:type="dxa"/>
                              <w:tcBorders>
                                <w:top w:val="nil"/>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1</w:t>
                              </w:r>
                            </w:p>
                          </w:tc>
                        </w:tr>
                        <w:tr w:rsidR="00C61795">
                          <w:trPr>
                            <w:trHeight w:val="329"/>
                            <w:jc w:val="center"/>
                          </w:trPr>
                          <w:tc>
                            <w:tcPr>
                              <w:tcW w:w="92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Universitario</w:t>
                              </w:r>
                            </w:p>
                          </w:tc>
                          <w:tc>
                            <w:tcPr>
                              <w:tcW w:w="83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0,450</w:t>
                              </w:r>
                            </w:p>
                          </w:tc>
                          <w:tc>
                            <w:tcPr>
                              <w:tcW w:w="82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0,550</w:t>
                              </w:r>
                            </w:p>
                          </w:tc>
                          <w:tc>
                            <w:tcPr>
                              <w:tcW w:w="707"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1,000</w:t>
                              </w:r>
                            </w:p>
                          </w:tc>
                        </w:tr>
                        <w:tr w:rsidR="00C61795">
                          <w:trPr>
                            <w:trHeight w:val="329"/>
                            <w:jc w:val="center"/>
                          </w:trPr>
                          <w:tc>
                            <w:tcPr>
                              <w:tcW w:w="92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Maestría</w:t>
                              </w:r>
                            </w:p>
                          </w:tc>
                          <w:tc>
                            <w:tcPr>
                              <w:tcW w:w="83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0,200</w:t>
                              </w:r>
                            </w:p>
                          </w:tc>
                          <w:tc>
                            <w:tcPr>
                              <w:tcW w:w="82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0,800</w:t>
                              </w:r>
                            </w:p>
                          </w:tc>
                          <w:tc>
                            <w:tcPr>
                              <w:tcW w:w="707"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1,000</w:t>
                              </w:r>
                            </w:p>
                          </w:tc>
                        </w:tr>
                        <w:tr w:rsidR="00C61795">
                          <w:trPr>
                            <w:trHeight w:val="329"/>
                            <w:jc w:val="center"/>
                          </w:trPr>
                          <w:tc>
                            <w:tcPr>
                              <w:tcW w:w="924"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Doctorado</w:t>
                              </w:r>
                            </w:p>
                          </w:tc>
                          <w:tc>
                            <w:tcPr>
                              <w:tcW w:w="833"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0,833</w:t>
                              </w:r>
                            </w:p>
                          </w:tc>
                          <w:tc>
                            <w:tcPr>
                              <w:tcW w:w="824"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0,167</w:t>
                              </w:r>
                            </w:p>
                          </w:tc>
                          <w:tc>
                            <w:tcPr>
                              <w:tcW w:w="707"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F92CE9">
                              <w:pPr>
                                <w:jc w:val="center"/>
                                <w:rPr>
                                  <w:rFonts w:ascii="Arial" w:hAnsi="Arial" w:cs="Arial"/>
                                  <w:sz w:val="14"/>
                                  <w:szCs w:val="14"/>
                                </w:rPr>
                              </w:pPr>
                              <w:r>
                                <w:rPr>
                                  <w:rFonts w:ascii="Arial" w:hAnsi="Arial" w:cs="Arial"/>
                                  <w:sz w:val="14"/>
                                  <w:szCs w:val="14"/>
                                </w:rPr>
                                <w:t>1,000</w:t>
                              </w:r>
                            </w:p>
                          </w:tc>
                        </w:tr>
                      </w:tbl>
                      <w:p w:rsidR="00C61795" w:rsidRDefault="00C61795" w:rsidP="0028058C"/>
                    </w:tc>
                  </w:tr>
                </w:tbl>
                <w:p w:rsidR="00C61795" w:rsidRDefault="00C61795" w:rsidP="00BF77C6"/>
              </w:txbxContent>
            </v:textbox>
            <w10:wrap type="square"/>
          </v:shape>
        </w:pict>
      </w:r>
    </w:p>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 w:rsidR="00BF77C6" w:rsidRDefault="00BF77C6" w:rsidP="00BF77C6">
      <w:pPr>
        <w:spacing w:line="480" w:lineRule="auto"/>
        <w:ind w:left="1080"/>
        <w:jc w:val="both"/>
        <w:rPr>
          <w:rFonts w:ascii="Arial" w:hAnsi="Arial" w:cs="Arial"/>
        </w:rPr>
      </w:pPr>
      <w:smartTag w:uri="urn:schemas-microsoft-com:office:smarttags" w:element="PersonName">
        <w:smartTagPr>
          <w:attr w:name="ProductID" w:val="la Distribuci￳n Condicional"/>
        </w:smartTagPr>
        <w:r>
          <w:rPr>
            <w:rFonts w:ascii="Arial" w:hAnsi="Arial" w:cs="Arial"/>
          </w:rPr>
          <w:t>La Distribución Condicional</w:t>
        </w:r>
      </w:smartTag>
      <w:r>
        <w:rPr>
          <w:rFonts w:ascii="Arial" w:hAnsi="Arial" w:cs="Arial"/>
        </w:rPr>
        <w:t xml:space="preserve"> de </w:t>
      </w:r>
      <w:r w:rsidRPr="0049528A">
        <w:rPr>
          <w:rFonts w:ascii="Arial" w:hAnsi="Arial" w:cs="Arial"/>
          <w:bCs/>
        </w:rPr>
        <w:t>X</w:t>
      </w:r>
      <w:r>
        <w:rPr>
          <w:rFonts w:ascii="Arial" w:hAnsi="Arial" w:cs="Arial"/>
          <w:bCs/>
        </w:rPr>
        <w:t xml:space="preserve"> dado </w:t>
      </w:r>
      <w:r w:rsidRPr="0049528A">
        <w:rPr>
          <w:rFonts w:ascii="Arial" w:hAnsi="Arial" w:cs="Arial"/>
          <w:bCs/>
        </w:rPr>
        <w:t>Y</w:t>
      </w:r>
      <w:r>
        <w:rPr>
          <w:rFonts w:ascii="Arial" w:hAnsi="Arial" w:cs="Arial"/>
        </w:rPr>
        <w:t xml:space="preserve"> (Cuadro 5.3), se observa que, dado que los entrevistados son hombres, el 66.7% han obtenido un Doctorado, el 3.7% terminaron la secundaria; en cambio, dado que los entrevistados son mujeres, el 62.9% poseen un título universitario.</w:t>
      </w:r>
      <w:r>
        <w:rPr>
          <w:rFonts w:ascii="Arial" w:hAnsi="Arial" w:cs="Arial"/>
          <w:vanish/>
        </w:rPr>
        <w:t xml:space="preserve"> obtenido un Doctorado</w:t>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t>título ti</w:t>
      </w:r>
    </w:p>
    <w:p w:rsidR="00BF77C6" w:rsidRPr="00717DD5" w:rsidRDefault="00BF77C6" w:rsidP="00BF77C6">
      <w:pPr>
        <w:spacing w:line="480" w:lineRule="auto"/>
        <w:ind w:left="1080"/>
        <w:jc w:val="both"/>
        <w:rPr>
          <w:rFonts w:ascii="Arial" w:hAnsi="Arial" w:cs="Arial"/>
          <w:sz w:val="16"/>
          <w:szCs w:val="16"/>
        </w:rPr>
      </w:pPr>
    </w:p>
    <w:p w:rsidR="00BF77C6" w:rsidRDefault="00BF77C6" w:rsidP="00BF77C6">
      <w:pPr>
        <w:spacing w:line="480" w:lineRule="auto"/>
        <w:ind w:left="1080"/>
        <w:jc w:val="both"/>
        <w:rPr>
          <w:rFonts w:ascii="Arial" w:hAnsi="Arial" w:cs="Arial"/>
        </w:rPr>
      </w:pPr>
      <w:r>
        <w:rPr>
          <w:rFonts w:ascii="Arial" w:hAnsi="Arial" w:cs="Arial"/>
        </w:rPr>
        <w:t xml:space="preserve">De la misma manera, utilizando </w:t>
      </w:r>
      <w:smartTag w:uri="urn:schemas-microsoft-com:office:smarttags" w:element="PersonName">
        <w:smartTagPr>
          <w:attr w:name="ProductID" w:val="La Distribuci￳n Conjunta"/>
        </w:smartTagPr>
        <w:r>
          <w:rPr>
            <w:rFonts w:ascii="Arial" w:hAnsi="Arial" w:cs="Arial"/>
          </w:rPr>
          <w:t>la Distribución Conjunta</w:t>
        </w:r>
      </w:smartTag>
      <w:r>
        <w:rPr>
          <w:rFonts w:ascii="Arial" w:hAnsi="Arial" w:cs="Arial"/>
        </w:rPr>
        <w:t xml:space="preserve"> de Y dado X, se puede decir que, dado que los entrevistados que tienen una maestría, el 20% pertenecen al género masculino y la mayoría (80%) son mujeres; dado </w:t>
      </w:r>
      <w:r w:rsidR="002F2F9A">
        <w:rPr>
          <w:rFonts w:ascii="Arial" w:hAnsi="Arial" w:cs="Arial"/>
        </w:rPr>
        <w:t>que los informantes poseen un tí</w:t>
      </w:r>
      <w:r>
        <w:rPr>
          <w:rFonts w:ascii="Arial" w:hAnsi="Arial" w:cs="Arial"/>
        </w:rPr>
        <w:t xml:space="preserve">tulo de Doctorado, el 83.3% son hombres y el 16.7% son mujeres.  </w:t>
      </w:r>
    </w:p>
    <w:p w:rsidR="00BF77C6" w:rsidRPr="004063C8" w:rsidRDefault="00BF77C6" w:rsidP="00BF77C6">
      <w:pPr>
        <w:spacing w:line="480" w:lineRule="auto"/>
        <w:ind w:left="1080"/>
        <w:jc w:val="both"/>
        <w:rPr>
          <w:rFonts w:ascii="Arial" w:hAnsi="Arial" w:cs="Arial"/>
          <w:sz w:val="20"/>
          <w:szCs w:val="20"/>
        </w:rPr>
      </w:pPr>
    </w:p>
    <w:p w:rsidR="00BF77C6" w:rsidRDefault="00BF77C6" w:rsidP="00BF77C6">
      <w:pPr>
        <w:spacing w:line="480" w:lineRule="auto"/>
        <w:ind w:left="1080"/>
        <w:jc w:val="both"/>
        <w:outlineLvl w:val="0"/>
        <w:rPr>
          <w:rFonts w:ascii="Arial" w:hAnsi="Arial" w:cs="Arial"/>
          <w:b/>
          <w:lang w:val="es-ES"/>
        </w:rPr>
      </w:pPr>
      <w:r>
        <w:rPr>
          <w:rFonts w:ascii="Arial" w:hAnsi="Arial" w:cs="Arial"/>
          <w:b/>
          <w:lang w:val="es-ES"/>
        </w:rPr>
        <w:t xml:space="preserve">Distribución Conjunta entre </w:t>
      </w:r>
      <w:r>
        <w:rPr>
          <w:rFonts w:ascii="Arial" w:hAnsi="Arial" w:cs="Arial"/>
          <w:b/>
          <w:i/>
          <w:lang w:val="es-ES"/>
        </w:rPr>
        <w:t>Tiempo en el Cargo y Cargo</w:t>
      </w:r>
    </w:p>
    <w:p w:rsidR="00BF77C6" w:rsidRDefault="00BF77C6" w:rsidP="00BF77C6">
      <w:pPr>
        <w:spacing w:line="480" w:lineRule="auto"/>
        <w:ind w:left="1080"/>
        <w:jc w:val="both"/>
        <w:rPr>
          <w:rFonts w:ascii="Arial" w:hAnsi="Arial" w:cs="Arial"/>
        </w:rPr>
      </w:pPr>
      <w:r>
        <w:rPr>
          <w:rFonts w:ascii="Arial" w:hAnsi="Arial" w:cs="Arial"/>
        </w:rPr>
        <w:t xml:space="preserve">Consideremos en este caso el “Cargo” del entrevistado y </w:t>
      </w:r>
      <w:r w:rsidR="00E14682">
        <w:rPr>
          <w:rFonts w:ascii="Arial" w:hAnsi="Arial" w:cs="Arial"/>
        </w:rPr>
        <w:t xml:space="preserve">su </w:t>
      </w:r>
      <w:r>
        <w:rPr>
          <w:rFonts w:ascii="Arial" w:hAnsi="Arial" w:cs="Arial"/>
        </w:rPr>
        <w:t xml:space="preserve">“Tiempo en el Cargo”, </w:t>
      </w:r>
      <w:r w:rsidR="00E14682">
        <w:rPr>
          <w:rFonts w:ascii="Arial" w:hAnsi="Arial" w:cs="Arial"/>
        </w:rPr>
        <w:t>que manifestaron</w:t>
      </w:r>
      <w:r>
        <w:rPr>
          <w:rFonts w:ascii="Arial" w:hAnsi="Arial" w:cs="Arial"/>
        </w:rPr>
        <w:t xml:space="preserve"> en Agosto de</w:t>
      </w:r>
      <w:r w:rsidR="00E14682">
        <w:rPr>
          <w:rFonts w:ascii="Arial" w:hAnsi="Arial" w:cs="Arial"/>
        </w:rPr>
        <w:t>l</w:t>
      </w:r>
      <w:r>
        <w:rPr>
          <w:rFonts w:ascii="Arial" w:hAnsi="Arial" w:cs="Arial"/>
        </w:rPr>
        <w:t xml:space="preserve"> 2006. El 43.5% de los directivos tienen menos de 5 años de servicio, frente a un 11.3% que s</w:t>
      </w:r>
      <w:r w:rsidR="002856F6">
        <w:rPr>
          <w:rFonts w:ascii="Arial" w:hAnsi="Arial" w:cs="Arial"/>
        </w:rPr>
        <w:t>on administrativos y que tienen el mismo tiem</w:t>
      </w:r>
      <w:r w:rsidR="00313CEA">
        <w:rPr>
          <w:rFonts w:ascii="Arial" w:hAnsi="Arial" w:cs="Arial"/>
        </w:rPr>
        <w:t>p</w:t>
      </w:r>
      <w:r w:rsidR="002856F6">
        <w:rPr>
          <w:rFonts w:ascii="Arial" w:hAnsi="Arial" w:cs="Arial"/>
        </w:rPr>
        <w:t>o</w:t>
      </w:r>
      <w:r>
        <w:rPr>
          <w:rFonts w:ascii="Arial" w:hAnsi="Arial" w:cs="Arial"/>
        </w:rPr>
        <w:t xml:space="preserve"> de servicio, un 3.2% de los informantes tienen una doble característica, son administrativos y tienen </w:t>
      </w:r>
      <w:r w:rsidR="00313CEA">
        <w:rPr>
          <w:rFonts w:ascii="Arial" w:hAnsi="Arial" w:cs="Arial"/>
        </w:rPr>
        <w:t xml:space="preserve">de </w:t>
      </w:r>
      <w:smartTag w:uri="urn:schemas-microsoft-com:office:smarttags" w:element="metricconverter">
        <w:smartTagPr>
          <w:attr w:name="ProductID" w:val="30 a"/>
        </w:smartTagPr>
        <w:r>
          <w:rPr>
            <w:rFonts w:ascii="Arial" w:hAnsi="Arial" w:cs="Arial"/>
          </w:rPr>
          <w:t xml:space="preserve">30 </w:t>
        </w:r>
        <w:r w:rsidR="00313CEA">
          <w:rPr>
            <w:rFonts w:ascii="Arial" w:hAnsi="Arial" w:cs="Arial"/>
          </w:rPr>
          <w:t>a</w:t>
        </w:r>
      </w:smartTag>
      <w:r>
        <w:rPr>
          <w:rFonts w:ascii="Arial" w:hAnsi="Arial" w:cs="Arial"/>
        </w:rPr>
        <w:t xml:space="preserve"> 35 años de servicio a la institución en donde trabajan. </w:t>
      </w:r>
    </w:p>
    <w:p w:rsidR="00BF77C6" w:rsidRPr="004063C8" w:rsidRDefault="00BF77C6" w:rsidP="00BF77C6">
      <w:pPr>
        <w:spacing w:line="480" w:lineRule="auto"/>
        <w:ind w:left="1080"/>
        <w:jc w:val="both"/>
        <w:rPr>
          <w:rFonts w:ascii="Arial" w:hAnsi="Arial" w:cs="Arial"/>
          <w:sz w:val="16"/>
          <w:szCs w:val="16"/>
        </w:rPr>
      </w:pPr>
    </w:p>
    <w:p w:rsidR="00BF77C6" w:rsidRDefault="00BF77C6" w:rsidP="00BF77C6">
      <w:pPr>
        <w:spacing w:line="480" w:lineRule="auto"/>
        <w:ind w:left="1080"/>
        <w:jc w:val="both"/>
        <w:rPr>
          <w:rFonts w:ascii="Arial" w:hAnsi="Arial" w:cs="Arial"/>
        </w:rPr>
      </w:pPr>
      <w:r>
        <w:rPr>
          <w:rFonts w:ascii="Arial" w:hAnsi="Arial" w:cs="Arial"/>
        </w:rPr>
        <w:t xml:space="preserve">A los entrevistados que tienen el cargo administrativo, el 50% poseen menos de 5 años de servicio, </w:t>
      </w:r>
      <w:r w:rsidR="00313CEA">
        <w:rPr>
          <w:rFonts w:ascii="Arial" w:hAnsi="Arial" w:cs="Arial"/>
        </w:rPr>
        <w:t>mientras que el</w:t>
      </w:r>
      <w:r>
        <w:rPr>
          <w:rFonts w:ascii="Arial" w:hAnsi="Arial" w:cs="Arial"/>
        </w:rPr>
        <w:t xml:space="preserve"> 28.6% llevan entre 5 y 10 años en su cargo, el 14.3% de </w:t>
      </w:r>
      <w:smartTag w:uri="urn:schemas-microsoft-com:office:smarttags" w:element="metricconverter">
        <w:smartTagPr>
          <w:attr w:name="ProductID" w:val="30 a"/>
        </w:smartTagPr>
        <w:r>
          <w:rPr>
            <w:rFonts w:ascii="Arial" w:hAnsi="Arial" w:cs="Arial"/>
          </w:rPr>
          <w:t>30 a</w:t>
        </w:r>
      </w:smartTag>
      <w:r>
        <w:rPr>
          <w:rFonts w:ascii="Arial" w:hAnsi="Arial" w:cs="Arial"/>
        </w:rPr>
        <w:t xml:space="preserve"> </w:t>
      </w:r>
      <w:r w:rsidR="0073166B">
        <w:rPr>
          <w:rFonts w:ascii="Arial" w:hAnsi="Arial" w:cs="Arial"/>
        </w:rPr>
        <w:t>3</w:t>
      </w:r>
      <w:r>
        <w:rPr>
          <w:rFonts w:ascii="Arial" w:hAnsi="Arial" w:cs="Arial"/>
        </w:rPr>
        <w:t>5 años</w:t>
      </w:r>
      <w:r w:rsidR="0073166B">
        <w:rPr>
          <w:rFonts w:ascii="Arial" w:hAnsi="Arial" w:cs="Arial"/>
        </w:rPr>
        <w:t>,</w:t>
      </w:r>
      <w:r>
        <w:rPr>
          <w:rFonts w:ascii="Arial" w:hAnsi="Arial" w:cs="Arial"/>
        </w:rPr>
        <w:t xml:space="preserve"> y tan solo </w:t>
      </w:r>
      <w:r w:rsidR="0073166B">
        <w:rPr>
          <w:rFonts w:ascii="Arial" w:hAnsi="Arial" w:cs="Arial"/>
        </w:rPr>
        <w:t>el</w:t>
      </w:r>
      <w:r>
        <w:rPr>
          <w:rFonts w:ascii="Arial" w:hAnsi="Arial" w:cs="Arial"/>
        </w:rPr>
        <w:t xml:space="preserve"> 7.1% de estos han permanecido en su cargo de 20 y 25 años. Véase en el Distribución Condicional de Y dado que X (Cuadro 5.4).</w:t>
      </w:r>
    </w:p>
    <w:p w:rsidR="00BF77C6" w:rsidRDefault="00BF77C6" w:rsidP="00BF77C6">
      <w:r>
        <w:rPr>
          <w:rFonts w:ascii="Arial" w:hAnsi="Arial" w:cs="Arial"/>
          <w:noProof/>
          <w:lang w:val="es-ES"/>
        </w:rPr>
        <w:pict>
          <v:shape id="_x0000_s1127" type="#_x0000_t202" style="position:absolute;margin-left:48pt;margin-top:8.1pt;width:385.5pt;height:395.7pt;z-index:251652096" stroked="f">
            <v:textbox style="mso-next-textbox:#_x0000_s1127">
              <w:txbxContent>
                <w:tbl>
                  <w:tblPr>
                    <w:tblStyle w:val="Tablaconcuadrcula"/>
                    <w:tblW w:w="0" w:type="auto"/>
                    <w:jc w:val="center"/>
                    <w:tblInd w:w="-36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3258"/>
                    <w:gridCol w:w="3970"/>
                  </w:tblGrid>
                  <w:tr w:rsidR="00C61795">
                    <w:trPr>
                      <w:trHeight w:val="700"/>
                      <w:jc w:val="center"/>
                    </w:trPr>
                    <w:tc>
                      <w:tcPr>
                        <w:tcW w:w="7228" w:type="dxa"/>
                        <w:gridSpan w:val="2"/>
                        <w:vAlign w:val="center"/>
                      </w:tcPr>
                      <w:p w:rsidR="00C61795" w:rsidRDefault="00C61795" w:rsidP="0028058C">
                        <w:pPr>
                          <w:pStyle w:val="Ttulo4"/>
                          <w:spacing w:before="0" w:beforeAutospacing="0" w:after="0" w:afterAutospacing="0"/>
                          <w:jc w:val="center"/>
                          <w:rPr>
                            <w:rFonts w:ascii="Arial" w:hAnsi="Arial" w:cs="Arial"/>
                            <w:sz w:val="22"/>
                            <w:szCs w:val="22"/>
                          </w:rPr>
                        </w:pPr>
                        <w:r>
                          <w:rPr>
                            <w:rFonts w:ascii="Arial" w:hAnsi="Arial" w:cs="Arial"/>
                            <w:sz w:val="22"/>
                            <w:szCs w:val="22"/>
                          </w:rPr>
                          <w:t>Cuadro 5.4</w:t>
                        </w:r>
                      </w:p>
                      <w:p w:rsidR="00C61795" w:rsidRPr="00113B5A" w:rsidRDefault="00C61795" w:rsidP="0028058C">
                        <w:pPr>
                          <w:pBdr>
                            <w:bottom w:val="single" w:sz="4" w:space="1" w:color="auto"/>
                          </w:pBdr>
                          <w:jc w:val="center"/>
                          <w:rPr>
                            <w:rFonts w:ascii="Arial" w:hAnsi="Arial" w:cs="Arial"/>
                            <w:b/>
                            <w:i/>
                            <w:sz w:val="20"/>
                            <w:szCs w:val="20"/>
                          </w:rPr>
                        </w:pPr>
                        <w:r w:rsidRPr="00113B5A">
                          <w:rPr>
                            <w:rFonts w:ascii="Arial" w:hAnsi="Arial" w:cs="Arial"/>
                            <w:b/>
                            <w:i/>
                            <w:sz w:val="20"/>
                            <w:szCs w:val="20"/>
                          </w:rPr>
                          <w:t>Distribuciones Conjuntas y</w:t>
                        </w:r>
                        <w:r w:rsidR="006144F2">
                          <w:rPr>
                            <w:rFonts w:ascii="Arial" w:hAnsi="Arial" w:cs="Arial"/>
                            <w:b/>
                            <w:i/>
                            <w:sz w:val="20"/>
                            <w:szCs w:val="20"/>
                          </w:rPr>
                          <w:t xml:space="preserve"> Condicionales de las variables:</w:t>
                        </w:r>
                      </w:p>
                      <w:p w:rsidR="00C61795" w:rsidRPr="00EE4ECA" w:rsidRDefault="00C61795" w:rsidP="0028058C">
                        <w:pPr>
                          <w:pBdr>
                            <w:bottom w:val="single" w:sz="4" w:space="1" w:color="auto"/>
                          </w:pBdr>
                          <w:jc w:val="center"/>
                          <w:rPr>
                            <w:i/>
                          </w:rPr>
                        </w:pPr>
                        <w:r w:rsidRPr="00113B5A">
                          <w:rPr>
                            <w:rFonts w:ascii="Arial" w:hAnsi="Arial" w:cs="Arial"/>
                            <w:b/>
                            <w:i/>
                            <w:sz w:val="20"/>
                            <w:szCs w:val="20"/>
                          </w:rPr>
                          <w:t>“Tiempo en el Cargo” y “Cargo”</w:t>
                        </w:r>
                      </w:p>
                    </w:tc>
                  </w:tr>
                  <w:tr w:rsidR="00C61795">
                    <w:trPr>
                      <w:trHeight w:val="3245"/>
                      <w:jc w:val="center"/>
                    </w:trPr>
                    <w:tc>
                      <w:tcPr>
                        <w:tcW w:w="7228" w:type="dxa"/>
                        <w:gridSpan w:val="2"/>
                        <w:tcBorders>
                          <w:bottom w:val="nil"/>
                        </w:tcBorders>
                        <w:vAlign w:val="center"/>
                      </w:tcPr>
                      <w:p w:rsidR="00C61795" w:rsidRPr="009518E7" w:rsidRDefault="00C61795" w:rsidP="0028058C">
                        <w:pPr>
                          <w:pStyle w:val="Sangradetextonormal"/>
                          <w:spacing w:after="0"/>
                          <w:ind w:left="0"/>
                          <w:jc w:val="center"/>
                          <w:rPr>
                            <w:rFonts w:ascii="Arial" w:hAnsi="Arial" w:cs="Arial"/>
                            <w:b/>
                            <w:bCs/>
                            <w:sz w:val="10"/>
                            <w:szCs w:val="10"/>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 xml:space="preserve">Distribución Conjunta </w:t>
                        </w:r>
                        <w:r w:rsidRPr="00EE359E">
                          <w:rPr>
                            <w:rFonts w:ascii="Arial" w:hAnsi="Arial" w:cs="Arial"/>
                            <w:b/>
                            <w:bCs/>
                            <w:position w:val="-8"/>
                            <w:sz w:val="16"/>
                            <w:szCs w:val="16"/>
                          </w:rPr>
                          <w:object w:dxaOrig="1560" w:dyaOrig="220">
                            <v:shape id="_x0000_i1122" type="#_x0000_t75" style="width:78pt;height:11.25pt" o:ole="">
                              <v:imagedata r:id="rId197" o:title=""/>
                            </v:shape>
                            <o:OLEObject Type="Embed" ProgID="Equation.3" ShapeID="_x0000_i1122" DrawAspect="Content" ObjectID="_1307779865" r:id="rId200"/>
                          </w:object>
                        </w:r>
                      </w:p>
                      <w:tbl>
                        <w:tblPr>
                          <w:tblW w:w="4729" w:type="dxa"/>
                          <w:jc w:val="center"/>
                          <w:tblCellMar>
                            <w:left w:w="70" w:type="dxa"/>
                            <w:right w:w="70" w:type="dxa"/>
                          </w:tblCellMar>
                          <w:tblLook w:val="0000"/>
                        </w:tblPr>
                        <w:tblGrid>
                          <w:gridCol w:w="1461"/>
                          <w:gridCol w:w="1020"/>
                          <w:gridCol w:w="810"/>
                          <w:gridCol w:w="1444"/>
                        </w:tblGrid>
                        <w:tr w:rsidR="00C61795">
                          <w:trPr>
                            <w:trHeight w:val="243"/>
                            <w:jc w:val="center"/>
                          </w:trPr>
                          <w:tc>
                            <w:tcPr>
                              <w:tcW w:w="1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X: Tiempo en el Cargo</w:t>
                              </w:r>
                            </w:p>
                          </w:tc>
                          <w:tc>
                            <w:tcPr>
                              <w:tcW w:w="1824"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b/>
                                  <w:bCs/>
                                  <w:sz w:val="14"/>
                                  <w:szCs w:val="14"/>
                                </w:rPr>
                              </w:pPr>
                              <w:r>
                                <w:rPr>
                                  <w:rFonts w:ascii="Arial" w:hAnsi="Arial" w:cs="Arial"/>
                                  <w:b/>
                                  <w:bCs/>
                                  <w:sz w:val="14"/>
                                  <w:szCs w:val="14"/>
                                </w:rPr>
                                <w:t>Y: Cargo</w:t>
                              </w:r>
                            </w:p>
                          </w:tc>
                          <w:tc>
                            <w:tcPr>
                              <w:tcW w:w="1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i/>
                                  <w:iCs/>
                                  <w:sz w:val="14"/>
                                  <w:szCs w:val="14"/>
                                </w:rPr>
                              </w:pPr>
                              <w:r>
                                <w:rPr>
                                  <w:rFonts w:ascii="Arial" w:hAnsi="Arial" w:cs="Arial"/>
                                  <w:b/>
                                  <w:bCs/>
                                  <w:i/>
                                  <w:iCs/>
                                  <w:sz w:val="14"/>
                                  <w:szCs w:val="14"/>
                                </w:rPr>
                                <w:t>Marginal de "Tiempo en el Cargo"</w:t>
                              </w:r>
                            </w:p>
                          </w:tc>
                        </w:tr>
                        <w:tr w:rsidR="00C61795">
                          <w:trPr>
                            <w:trHeight w:val="243"/>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c>
                            <w:tcPr>
                              <w:tcW w:w="1014"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Administrativo</w:t>
                              </w:r>
                            </w:p>
                          </w:tc>
                          <w:tc>
                            <w:tcPr>
                              <w:tcW w:w="810"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Directivo</w:t>
                              </w: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i/>
                                  <w:iCs/>
                                  <w:sz w:val="14"/>
                                  <w:szCs w:val="14"/>
                                </w:rPr>
                              </w:pPr>
                            </w:p>
                          </w:tc>
                        </w:tr>
                        <w:tr w:rsidR="00C61795">
                          <w:trPr>
                            <w:trHeight w:val="243"/>
                            <w:jc w:val="center"/>
                          </w:trPr>
                          <w:tc>
                            <w:tcPr>
                              <w:tcW w:w="1461"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 5)</w:t>
                              </w:r>
                            </w:p>
                          </w:tc>
                          <w:tc>
                            <w:tcPr>
                              <w:tcW w:w="1014"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0,113</w:t>
                              </w:r>
                            </w:p>
                          </w:tc>
                          <w:tc>
                            <w:tcPr>
                              <w:tcW w:w="810"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0,435</w:t>
                              </w:r>
                            </w:p>
                          </w:tc>
                          <w:tc>
                            <w:tcPr>
                              <w:tcW w:w="1444"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0,548</w:t>
                              </w:r>
                            </w:p>
                          </w:tc>
                        </w:tr>
                        <w:tr w:rsidR="00C61795">
                          <w:trPr>
                            <w:trHeight w:val="243"/>
                            <w:jc w:val="center"/>
                          </w:trPr>
                          <w:tc>
                            <w:tcPr>
                              <w:tcW w:w="1461"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[5, 10)</w:t>
                              </w:r>
                            </w:p>
                          </w:tc>
                          <w:tc>
                            <w:tcPr>
                              <w:tcW w:w="101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0,065</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0,177</w:t>
                              </w:r>
                            </w:p>
                          </w:tc>
                          <w:tc>
                            <w:tcPr>
                              <w:tcW w:w="144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0,242</w:t>
                              </w:r>
                            </w:p>
                          </w:tc>
                        </w:tr>
                        <w:tr w:rsidR="00C61795">
                          <w:trPr>
                            <w:trHeight w:val="243"/>
                            <w:jc w:val="center"/>
                          </w:trPr>
                          <w:tc>
                            <w:tcPr>
                              <w:tcW w:w="1461"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[10, 15)</w:t>
                              </w:r>
                            </w:p>
                          </w:tc>
                          <w:tc>
                            <w:tcPr>
                              <w:tcW w:w="101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0,048</w:t>
                              </w:r>
                            </w:p>
                          </w:tc>
                          <w:tc>
                            <w:tcPr>
                              <w:tcW w:w="144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0,048</w:t>
                              </w:r>
                            </w:p>
                          </w:tc>
                        </w:tr>
                        <w:tr w:rsidR="00C61795">
                          <w:trPr>
                            <w:trHeight w:val="243"/>
                            <w:jc w:val="center"/>
                          </w:trPr>
                          <w:tc>
                            <w:tcPr>
                              <w:tcW w:w="1461"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[15, 20)</w:t>
                              </w:r>
                            </w:p>
                          </w:tc>
                          <w:tc>
                            <w:tcPr>
                              <w:tcW w:w="101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0,032</w:t>
                              </w:r>
                            </w:p>
                          </w:tc>
                          <w:tc>
                            <w:tcPr>
                              <w:tcW w:w="144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0,032</w:t>
                              </w:r>
                            </w:p>
                          </w:tc>
                        </w:tr>
                        <w:tr w:rsidR="00C61795">
                          <w:trPr>
                            <w:trHeight w:val="243"/>
                            <w:jc w:val="center"/>
                          </w:trPr>
                          <w:tc>
                            <w:tcPr>
                              <w:tcW w:w="1461"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[20, 25)</w:t>
                              </w:r>
                            </w:p>
                          </w:tc>
                          <w:tc>
                            <w:tcPr>
                              <w:tcW w:w="101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0,016</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c>
                            <w:tcPr>
                              <w:tcW w:w="144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0,016</w:t>
                              </w:r>
                            </w:p>
                          </w:tc>
                        </w:tr>
                        <w:tr w:rsidR="00C61795">
                          <w:trPr>
                            <w:trHeight w:val="243"/>
                            <w:jc w:val="center"/>
                          </w:trPr>
                          <w:tc>
                            <w:tcPr>
                              <w:tcW w:w="1461"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[25, 30)</w:t>
                              </w:r>
                            </w:p>
                          </w:tc>
                          <w:tc>
                            <w:tcPr>
                              <w:tcW w:w="101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0,065</w:t>
                              </w:r>
                            </w:p>
                          </w:tc>
                          <w:tc>
                            <w:tcPr>
                              <w:tcW w:w="1444"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0,065</w:t>
                              </w:r>
                            </w:p>
                          </w:tc>
                        </w:tr>
                        <w:tr w:rsidR="00C61795">
                          <w:trPr>
                            <w:trHeight w:val="243"/>
                            <w:jc w:val="center"/>
                          </w:trPr>
                          <w:tc>
                            <w:tcPr>
                              <w:tcW w:w="1461"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[30, 35)</w:t>
                              </w:r>
                            </w:p>
                          </w:tc>
                          <w:tc>
                            <w:tcPr>
                              <w:tcW w:w="1014"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0,032</w:t>
                              </w:r>
                            </w:p>
                          </w:tc>
                          <w:tc>
                            <w:tcPr>
                              <w:tcW w:w="81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0,016</w:t>
                              </w:r>
                            </w:p>
                          </w:tc>
                          <w:tc>
                            <w:tcPr>
                              <w:tcW w:w="1444"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0,048</w:t>
                              </w:r>
                            </w:p>
                          </w:tc>
                        </w:tr>
                        <w:tr w:rsidR="00C61795">
                          <w:trPr>
                            <w:trHeight w:val="243"/>
                            <w:jc w:val="center"/>
                          </w:trPr>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i/>
                                  <w:iCs/>
                                  <w:sz w:val="14"/>
                                  <w:szCs w:val="14"/>
                                </w:rPr>
                              </w:pPr>
                              <w:r>
                                <w:rPr>
                                  <w:rFonts w:ascii="Arial" w:hAnsi="Arial" w:cs="Arial"/>
                                  <w:b/>
                                  <w:bCs/>
                                  <w:i/>
                                  <w:iCs/>
                                  <w:sz w:val="14"/>
                                  <w:szCs w:val="14"/>
                                </w:rPr>
                                <w:t>Marginal de "Cargo"</w:t>
                              </w:r>
                            </w:p>
                          </w:tc>
                          <w:tc>
                            <w:tcPr>
                              <w:tcW w:w="1014"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0,226</w:t>
                              </w:r>
                            </w:p>
                          </w:tc>
                          <w:tc>
                            <w:tcPr>
                              <w:tcW w:w="810"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0,774</w:t>
                              </w:r>
                            </w:p>
                          </w:tc>
                          <w:tc>
                            <w:tcPr>
                              <w:tcW w:w="1444"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tc>
                  </w:tr>
                  <w:tr w:rsidR="00C61795">
                    <w:trPr>
                      <w:trHeight w:val="3355"/>
                      <w:jc w:val="center"/>
                    </w:trPr>
                    <w:tc>
                      <w:tcPr>
                        <w:tcW w:w="3258" w:type="dxa"/>
                        <w:tcBorders>
                          <w:top w:val="nil"/>
                          <w:bottom w:val="double" w:sz="4" w:space="0" w:color="auto"/>
                        </w:tcBorders>
                        <w:vAlign w:val="center"/>
                      </w:tcPr>
                      <w:p w:rsidR="00C61795" w:rsidRDefault="00C61795" w:rsidP="0028058C">
                        <w:pPr>
                          <w:jc w:val="center"/>
                          <w:rPr>
                            <w:rFonts w:ascii="Arial" w:hAnsi="Arial" w:cs="Arial"/>
                            <w:b/>
                            <w:bCs/>
                            <w:sz w:val="16"/>
                            <w:szCs w:val="16"/>
                          </w:rPr>
                        </w:pPr>
                      </w:p>
                      <w:p w:rsidR="00C61795" w:rsidRDefault="00C61795" w:rsidP="0028058C">
                        <w:pPr>
                          <w:jc w:val="center"/>
                        </w:pPr>
                        <w:r>
                          <w:rPr>
                            <w:rFonts w:ascii="Arial" w:hAnsi="Arial" w:cs="Arial"/>
                            <w:b/>
                            <w:bCs/>
                            <w:sz w:val="16"/>
                            <w:szCs w:val="16"/>
                          </w:rPr>
                          <w:t>Distribución Condicional P(X/Y=y)</w:t>
                        </w:r>
                      </w:p>
                      <w:tbl>
                        <w:tblPr>
                          <w:tblW w:w="2445" w:type="dxa"/>
                          <w:jc w:val="center"/>
                          <w:tblCellMar>
                            <w:left w:w="70" w:type="dxa"/>
                            <w:right w:w="70" w:type="dxa"/>
                          </w:tblCellMar>
                          <w:tblLook w:val="0000"/>
                        </w:tblPr>
                        <w:tblGrid>
                          <w:gridCol w:w="815"/>
                          <w:gridCol w:w="1020"/>
                          <w:gridCol w:w="810"/>
                        </w:tblGrid>
                        <w:tr w:rsidR="00C61795">
                          <w:trPr>
                            <w:trHeight w:val="243"/>
                            <w:jc w:val="center"/>
                          </w:trPr>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X: Tiempo en el Cargo</w:t>
                              </w:r>
                            </w:p>
                          </w:tc>
                          <w:tc>
                            <w:tcPr>
                              <w:tcW w:w="1630"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b/>
                                  <w:bCs/>
                                  <w:sz w:val="14"/>
                                  <w:szCs w:val="14"/>
                                </w:rPr>
                              </w:pPr>
                              <w:r>
                                <w:rPr>
                                  <w:rFonts w:ascii="Arial" w:hAnsi="Arial" w:cs="Arial"/>
                                  <w:b/>
                                  <w:bCs/>
                                  <w:sz w:val="14"/>
                                  <w:szCs w:val="14"/>
                                </w:rPr>
                                <w:t>Y: Cargo</w:t>
                              </w:r>
                            </w:p>
                          </w:tc>
                        </w:tr>
                        <w:tr w:rsidR="00C61795">
                          <w:trPr>
                            <w:trHeight w:val="243"/>
                            <w:jc w:val="center"/>
                          </w:trPr>
                          <w:tc>
                            <w:tcPr>
                              <w:tcW w:w="815"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c>
                            <w:tcPr>
                              <w:tcW w:w="820" w:type="dxa"/>
                              <w:tcBorders>
                                <w:top w:val="nil"/>
                                <w:left w:val="nil"/>
                                <w:bottom w:val="single" w:sz="4" w:space="0" w:color="000000"/>
                                <w:right w:val="single" w:sz="4" w:space="0" w:color="000000"/>
                              </w:tcBorders>
                              <w:shd w:val="clear" w:color="auto" w:fill="auto"/>
                              <w:noWrap/>
                              <w:vAlign w:val="center"/>
                            </w:tcPr>
                            <w:p w:rsidR="00C61795" w:rsidRDefault="00C61795" w:rsidP="00C61795">
                              <w:pPr>
                                <w:jc w:val="center"/>
                                <w:rPr>
                                  <w:rFonts w:ascii="Arial" w:hAnsi="Arial" w:cs="Arial"/>
                                  <w:sz w:val="14"/>
                                  <w:szCs w:val="14"/>
                                </w:rPr>
                              </w:pPr>
                              <w:r>
                                <w:rPr>
                                  <w:rFonts w:ascii="Arial" w:hAnsi="Arial" w:cs="Arial"/>
                                  <w:sz w:val="14"/>
                                  <w:szCs w:val="14"/>
                                </w:rPr>
                                <w:t>Administrativo</w:t>
                              </w:r>
                            </w:p>
                          </w:tc>
                          <w:tc>
                            <w:tcPr>
                              <w:tcW w:w="810" w:type="dxa"/>
                              <w:tcBorders>
                                <w:top w:val="nil"/>
                                <w:left w:val="nil"/>
                                <w:bottom w:val="single" w:sz="4" w:space="0" w:color="000000"/>
                                <w:right w:val="single" w:sz="4" w:space="0" w:color="000000"/>
                              </w:tcBorders>
                              <w:shd w:val="clear" w:color="auto" w:fill="auto"/>
                              <w:noWrap/>
                              <w:vAlign w:val="center"/>
                            </w:tcPr>
                            <w:p w:rsidR="00C61795" w:rsidRDefault="00C61795" w:rsidP="00C61795">
                              <w:pPr>
                                <w:jc w:val="center"/>
                                <w:rPr>
                                  <w:rFonts w:ascii="Arial" w:hAnsi="Arial" w:cs="Arial"/>
                                  <w:sz w:val="14"/>
                                  <w:szCs w:val="14"/>
                                </w:rPr>
                              </w:pPr>
                              <w:r>
                                <w:rPr>
                                  <w:rFonts w:ascii="Arial" w:hAnsi="Arial" w:cs="Arial"/>
                                  <w:sz w:val="14"/>
                                  <w:szCs w:val="14"/>
                                </w:rPr>
                                <w:t>Directivo</w:t>
                              </w:r>
                            </w:p>
                          </w:tc>
                        </w:tr>
                        <w:tr w:rsidR="00C61795">
                          <w:trPr>
                            <w:trHeight w:val="243"/>
                            <w:jc w:val="center"/>
                          </w:trPr>
                          <w:tc>
                            <w:tcPr>
                              <w:tcW w:w="815"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 5)</w:t>
                              </w:r>
                            </w:p>
                          </w:tc>
                          <w:tc>
                            <w:tcPr>
                              <w:tcW w:w="820"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0,500</w:t>
                              </w:r>
                            </w:p>
                          </w:tc>
                          <w:tc>
                            <w:tcPr>
                              <w:tcW w:w="810"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0,563</w:t>
                              </w:r>
                            </w:p>
                          </w:tc>
                        </w:tr>
                        <w:tr w:rsidR="00C61795">
                          <w:trPr>
                            <w:trHeight w:val="243"/>
                            <w:jc w:val="center"/>
                          </w:trPr>
                          <w:tc>
                            <w:tcPr>
                              <w:tcW w:w="81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[5, 10)</w:t>
                              </w:r>
                            </w:p>
                          </w:tc>
                          <w:tc>
                            <w:tcPr>
                              <w:tcW w:w="8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0,286</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0,229</w:t>
                              </w:r>
                            </w:p>
                          </w:tc>
                        </w:tr>
                        <w:tr w:rsidR="00C61795">
                          <w:trPr>
                            <w:trHeight w:val="243"/>
                            <w:jc w:val="center"/>
                          </w:trPr>
                          <w:tc>
                            <w:tcPr>
                              <w:tcW w:w="81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[10, 15)</w:t>
                              </w:r>
                            </w:p>
                          </w:tc>
                          <w:tc>
                            <w:tcPr>
                              <w:tcW w:w="8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0,000</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0,063</w:t>
                              </w:r>
                            </w:p>
                          </w:tc>
                        </w:tr>
                        <w:tr w:rsidR="00C61795">
                          <w:trPr>
                            <w:trHeight w:val="243"/>
                            <w:jc w:val="center"/>
                          </w:trPr>
                          <w:tc>
                            <w:tcPr>
                              <w:tcW w:w="81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[15, 20)</w:t>
                              </w:r>
                            </w:p>
                          </w:tc>
                          <w:tc>
                            <w:tcPr>
                              <w:tcW w:w="8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0,000</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0,041</w:t>
                              </w:r>
                            </w:p>
                          </w:tc>
                        </w:tr>
                        <w:tr w:rsidR="00C61795">
                          <w:trPr>
                            <w:trHeight w:val="243"/>
                            <w:jc w:val="center"/>
                          </w:trPr>
                          <w:tc>
                            <w:tcPr>
                              <w:tcW w:w="81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[20, 25)</w:t>
                              </w:r>
                            </w:p>
                          </w:tc>
                          <w:tc>
                            <w:tcPr>
                              <w:tcW w:w="8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0,071</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0,000</w:t>
                              </w:r>
                            </w:p>
                          </w:tc>
                        </w:tr>
                        <w:tr w:rsidR="00C61795">
                          <w:trPr>
                            <w:trHeight w:val="243"/>
                            <w:jc w:val="center"/>
                          </w:trPr>
                          <w:tc>
                            <w:tcPr>
                              <w:tcW w:w="81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[25, 30)</w:t>
                              </w:r>
                            </w:p>
                          </w:tc>
                          <w:tc>
                            <w:tcPr>
                              <w:tcW w:w="8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0,000</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0,083</w:t>
                              </w:r>
                            </w:p>
                          </w:tc>
                        </w:tr>
                        <w:tr w:rsidR="00C61795">
                          <w:trPr>
                            <w:trHeight w:val="243"/>
                            <w:jc w:val="center"/>
                          </w:trPr>
                          <w:tc>
                            <w:tcPr>
                              <w:tcW w:w="815"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[30, 35)</w:t>
                              </w:r>
                            </w:p>
                          </w:tc>
                          <w:tc>
                            <w:tcPr>
                              <w:tcW w:w="82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0,143</w:t>
                              </w:r>
                            </w:p>
                          </w:tc>
                          <w:tc>
                            <w:tcPr>
                              <w:tcW w:w="81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0,021</w:t>
                              </w:r>
                            </w:p>
                          </w:tc>
                        </w:tr>
                        <w:tr w:rsidR="00C61795">
                          <w:trPr>
                            <w:trHeight w:val="243"/>
                            <w:jc w:val="center"/>
                          </w:trPr>
                          <w:tc>
                            <w:tcPr>
                              <w:tcW w:w="815"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Total</w:t>
                              </w:r>
                            </w:p>
                          </w:tc>
                          <w:tc>
                            <w:tcPr>
                              <w:tcW w:w="820"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c>
                            <w:tcPr>
                              <w:tcW w:w="810"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p w:rsidR="00C61795" w:rsidRDefault="00C61795" w:rsidP="0028058C">
                        <w:pPr>
                          <w:jc w:val="center"/>
                        </w:pPr>
                      </w:p>
                    </w:tc>
                    <w:tc>
                      <w:tcPr>
                        <w:tcW w:w="3970" w:type="dxa"/>
                        <w:tcBorders>
                          <w:top w:val="nil"/>
                          <w:bottom w:val="double" w:sz="4" w:space="0" w:color="auto"/>
                        </w:tcBorders>
                      </w:tcPr>
                      <w:p w:rsidR="00C61795" w:rsidRDefault="00C61795" w:rsidP="0028058C">
                        <w:pPr>
                          <w:pStyle w:val="Sangradetextonormal"/>
                          <w:spacing w:after="0"/>
                          <w:ind w:left="0"/>
                          <w:jc w:val="center"/>
                          <w:rPr>
                            <w:rFonts w:ascii="Arial" w:hAnsi="Arial" w:cs="Arial"/>
                            <w:b/>
                            <w:bCs/>
                            <w:sz w:val="16"/>
                            <w:szCs w:val="16"/>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Distribución Condicional P(Y/X=x)</w:t>
                        </w:r>
                      </w:p>
                      <w:tbl>
                        <w:tblPr>
                          <w:tblW w:w="2995" w:type="dxa"/>
                          <w:jc w:val="center"/>
                          <w:tblCellMar>
                            <w:left w:w="70" w:type="dxa"/>
                            <w:right w:w="70" w:type="dxa"/>
                          </w:tblCellMar>
                          <w:tblLook w:val="0000"/>
                        </w:tblPr>
                        <w:tblGrid>
                          <w:gridCol w:w="815"/>
                          <w:gridCol w:w="1020"/>
                          <w:gridCol w:w="810"/>
                          <w:gridCol w:w="550"/>
                        </w:tblGrid>
                        <w:tr w:rsidR="00C61795">
                          <w:trPr>
                            <w:trHeight w:val="243"/>
                            <w:jc w:val="center"/>
                          </w:trPr>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X: Tiempo en el Cargo</w:t>
                              </w:r>
                            </w:p>
                          </w:tc>
                          <w:tc>
                            <w:tcPr>
                              <w:tcW w:w="1630"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b/>
                                  <w:bCs/>
                                  <w:sz w:val="14"/>
                                  <w:szCs w:val="14"/>
                                </w:rPr>
                              </w:pPr>
                              <w:r>
                                <w:rPr>
                                  <w:rFonts w:ascii="Arial" w:hAnsi="Arial" w:cs="Arial"/>
                                  <w:b/>
                                  <w:bCs/>
                                  <w:sz w:val="14"/>
                                  <w:szCs w:val="14"/>
                                </w:rPr>
                                <w:t>Y: Cargo</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Total</w:t>
                              </w:r>
                            </w:p>
                          </w:tc>
                        </w:tr>
                        <w:tr w:rsidR="00C61795">
                          <w:trPr>
                            <w:trHeight w:val="243"/>
                            <w:jc w:val="center"/>
                          </w:trPr>
                          <w:tc>
                            <w:tcPr>
                              <w:tcW w:w="815"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c>
                            <w:tcPr>
                              <w:tcW w:w="820" w:type="dxa"/>
                              <w:tcBorders>
                                <w:top w:val="nil"/>
                                <w:left w:val="nil"/>
                                <w:bottom w:val="single" w:sz="4" w:space="0" w:color="000000"/>
                                <w:right w:val="single" w:sz="4" w:space="0" w:color="000000"/>
                              </w:tcBorders>
                              <w:shd w:val="clear" w:color="auto" w:fill="auto"/>
                              <w:noWrap/>
                              <w:vAlign w:val="center"/>
                            </w:tcPr>
                            <w:p w:rsidR="00C61795" w:rsidRDefault="00C61795" w:rsidP="00C61795">
                              <w:pPr>
                                <w:jc w:val="center"/>
                                <w:rPr>
                                  <w:rFonts w:ascii="Arial" w:hAnsi="Arial" w:cs="Arial"/>
                                  <w:sz w:val="14"/>
                                  <w:szCs w:val="14"/>
                                </w:rPr>
                              </w:pPr>
                              <w:r>
                                <w:rPr>
                                  <w:rFonts w:ascii="Arial" w:hAnsi="Arial" w:cs="Arial"/>
                                  <w:sz w:val="14"/>
                                  <w:szCs w:val="14"/>
                                </w:rPr>
                                <w:t>Administrativo</w:t>
                              </w:r>
                            </w:p>
                          </w:tc>
                          <w:tc>
                            <w:tcPr>
                              <w:tcW w:w="810" w:type="dxa"/>
                              <w:tcBorders>
                                <w:top w:val="nil"/>
                                <w:left w:val="nil"/>
                                <w:bottom w:val="single" w:sz="4" w:space="0" w:color="000000"/>
                                <w:right w:val="single" w:sz="4" w:space="0" w:color="000000"/>
                              </w:tcBorders>
                              <w:shd w:val="clear" w:color="auto" w:fill="auto"/>
                              <w:noWrap/>
                              <w:vAlign w:val="center"/>
                            </w:tcPr>
                            <w:p w:rsidR="00C61795" w:rsidRDefault="00C61795" w:rsidP="00C61795">
                              <w:pPr>
                                <w:jc w:val="center"/>
                                <w:rPr>
                                  <w:rFonts w:ascii="Arial" w:hAnsi="Arial" w:cs="Arial"/>
                                  <w:sz w:val="14"/>
                                  <w:szCs w:val="14"/>
                                </w:rPr>
                              </w:pPr>
                              <w:r>
                                <w:rPr>
                                  <w:rFonts w:ascii="Arial" w:hAnsi="Arial" w:cs="Arial"/>
                                  <w:sz w:val="14"/>
                                  <w:szCs w:val="14"/>
                                </w:rPr>
                                <w:t>Directivo</w:t>
                              </w:r>
                            </w:p>
                          </w:tc>
                          <w:tc>
                            <w:tcPr>
                              <w:tcW w:w="550"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r>
                        <w:tr w:rsidR="00C61795">
                          <w:trPr>
                            <w:trHeight w:val="243"/>
                            <w:jc w:val="center"/>
                          </w:trPr>
                          <w:tc>
                            <w:tcPr>
                              <w:tcW w:w="815"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 5)</w:t>
                              </w:r>
                            </w:p>
                          </w:tc>
                          <w:tc>
                            <w:tcPr>
                              <w:tcW w:w="820"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0,206</w:t>
                              </w:r>
                            </w:p>
                          </w:tc>
                          <w:tc>
                            <w:tcPr>
                              <w:tcW w:w="810"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0,794</w:t>
                              </w:r>
                            </w:p>
                          </w:tc>
                          <w:tc>
                            <w:tcPr>
                              <w:tcW w:w="550"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r w:rsidR="00C61795">
                          <w:trPr>
                            <w:trHeight w:val="243"/>
                            <w:jc w:val="center"/>
                          </w:trPr>
                          <w:tc>
                            <w:tcPr>
                              <w:tcW w:w="81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[5, 10)</w:t>
                              </w:r>
                            </w:p>
                          </w:tc>
                          <w:tc>
                            <w:tcPr>
                              <w:tcW w:w="8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0,267</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0,733</w:t>
                              </w:r>
                            </w:p>
                          </w:tc>
                          <w:tc>
                            <w:tcPr>
                              <w:tcW w:w="55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r w:rsidR="00C61795">
                          <w:trPr>
                            <w:trHeight w:val="243"/>
                            <w:jc w:val="center"/>
                          </w:trPr>
                          <w:tc>
                            <w:tcPr>
                              <w:tcW w:w="81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[10, 15)</w:t>
                              </w:r>
                            </w:p>
                          </w:tc>
                          <w:tc>
                            <w:tcPr>
                              <w:tcW w:w="8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c>
                            <w:tcPr>
                              <w:tcW w:w="55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r w:rsidR="00C61795">
                          <w:trPr>
                            <w:trHeight w:val="243"/>
                            <w:jc w:val="center"/>
                          </w:trPr>
                          <w:tc>
                            <w:tcPr>
                              <w:tcW w:w="81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[15, 20)</w:t>
                              </w:r>
                            </w:p>
                          </w:tc>
                          <w:tc>
                            <w:tcPr>
                              <w:tcW w:w="8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c>
                            <w:tcPr>
                              <w:tcW w:w="55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r w:rsidR="00C61795">
                          <w:trPr>
                            <w:trHeight w:val="243"/>
                            <w:jc w:val="center"/>
                          </w:trPr>
                          <w:tc>
                            <w:tcPr>
                              <w:tcW w:w="81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[20, 25)</w:t>
                              </w:r>
                            </w:p>
                          </w:tc>
                          <w:tc>
                            <w:tcPr>
                              <w:tcW w:w="8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c>
                            <w:tcPr>
                              <w:tcW w:w="55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r w:rsidR="00C61795">
                          <w:trPr>
                            <w:trHeight w:val="243"/>
                            <w:jc w:val="center"/>
                          </w:trPr>
                          <w:tc>
                            <w:tcPr>
                              <w:tcW w:w="81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[25, 30)</w:t>
                              </w:r>
                            </w:p>
                          </w:tc>
                          <w:tc>
                            <w:tcPr>
                              <w:tcW w:w="8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c>
                            <w:tcPr>
                              <w:tcW w:w="81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c>
                            <w:tcPr>
                              <w:tcW w:w="55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r w:rsidR="00C61795">
                          <w:trPr>
                            <w:trHeight w:val="243"/>
                            <w:jc w:val="center"/>
                          </w:trPr>
                          <w:tc>
                            <w:tcPr>
                              <w:tcW w:w="815"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[30, 35)</w:t>
                              </w:r>
                            </w:p>
                          </w:tc>
                          <w:tc>
                            <w:tcPr>
                              <w:tcW w:w="82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0,667</w:t>
                              </w:r>
                            </w:p>
                          </w:tc>
                          <w:tc>
                            <w:tcPr>
                              <w:tcW w:w="81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0,333</w:t>
                              </w:r>
                            </w:p>
                          </w:tc>
                          <w:tc>
                            <w:tcPr>
                              <w:tcW w:w="55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tc>
                  </w:tr>
                </w:tbl>
                <w:p w:rsidR="00C61795" w:rsidRDefault="00C61795" w:rsidP="00BF77C6"/>
              </w:txbxContent>
            </v:textbox>
          </v:shape>
        </w:pict>
      </w:r>
    </w:p>
    <w:p w:rsidR="00BF77C6" w:rsidRDefault="00BF77C6" w:rsidP="00BF77C6"/>
    <w:p w:rsidR="00BF77C6" w:rsidRDefault="00BF77C6" w:rsidP="00BF77C6"/>
    <w:p w:rsidR="00BF77C6" w:rsidRDefault="00BF77C6" w:rsidP="00BF77C6"/>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A606B1" w:rsidRDefault="00A606B1" w:rsidP="00BF77C6">
      <w:pPr>
        <w:spacing w:line="480" w:lineRule="auto"/>
        <w:ind w:left="1080"/>
        <w:jc w:val="both"/>
        <w:rPr>
          <w:rFonts w:ascii="Arial" w:hAnsi="Arial" w:cs="Arial"/>
        </w:rPr>
      </w:pPr>
    </w:p>
    <w:p w:rsidR="00BF77C6" w:rsidRPr="00CE5D29" w:rsidRDefault="00BF77C6" w:rsidP="00BF77C6">
      <w:pPr>
        <w:spacing w:line="480" w:lineRule="auto"/>
        <w:ind w:left="1080"/>
        <w:jc w:val="both"/>
        <w:rPr>
          <w:rFonts w:ascii="Arial" w:hAnsi="Arial" w:cs="Arial"/>
          <w:sz w:val="10"/>
          <w:szCs w:val="10"/>
        </w:rPr>
      </w:pPr>
      <w:r>
        <w:rPr>
          <w:rFonts w:ascii="Arial" w:hAnsi="Arial" w:cs="Arial"/>
        </w:rPr>
        <w:t xml:space="preserve">De la misma manera, utilizando </w:t>
      </w:r>
      <w:smartTag w:uri="urn:schemas-microsoft-com:office:smarttags" w:element="PersonName">
        <w:smartTagPr>
          <w:attr w:name="ProductID" w:val="La Distribuci￳n Conjunta"/>
        </w:smartTagPr>
        <w:r>
          <w:rPr>
            <w:rFonts w:ascii="Arial" w:hAnsi="Arial" w:cs="Arial"/>
          </w:rPr>
          <w:t>la Distribución Conjunta</w:t>
        </w:r>
      </w:smartTag>
      <w:r>
        <w:rPr>
          <w:rFonts w:ascii="Arial" w:hAnsi="Arial" w:cs="Arial"/>
        </w:rPr>
        <w:t xml:space="preserve"> de </w:t>
      </w:r>
      <w:r w:rsidR="00E2578E">
        <w:rPr>
          <w:rFonts w:ascii="Arial" w:hAnsi="Arial" w:cs="Arial"/>
        </w:rPr>
        <w:t>Y dado X</w:t>
      </w:r>
      <w:r>
        <w:rPr>
          <w:rFonts w:ascii="Arial" w:hAnsi="Arial" w:cs="Arial"/>
        </w:rPr>
        <w:t>, se puede decir que, dado que los entrevistados han permanecido en su cargo entre los 5 y 10 años,</w:t>
      </w:r>
      <w:r w:rsidR="002948EF">
        <w:rPr>
          <w:rFonts w:ascii="Arial" w:hAnsi="Arial" w:cs="Arial"/>
        </w:rPr>
        <w:t xml:space="preserve"> la mayoría (73.3%</w:t>
      </w:r>
      <w:r w:rsidR="00D25585">
        <w:rPr>
          <w:rFonts w:ascii="Arial" w:hAnsi="Arial" w:cs="Arial"/>
        </w:rPr>
        <w:t xml:space="preserve">) que tienen un cargo directivo, frente al </w:t>
      </w:r>
      <w:r>
        <w:rPr>
          <w:rFonts w:ascii="Arial" w:hAnsi="Arial" w:cs="Arial"/>
        </w:rPr>
        <w:t xml:space="preserve">26.7% </w:t>
      </w:r>
      <w:r w:rsidR="00D25585">
        <w:rPr>
          <w:rFonts w:ascii="Arial" w:hAnsi="Arial" w:cs="Arial"/>
        </w:rPr>
        <w:t xml:space="preserve">que </w:t>
      </w:r>
      <w:r>
        <w:rPr>
          <w:rFonts w:ascii="Arial" w:hAnsi="Arial" w:cs="Arial"/>
        </w:rPr>
        <w:t xml:space="preserve">tienen </w:t>
      </w:r>
      <w:r w:rsidR="00D25585">
        <w:rPr>
          <w:rFonts w:ascii="Arial" w:hAnsi="Arial" w:cs="Arial"/>
        </w:rPr>
        <w:t xml:space="preserve">un </w:t>
      </w:r>
      <w:r>
        <w:rPr>
          <w:rFonts w:ascii="Arial" w:hAnsi="Arial" w:cs="Arial"/>
        </w:rPr>
        <w:t>cargo de administra</w:t>
      </w:r>
      <w:r w:rsidR="00D25585">
        <w:rPr>
          <w:rFonts w:ascii="Arial" w:hAnsi="Arial" w:cs="Arial"/>
        </w:rPr>
        <w:t>tivo.</w:t>
      </w:r>
    </w:p>
    <w:p w:rsidR="00BF77C6" w:rsidRPr="008275E7" w:rsidRDefault="00BF77C6" w:rsidP="00BF77C6">
      <w:pPr>
        <w:rPr>
          <w:sz w:val="20"/>
          <w:szCs w:val="20"/>
        </w:rPr>
      </w:pPr>
    </w:p>
    <w:p w:rsidR="00D25585" w:rsidRDefault="00D25585" w:rsidP="00BF77C6">
      <w:pPr>
        <w:spacing w:line="480" w:lineRule="auto"/>
        <w:ind w:left="1080"/>
        <w:jc w:val="both"/>
        <w:rPr>
          <w:rFonts w:ascii="Arial" w:hAnsi="Arial" w:cs="Arial"/>
          <w:b/>
          <w:lang w:val="es-ES"/>
        </w:rPr>
      </w:pPr>
    </w:p>
    <w:p w:rsidR="00BF77C6" w:rsidRDefault="00BF77C6" w:rsidP="00BF77C6">
      <w:pPr>
        <w:spacing w:line="480" w:lineRule="auto"/>
        <w:ind w:left="1080"/>
        <w:jc w:val="both"/>
        <w:rPr>
          <w:rFonts w:ascii="Arial" w:hAnsi="Arial" w:cs="Arial"/>
          <w:b/>
          <w:lang w:val="es-ES"/>
        </w:rPr>
      </w:pPr>
      <w:r>
        <w:rPr>
          <w:rFonts w:ascii="Arial" w:hAnsi="Arial" w:cs="Arial"/>
          <w:b/>
          <w:lang w:val="es-ES"/>
        </w:rPr>
        <w:t xml:space="preserve">Distribución Conjunta entre </w:t>
      </w:r>
      <w:r>
        <w:rPr>
          <w:rFonts w:ascii="Arial" w:hAnsi="Arial" w:cs="Arial"/>
          <w:b/>
          <w:i/>
          <w:lang w:val="es-ES"/>
        </w:rPr>
        <w:t xml:space="preserve">Tipo de Institución </w:t>
      </w:r>
      <w:r w:rsidRPr="00B42D86">
        <w:rPr>
          <w:rFonts w:ascii="Arial" w:hAnsi="Arial" w:cs="Arial"/>
          <w:b/>
          <w:i/>
          <w:lang w:val="es-ES"/>
        </w:rPr>
        <w:t xml:space="preserve"> </w:t>
      </w:r>
      <w:r w:rsidRPr="00A74109">
        <w:rPr>
          <w:rFonts w:ascii="Arial" w:hAnsi="Arial" w:cs="Arial"/>
          <w:b/>
          <w:lang w:val="es-ES"/>
        </w:rPr>
        <w:t>y</w:t>
      </w:r>
      <w:r w:rsidRPr="00A74109">
        <w:rPr>
          <w:rFonts w:ascii="Arial" w:hAnsi="Arial" w:cs="Arial"/>
          <w:b/>
          <w:i/>
          <w:lang w:val="es-ES"/>
        </w:rPr>
        <w:t xml:space="preserve"> </w:t>
      </w:r>
      <w:r>
        <w:rPr>
          <w:rFonts w:ascii="Arial" w:hAnsi="Arial" w:cs="Arial"/>
          <w:b/>
          <w:i/>
          <w:lang w:val="es-ES"/>
        </w:rPr>
        <w:t>Capacidad del Establecimiento</w:t>
      </w:r>
      <w:r>
        <w:rPr>
          <w:rFonts w:ascii="Arial" w:hAnsi="Arial" w:cs="Arial"/>
          <w:b/>
          <w:lang w:val="es-ES"/>
        </w:rPr>
        <w:t xml:space="preserve"> </w:t>
      </w:r>
    </w:p>
    <w:p w:rsidR="00BF77C6" w:rsidRDefault="00D25585" w:rsidP="00BF77C6">
      <w:pPr>
        <w:tabs>
          <w:tab w:val="left" w:pos="1721"/>
        </w:tabs>
        <w:spacing w:line="480" w:lineRule="auto"/>
        <w:ind w:left="1080"/>
        <w:jc w:val="both"/>
        <w:rPr>
          <w:rFonts w:ascii="Arial" w:hAnsi="Arial" w:cs="Arial"/>
        </w:rPr>
      </w:pPr>
      <w:r>
        <w:rPr>
          <w:rFonts w:ascii="Arial" w:hAnsi="Arial" w:cs="Arial"/>
        </w:rPr>
        <w:t xml:space="preserve">En el Cuadro 5.5, se muestra </w:t>
      </w:r>
      <w:smartTag w:uri="urn:schemas-microsoft-com:office:smarttags" w:element="PersonName">
        <w:smartTagPr>
          <w:attr w:name="ProductID" w:val="La Distribuci￳n Conjunta"/>
        </w:smartTagPr>
        <w:r w:rsidR="00BF77C6">
          <w:rPr>
            <w:rFonts w:ascii="Arial" w:hAnsi="Arial" w:cs="Arial"/>
          </w:rPr>
          <w:t>la Distribución Conjunta</w:t>
        </w:r>
      </w:smartTag>
      <w:r w:rsidR="00BF77C6">
        <w:rPr>
          <w:rFonts w:ascii="Arial" w:hAnsi="Arial" w:cs="Arial"/>
        </w:rPr>
        <w:t xml:space="preserve"> de</w:t>
      </w:r>
      <w:r w:rsidR="00625B12">
        <w:rPr>
          <w:rFonts w:ascii="Arial" w:hAnsi="Arial" w:cs="Arial"/>
        </w:rPr>
        <w:t>l</w:t>
      </w:r>
      <w:r w:rsidR="00BF77C6">
        <w:rPr>
          <w:rFonts w:ascii="Arial" w:hAnsi="Arial" w:cs="Arial"/>
        </w:rPr>
        <w:t xml:space="preserve"> “Tipo” de Institución </w:t>
      </w:r>
      <w:r w:rsidR="00BF77C6" w:rsidRPr="009C7433">
        <w:rPr>
          <w:rFonts w:ascii="Arial" w:hAnsi="Arial" w:cs="Arial"/>
        </w:rPr>
        <w:t xml:space="preserve">y </w:t>
      </w:r>
      <w:r w:rsidR="00BF77C6">
        <w:rPr>
          <w:rFonts w:ascii="Arial" w:hAnsi="Arial" w:cs="Arial"/>
        </w:rPr>
        <w:t xml:space="preserve">“Capacidad del Establecimiento”, donde se puede observar que el 20% de entes investigados tienen la doble característica de ser una Institución Privada y </w:t>
      </w:r>
      <w:r w:rsidR="00625B12">
        <w:rPr>
          <w:rFonts w:ascii="Arial" w:hAnsi="Arial" w:cs="Arial"/>
        </w:rPr>
        <w:t>de tener</w:t>
      </w:r>
      <w:r w:rsidR="00BF77C6">
        <w:rPr>
          <w:rFonts w:ascii="Arial" w:hAnsi="Arial" w:cs="Arial"/>
        </w:rPr>
        <w:t xml:space="preserve"> una capacidad en su establecimiento </w:t>
      </w:r>
      <w:r w:rsidR="0016055F">
        <w:rPr>
          <w:rFonts w:ascii="Arial" w:hAnsi="Arial" w:cs="Arial"/>
        </w:rPr>
        <w:t>para recibir hasta</w:t>
      </w:r>
      <w:r w:rsidR="00BF77C6">
        <w:rPr>
          <w:rFonts w:ascii="Arial" w:hAnsi="Arial" w:cs="Arial"/>
        </w:rPr>
        <w:t xml:space="preserve"> de </w:t>
      </w:r>
      <w:smartTag w:uri="urn:schemas-microsoft-com:office:smarttags" w:element="metricconverter">
        <w:smartTagPr>
          <w:attr w:name="ProductID" w:val="300 a"/>
        </w:smartTagPr>
        <w:r w:rsidR="00BF77C6">
          <w:rPr>
            <w:rFonts w:ascii="Arial" w:hAnsi="Arial" w:cs="Arial"/>
          </w:rPr>
          <w:t>300 a</w:t>
        </w:r>
      </w:smartTag>
      <w:r w:rsidR="00BF77C6">
        <w:rPr>
          <w:rFonts w:ascii="Arial" w:hAnsi="Arial" w:cs="Arial"/>
        </w:rPr>
        <w:t xml:space="preserve"> 400 espectadores</w:t>
      </w:r>
      <w:r w:rsidR="0016055F">
        <w:rPr>
          <w:rFonts w:ascii="Arial" w:hAnsi="Arial" w:cs="Arial"/>
        </w:rPr>
        <w:t xml:space="preserve"> en sus eventos culturales</w:t>
      </w:r>
      <w:r w:rsidR="00BF77C6">
        <w:rPr>
          <w:rFonts w:ascii="Arial" w:hAnsi="Arial" w:cs="Arial"/>
        </w:rPr>
        <w:t xml:space="preserve">, así mismo un 10% son Instituciones </w:t>
      </w:r>
      <w:r w:rsidR="0016055F">
        <w:rPr>
          <w:rFonts w:ascii="Arial" w:hAnsi="Arial" w:cs="Arial"/>
        </w:rPr>
        <w:t>públicas y</w:t>
      </w:r>
      <w:r w:rsidR="00BF77C6">
        <w:rPr>
          <w:rFonts w:ascii="Arial" w:hAnsi="Arial" w:cs="Arial"/>
        </w:rPr>
        <w:t xml:space="preserve"> tienen una capacidad de </w:t>
      </w:r>
      <w:smartTag w:uri="urn:schemas-microsoft-com:office:smarttags" w:element="metricconverter">
        <w:smartTagPr>
          <w:attr w:name="ProductID" w:val="400 a"/>
        </w:smartTagPr>
        <w:r w:rsidR="00BF77C6">
          <w:rPr>
            <w:rFonts w:ascii="Arial" w:hAnsi="Arial" w:cs="Arial"/>
          </w:rPr>
          <w:t>400 a</w:t>
        </w:r>
      </w:smartTag>
      <w:r w:rsidR="0016055F">
        <w:rPr>
          <w:rFonts w:ascii="Arial" w:hAnsi="Arial" w:cs="Arial"/>
        </w:rPr>
        <w:t xml:space="preserve"> 500 espectadores.</w:t>
      </w:r>
    </w:p>
    <w:p w:rsidR="00BF77C6" w:rsidRPr="0084671F" w:rsidRDefault="00BF77C6" w:rsidP="00BF77C6">
      <w:pPr>
        <w:tabs>
          <w:tab w:val="left" w:pos="1721"/>
        </w:tabs>
        <w:spacing w:line="480" w:lineRule="auto"/>
        <w:ind w:left="1080"/>
        <w:jc w:val="both"/>
        <w:rPr>
          <w:rFonts w:ascii="Arial" w:hAnsi="Arial" w:cs="Arial"/>
          <w:sz w:val="16"/>
          <w:szCs w:val="16"/>
        </w:rPr>
      </w:pPr>
    </w:p>
    <w:p w:rsidR="00BF77C6" w:rsidRDefault="00BF77C6" w:rsidP="00BF77C6">
      <w:pPr>
        <w:spacing w:line="480" w:lineRule="auto"/>
        <w:ind w:left="1080"/>
        <w:jc w:val="both"/>
        <w:rPr>
          <w:rFonts w:ascii="Arial" w:hAnsi="Arial" w:cs="Arial"/>
        </w:rPr>
      </w:pPr>
      <w:r>
        <w:rPr>
          <w:rFonts w:ascii="Arial" w:hAnsi="Arial" w:cs="Arial"/>
        </w:rPr>
        <w:t xml:space="preserve">Dado que las instituciones son </w:t>
      </w:r>
      <w:r w:rsidR="006F6B3E">
        <w:rPr>
          <w:rFonts w:ascii="Arial" w:hAnsi="Arial" w:cs="Arial"/>
        </w:rPr>
        <w:t>p</w:t>
      </w:r>
      <w:r>
        <w:rPr>
          <w:rFonts w:ascii="Arial" w:hAnsi="Arial" w:cs="Arial"/>
        </w:rPr>
        <w:t xml:space="preserve">úblicas, el 25% tienen una capacidad de </w:t>
      </w:r>
      <w:smartTag w:uri="urn:schemas-microsoft-com:office:smarttags" w:element="metricconverter">
        <w:smartTagPr>
          <w:attr w:name="ProductID" w:val="100 a"/>
        </w:smartTagPr>
        <w:r>
          <w:rPr>
            <w:rFonts w:ascii="Arial" w:hAnsi="Arial" w:cs="Arial"/>
          </w:rPr>
          <w:t>100 a</w:t>
        </w:r>
      </w:smartTag>
      <w:r>
        <w:rPr>
          <w:rFonts w:ascii="Arial" w:hAnsi="Arial" w:cs="Arial"/>
        </w:rPr>
        <w:t xml:space="preserve"> 200 espectadores</w:t>
      </w:r>
      <w:r w:rsidR="00423CB0">
        <w:rPr>
          <w:rFonts w:ascii="Arial" w:hAnsi="Arial" w:cs="Arial"/>
        </w:rPr>
        <w:t xml:space="preserve">, y otro 25% pueden </w:t>
      </w:r>
      <w:r w:rsidR="006F6B3E">
        <w:rPr>
          <w:rFonts w:ascii="Arial" w:hAnsi="Arial" w:cs="Arial"/>
        </w:rPr>
        <w:t xml:space="preserve">albergar de </w:t>
      </w:r>
      <w:smartTag w:uri="urn:schemas-microsoft-com:office:smarttags" w:element="metricconverter">
        <w:smartTagPr>
          <w:attr w:name="ProductID" w:val="200 a"/>
        </w:smartTagPr>
        <w:r w:rsidR="006F6B3E">
          <w:rPr>
            <w:rFonts w:ascii="Arial" w:hAnsi="Arial" w:cs="Arial"/>
          </w:rPr>
          <w:t>200 a</w:t>
        </w:r>
      </w:smartTag>
      <w:r w:rsidR="006F6B3E">
        <w:rPr>
          <w:rFonts w:ascii="Arial" w:hAnsi="Arial" w:cs="Arial"/>
        </w:rPr>
        <w:t xml:space="preserve"> 300 personas</w:t>
      </w:r>
      <w:r>
        <w:rPr>
          <w:rFonts w:ascii="Arial" w:hAnsi="Arial" w:cs="Arial"/>
        </w:rPr>
        <w:t xml:space="preserve">. De las instituciones de </w:t>
      </w:r>
      <w:r w:rsidR="006F6B3E">
        <w:rPr>
          <w:rFonts w:ascii="Arial" w:hAnsi="Arial" w:cs="Arial"/>
        </w:rPr>
        <w:t>t</w:t>
      </w:r>
      <w:r>
        <w:rPr>
          <w:rFonts w:ascii="Arial" w:hAnsi="Arial" w:cs="Arial"/>
        </w:rPr>
        <w:t xml:space="preserve">ipo </w:t>
      </w:r>
      <w:r w:rsidR="006F6B3E">
        <w:rPr>
          <w:rFonts w:ascii="Arial" w:hAnsi="Arial" w:cs="Arial"/>
        </w:rPr>
        <w:t>p</w:t>
      </w:r>
      <w:r>
        <w:rPr>
          <w:rFonts w:ascii="Arial" w:hAnsi="Arial" w:cs="Arial"/>
        </w:rPr>
        <w:t xml:space="preserve">rivadas un 16.7% tienen una capacidad de </w:t>
      </w:r>
      <w:smartTag w:uri="urn:schemas-microsoft-com:office:smarttags" w:element="metricconverter">
        <w:smartTagPr>
          <w:attr w:name="ProductID" w:val="200 a"/>
        </w:smartTagPr>
        <w:r>
          <w:rPr>
            <w:rFonts w:ascii="Arial" w:hAnsi="Arial" w:cs="Arial"/>
          </w:rPr>
          <w:t>200 a</w:t>
        </w:r>
      </w:smartTag>
      <w:r>
        <w:rPr>
          <w:rFonts w:ascii="Arial" w:hAnsi="Arial" w:cs="Arial"/>
        </w:rPr>
        <w:t xml:space="preserve"> 300 espectadores, un 33.3% </w:t>
      </w:r>
      <w:r w:rsidR="007656A8">
        <w:rPr>
          <w:rFonts w:ascii="Arial" w:hAnsi="Arial" w:cs="Arial"/>
        </w:rPr>
        <w:t xml:space="preserve">cuentan con una </w:t>
      </w:r>
      <w:r>
        <w:rPr>
          <w:rFonts w:ascii="Arial" w:hAnsi="Arial" w:cs="Arial"/>
        </w:rPr>
        <w:t xml:space="preserve">capacidad de </w:t>
      </w:r>
      <w:smartTag w:uri="urn:schemas-microsoft-com:office:smarttags" w:element="metricconverter">
        <w:smartTagPr>
          <w:attr w:name="ProductID" w:val="500 a"/>
        </w:smartTagPr>
        <w:r>
          <w:rPr>
            <w:rFonts w:ascii="Arial" w:hAnsi="Arial" w:cs="Arial"/>
          </w:rPr>
          <w:t>500 a</w:t>
        </w:r>
      </w:smartTag>
      <w:r w:rsidR="007656A8">
        <w:rPr>
          <w:rFonts w:ascii="Arial" w:hAnsi="Arial" w:cs="Arial"/>
        </w:rPr>
        <w:t xml:space="preserve"> 600 personas en sus establecimientos</w:t>
      </w:r>
      <w:r>
        <w:rPr>
          <w:rFonts w:ascii="Arial" w:hAnsi="Arial" w:cs="Arial"/>
        </w:rPr>
        <w:t>.</w:t>
      </w:r>
    </w:p>
    <w:p w:rsidR="007656A8" w:rsidRDefault="007656A8" w:rsidP="00BF77C6">
      <w:pPr>
        <w:spacing w:line="480" w:lineRule="auto"/>
        <w:ind w:left="1080"/>
        <w:jc w:val="both"/>
        <w:rPr>
          <w:rFonts w:ascii="Arial" w:hAnsi="Arial" w:cs="Arial"/>
        </w:rPr>
      </w:pPr>
    </w:p>
    <w:p w:rsidR="007656A8" w:rsidRDefault="007656A8" w:rsidP="007656A8">
      <w:pPr>
        <w:spacing w:line="480" w:lineRule="auto"/>
        <w:ind w:left="1080"/>
        <w:jc w:val="both"/>
        <w:rPr>
          <w:rFonts w:ascii="Arial" w:hAnsi="Arial" w:cs="Arial"/>
        </w:rPr>
      </w:pPr>
      <w:r>
        <w:rPr>
          <w:rFonts w:ascii="Arial" w:hAnsi="Arial" w:cs="Arial"/>
        </w:rPr>
        <w:t>Se puede apreciar además que, la</w:t>
      </w:r>
      <w:r w:rsidR="007F6B6F">
        <w:rPr>
          <w:rFonts w:ascii="Arial" w:hAnsi="Arial" w:cs="Arial"/>
        </w:rPr>
        <w:t>s instituciones</w:t>
      </w:r>
      <w:r>
        <w:rPr>
          <w:rFonts w:ascii="Arial" w:hAnsi="Arial" w:cs="Arial"/>
        </w:rPr>
        <w:t xml:space="preserve"> posee</w:t>
      </w:r>
      <w:r w:rsidR="007F6B6F">
        <w:rPr>
          <w:rFonts w:ascii="Arial" w:hAnsi="Arial" w:cs="Arial"/>
        </w:rPr>
        <w:t>n</w:t>
      </w:r>
      <w:r>
        <w:rPr>
          <w:rFonts w:ascii="Arial" w:hAnsi="Arial" w:cs="Arial"/>
        </w:rPr>
        <w:t xml:space="preserve"> una capacidad en su establecimiento de </w:t>
      </w:r>
      <w:smartTag w:uri="urn:schemas-microsoft-com:office:smarttags" w:element="metricconverter">
        <w:smartTagPr>
          <w:attr w:name="ProductID" w:val="100 a"/>
        </w:smartTagPr>
        <w:r>
          <w:rPr>
            <w:rFonts w:ascii="Arial" w:hAnsi="Arial" w:cs="Arial"/>
          </w:rPr>
          <w:t>100 a</w:t>
        </w:r>
      </w:smartTag>
      <w:r>
        <w:rPr>
          <w:rFonts w:ascii="Arial" w:hAnsi="Arial" w:cs="Arial"/>
        </w:rPr>
        <w:t xml:space="preserve"> 200 personas, el 50% de estas son privadas, </w:t>
      </w:r>
      <w:r w:rsidR="007F6B6F">
        <w:rPr>
          <w:rFonts w:ascii="Arial" w:hAnsi="Arial" w:cs="Arial"/>
        </w:rPr>
        <w:t xml:space="preserve">y las que cuentan </w:t>
      </w:r>
      <w:r>
        <w:rPr>
          <w:rFonts w:ascii="Arial" w:hAnsi="Arial" w:cs="Arial"/>
        </w:rPr>
        <w:t xml:space="preserve">con una capacidad de </w:t>
      </w:r>
      <w:smartTag w:uri="urn:schemas-microsoft-com:office:smarttags" w:element="metricconverter">
        <w:smartTagPr>
          <w:attr w:name="ProductID" w:val="300 a"/>
        </w:smartTagPr>
        <w:r>
          <w:rPr>
            <w:rFonts w:ascii="Arial" w:hAnsi="Arial" w:cs="Arial"/>
          </w:rPr>
          <w:t>300 a</w:t>
        </w:r>
      </w:smartTag>
      <w:r>
        <w:rPr>
          <w:rFonts w:ascii="Arial" w:hAnsi="Arial" w:cs="Arial"/>
        </w:rPr>
        <w:t xml:space="preserve"> 400</w:t>
      </w:r>
      <w:r w:rsidR="006743D0">
        <w:rPr>
          <w:rFonts w:ascii="Arial" w:hAnsi="Arial" w:cs="Arial"/>
        </w:rPr>
        <w:t xml:space="preserve"> espectadores</w:t>
      </w:r>
      <w:r>
        <w:rPr>
          <w:rFonts w:ascii="Arial" w:hAnsi="Arial" w:cs="Arial"/>
        </w:rPr>
        <w:t>, la mayoría (66.7%) son instituciones Privadas</w:t>
      </w:r>
      <w:r w:rsidR="006743D0">
        <w:rPr>
          <w:rFonts w:ascii="Arial" w:hAnsi="Arial" w:cs="Arial"/>
        </w:rPr>
        <w:t>, frente</w:t>
      </w:r>
      <w:r>
        <w:rPr>
          <w:rFonts w:ascii="Arial" w:hAnsi="Arial" w:cs="Arial"/>
        </w:rPr>
        <w:t xml:space="preserve"> </w:t>
      </w:r>
      <w:r w:rsidR="006743D0">
        <w:rPr>
          <w:rFonts w:ascii="Arial" w:hAnsi="Arial" w:cs="Arial"/>
        </w:rPr>
        <w:t>a</w:t>
      </w:r>
      <w:r>
        <w:rPr>
          <w:rFonts w:ascii="Arial" w:hAnsi="Arial" w:cs="Arial"/>
        </w:rPr>
        <w:t xml:space="preserve">l 33.3% </w:t>
      </w:r>
      <w:r w:rsidR="006743D0">
        <w:rPr>
          <w:rFonts w:ascii="Arial" w:hAnsi="Arial" w:cs="Arial"/>
        </w:rPr>
        <w:t xml:space="preserve">que </w:t>
      </w:r>
      <w:r>
        <w:rPr>
          <w:rFonts w:ascii="Arial" w:hAnsi="Arial" w:cs="Arial"/>
        </w:rPr>
        <w:t xml:space="preserve">son públicas. (Véase Cuadro 5.5, Distribución Condicional X dado Y) </w:t>
      </w:r>
    </w:p>
    <w:p w:rsidR="007656A8" w:rsidRDefault="007656A8" w:rsidP="00BF77C6">
      <w:pPr>
        <w:spacing w:line="480" w:lineRule="auto"/>
        <w:ind w:left="1080"/>
        <w:jc w:val="both"/>
        <w:rPr>
          <w:rFonts w:ascii="Arial" w:hAnsi="Arial" w:cs="Arial"/>
        </w:rPr>
      </w:pPr>
    </w:p>
    <w:p w:rsidR="00BF77C6" w:rsidRDefault="006743D0" w:rsidP="00BF77C6">
      <w:pPr>
        <w:rPr>
          <w:lang w:val="es-ES"/>
        </w:rPr>
      </w:pPr>
      <w:r>
        <w:rPr>
          <w:noProof/>
          <w:lang w:val="es-ES"/>
        </w:rPr>
        <w:pict>
          <v:shape id="_x0000_s1128" type="#_x0000_t202" style="position:absolute;margin-left:56.25pt;margin-top:-19.5pt;width:372.3pt;height:334.5pt;z-index:251653120" stroked="f">
            <v:textbox style="mso-next-textbox:#_x0000_s1128">
              <w:txbxContent>
                <w:tbl>
                  <w:tblPr>
                    <w:tblStyle w:val="Tablaconcuadrcula"/>
                    <w:tblW w:w="0" w:type="auto"/>
                    <w:jc w:val="center"/>
                    <w:tblInd w:w="-36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3278"/>
                    <w:gridCol w:w="3995"/>
                  </w:tblGrid>
                  <w:tr w:rsidR="00C61795">
                    <w:trPr>
                      <w:jc w:val="center"/>
                    </w:trPr>
                    <w:tc>
                      <w:tcPr>
                        <w:tcW w:w="7273" w:type="dxa"/>
                        <w:gridSpan w:val="2"/>
                        <w:vAlign w:val="center"/>
                      </w:tcPr>
                      <w:p w:rsidR="00C61795" w:rsidRDefault="00C61795" w:rsidP="0028058C">
                        <w:pPr>
                          <w:pStyle w:val="Ttulo4"/>
                          <w:spacing w:before="0" w:beforeAutospacing="0" w:after="0" w:afterAutospacing="0"/>
                          <w:jc w:val="center"/>
                          <w:rPr>
                            <w:rFonts w:ascii="Arial" w:hAnsi="Arial" w:cs="Arial"/>
                            <w:sz w:val="22"/>
                            <w:szCs w:val="22"/>
                          </w:rPr>
                        </w:pPr>
                        <w:r>
                          <w:rPr>
                            <w:rFonts w:ascii="Arial" w:hAnsi="Arial" w:cs="Arial"/>
                            <w:sz w:val="22"/>
                            <w:szCs w:val="22"/>
                          </w:rPr>
                          <w:t>Cuadro 5.5</w:t>
                        </w:r>
                      </w:p>
                      <w:p w:rsidR="00C61795" w:rsidRPr="00627879" w:rsidRDefault="00C61795" w:rsidP="0028058C">
                        <w:pPr>
                          <w:pBdr>
                            <w:bottom w:val="single" w:sz="4" w:space="1" w:color="auto"/>
                          </w:pBdr>
                          <w:jc w:val="center"/>
                          <w:rPr>
                            <w:rFonts w:ascii="Arial" w:hAnsi="Arial" w:cs="Arial"/>
                            <w:b/>
                            <w:i/>
                            <w:sz w:val="20"/>
                            <w:szCs w:val="20"/>
                          </w:rPr>
                        </w:pPr>
                        <w:r w:rsidRPr="00627879">
                          <w:rPr>
                            <w:rFonts w:ascii="Arial" w:hAnsi="Arial" w:cs="Arial"/>
                            <w:b/>
                            <w:i/>
                            <w:sz w:val="20"/>
                            <w:szCs w:val="20"/>
                          </w:rPr>
                          <w:t>Distribuciones Conjuntas y Condicionales de las variables</w:t>
                        </w:r>
                        <w:r w:rsidR="000C6FE4">
                          <w:rPr>
                            <w:rFonts w:ascii="Arial" w:hAnsi="Arial" w:cs="Arial"/>
                            <w:b/>
                            <w:i/>
                            <w:sz w:val="20"/>
                            <w:szCs w:val="20"/>
                          </w:rPr>
                          <w:t>:</w:t>
                        </w:r>
                        <w:r w:rsidRPr="00627879">
                          <w:rPr>
                            <w:rFonts w:ascii="Arial" w:hAnsi="Arial" w:cs="Arial"/>
                            <w:b/>
                            <w:i/>
                            <w:sz w:val="20"/>
                            <w:szCs w:val="20"/>
                          </w:rPr>
                          <w:t xml:space="preserve"> </w:t>
                        </w:r>
                      </w:p>
                      <w:p w:rsidR="00C61795" w:rsidRPr="00EE4ECA" w:rsidRDefault="00C61795" w:rsidP="0028058C">
                        <w:pPr>
                          <w:pBdr>
                            <w:bottom w:val="single" w:sz="4" w:space="1" w:color="auto"/>
                          </w:pBdr>
                          <w:jc w:val="center"/>
                          <w:rPr>
                            <w:i/>
                          </w:rPr>
                        </w:pPr>
                        <w:r w:rsidRPr="00627879">
                          <w:rPr>
                            <w:rFonts w:ascii="Arial" w:hAnsi="Arial" w:cs="Arial"/>
                            <w:b/>
                            <w:i/>
                            <w:sz w:val="20"/>
                            <w:szCs w:val="20"/>
                          </w:rPr>
                          <w:t>“</w:t>
                        </w:r>
                        <w:r w:rsidRPr="00627879">
                          <w:rPr>
                            <w:rFonts w:ascii="Arial" w:hAnsi="Arial" w:cs="Arial"/>
                            <w:b/>
                            <w:i/>
                            <w:sz w:val="20"/>
                            <w:szCs w:val="20"/>
                            <w:lang w:val="es-ES"/>
                          </w:rPr>
                          <w:t>Tipo de Institución”  y “Capacidad del Establecimiento</w:t>
                        </w:r>
                        <w:r w:rsidRPr="00627879">
                          <w:rPr>
                            <w:rFonts w:ascii="Arial" w:hAnsi="Arial" w:cs="Arial"/>
                            <w:b/>
                            <w:i/>
                            <w:sz w:val="20"/>
                            <w:szCs w:val="20"/>
                          </w:rPr>
                          <w:t>”</w:t>
                        </w:r>
                      </w:p>
                    </w:tc>
                  </w:tr>
                  <w:tr w:rsidR="00C61795">
                    <w:trPr>
                      <w:trHeight w:val="2820"/>
                      <w:jc w:val="center"/>
                    </w:trPr>
                    <w:tc>
                      <w:tcPr>
                        <w:tcW w:w="7273" w:type="dxa"/>
                        <w:gridSpan w:val="2"/>
                        <w:tcBorders>
                          <w:bottom w:val="nil"/>
                        </w:tcBorders>
                      </w:tcPr>
                      <w:p w:rsidR="00C61795" w:rsidRPr="00627879" w:rsidRDefault="00C61795" w:rsidP="0028058C">
                        <w:pPr>
                          <w:pStyle w:val="Sangradetextonormal"/>
                          <w:spacing w:after="0"/>
                          <w:ind w:left="0"/>
                          <w:jc w:val="center"/>
                          <w:rPr>
                            <w:rFonts w:ascii="Arial" w:hAnsi="Arial" w:cs="Arial"/>
                            <w:b/>
                            <w:bCs/>
                            <w:sz w:val="10"/>
                            <w:szCs w:val="10"/>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 xml:space="preserve">Distribución Conjunta </w:t>
                        </w:r>
                        <w:r w:rsidRPr="00EE359E">
                          <w:rPr>
                            <w:rFonts w:ascii="Arial" w:hAnsi="Arial" w:cs="Arial"/>
                            <w:b/>
                            <w:bCs/>
                            <w:position w:val="-8"/>
                            <w:sz w:val="16"/>
                            <w:szCs w:val="16"/>
                          </w:rPr>
                          <w:object w:dxaOrig="1560" w:dyaOrig="220">
                            <v:shape id="_x0000_i1121" type="#_x0000_t75" style="width:78pt;height:11.25pt" o:ole="">
                              <v:imagedata r:id="rId197" o:title=""/>
                            </v:shape>
                            <o:OLEObject Type="Embed" ProgID="Equation.3" ShapeID="_x0000_i1121" DrawAspect="Content" ObjectID="_1307779864" r:id="rId201"/>
                          </w:object>
                        </w:r>
                      </w:p>
                      <w:tbl>
                        <w:tblPr>
                          <w:tblW w:w="4758" w:type="dxa"/>
                          <w:jc w:val="center"/>
                          <w:tblCellMar>
                            <w:left w:w="70" w:type="dxa"/>
                            <w:right w:w="70" w:type="dxa"/>
                          </w:tblCellMar>
                          <w:tblLook w:val="0000"/>
                        </w:tblPr>
                        <w:tblGrid>
                          <w:gridCol w:w="1470"/>
                          <w:gridCol w:w="1020"/>
                          <w:gridCol w:w="815"/>
                          <w:gridCol w:w="1453"/>
                        </w:tblGrid>
                        <w:tr w:rsidR="00C61795">
                          <w:trPr>
                            <w:trHeight w:val="255"/>
                            <w:jc w:val="center"/>
                          </w:trPr>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28058C">
                              <w:pPr>
                                <w:jc w:val="center"/>
                                <w:rPr>
                                  <w:rFonts w:ascii="Arial" w:hAnsi="Arial" w:cs="Arial"/>
                                  <w:b/>
                                  <w:bCs/>
                                  <w:sz w:val="14"/>
                                  <w:szCs w:val="14"/>
                                </w:rPr>
                              </w:pPr>
                              <w:r>
                                <w:rPr>
                                  <w:rFonts w:ascii="Arial" w:hAnsi="Arial" w:cs="Arial"/>
                                  <w:b/>
                                  <w:bCs/>
                                  <w:sz w:val="14"/>
                                  <w:szCs w:val="14"/>
                                </w:rPr>
                                <w:t>X: Edad</w:t>
                              </w:r>
                            </w:p>
                          </w:tc>
                          <w:tc>
                            <w:tcPr>
                              <w:tcW w:w="1835"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Y: Tipo de Institución</w:t>
                              </w:r>
                            </w:p>
                          </w:tc>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28058C">
                              <w:pPr>
                                <w:jc w:val="center"/>
                                <w:rPr>
                                  <w:rFonts w:ascii="Arial" w:hAnsi="Arial" w:cs="Arial"/>
                                  <w:b/>
                                  <w:bCs/>
                                  <w:i/>
                                  <w:iCs/>
                                  <w:sz w:val="14"/>
                                  <w:szCs w:val="14"/>
                                </w:rPr>
                              </w:pPr>
                              <w:r>
                                <w:rPr>
                                  <w:rFonts w:ascii="Arial" w:hAnsi="Arial" w:cs="Arial"/>
                                  <w:b/>
                                  <w:bCs/>
                                  <w:i/>
                                  <w:iCs/>
                                  <w:sz w:val="14"/>
                                  <w:szCs w:val="14"/>
                                </w:rPr>
                                <w:t>Marginal de  la "Capacidad del Establecimiento"</w:t>
                              </w:r>
                            </w:p>
                          </w:tc>
                        </w:tr>
                        <w:tr w:rsidR="00C61795">
                          <w:trPr>
                            <w:trHeight w:val="255"/>
                            <w:jc w:val="center"/>
                          </w:trPr>
                          <w:tc>
                            <w:tcPr>
                              <w:tcW w:w="1470"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28058C">
                              <w:pPr>
                                <w:jc w:val="center"/>
                                <w:rPr>
                                  <w:rFonts w:ascii="Arial" w:hAnsi="Arial" w:cs="Arial"/>
                                  <w:b/>
                                  <w:bCs/>
                                  <w:sz w:val="14"/>
                                  <w:szCs w:val="14"/>
                                </w:rPr>
                              </w:pPr>
                            </w:p>
                          </w:tc>
                          <w:tc>
                            <w:tcPr>
                              <w:tcW w:w="1020"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Pública</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Privada</w:t>
                              </w:r>
                            </w:p>
                          </w:tc>
                          <w:tc>
                            <w:tcPr>
                              <w:tcW w:w="1453"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28058C">
                              <w:pPr>
                                <w:jc w:val="center"/>
                                <w:rPr>
                                  <w:rFonts w:ascii="Arial" w:hAnsi="Arial" w:cs="Arial"/>
                                  <w:b/>
                                  <w:bCs/>
                                  <w:i/>
                                  <w:iCs/>
                                  <w:sz w:val="14"/>
                                  <w:szCs w:val="14"/>
                                </w:rPr>
                              </w:pPr>
                            </w:p>
                          </w:tc>
                        </w:tr>
                        <w:tr w:rsidR="00C61795">
                          <w:trPr>
                            <w:trHeight w:val="255"/>
                            <w:jc w:val="center"/>
                          </w:trPr>
                          <w:tc>
                            <w:tcPr>
                              <w:tcW w:w="1470"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[100, 200)</w:t>
                              </w:r>
                            </w:p>
                          </w:tc>
                          <w:tc>
                            <w:tcPr>
                              <w:tcW w:w="1020"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w:t>
                              </w:r>
                            </w:p>
                          </w:tc>
                          <w:tc>
                            <w:tcPr>
                              <w:tcW w:w="815"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w:t>
                              </w:r>
                            </w:p>
                          </w:tc>
                          <w:tc>
                            <w:tcPr>
                              <w:tcW w:w="1453"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[200, 300)</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w:t>
                              </w:r>
                            </w:p>
                          </w:tc>
                          <w:tc>
                            <w:tcPr>
                              <w:tcW w:w="145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[300, 400)</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w:t>
                              </w:r>
                            </w:p>
                          </w:tc>
                          <w:tc>
                            <w:tcPr>
                              <w:tcW w:w="145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[400, 500)</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c>
                            <w:tcPr>
                              <w:tcW w:w="145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w:t>
                              </w:r>
                            </w:p>
                          </w:tc>
                        </w:tr>
                        <w:tr w:rsidR="00C61795">
                          <w:trPr>
                            <w:trHeight w:val="255"/>
                            <w:jc w:val="center"/>
                          </w:trPr>
                          <w:tc>
                            <w:tcPr>
                              <w:tcW w:w="147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[500, 600)</w:t>
                              </w:r>
                            </w:p>
                          </w:tc>
                          <w:tc>
                            <w:tcPr>
                              <w:tcW w:w="102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c>
                            <w:tcPr>
                              <w:tcW w:w="8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w:t>
                              </w:r>
                            </w:p>
                          </w:tc>
                          <w:tc>
                            <w:tcPr>
                              <w:tcW w:w="1453"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w:t>
                              </w:r>
                            </w:p>
                          </w:tc>
                        </w:tr>
                        <w:tr w:rsidR="00C61795">
                          <w:trPr>
                            <w:trHeight w:val="255"/>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i/>
                                  <w:iCs/>
                                  <w:sz w:val="14"/>
                                  <w:szCs w:val="14"/>
                                </w:rPr>
                              </w:pPr>
                              <w:r>
                                <w:rPr>
                                  <w:rFonts w:ascii="Arial" w:hAnsi="Arial" w:cs="Arial"/>
                                  <w:b/>
                                  <w:bCs/>
                                  <w:i/>
                                  <w:iCs/>
                                  <w:sz w:val="14"/>
                                  <w:szCs w:val="14"/>
                                </w:rPr>
                                <w:t>Marginal del "Tipo de Institución"</w:t>
                              </w:r>
                            </w:p>
                          </w:tc>
                          <w:tc>
                            <w:tcPr>
                              <w:tcW w:w="1020"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0,4</w:t>
                              </w:r>
                            </w:p>
                          </w:tc>
                          <w:tc>
                            <w:tcPr>
                              <w:tcW w:w="815"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0,6</w:t>
                              </w:r>
                            </w:p>
                          </w:tc>
                          <w:tc>
                            <w:tcPr>
                              <w:tcW w:w="1453"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tc>
                  </w:tr>
                  <w:tr w:rsidR="00C61795">
                    <w:trPr>
                      <w:jc w:val="center"/>
                    </w:trPr>
                    <w:tc>
                      <w:tcPr>
                        <w:tcW w:w="3278" w:type="dxa"/>
                        <w:tcBorders>
                          <w:top w:val="nil"/>
                          <w:bottom w:val="double" w:sz="4" w:space="0" w:color="auto"/>
                        </w:tcBorders>
                        <w:vAlign w:val="center"/>
                      </w:tcPr>
                      <w:p w:rsidR="00C61795" w:rsidRDefault="00C61795" w:rsidP="0028058C">
                        <w:pPr>
                          <w:jc w:val="center"/>
                        </w:pPr>
                        <w:r>
                          <w:rPr>
                            <w:rFonts w:ascii="Arial" w:hAnsi="Arial" w:cs="Arial"/>
                            <w:b/>
                            <w:bCs/>
                            <w:sz w:val="16"/>
                            <w:szCs w:val="16"/>
                          </w:rPr>
                          <w:t>Distribución Condicional P(X/Y=y)</w:t>
                        </w:r>
                      </w:p>
                      <w:tbl>
                        <w:tblPr>
                          <w:tblW w:w="2854" w:type="dxa"/>
                          <w:jc w:val="center"/>
                          <w:tblCellMar>
                            <w:left w:w="70" w:type="dxa"/>
                            <w:right w:w="70" w:type="dxa"/>
                          </w:tblCellMar>
                          <w:tblLook w:val="0000"/>
                        </w:tblPr>
                        <w:tblGrid>
                          <w:gridCol w:w="1214"/>
                          <w:gridCol w:w="825"/>
                          <w:gridCol w:w="815"/>
                        </w:tblGrid>
                        <w:tr w:rsidR="00C61795">
                          <w:trPr>
                            <w:trHeight w:val="255"/>
                            <w:jc w:val="center"/>
                          </w:trPr>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X: Capacidad del Establecimiento</w:t>
                              </w:r>
                            </w:p>
                          </w:tc>
                          <w:tc>
                            <w:tcPr>
                              <w:tcW w:w="1640"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b/>
                                  <w:bCs/>
                                  <w:sz w:val="14"/>
                                  <w:szCs w:val="14"/>
                                </w:rPr>
                              </w:pPr>
                              <w:r>
                                <w:rPr>
                                  <w:rFonts w:ascii="Arial" w:hAnsi="Arial" w:cs="Arial"/>
                                  <w:b/>
                                  <w:bCs/>
                                  <w:sz w:val="14"/>
                                  <w:szCs w:val="14"/>
                                </w:rPr>
                                <w:t>Y: Tipo de Institución</w:t>
                              </w:r>
                            </w:p>
                          </w:tc>
                        </w:tr>
                        <w:tr w:rsidR="00C61795">
                          <w:trPr>
                            <w:trHeight w:val="255"/>
                            <w:jc w:val="center"/>
                          </w:trPr>
                          <w:tc>
                            <w:tcPr>
                              <w:tcW w:w="1214"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Pública</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Privada</w:t>
                              </w:r>
                            </w:p>
                          </w:tc>
                        </w:tr>
                        <w:tr w:rsidR="00C61795">
                          <w:trPr>
                            <w:trHeight w:val="255"/>
                            <w:jc w:val="center"/>
                          </w:trPr>
                          <w:tc>
                            <w:tcPr>
                              <w:tcW w:w="1214"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[100, 200)</w:t>
                              </w:r>
                            </w:p>
                          </w:tc>
                          <w:tc>
                            <w:tcPr>
                              <w:tcW w:w="825"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0,25</w:t>
                              </w:r>
                            </w:p>
                          </w:tc>
                          <w:tc>
                            <w:tcPr>
                              <w:tcW w:w="815"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0,167</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[200, 300)</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0,25</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0,167</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[300, 400)</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0,25</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0,333</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[400, 500)</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0,25</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r>
                        <w:tr w:rsidR="00C61795">
                          <w:trPr>
                            <w:trHeight w:val="255"/>
                            <w:jc w:val="center"/>
                          </w:trPr>
                          <w:tc>
                            <w:tcPr>
                              <w:tcW w:w="1214"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[500, 600)</w:t>
                              </w:r>
                            </w:p>
                          </w:tc>
                          <w:tc>
                            <w:tcPr>
                              <w:tcW w:w="82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c>
                            <w:tcPr>
                              <w:tcW w:w="8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0,333</w:t>
                              </w:r>
                            </w:p>
                          </w:tc>
                        </w:tr>
                        <w:tr w:rsidR="00C61795">
                          <w:trPr>
                            <w:trHeight w:val="255"/>
                            <w:jc w:val="center"/>
                          </w:trPr>
                          <w:tc>
                            <w:tcPr>
                              <w:tcW w:w="1214"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Total</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p w:rsidR="00C61795" w:rsidRDefault="00C61795" w:rsidP="0028058C">
                        <w:pPr>
                          <w:jc w:val="center"/>
                        </w:pPr>
                      </w:p>
                    </w:tc>
                    <w:tc>
                      <w:tcPr>
                        <w:tcW w:w="3995" w:type="dxa"/>
                        <w:tcBorders>
                          <w:top w:val="nil"/>
                          <w:bottom w:val="double" w:sz="4" w:space="0" w:color="auto"/>
                        </w:tcBorders>
                      </w:tcPr>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Distribución Condicional P(Y/X=x)</w:t>
                        </w:r>
                      </w:p>
                      <w:tbl>
                        <w:tblPr>
                          <w:tblW w:w="3554" w:type="dxa"/>
                          <w:jc w:val="center"/>
                          <w:tblCellMar>
                            <w:left w:w="70" w:type="dxa"/>
                            <w:right w:w="70" w:type="dxa"/>
                          </w:tblCellMar>
                          <w:tblLook w:val="0000"/>
                        </w:tblPr>
                        <w:tblGrid>
                          <w:gridCol w:w="1214"/>
                          <w:gridCol w:w="825"/>
                          <w:gridCol w:w="815"/>
                          <w:gridCol w:w="700"/>
                        </w:tblGrid>
                        <w:tr w:rsidR="00C61795">
                          <w:trPr>
                            <w:trHeight w:val="255"/>
                            <w:jc w:val="center"/>
                          </w:trPr>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X: Capacidad del Establecimiento</w:t>
                              </w:r>
                            </w:p>
                          </w:tc>
                          <w:tc>
                            <w:tcPr>
                              <w:tcW w:w="1640"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976E3">
                              <w:pPr>
                                <w:jc w:val="center"/>
                                <w:rPr>
                                  <w:rFonts w:ascii="Arial" w:hAnsi="Arial" w:cs="Arial"/>
                                  <w:b/>
                                  <w:bCs/>
                                  <w:sz w:val="14"/>
                                  <w:szCs w:val="14"/>
                                </w:rPr>
                              </w:pPr>
                              <w:r>
                                <w:rPr>
                                  <w:rFonts w:ascii="Arial" w:hAnsi="Arial" w:cs="Arial"/>
                                  <w:b/>
                                  <w:bCs/>
                                  <w:sz w:val="14"/>
                                  <w:szCs w:val="14"/>
                                </w:rPr>
                                <w:t>Y: Tipo de Institución</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Total</w:t>
                              </w:r>
                            </w:p>
                          </w:tc>
                        </w:tr>
                        <w:tr w:rsidR="00C61795">
                          <w:trPr>
                            <w:trHeight w:val="255"/>
                            <w:jc w:val="center"/>
                          </w:trPr>
                          <w:tc>
                            <w:tcPr>
                              <w:tcW w:w="1214"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Pública</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Privada</w:t>
                              </w:r>
                            </w:p>
                          </w:tc>
                          <w:tc>
                            <w:tcPr>
                              <w:tcW w:w="700"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r>
                        <w:tr w:rsidR="00C61795">
                          <w:trPr>
                            <w:trHeight w:val="255"/>
                            <w:jc w:val="center"/>
                          </w:trPr>
                          <w:tc>
                            <w:tcPr>
                              <w:tcW w:w="1214"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[100, 200)</w:t>
                              </w:r>
                            </w:p>
                          </w:tc>
                          <w:tc>
                            <w:tcPr>
                              <w:tcW w:w="825"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0,5</w:t>
                              </w:r>
                            </w:p>
                          </w:tc>
                          <w:tc>
                            <w:tcPr>
                              <w:tcW w:w="815"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0,5</w:t>
                              </w:r>
                            </w:p>
                          </w:tc>
                          <w:tc>
                            <w:tcPr>
                              <w:tcW w:w="700"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[200, 300)</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0,5</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0,5</w:t>
                              </w:r>
                            </w:p>
                          </w:tc>
                          <w:tc>
                            <w:tcPr>
                              <w:tcW w:w="70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[300, 400)</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0,333</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0,667</w:t>
                              </w:r>
                            </w:p>
                          </w:tc>
                          <w:tc>
                            <w:tcPr>
                              <w:tcW w:w="70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[400, 500)</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c>
                            <w:tcPr>
                              <w:tcW w:w="70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1214"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[400, 500)</w:t>
                              </w:r>
                            </w:p>
                          </w:tc>
                          <w:tc>
                            <w:tcPr>
                              <w:tcW w:w="82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c>
                            <w:tcPr>
                              <w:tcW w:w="8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c>
                            <w:tcPr>
                              <w:tcW w:w="70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tc>
                  </w:tr>
                </w:tbl>
                <w:p w:rsidR="00C61795" w:rsidRDefault="00C61795" w:rsidP="00BF77C6"/>
              </w:txbxContent>
            </v:textbox>
          </v:shape>
        </w:pict>
      </w: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Pr="00DC02D1" w:rsidRDefault="00BF77C6" w:rsidP="00BF77C6">
      <w:pPr>
        <w:rPr>
          <w:sz w:val="10"/>
          <w:szCs w:val="10"/>
          <w:lang w:val="es-ES"/>
        </w:rPr>
      </w:pPr>
    </w:p>
    <w:p w:rsidR="00BF77C6" w:rsidRPr="00F30B87" w:rsidRDefault="00BF77C6" w:rsidP="00BF77C6">
      <w:pPr>
        <w:rPr>
          <w:sz w:val="16"/>
          <w:szCs w:val="16"/>
          <w:lang w:val="es-ES"/>
        </w:rPr>
      </w:pPr>
    </w:p>
    <w:p w:rsidR="00BF77C6" w:rsidRDefault="00BF77C6" w:rsidP="00BF77C6">
      <w:pPr>
        <w:spacing w:line="480" w:lineRule="auto"/>
        <w:ind w:left="1080"/>
        <w:jc w:val="both"/>
        <w:rPr>
          <w:rFonts w:ascii="Arial" w:hAnsi="Arial" w:cs="Arial"/>
          <w:b/>
          <w:lang w:val="es-ES"/>
        </w:rPr>
      </w:pPr>
      <w:r>
        <w:rPr>
          <w:rFonts w:ascii="Arial" w:hAnsi="Arial" w:cs="Arial"/>
          <w:b/>
          <w:lang w:val="es-ES"/>
        </w:rPr>
        <w:t xml:space="preserve">Distribución Conjunta entre </w:t>
      </w:r>
      <w:r>
        <w:rPr>
          <w:rFonts w:ascii="Arial" w:hAnsi="Arial" w:cs="Arial"/>
          <w:b/>
          <w:i/>
          <w:lang w:val="es-ES"/>
        </w:rPr>
        <w:t>Número de personas que asisten a los eventos y Convenio con otra Institución</w:t>
      </w:r>
    </w:p>
    <w:p w:rsidR="00BF77C6" w:rsidRDefault="00F30B87" w:rsidP="00BF77C6">
      <w:pPr>
        <w:spacing w:line="480" w:lineRule="auto"/>
        <w:ind w:left="1080"/>
        <w:jc w:val="both"/>
        <w:rPr>
          <w:rFonts w:ascii="Arial" w:hAnsi="Arial" w:cs="Arial"/>
          <w:lang w:val="es-ES"/>
        </w:rPr>
      </w:pPr>
      <w:r>
        <w:rPr>
          <w:rFonts w:ascii="Arial" w:hAnsi="Arial" w:cs="Arial"/>
          <w:lang w:val="es-ES"/>
        </w:rPr>
        <w:t>En el Cuadro 5.6</w:t>
      </w:r>
      <w:r w:rsidR="00BF77C6">
        <w:rPr>
          <w:rFonts w:ascii="Arial" w:hAnsi="Arial" w:cs="Arial"/>
          <w:lang w:val="es-ES"/>
        </w:rPr>
        <w:t xml:space="preserve"> observando </w:t>
      </w:r>
      <w:smartTag w:uri="urn:schemas-microsoft-com:office:smarttags" w:element="PersonName">
        <w:smartTagPr>
          <w:attr w:name="ProductID" w:val="la Marginal"/>
        </w:smartTagPr>
        <w:r w:rsidR="00BF77C6">
          <w:rPr>
            <w:rFonts w:ascii="Arial" w:hAnsi="Arial" w:cs="Arial"/>
            <w:lang w:val="es-ES"/>
          </w:rPr>
          <w:t>la Marginal</w:t>
        </w:r>
      </w:smartTag>
      <w:r w:rsidR="00BF77C6">
        <w:rPr>
          <w:rFonts w:ascii="Arial" w:hAnsi="Arial" w:cs="Arial"/>
          <w:lang w:val="es-ES"/>
        </w:rPr>
        <w:t xml:space="preserve"> de “</w:t>
      </w:r>
      <w:r w:rsidR="00BF77C6" w:rsidRPr="003C1A6C">
        <w:rPr>
          <w:rFonts w:ascii="Arial" w:hAnsi="Arial" w:cs="Arial"/>
          <w:bCs/>
          <w:iCs/>
        </w:rPr>
        <w:t>Convenio con otra Institución</w:t>
      </w:r>
      <w:r w:rsidR="00BF77C6">
        <w:rPr>
          <w:rFonts w:ascii="Arial" w:hAnsi="Arial" w:cs="Arial"/>
          <w:bCs/>
          <w:iCs/>
        </w:rPr>
        <w:t>”</w:t>
      </w:r>
      <w:r w:rsidR="00BF77C6" w:rsidRPr="003C1A6C">
        <w:rPr>
          <w:rFonts w:ascii="Arial" w:hAnsi="Arial" w:cs="Arial"/>
          <w:lang w:val="es-ES"/>
        </w:rPr>
        <w:t>,</w:t>
      </w:r>
      <w:r w:rsidR="00BF77C6">
        <w:rPr>
          <w:rFonts w:ascii="Arial" w:hAnsi="Arial" w:cs="Arial"/>
          <w:lang w:val="es-ES"/>
        </w:rPr>
        <w:t xml:space="preserve"> se observa que las instituciones en donde se realizo el estudio, aquellas que si tienen un convenio con otra institución para el fomento de la cultura representan el 70% de la población investigada. Además, un 10% de las instituciones que no  tienen un convenio con otra institución, </w:t>
      </w:r>
      <w:r w:rsidR="00BD2960">
        <w:rPr>
          <w:rFonts w:ascii="Arial" w:hAnsi="Arial" w:cs="Arial"/>
          <w:lang w:val="es-ES"/>
        </w:rPr>
        <w:t xml:space="preserve">a sus eventos asisten de </w:t>
      </w:r>
      <w:smartTag w:uri="urn:schemas-microsoft-com:office:smarttags" w:element="metricconverter">
        <w:smartTagPr>
          <w:attr w:name="ProductID" w:val="100 a"/>
        </w:smartTagPr>
        <w:r w:rsidR="00BF77C6">
          <w:rPr>
            <w:rFonts w:ascii="Arial" w:hAnsi="Arial" w:cs="Arial"/>
            <w:lang w:val="es-ES"/>
          </w:rPr>
          <w:t>100 a</w:t>
        </w:r>
      </w:smartTag>
      <w:r w:rsidR="00BF77C6">
        <w:rPr>
          <w:rFonts w:ascii="Arial" w:hAnsi="Arial" w:cs="Arial"/>
          <w:lang w:val="es-ES"/>
        </w:rPr>
        <w:t xml:space="preserve"> 200 espectadores.</w:t>
      </w:r>
    </w:p>
    <w:p w:rsidR="00BF77C6" w:rsidRPr="00C56B96" w:rsidRDefault="00BF77C6" w:rsidP="00BF77C6">
      <w:pPr>
        <w:spacing w:line="480" w:lineRule="auto"/>
        <w:ind w:left="1080"/>
        <w:jc w:val="both"/>
        <w:rPr>
          <w:rFonts w:ascii="Arial" w:hAnsi="Arial" w:cs="Arial"/>
          <w:sz w:val="16"/>
          <w:szCs w:val="16"/>
          <w:lang w:val="es-ES"/>
        </w:rPr>
      </w:pPr>
    </w:p>
    <w:p w:rsidR="00BF77C6" w:rsidRDefault="00BF77C6" w:rsidP="00BF77C6">
      <w:pPr>
        <w:spacing w:line="480" w:lineRule="auto"/>
        <w:ind w:left="1080"/>
        <w:jc w:val="both"/>
        <w:rPr>
          <w:rFonts w:ascii="Arial" w:hAnsi="Arial" w:cs="Arial"/>
          <w:lang w:val="es-ES"/>
        </w:rPr>
      </w:pPr>
      <w:r>
        <w:rPr>
          <w:rFonts w:ascii="Arial" w:hAnsi="Arial" w:cs="Arial"/>
          <w:lang w:val="es-ES"/>
        </w:rPr>
        <w:t xml:space="preserve">Dado que las instituciones si poseen un convenio con otra institución para el fomento de la cultura, </w:t>
      </w:r>
      <w:r w:rsidR="00452500">
        <w:rPr>
          <w:rFonts w:ascii="Arial" w:hAnsi="Arial" w:cs="Arial"/>
          <w:lang w:val="es-ES"/>
        </w:rPr>
        <w:t>a</w:t>
      </w:r>
      <w:r>
        <w:rPr>
          <w:rFonts w:ascii="Arial" w:hAnsi="Arial" w:cs="Arial"/>
          <w:lang w:val="es-ES"/>
        </w:rPr>
        <w:t xml:space="preserve">l 30% </w:t>
      </w:r>
      <w:r w:rsidR="00452500">
        <w:rPr>
          <w:rFonts w:ascii="Arial" w:hAnsi="Arial" w:cs="Arial"/>
          <w:lang w:val="es-ES"/>
        </w:rPr>
        <w:t xml:space="preserve">de estas acuden entre </w:t>
      </w:r>
      <w:r>
        <w:rPr>
          <w:rFonts w:ascii="Arial" w:hAnsi="Arial" w:cs="Arial"/>
          <w:lang w:val="es-ES"/>
        </w:rPr>
        <w:t>100 y 200 personas</w:t>
      </w:r>
      <w:r w:rsidR="00452500">
        <w:rPr>
          <w:rFonts w:ascii="Arial" w:hAnsi="Arial" w:cs="Arial"/>
          <w:lang w:val="es-ES"/>
        </w:rPr>
        <w:t xml:space="preserve"> a los eventos que realizan</w:t>
      </w:r>
      <w:r>
        <w:rPr>
          <w:rFonts w:ascii="Arial" w:hAnsi="Arial" w:cs="Arial"/>
          <w:lang w:val="es-ES"/>
        </w:rPr>
        <w:t xml:space="preserve">, tan solo un 10% </w:t>
      </w:r>
      <w:r w:rsidR="00DB6F48">
        <w:rPr>
          <w:rFonts w:ascii="Arial" w:hAnsi="Arial" w:cs="Arial"/>
          <w:lang w:val="es-ES"/>
        </w:rPr>
        <w:t xml:space="preserve">tiene una concurrencia de </w:t>
      </w:r>
      <w:smartTag w:uri="urn:schemas-microsoft-com:office:smarttags" w:element="metricconverter">
        <w:smartTagPr>
          <w:attr w:name="ProductID" w:val="300 a"/>
        </w:smartTagPr>
        <w:r>
          <w:rPr>
            <w:rFonts w:ascii="Arial" w:hAnsi="Arial" w:cs="Arial"/>
            <w:lang w:val="es-ES"/>
          </w:rPr>
          <w:t xml:space="preserve">300 </w:t>
        </w:r>
        <w:r w:rsidR="00DB6F48">
          <w:rPr>
            <w:rFonts w:ascii="Arial" w:hAnsi="Arial" w:cs="Arial"/>
            <w:lang w:val="es-ES"/>
          </w:rPr>
          <w:t>a</w:t>
        </w:r>
      </w:smartTag>
      <w:r w:rsidR="00DB6F48">
        <w:rPr>
          <w:rFonts w:ascii="Arial" w:hAnsi="Arial" w:cs="Arial"/>
          <w:lang w:val="es-ES"/>
        </w:rPr>
        <w:t xml:space="preserve"> </w:t>
      </w:r>
      <w:r>
        <w:rPr>
          <w:rFonts w:ascii="Arial" w:hAnsi="Arial" w:cs="Arial"/>
          <w:lang w:val="es-ES"/>
        </w:rPr>
        <w:t xml:space="preserve">400 personas; mientras que las instituciones que no cuentan con ningún tipo de convenio, </w:t>
      </w:r>
      <w:r w:rsidR="00DB6F48">
        <w:rPr>
          <w:rFonts w:ascii="Arial" w:hAnsi="Arial" w:cs="Arial"/>
          <w:lang w:val="es-ES"/>
        </w:rPr>
        <w:t>el</w:t>
      </w:r>
      <w:r>
        <w:rPr>
          <w:rFonts w:ascii="Arial" w:hAnsi="Arial" w:cs="Arial"/>
          <w:lang w:val="es-ES"/>
        </w:rPr>
        <w:t xml:space="preserve"> 33% </w:t>
      </w:r>
      <w:r w:rsidR="004E1D08">
        <w:rPr>
          <w:rFonts w:ascii="Arial" w:hAnsi="Arial" w:cs="Arial"/>
          <w:lang w:val="es-ES"/>
        </w:rPr>
        <w:t xml:space="preserve">reciben en sus eventos </w:t>
      </w:r>
      <w:r>
        <w:rPr>
          <w:rFonts w:ascii="Arial" w:hAnsi="Arial" w:cs="Arial"/>
          <w:lang w:val="es-ES"/>
        </w:rPr>
        <w:t xml:space="preserve">de </w:t>
      </w:r>
      <w:smartTag w:uri="urn:schemas-microsoft-com:office:smarttags" w:element="metricconverter">
        <w:smartTagPr>
          <w:attr w:name="ProductID" w:val="200 a"/>
        </w:smartTagPr>
        <w:r>
          <w:rPr>
            <w:rFonts w:ascii="Arial" w:hAnsi="Arial" w:cs="Arial"/>
            <w:lang w:val="es-ES"/>
          </w:rPr>
          <w:t>200 a</w:t>
        </w:r>
      </w:smartTag>
      <w:r>
        <w:rPr>
          <w:rFonts w:ascii="Arial" w:hAnsi="Arial" w:cs="Arial"/>
          <w:lang w:val="es-ES"/>
        </w:rPr>
        <w:t xml:space="preserve"> 300 espectadores.  </w:t>
      </w:r>
    </w:p>
    <w:p w:rsidR="00BF77C6" w:rsidRDefault="00BF77C6" w:rsidP="00BF77C6">
      <w:pPr>
        <w:spacing w:line="480" w:lineRule="auto"/>
        <w:ind w:left="1080"/>
        <w:jc w:val="both"/>
        <w:rPr>
          <w:rFonts w:ascii="Arial" w:hAnsi="Arial" w:cs="Arial"/>
          <w:b/>
          <w:lang w:val="es-ES"/>
        </w:rPr>
      </w:pPr>
      <w:r>
        <w:rPr>
          <w:rFonts w:ascii="Arial" w:hAnsi="Arial" w:cs="Arial"/>
          <w:noProof/>
          <w:lang w:val="es-ES"/>
        </w:rPr>
        <w:pict>
          <v:shape id="_x0000_s1123" type="#_x0000_t202" style="position:absolute;left:0;text-align:left;margin-left:48.75pt;margin-top:2.55pt;width:383.25pt;height:339.3pt;z-index:251649024" stroked="f">
            <v:textbox style="mso-next-textbox:#_x0000_s1123">
              <w:txbxContent>
                <w:tbl>
                  <w:tblPr>
                    <w:tblStyle w:val="Tablaconcuadrcula"/>
                    <w:tblW w:w="0" w:type="auto"/>
                    <w:jc w:val="center"/>
                    <w:tblInd w:w="-36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3278"/>
                    <w:gridCol w:w="3995"/>
                  </w:tblGrid>
                  <w:tr w:rsidR="00C61795">
                    <w:trPr>
                      <w:jc w:val="center"/>
                    </w:trPr>
                    <w:tc>
                      <w:tcPr>
                        <w:tcW w:w="7273" w:type="dxa"/>
                        <w:gridSpan w:val="2"/>
                        <w:vAlign w:val="center"/>
                      </w:tcPr>
                      <w:p w:rsidR="00C61795" w:rsidRDefault="00C61795" w:rsidP="0028058C">
                        <w:pPr>
                          <w:pStyle w:val="Ttulo4"/>
                          <w:spacing w:before="0" w:beforeAutospacing="0" w:after="0" w:afterAutospacing="0"/>
                          <w:jc w:val="center"/>
                          <w:rPr>
                            <w:rFonts w:ascii="Arial" w:hAnsi="Arial" w:cs="Arial"/>
                            <w:sz w:val="22"/>
                            <w:szCs w:val="22"/>
                          </w:rPr>
                        </w:pPr>
                        <w:r>
                          <w:rPr>
                            <w:rFonts w:ascii="Arial" w:hAnsi="Arial" w:cs="Arial"/>
                            <w:sz w:val="22"/>
                            <w:szCs w:val="22"/>
                          </w:rPr>
                          <w:t>Cuadro 5.6</w:t>
                        </w:r>
                      </w:p>
                      <w:p w:rsidR="00C61795" w:rsidRPr="005A6FB3" w:rsidRDefault="00C61795" w:rsidP="0028058C">
                        <w:pPr>
                          <w:pBdr>
                            <w:bottom w:val="single" w:sz="4" w:space="1" w:color="auto"/>
                          </w:pBdr>
                          <w:jc w:val="center"/>
                          <w:rPr>
                            <w:i/>
                          </w:rPr>
                        </w:pPr>
                        <w:r w:rsidRPr="005A6FB3">
                          <w:rPr>
                            <w:rFonts w:ascii="Arial" w:hAnsi="Arial" w:cs="Arial"/>
                            <w:b/>
                            <w:i/>
                            <w:sz w:val="20"/>
                            <w:szCs w:val="20"/>
                          </w:rPr>
                          <w:t>Distribuciones Conjuntas y Condicionales de las variables</w:t>
                        </w:r>
                        <w:r w:rsidR="00D90888">
                          <w:rPr>
                            <w:rFonts w:ascii="Arial" w:hAnsi="Arial" w:cs="Arial"/>
                            <w:b/>
                            <w:i/>
                            <w:sz w:val="20"/>
                            <w:szCs w:val="20"/>
                          </w:rPr>
                          <w:t>:</w:t>
                        </w:r>
                        <w:r w:rsidRPr="005A6FB3">
                          <w:rPr>
                            <w:rFonts w:ascii="Arial" w:hAnsi="Arial" w:cs="Arial"/>
                            <w:b/>
                            <w:i/>
                            <w:sz w:val="20"/>
                            <w:szCs w:val="20"/>
                          </w:rPr>
                          <w:t xml:space="preserve"> “</w:t>
                        </w:r>
                        <w:r w:rsidRPr="005A6FB3">
                          <w:rPr>
                            <w:rFonts w:ascii="Arial" w:hAnsi="Arial" w:cs="Arial"/>
                            <w:b/>
                            <w:i/>
                            <w:sz w:val="20"/>
                            <w:szCs w:val="20"/>
                            <w:lang w:val="es-ES"/>
                          </w:rPr>
                          <w:t>Número de personas que asisten a los eventos” y “Convenio con otra Institución</w:t>
                        </w:r>
                        <w:r w:rsidRPr="005A6FB3">
                          <w:rPr>
                            <w:rFonts w:ascii="Arial" w:hAnsi="Arial" w:cs="Arial"/>
                            <w:b/>
                            <w:i/>
                            <w:sz w:val="20"/>
                            <w:szCs w:val="20"/>
                          </w:rPr>
                          <w:t>”</w:t>
                        </w:r>
                      </w:p>
                    </w:tc>
                  </w:tr>
                  <w:tr w:rsidR="00C61795">
                    <w:trPr>
                      <w:trHeight w:val="2640"/>
                      <w:jc w:val="center"/>
                    </w:trPr>
                    <w:tc>
                      <w:tcPr>
                        <w:tcW w:w="7273" w:type="dxa"/>
                        <w:gridSpan w:val="2"/>
                        <w:tcBorders>
                          <w:bottom w:val="nil"/>
                        </w:tcBorders>
                      </w:tcPr>
                      <w:p w:rsidR="00C61795" w:rsidRPr="00627879" w:rsidRDefault="00C61795" w:rsidP="0028058C">
                        <w:pPr>
                          <w:pStyle w:val="Sangradetextonormal"/>
                          <w:spacing w:after="0"/>
                          <w:ind w:left="0"/>
                          <w:jc w:val="center"/>
                          <w:rPr>
                            <w:rFonts w:ascii="Arial" w:hAnsi="Arial" w:cs="Arial"/>
                            <w:b/>
                            <w:bCs/>
                            <w:sz w:val="10"/>
                            <w:szCs w:val="10"/>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 xml:space="preserve">Distribución Conjunta </w:t>
                        </w:r>
                        <w:r w:rsidRPr="00EE359E">
                          <w:rPr>
                            <w:rFonts w:ascii="Arial" w:hAnsi="Arial" w:cs="Arial"/>
                            <w:b/>
                            <w:bCs/>
                            <w:position w:val="-8"/>
                            <w:sz w:val="16"/>
                            <w:szCs w:val="16"/>
                          </w:rPr>
                          <w:object w:dxaOrig="1560" w:dyaOrig="220">
                            <v:shape id="_x0000_i1120" type="#_x0000_t75" style="width:78pt;height:11.25pt" o:ole="">
                              <v:imagedata r:id="rId197" o:title=""/>
                            </v:shape>
                            <o:OLEObject Type="Embed" ProgID="Equation.3" ShapeID="_x0000_i1120" DrawAspect="Content" ObjectID="_1307779863" r:id="rId202"/>
                          </w:object>
                        </w:r>
                      </w:p>
                      <w:tbl>
                        <w:tblPr>
                          <w:tblW w:w="4758" w:type="dxa"/>
                          <w:jc w:val="center"/>
                          <w:tblCellMar>
                            <w:left w:w="70" w:type="dxa"/>
                            <w:right w:w="70" w:type="dxa"/>
                          </w:tblCellMar>
                          <w:tblLook w:val="0000"/>
                        </w:tblPr>
                        <w:tblGrid>
                          <w:gridCol w:w="1470"/>
                          <w:gridCol w:w="1020"/>
                          <w:gridCol w:w="815"/>
                          <w:gridCol w:w="1453"/>
                        </w:tblGrid>
                        <w:tr w:rsidR="00C61795">
                          <w:trPr>
                            <w:trHeight w:val="255"/>
                            <w:jc w:val="center"/>
                          </w:trPr>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28058C">
                              <w:pPr>
                                <w:jc w:val="center"/>
                                <w:rPr>
                                  <w:rFonts w:ascii="Arial" w:hAnsi="Arial" w:cs="Arial"/>
                                  <w:b/>
                                  <w:bCs/>
                                  <w:sz w:val="14"/>
                                  <w:szCs w:val="14"/>
                                </w:rPr>
                              </w:pPr>
                              <w:r>
                                <w:rPr>
                                  <w:rFonts w:ascii="Arial" w:hAnsi="Arial" w:cs="Arial"/>
                                  <w:b/>
                                  <w:bCs/>
                                  <w:sz w:val="14"/>
                                  <w:szCs w:val="14"/>
                                </w:rPr>
                                <w:t>X: Número de personas que asisten a los eventos</w:t>
                              </w:r>
                            </w:p>
                          </w:tc>
                          <w:tc>
                            <w:tcPr>
                              <w:tcW w:w="1835"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Y: Convenio con otra Institución</w:t>
                              </w:r>
                            </w:p>
                          </w:tc>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28058C">
                              <w:pPr>
                                <w:jc w:val="center"/>
                                <w:rPr>
                                  <w:rFonts w:ascii="Arial" w:hAnsi="Arial" w:cs="Arial"/>
                                  <w:b/>
                                  <w:bCs/>
                                  <w:i/>
                                  <w:iCs/>
                                  <w:sz w:val="14"/>
                                  <w:szCs w:val="14"/>
                                </w:rPr>
                              </w:pPr>
                              <w:r w:rsidRPr="00742A98">
                                <w:rPr>
                                  <w:rFonts w:ascii="Arial" w:hAnsi="Arial" w:cs="Arial"/>
                                  <w:b/>
                                  <w:bCs/>
                                  <w:sz w:val="14"/>
                                  <w:szCs w:val="14"/>
                                </w:rPr>
                                <w:t>Marginal de "Número de personas que asisten a los eventos"</w:t>
                              </w:r>
                            </w:p>
                          </w:tc>
                        </w:tr>
                        <w:tr w:rsidR="00C61795">
                          <w:trPr>
                            <w:trHeight w:val="255"/>
                            <w:jc w:val="center"/>
                          </w:trPr>
                          <w:tc>
                            <w:tcPr>
                              <w:tcW w:w="1470"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28058C">
                              <w:pPr>
                                <w:jc w:val="center"/>
                                <w:rPr>
                                  <w:rFonts w:ascii="Arial" w:hAnsi="Arial" w:cs="Arial"/>
                                  <w:b/>
                                  <w:bCs/>
                                  <w:sz w:val="14"/>
                                  <w:szCs w:val="14"/>
                                </w:rPr>
                              </w:pPr>
                            </w:p>
                          </w:tc>
                          <w:tc>
                            <w:tcPr>
                              <w:tcW w:w="1020"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Si</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No</w:t>
                              </w:r>
                            </w:p>
                          </w:tc>
                          <w:tc>
                            <w:tcPr>
                              <w:tcW w:w="1453"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28058C">
                              <w:pPr>
                                <w:jc w:val="center"/>
                                <w:rPr>
                                  <w:rFonts w:ascii="Arial" w:hAnsi="Arial" w:cs="Arial"/>
                                  <w:b/>
                                  <w:bCs/>
                                  <w:i/>
                                  <w:iCs/>
                                  <w:sz w:val="14"/>
                                  <w:szCs w:val="14"/>
                                </w:rPr>
                              </w:pPr>
                            </w:p>
                          </w:tc>
                        </w:tr>
                        <w:tr w:rsidR="00C61795">
                          <w:trPr>
                            <w:trHeight w:val="255"/>
                            <w:jc w:val="center"/>
                          </w:trPr>
                          <w:tc>
                            <w:tcPr>
                              <w:tcW w:w="1470"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 100)</w:t>
                              </w:r>
                            </w:p>
                          </w:tc>
                          <w:tc>
                            <w:tcPr>
                              <w:tcW w:w="1020"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w:t>
                              </w:r>
                            </w:p>
                          </w:tc>
                          <w:tc>
                            <w:tcPr>
                              <w:tcW w:w="815"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w:t>
                              </w:r>
                            </w:p>
                          </w:tc>
                          <w:tc>
                            <w:tcPr>
                              <w:tcW w:w="1453"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[100, 200)</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w:t>
                              </w:r>
                            </w:p>
                          </w:tc>
                          <w:tc>
                            <w:tcPr>
                              <w:tcW w:w="145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[200, 300)</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0.2</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w:t>
                              </w:r>
                            </w:p>
                          </w:tc>
                          <w:tc>
                            <w:tcPr>
                              <w:tcW w:w="145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w:t>
                              </w:r>
                            </w:p>
                          </w:tc>
                        </w:tr>
                        <w:tr w:rsidR="00C61795">
                          <w:trPr>
                            <w:trHeight w:val="255"/>
                            <w:jc w:val="center"/>
                          </w:trPr>
                          <w:tc>
                            <w:tcPr>
                              <w:tcW w:w="147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[300, 400)</w:t>
                              </w:r>
                            </w:p>
                          </w:tc>
                          <w:tc>
                            <w:tcPr>
                              <w:tcW w:w="102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w:t>
                              </w:r>
                            </w:p>
                          </w:tc>
                          <w:tc>
                            <w:tcPr>
                              <w:tcW w:w="8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w:t>
                              </w:r>
                            </w:p>
                          </w:tc>
                          <w:tc>
                            <w:tcPr>
                              <w:tcW w:w="1453"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w:t>
                              </w:r>
                            </w:p>
                          </w:tc>
                        </w:tr>
                        <w:tr w:rsidR="00C61795">
                          <w:trPr>
                            <w:trHeight w:val="255"/>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sidRPr="00742A98">
                                <w:rPr>
                                  <w:rFonts w:ascii="Arial" w:hAnsi="Arial" w:cs="Arial"/>
                                  <w:b/>
                                  <w:bCs/>
                                  <w:sz w:val="14"/>
                                  <w:szCs w:val="14"/>
                                </w:rPr>
                                <w:t>Marginal de "</w:t>
                              </w:r>
                              <w:r>
                                <w:rPr>
                                  <w:rFonts w:ascii="Arial" w:hAnsi="Arial" w:cs="Arial"/>
                                  <w:b/>
                                  <w:bCs/>
                                  <w:sz w:val="14"/>
                                  <w:szCs w:val="14"/>
                                </w:rPr>
                                <w:t>Convenio con otra institución</w:t>
                              </w:r>
                              <w:r w:rsidRPr="00742A98">
                                <w:rPr>
                                  <w:rFonts w:ascii="Arial" w:hAnsi="Arial" w:cs="Arial"/>
                                  <w:b/>
                                  <w:bCs/>
                                  <w:sz w:val="14"/>
                                  <w:szCs w:val="14"/>
                                </w:rPr>
                                <w:t>"</w:t>
                              </w:r>
                            </w:p>
                          </w:tc>
                          <w:tc>
                            <w:tcPr>
                              <w:tcW w:w="1020"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0.7</w:t>
                              </w:r>
                            </w:p>
                          </w:tc>
                          <w:tc>
                            <w:tcPr>
                              <w:tcW w:w="815"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0.3</w:t>
                              </w:r>
                            </w:p>
                          </w:tc>
                          <w:tc>
                            <w:tcPr>
                              <w:tcW w:w="1453"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1</w:t>
                              </w:r>
                            </w:p>
                          </w:tc>
                        </w:tr>
                      </w:tbl>
                      <w:p w:rsidR="00C61795" w:rsidRPr="005D24F0" w:rsidRDefault="00C61795" w:rsidP="0028058C">
                        <w:pPr>
                          <w:jc w:val="center"/>
                          <w:rPr>
                            <w:sz w:val="2"/>
                            <w:szCs w:val="2"/>
                          </w:rPr>
                        </w:pPr>
                      </w:p>
                    </w:tc>
                  </w:tr>
                  <w:tr w:rsidR="00C61795">
                    <w:trPr>
                      <w:jc w:val="center"/>
                    </w:trPr>
                    <w:tc>
                      <w:tcPr>
                        <w:tcW w:w="3278" w:type="dxa"/>
                        <w:tcBorders>
                          <w:top w:val="nil"/>
                          <w:bottom w:val="double" w:sz="4" w:space="0" w:color="auto"/>
                        </w:tcBorders>
                        <w:vAlign w:val="center"/>
                      </w:tcPr>
                      <w:p w:rsidR="00C61795" w:rsidRPr="00EE350A" w:rsidRDefault="00C61795" w:rsidP="0028058C">
                        <w:pPr>
                          <w:jc w:val="center"/>
                          <w:rPr>
                            <w:rFonts w:ascii="Arial" w:hAnsi="Arial" w:cs="Arial"/>
                            <w:b/>
                            <w:bCs/>
                            <w:sz w:val="8"/>
                            <w:szCs w:val="8"/>
                          </w:rPr>
                        </w:pPr>
                      </w:p>
                      <w:p w:rsidR="00C61795" w:rsidRDefault="00C61795" w:rsidP="0028058C">
                        <w:pPr>
                          <w:jc w:val="center"/>
                        </w:pPr>
                        <w:r>
                          <w:rPr>
                            <w:rFonts w:ascii="Arial" w:hAnsi="Arial" w:cs="Arial"/>
                            <w:b/>
                            <w:bCs/>
                            <w:sz w:val="16"/>
                            <w:szCs w:val="16"/>
                          </w:rPr>
                          <w:t>Distribución Condicional P(X/Y=y)</w:t>
                        </w:r>
                      </w:p>
                      <w:tbl>
                        <w:tblPr>
                          <w:tblW w:w="2854" w:type="dxa"/>
                          <w:jc w:val="center"/>
                          <w:tblCellMar>
                            <w:left w:w="70" w:type="dxa"/>
                            <w:right w:w="70" w:type="dxa"/>
                          </w:tblCellMar>
                          <w:tblLook w:val="0000"/>
                        </w:tblPr>
                        <w:tblGrid>
                          <w:gridCol w:w="1214"/>
                          <w:gridCol w:w="825"/>
                          <w:gridCol w:w="815"/>
                        </w:tblGrid>
                        <w:tr w:rsidR="00C61795">
                          <w:trPr>
                            <w:trHeight w:val="255"/>
                            <w:jc w:val="center"/>
                          </w:trPr>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X: Número de personas que asisten a los eventos</w:t>
                              </w:r>
                            </w:p>
                          </w:tc>
                          <w:tc>
                            <w:tcPr>
                              <w:tcW w:w="1640"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Y: Convenio con otra Institución</w:t>
                              </w:r>
                            </w:p>
                          </w:tc>
                        </w:tr>
                        <w:tr w:rsidR="00C61795">
                          <w:trPr>
                            <w:trHeight w:val="255"/>
                            <w:jc w:val="center"/>
                          </w:trPr>
                          <w:tc>
                            <w:tcPr>
                              <w:tcW w:w="1214"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Si</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No</w:t>
                              </w:r>
                            </w:p>
                          </w:tc>
                        </w:tr>
                        <w:tr w:rsidR="00C61795">
                          <w:trPr>
                            <w:trHeight w:val="255"/>
                            <w:jc w:val="center"/>
                          </w:trPr>
                          <w:tc>
                            <w:tcPr>
                              <w:tcW w:w="1214"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 100)</w:t>
                              </w:r>
                            </w:p>
                          </w:tc>
                          <w:tc>
                            <w:tcPr>
                              <w:tcW w:w="825"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w:t>
                              </w:r>
                            </w:p>
                          </w:tc>
                          <w:tc>
                            <w:tcPr>
                              <w:tcW w:w="815" w:type="dxa"/>
                              <w:tcBorders>
                                <w:top w:val="nil"/>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0.01</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[100, 200)</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0,33</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[200, 300)</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0,33</w:t>
                              </w:r>
                            </w:p>
                          </w:tc>
                        </w:tr>
                        <w:tr w:rsidR="00C61795">
                          <w:trPr>
                            <w:trHeight w:val="255"/>
                            <w:jc w:val="center"/>
                          </w:trPr>
                          <w:tc>
                            <w:tcPr>
                              <w:tcW w:w="1214"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[300, 400)</w:t>
                              </w:r>
                            </w:p>
                          </w:tc>
                          <w:tc>
                            <w:tcPr>
                              <w:tcW w:w="82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0,1</w:t>
                              </w:r>
                            </w:p>
                          </w:tc>
                          <w:tc>
                            <w:tcPr>
                              <w:tcW w:w="8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0,33</w:t>
                              </w:r>
                            </w:p>
                          </w:tc>
                        </w:tr>
                        <w:tr w:rsidR="00C61795">
                          <w:trPr>
                            <w:trHeight w:val="255"/>
                            <w:jc w:val="center"/>
                          </w:trPr>
                          <w:tc>
                            <w:tcPr>
                              <w:tcW w:w="1214"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Total</w:t>
                              </w: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p w:rsidR="00C61795" w:rsidRDefault="00C61795" w:rsidP="0028058C">
                        <w:pPr>
                          <w:jc w:val="center"/>
                        </w:pPr>
                      </w:p>
                    </w:tc>
                    <w:tc>
                      <w:tcPr>
                        <w:tcW w:w="3995" w:type="dxa"/>
                        <w:tcBorders>
                          <w:top w:val="nil"/>
                          <w:bottom w:val="double" w:sz="4" w:space="0" w:color="auto"/>
                        </w:tcBorders>
                      </w:tcPr>
                      <w:p w:rsidR="00C61795" w:rsidRPr="00EE350A" w:rsidRDefault="00C61795" w:rsidP="0028058C">
                        <w:pPr>
                          <w:pStyle w:val="Sangradetextonormal"/>
                          <w:spacing w:after="0"/>
                          <w:ind w:left="0"/>
                          <w:jc w:val="center"/>
                          <w:rPr>
                            <w:rFonts w:ascii="Arial" w:hAnsi="Arial" w:cs="Arial"/>
                            <w:b/>
                            <w:bCs/>
                            <w:sz w:val="8"/>
                            <w:szCs w:val="8"/>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Distribución Condicional P(Y/X=x)</w:t>
                        </w:r>
                      </w:p>
                      <w:tbl>
                        <w:tblPr>
                          <w:tblW w:w="3554" w:type="dxa"/>
                          <w:jc w:val="center"/>
                          <w:tblCellMar>
                            <w:left w:w="70" w:type="dxa"/>
                            <w:right w:w="70" w:type="dxa"/>
                          </w:tblCellMar>
                          <w:tblLook w:val="0000"/>
                        </w:tblPr>
                        <w:tblGrid>
                          <w:gridCol w:w="1214"/>
                          <w:gridCol w:w="825"/>
                          <w:gridCol w:w="815"/>
                          <w:gridCol w:w="700"/>
                        </w:tblGrid>
                        <w:tr w:rsidR="00C61795">
                          <w:trPr>
                            <w:trHeight w:val="255"/>
                            <w:jc w:val="center"/>
                          </w:trPr>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X: Número de personas que asisten a los eventos</w:t>
                              </w:r>
                            </w:p>
                          </w:tc>
                          <w:tc>
                            <w:tcPr>
                              <w:tcW w:w="1640"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Y: Convenio con otra Institución</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Total</w:t>
                              </w:r>
                            </w:p>
                          </w:tc>
                        </w:tr>
                        <w:tr w:rsidR="00C61795">
                          <w:trPr>
                            <w:trHeight w:val="255"/>
                            <w:jc w:val="center"/>
                          </w:trPr>
                          <w:tc>
                            <w:tcPr>
                              <w:tcW w:w="1214"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c>
                            <w:tcPr>
                              <w:tcW w:w="825"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Si</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sz w:val="14"/>
                                  <w:szCs w:val="14"/>
                                </w:rPr>
                              </w:pPr>
                              <w:r>
                                <w:rPr>
                                  <w:rFonts w:ascii="Arial" w:hAnsi="Arial" w:cs="Arial"/>
                                  <w:sz w:val="14"/>
                                  <w:szCs w:val="14"/>
                                </w:rPr>
                                <w:t>No</w:t>
                              </w:r>
                            </w:p>
                          </w:tc>
                          <w:tc>
                            <w:tcPr>
                              <w:tcW w:w="700"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r>
                        <w:tr w:rsidR="00C61795">
                          <w:trPr>
                            <w:trHeight w:val="255"/>
                            <w:jc w:val="center"/>
                          </w:trPr>
                          <w:tc>
                            <w:tcPr>
                              <w:tcW w:w="1214"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[0, 100)</w:t>
                              </w:r>
                            </w:p>
                          </w:tc>
                          <w:tc>
                            <w:tcPr>
                              <w:tcW w:w="825" w:type="dxa"/>
                              <w:tcBorders>
                                <w:top w:val="nil"/>
                                <w:left w:val="nil"/>
                                <w:bottom w:val="dotted" w:sz="4" w:space="0" w:color="auto"/>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1</w:t>
                              </w:r>
                            </w:p>
                          </w:tc>
                          <w:tc>
                            <w:tcPr>
                              <w:tcW w:w="815" w:type="dxa"/>
                              <w:tcBorders>
                                <w:top w:val="nil"/>
                                <w:left w:val="nil"/>
                                <w:bottom w:val="dotted" w:sz="4" w:space="0" w:color="auto"/>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0</w:t>
                              </w:r>
                            </w:p>
                          </w:tc>
                          <w:tc>
                            <w:tcPr>
                              <w:tcW w:w="700" w:type="dxa"/>
                              <w:tcBorders>
                                <w:top w:val="nil"/>
                                <w:left w:val="nil"/>
                                <w:bottom w:val="dotted" w:sz="4" w:space="0" w:color="auto"/>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[100, 200)</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0,67</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0,33</w:t>
                              </w:r>
                            </w:p>
                          </w:tc>
                          <w:tc>
                            <w:tcPr>
                              <w:tcW w:w="70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[200, 300)</w:t>
                              </w:r>
                            </w:p>
                          </w:tc>
                          <w:tc>
                            <w:tcPr>
                              <w:tcW w:w="82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0,670</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0,33</w:t>
                              </w:r>
                            </w:p>
                          </w:tc>
                          <w:tc>
                            <w:tcPr>
                              <w:tcW w:w="70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1214"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[300, 400)</w:t>
                              </w:r>
                            </w:p>
                          </w:tc>
                          <w:tc>
                            <w:tcPr>
                              <w:tcW w:w="82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0,5</w:t>
                              </w:r>
                            </w:p>
                          </w:tc>
                          <w:tc>
                            <w:tcPr>
                              <w:tcW w:w="8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0,5</w:t>
                              </w:r>
                            </w:p>
                          </w:tc>
                          <w:tc>
                            <w:tcPr>
                              <w:tcW w:w="70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0C1CB4">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tc>
                  </w:tr>
                </w:tbl>
                <w:p w:rsidR="00C61795" w:rsidRDefault="00C61795" w:rsidP="00BF77C6"/>
              </w:txbxContent>
            </v:textbox>
          </v:shape>
        </w:pict>
      </w: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BF77C6" w:rsidRPr="00157D21" w:rsidRDefault="00BF77C6" w:rsidP="00BF77C6">
      <w:pPr>
        <w:spacing w:line="480" w:lineRule="auto"/>
        <w:ind w:left="1080"/>
        <w:jc w:val="both"/>
        <w:rPr>
          <w:rFonts w:ascii="Arial" w:hAnsi="Arial" w:cs="Arial"/>
          <w:sz w:val="4"/>
          <w:szCs w:val="4"/>
          <w:lang w:val="es-ES"/>
        </w:rPr>
      </w:pPr>
    </w:p>
    <w:p w:rsidR="00BF77C6" w:rsidRPr="00DB637D" w:rsidRDefault="00BF77C6" w:rsidP="00BF77C6">
      <w:pPr>
        <w:spacing w:line="480" w:lineRule="auto"/>
        <w:ind w:left="1080"/>
        <w:jc w:val="both"/>
        <w:rPr>
          <w:rFonts w:ascii="Arial" w:hAnsi="Arial" w:cs="Arial"/>
          <w:sz w:val="6"/>
          <w:szCs w:val="6"/>
          <w:lang w:val="es-ES"/>
        </w:rPr>
      </w:pPr>
    </w:p>
    <w:p w:rsidR="00184C1E" w:rsidRDefault="00184C1E" w:rsidP="00BF77C6">
      <w:pPr>
        <w:spacing w:line="480" w:lineRule="auto"/>
        <w:ind w:left="1080"/>
        <w:jc w:val="both"/>
        <w:rPr>
          <w:rFonts w:ascii="Arial" w:hAnsi="Arial" w:cs="Arial"/>
          <w:lang w:val="es-ES"/>
        </w:rPr>
      </w:pPr>
    </w:p>
    <w:p w:rsidR="00BF77C6" w:rsidRDefault="004E1D08" w:rsidP="00BF77C6">
      <w:pPr>
        <w:spacing w:line="480" w:lineRule="auto"/>
        <w:ind w:left="1080"/>
        <w:jc w:val="both"/>
        <w:rPr>
          <w:rFonts w:ascii="Arial" w:hAnsi="Arial" w:cs="Arial"/>
          <w:lang w:val="es-ES"/>
        </w:rPr>
      </w:pPr>
      <w:r>
        <w:rPr>
          <w:rFonts w:ascii="Arial" w:hAnsi="Arial" w:cs="Arial"/>
          <w:lang w:val="es-ES"/>
        </w:rPr>
        <w:t>Conociendo que a</w:t>
      </w:r>
      <w:r w:rsidR="00BF77C6">
        <w:rPr>
          <w:rFonts w:ascii="Arial" w:hAnsi="Arial" w:cs="Arial"/>
          <w:lang w:val="es-ES"/>
        </w:rPr>
        <w:t xml:space="preserve"> </w:t>
      </w:r>
      <w:r>
        <w:rPr>
          <w:rFonts w:ascii="Arial" w:hAnsi="Arial" w:cs="Arial"/>
          <w:lang w:val="es-ES"/>
        </w:rPr>
        <w:t xml:space="preserve">los eventos que realizan las </w:t>
      </w:r>
      <w:r w:rsidR="00BF77C6">
        <w:rPr>
          <w:rFonts w:ascii="Arial" w:hAnsi="Arial" w:cs="Arial"/>
          <w:lang w:val="es-ES"/>
        </w:rPr>
        <w:t>instituciones</w:t>
      </w:r>
      <w:r>
        <w:rPr>
          <w:rFonts w:ascii="Arial" w:hAnsi="Arial" w:cs="Arial"/>
          <w:lang w:val="es-ES"/>
        </w:rPr>
        <w:t xml:space="preserve"> van de </w:t>
      </w:r>
      <w:r w:rsidR="00BF77C6">
        <w:rPr>
          <w:rFonts w:ascii="Arial" w:hAnsi="Arial" w:cs="Arial"/>
          <w:lang w:val="es-ES"/>
        </w:rPr>
        <w:t xml:space="preserve">200 y 300 personas, la mayoría de las instituciones (67%) </w:t>
      </w:r>
      <w:r w:rsidR="00246618">
        <w:rPr>
          <w:rFonts w:ascii="Arial" w:hAnsi="Arial" w:cs="Arial"/>
          <w:lang w:val="es-ES"/>
        </w:rPr>
        <w:t>poseen un convenio c</w:t>
      </w:r>
      <w:r w:rsidR="00BF77C6">
        <w:rPr>
          <w:rFonts w:ascii="Arial" w:hAnsi="Arial" w:cs="Arial"/>
          <w:lang w:val="es-ES"/>
        </w:rPr>
        <w:t xml:space="preserve">on </w:t>
      </w:r>
      <w:r w:rsidR="00246618">
        <w:rPr>
          <w:rFonts w:ascii="Arial" w:hAnsi="Arial" w:cs="Arial"/>
          <w:lang w:val="es-ES"/>
        </w:rPr>
        <w:t xml:space="preserve">otras </w:t>
      </w:r>
      <w:r w:rsidR="006169F0">
        <w:rPr>
          <w:rFonts w:ascii="Arial" w:hAnsi="Arial" w:cs="Arial"/>
          <w:lang w:val="es-ES"/>
        </w:rPr>
        <w:t>e</w:t>
      </w:r>
      <w:r w:rsidR="00BF77C6">
        <w:rPr>
          <w:rFonts w:ascii="Arial" w:hAnsi="Arial" w:cs="Arial"/>
          <w:lang w:val="es-ES"/>
        </w:rPr>
        <w:t xml:space="preserve">mpresas ya sean estas públicas o privadas, frente a un 33% que no tienen convenio con otra institución.  </w:t>
      </w:r>
    </w:p>
    <w:p w:rsidR="00BF77C6" w:rsidRPr="002E407F" w:rsidRDefault="00BF77C6" w:rsidP="00BF77C6">
      <w:pPr>
        <w:spacing w:line="480" w:lineRule="auto"/>
        <w:ind w:left="1080"/>
        <w:jc w:val="both"/>
        <w:rPr>
          <w:rFonts w:ascii="Arial" w:hAnsi="Arial" w:cs="Arial"/>
          <w:sz w:val="20"/>
          <w:szCs w:val="20"/>
          <w:lang w:val="es-ES"/>
        </w:rPr>
      </w:pPr>
    </w:p>
    <w:p w:rsidR="00BF77C6" w:rsidRDefault="00BF77C6" w:rsidP="00BF77C6">
      <w:pPr>
        <w:spacing w:line="480" w:lineRule="auto"/>
        <w:ind w:left="1080"/>
        <w:jc w:val="both"/>
        <w:rPr>
          <w:rFonts w:ascii="Arial" w:hAnsi="Arial" w:cs="Arial"/>
          <w:b/>
          <w:lang w:val="es-ES"/>
        </w:rPr>
      </w:pPr>
      <w:r>
        <w:rPr>
          <w:rFonts w:ascii="Arial" w:hAnsi="Arial" w:cs="Arial"/>
          <w:b/>
          <w:lang w:val="es-ES"/>
        </w:rPr>
        <w:t xml:space="preserve">Distribución Conjunta entre </w:t>
      </w:r>
      <w:smartTag w:uri="urn:schemas-microsoft-com:office:smarttags" w:element="PersonName">
        <w:smartTagPr>
          <w:attr w:name="ProductID" w:val="la Cargo"/>
        </w:smartTagPr>
        <w:r>
          <w:rPr>
            <w:rFonts w:ascii="Arial" w:hAnsi="Arial" w:cs="Arial"/>
            <w:b/>
            <w:lang w:val="es-ES"/>
          </w:rPr>
          <w:t xml:space="preserve">la </w:t>
        </w:r>
        <w:r>
          <w:rPr>
            <w:rFonts w:ascii="Arial" w:hAnsi="Arial" w:cs="Arial"/>
            <w:b/>
            <w:i/>
            <w:lang w:val="es-ES"/>
          </w:rPr>
          <w:t>Cargo</w:t>
        </w:r>
      </w:smartTag>
      <w:r>
        <w:rPr>
          <w:rFonts w:ascii="Arial" w:hAnsi="Arial" w:cs="Arial"/>
          <w:b/>
          <w:i/>
          <w:lang w:val="es-ES"/>
        </w:rPr>
        <w:t xml:space="preserve"> y la proposición “La capacidad del establecimiento es suficiente para realización de los actos culturales”</w:t>
      </w:r>
    </w:p>
    <w:p w:rsidR="00BF77C6" w:rsidRDefault="00BF77C6" w:rsidP="00BF77C6">
      <w:pPr>
        <w:spacing w:line="480" w:lineRule="auto"/>
        <w:ind w:left="1080"/>
        <w:jc w:val="both"/>
        <w:rPr>
          <w:rFonts w:ascii="Arial" w:hAnsi="Arial" w:cs="Arial"/>
        </w:rPr>
      </w:pPr>
      <w:r>
        <w:rPr>
          <w:rFonts w:ascii="Arial" w:hAnsi="Arial" w:cs="Arial"/>
          <w:b/>
          <w:noProof/>
          <w:lang w:val="es-ES"/>
        </w:rPr>
        <w:pict>
          <v:shape id="_x0000_s1124" type="#_x0000_t202" style="position:absolute;left:0;text-align:left;margin-left:6.75pt;margin-top:158.25pt;width:450pt;height:313.2pt;z-index:251650048" stroked="f">
            <v:textbox style="mso-next-textbox:#_x0000_s1124">
              <w:txbxContent>
                <w:tbl>
                  <w:tblPr>
                    <w:tblStyle w:val="Tablaconcuadrcula"/>
                    <w:tblW w:w="0" w:type="auto"/>
                    <w:jc w:val="center"/>
                    <w:tblInd w:w="-36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4440"/>
                    <w:gridCol w:w="4477"/>
                  </w:tblGrid>
                  <w:tr w:rsidR="00C61795">
                    <w:trPr>
                      <w:trHeight w:val="669"/>
                      <w:jc w:val="center"/>
                    </w:trPr>
                    <w:tc>
                      <w:tcPr>
                        <w:tcW w:w="8784" w:type="dxa"/>
                        <w:gridSpan w:val="2"/>
                        <w:tcBorders>
                          <w:top w:val="double" w:sz="4" w:space="0" w:color="auto"/>
                          <w:bottom w:val="single" w:sz="4" w:space="0" w:color="000000"/>
                        </w:tcBorders>
                        <w:vAlign w:val="center"/>
                      </w:tcPr>
                      <w:p w:rsidR="00C61795" w:rsidRDefault="00C61795" w:rsidP="009815D0">
                        <w:pPr>
                          <w:pStyle w:val="Ttulo4"/>
                          <w:spacing w:before="0" w:beforeAutospacing="0" w:after="0" w:afterAutospacing="0"/>
                          <w:jc w:val="center"/>
                          <w:rPr>
                            <w:rFonts w:ascii="Arial" w:hAnsi="Arial" w:cs="Arial"/>
                            <w:sz w:val="22"/>
                            <w:szCs w:val="22"/>
                          </w:rPr>
                        </w:pPr>
                        <w:r>
                          <w:rPr>
                            <w:rFonts w:ascii="Arial" w:hAnsi="Arial" w:cs="Arial"/>
                            <w:sz w:val="22"/>
                            <w:szCs w:val="22"/>
                          </w:rPr>
                          <w:t>Cuadro 5.7</w:t>
                        </w:r>
                      </w:p>
                      <w:p w:rsidR="00C61795" w:rsidRPr="004D758D" w:rsidRDefault="00C61795" w:rsidP="009815D0">
                        <w:pPr>
                          <w:pBdr>
                            <w:bottom w:val="single" w:sz="4" w:space="1" w:color="auto"/>
                          </w:pBdr>
                          <w:jc w:val="center"/>
                          <w:rPr>
                            <w:rFonts w:ascii="Arial" w:hAnsi="Arial" w:cs="Arial"/>
                            <w:b/>
                            <w:i/>
                            <w:sz w:val="20"/>
                            <w:szCs w:val="20"/>
                          </w:rPr>
                        </w:pPr>
                        <w:r w:rsidRPr="004D758D">
                          <w:rPr>
                            <w:rFonts w:ascii="Arial" w:hAnsi="Arial" w:cs="Arial"/>
                            <w:b/>
                            <w:i/>
                            <w:sz w:val="20"/>
                            <w:szCs w:val="20"/>
                          </w:rPr>
                          <w:t>Distribuciones Conjuntas y Condicionales de las variables</w:t>
                        </w:r>
                        <w:r w:rsidR="003662AB">
                          <w:rPr>
                            <w:rFonts w:ascii="Arial" w:hAnsi="Arial" w:cs="Arial"/>
                            <w:b/>
                            <w:i/>
                            <w:sz w:val="20"/>
                            <w:szCs w:val="20"/>
                          </w:rPr>
                          <w:t>:</w:t>
                        </w:r>
                      </w:p>
                      <w:p w:rsidR="00C61795" w:rsidRPr="005A6FB3" w:rsidRDefault="00C61795" w:rsidP="009815D0">
                        <w:pPr>
                          <w:pBdr>
                            <w:bottom w:val="single" w:sz="4" w:space="1" w:color="auto"/>
                          </w:pBdr>
                          <w:jc w:val="center"/>
                          <w:rPr>
                            <w:i/>
                          </w:rPr>
                        </w:pPr>
                        <w:r w:rsidRPr="004D758D">
                          <w:rPr>
                            <w:rFonts w:ascii="Arial" w:hAnsi="Arial" w:cs="Arial"/>
                            <w:b/>
                            <w:i/>
                            <w:sz w:val="20"/>
                            <w:szCs w:val="20"/>
                          </w:rPr>
                          <w:t xml:space="preserve"> “</w:t>
                        </w:r>
                        <w:r w:rsidRPr="004D758D">
                          <w:rPr>
                            <w:rFonts w:ascii="Arial" w:hAnsi="Arial" w:cs="Arial"/>
                            <w:b/>
                            <w:i/>
                            <w:sz w:val="20"/>
                            <w:szCs w:val="20"/>
                            <w:lang w:val="es-ES"/>
                          </w:rPr>
                          <w:t>Cargo” y “La capacidad del establecimiento”</w:t>
                        </w:r>
                      </w:p>
                    </w:tc>
                  </w:tr>
                  <w:tr w:rsidR="00C61795">
                    <w:trPr>
                      <w:trHeight w:val="2077"/>
                      <w:jc w:val="center"/>
                    </w:trPr>
                    <w:tc>
                      <w:tcPr>
                        <w:tcW w:w="8784" w:type="dxa"/>
                        <w:gridSpan w:val="2"/>
                        <w:tcBorders>
                          <w:top w:val="single" w:sz="4" w:space="0" w:color="000000"/>
                          <w:bottom w:val="nil"/>
                        </w:tcBorders>
                      </w:tcPr>
                      <w:p w:rsidR="00C61795" w:rsidRPr="00627879" w:rsidRDefault="00C61795" w:rsidP="009815D0">
                        <w:pPr>
                          <w:pStyle w:val="Sangradetextonormal"/>
                          <w:spacing w:after="0"/>
                          <w:ind w:left="0"/>
                          <w:jc w:val="center"/>
                          <w:rPr>
                            <w:rFonts w:ascii="Arial" w:hAnsi="Arial" w:cs="Arial"/>
                            <w:b/>
                            <w:bCs/>
                            <w:sz w:val="10"/>
                            <w:szCs w:val="10"/>
                          </w:rPr>
                        </w:pPr>
                      </w:p>
                      <w:p w:rsidR="00C61795" w:rsidRDefault="00C61795" w:rsidP="009815D0">
                        <w:pPr>
                          <w:pStyle w:val="Sangradetextonormal"/>
                          <w:spacing w:after="0"/>
                          <w:ind w:left="0"/>
                          <w:jc w:val="center"/>
                          <w:rPr>
                            <w:rFonts w:ascii="Arial" w:hAnsi="Arial" w:cs="Arial"/>
                            <w:b/>
                            <w:bCs/>
                            <w:sz w:val="16"/>
                            <w:szCs w:val="16"/>
                          </w:rPr>
                        </w:pPr>
                        <w:r>
                          <w:rPr>
                            <w:rFonts w:ascii="Arial" w:hAnsi="Arial" w:cs="Arial"/>
                            <w:b/>
                            <w:bCs/>
                            <w:sz w:val="16"/>
                            <w:szCs w:val="16"/>
                          </w:rPr>
                          <w:t xml:space="preserve">Distribución Conjunta </w:t>
                        </w:r>
                        <w:r w:rsidRPr="00EE359E">
                          <w:rPr>
                            <w:rFonts w:ascii="Arial" w:hAnsi="Arial" w:cs="Arial"/>
                            <w:b/>
                            <w:bCs/>
                            <w:position w:val="-8"/>
                            <w:sz w:val="16"/>
                            <w:szCs w:val="16"/>
                          </w:rPr>
                          <w:object w:dxaOrig="1560" w:dyaOrig="220">
                            <v:shape id="_x0000_i1119" type="#_x0000_t75" style="width:78pt;height:11.25pt" o:ole="">
                              <v:imagedata r:id="rId197" o:title=""/>
                            </v:shape>
                            <o:OLEObject Type="Embed" ProgID="Equation.3" ShapeID="_x0000_i1119" DrawAspect="Content" ObjectID="_1307779862" r:id="rId203"/>
                          </w:object>
                        </w:r>
                      </w:p>
                      <w:tbl>
                        <w:tblPr>
                          <w:tblW w:w="4576" w:type="dxa"/>
                          <w:jc w:val="center"/>
                          <w:tblCellMar>
                            <w:left w:w="70" w:type="dxa"/>
                            <w:right w:w="70" w:type="dxa"/>
                          </w:tblCellMar>
                          <w:tblLook w:val="0000"/>
                        </w:tblPr>
                        <w:tblGrid>
                          <w:gridCol w:w="1281"/>
                          <w:gridCol w:w="491"/>
                          <w:gridCol w:w="491"/>
                          <w:gridCol w:w="491"/>
                          <w:gridCol w:w="491"/>
                          <w:gridCol w:w="530"/>
                          <w:gridCol w:w="964"/>
                        </w:tblGrid>
                        <w:tr w:rsidR="00C61795">
                          <w:trPr>
                            <w:trHeight w:val="232"/>
                            <w:jc w:val="center"/>
                          </w:trPr>
                          <w:tc>
                            <w:tcPr>
                              <w:tcW w:w="1217" w:type="dxa"/>
                              <w:vMerge w:val="restart"/>
                              <w:tcBorders>
                                <w:top w:val="single" w:sz="4" w:space="0" w:color="000000"/>
                                <w:left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X: Cargo</w:t>
                              </w:r>
                            </w:p>
                          </w:tc>
                          <w:tc>
                            <w:tcPr>
                              <w:tcW w:w="2395" w:type="dxa"/>
                              <w:gridSpan w:val="5"/>
                              <w:tcBorders>
                                <w:top w:val="single" w:sz="4" w:space="0" w:color="000000"/>
                                <w:left w:val="single" w:sz="4" w:space="0" w:color="000000"/>
                                <w:bottom w:val="single" w:sz="4" w:space="0" w:color="000000"/>
                                <w:right w:val="single" w:sz="4" w:space="0" w:color="000000"/>
                              </w:tcBorders>
                            </w:tcPr>
                            <w:p w:rsidR="00C61795" w:rsidRDefault="00C61795" w:rsidP="009815D0">
                              <w:pPr>
                                <w:jc w:val="center"/>
                                <w:rPr>
                                  <w:rFonts w:ascii="Arial" w:hAnsi="Arial" w:cs="Arial"/>
                                  <w:b/>
                                  <w:bCs/>
                                  <w:sz w:val="14"/>
                                  <w:szCs w:val="14"/>
                                </w:rPr>
                              </w:pPr>
                              <w:r>
                                <w:rPr>
                                  <w:rFonts w:ascii="Arial" w:hAnsi="Arial" w:cs="Arial"/>
                                  <w:b/>
                                  <w:bCs/>
                                  <w:sz w:val="14"/>
                                  <w:szCs w:val="14"/>
                                </w:rPr>
                                <w:t>Y: Capacidad del Establecimiento</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9815D0">
                              <w:pPr>
                                <w:jc w:val="center"/>
                                <w:rPr>
                                  <w:rFonts w:ascii="Arial" w:hAnsi="Arial" w:cs="Arial"/>
                                  <w:b/>
                                  <w:bCs/>
                                  <w:i/>
                                  <w:iCs/>
                                  <w:sz w:val="14"/>
                                  <w:szCs w:val="14"/>
                                </w:rPr>
                              </w:pPr>
                              <w:r>
                                <w:rPr>
                                  <w:rFonts w:ascii="Arial" w:hAnsi="Arial" w:cs="Arial"/>
                                  <w:b/>
                                  <w:bCs/>
                                  <w:i/>
                                  <w:iCs/>
                                  <w:sz w:val="14"/>
                                  <w:szCs w:val="14"/>
                                </w:rPr>
                                <w:t>Marginal del</w:t>
                              </w:r>
                            </w:p>
                            <w:p w:rsidR="00C61795" w:rsidRDefault="00C61795" w:rsidP="009815D0">
                              <w:pPr>
                                <w:jc w:val="center"/>
                                <w:rPr>
                                  <w:rFonts w:ascii="Arial" w:hAnsi="Arial" w:cs="Arial"/>
                                  <w:b/>
                                  <w:bCs/>
                                  <w:i/>
                                  <w:iCs/>
                                  <w:sz w:val="14"/>
                                  <w:szCs w:val="14"/>
                                </w:rPr>
                              </w:pPr>
                              <w:r>
                                <w:rPr>
                                  <w:rFonts w:ascii="Arial" w:hAnsi="Arial" w:cs="Arial"/>
                                  <w:b/>
                                  <w:bCs/>
                                  <w:i/>
                                  <w:iCs/>
                                  <w:sz w:val="14"/>
                                  <w:szCs w:val="14"/>
                                </w:rPr>
                                <w:t xml:space="preserve"> "Cargo"</w:t>
                              </w:r>
                            </w:p>
                          </w:tc>
                        </w:tr>
                        <w:tr w:rsidR="00C61795">
                          <w:trPr>
                            <w:trHeight w:val="841"/>
                            <w:jc w:val="center"/>
                          </w:trPr>
                          <w:tc>
                            <w:tcPr>
                              <w:tcW w:w="1217" w:type="dxa"/>
                              <w:vMerge/>
                              <w:tcBorders>
                                <w:left w:val="single" w:sz="4" w:space="0" w:color="000000"/>
                                <w:bottom w:val="single" w:sz="4" w:space="0" w:color="000000"/>
                                <w:right w:val="single" w:sz="4" w:space="0" w:color="000000"/>
                              </w:tcBorders>
                            </w:tcPr>
                            <w:p w:rsidR="00C61795" w:rsidRDefault="00C61795" w:rsidP="009815D0">
                              <w:pPr>
                                <w:jc w:val="center"/>
                                <w:rPr>
                                  <w:rFonts w:ascii="Arial" w:hAnsi="Arial" w:cs="Arial"/>
                                  <w:b/>
                                  <w:bCs/>
                                  <w:sz w:val="14"/>
                                  <w:szCs w:val="14"/>
                                </w:rPr>
                              </w:pPr>
                            </w:p>
                          </w:tc>
                          <w:tc>
                            <w:tcPr>
                              <w:tcW w:w="466"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Desacuerdo</w:t>
                              </w:r>
                            </w:p>
                          </w:tc>
                          <w:tc>
                            <w:tcPr>
                              <w:tcW w:w="466"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Desacuerdo</w:t>
                              </w:r>
                            </w:p>
                          </w:tc>
                          <w:tc>
                            <w:tcPr>
                              <w:tcW w:w="466"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Indiferencia</w:t>
                              </w:r>
                            </w:p>
                          </w:tc>
                          <w:tc>
                            <w:tcPr>
                              <w:tcW w:w="466"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Acuerdo</w:t>
                              </w:r>
                            </w:p>
                          </w:tc>
                          <w:tc>
                            <w:tcPr>
                              <w:tcW w:w="530"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Acuerdo</w:t>
                              </w:r>
                            </w:p>
                          </w:tc>
                          <w:tc>
                            <w:tcPr>
                              <w:tcW w:w="964"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i/>
                                  <w:iCs/>
                                  <w:sz w:val="14"/>
                                  <w:szCs w:val="14"/>
                                </w:rPr>
                              </w:pPr>
                            </w:p>
                          </w:tc>
                        </w:tr>
                        <w:tr w:rsidR="00C61795">
                          <w:trPr>
                            <w:trHeight w:val="232"/>
                            <w:jc w:val="center"/>
                          </w:trPr>
                          <w:tc>
                            <w:tcPr>
                              <w:tcW w:w="1217"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Administrativo</w:t>
                              </w:r>
                            </w:p>
                          </w:tc>
                          <w:tc>
                            <w:tcPr>
                              <w:tcW w:w="466"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0,032</w:t>
                              </w:r>
                            </w:p>
                          </w:tc>
                          <w:tc>
                            <w:tcPr>
                              <w:tcW w:w="466"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0,065</w:t>
                              </w:r>
                            </w:p>
                          </w:tc>
                          <w:tc>
                            <w:tcPr>
                              <w:tcW w:w="466"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0,065</w:t>
                              </w:r>
                            </w:p>
                          </w:tc>
                          <w:tc>
                            <w:tcPr>
                              <w:tcW w:w="466"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0,016</w:t>
                              </w:r>
                            </w:p>
                          </w:tc>
                          <w:tc>
                            <w:tcPr>
                              <w:tcW w:w="530"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0,048</w:t>
                              </w:r>
                            </w:p>
                          </w:tc>
                          <w:tc>
                            <w:tcPr>
                              <w:tcW w:w="964"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0,226</w:t>
                              </w:r>
                            </w:p>
                          </w:tc>
                        </w:tr>
                        <w:tr w:rsidR="00C61795">
                          <w:trPr>
                            <w:trHeight w:val="232"/>
                            <w:jc w:val="center"/>
                          </w:trPr>
                          <w:tc>
                            <w:tcPr>
                              <w:tcW w:w="1217"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Directivo</w:t>
                              </w:r>
                            </w:p>
                          </w:tc>
                          <w:tc>
                            <w:tcPr>
                              <w:tcW w:w="466"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0,113</w:t>
                              </w:r>
                            </w:p>
                          </w:tc>
                          <w:tc>
                            <w:tcPr>
                              <w:tcW w:w="466"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0,306</w:t>
                              </w:r>
                            </w:p>
                          </w:tc>
                          <w:tc>
                            <w:tcPr>
                              <w:tcW w:w="466"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0,081</w:t>
                              </w:r>
                            </w:p>
                          </w:tc>
                          <w:tc>
                            <w:tcPr>
                              <w:tcW w:w="466"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0,194</w:t>
                              </w:r>
                            </w:p>
                          </w:tc>
                          <w:tc>
                            <w:tcPr>
                              <w:tcW w:w="53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0,081</w:t>
                              </w:r>
                            </w:p>
                          </w:tc>
                          <w:tc>
                            <w:tcPr>
                              <w:tcW w:w="964"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0,775</w:t>
                              </w:r>
                            </w:p>
                          </w:tc>
                        </w:tr>
                        <w:tr w:rsidR="00C61795">
                          <w:trPr>
                            <w:trHeight w:val="232"/>
                            <w:jc w:val="center"/>
                          </w:trPr>
                          <w:tc>
                            <w:tcPr>
                              <w:tcW w:w="1217"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i/>
                                  <w:iCs/>
                                  <w:sz w:val="14"/>
                                  <w:szCs w:val="14"/>
                                </w:rPr>
                              </w:pPr>
                              <w:r>
                                <w:rPr>
                                  <w:rFonts w:ascii="Arial" w:hAnsi="Arial" w:cs="Arial"/>
                                  <w:b/>
                                  <w:bCs/>
                                  <w:i/>
                                  <w:iCs/>
                                  <w:sz w:val="14"/>
                                  <w:szCs w:val="14"/>
                                </w:rPr>
                                <w:t>Marginal de "Capacidad del Establecimiento"</w:t>
                              </w:r>
                            </w:p>
                          </w:tc>
                          <w:tc>
                            <w:tcPr>
                              <w:tcW w:w="466"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0,145</w:t>
                              </w:r>
                            </w:p>
                          </w:tc>
                          <w:tc>
                            <w:tcPr>
                              <w:tcW w:w="466"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0,371</w:t>
                              </w:r>
                            </w:p>
                          </w:tc>
                          <w:tc>
                            <w:tcPr>
                              <w:tcW w:w="466"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0,145</w:t>
                              </w:r>
                            </w:p>
                          </w:tc>
                          <w:tc>
                            <w:tcPr>
                              <w:tcW w:w="466"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0,21</w:t>
                              </w:r>
                            </w:p>
                          </w:tc>
                          <w:tc>
                            <w:tcPr>
                              <w:tcW w:w="530"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0,129</w:t>
                              </w:r>
                            </w:p>
                          </w:tc>
                          <w:tc>
                            <w:tcPr>
                              <w:tcW w:w="964"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bl>
                      <w:p w:rsidR="00C61795" w:rsidRPr="005D24F0" w:rsidRDefault="00C61795" w:rsidP="009815D0">
                        <w:pPr>
                          <w:jc w:val="center"/>
                          <w:rPr>
                            <w:sz w:val="2"/>
                            <w:szCs w:val="2"/>
                          </w:rPr>
                        </w:pPr>
                      </w:p>
                    </w:tc>
                  </w:tr>
                  <w:tr w:rsidR="00C61795">
                    <w:trPr>
                      <w:trHeight w:val="2663"/>
                      <w:jc w:val="center"/>
                    </w:trPr>
                    <w:tc>
                      <w:tcPr>
                        <w:tcW w:w="4307" w:type="dxa"/>
                        <w:tcBorders>
                          <w:top w:val="nil"/>
                          <w:bottom w:val="double" w:sz="4" w:space="0" w:color="auto"/>
                        </w:tcBorders>
                        <w:vAlign w:val="center"/>
                      </w:tcPr>
                      <w:p w:rsidR="00C61795" w:rsidRDefault="00C61795" w:rsidP="009815D0">
                        <w:pPr>
                          <w:jc w:val="center"/>
                          <w:rPr>
                            <w:rFonts w:ascii="Arial" w:hAnsi="Arial" w:cs="Arial"/>
                            <w:b/>
                            <w:bCs/>
                            <w:sz w:val="16"/>
                            <w:szCs w:val="16"/>
                          </w:rPr>
                        </w:pPr>
                      </w:p>
                      <w:p w:rsidR="00C61795" w:rsidRDefault="00C61795" w:rsidP="009815D0">
                        <w:pPr>
                          <w:jc w:val="center"/>
                        </w:pPr>
                        <w:r>
                          <w:rPr>
                            <w:rFonts w:ascii="Arial" w:hAnsi="Arial" w:cs="Arial"/>
                            <w:b/>
                            <w:bCs/>
                            <w:sz w:val="16"/>
                            <w:szCs w:val="16"/>
                          </w:rPr>
                          <w:t>Distribución Condicional P(X/Y=y)</w:t>
                        </w:r>
                      </w:p>
                      <w:tbl>
                        <w:tblPr>
                          <w:tblW w:w="3428" w:type="dxa"/>
                          <w:jc w:val="center"/>
                          <w:tblInd w:w="661" w:type="dxa"/>
                          <w:tblCellMar>
                            <w:left w:w="70" w:type="dxa"/>
                            <w:right w:w="70" w:type="dxa"/>
                          </w:tblCellMar>
                          <w:tblLook w:val="0000"/>
                        </w:tblPr>
                        <w:tblGrid>
                          <w:gridCol w:w="1020"/>
                          <w:gridCol w:w="491"/>
                          <w:gridCol w:w="491"/>
                          <w:gridCol w:w="491"/>
                          <w:gridCol w:w="530"/>
                          <w:gridCol w:w="530"/>
                        </w:tblGrid>
                        <w:tr w:rsidR="00C61795">
                          <w:trPr>
                            <w:trHeight w:val="232"/>
                            <w:jc w:val="center"/>
                          </w:trPr>
                          <w:tc>
                            <w:tcPr>
                              <w:tcW w:w="969" w:type="dxa"/>
                              <w:vMerge w:val="restart"/>
                              <w:tcBorders>
                                <w:top w:val="single" w:sz="4" w:space="0" w:color="000000"/>
                                <w:left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X: Cargo</w:t>
                              </w:r>
                            </w:p>
                          </w:tc>
                          <w:tc>
                            <w:tcPr>
                              <w:tcW w:w="2459" w:type="dxa"/>
                              <w:gridSpan w:val="5"/>
                              <w:tcBorders>
                                <w:top w:val="single" w:sz="4" w:space="0" w:color="000000"/>
                                <w:left w:val="single" w:sz="4" w:space="0" w:color="000000"/>
                                <w:bottom w:val="single" w:sz="4" w:space="0" w:color="000000"/>
                                <w:right w:val="single" w:sz="4" w:space="0" w:color="000000"/>
                              </w:tcBorders>
                            </w:tcPr>
                            <w:p w:rsidR="00C61795" w:rsidRDefault="00C61795" w:rsidP="009815D0">
                              <w:pPr>
                                <w:jc w:val="center"/>
                                <w:rPr>
                                  <w:rFonts w:ascii="Arial" w:hAnsi="Arial" w:cs="Arial"/>
                                  <w:b/>
                                  <w:bCs/>
                                  <w:sz w:val="14"/>
                                  <w:szCs w:val="14"/>
                                </w:rPr>
                              </w:pPr>
                              <w:r>
                                <w:rPr>
                                  <w:rFonts w:ascii="Arial" w:hAnsi="Arial" w:cs="Arial"/>
                                  <w:b/>
                                  <w:bCs/>
                                  <w:sz w:val="14"/>
                                  <w:szCs w:val="14"/>
                                </w:rPr>
                                <w:t>Y: Capacidad del Establecimiento</w:t>
                              </w:r>
                            </w:p>
                          </w:tc>
                        </w:tr>
                        <w:tr w:rsidR="00C61795">
                          <w:trPr>
                            <w:trHeight w:val="841"/>
                            <w:jc w:val="center"/>
                          </w:trPr>
                          <w:tc>
                            <w:tcPr>
                              <w:tcW w:w="969" w:type="dxa"/>
                              <w:vMerge/>
                              <w:tcBorders>
                                <w:left w:val="single" w:sz="4" w:space="0" w:color="000000"/>
                                <w:bottom w:val="single" w:sz="4" w:space="0" w:color="000000"/>
                                <w:right w:val="single" w:sz="4" w:space="0" w:color="000000"/>
                              </w:tcBorders>
                            </w:tcPr>
                            <w:p w:rsidR="00C61795" w:rsidRDefault="00C61795" w:rsidP="009815D0">
                              <w:pPr>
                                <w:jc w:val="center"/>
                                <w:rPr>
                                  <w:rFonts w:ascii="Arial" w:hAnsi="Arial" w:cs="Arial"/>
                                  <w:b/>
                                  <w:bCs/>
                                  <w:sz w:val="14"/>
                                  <w:szCs w:val="14"/>
                                </w:rPr>
                              </w:pPr>
                            </w:p>
                          </w:tc>
                          <w:tc>
                            <w:tcPr>
                              <w:tcW w:w="466"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Desacuerdo</w:t>
                              </w:r>
                            </w:p>
                          </w:tc>
                          <w:tc>
                            <w:tcPr>
                              <w:tcW w:w="466"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Desacuerdo</w:t>
                              </w:r>
                            </w:p>
                          </w:tc>
                          <w:tc>
                            <w:tcPr>
                              <w:tcW w:w="466"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Indiferencia</w:t>
                              </w:r>
                            </w:p>
                          </w:tc>
                          <w:tc>
                            <w:tcPr>
                              <w:tcW w:w="530"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Acuerdo</w:t>
                              </w:r>
                            </w:p>
                          </w:tc>
                          <w:tc>
                            <w:tcPr>
                              <w:tcW w:w="530"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Acuerdo</w:t>
                              </w:r>
                            </w:p>
                          </w:tc>
                        </w:tr>
                        <w:tr w:rsidR="00C61795">
                          <w:trPr>
                            <w:trHeight w:val="232"/>
                            <w:jc w:val="center"/>
                          </w:trPr>
                          <w:tc>
                            <w:tcPr>
                              <w:tcW w:w="969"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Administrativo</w:t>
                              </w:r>
                            </w:p>
                          </w:tc>
                          <w:tc>
                            <w:tcPr>
                              <w:tcW w:w="466"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0,222</w:t>
                              </w:r>
                            </w:p>
                          </w:tc>
                          <w:tc>
                            <w:tcPr>
                              <w:tcW w:w="466"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0,174</w:t>
                              </w:r>
                            </w:p>
                          </w:tc>
                          <w:tc>
                            <w:tcPr>
                              <w:tcW w:w="466"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0,444</w:t>
                              </w:r>
                            </w:p>
                          </w:tc>
                          <w:tc>
                            <w:tcPr>
                              <w:tcW w:w="530"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0,077</w:t>
                              </w:r>
                            </w:p>
                          </w:tc>
                          <w:tc>
                            <w:tcPr>
                              <w:tcW w:w="530"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0,375</w:t>
                              </w:r>
                            </w:p>
                          </w:tc>
                        </w:tr>
                        <w:tr w:rsidR="00C61795">
                          <w:trPr>
                            <w:trHeight w:val="232"/>
                            <w:jc w:val="center"/>
                          </w:trPr>
                          <w:tc>
                            <w:tcPr>
                              <w:tcW w:w="969"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Directivo</w:t>
                              </w:r>
                            </w:p>
                          </w:tc>
                          <w:tc>
                            <w:tcPr>
                              <w:tcW w:w="466"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0,778</w:t>
                              </w:r>
                            </w:p>
                          </w:tc>
                          <w:tc>
                            <w:tcPr>
                              <w:tcW w:w="466"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0,826</w:t>
                              </w:r>
                            </w:p>
                          </w:tc>
                          <w:tc>
                            <w:tcPr>
                              <w:tcW w:w="466"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0,556</w:t>
                              </w:r>
                            </w:p>
                          </w:tc>
                          <w:tc>
                            <w:tcPr>
                              <w:tcW w:w="53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0,923</w:t>
                              </w:r>
                            </w:p>
                          </w:tc>
                          <w:tc>
                            <w:tcPr>
                              <w:tcW w:w="53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0,625</w:t>
                              </w:r>
                            </w:p>
                          </w:tc>
                        </w:tr>
                        <w:tr w:rsidR="00C61795">
                          <w:trPr>
                            <w:trHeight w:val="232"/>
                            <w:jc w:val="center"/>
                          </w:trPr>
                          <w:tc>
                            <w:tcPr>
                              <w:tcW w:w="969"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Total</w:t>
                              </w:r>
                            </w:p>
                          </w:tc>
                          <w:tc>
                            <w:tcPr>
                              <w:tcW w:w="466"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1</w:t>
                              </w:r>
                            </w:p>
                          </w:tc>
                          <w:tc>
                            <w:tcPr>
                              <w:tcW w:w="466"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1</w:t>
                              </w:r>
                            </w:p>
                          </w:tc>
                          <w:tc>
                            <w:tcPr>
                              <w:tcW w:w="466"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1</w:t>
                              </w:r>
                            </w:p>
                          </w:tc>
                          <w:tc>
                            <w:tcPr>
                              <w:tcW w:w="530"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c>
                            <w:tcPr>
                              <w:tcW w:w="530"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bl>
                      <w:p w:rsidR="00C61795" w:rsidRDefault="00C61795" w:rsidP="009815D0">
                        <w:pPr>
                          <w:jc w:val="center"/>
                        </w:pPr>
                      </w:p>
                      <w:p w:rsidR="00C61795" w:rsidRDefault="00C61795" w:rsidP="009815D0">
                        <w:pPr>
                          <w:jc w:val="center"/>
                        </w:pPr>
                      </w:p>
                    </w:tc>
                    <w:tc>
                      <w:tcPr>
                        <w:tcW w:w="4477" w:type="dxa"/>
                        <w:tcBorders>
                          <w:top w:val="nil"/>
                          <w:bottom w:val="double" w:sz="4" w:space="0" w:color="auto"/>
                        </w:tcBorders>
                      </w:tcPr>
                      <w:p w:rsidR="00C61795" w:rsidRDefault="00C61795" w:rsidP="009815D0">
                        <w:pPr>
                          <w:pStyle w:val="Sangradetextonormal"/>
                          <w:spacing w:after="0"/>
                          <w:ind w:left="0"/>
                          <w:jc w:val="center"/>
                          <w:rPr>
                            <w:rFonts w:ascii="Arial" w:hAnsi="Arial" w:cs="Arial"/>
                            <w:b/>
                            <w:bCs/>
                            <w:sz w:val="16"/>
                            <w:szCs w:val="16"/>
                            <w:lang w:val="es-EC"/>
                          </w:rPr>
                        </w:pPr>
                      </w:p>
                      <w:p w:rsidR="00C61795" w:rsidRDefault="00C61795" w:rsidP="009815D0">
                        <w:pPr>
                          <w:pStyle w:val="Sangradetextonormal"/>
                          <w:spacing w:after="0"/>
                          <w:ind w:left="0"/>
                          <w:jc w:val="center"/>
                          <w:rPr>
                            <w:rFonts w:ascii="Arial" w:hAnsi="Arial" w:cs="Arial"/>
                            <w:b/>
                            <w:bCs/>
                            <w:sz w:val="16"/>
                            <w:szCs w:val="16"/>
                          </w:rPr>
                        </w:pPr>
                        <w:r>
                          <w:rPr>
                            <w:rFonts w:ascii="Arial" w:hAnsi="Arial" w:cs="Arial"/>
                            <w:b/>
                            <w:bCs/>
                            <w:sz w:val="16"/>
                            <w:szCs w:val="16"/>
                          </w:rPr>
                          <w:t>Distribución Condicional P(Y/X=x)</w:t>
                        </w:r>
                      </w:p>
                      <w:tbl>
                        <w:tblPr>
                          <w:tblW w:w="4069" w:type="dxa"/>
                          <w:jc w:val="center"/>
                          <w:tblCellMar>
                            <w:left w:w="70" w:type="dxa"/>
                            <w:right w:w="70" w:type="dxa"/>
                          </w:tblCellMar>
                          <w:tblLook w:val="0000"/>
                        </w:tblPr>
                        <w:tblGrid>
                          <w:gridCol w:w="1060"/>
                          <w:gridCol w:w="491"/>
                          <w:gridCol w:w="491"/>
                          <w:gridCol w:w="491"/>
                          <w:gridCol w:w="491"/>
                          <w:gridCol w:w="530"/>
                          <w:gridCol w:w="515"/>
                        </w:tblGrid>
                        <w:tr w:rsidR="00C61795">
                          <w:trPr>
                            <w:trHeight w:val="232"/>
                            <w:jc w:val="center"/>
                          </w:trPr>
                          <w:tc>
                            <w:tcPr>
                              <w:tcW w:w="1159" w:type="dxa"/>
                              <w:vMerge w:val="restart"/>
                              <w:tcBorders>
                                <w:top w:val="single" w:sz="4" w:space="0" w:color="000000"/>
                                <w:left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X: Cargo</w:t>
                              </w:r>
                            </w:p>
                          </w:tc>
                          <w:tc>
                            <w:tcPr>
                              <w:tcW w:w="2395" w:type="dxa"/>
                              <w:gridSpan w:val="5"/>
                              <w:tcBorders>
                                <w:top w:val="single" w:sz="4" w:space="0" w:color="000000"/>
                                <w:left w:val="single" w:sz="4" w:space="0" w:color="000000"/>
                                <w:bottom w:val="single" w:sz="4" w:space="0" w:color="000000"/>
                                <w:right w:val="single" w:sz="4" w:space="0" w:color="000000"/>
                              </w:tcBorders>
                            </w:tcPr>
                            <w:p w:rsidR="00C61795" w:rsidRDefault="00C61795" w:rsidP="009815D0">
                              <w:pPr>
                                <w:jc w:val="center"/>
                                <w:rPr>
                                  <w:rFonts w:ascii="Arial" w:hAnsi="Arial" w:cs="Arial"/>
                                  <w:b/>
                                  <w:bCs/>
                                  <w:sz w:val="14"/>
                                  <w:szCs w:val="14"/>
                                </w:rPr>
                              </w:pPr>
                              <w:r>
                                <w:rPr>
                                  <w:rFonts w:ascii="Arial" w:hAnsi="Arial" w:cs="Arial"/>
                                  <w:b/>
                                  <w:bCs/>
                                  <w:sz w:val="14"/>
                                  <w:szCs w:val="14"/>
                                </w:rPr>
                                <w:t>Y: Capacidad del Establecimiento</w:t>
                              </w:r>
                            </w:p>
                          </w:tc>
                          <w:tc>
                            <w:tcPr>
                              <w:tcW w:w="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Pr="00A75984" w:rsidRDefault="00C61795" w:rsidP="009815D0">
                              <w:pPr>
                                <w:jc w:val="center"/>
                                <w:rPr>
                                  <w:rFonts w:ascii="Arial" w:hAnsi="Arial" w:cs="Arial"/>
                                  <w:b/>
                                  <w:bCs/>
                                  <w:iCs/>
                                  <w:sz w:val="14"/>
                                  <w:szCs w:val="14"/>
                                </w:rPr>
                              </w:pPr>
                              <w:r w:rsidRPr="00A75984">
                                <w:rPr>
                                  <w:rFonts w:ascii="Arial" w:hAnsi="Arial" w:cs="Arial"/>
                                  <w:b/>
                                  <w:bCs/>
                                  <w:iCs/>
                                  <w:sz w:val="14"/>
                                  <w:szCs w:val="14"/>
                                </w:rPr>
                                <w:t>Total</w:t>
                              </w:r>
                            </w:p>
                          </w:tc>
                        </w:tr>
                        <w:tr w:rsidR="00C61795">
                          <w:trPr>
                            <w:trHeight w:val="841"/>
                            <w:jc w:val="center"/>
                          </w:trPr>
                          <w:tc>
                            <w:tcPr>
                              <w:tcW w:w="1159" w:type="dxa"/>
                              <w:vMerge/>
                              <w:tcBorders>
                                <w:left w:val="single" w:sz="4" w:space="0" w:color="000000"/>
                                <w:bottom w:val="single" w:sz="4" w:space="0" w:color="000000"/>
                                <w:right w:val="single" w:sz="4" w:space="0" w:color="000000"/>
                              </w:tcBorders>
                            </w:tcPr>
                            <w:p w:rsidR="00C61795" w:rsidRDefault="00C61795" w:rsidP="009815D0">
                              <w:pPr>
                                <w:jc w:val="center"/>
                                <w:rPr>
                                  <w:rFonts w:ascii="Arial" w:hAnsi="Arial" w:cs="Arial"/>
                                  <w:b/>
                                  <w:bCs/>
                                  <w:sz w:val="14"/>
                                  <w:szCs w:val="14"/>
                                </w:rPr>
                              </w:pPr>
                            </w:p>
                          </w:tc>
                          <w:tc>
                            <w:tcPr>
                              <w:tcW w:w="466"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Desacuerdo</w:t>
                              </w:r>
                            </w:p>
                          </w:tc>
                          <w:tc>
                            <w:tcPr>
                              <w:tcW w:w="466"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Desacuerdo</w:t>
                              </w:r>
                            </w:p>
                          </w:tc>
                          <w:tc>
                            <w:tcPr>
                              <w:tcW w:w="466"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Indiferencia</w:t>
                              </w:r>
                            </w:p>
                          </w:tc>
                          <w:tc>
                            <w:tcPr>
                              <w:tcW w:w="466"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Acuerdo</w:t>
                              </w:r>
                            </w:p>
                          </w:tc>
                          <w:tc>
                            <w:tcPr>
                              <w:tcW w:w="530"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Acuerdo</w:t>
                              </w:r>
                            </w:p>
                          </w:tc>
                          <w:tc>
                            <w:tcPr>
                              <w:tcW w:w="515"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i/>
                                  <w:iCs/>
                                  <w:sz w:val="14"/>
                                  <w:szCs w:val="14"/>
                                </w:rPr>
                              </w:pPr>
                            </w:p>
                          </w:tc>
                        </w:tr>
                        <w:tr w:rsidR="00C61795">
                          <w:trPr>
                            <w:trHeight w:val="232"/>
                            <w:jc w:val="center"/>
                          </w:trPr>
                          <w:tc>
                            <w:tcPr>
                              <w:tcW w:w="1159"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Administrativo</w:t>
                              </w:r>
                            </w:p>
                          </w:tc>
                          <w:tc>
                            <w:tcPr>
                              <w:tcW w:w="466"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0,143</w:t>
                              </w:r>
                            </w:p>
                          </w:tc>
                          <w:tc>
                            <w:tcPr>
                              <w:tcW w:w="466"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0,286</w:t>
                              </w:r>
                            </w:p>
                          </w:tc>
                          <w:tc>
                            <w:tcPr>
                              <w:tcW w:w="466"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0,286</w:t>
                              </w:r>
                            </w:p>
                          </w:tc>
                          <w:tc>
                            <w:tcPr>
                              <w:tcW w:w="466"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0,071</w:t>
                              </w:r>
                            </w:p>
                          </w:tc>
                          <w:tc>
                            <w:tcPr>
                              <w:tcW w:w="530"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0,214</w:t>
                              </w:r>
                            </w:p>
                          </w:tc>
                          <w:tc>
                            <w:tcPr>
                              <w:tcW w:w="515"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r w:rsidR="00C61795">
                          <w:trPr>
                            <w:trHeight w:val="232"/>
                            <w:jc w:val="center"/>
                          </w:trPr>
                          <w:tc>
                            <w:tcPr>
                              <w:tcW w:w="1159"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Directivo</w:t>
                              </w:r>
                            </w:p>
                          </w:tc>
                          <w:tc>
                            <w:tcPr>
                              <w:tcW w:w="466"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0,146</w:t>
                              </w:r>
                            </w:p>
                          </w:tc>
                          <w:tc>
                            <w:tcPr>
                              <w:tcW w:w="466"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0,396</w:t>
                              </w:r>
                            </w:p>
                          </w:tc>
                          <w:tc>
                            <w:tcPr>
                              <w:tcW w:w="466"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0,104</w:t>
                              </w:r>
                            </w:p>
                          </w:tc>
                          <w:tc>
                            <w:tcPr>
                              <w:tcW w:w="466"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0,25</w:t>
                              </w:r>
                            </w:p>
                          </w:tc>
                          <w:tc>
                            <w:tcPr>
                              <w:tcW w:w="53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0,104</w:t>
                              </w:r>
                            </w:p>
                          </w:tc>
                          <w:tc>
                            <w:tcPr>
                              <w:tcW w:w="5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bl>
                      <w:p w:rsidR="00C61795" w:rsidRDefault="00C61795" w:rsidP="009815D0">
                        <w:pPr>
                          <w:jc w:val="center"/>
                        </w:pPr>
                      </w:p>
                    </w:tc>
                  </w:tr>
                </w:tbl>
                <w:p w:rsidR="00C61795" w:rsidRDefault="00C61795" w:rsidP="00BF77C6"/>
              </w:txbxContent>
            </v:textbox>
          </v:shape>
        </w:pict>
      </w:r>
      <w:r w:rsidR="006169F0">
        <w:rPr>
          <w:rFonts w:ascii="Arial" w:hAnsi="Arial" w:cs="Arial"/>
        </w:rPr>
        <w:t>En el Cuadro 5.7</w:t>
      </w:r>
      <w:r>
        <w:rPr>
          <w:rFonts w:ascii="Arial" w:hAnsi="Arial" w:cs="Arial"/>
        </w:rPr>
        <w:t xml:space="preserve"> se muestra </w:t>
      </w:r>
      <w:smartTag w:uri="urn:schemas-microsoft-com:office:smarttags" w:element="PersonName">
        <w:smartTagPr>
          <w:attr w:name="ProductID" w:val="La Distribuci￳n Conjunta"/>
        </w:smartTagPr>
        <w:r>
          <w:rPr>
            <w:rFonts w:ascii="Arial" w:hAnsi="Arial" w:cs="Arial"/>
          </w:rPr>
          <w:t>la Distribución Conjunta</w:t>
        </w:r>
      </w:smartTag>
      <w:r>
        <w:rPr>
          <w:rFonts w:ascii="Arial" w:hAnsi="Arial" w:cs="Arial"/>
        </w:rPr>
        <w:t xml:space="preserve"> de “Cargo”</w:t>
      </w:r>
      <w:r w:rsidRPr="00206D37">
        <w:rPr>
          <w:rFonts w:ascii="Arial" w:hAnsi="Arial" w:cs="Arial"/>
        </w:rPr>
        <w:t xml:space="preserve"> y </w:t>
      </w:r>
      <w:r>
        <w:rPr>
          <w:rFonts w:ascii="Arial" w:hAnsi="Arial" w:cs="Arial"/>
        </w:rPr>
        <w:t xml:space="preserve">“Capacidad del Establecimiento”, de lo que observamos que el 30.6% de entrevistados son directivos y están en desacuerdo con la capacidad del establecimiento en donde realizan sus eventos culturales, el 4.8%  son Administradores y están en “Total Acuerdo” de que su establecimiento  tiene la suficiente capacidad. </w:t>
      </w:r>
    </w:p>
    <w:p w:rsidR="00BF77C6" w:rsidRPr="00797B58" w:rsidRDefault="00BF77C6" w:rsidP="00BF77C6">
      <w:pPr>
        <w:spacing w:line="480" w:lineRule="auto"/>
        <w:ind w:left="1080"/>
        <w:jc w:val="both"/>
        <w:rPr>
          <w:rFonts w:ascii="Arial" w:hAnsi="Arial" w:cs="Arial"/>
          <w:b/>
        </w:rPr>
      </w:pPr>
    </w:p>
    <w:p w:rsidR="00BF77C6" w:rsidRDefault="00BF77C6" w:rsidP="00BF77C6">
      <w:pPr>
        <w:spacing w:line="480" w:lineRule="auto"/>
        <w:ind w:left="1080"/>
        <w:jc w:val="both"/>
        <w:rPr>
          <w:rFonts w:ascii="Arial" w:hAnsi="Arial" w:cs="Arial"/>
          <w:b/>
          <w:lang w:val="es-ES"/>
        </w:rPr>
      </w:pPr>
    </w:p>
    <w:p w:rsidR="00BF77C6" w:rsidRDefault="00BF77C6" w:rsidP="00BF77C6">
      <w:pPr>
        <w:spacing w:line="480" w:lineRule="auto"/>
        <w:ind w:left="1080"/>
        <w:jc w:val="both"/>
        <w:rPr>
          <w:rFonts w:ascii="Arial" w:hAnsi="Arial" w:cs="Arial"/>
          <w:b/>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r>
        <w:rPr>
          <w:rFonts w:ascii="Arial" w:hAnsi="Arial" w:cs="Arial"/>
        </w:rPr>
        <w:t>Dado que los entrevistados opinaron estar en “Desacuerdo” con esta proposición, el 82.6% de estos son directivo</w:t>
      </w:r>
      <w:r w:rsidR="00774721">
        <w:rPr>
          <w:rFonts w:ascii="Arial" w:hAnsi="Arial" w:cs="Arial"/>
        </w:rPr>
        <w:t>s</w:t>
      </w:r>
      <w:r>
        <w:rPr>
          <w:rFonts w:ascii="Arial" w:hAnsi="Arial" w:cs="Arial"/>
        </w:rPr>
        <w:t xml:space="preserve">, lo </w:t>
      </w:r>
      <w:r w:rsidR="00774721">
        <w:rPr>
          <w:rFonts w:ascii="Arial" w:hAnsi="Arial" w:cs="Arial"/>
        </w:rPr>
        <w:t xml:space="preserve">que </w:t>
      </w:r>
      <w:r>
        <w:rPr>
          <w:rFonts w:ascii="Arial" w:hAnsi="Arial" w:cs="Arial"/>
        </w:rPr>
        <w:t xml:space="preserve">hace que el 17.4% sean Administradores. </w:t>
      </w:r>
      <w:r w:rsidR="00774721">
        <w:rPr>
          <w:rFonts w:ascii="Arial" w:hAnsi="Arial" w:cs="Arial"/>
        </w:rPr>
        <w:t>De l</w:t>
      </w:r>
      <w:r>
        <w:rPr>
          <w:rFonts w:ascii="Arial" w:hAnsi="Arial" w:cs="Arial"/>
        </w:rPr>
        <w:t xml:space="preserve">os informantes que manifestaron estar de “Acuerdo” con la proposición mencionada, la mayoría (92.3%) son directivos frente a un pequeña proporción de un 7.7%. Con mayores detalles se podrá ver estos datos en </w:t>
      </w:r>
      <w:smartTag w:uri="urn:schemas-microsoft-com:office:smarttags" w:element="PersonName">
        <w:smartTagPr>
          <w:attr w:name="ProductID" w:val="la Distribuci￳n Condicional"/>
        </w:smartTagPr>
        <w:r>
          <w:rPr>
            <w:rFonts w:ascii="Arial" w:hAnsi="Arial" w:cs="Arial"/>
          </w:rPr>
          <w:t>la Distribución Condicional</w:t>
        </w:r>
      </w:smartTag>
      <w:r>
        <w:rPr>
          <w:rFonts w:ascii="Arial" w:hAnsi="Arial" w:cs="Arial"/>
        </w:rPr>
        <w:t xml:space="preserve">  de Y dado X (Cuadro 5</w:t>
      </w:r>
      <w:r w:rsidR="00657EA2">
        <w:rPr>
          <w:rFonts w:ascii="Arial" w:hAnsi="Arial" w:cs="Arial"/>
        </w:rPr>
        <w:t>.7</w:t>
      </w:r>
      <w:r>
        <w:rPr>
          <w:rFonts w:ascii="Arial" w:hAnsi="Arial" w:cs="Arial"/>
        </w:rPr>
        <w:t>).</w:t>
      </w:r>
    </w:p>
    <w:p w:rsidR="00BF77C6" w:rsidRPr="00771668" w:rsidRDefault="00BF77C6" w:rsidP="00BF77C6">
      <w:pPr>
        <w:spacing w:line="480" w:lineRule="auto"/>
        <w:ind w:left="1080"/>
        <w:jc w:val="both"/>
        <w:rPr>
          <w:rFonts w:ascii="Arial" w:hAnsi="Arial" w:cs="Arial"/>
          <w:sz w:val="16"/>
          <w:szCs w:val="16"/>
        </w:rPr>
      </w:pPr>
    </w:p>
    <w:p w:rsidR="00BF77C6" w:rsidRDefault="00BF77C6" w:rsidP="00BF77C6">
      <w:pPr>
        <w:spacing w:line="480" w:lineRule="auto"/>
        <w:ind w:left="1080"/>
        <w:jc w:val="both"/>
        <w:rPr>
          <w:rFonts w:ascii="Arial" w:hAnsi="Arial" w:cs="Arial"/>
        </w:rPr>
      </w:pPr>
      <w:r>
        <w:rPr>
          <w:rFonts w:ascii="Arial" w:hAnsi="Arial" w:cs="Arial"/>
        </w:rPr>
        <w:t xml:space="preserve">Por otro lado, dado que los informantes son Administradores, el 14.3% </w:t>
      </w:r>
      <w:r w:rsidR="000E795D">
        <w:rPr>
          <w:rFonts w:ascii="Arial" w:hAnsi="Arial" w:cs="Arial"/>
        </w:rPr>
        <w:t>mostró un</w:t>
      </w:r>
      <w:r>
        <w:rPr>
          <w:rFonts w:ascii="Arial" w:hAnsi="Arial" w:cs="Arial"/>
        </w:rPr>
        <w:t xml:space="preserve"> “Total Desacuerdo”, </w:t>
      </w:r>
      <w:r w:rsidR="000E795D">
        <w:rPr>
          <w:rFonts w:ascii="Arial" w:hAnsi="Arial" w:cs="Arial"/>
        </w:rPr>
        <w:t xml:space="preserve">el </w:t>
      </w:r>
      <w:r>
        <w:rPr>
          <w:rFonts w:ascii="Arial" w:hAnsi="Arial" w:cs="Arial"/>
        </w:rPr>
        <w:t>28.6% en “Desacuerdo” e “Indiferentes” a esta proposición respectivamente, el 7.1% en “Acuerdo”, y un 21.4% en “Total Acuerdo”.  (Distribución Condicional  X dado Y).</w:t>
      </w:r>
    </w:p>
    <w:p w:rsidR="00BF77C6" w:rsidRPr="00FF260C" w:rsidRDefault="00BF77C6" w:rsidP="00BF77C6">
      <w:pPr>
        <w:rPr>
          <w:sz w:val="10"/>
          <w:szCs w:val="10"/>
          <w:lang w:val="es-ES"/>
        </w:rPr>
      </w:pPr>
    </w:p>
    <w:p w:rsidR="00BF77C6" w:rsidRPr="00771668" w:rsidRDefault="00BF77C6" w:rsidP="00BF77C6">
      <w:pPr>
        <w:rPr>
          <w:sz w:val="20"/>
          <w:szCs w:val="20"/>
          <w:lang w:val="es-ES"/>
        </w:rPr>
      </w:pPr>
    </w:p>
    <w:p w:rsidR="00BF77C6" w:rsidRDefault="00BF77C6" w:rsidP="00BF77C6">
      <w:pPr>
        <w:spacing w:line="480" w:lineRule="auto"/>
        <w:ind w:left="1080"/>
        <w:jc w:val="both"/>
        <w:rPr>
          <w:rFonts w:ascii="Arial" w:hAnsi="Arial" w:cs="Arial"/>
          <w:b/>
          <w:lang w:val="es-ES"/>
        </w:rPr>
      </w:pPr>
      <w:r>
        <w:rPr>
          <w:rFonts w:ascii="Arial" w:hAnsi="Arial" w:cs="Arial"/>
          <w:b/>
          <w:lang w:val="es-ES"/>
        </w:rPr>
        <w:t xml:space="preserve">Distribución Conjunta entre </w:t>
      </w:r>
      <w:r>
        <w:rPr>
          <w:rFonts w:ascii="Arial" w:hAnsi="Arial" w:cs="Arial"/>
          <w:b/>
          <w:i/>
          <w:lang w:val="es-ES"/>
        </w:rPr>
        <w:t xml:space="preserve">Cargo y la proposición “El estado de </w:t>
      </w:r>
      <w:r w:rsidR="00FF260C">
        <w:rPr>
          <w:rFonts w:ascii="Arial" w:hAnsi="Arial" w:cs="Arial"/>
          <w:b/>
          <w:i/>
          <w:lang w:val="es-ES"/>
        </w:rPr>
        <w:t xml:space="preserve">los servicios higiénicos </w:t>
      </w:r>
      <w:r>
        <w:rPr>
          <w:rFonts w:ascii="Arial" w:hAnsi="Arial" w:cs="Arial"/>
          <w:b/>
          <w:i/>
          <w:lang w:val="es-ES"/>
        </w:rPr>
        <w:t>es el adecuado para el uso de los espectadores que asisten a los eventos culturales”</w:t>
      </w:r>
    </w:p>
    <w:p w:rsidR="00BF77C6" w:rsidRDefault="00BF77C6" w:rsidP="00BF77C6">
      <w:pPr>
        <w:spacing w:line="480" w:lineRule="auto"/>
        <w:ind w:left="1080"/>
        <w:jc w:val="both"/>
        <w:rPr>
          <w:rFonts w:ascii="Arial" w:hAnsi="Arial" w:cs="Arial"/>
        </w:rPr>
      </w:pPr>
      <w:r>
        <w:rPr>
          <w:rFonts w:ascii="Arial" w:hAnsi="Arial" w:cs="Arial"/>
        </w:rPr>
        <w:t>El 30.6% de los entrevistados, poseen la doble característica de ser Directivos y estar de “Acuerdo” con lo que esta proposición afirma</w:t>
      </w:r>
      <w:r>
        <w:rPr>
          <w:rFonts w:ascii="Arial" w:hAnsi="Arial" w:cs="Arial"/>
          <w:i/>
        </w:rPr>
        <w:t xml:space="preserve">, </w:t>
      </w:r>
      <w:r>
        <w:rPr>
          <w:rFonts w:ascii="Arial" w:hAnsi="Arial" w:cs="Arial"/>
        </w:rPr>
        <w:t xml:space="preserve">de igual manera el 1.6% son Administradores y no dieron opinión alguna es decir fueron “Indiferentes con lo expuesto, el 25.8% se caracterizan por ser Directivos </w:t>
      </w:r>
      <w:r w:rsidR="00657EA2">
        <w:rPr>
          <w:rFonts w:ascii="Arial" w:hAnsi="Arial" w:cs="Arial"/>
        </w:rPr>
        <w:t>y</w:t>
      </w:r>
      <w:r>
        <w:rPr>
          <w:rFonts w:ascii="Arial" w:hAnsi="Arial" w:cs="Arial"/>
        </w:rPr>
        <w:t xml:space="preserve"> están en “Total Acuerdo” con esta proposición, sin embargo ningún entrevistado que labora tanto como Directivo y Administrativo </w:t>
      </w:r>
      <w:r w:rsidR="00657EA2">
        <w:rPr>
          <w:rFonts w:ascii="Arial" w:hAnsi="Arial" w:cs="Arial"/>
        </w:rPr>
        <w:t>opinó</w:t>
      </w:r>
      <w:r>
        <w:rPr>
          <w:rFonts w:ascii="Arial" w:hAnsi="Arial" w:cs="Arial"/>
        </w:rPr>
        <w:t xml:space="preserve"> estar en “Total Desacuerdo”. Véase el Cuadro </w:t>
      </w:r>
      <w:r w:rsidR="00657EA2">
        <w:rPr>
          <w:rFonts w:ascii="Arial" w:hAnsi="Arial" w:cs="Arial"/>
        </w:rPr>
        <w:t>5.8</w:t>
      </w:r>
      <w:r>
        <w:rPr>
          <w:rFonts w:ascii="Arial" w:hAnsi="Arial" w:cs="Arial"/>
        </w:rPr>
        <w:t>.</w:t>
      </w:r>
    </w:p>
    <w:p w:rsidR="00BF77C6" w:rsidRPr="002E407F" w:rsidRDefault="00BF77C6" w:rsidP="00BF77C6">
      <w:pPr>
        <w:spacing w:line="480" w:lineRule="auto"/>
        <w:ind w:left="1080"/>
        <w:jc w:val="both"/>
        <w:rPr>
          <w:rFonts w:ascii="Arial" w:hAnsi="Arial" w:cs="Arial"/>
          <w:sz w:val="16"/>
          <w:szCs w:val="16"/>
        </w:rPr>
      </w:pPr>
    </w:p>
    <w:p w:rsidR="00BF77C6" w:rsidRDefault="00713697" w:rsidP="00BF77C6">
      <w:pPr>
        <w:spacing w:line="480" w:lineRule="auto"/>
        <w:ind w:left="1080"/>
        <w:jc w:val="both"/>
        <w:rPr>
          <w:rFonts w:ascii="Arial" w:hAnsi="Arial" w:cs="Arial"/>
        </w:rPr>
      </w:pPr>
      <w:r>
        <w:rPr>
          <w:noProof/>
          <w:lang w:val="es-ES"/>
        </w:rPr>
        <w:pict>
          <v:shape id="_x0000_s1125" type="#_x0000_t202" style="position:absolute;left:0;text-align:left;margin-left:19.5pt;margin-top:107.1pt;width:438.75pt;height:324.9pt;z-index:251651072" stroked="f">
            <v:textbox style="mso-next-textbox:#_x0000_s1125">
              <w:txbxContent>
                <w:tbl>
                  <w:tblPr>
                    <w:tblStyle w:val="Tablaconcuadrcula"/>
                    <w:tblW w:w="0" w:type="auto"/>
                    <w:jc w:val="center"/>
                    <w:tblInd w:w="-36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4232"/>
                    <w:gridCol w:w="4437"/>
                  </w:tblGrid>
                  <w:tr w:rsidR="00C61795">
                    <w:trPr>
                      <w:trHeight w:val="686"/>
                      <w:jc w:val="center"/>
                    </w:trPr>
                    <w:tc>
                      <w:tcPr>
                        <w:tcW w:w="8658" w:type="dxa"/>
                        <w:gridSpan w:val="2"/>
                        <w:vAlign w:val="center"/>
                      </w:tcPr>
                      <w:p w:rsidR="00C61795" w:rsidRDefault="00C61795" w:rsidP="009815D0">
                        <w:pPr>
                          <w:pStyle w:val="Ttulo4"/>
                          <w:spacing w:before="0" w:beforeAutospacing="0" w:after="0" w:afterAutospacing="0"/>
                          <w:jc w:val="center"/>
                          <w:rPr>
                            <w:rFonts w:ascii="Arial" w:hAnsi="Arial" w:cs="Arial"/>
                            <w:sz w:val="22"/>
                            <w:szCs w:val="22"/>
                          </w:rPr>
                        </w:pPr>
                        <w:r>
                          <w:rPr>
                            <w:rFonts w:ascii="Arial" w:hAnsi="Arial" w:cs="Arial"/>
                            <w:sz w:val="22"/>
                            <w:szCs w:val="22"/>
                          </w:rPr>
                          <w:t>Cuadro 5.8</w:t>
                        </w:r>
                      </w:p>
                      <w:p w:rsidR="00C61795" w:rsidRDefault="00C61795" w:rsidP="009815D0">
                        <w:pPr>
                          <w:pBdr>
                            <w:bottom w:val="single" w:sz="4" w:space="1" w:color="auto"/>
                          </w:pBdr>
                          <w:jc w:val="center"/>
                          <w:rPr>
                            <w:rFonts w:ascii="Arial" w:hAnsi="Arial" w:cs="Arial"/>
                            <w:b/>
                            <w:sz w:val="20"/>
                            <w:szCs w:val="20"/>
                          </w:rPr>
                        </w:pPr>
                        <w:r w:rsidRPr="007D3E6F">
                          <w:rPr>
                            <w:rFonts w:ascii="Arial" w:hAnsi="Arial" w:cs="Arial"/>
                            <w:b/>
                            <w:sz w:val="20"/>
                            <w:szCs w:val="20"/>
                          </w:rPr>
                          <w:t>Distribuciones Conjuntas y</w:t>
                        </w:r>
                        <w:r w:rsidR="003662AB">
                          <w:rPr>
                            <w:rFonts w:ascii="Arial" w:hAnsi="Arial" w:cs="Arial"/>
                            <w:b/>
                            <w:sz w:val="20"/>
                            <w:szCs w:val="20"/>
                          </w:rPr>
                          <w:t xml:space="preserve"> Condicionales de las variables:</w:t>
                        </w:r>
                      </w:p>
                      <w:p w:rsidR="00C61795" w:rsidRPr="005A6FB3" w:rsidRDefault="00C61795" w:rsidP="009815D0">
                        <w:pPr>
                          <w:pBdr>
                            <w:bottom w:val="single" w:sz="4" w:space="1" w:color="auto"/>
                          </w:pBdr>
                          <w:jc w:val="center"/>
                          <w:rPr>
                            <w:i/>
                          </w:rPr>
                        </w:pPr>
                        <w:r w:rsidRPr="007D3E6F">
                          <w:rPr>
                            <w:rFonts w:ascii="Arial" w:hAnsi="Arial" w:cs="Arial"/>
                            <w:b/>
                            <w:sz w:val="20"/>
                            <w:szCs w:val="20"/>
                          </w:rPr>
                          <w:t>“</w:t>
                        </w:r>
                        <w:r>
                          <w:rPr>
                            <w:rFonts w:ascii="Arial" w:hAnsi="Arial" w:cs="Arial"/>
                            <w:b/>
                            <w:sz w:val="20"/>
                            <w:szCs w:val="20"/>
                            <w:lang w:val="es-ES"/>
                          </w:rPr>
                          <w:t>Cargo” y “Estado de Baterías Sanitarias</w:t>
                        </w:r>
                        <w:r w:rsidRPr="00D16ECC">
                          <w:rPr>
                            <w:rFonts w:ascii="Arial" w:hAnsi="Arial" w:cs="Arial"/>
                            <w:b/>
                            <w:sz w:val="20"/>
                            <w:szCs w:val="20"/>
                          </w:rPr>
                          <w:t>”</w:t>
                        </w:r>
                      </w:p>
                    </w:tc>
                  </w:tr>
                  <w:tr w:rsidR="00C61795">
                    <w:trPr>
                      <w:trHeight w:val="2129"/>
                      <w:jc w:val="center"/>
                    </w:trPr>
                    <w:tc>
                      <w:tcPr>
                        <w:tcW w:w="8658" w:type="dxa"/>
                        <w:gridSpan w:val="2"/>
                        <w:tcBorders>
                          <w:bottom w:val="nil"/>
                        </w:tcBorders>
                      </w:tcPr>
                      <w:p w:rsidR="00C61795" w:rsidRPr="00627879" w:rsidRDefault="00C61795" w:rsidP="009815D0">
                        <w:pPr>
                          <w:pStyle w:val="Sangradetextonormal"/>
                          <w:spacing w:after="0"/>
                          <w:ind w:left="0"/>
                          <w:jc w:val="center"/>
                          <w:rPr>
                            <w:rFonts w:ascii="Arial" w:hAnsi="Arial" w:cs="Arial"/>
                            <w:b/>
                            <w:bCs/>
                            <w:sz w:val="10"/>
                            <w:szCs w:val="10"/>
                          </w:rPr>
                        </w:pPr>
                      </w:p>
                      <w:p w:rsidR="00C61795" w:rsidRDefault="00C61795" w:rsidP="009815D0">
                        <w:pPr>
                          <w:pStyle w:val="Sangradetextonormal"/>
                          <w:spacing w:after="0"/>
                          <w:ind w:left="0"/>
                          <w:jc w:val="center"/>
                          <w:rPr>
                            <w:rFonts w:ascii="Arial" w:hAnsi="Arial" w:cs="Arial"/>
                            <w:b/>
                            <w:bCs/>
                            <w:sz w:val="16"/>
                            <w:szCs w:val="16"/>
                          </w:rPr>
                        </w:pPr>
                        <w:r>
                          <w:rPr>
                            <w:rFonts w:ascii="Arial" w:hAnsi="Arial" w:cs="Arial"/>
                            <w:b/>
                            <w:bCs/>
                            <w:sz w:val="16"/>
                            <w:szCs w:val="16"/>
                          </w:rPr>
                          <w:t xml:space="preserve">Distribución Conjunta </w:t>
                        </w:r>
                        <w:r w:rsidRPr="00EE359E">
                          <w:rPr>
                            <w:rFonts w:ascii="Arial" w:hAnsi="Arial" w:cs="Arial"/>
                            <w:b/>
                            <w:bCs/>
                            <w:position w:val="-8"/>
                            <w:sz w:val="16"/>
                            <w:szCs w:val="16"/>
                          </w:rPr>
                          <w:object w:dxaOrig="1560" w:dyaOrig="220">
                            <v:shape id="_x0000_i1118" type="#_x0000_t75" style="width:78pt;height:11.25pt" o:ole="">
                              <v:imagedata r:id="rId197" o:title=""/>
                            </v:shape>
                            <o:OLEObject Type="Embed" ProgID="Equation.3" ShapeID="_x0000_i1118" DrawAspect="Content" ObjectID="_1307779861" r:id="rId204"/>
                          </w:object>
                        </w:r>
                      </w:p>
                      <w:tbl>
                        <w:tblPr>
                          <w:tblW w:w="4477" w:type="dxa"/>
                          <w:jc w:val="center"/>
                          <w:tblCellMar>
                            <w:left w:w="70" w:type="dxa"/>
                            <w:right w:w="70" w:type="dxa"/>
                          </w:tblCellMar>
                          <w:tblLook w:val="0000"/>
                        </w:tblPr>
                        <w:tblGrid>
                          <w:gridCol w:w="1122"/>
                          <w:gridCol w:w="400"/>
                          <w:gridCol w:w="491"/>
                          <w:gridCol w:w="491"/>
                          <w:gridCol w:w="491"/>
                          <w:gridCol w:w="526"/>
                          <w:gridCol w:w="956"/>
                        </w:tblGrid>
                        <w:tr w:rsidR="00C61795">
                          <w:trPr>
                            <w:trHeight w:val="238"/>
                            <w:jc w:val="center"/>
                          </w:trPr>
                          <w:tc>
                            <w:tcPr>
                              <w:tcW w:w="1183" w:type="dxa"/>
                              <w:vMerge w:val="restart"/>
                              <w:tcBorders>
                                <w:top w:val="single" w:sz="4" w:space="0" w:color="000000"/>
                                <w:left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X: Cargo</w:t>
                              </w:r>
                            </w:p>
                          </w:tc>
                          <w:tc>
                            <w:tcPr>
                              <w:tcW w:w="2338" w:type="dxa"/>
                              <w:gridSpan w:val="5"/>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Y: Estado de Baterías Sanitarias</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9815D0">
                              <w:pPr>
                                <w:jc w:val="center"/>
                                <w:rPr>
                                  <w:rFonts w:ascii="Arial" w:hAnsi="Arial" w:cs="Arial"/>
                                  <w:b/>
                                  <w:bCs/>
                                  <w:i/>
                                  <w:iCs/>
                                  <w:sz w:val="14"/>
                                  <w:szCs w:val="14"/>
                                </w:rPr>
                              </w:pPr>
                              <w:r>
                                <w:rPr>
                                  <w:rFonts w:ascii="Arial" w:hAnsi="Arial" w:cs="Arial"/>
                                  <w:b/>
                                  <w:bCs/>
                                  <w:i/>
                                  <w:iCs/>
                                  <w:sz w:val="14"/>
                                  <w:szCs w:val="14"/>
                                </w:rPr>
                                <w:t>Marginal del</w:t>
                              </w:r>
                            </w:p>
                            <w:p w:rsidR="00C61795" w:rsidRDefault="00C61795" w:rsidP="009815D0">
                              <w:pPr>
                                <w:jc w:val="center"/>
                                <w:rPr>
                                  <w:rFonts w:ascii="Arial" w:hAnsi="Arial" w:cs="Arial"/>
                                  <w:b/>
                                  <w:bCs/>
                                  <w:i/>
                                  <w:iCs/>
                                  <w:sz w:val="14"/>
                                  <w:szCs w:val="14"/>
                                </w:rPr>
                              </w:pPr>
                              <w:r>
                                <w:rPr>
                                  <w:rFonts w:ascii="Arial" w:hAnsi="Arial" w:cs="Arial"/>
                                  <w:b/>
                                  <w:bCs/>
                                  <w:i/>
                                  <w:iCs/>
                                  <w:sz w:val="14"/>
                                  <w:szCs w:val="14"/>
                                </w:rPr>
                                <w:t xml:space="preserve"> "Cargo"</w:t>
                              </w:r>
                            </w:p>
                          </w:tc>
                        </w:tr>
                        <w:tr w:rsidR="00C61795">
                          <w:trPr>
                            <w:trHeight w:val="861"/>
                            <w:jc w:val="center"/>
                          </w:trPr>
                          <w:tc>
                            <w:tcPr>
                              <w:tcW w:w="1183" w:type="dxa"/>
                              <w:vMerge/>
                              <w:tcBorders>
                                <w:left w:val="single" w:sz="4" w:space="0" w:color="000000"/>
                                <w:bottom w:val="single" w:sz="4" w:space="0" w:color="000000"/>
                                <w:right w:val="single" w:sz="4" w:space="0" w:color="000000"/>
                              </w:tcBorders>
                            </w:tcPr>
                            <w:p w:rsidR="00C61795" w:rsidRDefault="00C61795" w:rsidP="009815D0">
                              <w:pPr>
                                <w:jc w:val="center"/>
                                <w:rPr>
                                  <w:rFonts w:ascii="Arial" w:hAnsi="Arial" w:cs="Arial"/>
                                  <w:b/>
                                  <w:bCs/>
                                  <w:sz w:val="14"/>
                                  <w:szCs w:val="14"/>
                                </w:rPr>
                              </w:pPr>
                            </w:p>
                          </w:tc>
                          <w:tc>
                            <w:tcPr>
                              <w:tcW w:w="453"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Desacuerdo</w:t>
                              </w:r>
                            </w:p>
                          </w:tc>
                          <w:tc>
                            <w:tcPr>
                              <w:tcW w:w="453"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Desacuerdo</w:t>
                              </w:r>
                            </w:p>
                          </w:tc>
                          <w:tc>
                            <w:tcPr>
                              <w:tcW w:w="453"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Indiferencia</w:t>
                              </w:r>
                            </w:p>
                          </w:tc>
                          <w:tc>
                            <w:tcPr>
                              <w:tcW w:w="453"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Acuerdo</w:t>
                              </w:r>
                            </w:p>
                          </w:tc>
                          <w:tc>
                            <w:tcPr>
                              <w:tcW w:w="525"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Acuerdo</w:t>
                              </w:r>
                            </w:p>
                          </w:tc>
                          <w:tc>
                            <w:tcPr>
                              <w:tcW w:w="956"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i/>
                                  <w:iCs/>
                                  <w:sz w:val="14"/>
                                  <w:szCs w:val="14"/>
                                </w:rPr>
                              </w:pPr>
                            </w:p>
                          </w:tc>
                        </w:tr>
                        <w:tr w:rsidR="00C61795">
                          <w:trPr>
                            <w:trHeight w:val="238"/>
                            <w:jc w:val="center"/>
                          </w:trPr>
                          <w:tc>
                            <w:tcPr>
                              <w:tcW w:w="1183"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Administrativo</w:t>
                              </w:r>
                            </w:p>
                          </w:tc>
                          <w:tc>
                            <w:tcPr>
                              <w:tcW w:w="453"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453"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0,016</w:t>
                              </w:r>
                            </w:p>
                          </w:tc>
                          <w:tc>
                            <w:tcPr>
                              <w:tcW w:w="453"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0,016</w:t>
                              </w:r>
                            </w:p>
                          </w:tc>
                          <w:tc>
                            <w:tcPr>
                              <w:tcW w:w="453"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0,129</w:t>
                              </w:r>
                            </w:p>
                          </w:tc>
                          <w:tc>
                            <w:tcPr>
                              <w:tcW w:w="525"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0,065</w:t>
                              </w:r>
                            </w:p>
                          </w:tc>
                          <w:tc>
                            <w:tcPr>
                              <w:tcW w:w="956"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0,226</w:t>
                              </w:r>
                            </w:p>
                          </w:tc>
                        </w:tr>
                        <w:tr w:rsidR="00C61795">
                          <w:trPr>
                            <w:trHeight w:val="238"/>
                            <w:jc w:val="center"/>
                          </w:trPr>
                          <w:tc>
                            <w:tcPr>
                              <w:tcW w:w="1183"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Directivo</w:t>
                              </w:r>
                            </w:p>
                          </w:tc>
                          <w:tc>
                            <w:tcPr>
                              <w:tcW w:w="453"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453"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0,065</w:t>
                              </w:r>
                            </w:p>
                          </w:tc>
                          <w:tc>
                            <w:tcPr>
                              <w:tcW w:w="453"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0,145</w:t>
                              </w:r>
                            </w:p>
                          </w:tc>
                          <w:tc>
                            <w:tcPr>
                              <w:tcW w:w="453"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0,306</w:t>
                              </w:r>
                            </w:p>
                          </w:tc>
                          <w:tc>
                            <w:tcPr>
                              <w:tcW w:w="52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0,258</w:t>
                              </w:r>
                            </w:p>
                          </w:tc>
                          <w:tc>
                            <w:tcPr>
                              <w:tcW w:w="956"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0,774</w:t>
                              </w:r>
                            </w:p>
                          </w:tc>
                        </w:tr>
                        <w:tr w:rsidR="00C61795">
                          <w:trPr>
                            <w:trHeight w:val="238"/>
                            <w:jc w:val="center"/>
                          </w:trPr>
                          <w:tc>
                            <w:tcPr>
                              <w:tcW w:w="1183"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i/>
                                  <w:iCs/>
                                  <w:sz w:val="14"/>
                                  <w:szCs w:val="14"/>
                                </w:rPr>
                              </w:pPr>
                              <w:r>
                                <w:rPr>
                                  <w:rFonts w:ascii="Arial" w:hAnsi="Arial" w:cs="Arial"/>
                                  <w:b/>
                                  <w:bCs/>
                                  <w:i/>
                                  <w:iCs/>
                                  <w:sz w:val="14"/>
                                  <w:szCs w:val="14"/>
                                </w:rPr>
                                <w:t>Marginal de "Estado de Baterías Sanitarias"</w:t>
                              </w:r>
                            </w:p>
                          </w:tc>
                          <w:tc>
                            <w:tcPr>
                              <w:tcW w:w="453"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453"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0,081</w:t>
                              </w:r>
                            </w:p>
                          </w:tc>
                          <w:tc>
                            <w:tcPr>
                              <w:tcW w:w="453"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0,161</w:t>
                              </w:r>
                            </w:p>
                          </w:tc>
                          <w:tc>
                            <w:tcPr>
                              <w:tcW w:w="453"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0,435</w:t>
                              </w:r>
                            </w:p>
                          </w:tc>
                          <w:tc>
                            <w:tcPr>
                              <w:tcW w:w="525"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0,323</w:t>
                              </w:r>
                            </w:p>
                          </w:tc>
                          <w:tc>
                            <w:tcPr>
                              <w:tcW w:w="956"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bl>
                      <w:p w:rsidR="00C61795" w:rsidRPr="005D24F0" w:rsidRDefault="00C61795" w:rsidP="009815D0">
                        <w:pPr>
                          <w:jc w:val="center"/>
                          <w:rPr>
                            <w:sz w:val="2"/>
                            <w:szCs w:val="2"/>
                          </w:rPr>
                        </w:pPr>
                      </w:p>
                    </w:tc>
                  </w:tr>
                  <w:tr w:rsidR="00C61795">
                    <w:trPr>
                      <w:trHeight w:val="2730"/>
                      <w:jc w:val="center"/>
                    </w:trPr>
                    <w:tc>
                      <w:tcPr>
                        <w:tcW w:w="4221" w:type="dxa"/>
                        <w:tcBorders>
                          <w:top w:val="nil"/>
                          <w:bottom w:val="double" w:sz="4" w:space="0" w:color="auto"/>
                        </w:tcBorders>
                        <w:vAlign w:val="center"/>
                      </w:tcPr>
                      <w:p w:rsidR="00C61795" w:rsidRDefault="00C61795" w:rsidP="009815D0">
                        <w:pPr>
                          <w:jc w:val="center"/>
                          <w:rPr>
                            <w:rFonts w:ascii="Arial" w:hAnsi="Arial" w:cs="Arial"/>
                            <w:b/>
                            <w:bCs/>
                            <w:sz w:val="16"/>
                            <w:szCs w:val="16"/>
                          </w:rPr>
                        </w:pPr>
                      </w:p>
                      <w:p w:rsidR="00C61795" w:rsidRDefault="00C61795" w:rsidP="009815D0">
                        <w:pPr>
                          <w:jc w:val="center"/>
                        </w:pPr>
                        <w:r>
                          <w:rPr>
                            <w:rFonts w:ascii="Arial" w:hAnsi="Arial" w:cs="Arial"/>
                            <w:b/>
                            <w:bCs/>
                            <w:sz w:val="16"/>
                            <w:szCs w:val="16"/>
                          </w:rPr>
                          <w:t>Distribución Condicional P(X/Y=y)</w:t>
                        </w:r>
                      </w:p>
                      <w:tbl>
                        <w:tblPr>
                          <w:tblW w:w="3352" w:type="dxa"/>
                          <w:jc w:val="center"/>
                          <w:tblInd w:w="654" w:type="dxa"/>
                          <w:tblCellMar>
                            <w:left w:w="70" w:type="dxa"/>
                            <w:right w:w="70" w:type="dxa"/>
                          </w:tblCellMar>
                          <w:tblLook w:val="0000"/>
                        </w:tblPr>
                        <w:tblGrid>
                          <w:gridCol w:w="1020"/>
                          <w:gridCol w:w="423"/>
                          <w:gridCol w:w="429"/>
                          <w:gridCol w:w="429"/>
                          <w:gridCol w:w="525"/>
                          <w:gridCol w:w="526"/>
                        </w:tblGrid>
                        <w:tr w:rsidR="00C61795">
                          <w:trPr>
                            <w:trHeight w:val="238"/>
                            <w:jc w:val="center"/>
                          </w:trPr>
                          <w:tc>
                            <w:tcPr>
                              <w:tcW w:w="942" w:type="dxa"/>
                              <w:vMerge w:val="restart"/>
                              <w:tcBorders>
                                <w:top w:val="single" w:sz="4" w:space="0" w:color="000000"/>
                                <w:left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X: Cargo</w:t>
                              </w:r>
                            </w:p>
                          </w:tc>
                          <w:tc>
                            <w:tcPr>
                              <w:tcW w:w="2410" w:type="dxa"/>
                              <w:gridSpan w:val="5"/>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Y: Estado de Baterías Sanitarias</w:t>
                              </w:r>
                            </w:p>
                          </w:tc>
                        </w:tr>
                        <w:tr w:rsidR="00C61795">
                          <w:trPr>
                            <w:trHeight w:val="861"/>
                            <w:jc w:val="center"/>
                          </w:trPr>
                          <w:tc>
                            <w:tcPr>
                              <w:tcW w:w="942" w:type="dxa"/>
                              <w:vMerge/>
                              <w:tcBorders>
                                <w:left w:val="single" w:sz="4" w:space="0" w:color="000000"/>
                                <w:bottom w:val="single" w:sz="4" w:space="0" w:color="000000"/>
                                <w:right w:val="single" w:sz="4" w:space="0" w:color="000000"/>
                              </w:tcBorders>
                            </w:tcPr>
                            <w:p w:rsidR="00C61795" w:rsidRDefault="00C61795" w:rsidP="009815D0">
                              <w:pPr>
                                <w:jc w:val="center"/>
                                <w:rPr>
                                  <w:rFonts w:ascii="Arial" w:hAnsi="Arial" w:cs="Arial"/>
                                  <w:b/>
                                  <w:bCs/>
                                  <w:sz w:val="14"/>
                                  <w:szCs w:val="14"/>
                                </w:rPr>
                              </w:pPr>
                            </w:p>
                          </w:tc>
                          <w:tc>
                            <w:tcPr>
                              <w:tcW w:w="453"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Desacuerdo</w:t>
                              </w:r>
                            </w:p>
                          </w:tc>
                          <w:tc>
                            <w:tcPr>
                              <w:tcW w:w="453"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Desacuerdo</w:t>
                              </w:r>
                            </w:p>
                          </w:tc>
                          <w:tc>
                            <w:tcPr>
                              <w:tcW w:w="453"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Indiferencia</w:t>
                              </w:r>
                            </w:p>
                          </w:tc>
                          <w:tc>
                            <w:tcPr>
                              <w:tcW w:w="525"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Acuerdo</w:t>
                              </w:r>
                            </w:p>
                          </w:tc>
                          <w:tc>
                            <w:tcPr>
                              <w:tcW w:w="525"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Acuerdo</w:t>
                              </w:r>
                            </w:p>
                          </w:tc>
                        </w:tr>
                        <w:tr w:rsidR="00C61795">
                          <w:trPr>
                            <w:trHeight w:val="238"/>
                            <w:jc w:val="center"/>
                          </w:trPr>
                          <w:tc>
                            <w:tcPr>
                              <w:tcW w:w="942"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Administrativo</w:t>
                              </w:r>
                            </w:p>
                          </w:tc>
                          <w:tc>
                            <w:tcPr>
                              <w:tcW w:w="453"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453"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0,2</w:t>
                              </w:r>
                            </w:p>
                          </w:tc>
                          <w:tc>
                            <w:tcPr>
                              <w:tcW w:w="453"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0,1</w:t>
                              </w:r>
                            </w:p>
                          </w:tc>
                          <w:tc>
                            <w:tcPr>
                              <w:tcW w:w="525"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0,296</w:t>
                              </w:r>
                            </w:p>
                          </w:tc>
                          <w:tc>
                            <w:tcPr>
                              <w:tcW w:w="525"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0,2</w:t>
                              </w:r>
                            </w:p>
                          </w:tc>
                        </w:tr>
                        <w:tr w:rsidR="00C61795">
                          <w:trPr>
                            <w:trHeight w:val="238"/>
                            <w:jc w:val="center"/>
                          </w:trPr>
                          <w:tc>
                            <w:tcPr>
                              <w:tcW w:w="942"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Directivo</w:t>
                              </w:r>
                            </w:p>
                          </w:tc>
                          <w:tc>
                            <w:tcPr>
                              <w:tcW w:w="453"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453"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0,8</w:t>
                              </w:r>
                            </w:p>
                          </w:tc>
                          <w:tc>
                            <w:tcPr>
                              <w:tcW w:w="453"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0,9</w:t>
                              </w:r>
                            </w:p>
                          </w:tc>
                          <w:tc>
                            <w:tcPr>
                              <w:tcW w:w="52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0,704</w:t>
                              </w:r>
                            </w:p>
                          </w:tc>
                          <w:tc>
                            <w:tcPr>
                              <w:tcW w:w="52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0,8</w:t>
                              </w:r>
                            </w:p>
                          </w:tc>
                        </w:tr>
                        <w:tr w:rsidR="00C61795">
                          <w:trPr>
                            <w:trHeight w:val="238"/>
                            <w:jc w:val="center"/>
                          </w:trPr>
                          <w:tc>
                            <w:tcPr>
                              <w:tcW w:w="942"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Total</w:t>
                              </w:r>
                            </w:p>
                          </w:tc>
                          <w:tc>
                            <w:tcPr>
                              <w:tcW w:w="453"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453"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1</w:t>
                              </w:r>
                            </w:p>
                          </w:tc>
                          <w:tc>
                            <w:tcPr>
                              <w:tcW w:w="453" w:type="dxa"/>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1</w:t>
                              </w:r>
                            </w:p>
                          </w:tc>
                          <w:tc>
                            <w:tcPr>
                              <w:tcW w:w="525"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c>
                            <w:tcPr>
                              <w:tcW w:w="525"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bl>
                      <w:p w:rsidR="00C61795" w:rsidRDefault="00C61795" w:rsidP="009815D0">
                        <w:pPr>
                          <w:jc w:val="center"/>
                        </w:pPr>
                      </w:p>
                      <w:p w:rsidR="00C61795" w:rsidRDefault="00C61795" w:rsidP="009815D0">
                        <w:pPr>
                          <w:jc w:val="center"/>
                        </w:pPr>
                      </w:p>
                    </w:tc>
                    <w:tc>
                      <w:tcPr>
                        <w:tcW w:w="4437" w:type="dxa"/>
                        <w:tcBorders>
                          <w:top w:val="nil"/>
                          <w:bottom w:val="double" w:sz="4" w:space="0" w:color="auto"/>
                        </w:tcBorders>
                      </w:tcPr>
                      <w:p w:rsidR="00C61795" w:rsidRDefault="00C61795" w:rsidP="009815D0">
                        <w:pPr>
                          <w:pStyle w:val="Sangradetextonormal"/>
                          <w:spacing w:after="0"/>
                          <w:ind w:left="0"/>
                          <w:jc w:val="center"/>
                          <w:rPr>
                            <w:rFonts w:ascii="Arial" w:hAnsi="Arial" w:cs="Arial"/>
                            <w:b/>
                            <w:bCs/>
                            <w:sz w:val="16"/>
                            <w:szCs w:val="16"/>
                            <w:lang w:val="es-EC"/>
                          </w:rPr>
                        </w:pPr>
                      </w:p>
                      <w:p w:rsidR="00C61795" w:rsidRDefault="00C61795" w:rsidP="009815D0">
                        <w:pPr>
                          <w:pStyle w:val="Sangradetextonormal"/>
                          <w:spacing w:after="0"/>
                          <w:ind w:left="0"/>
                          <w:jc w:val="center"/>
                          <w:rPr>
                            <w:rFonts w:ascii="Arial" w:hAnsi="Arial" w:cs="Arial"/>
                            <w:b/>
                            <w:bCs/>
                            <w:sz w:val="16"/>
                            <w:szCs w:val="16"/>
                          </w:rPr>
                        </w:pPr>
                        <w:r>
                          <w:rPr>
                            <w:rFonts w:ascii="Arial" w:hAnsi="Arial" w:cs="Arial"/>
                            <w:b/>
                            <w:bCs/>
                            <w:sz w:val="16"/>
                            <w:szCs w:val="16"/>
                          </w:rPr>
                          <w:t>Distribución Condicional P(Y/X=x)</w:t>
                        </w:r>
                      </w:p>
                      <w:tbl>
                        <w:tblPr>
                          <w:tblW w:w="4032" w:type="dxa"/>
                          <w:jc w:val="center"/>
                          <w:tblCellMar>
                            <w:left w:w="70" w:type="dxa"/>
                            <w:right w:w="70" w:type="dxa"/>
                          </w:tblCellMar>
                          <w:tblLook w:val="0000"/>
                        </w:tblPr>
                        <w:tblGrid>
                          <w:gridCol w:w="1122"/>
                          <w:gridCol w:w="400"/>
                          <w:gridCol w:w="491"/>
                          <w:gridCol w:w="491"/>
                          <w:gridCol w:w="491"/>
                          <w:gridCol w:w="526"/>
                          <w:gridCol w:w="511"/>
                        </w:tblGrid>
                        <w:tr w:rsidR="00C61795">
                          <w:trPr>
                            <w:trHeight w:val="238"/>
                            <w:jc w:val="center"/>
                          </w:trPr>
                          <w:tc>
                            <w:tcPr>
                              <w:tcW w:w="1183" w:type="dxa"/>
                              <w:vMerge w:val="restart"/>
                              <w:tcBorders>
                                <w:top w:val="single" w:sz="4" w:space="0" w:color="000000"/>
                                <w:left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X: Cargo</w:t>
                              </w:r>
                            </w:p>
                          </w:tc>
                          <w:tc>
                            <w:tcPr>
                              <w:tcW w:w="2338" w:type="dxa"/>
                              <w:gridSpan w:val="5"/>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Y: Estado de Baterías Sanitarias</w:t>
                              </w:r>
                            </w:p>
                          </w:tc>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Pr="00A75984" w:rsidRDefault="00C61795" w:rsidP="009815D0">
                              <w:pPr>
                                <w:jc w:val="center"/>
                                <w:rPr>
                                  <w:rFonts w:ascii="Arial" w:hAnsi="Arial" w:cs="Arial"/>
                                  <w:b/>
                                  <w:bCs/>
                                  <w:iCs/>
                                  <w:sz w:val="14"/>
                                  <w:szCs w:val="14"/>
                                </w:rPr>
                              </w:pPr>
                              <w:r w:rsidRPr="00A75984">
                                <w:rPr>
                                  <w:rFonts w:ascii="Arial" w:hAnsi="Arial" w:cs="Arial"/>
                                  <w:b/>
                                  <w:bCs/>
                                  <w:iCs/>
                                  <w:sz w:val="14"/>
                                  <w:szCs w:val="14"/>
                                </w:rPr>
                                <w:t>Total</w:t>
                              </w:r>
                            </w:p>
                          </w:tc>
                        </w:tr>
                        <w:tr w:rsidR="00C61795">
                          <w:trPr>
                            <w:trHeight w:val="861"/>
                            <w:jc w:val="center"/>
                          </w:trPr>
                          <w:tc>
                            <w:tcPr>
                              <w:tcW w:w="1183" w:type="dxa"/>
                              <w:vMerge/>
                              <w:tcBorders>
                                <w:left w:val="single" w:sz="4" w:space="0" w:color="000000"/>
                                <w:bottom w:val="single" w:sz="4" w:space="0" w:color="000000"/>
                                <w:right w:val="single" w:sz="4" w:space="0" w:color="000000"/>
                              </w:tcBorders>
                            </w:tcPr>
                            <w:p w:rsidR="00C61795" w:rsidRDefault="00C61795" w:rsidP="009815D0">
                              <w:pPr>
                                <w:jc w:val="center"/>
                                <w:rPr>
                                  <w:rFonts w:ascii="Arial" w:hAnsi="Arial" w:cs="Arial"/>
                                  <w:b/>
                                  <w:bCs/>
                                  <w:sz w:val="14"/>
                                  <w:szCs w:val="14"/>
                                </w:rPr>
                              </w:pPr>
                            </w:p>
                          </w:tc>
                          <w:tc>
                            <w:tcPr>
                              <w:tcW w:w="453"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Desacuerdo</w:t>
                              </w:r>
                            </w:p>
                          </w:tc>
                          <w:tc>
                            <w:tcPr>
                              <w:tcW w:w="453"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Desacuerdo</w:t>
                              </w:r>
                            </w:p>
                          </w:tc>
                          <w:tc>
                            <w:tcPr>
                              <w:tcW w:w="453"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Indiferencia</w:t>
                              </w:r>
                            </w:p>
                          </w:tc>
                          <w:tc>
                            <w:tcPr>
                              <w:tcW w:w="453"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Acuerdo</w:t>
                              </w:r>
                            </w:p>
                          </w:tc>
                          <w:tc>
                            <w:tcPr>
                              <w:tcW w:w="525"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Acuerdo</w:t>
                              </w:r>
                            </w:p>
                          </w:tc>
                          <w:tc>
                            <w:tcPr>
                              <w:tcW w:w="511"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i/>
                                  <w:iCs/>
                                  <w:sz w:val="14"/>
                                  <w:szCs w:val="14"/>
                                </w:rPr>
                              </w:pPr>
                            </w:p>
                          </w:tc>
                        </w:tr>
                        <w:tr w:rsidR="00C61795">
                          <w:trPr>
                            <w:trHeight w:val="238"/>
                            <w:jc w:val="center"/>
                          </w:trPr>
                          <w:tc>
                            <w:tcPr>
                              <w:tcW w:w="1183"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Administrativo</w:t>
                              </w:r>
                            </w:p>
                          </w:tc>
                          <w:tc>
                            <w:tcPr>
                              <w:tcW w:w="453"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453"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0,071</w:t>
                              </w:r>
                            </w:p>
                          </w:tc>
                          <w:tc>
                            <w:tcPr>
                              <w:tcW w:w="453" w:type="dxa"/>
                              <w:tcBorders>
                                <w:top w:val="nil"/>
                                <w:left w:val="single" w:sz="4" w:space="0" w:color="000000"/>
                                <w:bottom w:val="dotted" w:sz="4" w:space="0" w:color="auto"/>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0,071</w:t>
                              </w:r>
                            </w:p>
                          </w:tc>
                          <w:tc>
                            <w:tcPr>
                              <w:tcW w:w="453"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0,571</w:t>
                              </w:r>
                            </w:p>
                          </w:tc>
                          <w:tc>
                            <w:tcPr>
                              <w:tcW w:w="525"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0,286</w:t>
                              </w:r>
                            </w:p>
                          </w:tc>
                          <w:tc>
                            <w:tcPr>
                              <w:tcW w:w="511" w:type="dxa"/>
                              <w:tcBorders>
                                <w:top w:val="nil"/>
                                <w:left w:val="nil"/>
                                <w:bottom w:val="dotted" w:sz="4" w:space="0" w:color="auto"/>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r w:rsidR="00C61795">
                          <w:trPr>
                            <w:trHeight w:val="238"/>
                            <w:jc w:val="center"/>
                          </w:trPr>
                          <w:tc>
                            <w:tcPr>
                              <w:tcW w:w="1183"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Directivo</w:t>
                              </w:r>
                            </w:p>
                          </w:tc>
                          <w:tc>
                            <w:tcPr>
                              <w:tcW w:w="453"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453"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0,083</w:t>
                              </w:r>
                            </w:p>
                          </w:tc>
                          <w:tc>
                            <w:tcPr>
                              <w:tcW w:w="453" w:type="dxa"/>
                              <w:tcBorders>
                                <w:top w:val="dotted" w:sz="4" w:space="0" w:color="auto"/>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sz w:val="14"/>
                                  <w:szCs w:val="14"/>
                                </w:rPr>
                              </w:pPr>
                              <w:r>
                                <w:rPr>
                                  <w:rFonts w:ascii="Arial" w:hAnsi="Arial" w:cs="Arial"/>
                                  <w:sz w:val="14"/>
                                  <w:szCs w:val="14"/>
                                </w:rPr>
                                <w:t>0,188</w:t>
                              </w:r>
                            </w:p>
                          </w:tc>
                          <w:tc>
                            <w:tcPr>
                              <w:tcW w:w="453"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0,396</w:t>
                              </w:r>
                            </w:p>
                          </w:tc>
                          <w:tc>
                            <w:tcPr>
                              <w:tcW w:w="52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0,333</w:t>
                              </w:r>
                            </w:p>
                          </w:tc>
                          <w:tc>
                            <w:tcPr>
                              <w:tcW w:w="511"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bl>
                      <w:p w:rsidR="00C61795" w:rsidRDefault="00C61795" w:rsidP="009815D0">
                        <w:pPr>
                          <w:jc w:val="center"/>
                        </w:pPr>
                      </w:p>
                    </w:tc>
                  </w:tr>
                </w:tbl>
                <w:p w:rsidR="00C61795" w:rsidRDefault="00C61795" w:rsidP="00BF77C6"/>
              </w:txbxContent>
            </v:textbox>
          </v:shape>
        </w:pict>
      </w:r>
      <w:r w:rsidR="00BF77C6">
        <w:rPr>
          <w:rFonts w:ascii="Arial" w:hAnsi="Arial" w:cs="Arial"/>
        </w:rPr>
        <w:t>Puesto que los informantes dijeron estar en “Acuerdo” con lo que esta proposición expresa, el 70.4% son Directivos y el 29.6% son Administradores; y dado que los entrevistados prefirieron no opinar, el 90% son Directivos y el 10% se desempeñan como Administradores.</w:t>
      </w: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b/>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Default="00BF77C6" w:rsidP="00BF77C6">
      <w:pPr>
        <w:rPr>
          <w:lang w:val="es-ES"/>
        </w:rPr>
      </w:pPr>
    </w:p>
    <w:p w:rsidR="00BF77C6" w:rsidRPr="00942446" w:rsidRDefault="00BF77C6" w:rsidP="00BF77C6">
      <w:pPr>
        <w:rPr>
          <w:sz w:val="16"/>
          <w:szCs w:val="16"/>
          <w:lang w:val="es-ES"/>
        </w:rPr>
      </w:pPr>
    </w:p>
    <w:p w:rsidR="00BF77C6" w:rsidRDefault="00BF77C6" w:rsidP="00BF77C6">
      <w:pPr>
        <w:spacing w:line="480" w:lineRule="auto"/>
        <w:ind w:left="1080"/>
        <w:jc w:val="both"/>
        <w:rPr>
          <w:rFonts w:ascii="Arial" w:hAnsi="Arial" w:cs="Arial"/>
        </w:rPr>
      </w:pPr>
      <w:r>
        <w:rPr>
          <w:rFonts w:ascii="Arial" w:hAnsi="Arial" w:cs="Arial"/>
        </w:rPr>
        <w:t xml:space="preserve"> </w:t>
      </w:r>
      <w:smartTag w:uri="urn:schemas-microsoft-com:office:smarttags" w:element="PersonName">
        <w:smartTagPr>
          <w:attr w:name="ProductID" w:val="la Distribuci￳n Condicional"/>
        </w:smartTagPr>
        <w:r>
          <w:rPr>
            <w:rFonts w:ascii="Arial" w:hAnsi="Arial" w:cs="Arial"/>
          </w:rPr>
          <w:t>La Distribución Condicional</w:t>
        </w:r>
      </w:smartTag>
      <w:r>
        <w:rPr>
          <w:rFonts w:ascii="Arial" w:hAnsi="Arial" w:cs="Arial"/>
        </w:rPr>
        <w:t xml:space="preserve"> de </w:t>
      </w:r>
      <w:r w:rsidR="007E1A80">
        <w:rPr>
          <w:rFonts w:ascii="Arial" w:hAnsi="Arial" w:cs="Arial"/>
        </w:rPr>
        <w:t>Y</w:t>
      </w:r>
      <w:r>
        <w:rPr>
          <w:rFonts w:ascii="Arial" w:hAnsi="Arial" w:cs="Arial"/>
        </w:rPr>
        <w:t xml:space="preserve"> dado </w:t>
      </w:r>
      <w:r w:rsidR="007E1A80">
        <w:rPr>
          <w:rFonts w:ascii="Arial" w:hAnsi="Arial" w:cs="Arial"/>
        </w:rPr>
        <w:t>X</w:t>
      </w:r>
      <w:r>
        <w:rPr>
          <w:rFonts w:ascii="Arial" w:hAnsi="Arial" w:cs="Arial"/>
        </w:rPr>
        <w:t xml:space="preserve"> muestra en cambio que, dado que los entrevistados son Administrativos, el 57.7% están de “Acuerdo” </w:t>
      </w:r>
      <w:r w:rsidR="007E1A80">
        <w:rPr>
          <w:rFonts w:ascii="Arial" w:hAnsi="Arial" w:cs="Arial"/>
        </w:rPr>
        <w:t>con</w:t>
      </w:r>
      <w:r>
        <w:rPr>
          <w:rFonts w:ascii="Arial" w:hAnsi="Arial" w:cs="Arial"/>
        </w:rPr>
        <w:t xml:space="preserve"> lo que afirma esta proposición, frente al 28.6</w:t>
      </w:r>
      <w:r w:rsidR="007E1A80">
        <w:rPr>
          <w:rFonts w:ascii="Arial" w:hAnsi="Arial" w:cs="Arial"/>
        </w:rPr>
        <w:t>% que opinó</w:t>
      </w:r>
      <w:r>
        <w:rPr>
          <w:rFonts w:ascii="Arial" w:hAnsi="Arial" w:cs="Arial"/>
        </w:rPr>
        <w:t xml:space="preserve"> estar en “Total Acuerdo”, el 7.1% dicen estar en “Desacuerdo” y se mostró “Indiferente” respectivamente. </w:t>
      </w:r>
    </w:p>
    <w:p w:rsidR="00BF77C6" w:rsidRPr="003B512C" w:rsidRDefault="00BF77C6" w:rsidP="00BF77C6">
      <w:pPr>
        <w:spacing w:line="480" w:lineRule="auto"/>
        <w:ind w:left="1080"/>
        <w:jc w:val="both"/>
        <w:rPr>
          <w:rFonts w:ascii="Arial" w:hAnsi="Arial" w:cs="Arial"/>
          <w:sz w:val="16"/>
          <w:szCs w:val="16"/>
        </w:rPr>
      </w:pPr>
    </w:p>
    <w:p w:rsidR="00BF77C6" w:rsidRDefault="00BF77C6" w:rsidP="00BF77C6">
      <w:pPr>
        <w:spacing w:line="480" w:lineRule="auto"/>
        <w:ind w:left="1080"/>
        <w:jc w:val="both"/>
        <w:rPr>
          <w:rFonts w:ascii="Arial" w:hAnsi="Arial" w:cs="Arial"/>
          <w:b/>
          <w:lang w:val="es-ES"/>
        </w:rPr>
      </w:pPr>
    </w:p>
    <w:p w:rsidR="00BF77C6" w:rsidRDefault="00BF77C6" w:rsidP="00BF77C6">
      <w:pPr>
        <w:spacing w:line="480" w:lineRule="auto"/>
        <w:ind w:left="1080"/>
        <w:jc w:val="both"/>
        <w:rPr>
          <w:rFonts w:ascii="Arial" w:hAnsi="Arial" w:cs="Arial"/>
          <w:b/>
          <w:lang w:val="es-ES"/>
        </w:rPr>
      </w:pPr>
      <w:r>
        <w:rPr>
          <w:rFonts w:ascii="Arial" w:hAnsi="Arial" w:cs="Arial"/>
          <w:b/>
          <w:lang w:val="es-ES"/>
        </w:rPr>
        <w:t xml:space="preserve">Distribución Conjunta entre </w:t>
      </w:r>
      <w:smartTag w:uri="urn:schemas-microsoft-com:office:smarttags" w:element="PersonName">
        <w:smartTagPr>
          <w:attr w:name="ProductID" w:val="la Nivel"/>
        </w:smartTagPr>
        <w:r>
          <w:rPr>
            <w:rFonts w:ascii="Arial" w:hAnsi="Arial" w:cs="Arial"/>
            <w:b/>
            <w:lang w:val="es-ES"/>
          </w:rPr>
          <w:t>la N</w:t>
        </w:r>
        <w:r>
          <w:rPr>
            <w:rFonts w:ascii="Arial" w:hAnsi="Arial" w:cs="Arial"/>
            <w:b/>
            <w:i/>
            <w:lang w:val="es-ES"/>
          </w:rPr>
          <w:t>ivel</w:t>
        </w:r>
      </w:smartTag>
      <w:r>
        <w:rPr>
          <w:rFonts w:ascii="Arial" w:hAnsi="Arial" w:cs="Arial"/>
          <w:b/>
          <w:i/>
          <w:lang w:val="es-ES"/>
        </w:rPr>
        <w:t xml:space="preserve"> de Formación Académica y la proposición “Los equipos con los que cuenta la institución son los adecuados para el desarrollo de eventos culturales”</w:t>
      </w:r>
      <w:r>
        <w:rPr>
          <w:rFonts w:ascii="Arial" w:hAnsi="Arial" w:cs="Arial"/>
          <w:b/>
          <w:lang w:val="es-ES"/>
        </w:rPr>
        <w:t xml:space="preserve"> </w:t>
      </w:r>
    </w:p>
    <w:p w:rsidR="00BF77C6" w:rsidRPr="00C61C64" w:rsidRDefault="003E7852" w:rsidP="00BF77C6">
      <w:pPr>
        <w:spacing w:line="480" w:lineRule="auto"/>
        <w:ind w:left="1080"/>
        <w:jc w:val="both"/>
        <w:rPr>
          <w:rFonts w:ascii="Arial" w:hAnsi="Arial" w:cs="Arial"/>
          <w:sz w:val="4"/>
          <w:szCs w:val="4"/>
        </w:rPr>
      </w:pPr>
      <w:r>
        <w:rPr>
          <w:rFonts w:ascii="Arial" w:hAnsi="Arial" w:cs="Arial"/>
          <w:noProof/>
          <w:lang w:val="es-ES"/>
        </w:rPr>
        <w:pict>
          <v:shape id="_x0000_s1146" type="#_x0000_t202" style="position:absolute;left:0;text-align:left;margin-left:1.5pt;margin-top:1.95pt;width:468pt;height:444.75pt;z-index:251669504" stroked="f">
            <v:textbox style="mso-next-textbox:#_x0000_s1146">
              <w:txbxContent>
                <w:tbl>
                  <w:tblPr>
                    <w:tblStyle w:val="Tablaconcuadrcula"/>
                    <w:tblW w:w="0" w:type="auto"/>
                    <w:jc w:val="center"/>
                    <w:tblInd w:w="-36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4343"/>
                    <w:gridCol w:w="4886"/>
                  </w:tblGrid>
                  <w:tr w:rsidR="00C61795">
                    <w:trPr>
                      <w:trHeight w:val="725"/>
                      <w:jc w:val="center"/>
                    </w:trPr>
                    <w:tc>
                      <w:tcPr>
                        <w:tcW w:w="9208" w:type="dxa"/>
                        <w:gridSpan w:val="2"/>
                        <w:tcBorders>
                          <w:top w:val="double" w:sz="4" w:space="0" w:color="auto"/>
                          <w:bottom w:val="single" w:sz="8" w:space="0" w:color="000000"/>
                        </w:tcBorders>
                        <w:vAlign w:val="center"/>
                      </w:tcPr>
                      <w:p w:rsidR="00C61795" w:rsidRDefault="00C61795" w:rsidP="009815D0">
                        <w:pPr>
                          <w:pStyle w:val="Ttulo4"/>
                          <w:spacing w:before="0" w:beforeAutospacing="0" w:after="0" w:afterAutospacing="0"/>
                          <w:jc w:val="center"/>
                          <w:rPr>
                            <w:rFonts w:ascii="Arial" w:hAnsi="Arial" w:cs="Arial"/>
                            <w:sz w:val="22"/>
                            <w:szCs w:val="22"/>
                          </w:rPr>
                        </w:pPr>
                        <w:r>
                          <w:rPr>
                            <w:rFonts w:ascii="Arial" w:hAnsi="Arial" w:cs="Arial"/>
                            <w:sz w:val="22"/>
                            <w:szCs w:val="22"/>
                          </w:rPr>
                          <w:t>Cuadro 5.9</w:t>
                        </w:r>
                      </w:p>
                      <w:p w:rsidR="00C61795" w:rsidRPr="006D5BE7" w:rsidRDefault="00C61795" w:rsidP="009815D0">
                        <w:pPr>
                          <w:pBdr>
                            <w:bottom w:val="single" w:sz="4" w:space="1" w:color="auto"/>
                          </w:pBdr>
                          <w:jc w:val="center"/>
                          <w:rPr>
                            <w:rFonts w:ascii="Arial" w:hAnsi="Arial" w:cs="Arial"/>
                            <w:b/>
                            <w:i/>
                            <w:sz w:val="20"/>
                            <w:szCs w:val="20"/>
                          </w:rPr>
                        </w:pPr>
                        <w:r w:rsidRPr="006D5BE7">
                          <w:rPr>
                            <w:rFonts w:ascii="Arial" w:hAnsi="Arial" w:cs="Arial"/>
                            <w:b/>
                            <w:i/>
                            <w:sz w:val="20"/>
                            <w:szCs w:val="20"/>
                          </w:rPr>
                          <w:t>Distribuciones Conjuntas y Condicionales de las variables</w:t>
                        </w:r>
                        <w:r w:rsidR="008B55BB">
                          <w:rPr>
                            <w:rFonts w:ascii="Arial" w:hAnsi="Arial" w:cs="Arial"/>
                            <w:b/>
                            <w:i/>
                            <w:sz w:val="20"/>
                            <w:szCs w:val="20"/>
                          </w:rPr>
                          <w:t>:</w:t>
                        </w:r>
                        <w:r w:rsidRPr="006D5BE7">
                          <w:rPr>
                            <w:rFonts w:ascii="Arial" w:hAnsi="Arial" w:cs="Arial"/>
                            <w:b/>
                            <w:i/>
                            <w:sz w:val="20"/>
                            <w:szCs w:val="20"/>
                          </w:rPr>
                          <w:t xml:space="preserve"> </w:t>
                        </w:r>
                      </w:p>
                      <w:p w:rsidR="00C61795" w:rsidRPr="005A6FB3" w:rsidRDefault="00C61795" w:rsidP="009815D0">
                        <w:pPr>
                          <w:pBdr>
                            <w:bottom w:val="single" w:sz="4" w:space="1" w:color="auto"/>
                          </w:pBdr>
                          <w:jc w:val="center"/>
                          <w:rPr>
                            <w:i/>
                          </w:rPr>
                        </w:pPr>
                        <w:r w:rsidRPr="006D5BE7">
                          <w:rPr>
                            <w:rFonts w:ascii="Arial" w:hAnsi="Arial" w:cs="Arial"/>
                            <w:b/>
                            <w:i/>
                            <w:sz w:val="20"/>
                            <w:szCs w:val="20"/>
                          </w:rPr>
                          <w:t>“</w:t>
                        </w:r>
                        <w:r w:rsidRPr="006D5BE7">
                          <w:rPr>
                            <w:rFonts w:ascii="Arial" w:hAnsi="Arial" w:cs="Arial"/>
                            <w:b/>
                            <w:i/>
                            <w:sz w:val="20"/>
                            <w:szCs w:val="20"/>
                            <w:lang w:val="es-ES"/>
                          </w:rPr>
                          <w:t>Nivel de Formación Académica” y “Equipos adecuados”</w:t>
                        </w:r>
                      </w:p>
                    </w:tc>
                  </w:tr>
                  <w:tr w:rsidR="00C61795">
                    <w:trPr>
                      <w:trHeight w:val="2603"/>
                      <w:jc w:val="center"/>
                    </w:trPr>
                    <w:tc>
                      <w:tcPr>
                        <w:tcW w:w="9208" w:type="dxa"/>
                        <w:gridSpan w:val="2"/>
                        <w:tcBorders>
                          <w:top w:val="single" w:sz="8" w:space="0" w:color="000000"/>
                          <w:bottom w:val="nil"/>
                        </w:tcBorders>
                      </w:tcPr>
                      <w:p w:rsidR="00C61795" w:rsidRPr="00627879" w:rsidRDefault="00C61795" w:rsidP="0028058C">
                        <w:pPr>
                          <w:pStyle w:val="Sangradetextonormal"/>
                          <w:spacing w:after="0"/>
                          <w:ind w:left="0"/>
                          <w:jc w:val="center"/>
                          <w:rPr>
                            <w:rFonts w:ascii="Arial" w:hAnsi="Arial" w:cs="Arial"/>
                            <w:b/>
                            <w:bCs/>
                            <w:sz w:val="10"/>
                            <w:szCs w:val="10"/>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 xml:space="preserve">Distribución Conjunta </w:t>
                        </w:r>
                        <w:r w:rsidRPr="00EE359E">
                          <w:rPr>
                            <w:rFonts w:ascii="Arial" w:hAnsi="Arial" w:cs="Arial"/>
                            <w:b/>
                            <w:bCs/>
                            <w:position w:val="-8"/>
                            <w:sz w:val="16"/>
                            <w:szCs w:val="16"/>
                          </w:rPr>
                          <w:object w:dxaOrig="1560" w:dyaOrig="220">
                            <v:shape id="_x0000_i1117" type="#_x0000_t75" style="width:78pt;height:11.25pt" o:ole="">
                              <v:imagedata r:id="rId197" o:title=""/>
                            </v:shape>
                            <o:OLEObject Type="Embed" ProgID="Equation.3" ShapeID="_x0000_i1117" DrawAspect="Content" ObjectID="_1307779860" r:id="rId205"/>
                          </w:object>
                        </w:r>
                      </w:p>
                      <w:tbl>
                        <w:tblPr>
                          <w:tblW w:w="5112" w:type="dxa"/>
                          <w:jc w:val="center"/>
                          <w:tblCellMar>
                            <w:left w:w="70" w:type="dxa"/>
                            <w:right w:w="70" w:type="dxa"/>
                          </w:tblCellMar>
                          <w:tblLook w:val="0000"/>
                        </w:tblPr>
                        <w:tblGrid>
                          <w:gridCol w:w="1414"/>
                          <w:gridCol w:w="606"/>
                          <w:gridCol w:w="695"/>
                          <w:gridCol w:w="648"/>
                          <w:gridCol w:w="748"/>
                          <w:gridCol w:w="1001"/>
                        </w:tblGrid>
                        <w:tr w:rsidR="00C61795">
                          <w:trPr>
                            <w:trHeight w:val="266"/>
                            <w:jc w:val="center"/>
                          </w:trPr>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b/>
                                  <w:bCs/>
                                  <w:sz w:val="14"/>
                                  <w:szCs w:val="14"/>
                                </w:rPr>
                              </w:pPr>
                              <w:r>
                                <w:rPr>
                                  <w:rFonts w:ascii="Arial" w:hAnsi="Arial" w:cs="Arial"/>
                                  <w:b/>
                                  <w:bCs/>
                                  <w:sz w:val="14"/>
                                  <w:szCs w:val="14"/>
                                </w:rPr>
                                <w:t>X: Equipos de la institución</w:t>
                              </w:r>
                            </w:p>
                          </w:tc>
                          <w:tc>
                            <w:tcPr>
                              <w:tcW w:w="2697" w:type="dxa"/>
                              <w:gridSpan w:val="4"/>
                              <w:tcBorders>
                                <w:top w:val="single" w:sz="8" w:space="0" w:color="000000"/>
                                <w:left w:val="nil"/>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b/>
                                  <w:bCs/>
                                  <w:sz w:val="14"/>
                                  <w:szCs w:val="14"/>
                                </w:rPr>
                              </w:pPr>
                              <w:r>
                                <w:rPr>
                                  <w:rFonts w:ascii="Arial" w:hAnsi="Arial" w:cs="Arial"/>
                                  <w:b/>
                                  <w:bCs/>
                                  <w:sz w:val="14"/>
                                  <w:szCs w:val="14"/>
                                </w:rPr>
                                <w:t>Y: Nivel de Formación</w:t>
                              </w:r>
                            </w:p>
                          </w:tc>
                          <w:tc>
                            <w:tcPr>
                              <w:tcW w:w="1001" w:type="dxa"/>
                              <w:vMerge w:val="restart"/>
                              <w:tcBorders>
                                <w:top w:val="single" w:sz="8" w:space="0" w:color="000000"/>
                                <w:left w:val="nil"/>
                                <w:right w:val="single" w:sz="8" w:space="0" w:color="000000"/>
                              </w:tcBorders>
                              <w:shd w:val="clear" w:color="auto" w:fill="auto"/>
                              <w:vAlign w:val="center"/>
                            </w:tcPr>
                            <w:p w:rsidR="00C61795" w:rsidRDefault="00C61795" w:rsidP="009815D0">
                              <w:pPr>
                                <w:jc w:val="center"/>
                                <w:rPr>
                                  <w:rFonts w:ascii="Arial" w:hAnsi="Arial" w:cs="Arial"/>
                                  <w:b/>
                                  <w:bCs/>
                                  <w:i/>
                                  <w:iCs/>
                                  <w:sz w:val="14"/>
                                  <w:szCs w:val="14"/>
                                </w:rPr>
                              </w:pPr>
                              <w:r>
                                <w:rPr>
                                  <w:rFonts w:ascii="Arial" w:hAnsi="Arial" w:cs="Arial"/>
                                  <w:b/>
                                  <w:bCs/>
                                  <w:i/>
                                  <w:iCs/>
                                  <w:sz w:val="14"/>
                                  <w:szCs w:val="14"/>
                                </w:rPr>
                                <w:t>Marginal de</w:t>
                              </w:r>
                            </w:p>
                            <w:p w:rsidR="00C61795" w:rsidRDefault="00C61795" w:rsidP="009815D0">
                              <w:pPr>
                                <w:jc w:val="center"/>
                                <w:rPr>
                                  <w:rFonts w:ascii="Arial" w:hAnsi="Arial" w:cs="Arial"/>
                                  <w:b/>
                                  <w:bCs/>
                                  <w:i/>
                                  <w:iCs/>
                                  <w:sz w:val="14"/>
                                  <w:szCs w:val="14"/>
                                </w:rPr>
                              </w:pPr>
                              <w:r>
                                <w:rPr>
                                  <w:rFonts w:ascii="Arial" w:hAnsi="Arial" w:cs="Arial"/>
                                  <w:b/>
                                  <w:bCs/>
                                  <w:i/>
                                  <w:iCs/>
                                  <w:sz w:val="14"/>
                                  <w:szCs w:val="14"/>
                                </w:rPr>
                                <w:t>"Equipos de la institución"</w:t>
                              </w:r>
                            </w:p>
                          </w:tc>
                        </w:tr>
                        <w:tr w:rsidR="00C61795">
                          <w:trPr>
                            <w:cantSplit/>
                            <w:trHeight w:val="1061"/>
                            <w:jc w:val="center"/>
                          </w:trPr>
                          <w:tc>
                            <w:tcPr>
                              <w:tcW w:w="1414" w:type="dxa"/>
                              <w:vMerge/>
                              <w:tcBorders>
                                <w:top w:val="single" w:sz="8" w:space="0" w:color="000000"/>
                                <w:left w:val="single" w:sz="8" w:space="0" w:color="000000"/>
                                <w:bottom w:val="single" w:sz="8" w:space="0" w:color="000000"/>
                                <w:right w:val="single" w:sz="8" w:space="0" w:color="000000"/>
                              </w:tcBorders>
                              <w:vAlign w:val="center"/>
                            </w:tcPr>
                            <w:p w:rsidR="00C61795" w:rsidRDefault="00C61795" w:rsidP="009815D0">
                              <w:pPr>
                                <w:jc w:val="center"/>
                                <w:rPr>
                                  <w:rFonts w:ascii="Arial" w:hAnsi="Arial" w:cs="Arial"/>
                                  <w:b/>
                                  <w:bCs/>
                                  <w:sz w:val="14"/>
                                  <w:szCs w:val="14"/>
                                </w:rPr>
                              </w:pPr>
                            </w:p>
                          </w:tc>
                          <w:tc>
                            <w:tcPr>
                              <w:tcW w:w="606"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824095">
                              <w:pPr>
                                <w:ind w:left="113" w:right="113"/>
                                <w:jc w:val="center"/>
                                <w:rPr>
                                  <w:rFonts w:ascii="Arial" w:hAnsi="Arial" w:cs="Arial"/>
                                  <w:sz w:val="14"/>
                                  <w:szCs w:val="14"/>
                                </w:rPr>
                              </w:pPr>
                              <w:r>
                                <w:rPr>
                                  <w:rFonts w:ascii="Arial" w:hAnsi="Arial" w:cs="Arial"/>
                                  <w:sz w:val="14"/>
                                  <w:szCs w:val="14"/>
                                </w:rPr>
                                <w:t>Bachillerato</w:t>
                              </w:r>
                            </w:p>
                          </w:tc>
                          <w:tc>
                            <w:tcPr>
                              <w:tcW w:w="695"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824095">
                              <w:pPr>
                                <w:ind w:left="113" w:right="113"/>
                                <w:jc w:val="center"/>
                                <w:rPr>
                                  <w:rFonts w:ascii="Arial" w:hAnsi="Arial" w:cs="Arial"/>
                                  <w:sz w:val="14"/>
                                  <w:szCs w:val="14"/>
                                </w:rPr>
                              </w:pPr>
                              <w:r>
                                <w:rPr>
                                  <w:rFonts w:ascii="Arial" w:hAnsi="Arial" w:cs="Arial"/>
                                  <w:sz w:val="14"/>
                                  <w:szCs w:val="14"/>
                                </w:rPr>
                                <w:t>Universitario</w:t>
                              </w:r>
                            </w:p>
                          </w:tc>
                          <w:tc>
                            <w:tcPr>
                              <w:tcW w:w="648"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824095">
                              <w:pPr>
                                <w:ind w:left="113" w:right="113"/>
                                <w:jc w:val="center"/>
                                <w:rPr>
                                  <w:rFonts w:ascii="Arial" w:hAnsi="Arial" w:cs="Arial"/>
                                  <w:sz w:val="14"/>
                                  <w:szCs w:val="14"/>
                                </w:rPr>
                              </w:pPr>
                              <w:r>
                                <w:rPr>
                                  <w:rFonts w:ascii="Arial" w:hAnsi="Arial" w:cs="Arial"/>
                                  <w:sz w:val="14"/>
                                  <w:szCs w:val="14"/>
                                </w:rPr>
                                <w:t>Maestría</w:t>
                              </w:r>
                            </w:p>
                          </w:tc>
                          <w:tc>
                            <w:tcPr>
                              <w:tcW w:w="748"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824095">
                              <w:pPr>
                                <w:ind w:left="113" w:right="113"/>
                                <w:jc w:val="center"/>
                                <w:rPr>
                                  <w:rFonts w:ascii="Arial" w:hAnsi="Arial" w:cs="Arial"/>
                                  <w:sz w:val="14"/>
                                  <w:szCs w:val="14"/>
                                </w:rPr>
                              </w:pPr>
                              <w:r>
                                <w:rPr>
                                  <w:rFonts w:ascii="Arial" w:hAnsi="Arial" w:cs="Arial"/>
                                  <w:sz w:val="14"/>
                                  <w:szCs w:val="14"/>
                                </w:rPr>
                                <w:t>Doctorado</w:t>
                              </w:r>
                            </w:p>
                          </w:tc>
                          <w:tc>
                            <w:tcPr>
                              <w:tcW w:w="1001" w:type="dxa"/>
                              <w:vMerge/>
                              <w:tcBorders>
                                <w:left w:val="nil"/>
                                <w:bottom w:val="single" w:sz="8" w:space="0" w:color="000000"/>
                                <w:right w:val="single" w:sz="8" w:space="0" w:color="000000"/>
                              </w:tcBorders>
                              <w:shd w:val="clear" w:color="auto" w:fill="auto"/>
                              <w:vAlign w:val="bottom"/>
                            </w:tcPr>
                            <w:p w:rsidR="00C61795" w:rsidRDefault="00C61795" w:rsidP="009815D0">
                              <w:pPr>
                                <w:jc w:val="center"/>
                                <w:rPr>
                                  <w:rFonts w:ascii="Arial" w:hAnsi="Arial" w:cs="Arial"/>
                                  <w:b/>
                                  <w:bCs/>
                                  <w:i/>
                                  <w:iCs/>
                                  <w:sz w:val="14"/>
                                  <w:szCs w:val="14"/>
                                </w:rPr>
                              </w:pP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Total Desacuerdo</w:t>
                              </w:r>
                            </w:p>
                          </w:tc>
                          <w:tc>
                            <w:tcPr>
                              <w:tcW w:w="606" w:type="dxa"/>
                              <w:tcBorders>
                                <w:top w:val="single" w:sz="8" w:space="0" w:color="000000"/>
                                <w:left w:val="nil"/>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695"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0,065</w:t>
                              </w:r>
                            </w:p>
                          </w:tc>
                          <w:tc>
                            <w:tcPr>
                              <w:tcW w:w="648"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748"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0,016</w:t>
                              </w:r>
                            </w:p>
                          </w:tc>
                          <w:tc>
                            <w:tcPr>
                              <w:tcW w:w="1001" w:type="dxa"/>
                              <w:tcBorders>
                                <w:top w:val="single" w:sz="8" w:space="0" w:color="000000"/>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0,081</w:t>
                              </w: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Desacuerdo</w:t>
                              </w:r>
                            </w:p>
                          </w:tc>
                          <w:tc>
                            <w:tcPr>
                              <w:tcW w:w="606" w:type="dxa"/>
                              <w:tcBorders>
                                <w:top w:val="nil"/>
                                <w:left w:val="nil"/>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695"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0,21</w:t>
                              </w:r>
                            </w:p>
                          </w:tc>
                          <w:tc>
                            <w:tcPr>
                              <w:tcW w:w="64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0,113</w:t>
                              </w:r>
                            </w:p>
                          </w:tc>
                          <w:tc>
                            <w:tcPr>
                              <w:tcW w:w="74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0,032</w:t>
                              </w:r>
                            </w:p>
                          </w:tc>
                          <w:tc>
                            <w:tcPr>
                              <w:tcW w:w="1001"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0,355</w:t>
                              </w: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Indiferencia</w:t>
                              </w:r>
                            </w:p>
                          </w:tc>
                          <w:tc>
                            <w:tcPr>
                              <w:tcW w:w="606" w:type="dxa"/>
                              <w:tcBorders>
                                <w:top w:val="nil"/>
                                <w:left w:val="nil"/>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695"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0,097</w:t>
                              </w:r>
                            </w:p>
                          </w:tc>
                          <w:tc>
                            <w:tcPr>
                              <w:tcW w:w="64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0,065</w:t>
                              </w:r>
                            </w:p>
                          </w:tc>
                          <w:tc>
                            <w:tcPr>
                              <w:tcW w:w="74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1001"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0,161</w:t>
                              </w: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Acuerdo</w:t>
                              </w:r>
                            </w:p>
                          </w:tc>
                          <w:tc>
                            <w:tcPr>
                              <w:tcW w:w="606" w:type="dxa"/>
                              <w:tcBorders>
                                <w:top w:val="nil"/>
                                <w:left w:val="nil"/>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0,016</w:t>
                              </w:r>
                            </w:p>
                          </w:tc>
                          <w:tc>
                            <w:tcPr>
                              <w:tcW w:w="695"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0,177</w:t>
                              </w:r>
                            </w:p>
                          </w:tc>
                          <w:tc>
                            <w:tcPr>
                              <w:tcW w:w="64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0,032</w:t>
                              </w:r>
                            </w:p>
                          </w:tc>
                          <w:tc>
                            <w:tcPr>
                              <w:tcW w:w="74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0,048</w:t>
                              </w:r>
                            </w:p>
                          </w:tc>
                          <w:tc>
                            <w:tcPr>
                              <w:tcW w:w="1001"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0,274</w:t>
                              </w:r>
                            </w:p>
                          </w:tc>
                        </w:tr>
                        <w:tr w:rsidR="00C61795">
                          <w:trPr>
                            <w:trHeight w:val="266"/>
                            <w:jc w:val="center"/>
                          </w:trPr>
                          <w:tc>
                            <w:tcPr>
                              <w:tcW w:w="1414" w:type="dxa"/>
                              <w:tcBorders>
                                <w:top w:val="nil"/>
                                <w:left w:val="single" w:sz="8" w:space="0" w:color="000000"/>
                                <w:bottom w:val="single" w:sz="8" w:space="0" w:color="000000"/>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Total Acuerdo</w:t>
                              </w:r>
                            </w:p>
                          </w:tc>
                          <w:tc>
                            <w:tcPr>
                              <w:tcW w:w="606" w:type="dxa"/>
                              <w:tcBorders>
                                <w:top w:val="nil"/>
                                <w:left w:val="nil"/>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695"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0,097</w:t>
                              </w:r>
                            </w:p>
                          </w:tc>
                          <w:tc>
                            <w:tcPr>
                              <w:tcW w:w="648"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0,032</w:t>
                              </w:r>
                            </w:p>
                          </w:tc>
                          <w:tc>
                            <w:tcPr>
                              <w:tcW w:w="748"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1001" w:type="dxa"/>
                              <w:tcBorders>
                                <w:top w:val="nil"/>
                                <w:left w:val="single" w:sz="8" w:space="0" w:color="000000"/>
                                <w:bottom w:val="single" w:sz="8" w:space="0" w:color="000000"/>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0,129</w:t>
                              </w:r>
                            </w:p>
                          </w:tc>
                        </w:tr>
                        <w:tr w:rsidR="00C61795">
                          <w:trPr>
                            <w:trHeight w:val="582"/>
                            <w:jc w:val="center"/>
                          </w:trPr>
                          <w:tc>
                            <w:tcPr>
                              <w:tcW w:w="141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61795" w:rsidRDefault="00C61795" w:rsidP="009815D0">
                              <w:pPr>
                                <w:jc w:val="center"/>
                                <w:rPr>
                                  <w:rFonts w:ascii="Arial" w:hAnsi="Arial" w:cs="Arial"/>
                                  <w:b/>
                                  <w:bCs/>
                                  <w:i/>
                                  <w:iCs/>
                                  <w:sz w:val="14"/>
                                  <w:szCs w:val="14"/>
                                </w:rPr>
                              </w:pPr>
                              <w:r>
                                <w:rPr>
                                  <w:rFonts w:ascii="Arial" w:hAnsi="Arial" w:cs="Arial"/>
                                  <w:b/>
                                  <w:bCs/>
                                  <w:i/>
                                  <w:iCs/>
                                  <w:sz w:val="14"/>
                                  <w:szCs w:val="14"/>
                                </w:rPr>
                                <w:t>Marginal del</w:t>
                              </w:r>
                            </w:p>
                            <w:p w:rsidR="00C61795" w:rsidRDefault="00C61795" w:rsidP="009815D0">
                              <w:pPr>
                                <w:jc w:val="center"/>
                                <w:rPr>
                                  <w:rFonts w:ascii="Arial" w:hAnsi="Arial" w:cs="Arial"/>
                                  <w:b/>
                                  <w:bCs/>
                                  <w:i/>
                                  <w:iCs/>
                                  <w:sz w:val="14"/>
                                  <w:szCs w:val="14"/>
                                </w:rPr>
                              </w:pPr>
                              <w:r>
                                <w:rPr>
                                  <w:rFonts w:ascii="Arial" w:hAnsi="Arial" w:cs="Arial"/>
                                  <w:b/>
                                  <w:bCs/>
                                  <w:i/>
                                  <w:iCs/>
                                  <w:sz w:val="14"/>
                                  <w:szCs w:val="14"/>
                                </w:rPr>
                                <w:t>"Nivel de Formación"</w:t>
                              </w:r>
                            </w:p>
                          </w:tc>
                          <w:tc>
                            <w:tcPr>
                              <w:tcW w:w="6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0,016</w:t>
                              </w:r>
                            </w:p>
                          </w:tc>
                          <w:tc>
                            <w:tcPr>
                              <w:tcW w:w="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0,645</w:t>
                              </w:r>
                            </w:p>
                          </w:tc>
                          <w:tc>
                            <w:tcPr>
                              <w:tcW w:w="6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0,242</w:t>
                              </w:r>
                            </w:p>
                          </w:tc>
                          <w:tc>
                            <w:tcPr>
                              <w:tcW w:w="7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0,097</w:t>
                              </w:r>
                            </w:p>
                          </w:tc>
                          <w:tc>
                            <w:tcPr>
                              <w:tcW w:w="100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bl>
                      <w:p w:rsidR="00C61795" w:rsidRPr="005D24F0" w:rsidRDefault="00C61795" w:rsidP="0028058C">
                        <w:pPr>
                          <w:jc w:val="center"/>
                          <w:rPr>
                            <w:sz w:val="2"/>
                            <w:szCs w:val="2"/>
                          </w:rPr>
                        </w:pPr>
                      </w:p>
                    </w:tc>
                  </w:tr>
                  <w:tr w:rsidR="00C61795">
                    <w:trPr>
                      <w:trHeight w:val="3165"/>
                      <w:jc w:val="center"/>
                    </w:trPr>
                    <w:tc>
                      <w:tcPr>
                        <w:tcW w:w="4335" w:type="dxa"/>
                        <w:tcBorders>
                          <w:top w:val="nil"/>
                          <w:bottom w:val="double" w:sz="4" w:space="0" w:color="auto"/>
                        </w:tcBorders>
                        <w:vAlign w:val="center"/>
                      </w:tcPr>
                      <w:p w:rsidR="00C61795" w:rsidRPr="00EE350A" w:rsidRDefault="00C61795" w:rsidP="0028058C">
                        <w:pPr>
                          <w:jc w:val="center"/>
                          <w:rPr>
                            <w:rFonts w:ascii="Arial" w:hAnsi="Arial" w:cs="Arial"/>
                            <w:b/>
                            <w:bCs/>
                            <w:sz w:val="8"/>
                            <w:szCs w:val="8"/>
                          </w:rPr>
                        </w:pPr>
                      </w:p>
                      <w:p w:rsidR="00C61795" w:rsidRPr="00214B4D" w:rsidRDefault="00C61795" w:rsidP="0028058C">
                        <w:pPr>
                          <w:jc w:val="center"/>
                          <w:rPr>
                            <w:rFonts w:ascii="Arial" w:hAnsi="Arial" w:cs="Arial"/>
                            <w:b/>
                            <w:bCs/>
                            <w:sz w:val="6"/>
                            <w:szCs w:val="6"/>
                          </w:rPr>
                        </w:pPr>
                      </w:p>
                      <w:p w:rsidR="00C61795" w:rsidRDefault="00C61795" w:rsidP="0028058C">
                        <w:pPr>
                          <w:jc w:val="center"/>
                        </w:pPr>
                        <w:r>
                          <w:rPr>
                            <w:rFonts w:ascii="Arial" w:hAnsi="Arial" w:cs="Arial"/>
                            <w:b/>
                            <w:bCs/>
                            <w:sz w:val="16"/>
                            <w:szCs w:val="16"/>
                          </w:rPr>
                          <w:t>Distribución Condicional P(X/Y=y)</w:t>
                        </w:r>
                      </w:p>
                      <w:tbl>
                        <w:tblPr>
                          <w:tblW w:w="3780" w:type="dxa"/>
                          <w:jc w:val="center"/>
                          <w:tblInd w:w="327" w:type="dxa"/>
                          <w:tblCellMar>
                            <w:left w:w="70" w:type="dxa"/>
                            <w:right w:w="70" w:type="dxa"/>
                          </w:tblCellMar>
                          <w:tblLook w:val="0000"/>
                        </w:tblPr>
                        <w:tblGrid>
                          <w:gridCol w:w="1083"/>
                          <w:gridCol w:w="585"/>
                          <w:gridCol w:w="648"/>
                          <w:gridCol w:w="685"/>
                          <w:gridCol w:w="779"/>
                        </w:tblGrid>
                        <w:tr w:rsidR="00C61795">
                          <w:trPr>
                            <w:trHeight w:val="266"/>
                            <w:jc w:val="center"/>
                          </w:trPr>
                          <w:tc>
                            <w:tcPr>
                              <w:tcW w:w="10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b/>
                                  <w:bCs/>
                                  <w:sz w:val="14"/>
                                  <w:szCs w:val="14"/>
                                </w:rPr>
                              </w:pPr>
                              <w:r>
                                <w:rPr>
                                  <w:rFonts w:ascii="Arial" w:hAnsi="Arial" w:cs="Arial"/>
                                  <w:b/>
                                  <w:bCs/>
                                  <w:sz w:val="14"/>
                                  <w:szCs w:val="14"/>
                                </w:rPr>
                                <w:t>X: Equipos de la institución</w:t>
                              </w:r>
                            </w:p>
                          </w:tc>
                          <w:tc>
                            <w:tcPr>
                              <w:tcW w:w="2697" w:type="dxa"/>
                              <w:gridSpan w:val="4"/>
                              <w:tcBorders>
                                <w:top w:val="single" w:sz="8" w:space="0" w:color="000000"/>
                                <w:left w:val="nil"/>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b/>
                                  <w:bCs/>
                                  <w:sz w:val="14"/>
                                  <w:szCs w:val="14"/>
                                </w:rPr>
                              </w:pPr>
                              <w:r>
                                <w:rPr>
                                  <w:rFonts w:ascii="Arial" w:hAnsi="Arial" w:cs="Arial"/>
                                  <w:b/>
                                  <w:bCs/>
                                  <w:sz w:val="14"/>
                                  <w:szCs w:val="14"/>
                                </w:rPr>
                                <w:t>Y: Nivel de Formación</w:t>
                              </w:r>
                            </w:p>
                          </w:tc>
                        </w:tr>
                        <w:tr w:rsidR="00C61795">
                          <w:trPr>
                            <w:cantSplit/>
                            <w:trHeight w:val="1163"/>
                            <w:jc w:val="center"/>
                          </w:trPr>
                          <w:tc>
                            <w:tcPr>
                              <w:tcW w:w="1083" w:type="dxa"/>
                              <w:vMerge/>
                              <w:tcBorders>
                                <w:top w:val="single" w:sz="8" w:space="0" w:color="000000"/>
                                <w:left w:val="single" w:sz="8" w:space="0" w:color="000000"/>
                                <w:bottom w:val="single" w:sz="8" w:space="0" w:color="000000"/>
                                <w:right w:val="single" w:sz="8" w:space="0" w:color="000000"/>
                              </w:tcBorders>
                              <w:vAlign w:val="center"/>
                            </w:tcPr>
                            <w:p w:rsidR="00C61795" w:rsidRDefault="00C61795" w:rsidP="009815D0">
                              <w:pPr>
                                <w:jc w:val="center"/>
                                <w:rPr>
                                  <w:rFonts w:ascii="Arial" w:hAnsi="Arial" w:cs="Arial"/>
                                  <w:b/>
                                  <w:bCs/>
                                  <w:sz w:val="14"/>
                                  <w:szCs w:val="14"/>
                                </w:rPr>
                              </w:pPr>
                            </w:p>
                          </w:tc>
                          <w:tc>
                            <w:tcPr>
                              <w:tcW w:w="585"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C61C64">
                              <w:pPr>
                                <w:ind w:left="113" w:right="113"/>
                                <w:jc w:val="center"/>
                                <w:rPr>
                                  <w:rFonts w:ascii="Arial" w:hAnsi="Arial" w:cs="Arial"/>
                                  <w:sz w:val="14"/>
                                  <w:szCs w:val="14"/>
                                </w:rPr>
                              </w:pPr>
                              <w:r>
                                <w:rPr>
                                  <w:rFonts w:ascii="Arial" w:hAnsi="Arial" w:cs="Arial"/>
                                  <w:sz w:val="14"/>
                                  <w:szCs w:val="14"/>
                                </w:rPr>
                                <w:t>Bachillerato</w:t>
                              </w:r>
                            </w:p>
                          </w:tc>
                          <w:tc>
                            <w:tcPr>
                              <w:tcW w:w="648"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C61C64">
                              <w:pPr>
                                <w:ind w:left="113" w:right="113"/>
                                <w:jc w:val="center"/>
                                <w:rPr>
                                  <w:rFonts w:ascii="Arial" w:hAnsi="Arial" w:cs="Arial"/>
                                  <w:sz w:val="14"/>
                                  <w:szCs w:val="14"/>
                                </w:rPr>
                              </w:pPr>
                              <w:r>
                                <w:rPr>
                                  <w:rFonts w:ascii="Arial" w:hAnsi="Arial" w:cs="Arial"/>
                                  <w:sz w:val="14"/>
                                  <w:szCs w:val="14"/>
                                </w:rPr>
                                <w:t>Universitario</w:t>
                              </w:r>
                            </w:p>
                          </w:tc>
                          <w:tc>
                            <w:tcPr>
                              <w:tcW w:w="685"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C61C64">
                              <w:pPr>
                                <w:ind w:left="113" w:right="113"/>
                                <w:jc w:val="center"/>
                                <w:rPr>
                                  <w:rFonts w:ascii="Arial" w:hAnsi="Arial" w:cs="Arial"/>
                                  <w:sz w:val="14"/>
                                  <w:szCs w:val="14"/>
                                </w:rPr>
                              </w:pPr>
                              <w:r>
                                <w:rPr>
                                  <w:rFonts w:ascii="Arial" w:hAnsi="Arial" w:cs="Arial"/>
                                  <w:sz w:val="14"/>
                                  <w:szCs w:val="14"/>
                                </w:rPr>
                                <w:t>Maestría</w:t>
                              </w:r>
                            </w:p>
                          </w:tc>
                          <w:tc>
                            <w:tcPr>
                              <w:tcW w:w="779"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C61C64">
                              <w:pPr>
                                <w:ind w:left="113" w:right="113"/>
                                <w:jc w:val="center"/>
                                <w:rPr>
                                  <w:rFonts w:ascii="Arial" w:hAnsi="Arial" w:cs="Arial"/>
                                  <w:sz w:val="14"/>
                                  <w:szCs w:val="14"/>
                                </w:rPr>
                              </w:pPr>
                              <w:r>
                                <w:rPr>
                                  <w:rFonts w:ascii="Arial" w:hAnsi="Arial" w:cs="Arial"/>
                                  <w:sz w:val="14"/>
                                  <w:szCs w:val="14"/>
                                </w:rPr>
                                <w:t>Doctorado</w:t>
                              </w:r>
                            </w:p>
                          </w:tc>
                        </w:tr>
                        <w:tr w:rsidR="00C61795">
                          <w:trPr>
                            <w:trHeight w:val="251"/>
                            <w:jc w:val="center"/>
                          </w:trPr>
                          <w:tc>
                            <w:tcPr>
                              <w:tcW w:w="1083"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Total Desacuerdo</w:t>
                              </w:r>
                            </w:p>
                          </w:tc>
                          <w:tc>
                            <w:tcPr>
                              <w:tcW w:w="585" w:type="dxa"/>
                              <w:tcBorders>
                                <w:top w:val="single" w:sz="8" w:space="0" w:color="000000"/>
                                <w:left w:val="nil"/>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648"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0.1</w:t>
                              </w:r>
                            </w:p>
                          </w:tc>
                          <w:tc>
                            <w:tcPr>
                              <w:tcW w:w="685"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779"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0,167</w:t>
                              </w:r>
                            </w:p>
                          </w:tc>
                        </w:tr>
                        <w:tr w:rsidR="00C61795">
                          <w:trPr>
                            <w:trHeight w:val="251"/>
                            <w:jc w:val="center"/>
                          </w:trPr>
                          <w:tc>
                            <w:tcPr>
                              <w:tcW w:w="1083"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Desacuerdo</w:t>
                              </w:r>
                            </w:p>
                          </w:tc>
                          <w:tc>
                            <w:tcPr>
                              <w:tcW w:w="585" w:type="dxa"/>
                              <w:tcBorders>
                                <w:top w:val="nil"/>
                                <w:left w:val="nil"/>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64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0,325</w:t>
                              </w:r>
                            </w:p>
                          </w:tc>
                          <w:tc>
                            <w:tcPr>
                              <w:tcW w:w="685"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0,467</w:t>
                              </w:r>
                            </w:p>
                          </w:tc>
                          <w:tc>
                            <w:tcPr>
                              <w:tcW w:w="77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0,333</w:t>
                              </w:r>
                            </w:p>
                          </w:tc>
                        </w:tr>
                        <w:tr w:rsidR="00C61795">
                          <w:trPr>
                            <w:trHeight w:val="251"/>
                            <w:jc w:val="center"/>
                          </w:trPr>
                          <w:tc>
                            <w:tcPr>
                              <w:tcW w:w="1083"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Indiferencia</w:t>
                              </w:r>
                            </w:p>
                          </w:tc>
                          <w:tc>
                            <w:tcPr>
                              <w:tcW w:w="585" w:type="dxa"/>
                              <w:tcBorders>
                                <w:top w:val="nil"/>
                                <w:left w:val="nil"/>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64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0,15</w:t>
                              </w:r>
                            </w:p>
                          </w:tc>
                          <w:tc>
                            <w:tcPr>
                              <w:tcW w:w="685"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0,267</w:t>
                              </w:r>
                            </w:p>
                          </w:tc>
                          <w:tc>
                            <w:tcPr>
                              <w:tcW w:w="77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r>
                        <w:tr w:rsidR="00C61795">
                          <w:trPr>
                            <w:trHeight w:val="251"/>
                            <w:jc w:val="center"/>
                          </w:trPr>
                          <w:tc>
                            <w:tcPr>
                              <w:tcW w:w="1083"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Acuerdo</w:t>
                              </w:r>
                            </w:p>
                          </w:tc>
                          <w:tc>
                            <w:tcPr>
                              <w:tcW w:w="585" w:type="dxa"/>
                              <w:tcBorders>
                                <w:top w:val="nil"/>
                                <w:left w:val="nil"/>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1</w:t>
                              </w:r>
                            </w:p>
                          </w:tc>
                          <w:tc>
                            <w:tcPr>
                              <w:tcW w:w="64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0,275</w:t>
                              </w:r>
                            </w:p>
                          </w:tc>
                          <w:tc>
                            <w:tcPr>
                              <w:tcW w:w="685"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0,133</w:t>
                              </w:r>
                            </w:p>
                          </w:tc>
                          <w:tc>
                            <w:tcPr>
                              <w:tcW w:w="77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0,5</w:t>
                              </w:r>
                            </w:p>
                          </w:tc>
                        </w:tr>
                        <w:tr w:rsidR="00C61795">
                          <w:trPr>
                            <w:trHeight w:val="266"/>
                            <w:jc w:val="center"/>
                          </w:trPr>
                          <w:tc>
                            <w:tcPr>
                              <w:tcW w:w="1083" w:type="dxa"/>
                              <w:tcBorders>
                                <w:top w:val="nil"/>
                                <w:left w:val="single" w:sz="8" w:space="0" w:color="000000"/>
                                <w:bottom w:val="single" w:sz="8" w:space="0" w:color="000000"/>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Total Acuerdo</w:t>
                              </w:r>
                            </w:p>
                          </w:tc>
                          <w:tc>
                            <w:tcPr>
                              <w:tcW w:w="585" w:type="dxa"/>
                              <w:tcBorders>
                                <w:top w:val="nil"/>
                                <w:left w:val="nil"/>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648"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0,15</w:t>
                              </w:r>
                            </w:p>
                          </w:tc>
                          <w:tc>
                            <w:tcPr>
                              <w:tcW w:w="685"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0,133</w:t>
                              </w:r>
                            </w:p>
                          </w:tc>
                          <w:tc>
                            <w:tcPr>
                              <w:tcW w:w="779"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r>
                        <w:tr w:rsidR="00C61795">
                          <w:trPr>
                            <w:trHeight w:val="237"/>
                            <w:jc w:val="center"/>
                          </w:trPr>
                          <w:tc>
                            <w:tcPr>
                              <w:tcW w:w="10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61795" w:rsidRPr="007D7DD9" w:rsidRDefault="00C61795" w:rsidP="009815D0">
                              <w:pPr>
                                <w:jc w:val="center"/>
                                <w:rPr>
                                  <w:rFonts w:ascii="Arial" w:hAnsi="Arial" w:cs="Arial"/>
                                  <w:b/>
                                  <w:bCs/>
                                  <w:iCs/>
                                  <w:sz w:val="14"/>
                                  <w:szCs w:val="14"/>
                                </w:rPr>
                              </w:pPr>
                              <w:r w:rsidRPr="007D7DD9">
                                <w:rPr>
                                  <w:rFonts w:ascii="Arial" w:hAnsi="Arial" w:cs="Arial"/>
                                  <w:b/>
                                  <w:bCs/>
                                  <w:iCs/>
                                  <w:sz w:val="14"/>
                                  <w:szCs w:val="14"/>
                                </w:rPr>
                                <w:t>Total</w:t>
                              </w:r>
                            </w:p>
                          </w:tc>
                          <w:tc>
                            <w:tcPr>
                              <w:tcW w:w="5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1</w:t>
                              </w:r>
                            </w:p>
                          </w:tc>
                          <w:tc>
                            <w:tcPr>
                              <w:tcW w:w="6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1</w:t>
                              </w:r>
                            </w:p>
                          </w:tc>
                          <w:tc>
                            <w:tcPr>
                              <w:tcW w:w="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1</w:t>
                              </w:r>
                            </w:p>
                          </w:tc>
                          <w:tc>
                            <w:tcPr>
                              <w:tcW w:w="7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p w:rsidR="00C61795" w:rsidRDefault="00C61795" w:rsidP="0028058C">
                        <w:pPr>
                          <w:jc w:val="center"/>
                        </w:pPr>
                      </w:p>
                    </w:tc>
                    <w:tc>
                      <w:tcPr>
                        <w:tcW w:w="4873" w:type="dxa"/>
                        <w:tcBorders>
                          <w:top w:val="nil"/>
                          <w:bottom w:val="double" w:sz="4" w:space="0" w:color="auto"/>
                        </w:tcBorders>
                      </w:tcPr>
                      <w:p w:rsidR="00C61795" w:rsidRPr="00EE350A" w:rsidRDefault="00C61795" w:rsidP="0028058C">
                        <w:pPr>
                          <w:pStyle w:val="Sangradetextonormal"/>
                          <w:spacing w:after="0"/>
                          <w:ind w:left="0"/>
                          <w:jc w:val="center"/>
                          <w:rPr>
                            <w:rFonts w:ascii="Arial" w:hAnsi="Arial" w:cs="Arial"/>
                            <w:b/>
                            <w:bCs/>
                            <w:sz w:val="8"/>
                            <w:szCs w:val="8"/>
                          </w:rPr>
                        </w:pPr>
                      </w:p>
                      <w:p w:rsidR="00C61795" w:rsidRPr="00214B4D" w:rsidRDefault="00C61795" w:rsidP="0028058C">
                        <w:pPr>
                          <w:pStyle w:val="Sangradetextonormal"/>
                          <w:spacing w:after="0"/>
                          <w:ind w:left="0"/>
                          <w:jc w:val="center"/>
                          <w:rPr>
                            <w:rFonts w:ascii="Arial" w:hAnsi="Arial" w:cs="Arial"/>
                            <w:b/>
                            <w:bCs/>
                            <w:sz w:val="6"/>
                            <w:szCs w:val="6"/>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Distribución Condicional P(Y/X=x)</w:t>
                        </w:r>
                      </w:p>
                      <w:tbl>
                        <w:tblPr>
                          <w:tblW w:w="4650" w:type="dxa"/>
                          <w:jc w:val="center"/>
                          <w:tblCellMar>
                            <w:left w:w="70" w:type="dxa"/>
                            <w:right w:w="70" w:type="dxa"/>
                          </w:tblCellMar>
                          <w:tblLook w:val="0000"/>
                        </w:tblPr>
                        <w:tblGrid>
                          <w:gridCol w:w="1414"/>
                          <w:gridCol w:w="585"/>
                          <w:gridCol w:w="648"/>
                          <w:gridCol w:w="685"/>
                          <w:gridCol w:w="779"/>
                          <w:gridCol w:w="539"/>
                        </w:tblGrid>
                        <w:tr w:rsidR="00C61795">
                          <w:trPr>
                            <w:trHeight w:val="266"/>
                            <w:jc w:val="center"/>
                          </w:trPr>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b/>
                                  <w:bCs/>
                                  <w:sz w:val="14"/>
                                  <w:szCs w:val="14"/>
                                </w:rPr>
                              </w:pPr>
                              <w:r>
                                <w:rPr>
                                  <w:rFonts w:ascii="Arial" w:hAnsi="Arial" w:cs="Arial"/>
                                  <w:b/>
                                  <w:bCs/>
                                  <w:sz w:val="14"/>
                                  <w:szCs w:val="14"/>
                                </w:rPr>
                                <w:t>X: Equipos de la institución</w:t>
                              </w:r>
                            </w:p>
                          </w:tc>
                          <w:tc>
                            <w:tcPr>
                              <w:tcW w:w="2697" w:type="dxa"/>
                              <w:gridSpan w:val="4"/>
                              <w:tcBorders>
                                <w:top w:val="single" w:sz="8" w:space="0" w:color="000000"/>
                                <w:left w:val="nil"/>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b/>
                                  <w:bCs/>
                                  <w:sz w:val="14"/>
                                  <w:szCs w:val="14"/>
                                </w:rPr>
                              </w:pPr>
                              <w:r>
                                <w:rPr>
                                  <w:rFonts w:ascii="Arial" w:hAnsi="Arial" w:cs="Arial"/>
                                  <w:b/>
                                  <w:bCs/>
                                  <w:sz w:val="14"/>
                                  <w:szCs w:val="14"/>
                                </w:rPr>
                                <w:t>Y: Nivel de Formación</w:t>
                              </w:r>
                            </w:p>
                          </w:tc>
                          <w:tc>
                            <w:tcPr>
                              <w:tcW w:w="539" w:type="dxa"/>
                              <w:vMerge w:val="restart"/>
                              <w:tcBorders>
                                <w:top w:val="single" w:sz="8" w:space="0" w:color="000000"/>
                                <w:left w:val="nil"/>
                                <w:right w:val="single" w:sz="8" w:space="0" w:color="000000"/>
                              </w:tcBorders>
                              <w:shd w:val="clear" w:color="auto" w:fill="auto"/>
                              <w:vAlign w:val="center"/>
                            </w:tcPr>
                            <w:p w:rsidR="00C61795" w:rsidRPr="007D7DD9" w:rsidRDefault="00C61795" w:rsidP="009815D0">
                              <w:pPr>
                                <w:jc w:val="center"/>
                                <w:rPr>
                                  <w:rFonts w:ascii="Arial" w:hAnsi="Arial" w:cs="Arial"/>
                                  <w:b/>
                                  <w:bCs/>
                                  <w:iCs/>
                                  <w:sz w:val="14"/>
                                  <w:szCs w:val="14"/>
                                </w:rPr>
                              </w:pPr>
                              <w:r w:rsidRPr="007D7DD9">
                                <w:rPr>
                                  <w:rFonts w:ascii="Arial" w:hAnsi="Arial" w:cs="Arial"/>
                                  <w:b/>
                                  <w:bCs/>
                                  <w:iCs/>
                                  <w:sz w:val="14"/>
                                  <w:szCs w:val="14"/>
                                </w:rPr>
                                <w:t>Total</w:t>
                              </w:r>
                            </w:p>
                          </w:tc>
                        </w:tr>
                        <w:tr w:rsidR="00C61795">
                          <w:trPr>
                            <w:cantSplit/>
                            <w:trHeight w:val="1134"/>
                            <w:jc w:val="center"/>
                          </w:trPr>
                          <w:tc>
                            <w:tcPr>
                              <w:tcW w:w="1414" w:type="dxa"/>
                              <w:vMerge/>
                              <w:tcBorders>
                                <w:top w:val="single" w:sz="8" w:space="0" w:color="000000"/>
                                <w:left w:val="single" w:sz="8" w:space="0" w:color="000000"/>
                                <w:bottom w:val="single" w:sz="8" w:space="0" w:color="000000"/>
                                <w:right w:val="single" w:sz="8" w:space="0" w:color="000000"/>
                              </w:tcBorders>
                              <w:vAlign w:val="center"/>
                            </w:tcPr>
                            <w:p w:rsidR="00C61795" w:rsidRDefault="00C61795" w:rsidP="009815D0">
                              <w:pPr>
                                <w:jc w:val="center"/>
                                <w:rPr>
                                  <w:rFonts w:ascii="Arial" w:hAnsi="Arial" w:cs="Arial"/>
                                  <w:b/>
                                  <w:bCs/>
                                  <w:sz w:val="14"/>
                                  <w:szCs w:val="14"/>
                                </w:rPr>
                              </w:pPr>
                            </w:p>
                          </w:tc>
                          <w:tc>
                            <w:tcPr>
                              <w:tcW w:w="585"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C61C64">
                              <w:pPr>
                                <w:ind w:left="113" w:right="113"/>
                                <w:jc w:val="center"/>
                                <w:rPr>
                                  <w:rFonts w:ascii="Arial" w:hAnsi="Arial" w:cs="Arial"/>
                                  <w:sz w:val="14"/>
                                  <w:szCs w:val="14"/>
                                </w:rPr>
                              </w:pPr>
                              <w:r>
                                <w:rPr>
                                  <w:rFonts w:ascii="Arial" w:hAnsi="Arial" w:cs="Arial"/>
                                  <w:sz w:val="14"/>
                                  <w:szCs w:val="14"/>
                                </w:rPr>
                                <w:t>Bachillerato</w:t>
                              </w:r>
                            </w:p>
                          </w:tc>
                          <w:tc>
                            <w:tcPr>
                              <w:tcW w:w="648"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C61C64">
                              <w:pPr>
                                <w:ind w:left="113" w:right="113"/>
                                <w:jc w:val="center"/>
                                <w:rPr>
                                  <w:rFonts w:ascii="Arial" w:hAnsi="Arial" w:cs="Arial"/>
                                  <w:sz w:val="14"/>
                                  <w:szCs w:val="14"/>
                                </w:rPr>
                              </w:pPr>
                              <w:r>
                                <w:rPr>
                                  <w:rFonts w:ascii="Arial" w:hAnsi="Arial" w:cs="Arial"/>
                                  <w:sz w:val="14"/>
                                  <w:szCs w:val="14"/>
                                </w:rPr>
                                <w:t>Universitario</w:t>
                              </w:r>
                            </w:p>
                          </w:tc>
                          <w:tc>
                            <w:tcPr>
                              <w:tcW w:w="685"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C61C64">
                              <w:pPr>
                                <w:ind w:left="113" w:right="113"/>
                                <w:jc w:val="center"/>
                                <w:rPr>
                                  <w:rFonts w:ascii="Arial" w:hAnsi="Arial" w:cs="Arial"/>
                                  <w:sz w:val="14"/>
                                  <w:szCs w:val="14"/>
                                </w:rPr>
                              </w:pPr>
                              <w:r>
                                <w:rPr>
                                  <w:rFonts w:ascii="Arial" w:hAnsi="Arial" w:cs="Arial"/>
                                  <w:sz w:val="14"/>
                                  <w:szCs w:val="14"/>
                                </w:rPr>
                                <w:t>Maestría</w:t>
                              </w:r>
                            </w:p>
                          </w:tc>
                          <w:tc>
                            <w:tcPr>
                              <w:tcW w:w="779"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C61C64">
                              <w:pPr>
                                <w:ind w:left="113" w:right="113"/>
                                <w:jc w:val="center"/>
                                <w:rPr>
                                  <w:rFonts w:ascii="Arial" w:hAnsi="Arial" w:cs="Arial"/>
                                  <w:sz w:val="14"/>
                                  <w:szCs w:val="14"/>
                                </w:rPr>
                              </w:pPr>
                              <w:r>
                                <w:rPr>
                                  <w:rFonts w:ascii="Arial" w:hAnsi="Arial" w:cs="Arial"/>
                                  <w:sz w:val="14"/>
                                  <w:szCs w:val="14"/>
                                </w:rPr>
                                <w:t>Doctorado</w:t>
                              </w:r>
                            </w:p>
                          </w:tc>
                          <w:tc>
                            <w:tcPr>
                              <w:tcW w:w="539" w:type="dxa"/>
                              <w:vMerge/>
                              <w:tcBorders>
                                <w:left w:val="nil"/>
                                <w:bottom w:val="single" w:sz="8" w:space="0" w:color="000000"/>
                                <w:right w:val="single" w:sz="8" w:space="0" w:color="000000"/>
                              </w:tcBorders>
                              <w:shd w:val="clear" w:color="auto" w:fill="auto"/>
                              <w:vAlign w:val="bottom"/>
                            </w:tcPr>
                            <w:p w:rsidR="00C61795" w:rsidRDefault="00C61795" w:rsidP="009815D0">
                              <w:pPr>
                                <w:jc w:val="center"/>
                                <w:rPr>
                                  <w:rFonts w:ascii="Arial" w:hAnsi="Arial" w:cs="Arial"/>
                                  <w:b/>
                                  <w:bCs/>
                                  <w:i/>
                                  <w:iCs/>
                                  <w:sz w:val="14"/>
                                  <w:szCs w:val="14"/>
                                </w:rPr>
                              </w:pP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Total Desacuerdo</w:t>
                              </w:r>
                            </w:p>
                          </w:tc>
                          <w:tc>
                            <w:tcPr>
                              <w:tcW w:w="585" w:type="dxa"/>
                              <w:tcBorders>
                                <w:top w:val="single" w:sz="8" w:space="0" w:color="000000"/>
                                <w:left w:val="nil"/>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648"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0,8</w:t>
                              </w:r>
                            </w:p>
                          </w:tc>
                          <w:tc>
                            <w:tcPr>
                              <w:tcW w:w="685"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779"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02</w:t>
                              </w:r>
                            </w:p>
                          </w:tc>
                          <w:tc>
                            <w:tcPr>
                              <w:tcW w:w="539" w:type="dxa"/>
                              <w:tcBorders>
                                <w:top w:val="single" w:sz="8" w:space="0" w:color="000000"/>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Desacuerdo</w:t>
                              </w:r>
                            </w:p>
                          </w:tc>
                          <w:tc>
                            <w:tcPr>
                              <w:tcW w:w="585" w:type="dxa"/>
                              <w:tcBorders>
                                <w:top w:val="dotted" w:sz="4" w:space="0" w:color="auto"/>
                                <w:left w:val="nil"/>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648" w:type="dxa"/>
                              <w:tcBorders>
                                <w:top w:val="dotted" w:sz="4" w:space="0" w:color="auto"/>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0,591</w:t>
                              </w:r>
                            </w:p>
                          </w:tc>
                          <w:tc>
                            <w:tcPr>
                              <w:tcW w:w="685" w:type="dxa"/>
                              <w:tcBorders>
                                <w:top w:val="dotted" w:sz="4" w:space="0" w:color="auto"/>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0,318</w:t>
                              </w:r>
                            </w:p>
                          </w:tc>
                          <w:tc>
                            <w:tcPr>
                              <w:tcW w:w="779" w:type="dxa"/>
                              <w:tcBorders>
                                <w:top w:val="dotted" w:sz="4" w:space="0" w:color="auto"/>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0,091</w:t>
                              </w:r>
                            </w:p>
                          </w:tc>
                          <w:tc>
                            <w:tcPr>
                              <w:tcW w:w="539"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Indiferencia</w:t>
                              </w:r>
                            </w:p>
                          </w:tc>
                          <w:tc>
                            <w:tcPr>
                              <w:tcW w:w="585" w:type="dxa"/>
                              <w:tcBorders>
                                <w:top w:val="dotted" w:sz="4" w:space="0" w:color="auto"/>
                                <w:left w:val="nil"/>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648" w:type="dxa"/>
                              <w:tcBorders>
                                <w:top w:val="dotted" w:sz="4" w:space="0" w:color="auto"/>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0,6</w:t>
                              </w:r>
                            </w:p>
                          </w:tc>
                          <w:tc>
                            <w:tcPr>
                              <w:tcW w:w="685" w:type="dxa"/>
                              <w:tcBorders>
                                <w:top w:val="dotted" w:sz="4" w:space="0" w:color="auto"/>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0,4</w:t>
                              </w:r>
                            </w:p>
                          </w:tc>
                          <w:tc>
                            <w:tcPr>
                              <w:tcW w:w="779" w:type="dxa"/>
                              <w:tcBorders>
                                <w:top w:val="dotted" w:sz="4" w:space="0" w:color="auto"/>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539"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Acuerdo</w:t>
                              </w:r>
                            </w:p>
                          </w:tc>
                          <w:tc>
                            <w:tcPr>
                              <w:tcW w:w="585" w:type="dxa"/>
                              <w:tcBorders>
                                <w:top w:val="dotted" w:sz="4" w:space="0" w:color="auto"/>
                                <w:left w:val="nil"/>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0,059</w:t>
                              </w:r>
                            </w:p>
                          </w:tc>
                          <w:tc>
                            <w:tcPr>
                              <w:tcW w:w="648" w:type="dxa"/>
                              <w:tcBorders>
                                <w:top w:val="dotted" w:sz="4" w:space="0" w:color="auto"/>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0,647</w:t>
                              </w:r>
                            </w:p>
                          </w:tc>
                          <w:tc>
                            <w:tcPr>
                              <w:tcW w:w="685" w:type="dxa"/>
                              <w:tcBorders>
                                <w:top w:val="dotted" w:sz="4" w:space="0" w:color="auto"/>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0,118</w:t>
                              </w:r>
                            </w:p>
                          </w:tc>
                          <w:tc>
                            <w:tcPr>
                              <w:tcW w:w="779" w:type="dxa"/>
                              <w:tcBorders>
                                <w:top w:val="dotted" w:sz="4" w:space="0" w:color="auto"/>
                                <w:left w:val="single" w:sz="8" w:space="0" w:color="000000"/>
                                <w:bottom w:val="dotted" w:sz="4" w:space="0" w:color="auto"/>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0,177</w:t>
                              </w:r>
                            </w:p>
                          </w:tc>
                          <w:tc>
                            <w:tcPr>
                              <w:tcW w:w="539"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r w:rsidR="00C61795">
                          <w:trPr>
                            <w:trHeight w:val="266"/>
                            <w:jc w:val="center"/>
                          </w:trPr>
                          <w:tc>
                            <w:tcPr>
                              <w:tcW w:w="1414" w:type="dxa"/>
                              <w:tcBorders>
                                <w:top w:val="nil"/>
                                <w:left w:val="single" w:sz="8" w:space="0" w:color="000000"/>
                                <w:bottom w:val="single" w:sz="8" w:space="0" w:color="000000"/>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Total Acuerdo</w:t>
                              </w:r>
                            </w:p>
                          </w:tc>
                          <w:tc>
                            <w:tcPr>
                              <w:tcW w:w="585" w:type="dxa"/>
                              <w:tcBorders>
                                <w:top w:val="dotted" w:sz="4" w:space="0" w:color="auto"/>
                                <w:left w:val="nil"/>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648" w:type="dxa"/>
                              <w:tcBorders>
                                <w:top w:val="dotted" w:sz="4" w:space="0" w:color="auto"/>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0,75</w:t>
                              </w:r>
                            </w:p>
                          </w:tc>
                          <w:tc>
                            <w:tcPr>
                              <w:tcW w:w="685" w:type="dxa"/>
                              <w:tcBorders>
                                <w:top w:val="dotted" w:sz="4" w:space="0" w:color="auto"/>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0,25</w:t>
                              </w:r>
                            </w:p>
                          </w:tc>
                          <w:tc>
                            <w:tcPr>
                              <w:tcW w:w="779" w:type="dxa"/>
                              <w:tcBorders>
                                <w:top w:val="dotted" w:sz="4" w:space="0" w:color="auto"/>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sz w:val="14"/>
                                  <w:szCs w:val="14"/>
                                </w:rPr>
                              </w:pPr>
                              <w:r>
                                <w:rPr>
                                  <w:rFonts w:ascii="Arial" w:hAnsi="Arial" w:cs="Arial"/>
                                  <w:sz w:val="14"/>
                                  <w:szCs w:val="14"/>
                                </w:rPr>
                                <w:t>0</w:t>
                              </w:r>
                            </w:p>
                          </w:tc>
                          <w:tc>
                            <w:tcPr>
                              <w:tcW w:w="539" w:type="dxa"/>
                              <w:tcBorders>
                                <w:top w:val="dotted" w:sz="4" w:space="0" w:color="auto"/>
                                <w:left w:val="single" w:sz="8" w:space="0" w:color="000000"/>
                                <w:bottom w:val="single" w:sz="8" w:space="0" w:color="000000"/>
                                <w:right w:val="single" w:sz="8" w:space="0" w:color="000000"/>
                              </w:tcBorders>
                              <w:shd w:val="clear" w:color="auto" w:fill="auto"/>
                              <w:noWrap/>
                              <w:vAlign w:val="center"/>
                            </w:tcPr>
                            <w:p w:rsidR="00C61795" w:rsidRDefault="00C61795" w:rsidP="009815D0">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tc>
                  </w:tr>
                </w:tbl>
                <w:p w:rsidR="00C61795" w:rsidRDefault="00C61795" w:rsidP="00C61C64"/>
              </w:txbxContent>
            </v:textbox>
          </v:shape>
        </w:pict>
      </w:r>
    </w:p>
    <w:p w:rsidR="00C61C64" w:rsidRDefault="00C61C64" w:rsidP="00BF77C6">
      <w:pPr>
        <w:spacing w:line="480" w:lineRule="auto"/>
        <w:ind w:left="1080"/>
        <w:jc w:val="both"/>
        <w:rPr>
          <w:rFonts w:ascii="Arial" w:hAnsi="Arial" w:cs="Arial"/>
        </w:rPr>
      </w:pPr>
    </w:p>
    <w:p w:rsidR="00C61C64" w:rsidRDefault="00C61C64" w:rsidP="00BF77C6">
      <w:pPr>
        <w:spacing w:line="480" w:lineRule="auto"/>
        <w:ind w:left="1080"/>
        <w:jc w:val="both"/>
        <w:rPr>
          <w:rFonts w:ascii="Arial" w:hAnsi="Arial" w:cs="Arial"/>
        </w:rPr>
      </w:pPr>
    </w:p>
    <w:p w:rsidR="00C61C64" w:rsidRDefault="00C61C64" w:rsidP="00BF77C6">
      <w:pPr>
        <w:spacing w:line="480" w:lineRule="auto"/>
        <w:ind w:left="1080"/>
        <w:jc w:val="both"/>
        <w:rPr>
          <w:rFonts w:ascii="Arial" w:hAnsi="Arial" w:cs="Arial"/>
        </w:rPr>
      </w:pPr>
    </w:p>
    <w:p w:rsidR="00C61C64" w:rsidRDefault="00C61C64" w:rsidP="00BF77C6">
      <w:pPr>
        <w:spacing w:line="480" w:lineRule="auto"/>
        <w:ind w:left="1080"/>
        <w:jc w:val="both"/>
        <w:rPr>
          <w:rFonts w:ascii="Arial" w:hAnsi="Arial" w:cs="Arial"/>
        </w:rPr>
      </w:pPr>
    </w:p>
    <w:p w:rsidR="00C61C64" w:rsidRDefault="00C61C64" w:rsidP="00BF77C6">
      <w:pPr>
        <w:spacing w:line="480" w:lineRule="auto"/>
        <w:ind w:left="1080"/>
        <w:jc w:val="both"/>
        <w:rPr>
          <w:rFonts w:ascii="Arial" w:hAnsi="Arial" w:cs="Arial"/>
        </w:rPr>
      </w:pPr>
    </w:p>
    <w:p w:rsidR="00C61C64" w:rsidRDefault="00C61C64" w:rsidP="00BF77C6">
      <w:pPr>
        <w:spacing w:line="480" w:lineRule="auto"/>
        <w:ind w:left="1080"/>
        <w:jc w:val="both"/>
        <w:rPr>
          <w:rFonts w:ascii="Arial" w:hAnsi="Arial" w:cs="Arial"/>
        </w:rPr>
      </w:pPr>
    </w:p>
    <w:p w:rsidR="00C61C64" w:rsidRDefault="00C61C64" w:rsidP="00BF77C6">
      <w:pPr>
        <w:spacing w:line="480" w:lineRule="auto"/>
        <w:ind w:left="1080"/>
        <w:jc w:val="both"/>
        <w:rPr>
          <w:rFonts w:ascii="Arial" w:hAnsi="Arial" w:cs="Arial"/>
        </w:rPr>
      </w:pPr>
    </w:p>
    <w:p w:rsidR="00C61C64" w:rsidRDefault="00C61C64" w:rsidP="00BF77C6">
      <w:pPr>
        <w:spacing w:line="480" w:lineRule="auto"/>
        <w:ind w:left="1080"/>
        <w:jc w:val="both"/>
        <w:rPr>
          <w:rFonts w:ascii="Arial" w:hAnsi="Arial" w:cs="Arial"/>
        </w:rPr>
      </w:pPr>
    </w:p>
    <w:p w:rsidR="00C61C64" w:rsidRDefault="00C61C64" w:rsidP="00BF77C6">
      <w:pPr>
        <w:spacing w:line="480" w:lineRule="auto"/>
        <w:ind w:left="1080"/>
        <w:jc w:val="both"/>
        <w:rPr>
          <w:rFonts w:ascii="Arial" w:hAnsi="Arial" w:cs="Arial"/>
        </w:rPr>
      </w:pPr>
    </w:p>
    <w:p w:rsidR="00C61C64" w:rsidRDefault="00C61C64" w:rsidP="00BF77C6">
      <w:pPr>
        <w:spacing w:line="480" w:lineRule="auto"/>
        <w:ind w:left="1080"/>
        <w:jc w:val="both"/>
        <w:rPr>
          <w:rFonts w:ascii="Arial" w:hAnsi="Arial" w:cs="Arial"/>
        </w:rPr>
      </w:pPr>
    </w:p>
    <w:p w:rsidR="00C61C64" w:rsidRDefault="00C61C64" w:rsidP="00BF77C6">
      <w:pPr>
        <w:spacing w:line="480" w:lineRule="auto"/>
        <w:ind w:left="1080"/>
        <w:jc w:val="both"/>
        <w:rPr>
          <w:rFonts w:ascii="Arial" w:hAnsi="Arial" w:cs="Arial"/>
        </w:rPr>
      </w:pPr>
    </w:p>
    <w:p w:rsidR="00C61C64" w:rsidRDefault="00C61C64" w:rsidP="00BF77C6">
      <w:pPr>
        <w:spacing w:line="480" w:lineRule="auto"/>
        <w:ind w:left="1080"/>
        <w:jc w:val="both"/>
        <w:rPr>
          <w:rFonts w:ascii="Arial" w:hAnsi="Arial" w:cs="Arial"/>
        </w:rPr>
      </w:pPr>
    </w:p>
    <w:p w:rsidR="00C61C64" w:rsidRDefault="00C61C64" w:rsidP="00BF77C6">
      <w:pPr>
        <w:spacing w:line="480" w:lineRule="auto"/>
        <w:ind w:left="1080"/>
        <w:jc w:val="both"/>
        <w:rPr>
          <w:rFonts w:ascii="Arial" w:hAnsi="Arial" w:cs="Arial"/>
        </w:rPr>
      </w:pPr>
    </w:p>
    <w:p w:rsidR="00C61C64" w:rsidRDefault="00C61C64" w:rsidP="00BF77C6">
      <w:pPr>
        <w:spacing w:line="480" w:lineRule="auto"/>
        <w:ind w:left="1080"/>
        <w:jc w:val="both"/>
        <w:rPr>
          <w:rFonts w:ascii="Arial" w:hAnsi="Arial" w:cs="Arial"/>
        </w:rPr>
      </w:pPr>
    </w:p>
    <w:p w:rsidR="00C61C64" w:rsidRDefault="00C61C64" w:rsidP="00BF77C6">
      <w:pPr>
        <w:spacing w:line="480" w:lineRule="auto"/>
        <w:ind w:left="1080"/>
        <w:jc w:val="both"/>
        <w:rPr>
          <w:rFonts w:ascii="Arial" w:hAnsi="Arial" w:cs="Arial"/>
        </w:rPr>
      </w:pPr>
    </w:p>
    <w:p w:rsidR="003E7EF3" w:rsidRPr="003E7EF3" w:rsidRDefault="003E7EF3" w:rsidP="00BF77C6">
      <w:pPr>
        <w:spacing w:line="480" w:lineRule="auto"/>
        <w:ind w:left="1080"/>
        <w:jc w:val="both"/>
        <w:rPr>
          <w:rFonts w:ascii="Arial" w:hAnsi="Arial" w:cs="Arial"/>
          <w:sz w:val="10"/>
          <w:szCs w:val="10"/>
        </w:rPr>
      </w:pPr>
    </w:p>
    <w:p w:rsidR="003E7852" w:rsidRDefault="003E7852"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r>
        <w:rPr>
          <w:rFonts w:ascii="Arial" w:hAnsi="Arial" w:cs="Arial"/>
        </w:rPr>
        <w:t xml:space="preserve">El 17.7% de los entrevistados poseen la doble característica de </w:t>
      </w:r>
      <w:r w:rsidR="000B2813">
        <w:rPr>
          <w:rFonts w:ascii="Arial" w:hAnsi="Arial" w:cs="Arial"/>
        </w:rPr>
        <w:t>haber</w:t>
      </w:r>
      <w:r>
        <w:rPr>
          <w:rFonts w:ascii="Arial" w:hAnsi="Arial" w:cs="Arial"/>
        </w:rPr>
        <w:t xml:space="preserve"> conseguido un título Universitario </w:t>
      </w:r>
      <w:r w:rsidR="000B2813">
        <w:rPr>
          <w:rFonts w:ascii="Arial" w:hAnsi="Arial" w:cs="Arial"/>
        </w:rPr>
        <w:t>y estar</w:t>
      </w:r>
      <w:r>
        <w:rPr>
          <w:rFonts w:ascii="Arial" w:hAnsi="Arial" w:cs="Arial"/>
        </w:rPr>
        <w:t xml:space="preserve"> de “Acuerdo” con lo expuesto</w:t>
      </w:r>
      <w:r>
        <w:rPr>
          <w:rFonts w:ascii="Arial" w:hAnsi="Arial" w:cs="Arial"/>
          <w:i/>
        </w:rPr>
        <w:t xml:space="preserve">, </w:t>
      </w:r>
      <w:r>
        <w:rPr>
          <w:rFonts w:ascii="Arial" w:hAnsi="Arial" w:cs="Arial"/>
        </w:rPr>
        <w:t xml:space="preserve">así mismo el 11.3% tienen una Maestría y están en “Desacuerdo” con la proposición, sin embargo ningún entrevistado </w:t>
      </w:r>
      <w:r w:rsidR="0021020D">
        <w:rPr>
          <w:rFonts w:ascii="Arial" w:hAnsi="Arial" w:cs="Arial"/>
        </w:rPr>
        <w:t>con tí</w:t>
      </w:r>
      <w:r>
        <w:rPr>
          <w:rFonts w:ascii="Arial" w:hAnsi="Arial" w:cs="Arial"/>
        </w:rPr>
        <w:t>tulo de Doctorado</w:t>
      </w:r>
      <w:r w:rsidR="0021020D">
        <w:rPr>
          <w:rFonts w:ascii="Arial" w:hAnsi="Arial" w:cs="Arial"/>
        </w:rPr>
        <w:t xml:space="preserve"> opinó</w:t>
      </w:r>
      <w:r>
        <w:rPr>
          <w:rFonts w:ascii="Arial" w:hAnsi="Arial" w:cs="Arial"/>
        </w:rPr>
        <w:t xml:space="preserve"> estar </w:t>
      </w:r>
      <w:r w:rsidR="001C5299">
        <w:rPr>
          <w:rFonts w:ascii="Arial" w:hAnsi="Arial" w:cs="Arial"/>
        </w:rPr>
        <w:t>en “Total Acuerdo”. (Cuadro 5.9</w:t>
      </w:r>
      <w:r>
        <w:rPr>
          <w:rFonts w:ascii="Arial" w:hAnsi="Arial" w:cs="Arial"/>
        </w:rPr>
        <w:t>)</w:t>
      </w:r>
    </w:p>
    <w:p w:rsidR="0021020D" w:rsidRPr="0021020D" w:rsidRDefault="0021020D" w:rsidP="00BF77C6">
      <w:pPr>
        <w:spacing w:line="480" w:lineRule="auto"/>
        <w:ind w:left="1080"/>
        <w:jc w:val="both"/>
        <w:rPr>
          <w:rFonts w:ascii="Arial" w:hAnsi="Arial" w:cs="Arial"/>
          <w:sz w:val="16"/>
          <w:szCs w:val="16"/>
        </w:rPr>
      </w:pPr>
    </w:p>
    <w:p w:rsidR="00BF77C6" w:rsidRDefault="00BF77C6" w:rsidP="00BF77C6">
      <w:pPr>
        <w:spacing w:line="480" w:lineRule="auto"/>
        <w:ind w:left="1080"/>
        <w:jc w:val="both"/>
        <w:rPr>
          <w:rFonts w:ascii="Arial" w:hAnsi="Arial" w:cs="Arial"/>
          <w:sz w:val="20"/>
          <w:szCs w:val="20"/>
        </w:rPr>
      </w:pPr>
      <w:r>
        <w:rPr>
          <w:rFonts w:ascii="Arial" w:hAnsi="Arial" w:cs="Arial"/>
        </w:rPr>
        <w:t>E</w:t>
      </w:r>
      <w:r w:rsidR="0021020D">
        <w:rPr>
          <w:rFonts w:ascii="Arial" w:hAnsi="Arial" w:cs="Arial"/>
        </w:rPr>
        <w:t>n cambio</w:t>
      </w:r>
      <w:r>
        <w:rPr>
          <w:rFonts w:ascii="Arial" w:hAnsi="Arial" w:cs="Arial"/>
        </w:rPr>
        <w:t>, dado que los entrevistados están en “Acuerdo”, la mayoría (64.7%) han obtenido un titulo universitario, el 17.7% poseen un Postgrado, mientras que el 11.8% son Master</w:t>
      </w:r>
      <w:r w:rsidR="001C5299">
        <w:rPr>
          <w:rFonts w:ascii="Arial" w:hAnsi="Arial" w:cs="Arial"/>
        </w:rPr>
        <w:t>,</w:t>
      </w:r>
      <w:r>
        <w:rPr>
          <w:rFonts w:ascii="Arial" w:hAnsi="Arial" w:cs="Arial"/>
        </w:rPr>
        <w:t xml:space="preserve"> y </w:t>
      </w:r>
      <w:r w:rsidR="001C5299">
        <w:rPr>
          <w:rFonts w:ascii="Arial" w:hAnsi="Arial" w:cs="Arial"/>
        </w:rPr>
        <w:t xml:space="preserve">tan solo </w:t>
      </w:r>
      <w:r>
        <w:rPr>
          <w:rFonts w:ascii="Arial" w:hAnsi="Arial" w:cs="Arial"/>
        </w:rPr>
        <w:t xml:space="preserve">el 5.9% son </w:t>
      </w:r>
      <w:r w:rsidR="001C5299">
        <w:rPr>
          <w:rFonts w:ascii="Arial" w:hAnsi="Arial" w:cs="Arial"/>
        </w:rPr>
        <w:t>bachilleres</w:t>
      </w:r>
      <w:r>
        <w:rPr>
          <w:rFonts w:ascii="Arial" w:hAnsi="Arial" w:cs="Arial"/>
        </w:rPr>
        <w:t xml:space="preserve">. </w:t>
      </w:r>
      <w:r w:rsidR="001C5299">
        <w:rPr>
          <w:rFonts w:ascii="Arial" w:hAnsi="Arial" w:cs="Arial"/>
        </w:rPr>
        <w:t>V</w:t>
      </w:r>
      <w:r>
        <w:rPr>
          <w:rFonts w:ascii="Arial" w:hAnsi="Arial" w:cs="Arial"/>
        </w:rPr>
        <w:t xml:space="preserve">éase en </w:t>
      </w:r>
      <w:smartTag w:uri="urn:schemas-microsoft-com:office:smarttags" w:element="PersonName">
        <w:smartTagPr>
          <w:attr w:name="ProductID" w:val="la Distribuci￳n Condicional"/>
        </w:smartTagPr>
        <w:r>
          <w:rPr>
            <w:rFonts w:ascii="Arial" w:hAnsi="Arial" w:cs="Arial"/>
          </w:rPr>
          <w:t>la Distribución Condicional</w:t>
        </w:r>
      </w:smartTag>
      <w:r>
        <w:rPr>
          <w:rFonts w:ascii="Arial" w:hAnsi="Arial" w:cs="Arial"/>
        </w:rPr>
        <w:t xml:space="preserve"> X dado Y.</w:t>
      </w:r>
    </w:p>
    <w:p w:rsidR="00BF77C6" w:rsidRPr="00713697" w:rsidRDefault="00BF77C6" w:rsidP="00BF77C6">
      <w:pPr>
        <w:spacing w:line="480" w:lineRule="auto"/>
        <w:ind w:left="1080"/>
        <w:jc w:val="both"/>
        <w:rPr>
          <w:rFonts w:ascii="Arial" w:hAnsi="Arial" w:cs="Arial"/>
          <w:b/>
          <w:sz w:val="20"/>
          <w:szCs w:val="20"/>
        </w:rPr>
      </w:pPr>
    </w:p>
    <w:p w:rsidR="00BF77C6" w:rsidRDefault="00BF77C6" w:rsidP="00BF77C6">
      <w:pPr>
        <w:spacing w:line="480" w:lineRule="auto"/>
        <w:ind w:left="1080"/>
        <w:jc w:val="both"/>
        <w:rPr>
          <w:rFonts w:ascii="Arial" w:hAnsi="Arial" w:cs="Arial"/>
          <w:b/>
          <w:lang w:val="es-ES"/>
        </w:rPr>
      </w:pPr>
      <w:r>
        <w:rPr>
          <w:rFonts w:ascii="Arial" w:hAnsi="Arial" w:cs="Arial"/>
          <w:b/>
          <w:lang w:val="es-ES"/>
        </w:rPr>
        <w:t>Distribución Conjunta entre la proposición “</w:t>
      </w:r>
      <w:r>
        <w:rPr>
          <w:rFonts w:ascii="Arial" w:hAnsi="Arial" w:cs="Arial"/>
          <w:b/>
          <w:i/>
          <w:lang w:val="es-ES"/>
        </w:rPr>
        <w:t>La institución cuenta con el suficiente presupuesto para el desarrollo de los eventos culturales” y Cargo</w:t>
      </w:r>
    </w:p>
    <w:p w:rsidR="00BF77C6" w:rsidRDefault="00BF77C6" w:rsidP="00BF77C6">
      <w:pPr>
        <w:spacing w:line="480" w:lineRule="auto"/>
        <w:ind w:left="1080"/>
        <w:jc w:val="both"/>
        <w:rPr>
          <w:rFonts w:ascii="Arial" w:hAnsi="Arial" w:cs="Arial"/>
        </w:rPr>
      </w:pPr>
      <w:r>
        <w:rPr>
          <w:rFonts w:ascii="Arial" w:hAnsi="Arial" w:cs="Arial"/>
        </w:rPr>
        <w:t xml:space="preserve">Mediante </w:t>
      </w:r>
      <w:smartTag w:uri="urn:schemas-microsoft-com:office:smarttags" w:element="PersonName">
        <w:smartTagPr>
          <w:attr w:name="ProductID" w:val="La Distribuci￳n Conjunta"/>
        </w:smartTagPr>
        <w:r>
          <w:rPr>
            <w:rFonts w:ascii="Arial" w:hAnsi="Arial" w:cs="Arial"/>
          </w:rPr>
          <w:t>la Distribución Conjunta</w:t>
        </w:r>
      </w:smartTag>
      <w:r>
        <w:rPr>
          <w:rFonts w:ascii="Arial" w:hAnsi="Arial" w:cs="Arial"/>
        </w:rPr>
        <w:t xml:space="preserve"> de X y Y en el Cuadro 5.1</w:t>
      </w:r>
      <w:r w:rsidR="001D1E81">
        <w:rPr>
          <w:rFonts w:ascii="Arial" w:hAnsi="Arial" w:cs="Arial"/>
        </w:rPr>
        <w:t>0</w:t>
      </w:r>
      <w:r>
        <w:rPr>
          <w:rFonts w:ascii="Arial" w:hAnsi="Arial" w:cs="Arial"/>
        </w:rPr>
        <w:t xml:space="preserve"> se observa que el 46.8% de los entrevistados poseen una doble característica de ser Directivos de la institución y estar en “Desacuerdo” con lo que formula dicha proposición,  el 1.6% se mostraron “Indiferente” ante esta. Además el 4.8% son directivos y están de “Acuerdo” con la proposición mencionada.</w:t>
      </w:r>
    </w:p>
    <w:p w:rsidR="00BF77C6" w:rsidRPr="003D0F91" w:rsidRDefault="00BF77C6" w:rsidP="00BF77C6">
      <w:pPr>
        <w:spacing w:line="480" w:lineRule="auto"/>
        <w:ind w:left="1080"/>
        <w:jc w:val="both"/>
        <w:rPr>
          <w:rFonts w:ascii="Arial" w:hAnsi="Arial" w:cs="Arial"/>
          <w:sz w:val="16"/>
          <w:szCs w:val="16"/>
        </w:rPr>
      </w:pPr>
    </w:p>
    <w:p w:rsidR="00BF77C6" w:rsidRDefault="00BF77C6" w:rsidP="00BF77C6">
      <w:pPr>
        <w:tabs>
          <w:tab w:val="left" w:pos="1870"/>
        </w:tabs>
        <w:spacing w:line="480" w:lineRule="auto"/>
        <w:ind w:left="1080"/>
        <w:jc w:val="both"/>
        <w:rPr>
          <w:rFonts w:ascii="Arial" w:hAnsi="Arial" w:cs="Arial"/>
        </w:rPr>
      </w:pPr>
      <w:r>
        <w:rPr>
          <w:rFonts w:ascii="Arial" w:hAnsi="Arial" w:cs="Arial"/>
        </w:rPr>
        <w:t xml:space="preserve">Por otro lado, utilizando </w:t>
      </w:r>
      <w:smartTag w:uri="urn:schemas-microsoft-com:office:smarttags" w:element="PersonName">
        <w:smartTagPr>
          <w:attr w:name="ProductID" w:val="la Distribuci￳n Condicional"/>
        </w:smartTagPr>
        <w:r>
          <w:rPr>
            <w:rFonts w:ascii="Arial" w:hAnsi="Arial" w:cs="Arial"/>
          </w:rPr>
          <w:t>la Distribución Condicional</w:t>
        </w:r>
      </w:smartTag>
      <w:r>
        <w:rPr>
          <w:rFonts w:ascii="Arial" w:hAnsi="Arial" w:cs="Arial"/>
        </w:rPr>
        <w:t xml:space="preserve"> de Y dado X que se </w:t>
      </w:r>
      <w:r w:rsidR="00627E05">
        <w:rPr>
          <w:rFonts w:ascii="Arial" w:hAnsi="Arial" w:cs="Arial"/>
        </w:rPr>
        <w:t>encuentra</w:t>
      </w:r>
      <w:r>
        <w:rPr>
          <w:rFonts w:ascii="Arial" w:hAnsi="Arial" w:cs="Arial"/>
        </w:rPr>
        <w:t xml:space="preserve"> en el Cuadro 5.1</w:t>
      </w:r>
      <w:r w:rsidR="001D1E81">
        <w:rPr>
          <w:rFonts w:ascii="Arial" w:hAnsi="Arial" w:cs="Arial"/>
        </w:rPr>
        <w:t>0</w:t>
      </w:r>
      <w:r w:rsidR="00627E05">
        <w:rPr>
          <w:rFonts w:ascii="Arial" w:hAnsi="Arial" w:cs="Arial"/>
        </w:rPr>
        <w:t>, se puede observar que</w:t>
      </w:r>
      <w:r>
        <w:rPr>
          <w:rFonts w:ascii="Arial" w:hAnsi="Arial" w:cs="Arial"/>
        </w:rPr>
        <w:t xml:space="preserve"> los informantes poseen </w:t>
      </w:r>
      <w:r w:rsidR="007D3EC7">
        <w:rPr>
          <w:rFonts w:ascii="Arial" w:hAnsi="Arial" w:cs="Arial"/>
        </w:rPr>
        <w:t xml:space="preserve">que </w:t>
      </w:r>
      <w:r>
        <w:rPr>
          <w:rFonts w:ascii="Arial" w:hAnsi="Arial" w:cs="Arial"/>
        </w:rPr>
        <w:t>un cargo Administrativo, el 35.7% están en “Total Desacuerdo” con la proposición, el 7.1% en “Total Acuerdo”; y, dado que los entrevistados son Directivos, l</w:t>
      </w:r>
      <w:r w:rsidR="007D3EC7">
        <w:rPr>
          <w:rFonts w:ascii="Arial" w:hAnsi="Arial" w:cs="Arial"/>
        </w:rPr>
        <w:t>a mayoría el (60.4%) manifestaron</w:t>
      </w:r>
      <w:r>
        <w:rPr>
          <w:rFonts w:ascii="Arial" w:hAnsi="Arial" w:cs="Arial"/>
        </w:rPr>
        <w:t xml:space="preserve"> estar en “Desacuerdo”, </w:t>
      </w:r>
      <w:r w:rsidR="007D3EC7">
        <w:rPr>
          <w:rFonts w:ascii="Arial" w:hAnsi="Arial" w:cs="Arial"/>
        </w:rPr>
        <w:t xml:space="preserve"> y </w:t>
      </w:r>
      <w:r>
        <w:rPr>
          <w:rFonts w:ascii="Arial" w:hAnsi="Arial" w:cs="Arial"/>
        </w:rPr>
        <w:t>el 6.3% en “Acuerdo”.</w:t>
      </w:r>
    </w:p>
    <w:p w:rsidR="00BF77C6" w:rsidRDefault="001D1E81" w:rsidP="00BF77C6">
      <w:pPr>
        <w:spacing w:line="480" w:lineRule="auto"/>
        <w:ind w:left="1080"/>
        <w:jc w:val="both"/>
        <w:rPr>
          <w:rFonts w:ascii="Arial" w:hAnsi="Arial" w:cs="Arial"/>
        </w:rPr>
      </w:pPr>
      <w:r>
        <w:rPr>
          <w:noProof/>
          <w:lang w:val="es-ES"/>
        </w:rPr>
        <w:pict>
          <v:shape id="_x0000_s1129" type="#_x0000_t202" style="position:absolute;left:0;text-align:left;margin-left:56.25pt;margin-top:-3.9pt;width:384.75pt;height:343.95pt;z-index:251654144" stroked="f">
            <v:textbox style="mso-next-textbox:#_x0000_s1129">
              <w:txbxContent>
                <w:tbl>
                  <w:tblPr>
                    <w:tblStyle w:val="Tablaconcuadrcula"/>
                    <w:tblW w:w="0" w:type="auto"/>
                    <w:jc w:val="center"/>
                    <w:tblInd w:w="-36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3278"/>
                    <w:gridCol w:w="4170"/>
                  </w:tblGrid>
                  <w:tr w:rsidR="00C61795">
                    <w:trPr>
                      <w:jc w:val="center"/>
                    </w:trPr>
                    <w:tc>
                      <w:tcPr>
                        <w:tcW w:w="7273" w:type="dxa"/>
                        <w:gridSpan w:val="2"/>
                        <w:vAlign w:val="center"/>
                      </w:tcPr>
                      <w:p w:rsidR="00C61795" w:rsidRDefault="00C61795" w:rsidP="00E62479">
                        <w:pPr>
                          <w:pStyle w:val="Ttulo4"/>
                          <w:spacing w:before="0" w:beforeAutospacing="0" w:after="0" w:afterAutospacing="0"/>
                          <w:jc w:val="center"/>
                          <w:rPr>
                            <w:rFonts w:ascii="Arial" w:hAnsi="Arial" w:cs="Arial"/>
                            <w:sz w:val="22"/>
                            <w:szCs w:val="22"/>
                          </w:rPr>
                        </w:pPr>
                        <w:r>
                          <w:rPr>
                            <w:rFonts w:ascii="Arial" w:hAnsi="Arial" w:cs="Arial"/>
                            <w:sz w:val="22"/>
                            <w:szCs w:val="22"/>
                          </w:rPr>
                          <w:t>Cuadro 5.10</w:t>
                        </w:r>
                      </w:p>
                      <w:p w:rsidR="00C61795" w:rsidRPr="00491655" w:rsidRDefault="00C61795" w:rsidP="00E62479">
                        <w:pPr>
                          <w:pBdr>
                            <w:bottom w:val="single" w:sz="4" w:space="1" w:color="auto"/>
                          </w:pBdr>
                          <w:jc w:val="center"/>
                          <w:rPr>
                            <w:rFonts w:ascii="Arial" w:hAnsi="Arial" w:cs="Arial"/>
                            <w:b/>
                            <w:i/>
                            <w:sz w:val="20"/>
                            <w:szCs w:val="20"/>
                          </w:rPr>
                        </w:pPr>
                        <w:r w:rsidRPr="00491655">
                          <w:rPr>
                            <w:rFonts w:ascii="Arial" w:hAnsi="Arial" w:cs="Arial"/>
                            <w:b/>
                            <w:i/>
                            <w:sz w:val="20"/>
                            <w:szCs w:val="20"/>
                          </w:rPr>
                          <w:t>Distribuciones Conjuntas y Condicionales de las variables</w:t>
                        </w:r>
                        <w:r w:rsidR="008B55BB">
                          <w:rPr>
                            <w:rFonts w:ascii="Arial" w:hAnsi="Arial" w:cs="Arial"/>
                            <w:b/>
                            <w:i/>
                            <w:sz w:val="20"/>
                            <w:szCs w:val="20"/>
                          </w:rPr>
                          <w:t>:</w:t>
                        </w:r>
                        <w:r w:rsidRPr="00491655">
                          <w:rPr>
                            <w:rFonts w:ascii="Arial" w:hAnsi="Arial" w:cs="Arial"/>
                            <w:b/>
                            <w:i/>
                            <w:sz w:val="20"/>
                            <w:szCs w:val="20"/>
                          </w:rPr>
                          <w:t xml:space="preserve"> </w:t>
                        </w:r>
                      </w:p>
                      <w:p w:rsidR="00C61795" w:rsidRPr="005A6FB3" w:rsidRDefault="00C61795" w:rsidP="00E62479">
                        <w:pPr>
                          <w:pBdr>
                            <w:bottom w:val="single" w:sz="4" w:space="1" w:color="auto"/>
                          </w:pBdr>
                          <w:jc w:val="center"/>
                          <w:rPr>
                            <w:i/>
                          </w:rPr>
                        </w:pPr>
                        <w:r w:rsidRPr="00491655">
                          <w:rPr>
                            <w:rFonts w:ascii="Arial" w:hAnsi="Arial" w:cs="Arial"/>
                            <w:b/>
                            <w:i/>
                            <w:sz w:val="20"/>
                            <w:szCs w:val="20"/>
                            <w:lang w:val="es-ES"/>
                          </w:rPr>
                          <w:t>“Suficiente Presupuesto” y “Cargo”</w:t>
                        </w:r>
                      </w:p>
                    </w:tc>
                  </w:tr>
                  <w:tr w:rsidR="00C61795">
                    <w:trPr>
                      <w:trHeight w:val="2640"/>
                      <w:jc w:val="center"/>
                    </w:trPr>
                    <w:tc>
                      <w:tcPr>
                        <w:tcW w:w="7273" w:type="dxa"/>
                        <w:gridSpan w:val="2"/>
                        <w:tcBorders>
                          <w:bottom w:val="nil"/>
                        </w:tcBorders>
                      </w:tcPr>
                      <w:p w:rsidR="00C61795" w:rsidRPr="00627879" w:rsidRDefault="00C61795" w:rsidP="0028058C">
                        <w:pPr>
                          <w:pStyle w:val="Sangradetextonormal"/>
                          <w:spacing w:after="0"/>
                          <w:ind w:left="0"/>
                          <w:jc w:val="center"/>
                          <w:rPr>
                            <w:rFonts w:ascii="Arial" w:hAnsi="Arial" w:cs="Arial"/>
                            <w:b/>
                            <w:bCs/>
                            <w:sz w:val="10"/>
                            <w:szCs w:val="10"/>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 xml:space="preserve">Distribución Conjunta </w:t>
                        </w:r>
                        <w:r w:rsidRPr="00EE359E">
                          <w:rPr>
                            <w:rFonts w:ascii="Arial" w:hAnsi="Arial" w:cs="Arial"/>
                            <w:b/>
                            <w:bCs/>
                            <w:position w:val="-8"/>
                            <w:sz w:val="16"/>
                            <w:szCs w:val="16"/>
                          </w:rPr>
                          <w:object w:dxaOrig="1560" w:dyaOrig="220">
                            <v:shape id="_x0000_i1116" type="#_x0000_t75" style="width:78pt;height:11.25pt" o:ole="">
                              <v:imagedata r:id="rId197" o:title=""/>
                            </v:shape>
                            <o:OLEObject Type="Embed" ProgID="Equation.3" ShapeID="_x0000_i1116" DrawAspect="Content" ObjectID="_1307779859" r:id="rId206"/>
                          </w:object>
                        </w:r>
                      </w:p>
                      <w:tbl>
                        <w:tblPr>
                          <w:tblW w:w="4758" w:type="dxa"/>
                          <w:jc w:val="center"/>
                          <w:tblCellMar>
                            <w:left w:w="70" w:type="dxa"/>
                            <w:right w:w="70" w:type="dxa"/>
                          </w:tblCellMar>
                          <w:tblLook w:val="0000"/>
                        </w:tblPr>
                        <w:tblGrid>
                          <w:gridCol w:w="1470"/>
                          <w:gridCol w:w="1020"/>
                          <w:gridCol w:w="815"/>
                          <w:gridCol w:w="1453"/>
                        </w:tblGrid>
                        <w:tr w:rsidR="00C61795">
                          <w:trPr>
                            <w:trHeight w:val="255"/>
                            <w:jc w:val="center"/>
                          </w:trPr>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28058C">
                              <w:pPr>
                                <w:jc w:val="center"/>
                                <w:rPr>
                                  <w:rFonts w:ascii="Arial" w:hAnsi="Arial" w:cs="Arial"/>
                                  <w:b/>
                                  <w:bCs/>
                                  <w:sz w:val="14"/>
                                  <w:szCs w:val="14"/>
                                </w:rPr>
                              </w:pPr>
                              <w:r>
                                <w:rPr>
                                  <w:rFonts w:ascii="Arial" w:hAnsi="Arial" w:cs="Arial"/>
                                  <w:b/>
                                  <w:bCs/>
                                  <w:sz w:val="14"/>
                                  <w:szCs w:val="14"/>
                                </w:rPr>
                                <w:t>X: Suficiente presupuesto</w:t>
                              </w:r>
                            </w:p>
                          </w:tc>
                          <w:tc>
                            <w:tcPr>
                              <w:tcW w:w="1835"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Y: Cargo</w:t>
                              </w:r>
                            </w:p>
                          </w:tc>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28058C">
                              <w:pPr>
                                <w:jc w:val="center"/>
                                <w:rPr>
                                  <w:rFonts w:ascii="Arial" w:hAnsi="Arial" w:cs="Arial"/>
                                  <w:b/>
                                  <w:bCs/>
                                  <w:i/>
                                  <w:iCs/>
                                  <w:sz w:val="14"/>
                                  <w:szCs w:val="14"/>
                                </w:rPr>
                              </w:pPr>
                              <w:r>
                                <w:rPr>
                                  <w:rFonts w:ascii="Arial" w:hAnsi="Arial" w:cs="Arial"/>
                                  <w:b/>
                                  <w:bCs/>
                                  <w:i/>
                                  <w:iCs/>
                                  <w:sz w:val="14"/>
                                  <w:szCs w:val="14"/>
                                </w:rPr>
                                <w:t>Marginal de "Suficiente presupuesto"</w:t>
                              </w:r>
                            </w:p>
                          </w:tc>
                        </w:tr>
                        <w:tr w:rsidR="00C61795">
                          <w:trPr>
                            <w:trHeight w:val="255"/>
                            <w:jc w:val="center"/>
                          </w:trPr>
                          <w:tc>
                            <w:tcPr>
                              <w:tcW w:w="1470"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28058C">
                              <w:pPr>
                                <w:jc w:val="center"/>
                                <w:rPr>
                                  <w:rFonts w:ascii="Arial" w:hAnsi="Arial" w:cs="Arial"/>
                                  <w:b/>
                                  <w:bCs/>
                                  <w:sz w:val="14"/>
                                  <w:szCs w:val="14"/>
                                </w:rPr>
                              </w:pPr>
                            </w:p>
                          </w:tc>
                          <w:tc>
                            <w:tcPr>
                              <w:tcW w:w="1020"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Administrativo</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Directivo</w:t>
                              </w:r>
                            </w:p>
                          </w:tc>
                          <w:tc>
                            <w:tcPr>
                              <w:tcW w:w="1453"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28058C">
                              <w:pPr>
                                <w:jc w:val="center"/>
                                <w:rPr>
                                  <w:rFonts w:ascii="Arial" w:hAnsi="Arial" w:cs="Arial"/>
                                  <w:b/>
                                  <w:bCs/>
                                  <w:i/>
                                  <w:iCs/>
                                  <w:sz w:val="14"/>
                                  <w:szCs w:val="14"/>
                                </w:rPr>
                              </w:pPr>
                            </w:p>
                          </w:tc>
                        </w:tr>
                        <w:tr w:rsidR="00C61795">
                          <w:trPr>
                            <w:trHeight w:val="255"/>
                            <w:jc w:val="center"/>
                          </w:trPr>
                          <w:tc>
                            <w:tcPr>
                              <w:tcW w:w="1470"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Desacuerdo</w:t>
                              </w:r>
                            </w:p>
                          </w:tc>
                          <w:tc>
                            <w:tcPr>
                              <w:tcW w:w="1020"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0,081</w:t>
                              </w:r>
                            </w:p>
                          </w:tc>
                          <w:tc>
                            <w:tcPr>
                              <w:tcW w:w="815"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0,194</w:t>
                              </w:r>
                            </w:p>
                          </w:tc>
                          <w:tc>
                            <w:tcPr>
                              <w:tcW w:w="1453"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0,274</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Desacuerdo</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0,081</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0,468</w:t>
                              </w:r>
                            </w:p>
                          </w:tc>
                          <w:tc>
                            <w:tcPr>
                              <w:tcW w:w="145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0,548</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Indiferencia</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0,048</w:t>
                              </w:r>
                            </w:p>
                          </w:tc>
                          <w:tc>
                            <w:tcPr>
                              <w:tcW w:w="145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0,065</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Acuerdo</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0,032</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0,048</w:t>
                              </w:r>
                            </w:p>
                          </w:tc>
                          <w:tc>
                            <w:tcPr>
                              <w:tcW w:w="145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0,081</w:t>
                              </w:r>
                            </w:p>
                          </w:tc>
                        </w:tr>
                        <w:tr w:rsidR="00C61795">
                          <w:trPr>
                            <w:trHeight w:val="255"/>
                            <w:jc w:val="center"/>
                          </w:trPr>
                          <w:tc>
                            <w:tcPr>
                              <w:tcW w:w="147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Pr="00E64343" w:rsidRDefault="00C61795" w:rsidP="00E62479">
                              <w:pPr>
                                <w:jc w:val="center"/>
                                <w:rPr>
                                  <w:rFonts w:ascii="Arial" w:hAnsi="Arial" w:cs="Arial"/>
                                  <w:sz w:val="14"/>
                                  <w:szCs w:val="14"/>
                                </w:rPr>
                              </w:pPr>
                              <w:r w:rsidRPr="00E64343">
                                <w:rPr>
                                  <w:rFonts w:ascii="Arial" w:hAnsi="Arial" w:cs="Arial"/>
                                  <w:b/>
                                  <w:bCs/>
                                  <w:iCs/>
                                  <w:sz w:val="14"/>
                                  <w:szCs w:val="14"/>
                                </w:rPr>
                                <w:t>Total Acuerdo</w:t>
                              </w:r>
                            </w:p>
                          </w:tc>
                          <w:tc>
                            <w:tcPr>
                              <w:tcW w:w="102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8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1453"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0,032</w:t>
                              </w:r>
                            </w:p>
                          </w:tc>
                        </w:tr>
                        <w:tr w:rsidR="00C61795">
                          <w:trPr>
                            <w:trHeight w:val="255"/>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795" w:rsidRPr="008521C0" w:rsidRDefault="00C61795" w:rsidP="00E62479">
                              <w:pPr>
                                <w:jc w:val="center"/>
                                <w:rPr>
                                  <w:rFonts w:ascii="Arial" w:hAnsi="Arial" w:cs="Arial"/>
                                  <w:b/>
                                  <w:i/>
                                  <w:sz w:val="14"/>
                                  <w:szCs w:val="14"/>
                                </w:rPr>
                              </w:pPr>
                              <w:r w:rsidRPr="008521C0">
                                <w:rPr>
                                  <w:rFonts w:ascii="Arial" w:hAnsi="Arial" w:cs="Arial"/>
                                  <w:b/>
                                  <w:i/>
                                  <w:sz w:val="14"/>
                                  <w:szCs w:val="14"/>
                                </w:rPr>
                                <w:t>Marginal del “Cargo”</w:t>
                              </w:r>
                            </w:p>
                          </w:tc>
                          <w:tc>
                            <w:tcPr>
                              <w:tcW w:w="1020"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0,226</w:t>
                              </w:r>
                            </w:p>
                          </w:tc>
                          <w:tc>
                            <w:tcPr>
                              <w:tcW w:w="815"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8521C0">
                              <w:pPr>
                                <w:jc w:val="center"/>
                                <w:rPr>
                                  <w:rFonts w:ascii="Arial" w:hAnsi="Arial" w:cs="Arial"/>
                                  <w:sz w:val="14"/>
                                  <w:szCs w:val="14"/>
                                </w:rPr>
                              </w:pPr>
                              <w:r>
                                <w:rPr>
                                  <w:rFonts w:ascii="Arial" w:hAnsi="Arial" w:cs="Arial"/>
                                  <w:sz w:val="14"/>
                                  <w:szCs w:val="14"/>
                                </w:rPr>
                                <w:t>0,774</w:t>
                              </w:r>
                            </w:p>
                          </w:tc>
                          <w:tc>
                            <w:tcPr>
                              <w:tcW w:w="1453"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bl>
                      <w:p w:rsidR="00C61795" w:rsidRPr="005D24F0" w:rsidRDefault="00C61795" w:rsidP="0028058C">
                        <w:pPr>
                          <w:jc w:val="center"/>
                          <w:rPr>
                            <w:sz w:val="2"/>
                            <w:szCs w:val="2"/>
                          </w:rPr>
                        </w:pPr>
                      </w:p>
                    </w:tc>
                  </w:tr>
                  <w:tr w:rsidR="00C61795">
                    <w:trPr>
                      <w:jc w:val="center"/>
                    </w:trPr>
                    <w:tc>
                      <w:tcPr>
                        <w:tcW w:w="3278" w:type="dxa"/>
                        <w:tcBorders>
                          <w:top w:val="nil"/>
                          <w:bottom w:val="double" w:sz="4" w:space="0" w:color="auto"/>
                        </w:tcBorders>
                        <w:vAlign w:val="center"/>
                      </w:tcPr>
                      <w:p w:rsidR="00C61795" w:rsidRPr="00EE350A" w:rsidRDefault="00C61795" w:rsidP="0028058C">
                        <w:pPr>
                          <w:jc w:val="center"/>
                          <w:rPr>
                            <w:rFonts w:ascii="Arial" w:hAnsi="Arial" w:cs="Arial"/>
                            <w:b/>
                            <w:bCs/>
                            <w:sz w:val="8"/>
                            <w:szCs w:val="8"/>
                          </w:rPr>
                        </w:pPr>
                      </w:p>
                      <w:p w:rsidR="00C61795" w:rsidRDefault="00C61795" w:rsidP="0028058C">
                        <w:pPr>
                          <w:jc w:val="center"/>
                        </w:pPr>
                        <w:r>
                          <w:rPr>
                            <w:rFonts w:ascii="Arial" w:hAnsi="Arial" w:cs="Arial"/>
                            <w:b/>
                            <w:bCs/>
                            <w:sz w:val="16"/>
                            <w:szCs w:val="16"/>
                          </w:rPr>
                          <w:t>Distribución Condicional P(X/Y=y)</w:t>
                        </w:r>
                      </w:p>
                      <w:tbl>
                        <w:tblPr>
                          <w:tblW w:w="3049" w:type="dxa"/>
                          <w:jc w:val="center"/>
                          <w:tblCellMar>
                            <w:left w:w="70" w:type="dxa"/>
                            <w:right w:w="70" w:type="dxa"/>
                          </w:tblCellMar>
                          <w:tblLook w:val="0000"/>
                        </w:tblPr>
                        <w:tblGrid>
                          <w:gridCol w:w="1214"/>
                          <w:gridCol w:w="1020"/>
                          <w:gridCol w:w="815"/>
                        </w:tblGrid>
                        <w:tr w:rsidR="00C61795">
                          <w:trPr>
                            <w:trHeight w:val="255"/>
                            <w:jc w:val="center"/>
                          </w:trPr>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X: Suficiente presupuesto</w:t>
                              </w:r>
                            </w:p>
                          </w:tc>
                          <w:tc>
                            <w:tcPr>
                              <w:tcW w:w="1835"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Y: Cargo</w:t>
                              </w:r>
                            </w:p>
                          </w:tc>
                        </w:tr>
                        <w:tr w:rsidR="00C61795">
                          <w:trPr>
                            <w:trHeight w:val="255"/>
                            <w:jc w:val="center"/>
                          </w:trPr>
                          <w:tc>
                            <w:tcPr>
                              <w:tcW w:w="1214"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c>
                            <w:tcPr>
                              <w:tcW w:w="1020"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Administrativo</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Directivo</w:t>
                              </w:r>
                            </w:p>
                          </w:tc>
                        </w:tr>
                        <w:tr w:rsidR="00C61795">
                          <w:trPr>
                            <w:trHeight w:val="255"/>
                            <w:jc w:val="center"/>
                          </w:trPr>
                          <w:tc>
                            <w:tcPr>
                              <w:tcW w:w="1214"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Desacuerdo</w:t>
                              </w:r>
                            </w:p>
                          </w:tc>
                          <w:tc>
                            <w:tcPr>
                              <w:tcW w:w="1020"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0,357</w:t>
                              </w:r>
                            </w:p>
                          </w:tc>
                          <w:tc>
                            <w:tcPr>
                              <w:tcW w:w="815"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0,250</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Desacuerdo</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0,357</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0,604</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Indiferencia</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0,071</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0,063</w:t>
                              </w:r>
                            </w:p>
                          </w:tc>
                        </w:tr>
                        <w:tr w:rsidR="00C61795">
                          <w:trPr>
                            <w:trHeight w:val="255"/>
                            <w:jc w:val="center"/>
                          </w:trPr>
                          <w:tc>
                            <w:tcPr>
                              <w:tcW w:w="1214"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Acuerdo</w:t>
                              </w:r>
                            </w:p>
                          </w:tc>
                          <w:tc>
                            <w:tcPr>
                              <w:tcW w:w="102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0,143</w:t>
                              </w:r>
                            </w:p>
                          </w:tc>
                          <w:tc>
                            <w:tcPr>
                              <w:tcW w:w="8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0,063</w:t>
                              </w:r>
                            </w:p>
                          </w:tc>
                        </w:tr>
                        <w:tr w:rsidR="00C61795">
                          <w:trPr>
                            <w:trHeight w:val="255"/>
                            <w:jc w:val="center"/>
                          </w:trPr>
                          <w:tc>
                            <w:tcPr>
                              <w:tcW w:w="1214"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Acuerdo</w:t>
                              </w:r>
                            </w:p>
                          </w:tc>
                          <w:tc>
                            <w:tcPr>
                              <w:tcW w:w="1020"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0,071</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0,021</w:t>
                              </w:r>
                            </w:p>
                          </w:tc>
                        </w:tr>
                        <w:tr w:rsidR="00C61795">
                          <w:trPr>
                            <w:trHeight w:val="255"/>
                            <w:jc w:val="center"/>
                          </w:trPr>
                          <w:tc>
                            <w:tcPr>
                              <w:tcW w:w="1214" w:type="dxa"/>
                              <w:tcBorders>
                                <w:top w:val="nil"/>
                                <w:left w:val="single" w:sz="4" w:space="0" w:color="000000"/>
                                <w:bottom w:val="single" w:sz="4" w:space="0" w:color="000000"/>
                                <w:right w:val="single" w:sz="4" w:space="0" w:color="000000"/>
                              </w:tcBorders>
                              <w:shd w:val="clear" w:color="auto" w:fill="auto"/>
                              <w:noWrap/>
                              <w:vAlign w:val="center"/>
                            </w:tcPr>
                            <w:p w:rsidR="00C61795" w:rsidRPr="004608C6" w:rsidRDefault="00C61795" w:rsidP="00E62479">
                              <w:pPr>
                                <w:jc w:val="center"/>
                                <w:rPr>
                                  <w:rFonts w:ascii="Arial" w:hAnsi="Arial" w:cs="Arial"/>
                                  <w:b/>
                                  <w:sz w:val="14"/>
                                  <w:szCs w:val="14"/>
                                </w:rPr>
                              </w:pPr>
                              <w:r w:rsidRPr="004608C6">
                                <w:rPr>
                                  <w:rFonts w:ascii="Arial" w:hAnsi="Arial" w:cs="Arial"/>
                                  <w:b/>
                                  <w:sz w:val="14"/>
                                  <w:szCs w:val="14"/>
                                </w:rPr>
                                <w:t>Total</w:t>
                              </w:r>
                            </w:p>
                          </w:tc>
                          <w:tc>
                            <w:tcPr>
                              <w:tcW w:w="1020"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p w:rsidR="00C61795" w:rsidRDefault="00C61795" w:rsidP="0028058C">
                        <w:pPr>
                          <w:jc w:val="center"/>
                        </w:pPr>
                      </w:p>
                    </w:tc>
                    <w:tc>
                      <w:tcPr>
                        <w:tcW w:w="3995" w:type="dxa"/>
                        <w:tcBorders>
                          <w:top w:val="nil"/>
                          <w:bottom w:val="double" w:sz="4" w:space="0" w:color="auto"/>
                        </w:tcBorders>
                      </w:tcPr>
                      <w:p w:rsidR="00C61795" w:rsidRPr="00EE350A" w:rsidRDefault="00C61795" w:rsidP="0028058C">
                        <w:pPr>
                          <w:pStyle w:val="Sangradetextonormal"/>
                          <w:spacing w:after="0"/>
                          <w:ind w:left="0"/>
                          <w:jc w:val="center"/>
                          <w:rPr>
                            <w:rFonts w:ascii="Arial" w:hAnsi="Arial" w:cs="Arial"/>
                            <w:b/>
                            <w:bCs/>
                            <w:sz w:val="8"/>
                            <w:szCs w:val="8"/>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Distribución Condicional P(Y/X=x)</w:t>
                        </w:r>
                      </w:p>
                      <w:tbl>
                        <w:tblPr>
                          <w:tblW w:w="3944" w:type="dxa"/>
                          <w:jc w:val="center"/>
                          <w:tblCellMar>
                            <w:left w:w="70" w:type="dxa"/>
                            <w:right w:w="70" w:type="dxa"/>
                          </w:tblCellMar>
                          <w:tblLook w:val="0000"/>
                        </w:tblPr>
                        <w:tblGrid>
                          <w:gridCol w:w="1214"/>
                          <w:gridCol w:w="1020"/>
                          <w:gridCol w:w="815"/>
                          <w:gridCol w:w="895"/>
                        </w:tblGrid>
                        <w:tr w:rsidR="00C61795">
                          <w:trPr>
                            <w:trHeight w:val="255"/>
                            <w:jc w:val="center"/>
                          </w:trPr>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X: Suficiente presupuesto</w:t>
                              </w:r>
                            </w:p>
                          </w:tc>
                          <w:tc>
                            <w:tcPr>
                              <w:tcW w:w="1835"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Y: Cargo</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Total</w:t>
                              </w:r>
                            </w:p>
                          </w:tc>
                        </w:tr>
                        <w:tr w:rsidR="00C61795">
                          <w:trPr>
                            <w:trHeight w:val="255"/>
                            <w:jc w:val="center"/>
                          </w:trPr>
                          <w:tc>
                            <w:tcPr>
                              <w:tcW w:w="1214"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c>
                            <w:tcPr>
                              <w:tcW w:w="1020"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Administrativo</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Directivo</w:t>
                              </w:r>
                            </w:p>
                          </w:tc>
                          <w:tc>
                            <w:tcPr>
                              <w:tcW w:w="895"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r>
                        <w:tr w:rsidR="00C61795">
                          <w:trPr>
                            <w:trHeight w:val="255"/>
                            <w:jc w:val="center"/>
                          </w:trPr>
                          <w:tc>
                            <w:tcPr>
                              <w:tcW w:w="1214"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Desacuerdo</w:t>
                              </w:r>
                            </w:p>
                          </w:tc>
                          <w:tc>
                            <w:tcPr>
                              <w:tcW w:w="1020"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0,294</w:t>
                              </w:r>
                            </w:p>
                          </w:tc>
                          <w:tc>
                            <w:tcPr>
                              <w:tcW w:w="815"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0,706</w:t>
                              </w:r>
                            </w:p>
                          </w:tc>
                          <w:tc>
                            <w:tcPr>
                              <w:tcW w:w="895"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Desacuerdo</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0,147</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0,853</w:t>
                              </w:r>
                            </w:p>
                          </w:tc>
                          <w:tc>
                            <w:tcPr>
                              <w:tcW w:w="89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Indiferencia</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0,25</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0,75</w:t>
                              </w:r>
                            </w:p>
                          </w:tc>
                          <w:tc>
                            <w:tcPr>
                              <w:tcW w:w="89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Acuerdo</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0,40</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0,60</w:t>
                              </w:r>
                            </w:p>
                          </w:tc>
                          <w:tc>
                            <w:tcPr>
                              <w:tcW w:w="89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1214"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Acuerdo</w:t>
                              </w:r>
                            </w:p>
                          </w:tc>
                          <w:tc>
                            <w:tcPr>
                              <w:tcW w:w="102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0.50</w:t>
                              </w:r>
                            </w:p>
                          </w:tc>
                          <w:tc>
                            <w:tcPr>
                              <w:tcW w:w="815"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0.5</w:t>
                              </w:r>
                            </w:p>
                          </w:tc>
                          <w:tc>
                            <w:tcPr>
                              <w:tcW w:w="895"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p>
                          </w:tc>
                        </w:tr>
                      </w:tbl>
                      <w:p w:rsidR="00C61795" w:rsidRDefault="00C61795" w:rsidP="0028058C">
                        <w:pPr>
                          <w:jc w:val="center"/>
                        </w:pPr>
                      </w:p>
                    </w:tc>
                  </w:tr>
                </w:tbl>
                <w:p w:rsidR="00C61795" w:rsidRDefault="00C61795" w:rsidP="00BF77C6"/>
              </w:txbxContent>
            </v:textbox>
          </v:shape>
        </w:pict>
      </w:r>
    </w:p>
    <w:p w:rsidR="00BF77C6" w:rsidRPr="003B626A" w:rsidRDefault="00BF77C6" w:rsidP="00BF77C6">
      <w:pPr>
        <w:spacing w:line="480" w:lineRule="auto"/>
        <w:ind w:left="1080"/>
        <w:jc w:val="both"/>
        <w:rPr>
          <w:rFonts w:ascii="Arial" w:hAnsi="Arial" w:cs="Arial"/>
          <w:sz w:val="20"/>
          <w:szCs w:val="20"/>
        </w:rPr>
      </w:pPr>
    </w:p>
    <w:p w:rsidR="00BF77C6" w:rsidRPr="004C6223" w:rsidRDefault="00BF77C6" w:rsidP="00BF77C6">
      <w:pPr>
        <w:ind w:left="1080"/>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82A38" w:rsidRDefault="00B82A38" w:rsidP="00BF77C6">
      <w:pPr>
        <w:tabs>
          <w:tab w:val="left" w:pos="1870"/>
        </w:tabs>
        <w:spacing w:line="480" w:lineRule="auto"/>
        <w:ind w:left="1080"/>
        <w:jc w:val="both"/>
        <w:rPr>
          <w:rFonts w:ascii="Arial" w:hAnsi="Arial" w:cs="Arial"/>
        </w:rPr>
      </w:pPr>
    </w:p>
    <w:p w:rsidR="00BF77C6" w:rsidRDefault="00BF77C6" w:rsidP="00BF77C6">
      <w:pPr>
        <w:tabs>
          <w:tab w:val="left" w:pos="1870"/>
        </w:tabs>
        <w:spacing w:line="480" w:lineRule="auto"/>
        <w:ind w:left="1080"/>
        <w:jc w:val="both"/>
        <w:rPr>
          <w:rFonts w:ascii="Arial" w:hAnsi="Arial" w:cs="Arial"/>
        </w:rPr>
      </w:pPr>
      <w:r>
        <w:rPr>
          <w:rFonts w:ascii="Arial" w:hAnsi="Arial" w:cs="Arial"/>
        </w:rPr>
        <w:t xml:space="preserve">Cabe destacar </w:t>
      </w:r>
      <w:r w:rsidR="000F6001">
        <w:rPr>
          <w:rFonts w:ascii="Arial" w:hAnsi="Arial" w:cs="Arial"/>
        </w:rPr>
        <w:t xml:space="preserve">de </w:t>
      </w:r>
      <w:r>
        <w:rPr>
          <w:rFonts w:ascii="Arial" w:hAnsi="Arial" w:cs="Arial"/>
        </w:rPr>
        <w:t>los entrevistados</w:t>
      </w:r>
      <w:r w:rsidR="000F6001">
        <w:rPr>
          <w:rFonts w:ascii="Arial" w:hAnsi="Arial" w:cs="Arial"/>
        </w:rPr>
        <w:t xml:space="preserve"> que</w:t>
      </w:r>
      <w:r>
        <w:rPr>
          <w:rFonts w:ascii="Arial" w:hAnsi="Arial" w:cs="Arial"/>
        </w:rPr>
        <w:t xml:space="preserve"> están </w:t>
      </w:r>
      <w:r w:rsidR="000F6001">
        <w:rPr>
          <w:rFonts w:ascii="Arial" w:hAnsi="Arial" w:cs="Arial"/>
        </w:rPr>
        <w:t>de</w:t>
      </w:r>
      <w:r>
        <w:rPr>
          <w:rFonts w:ascii="Arial" w:hAnsi="Arial" w:cs="Arial"/>
        </w:rPr>
        <w:t xml:space="preserve"> “Acuerdo”</w:t>
      </w:r>
      <w:r w:rsidR="000F6001">
        <w:rPr>
          <w:rFonts w:ascii="Arial" w:hAnsi="Arial" w:cs="Arial"/>
        </w:rPr>
        <w:t xml:space="preserve"> con la proposición</w:t>
      </w:r>
      <w:r>
        <w:rPr>
          <w:rFonts w:ascii="Arial" w:hAnsi="Arial" w:cs="Arial"/>
        </w:rPr>
        <w:t xml:space="preserve">, el 60% son directivos y el 40% administrativos; también de los entrevistados que mostraron “Indiferencia”, el 75% son directivos, frente al 25% que tienen un cargo administrativo.  Dicha Información se observa en </w:t>
      </w:r>
      <w:smartTag w:uri="urn:schemas-microsoft-com:office:smarttags" w:element="PersonName">
        <w:smartTagPr>
          <w:attr w:name="ProductID" w:val="la Distribuci￳n Condicional"/>
        </w:smartTagPr>
        <w:r>
          <w:rPr>
            <w:rFonts w:ascii="Arial" w:hAnsi="Arial" w:cs="Arial"/>
          </w:rPr>
          <w:t>la Distribución Condicional</w:t>
        </w:r>
      </w:smartTag>
      <w:r w:rsidR="000F6001">
        <w:rPr>
          <w:rFonts w:ascii="Arial" w:hAnsi="Arial" w:cs="Arial"/>
        </w:rPr>
        <w:t xml:space="preserve"> Y</w:t>
      </w:r>
      <w:r>
        <w:rPr>
          <w:rFonts w:ascii="Arial" w:hAnsi="Arial" w:cs="Arial"/>
        </w:rPr>
        <w:t xml:space="preserve"> dad</w:t>
      </w:r>
      <w:r w:rsidR="000F6001">
        <w:rPr>
          <w:rFonts w:ascii="Arial" w:hAnsi="Arial" w:cs="Arial"/>
        </w:rPr>
        <w:t>o X</w:t>
      </w:r>
      <w:r>
        <w:rPr>
          <w:rFonts w:ascii="Arial" w:hAnsi="Arial" w:cs="Arial"/>
        </w:rPr>
        <w:t>.</w:t>
      </w:r>
    </w:p>
    <w:p w:rsidR="00BF77C6" w:rsidRDefault="00BF77C6" w:rsidP="00BF77C6">
      <w:pPr>
        <w:tabs>
          <w:tab w:val="left" w:pos="1870"/>
        </w:tabs>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b/>
          <w:i/>
          <w:lang w:val="es-ES"/>
        </w:rPr>
      </w:pPr>
      <w:r>
        <w:rPr>
          <w:rFonts w:ascii="Arial" w:hAnsi="Arial" w:cs="Arial"/>
          <w:b/>
          <w:lang w:val="es-ES"/>
        </w:rPr>
        <w:t xml:space="preserve">Distribución Conjunta entre </w:t>
      </w:r>
      <w:r>
        <w:rPr>
          <w:rFonts w:ascii="Arial" w:hAnsi="Arial" w:cs="Arial"/>
          <w:b/>
          <w:i/>
          <w:lang w:val="es-ES"/>
        </w:rPr>
        <w:t xml:space="preserve">Cargo del entrevistado y </w:t>
      </w:r>
      <w:r>
        <w:rPr>
          <w:rFonts w:ascii="Arial" w:hAnsi="Arial" w:cs="Arial"/>
          <w:b/>
          <w:lang w:val="es-ES"/>
        </w:rPr>
        <w:t>la proposición “</w:t>
      </w:r>
      <w:r>
        <w:rPr>
          <w:rFonts w:ascii="Arial" w:hAnsi="Arial" w:cs="Arial"/>
          <w:b/>
          <w:i/>
          <w:lang w:val="es-ES"/>
        </w:rPr>
        <w:t>La regeneración urbana</w:t>
      </w:r>
      <w:r w:rsidR="00D269FB">
        <w:rPr>
          <w:rFonts w:ascii="Arial" w:hAnsi="Arial" w:cs="Arial"/>
          <w:b/>
          <w:i/>
          <w:lang w:val="es-ES"/>
        </w:rPr>
        <w:t xml:space="preserve"> en G</w:t>
      </w:r>
      <w:r>
        <w:rPr>
          <w:rFonts w:ascii="Arial" w:hAnsi="Arial" w:cs="Arial"/>
          <w:b/>
          <w:i/>
          <w:lang w:val="es-ES"/>
        </w:rPr>
        <w:t xml:space="preserve">uayaquil ha influido en una nueva apertura de las actividades culturales” </w:t>
      </w:r>
    </w:p>
    <w:p w:rsidR="00BF77C6" w:rsidRDefault="00FE6544" w:rsidP="00BF77C6">
      <w:pPr>
        <w:tabs>
          <w:tab w:val="left" w:pos="1870"/>
        </w:tabs>
        <w:spacing w:line="480" w:lineRule="auto"/>
        <w:ind w:left="1080"/>
        <w:jc w:val="both"/>
        <w:rPr>
          <w:rFonts w:ascii="Arial" w:hAnsi="Arial" w:cs="Arial"/>
        </w:rPr>
      </w:pPr>
      <w:r>
        <w:rPr>
          <w:rFonts w:ascii="Arial" w:hAnsi="Arial" w:cs="Arial"/>
          <w:noProof/>
          <w:lang w:val="es-ES"/>
        </w:rPr>
        <w:pict>
          <v:shape id="_x0000_s1130" type="#_x0000_t202" style="position:absolute;left:0;text-align:left;margin-left:12.75pt;margin-top:159.45pt;width:450pt;height:306.75pt;z-index:251655168" stroked="f">
            <v:textbox style="mso-next-textbox:#_x0000_s1130">
              <w:txbxContent>
                <w:tbl>
                  <w:tblPr>
                    <w:tblStyle w:val="Tablaconcuadrcula"/>
                    <w:tblW w:w="0" w:type="auto"/>
                    <w:jc w:val="center"/>
                    <w:tblInd w:w="-36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4387"/>
                    <w:gridCol w:w="4347"/>
                  </w:tblGrid>
                  <w:tr w:rsidR="00C61795">
                    <w:trPr>
                      <w:trHeight w:val="624"/>
                      <w:jc w:val="center"/>
                    </w:trPr>
                    <w:tc>
                      <w:tcPr>
                        <w:tcW w:w="8681" w:type="dxa"/>
                        <w:gridSpan w:val="2"/>
                        <w:vAlign w:val="center"/>
                      </w:tcPr>
                      <w:p w:rsidR="00C61795" w:rsidRDefault="00C61795" w:rsidP="00E62479">
                        <w:pPr>
                          <w:pStyle w:val="Ttulo4"/>
                          <w:spacing w:before="0" w:beforeAutospacing="0" w:after="0" w:afterAutospacing="0"/>
                          <w:jc w:val="center"/>
                          <w:rPr>
                            <w:rFonts w:ascii="Arial" w:hAnsi="Arial" w:cs="Arial"/>
                            <w:sz w:val="22"/>
                            <w:szCs w:val="22"/>
                          </w:rPr>
                        </w:pPr>
                        <w:r>
                          <w:rPr>
                            <w:rFonts w:ascii="Arial" w:hAnsi="Arial" w:cs="Arial"/>
                            <w:sz w:val="22"/>
                            <w:szCs w:val="22"/>
                          </w:rPr>
                          <w:t>Cuadro 5.11</w:t>
                        </w:r>
                      </w:p>
                      <w:p w:rsidR="00C61795" w:rsidRPr="007A124A" w:rsidRDefault="00C61795" w:rsidP="00E62479">
                        <w:pPr>
                          <w:pBdr>
                            <w:bottom w:val="single" w:sz="4" w:space="1" w:color="auto"/>
                          </w:pBdr>
                          <w:jc w:val="center"/>
                          <w:rPr>
                            <w:rFonts w:ascii="Arial" w:hAnsi="Arial" w:cs="Arial"/>
                            <w:b/>
                            <w:i/>
                            <w:sz w:val="20"/>
                            <w:szCs w:val="20"/>
                          </w:rPr>
                        </w:pPr>
                        <w:r w:rsidRPr="007A124A">
                          <w:rPr>
                            <w:rFonts w:ascii="Arial" w:hAnsi="Arial" w:cs="Arial"/>
                            <w:b/>
                            <w:i/>
                            <w:sz w:val="20"/>
                            <w:szCs w:val="20"/>
                          </w:rPr>
                          <w:t>Distribuciones Conjuntas y Condicionales de las variables</w:t>
                        </w:r>
                        <w:r w:rsidR="008B55BB">
                          <w:rPr>
                            <w:rFonts w:ascii="Arial" w:hAnsi="Arial" w:cs="Arial"/>
                            <w:b/>
                            <w:i/>
                            <w:sz w:val="20"/>
                            <w:szCs w:val="20"/>
                          </w:rPr>
                          <w:t>:</w:t>
                        </w:r>
                        <w:r w:rsidRPr="007A124A">
                          <w:rPr>
                            <w:rFonts w:ascii="Arial" w:hAnsi="Arial" w:cs="Arial"/>
                            <w:b/>
                            <w:i/>
                            <w:sz w:val="20"/>
                            <w:szCs w:val="20"/>
                          </w:rPr>
                          <w:t xml:space="preserve"> </w:t>
                        </w:r>
                      </w:p>
                      <w:p w:rsidR="00C61795" w:rsidRPr="005A6FB3" w:rsidRDefault="00C61795" w:rsidP="00E62479">
                        <w:pPr>
                          <w:pBdr>
                            <w:bottom w:val="single" w:sz="4" w:space="1" w:color="auto"/>
                          </w:pBdr>
                          <w:jc w:val="center"/>
                          <w:rPr>
                            <w:i/>
                          </w:rPr>
                        </w:pPr>
                        <w:r w:rsidRPr="007A124A">
                          <w:rPr>
                            <w:rFonts w:ascii="Arial" w:hAnsi="Arial" w:cs="Arial"/>
                            <w:b/>
                            <w:i/>
                            <w:sz w:val="20"/>
                            <w:szCs w:val="20"/>
                          </w:rPr>
                          <w:t>“</w:t>
                        </w:r>
                        <w:r w:rsidRPr="007A124A">
                          <w:rPr>
                            <w:rFonts w:ascii="Arial" w:hAnsi="Arial" w:cs="Arial"/>
                            <w:b/>
                            <w:i/>
                            <w:sz w:val="20"/>
                            <w:szCs w:val="20"/>
                            <w:lang w:val="es-ES"/>
                          </w:rPr>
                          <w:t>Cargo” y “Regeneración urbana”</w:t>
                        </w:r>
                      </w:p>
                    </w:tc>
                  </w:tr>
                  <w:tr w:rsidR="00C61795">
                    <w:trPr>
                      <w:trHeight w:val="1936"/>
                      <w:jc w:val="center"/>
                    </w:trPr>
                    <w:tc>
                      <w:tcPr>
                        <w:tcW w:w="8681" w:type="dxa"/>
                        <w:gridSpan w:val="2"/>
                        <w:tcBorders>
                          <w:bottom w:val="nil"/>
                        </w:tcBorders>
                      </w:tcPr>
                      <w:p w:rsidR="00C61795" w:rsidRPr="00627879" w:rsidRDefault="00C61795" w:rsidP="009815D0">
                        <w:pPr>
                          <w:pStyle w:val="Sangradetextonormal"/>
                          <w:spacing w:after="0"/>
                          <w:ind w:left="0"/>
                          <w:jc w:val="center"/>
                          <w:rPr>
                            <w:rFonts w:ascii="Arial" w:hAnsi="Arial" w:cs="Arial"/>
                            <w:b/>
                            <w:bCs/>
                            <w:sz w:val="10"/>
                            <w:szCs w:val="10"/>
                          </w:rPr>
                        </w:pPr>
                      </w:p>
                      <w:p w:rsidR="00C61795" w:rsidRDefault="00C61795" w:rsidP="009815D0">
                        <w:pPr>
                          <w:pStyle w:val="Sangradetextonormal"/>
                          <w:spacing w:after="0"/>
                          <w:ind w:left="0"/>
                          <w:jc w:val="center"/>
                          <w:rPr>
                            <w:rFonts w:ascii="Arial" w:hAnsi="Arial" w:cs="Arial"/>
                            <w:b/>
                            <w:bCs/>
                            <w:sz w:val="16"/>
                            <w:szCs w:val="16"/>
                          </w:rPr>
                        </w:pPr>
                        <w:r>
                          <w:rPr>
                            <w:rFonts w:ascii="Arial" w:hAnsi="Arial" w:cs="Arial"/>
                            <w:b/>
                            <w:bCs/>
                            <w:sz w:val="16"/>
                            <w:szCs w:val="16"/>
                          </w:rPr>
                          <w:t xml:space="preserve">Distribución Conjunta </w:t>
                        </w:r>
                        <w:r w:rsidRPr="00EE359E">
                          <w:rPr>
                            <w:rFonts w:ascii="Arial" w:hAnsi="Arial" w:cs="Arial"/>
                            <w:b/>
                            <w:bCs/>
                            <w:position w:val="-8"/>
                            <w:sz w:val="16"/>
                            <w:szCs w:val="16"/>
                          </w:rPr>
                          <w:object w:dxaOrig="1560" w:dyaOrig="220">
                            <v:shape id="_x0000_i1115" type="#_x0000_t75" style="width:78pt;height:11.25pt" o:ole="">
                              <v:imagedata r:id="rId197" o:title=""/>
                            </v:shape>
                            <o:OLEObject Type="Embed" ProgID="Equation.3" ShapeID="_x0000_i1115" DrawAspect="Content" ObjectID="_1307779858" r:id="rId207"/>
                          </w:object>
                        </w:r>
                      </w:p>
                      <w:tbl>
                        <w:tblPr>
                          <w:tblW w:w="4486" w:type="dxa"/>
                          <w:jc w:val="center"/>
                          <w:tblCellMar>
                            <w:left w:w="70" w:type="dxa"/>
                            <w:right w:w="70" w:type="dxa"/>
                          </w:tblCellMar>
                          <w:tblLook w:val="0000"/>
                        </w:tblPr>
                        <w:tblGrid>
                          <w:gridCol w:w="1133"/>
                          <w:gridCol w:w="491"/>
                          <w:gridCol w:w="491"/>
                          <w:gridCol w:w="491"/>
                          <w:gridCol w:w="491"/>
                          <w:gridCol w:w="515"/>
                          <w:gridCol w:w="937"/>
                        </w:tblGrid>
                        <w:tr w:rsidR="00C61795">
                          <w:trPr>
                            <w:trHeight w:val="216"/>
                            <w:jc w:val="center"/>
                          </w:trPr>
                          <w:tc>
                            <w:tcPr>
                              <w:tcW w:w="1110" w:type="dxa"/>
                              <w:vMerge w:val="restart"/>
                              <w:tcBorders>
                                <w:top w:val="single" w:sz="4" w:space="0" w:color="000000"/>
                                <w:left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X: Cargo</w:t>
                              </w:r>
                            </w:p>
                          </w:tc>
                          <w:tc>
                            <w:tcPr>
                              <w:tcW w:w="2439" w:type="dxa"/>
                              <w:gridSpan w:val="5"/>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Y: Regeneración Urbana</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9815D0">
                              <w:pPr>
                                <w:jc w:val="center"/>
                                <w:rPr>
                                  <w:rFonts w:ascii="Arial" w:hAnsi="Arial" w:cs="Arial"/>
                                  <w:b/>
                                  <w:bCs/>
                                  <w:i/>
                                  <w:iCs/>
                                  <w:sz w:val="14"/>
                                  <w:szCs w:val="14"/>
                                </w:rPr>
                              </w:pPr>
                              <w:r>
                                <w:rPr>
                                  <w:rFonts w:ascii="Arial" w:hAnsi="Arial" w:cs="Arial"/>
                                  <w:b/>
                                  <w:bCs/>
                                  <w:i/>
                                  <w:iCs/>
                                  <w:sz w:val="14"/>
                                  <w:szCs w:val="14"/>
                                </w:rPr>
                                <w:t>Marginal del</w:t>
                              </w:r>
                            </w:p>
                            <w:p w:rsidR="00C61795" w:rsidRDefault="00C61795" w:rsidP="009815D0">
                              <w:pPr>
                                <w:jc w:val="center"/>
                                <w:rPr>
                                  <w:rFonts w:ascii="Arial" w:hAnsi="Arial" w:cs="Arial"/>
                                  <w:b/>
                                  <w:bCs/>
                                  <w:i/>
                                  <w:iCs/>
                                  <w:sz w:val="14"/>
                                  <w:szCs w:val="14"/>
                                </w:rPr>
                              </w:pPr>
                              <w:r>
                                <w:rPr>
                                  <w:rFonts w:ascii="Arial" w:hAnsi="Arial" w:cs="Arial"/>
                                  <w:b/>
                                  <w:bCs/>
                                  <w:i/>
                                  <w:iCs/>
                                  <w:sz w:val="14"/>
                                  <w:szCs w:val="14"/>
                                </w:rPr>
                                <w:t xml:space="preserve"> "Cargo"</w:t>
                              </w:r>
                            </w:p>
                          </w:tc>
                        </w:tr>
                        <w:tr w:rsidR="00C61795">
                          <w:trPr>
                            <w:trHeight w:val="783"/>
                            <w:jc w:val="center"/>
                          </w:trPr>
                          <w:tc>
                            <w:tcPr>
                              <w:tcW w:w="1110" w:type="dxa"/>
                              <w:vMerge/>
                              <w:tcBorders>
                                <w:left w:val="single" w:sz="4" w:space="0" w:color="000000"/>
                                <w:bottom w:val="single" w:sz="4" w:space="0" w:color="000000"/>
                                <w:right w:val="single" w:sz="4" w:space="0" w:color="000000"/>
                              </w:tcBorders>
                            </w:tcPr>
                            <w:p w:rsidR="00C61795" w:rsidRDefault="00C61795" w:rsidP="009815D0">
                              <w:pPr>
                                <w:jc w:val="center"/>
                                <w:rPr>
                                  <w:rFonts w:ascii="Arial" w:hAnsi="Arial" w:cs="Arial"/>
                                  <w:b/>
                                  <w:bCs/>
                                  <w:sz w:val="14"/>
                                  <w:szCs w:val="14"/>
                                </w:rPr>
                              </w:pPr>
                            </w:p>
                          </w:tc>
                          <w:tc>
                            <w:tcPr>
                              <w:tcW w:w="481"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Desacuerdo</w:t>
                              </w:r>
                            </w:p>
                          </w:tc>
                          <w:tc>
                            <w:tcPr>
                              <w:tcW w:w="481"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Desacuerdo</w:t>
                              </w:r>
                            </w:p>
                          </w:tc>
                          <w:tc>
                            <w:tcPr>
                              <w:tcW w:w="481"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Indiferencia</w:t>
                              </w:r>
                            </w:p>
                          </w:tc>
                          <w:tc>
                            <w:tcPr>
                              <w:tcW w:w="481"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Acuerdo</w:t>
                              </w:r>
                            </w:p>
                          </w:tc>
                          <w:tc>
                            <w:tcPr>
                              <w:tcW w:w="515"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Acuerdo</w:t>
                              </w:r>
                            </w:p>
                          </w:tc>
                          <w:tc>
                            <w:tcPr>
                              <w:tcW w:w="937"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i/>
                                  <w:iCs/>
                                  <w:sz w:val="14"/>
                                  <w:szCs w:val="14"/>
                                </w:rPr>
                              </w:pPr>
                            </w:p>
                          </w:tc>
                        </w:tr>
                        <w:tr w:rsidR="00C61795">
                          <w:trPr>
                            <w:trHeight w:val="216"/>
                            <w:jc w:val="center"/>
                          </w:trPr>
                          <w:tc>
                            <w:tcPr>
                              <w:tcW w:w="1110" w:type="dxa"/>
                              <w:tcBorders>
                                <w:top w:val="nil"/>
                                <w:left w:val="single" w:sz="4" w:space="0" w:color="000000"/>
                                <w:bottom w:val="dotted" w:sz="4" w:space="0" w:color="auto"/>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Administrativo</w:t>
                              </w:r>
                            </w:p>
                          </w:tc>
                          <w:tc>
                            <w:tcPr>
                              <w:tcW w:w="481" w:type="dxa"/>
                              <w:tcBorders>
                                <w:top w:val="nil"/>
                                <w:left w:val="single" w:sz="4" w:space="0" w:color="000000"/>
                                <w:bottom w:val="dotted" w:sz="4" w:space="0" w:color="auto"/>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481" w:type="dxa"/>
                              <w:tcBorders>
                                <w:top w:val="nil"/>
                                <w:left w:val="single" w:sz="4" w:space="0" w:color="000000"/>
                                <w:bottom w:val="dotted" w:sz="4" w:space="0" w:color="auto"/>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0,097</w:t>
                              </w:r>
                            </w:p>
                          </w:tc>
                          <w:tc>
                            <w:tcPr>
                              <w:tcW w:w="481" w:type="dxa"/>
                              <w:tcBorders>
                                <w:top w:val="nil"/>
                                <w:left w:val="single" w:sz="4" w:space="0" w:color="000000"/>
                                <w:bottom w:val="dotted" w:sz="4" w:space="0" w:color="auto"/>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0,032</w:t>
                              </w:r>
                            </w:p>
                          </w:tc>
                          <w:tc>
                            <w:tcPr>
                              <w:tcW w:w="481"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0,065</w:t>
                              </w:r>
                            </w:p>
                          </w:tc>
                          <w:tc>
                            <w:tcPr>
                              <w:tcW w:w="515"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937"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0,226</w:t>
                              </w:r>
                            </w:p>
                          </w:tc>
                        </w:tr>
                        <w:tr w:rsidR="00C61795">
                          <w:trPr>
                            <w:trHeight w:val="216"/>
                            <w:jc w:val="center"/>
                          </w:trPr>
                          <w:tc>
                            <w:tcPr>
                              <w:tcW w:w="1110" w:type="dxa"/>
                              <w:tcBorders>
                                <w:top w:val="dotted" w:sz="4" w:space="0" w:color="auto"/>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Directivo</w:t>
                              </w:r>
                            </w:p>
                          </w:tc>
                          <w:tc>
                            <w:tcPr>
                              <w:tcW w:w="481" w:type="dxa"/>
                              <w:tcBorders>
                                <w:top w:val="dotted" w:sz="4" w:space="0" w:color="auto"/>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0,129</w:t>
                              </w:r>
                            </w:p>
                          </w:tc>
                          <w:tc>
                            <w:tcPr>
                              <w:tcW w:w="481" w:type="dxa"/>
                              <w:tcBorders>
                                <w:top w:val="dotted" w:sz="4" w:space="0" w:color="auto"/>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0,355</w:t>
                              </w:r>
                            </w:p>
                          </w:tc>
                          <w:tc>
                            <w:tcPr>
                              <w:tcW w:w="481" w:type="dxa"/>
                              <w:tcBorders>
                                <w:top w:val="dotted" w:sz="4" w:space="0" w:color="auto"/>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0,194</w:t>
                              </w:r>
                            </w:p>
                          </w:tc>
                          <w:tc>
                            <w:tcPr>
                              <w:tcW w:w="481"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0,081</w:t>
                              </w:r>
                            </w:p>
                          </w:tc>
                          <w:tc>
                            <w:tcPr>
                              <w:tcW w:w="5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937"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0,774</w:t>
                              </w:r>
                            </w:p>
                          </w:tc>
                        </w:tr>
                        <w:tr w:rsidR="00C61795">
                          <w:trPr>
                            <w:trHeight w:val="216"/>
                            <w:jc w:val="center"/>
                          </w:trPr>
                          <w:tc>
                            <w:tcPr>
                              <w:tcW w:w="1110" w:type="dxa"/>
                              <w:tcBorders>
                                <w:top w:val="single" w:sz="4" w:space="0" w:color="000000"/>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b/>
                                  <w:bCs/>
                                  <w:i/>
                                  <w:iCs/>
                                  <w:sz w:val="14"/>
                                  <w:szCs w:val="14"/>
                                </w:rPr>
                              </w:pPr>
                              <w:r>
                                <w:rPr>
                                  <w:rFonts w:ascii="Arial" w:hAnsi="Arial" w:cs="Arial"/>
                                  <w:b/>
                                  <w:bCs/>
                                  <w:i/>
                                  <w:iCs/>
                                  <w:sz w:val="14"/>
                                  <w:szCs w:val="14"/>
                                </w:rPr>
                                <w:t>Marginal de "Regeneración Urbana"</w:t>
                              </w:r>
                            </w:p>
                          </w:tc>
                          <w:tc>
                            <w:tcPr>
                              <w:tcW w:w="481" w:type="dxa"/>
                              <w:tcBorders>
                                <w:top w:val="single" w:sz="4" w:space="0" w:color="000000"/>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0,145</w:t>
                              </w:r>
                            </w:p>
                          </w:tc>
                          <w:tc>
                            <w:tcPr>
                              <w:tcW w:w="481" w:type="dxa"/>
                              <w:tcBorders>
                                <w:top w:val="single" w:sz="4" w:space="0" w:color="000000"/>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0,452</w:t>
                              </w:r>
                            </w:p>
                          </w:tc>
                          <w:tc>
                            <w:tcPr>
                              <w:tcW w:w="481" w:type="dxa"/>
                              <w:tcBorders>
                                <w:top w:val="single" w:sz="4" w:space="0" w:color="000000"/>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0,226</w:t>
                              </w:r>
                            </w:p>
                          </w:tc>
                          <w:tc>
                            <w:tcPr>
                              <w:tcW w:w="481"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0,145</w:t>
                              </w:r>
                            </w:p>
                          </w:tc>
                          <w:tc>
                            <w:tcPr>
                              <w:tcW w:w="515"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0,032</w:t>
                              </w:r>
                            </w:p>
                          </w:tc>
                          <w:tc>
                            <w:tcPr>
                              <w:tcW w:w="937"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bl>
                      <w:p w:rsidR="00C61795" w:rsidRPr="005D24F0" w:rsidRDefault="00C61795" w:rsidP="009815D0">
                        <w:pPr>
                          <w:jc w:val="center"/>
                          <w:rPr>
                            <w:sz w:val="2"/>
                            <w:szCs w:val="2"/>
                          </w:rPr>
                        </w:pPr>
                      </w:p>
                    </w:tc>
                  </w:tr>
                  <w:tr w:rsidR="00C61795">
                    <w:trPr>
                      <w:trHeight w:val="2482"/>
                      <w:jc w:val="center"/>
                    </w:trPr>
                    <w:tc>
                      <w:tcPr>
                        <w:tcW w:w="4334" w:type="dxa"/>
                        <w:tcBorders>
                          <w:top w:val="nil"/>
                          <w:bottom w:val="double" w:sz="4" w:space="0" w:color="auto"/>
                        </w:tcBorders>
                        <w:vAlign w:val="center"/>
                      </w:tcPr>
                      <w:p w:rsidR="00C61795" w:rsidRDefault="00C61795" w:rsidP="009815D0">
                        <w:pPr>
                          <w:jc w:val="center"/>
                          <w:rPr>
                            <w:rFonts w:ascii="Arial" w:hAnsi="Arial" w:cs="Arial"/>
                            <w:b/>
                            <w:bCs/>
                            <w:sz w:val="16"/>
                            <w:szCs w:val="16"/>
                          </w:rPr>
                        </w:pPr>
                      </w:p>
                      <w:p w:rsidR="00C61795" w:rsidRDefault="00C61795" w:rsidP="009815D0">
                        <w:pPr>
                          <w:jc w:val="center"/>
                        </w:pPr>
                        <w:r>
                          <w:rPr>
                            <w:rFonts w:ascii="Arial" w:hAnsi="Arial" w:cs="Arial"/>
                            <w:b/>
                            <w:bCs/>
                            <w:sz w:val="16"/>
                            <w:szCs w:val="16"/>
                          </w:rPr>
                          <w:t>Distribución Condicional P(X/Y=y)</w:t>
                        </w:r>
                      </w:p>
                      <w:tbl>
                        <w:tblPr>
                          <w:tblW w:w="3472" w:type="dxa"/>
                          <w:jc w:val="center"/>
                          <w:tblInd w:w="639" w:type="dxa"/>
                          <w:tblCellMar>
                            <w:left w:w="70" w:type="dxa"/>
                            <w:right w:w="70" w:type="dxa"/>
                          </w:tblCellMar>
                          <w:tblLook w:val="0000"/>
                        </w:tblPr>
                        <w:tblGrid>
                          <w:gridCol w:w="1020"/>
                          <w:gridCol w:w="491"/>
                          <w:gridCol w:w="491"/>
                          <w:gridCol w:w="491"/>
                          <w:gridCol w:w="514"/>
                          <w:gridCol w:w="515"/>
                        </w:tblGrid>
                        <w:tr w:rsidR="00C61795">
                          <w:trPr>
                            <w:trHeight w:val="216"/>
                            <w:jc w:val="center"/>
                          </w:trPr>
                          <w:tc>
                            <w:tcPr>
                              <w:tcW w:w="999" w:type="dxa"/>
                              <w:vMerge w:val="restart"/>
                              <w:tcBorders>
                                <w:top w:val="single" w:sz="4" w:space="0" w:color="000000"/>
                                <w:left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X: Cargo</w:t>
                              </w:r>
                            </w:p>
                          </w:tc>
                          <w:tc>
                            <w:tcPr>
                              <w:tcW w:w="2473" w:type="dxa"/>
                              <w:gridSpan w:val="5"/>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Y: Regeneración Urbana</w:t>
                              </w:r>
                            </w:p>
                          </w:tc>
                        </w:tr>
                        <w:tr w:rsidR="00C61795">
                          <w:trPr>
                            <w:trHeight w:val="783"/>
                            <w:jc w:val="center"/>
                          </w:trPr>
                          <w:tc>
                            <w:tcPr>
                              <w:tcW w:w="999" w:type="dxa"/>
                              <w:vMerge/>
                              <w:tcBorders>
                                <w:left w:val="single" w:sz="4" w:space="0" w:color="000000"/>
                                <w:bottom w:val="single" w:sz="4" w:space="0" w:color="000000"/>
                                <w:right w:val="single" w:sz="4" w:space="0" w:color="000000"/>
                              </w:tcBorders>
                            </w:tcPr>
                            <w:p w:rsidR="00C61795" w:rsidRDefault="00C61795" w:rsidP="009815D0">
                              <w:pPr>
                                <w:jc w:val="center"/>
                                <w:rPr>
                                  <w:rFonts w:ascii="Arial" w:hAnsi="Arial" w:cs="Arial"/>
                                  <w:b/>
                                  <w:bCs/>
                                  <w:sz w:val="14"/>
                                  <w:szCs w:val="14"/>
                                </w:rPr>
                              </w:pPr>
                            </w:p>
                          </w:tc>
                          <w:tc>
                            <w:tcPr>
                              <w:tcW w:w="481"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Desacuerdo</w:t>
                              </w:r>
                            </w:p>
                          </w:tc>
                          <w:tc>
                            <w:tcPr>
                              <w:tcW w:w="481"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Desacuerdo</w:t>
                              </w:r>
                            </w:p>
                          </w:tc>
                          <w:tc>
                            <w:tcPr>
                              <w:tcW w:w="481"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Indiferencia</w:t>
                              </w:r>
                            </w:p>
                          </w:tc>
                          <w:tc>
                            <w:tcPr>
                              <w:tcW w:w="514"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Acuerdo</w:t>
                              </w:r>
                            </w:p>
                          </w:tc>
                          <w:tc>
                            <w:tcPr>
                              <w:tcW w:w="515"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Acuerdo</w:t>
                              </w:r>
                            </w:p>
                          </w:tc>
                        </w:tr>
                        <w:tr w:rsidR="00C61795">
                          <w:trPr>
                            <w:trHeight w:val="216"/>
                            <w:jc w:val="center"/>
                          </w:trPr>
                          <w:tc>
                            <w:tcPr>
                              <w:tcW w:w="999" w:type="dxa"/>
                              <w:tcBorders>
                                <w:top w:val="nil"/>
                                <w:left w:val="single" w:sz="4" w:space="0" w:color="000000"/>
                                <w:bottom w:val="dotted" w:sz="4" w:space="0" w:color="auto"/>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Administrativo</w:t>
                              </w:r>
                            </w:p>
                          </w:tc>
                          <w:tc>
                            <w:tcPr>
                              <w:tcW w:w="481" w:type="dxa"/>
                              <w:tcBorders>
                                <w:top w:val="nil"/>
                                <w:left w:val="single" w:sz="4" w:space="0" w:color="000000"/>
                                <w:bottom w:val="dotted" w:sz="4" w:space="0" w:color="auto"/>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0,111</w:t>
                              </w:r>
                            </w:p>
                          </w:tc>
                          <w:tc>
                            <w:tcPr>
                              <w:tcW w:w="481" w:type="dxa"/>
                              <w:tcBorders>
                                <w:top w:val="nil"/>
                                <w:left w:val="single" w:sz="4" w:space="0" w:color="000000"/>
                                <w:bottom w:val="dotted" w:sz="4" w:space="0" w:color="auto"/>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0,214</w:t>
                              </w:r>
                            </w:p>
                          </w:tc>
                          <w:tc>
                            <w:tcPr>
                              <w:tcW w:w="481" w:type="dxa"/>
                              <w:tcBorders>
                                <w:top w:val="nil"/>
                                <w:left w:val="single" w:sz="4" w:space="0" w:color="000000"/>
                                <w:bottom w:val="dotted" w:sz="4" w:space="0" w:color="auto"/>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0,143</w:t>
                              </w:r>
                            </w:p>
                          </w:tc>
                          <w:tc>
                            <w:tcPr>
                              <w:tcW w:w="514"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0,444</w:t>
                              </w:r>
                            </w:p>
                          </w:tc>
                          <w:tc>
                            <w:tcPr>
                              <w:tcW w:w="515"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0,500</w:t>
                              </w:r>
                            </w:p>
                          </w:tc>
                        </w:tr>
                        <w:tr w:rsidR="00C61795">
                          <w:trPr>
                            <w:trHeight w:val="216"/>
                            <w:jc w:val="center"/>
                          </w:trPr>
                          <w:tc>
                            <w:tcPr>
                              <w:tcW w:w="999" w:type="dxa"/>
                              <w:tcBorders>
                                <w:top w:val="dotted" w:sz="4" w:space="0" w:color="auto"/>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Directivo</w:t>
                              </w:r>
                            </w:p>
                          </w:tc>
                          <w:tc>
                            <w:tcPr>
                              <w:tcW w:w="481" w:type="dxa"/>
                              <w:tcBorders>
                                <w:top w:val="dotted" w:sz="4" w:space="0" w:color="auto"/>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0,889</w:t>
                              </w:r>
                            </w:p>
                          </w:tc>
                          <w:tc>
                            <w:tcPr>
                              <w:tcW w:w="481" w:type="dxa"/>
                              <w:tcBorders>
                                <w:top w:val="dotted" w:sz="4" w:space="0" w:color="auto"/>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0,786</w:t>
                              </w:r>
                            </w:p>
                          </w:tc>
                          <w:tc>
                            <w:tcPr>
                              <w:tcW w:w="481" w:type="dxa"/>
                              <w:tcBorders>
                                <w:top w:val="dotted" w:sz="4" w:space="0" w:color="auto"/>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0,857</w:t>
                              </w:r>
                            </w:p>
                          </w:tc>
                          <w:tc>
                            <w:tcPr>
                              <w:tcW w:w="514"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0,556</w:t>
                              </w:r>
                            </w:p>
                          </w:tc>
                          <w:tc>
                            <w:tcPr>
                              <w:tcW w:w="5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0,500</w:t>
                              </w:r>
                            </w:p>
                          </w:tc>
                        </w:tr>
                        <w:tr w:rsidR="00C61795">
                          <w:trPr>
                            <w:trHeight w:val="216"/>
                            <w:jc w:val="center"/>
                          </w:trPr>
                          <w:tc>
                            <w:tcPr>
                              <w:tcW w:w="999" w:type="dxa"/>
                              <w:tcBorders>
                                <w:top w:val="single" w:sz="4" w:space="0" w:color="000000"/>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b/>
                                  <w:bCs/>
                                  <w:sz w:val="14"/>
                                  <w:szCs w:val="14"/>
                                </w:rPr>
                              </w:pPr>
                              <w:r>
                                <w:rPr>
                                  <w:rFonts w:ascii="Arial" w:hAnsi="Arial" w:cs="Arial"/>
                                  <w:b/>
                                  <w:bCs/>
                                  <w:sz w:val="14"/>
                                  <w:szCs w:val="14"/>
                                </w:rPr>
                                <w:t>Total</w:t>
                              </w:r>
                            </w:p>
                          </w:tc>
                          <w:tc>
                            <w:tcPr>
                              <w:tcW w:w="481" w:type="dxa"/>
                              <w:tcBorders>
                                <w:top w:val="single" w:sz="4" w:space="0" w:color="000000"/>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1</w:t>
                              </w:r>
                            </w:p>
                          </w:tc>
                          <w:tc>
                            <w:tcPr>
                              <w:tcW w:w="481" w:type="dxa"/>
                              <w:tcBorders>
                                <w:top w:val="single" w:sz="4" w:space="0" w:color="000000"/>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1</w:t>
                              </w:r>
                            </w:p>
                          </w:tc>
                          <w:tc>
                            <w:tcPr>
                              <w:tcW w:w="481" w:type="dxa"/>
                              <w:tcBorders>
                                <w:top w:val="single" w:sz="4" w:space="0" w:color="000000"/>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1</w:t>
                              </w:r>
                            </w:p>
                          </w:tc>
                          <w:tc>
                            <w:tcPr>
                              <w:tcW w:w="514"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c>
                            <w:tcPr>
                              <w:tcW w:w="515"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bl>
                      <w:p w:rsidR="00C61795" w:rsidRDefault="00C61795" w:rsidP="009815D0">
                        <w:pPr>
                          <w:jc w:val="center"/>
                        </w:pPr>
                      </w:p>
                      <w:p w:rsidR="00C61795" w:rsidRDefault="00C61795" w:rsidP="009815D0">
                        <w:pPr>
                          <w:jc w:val="center"/>
                        </w:pPr>
                      </w:p>
                    </w:tc>
                    <w:tc>
                      <w:tcPr>
                        <w:tcW w:w="4347" w:type="dxa"/>
                        <w:tcBorders>
                          <w:top w:val="nil"/>
                          <w:bottom w:val="double" w:sz="4" w:space="0" w:color="auto"/>
                        </w:tcBorders>
                      </w:tcPr>
                      <w:p w:rsidR="00C61795" w:rsidRDefault="00C61795" w:rsidP="009815D0">
                        <w:pPr>
                          <w:pStyle w:val="Sangradetextonormal"/>
                          <w:spacing w:after="0"/>
                          <w:ind w:left="0"/>
                          <w:jc w:val="center"/>
                          <w:rPr>
                            <w:rFonts w:ascii="Arial" w:hAnsi="Arial" w:cs="Arial"/>
                            <w:b/>
                            <w:bCs/>
                            <w:sz w:val="16"/>
                            <w:szCs w:val="16"/>
                            <w:lang w:val="es-EC"/>
                          </w:rPr>
                        </w:pPr>
                      </w:p>
                      <w:p w:rsidR="00C61795" w:rsidRDefault="00C61795" w:rsidP="009815D0">
                        <w:pPr>
                          <w:pStyle w:val="Sangradetextonormal"/>
                          <w:spacing w:after="0"/>
                          <w:ind w:left="0"/>
                          <w:jc w:val="center"/>
                          <w:rPr>
                            <w:rFonts w:ascii="Arial" w:hAnsi="Arial" w:cs="Arial"/>
                            <w:b/>
                            <w:bCs/>
                            <w:sz w:val="16"/>
                            <w:szCs w:val="16"/>
                          </w:rPr>
                        </w:pPr>
                        <w:r>
                          <w:rPr>
                            <w:rFonts w:ascii="Arial" w:hAnsi="Arial" w:cs="Arial"/>
                            <w:b/>
                            <w:bCs/>
                            <w:sz w:val="16"/>
                            <w:szCs w:val="16"/>
                          </w:rPr>
                          <w:t>Distribución Condicional P(Y/X=x)</w:t>
                        </w:r>
                      </w:p>
                      <w:tbl>
                        <w:tblPr>
                          <w:tblW w:w="3950" w:type="dxa"/>
                          <w:jc w:val="center"/>
                          <w:tblCellMar>
                            <w:left w:w="70" w:type="dxa"/>
                            <w:right w:w="70" w:type="dxa"/>
                          </w:tblCellMar>
                          <w:tblLook w:val="0000"/>
                        </w:tblPr>
                        <w:tblGrid>
                          <w:gridCol w:w="1020"/>
                          <w:gridCol w:w="491"/>
                          <w:gridCol w:w="491"/>
                          <w:gridCol w:w="491"/>
                          <w:gridCol w:w="491"/>
                          <w:gridCol w:w="515"/>
                          <w:gridCol w:w="501"/>
                        </w:tblGrid>
                        <w:tr w:rsidR="00C61795">
                          <w:trPr>
                            <w:trHeight w:val="216"/>
                            <w:jc w:val="center"/>
                          </w:trPr>
                          <w:tc>
                            <w:tcPr>
                              <w:tcW w:w="1010" w:type="dxa"/>
                              <w:vMerge w:val="restart"/>
                              <w:tcBorders>
                                <w:top w:val="single" w:sz="4" w:space="0" w:color="000000"/>
                                <w:left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X: Cargo</w:t>
                              </w:r>
                            </w:p>
                          </w:tc>
                          <w:tc>
                            <w:tcPr>
                              <w:tcW w:w="2439" w:type="dxa"/>
                              <w:gridSpan w:val="5"/>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sz w:val="14"/>
                                  <w:szCs w:val="14"/>
                                </w:rPr>
                              </w:pPr>
                              <w:r>
                                <w:rPr>
                                  <w:rFonts w:ascii="Arial" w:hAnsi="Arial" w:cs="Arial"/>
                                  <w:b/>
                                  <w:bCs/>
                                  <w:sz w:val="14"/>
                                  <w:szCs w:val="14"/>
                                </w:rPr>
                                <w:t>Y: Regeneración Urbana</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Pr="00A75984" w:rsidRDefault="00C61795" w:rsidP="009815D0">
                              <w:pPr>
                                <w:jc w:val="center"/>
                                <w:rPr>
                                  <w:rFonts w:ascii="Arial" w:hAnsi="Arial" w:cs="Arial"/>
                                  <w:b/>
                                  <w:bCs/>
                                  <w:iCs/>
                                  <w:sz w:val="14"/>
                                  <w:szCs w:val="14"/>
                                </w:rPr>
                              </w:pPr>
                              <w:r w:rsidRPr="00A75984">
                                <w:rPr>
                                  <w:rFonts w:ascii="Arial" w:hAnsi="Arial" w:cs="Arial"/>
                                  <w:b/>
                                  <w:bCs/>
                                  <w:iCs/>
                                  <w:sz w:val="14"/>
                                  <w:szCs w:val="14"/>
                                </w:rPr>
                                <w:t>Total</w:t>
                              </w:r>
                            </w:p>
                          </w:tc>
                        </w:tr>
                        <w:tr w:rsidR="00C61795">
                          <w:trPr>
                            <w:trHeight w:val="783"/>
                            <w:jc w:val="center"/>
                          </w:trPr>
                          <w:tc>
                            <w:tcPr>
                              <w:tcW w:w="1010" w:type="dxa"/>
                              <w:vMerge/>
                              <w:tcBorders>
                                <w:left w:val="single" w:sz="4" w:space="0" w:color="000000"/>
                                <w:bottom w:val="single" w:sz="4" w:space="0" w:color="000000"/>
                                <w:right w:val="single" w:sz="4" w:space="0" w:color="000000"/>
                              </w:tcBorders>
                            </w:tcPr>
                            <w:p w:rsidR="00C61795" w:rsidRDefault="00C61795" w:rsidP="009815D0">
                              <w:pPr>
                                <w:jc w:val="center"/>
                                <w:rPr>
                                  <w:rFonts w:ascii="Arial" w:hAnsi="Arial" w:cs="Arial"/>
                                  <w:b/>
                                  <w:bCs/>
                                  <w:sz w:val="14"/>
                                  <w:szCs w:val="14"/>
                                </w:rPr>
                              </w:pPr>
                            </w:p>
                          </w:tc>
                          <w:tc>
                            <w:tcPr>
                              <w:tcW w:w="481"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Desacuerdo</w:t>
                              </w:r>
                            </w:p>
                          </w:tc>
                          <w:tc>
                            <w:tcPr>
                              <w:tcW w:w="481"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Desacuerdo</w:t>
                              </w:r>
                            </w:p>
                          </w:tc>
                          <w:tc>
                            <w:tcPr>
                              <w:tcW w:w="481" w:type="dxa"/>
                              <w:tcBorders>
                                <w:top w:val="single" w:sz="4" w:space="0" w:color="000000"/>
                                <w:left w:val="single" w:sz="4" w:space="0" w:color="000000"/>
                                <w:bottom w:val="single" w:sz="4" w:space="0" w:color="000000"/>
                                <w:right w:val="single" w:sz="4" w:space="0" w:color="000000"/>
                              </w:tcBorders>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Indiferencia</w:t>
                              </w:r>
                            </w:p>
                          </w:tc>
                          <w:tc>
                            <w:tcPr>
                              <w:tcW w:w="481"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Acuerdo</w:t>
                              </w:r>
                            </w:p>
                          </w:tc>
                          <w:tc>
                            <w:tcPr>
                              <w:tcW w:w="515" w:type="dxa"/>
                              <w:tcBorders>
                                <w:top w:val="nil"/>
                                <w:left w:val="nil"/>
                                <w:bottom w:val="single" w:sz="4" w:space="0" w:color="000000"/>
                                <w:right w:val="single" w:sz="4" w:space="0" w:color="000000"/>
                              </w:tcBorders>
                              <w:shd w:val="clear" w:color="auto" w:fill="auto"/>
                              <w:noWrap/>
                              <w:textDirection w:val="btLr"/>
                              <w:vAlign w:val="center"/>
                            </w:tcPr>
                            <w:p w:rsidR="00C61795" w:rsidRDefault="00C61795" w:rsidP="009815D0">
                              <w:pPr>
                                <w:jc w:val="center"/>
                                <w:rPr>
                                  <w:rFonts w:ascii="Arial" w:hAnsi="Arial" w:cs="Arial"/>
                                  <w:sz w:val="14"/>
                                  <w:szCs w:val="14"/>
                                </w:rPr>
                              </w:pPr>
                              <w:r>
                                <w:rPr>
                                  <w:rFonts w:ascii="Arial" w:hAnsi="Arial" w:cs="Arial"/>
                                  <w:sz w:val="14"/>
                                  <w:szCs w:val="14"/>
                                </w:rPr>
                                <w:t>Total Acuerdo</w:t>
                              </w:r>
                            </w:p>
                          </w:tc>
                          <w:tc>
                            <w:tcPr>
                              <w:tcW w:w="501"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9815D0">
                              <w:pPr>
                                <w:jc w:val="center"/>
                                <w:rPr>
                                  <w:rFonts w:ascii="Arial" w:hAnsi="Arial" w:cs="Arial"/>
                                  <w:b/>
                                  <w:bCs/>
                                  <w:i/>
                                  <w:iCs/>
                                  <w:sz w:val="14"/>
                                  <w:szCs w:val="14"/>
                                </w:rPr>
                              </w:pPr>
                            </w:p>
                          </w:tc>
                        </w:tr>
                        <w:tr w:rsidR="00C61795">
                          <w:trPr>
                            <w:trHeight w:val="216"/>
                            <w:jc w:val="center"/>
                          </w:trPr>
                          <w:tc>
                            <w:tcPr>
                              <w:tcW w:w="1010" w:type="dxa"/>
                              <w:tcBorders>
                                <w:top w:val="nil"/>
                                <w:left w:val="single" w:sz="4" w:space="0" w:color="000000"/>
                                <w:bottom w:val="dotted" w:sz="4" w:space="0" w:color="auto"/>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Administrativo</w:t>
                              </w:r>
                            </w:p>
                          </w:tc>
                          <w:tc>
                            <w:tcPr>
                              <w:tcW w:w="481" w:type="dxa"/>
                              <w:tcBorders>
                                <w:top w:val="nil"/>
                                <w:left w:val="single" w:sz="4" w:space="0" w:color="000000"/>
                                <w:bottom w:val="dotted" w:sz="4" w:space="0" w:color="auto"/>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0,071</w:t>
                              </w:r>
                            </w:p>
                          </w:tc>
                          <w:tc>
                            <w:tcPr>
                              <w:tcW w:w="481" w:type="dxa"/>
                              <w:tcBorders>
                                <w:top w:val="nil"/>
                                <w:left w:val="single" w:sz="4" w:space="0" w:color="000000"/>
                                <w:bottom w:val="dotted" w:sz="4" w:space="0" w:color="auto"/>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0,429</w:t>
                              </w:r>
                            </w:p>
                          </w:tc>
                          <w:tc>
                            <w:tcPr>
                              <w:tcW w:w="481" w:type="dxa"/>
                              <w:tcBorders>
                                <w:top w:val="nil"/>
                                <w:left w:val="single" w:sz="4" w:space="0" w:color="000000"/>
                                <w:bottom w:val="dotted" w:sz="4" w:space="0" w:color="auto"/>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0,143</w:t>
                              </w:r>
                            </w:p>
                          </w:tc>
                          <w:tc>
                            <w:tcPr>
                              <w:tcW w:w="481"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0,286</w:t>
                              </w:r>
                            </w:p>
                          </w:tc>
                          <w:tc>
                            <w:tcPr>
                              <w:tcW w:w="515"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0,071</w:t>
                              </w:r>
                            </w:p>
                          </w:tc>
                          <w:tc>
                            <w:tcPr>
                              <w:tcW w:w="501"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r w:rsidR="00C61795">
                          <w:trPr>
                            <w:trHeight w:val="216"/>
                            <w:jc w:val="center"/>
                          </w:trPr>
                          <w:tc>
                            <w:tcPr>
                              <w:tcW w:w="1010" w:type="dxa"/>
                              <w:tcBorders>
                                <w:top w:val="dotted" w:sz="4" w:space="0" w:color="auto"/>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Directivo</w:t>
                              </w:r>
                            </w:p>
                          </w:tc>
                          <w:tc>
                            <w:tcPr>
                              <w:tcW w:w="481" w:type="dxa"/>
                              <w:tcBorders>
                                <w:top w:val="dotted" w:sz="4" w:space="0" w:color="auto"/>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0,167</w:t>
                              </w:r>
                            </w:p>
                          </w:tc>
                          <w:tc>
                            <w:tcPr>
                              <w:tcW w:w="481" w:type="dxa"/>
                              <w:tcBorders>
                                <w:top w:val="dotted" w:sz="4" w:space="0" w:color="auto"/>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0,458</w:t>
                              </w:r>
                            </w:p>
                          </w:tc>
                          <w:tc>
                            <w:tcPr>
                              <w:tcW w:w="481" w:type="dxa"/>
                              <w:tcBorders>
                                <w:top w:val="dotted" w:sz="4" w:space="0" w:color="auto"/>
                                <w:left w:val="single" w:sz="4" w:space="0" w:color="000000"/>
                                <w:bottom w:val="single" w:sz="4" w:space="0" w:color="000000"/>
                                <w:right w:val="single" w:sz="4" w:space="0" w:color="000000"/>
                              </w:tcBorders>
                              <w:vAlign w:val="center"/>
                            </w:tcPr>
                            <w:p w:rsidR="00C61795" w:rsidRDefault="00C61795" w:rsidP="00E62479">
                              <w:pPr>
                                <w:jc w:val="center"/>
                                <w:rPr>
                                  <w:rFonts w:ascii="Arial" w:hAnsi="Arial" w:cs="Arial"/>
                                  <w:sz w:val="14"/>
                                  <w:szCs w:val="14"/>
                                </w:rPr>
                              </w:pPr>
                              <w:r>
                                <w:rPr>
                                  <w:rFonts w:ascii="Arial" w:hAnsi="Arial" w:cs="Arial"/>
                                  <w:sz w:val="14"/>
                                  <w:szCs w:val="14"/>
                                </w:rPr>
                                <w:t>0,250</w:t>
                              </w:r>
                            </w:p>
                          </w:tc>
                          <w:tc>
                            <w:tcPr>
                              <w:tcW w:w="481"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0,104</w:t>
                              </w:r>
                            </w:p>
                          </w:tc>
                          <w:tc>
                            <w:tcPr>
                              <w:tcW w:w="5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0,021</w:t>
                              </w:r>
                            </w:p>
                          </w:tc>
                          <w:tc>
                            <w:tcPr>
                              <w:tcW w:w="501"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bl>
                      <w:p w:rsidR="00C61795" w:rsidRDefault="00C61795" w:rsidP="009815D0">
                        <w:pPr>
                          <w:jc w:val="center"/>
                        </w:pPr>
                      </w:p>
                    </w:tc>
                  </w:tr>
                </w:tbl>
                <w:p w:rsidR="00C61795" w:rsidRDefault="00C61795" w:rsidP="00BF77C6"/>
              </w:txbxContent>
            </v:textbox>
          </v:shape>
        </w:pict>
      </w:r>
      <w:r w:rsidR="00BF77C6">
        <w:rPr>
          <w:rFonts w:ascii="Arial" w:hAnsi="Arial" w:cs="Arial"/>
        </w:rPr>
        <w:t>En el Cuadro 5.1</w:t>
      </w:r>
      <w:r w:rsidR="00D269FB">
        <w:rPr>
          <w:rFonts w:ascii="Arial" w:hAnsi="Arial" w:cs="Arial"/>
        </w:rPr>
        <w:t>1</w:t>
      </w:r>
      <w:r w:rsidR="00BF77C6">
        <w:rPr>
          <w:rFonts w:ascii="Arial" w:hAnsi="Arial" w:cs="Arial"/>
        </w:rPr>
        <w:t xml:space="preserve"> en </w:t>
      </w:r>
      <w:smartTag w:uri="urn:schemas-microsoft-com:office:smarttags" w:element="PersonName">
        <w:smartTagPr>
          <w:attr w:name="ProductID" w:val="La Distribuci￳n Conjunta"/>
        </w:smartTagPr>
        <w:r w:rsidR="00BF77C6">
          <w:rPr>
            <w:rFonts w:ascii="Arial" w:hAnsi="Arial" w:cs="Arial"/>
          </w:rPr>
          <w:t>la Distribución Conjunta</w:t>
        </w:r>
      </w:smartTag>
      <w:r w:rsidR="00BF77C6">
        <w:rPr>
          <w:rFonts w:ascii="Arial" w:hAnsi="Arial" w:cs="Arial"/>
        </w:rPr>
        <w:t xml:space="preserve"> de X y Y, se observa que el 35.5% de informantes presentan la</w:t>
      </w:r>
      <w:r>
        <w:rPr>
          <w:rFonts w:ascii="Arial" w:hAnsi="Arial" w:cs="Arial"/>
        </w:rPr>
        <w:t>s</w:t>
      </w:r>
      <w:r w:rsidR="00BF77C6">
        <w:rPr>
          <w:rFonts w:ascii="Arial" w:hAnsi="Arial" w:cs="Arial"/>
        </w:rPr>
        <w:t xml:space="preserve"> características de ser directivos y estar en “Desacuerdo” con la proposición, el 6.5% son administrativos y expresan estar de “Acuerdo” con lo mencionado. Un 19.4% tienen doble característica de ser directivos y mostraron “Indiferencia” ante los expuesto.</w:t>
      </w:r>
    </w:p>
    <w:p w:rsidR="00BF77C6" w:rsidRPr="004B100A" w:rsidRDefault="00BF77C6" w:rsidP="00BF77C6">
      <w:pPr>
        <w:tabs>
          <w:tab w:val="left" w:pos="1870"/>
        </w:tabs>
        <w:spacing w:line="480" w:lineRule="auto"/>
        <w:ind w:left="1080"/>
        <w:jc w:val="both"/>
        <w:rPr>
          <w:rFonts w:ascii="Arial" w:hAnsi="Arial" w:cs="Arial"/>
          <w:sz w:val="20"/>
          <w:szCs w:val="20"/>
        </w:rPr>
      </w:pPr>
    </w:p>
    <w:p w:rsidR="00BF77C6" w:rsidRDefault="00BF77C6" w:rsidP="00BF77C6">
      <w:pPr>
        <w:tabs>
          <w:tab w:val="left" w:pos="1870"/>
        </w:tabs>
        <w:spacing w:line="480" w:lineRule="auto"/>
        <w:ind w:left="1080"/>
        <w:jc w:val="both"/>
        <w:rPr>
          <w:rFonts w:ascii="Arial" w:hAnsi="Arial" w:cs="Arial"/>
        </w:rPr>
      </w:pPr>
    </w:p>
    <w:p w:rsidR="00BF77C6" w:rsidRDefault="00BF77C6" w:rsidP="00BF77C6">
      <w:pPr>
        <w:tabs>
          <w:tab w:val="left" w:pos="1870"/>
        </w:tabs>
        <w:spacing w:line="480" w:lineRule="auto"/>
        <w:ind w:left="1080"/>
        <w:jc w:val="both"/>
        <w:rPr>
          <w:rFonts w:ascii="Arial" w:hAnsi="Arial" w:cs="Arial"/>
        </w:rPr>
      </w:pPr>
    </w:p>
    <w:p w:rsidR="00BF77C6" w:rsidRDefault="00BF77C6" w:rsidP="00BF77C6">
      <w:pPr>
        <w:tabs>
          <w:tab w:val="left" w:pos="1870"/>
        </w:tabs>
        <w:spacing w:line="480" w:lineRule="auto"/>
        <w:ind w:left="1080"/>
        <w:jc w:val="both"/>
        <w:rPr>
          <w:rFonts w:ascii="Arial" w:hAnsi="Arial" w:cs="Arial"/>
        </w:rPr>
      </w:pPr>
    </w:p>
    <w:p w:rsidR="00BF77C6" w:rsidRDefault="00BF77C6" w:rsidP="00BF77C6">
      <w:pPr>
        <w:tabs>
          <w:tab w:val="left" w:pos="1870"/>
        </w:tabs>
        <w:spacing w:line="480" w:lineRule="auto"/>
        <w:ind w:left="1080"/>
        <w:jc w:val="both"/>
        <w:rPr>
          <w:rFonts w:ascii="Arial" w:hAnsi="Arial" w:cs="Arial"/>
        </w:rPr>
      </w:pPr>
    </w:p>
    <w:p w:rsidR="00BF77C6" w:rsidRDefault="00BF77C6" w:rsidP="00BF77C6">
      <w:pPr>
        <w:tabs>
          <w:tab w:val="left" w:pos="1870"/>
        </w:tabs>
        <w:spacing w:line="480" w:lineRule="auto"/>
        <w:ind w:left="1080"/>
        <w:jc w:val="both"/>
        <w:rPr>
          <w:rFonts w:ascii="Arial" w:hAnsi="Arial" w:cs="Arial"/>
        </w:rPr>
      </w:pPr>
    </w:p>
    <w:p w:rsidR="00BF77C6" w:rsidRDefault="00BF77C6" w:rsidP="00BF77C6">
      <w:pPr>
        <w:tabs>
          <w:tab w:val="left" w:pos="1870"/>
        </w:tabs>
        <w:spacing w:line="480" w:lineRule="auto"/>
        <w:ind w:left="1080"/>
        <w:jc w:val="both"/>
        <w:rPr>
          <w:rFonts w:ascii="Arial" w:hAnsi="Arial" w:cs="Arial"/>
        </w:rPr>
      </w:pPr>
    </w:p>
    <w:p w:rsidR="00BF77C6" w:rsidRDefault="00BF77C6" w:rsidP="00BF77C6">
      <w:pPr>
        <w:tabs>
          <w:tab w:val="left" w:pos="1870"/>
        </w:tabs>
        <w:spacing w:line="480" w:lineRule="auto"/>
        <w:ind w:left="1080"/>
        <w:jc w:val="both"/>
        <w:rPr>
          <w:rFonts w:ascii="Arial" w:hAnsi="Arial" w:cs="Arial"/>
        </w:rPr>
      </w:pPr>
    </w:p>
    <w:p w:rsidR="00BF77C6" w:rsidRDefault="00BF77C6" w:rsidP="00BF77C6">
      <w:pPr>
        <w:tabs>
          <w:tab w:val="left" w:pos="1870"/>
        </w:tabs>
        <w:spacing w:line="480" w:lineRule="auto"/>
        <w:ind w:left="1080"/>
        <w:jc w:val="both"/>
        <w:rPr>
          <w:rFonts w:ascii="Arial" w:hAnsi="Arial" w:cs="Arial"/>
        </w:rPr>
      </w:pPr>
    </w:p>
    <w:p w:rsidR="00BF77C6" w:rsidRDefault="00BF77C6" w:rsidP="00BF77C6">
      <w:pPr>
        <w:tabs>
          <w:tab w:val="left" w:pos="1870"/>
        </w:tabs>
        <w:spacing w:line="480" w:lineRule="auto"/>
        <w:ind w:left="1080"/>
        <w:jc w:val="both"/>
        <w:rPr>
          <w:rFonts w:ascii="Arial" w:hAnsi="Arial" w:cs="Arial"/>
        </w:rPr>
      </w:pPr>
    </w:p>
    <w:p w:rsidR="00BF77C6" w:rsidRDefault="00BF77C6" w:rsidP="00BF77C6">
      <w:pPr>
        <w:tabs>
          <w:tab w:val="left" w:pos="1870"/>
        </w:tabs>
        <w:spacing w:line="480" w:lineRule="auto"/>
        <w:ind w:left="1080"/>
        <w:jc w:val="both"/>
        <w:rPr>
          <w:rFonts w:ascii="Arial" w:hAnsi="Arial" w:cs="Arial"/>
        </w:rPr>
      </w:pPr>
    </w:p>
    <w:p w:rsidR="00BF77C6" w:rsidRPr="001028D4" w:rsidRDefault="00BF77C6" w:rsidP="00BF77C6">
      <w:pPr>
        <w:tabs>
          <w:tab w:val="left" w:pos="1870"/>
        </w:tabs>
        <w:spacing w:line="480" w:lineRule="auto"/>
        <w:ind w:left="1080"/>
        <w:jc w:val="both"/>
        <w:rPr>
          <w:rFonts w:ascii="Arial" w:hAnsi="Arial" w:cs="Arial"/>
          <w:sz w:val="10"/>
          <w:szCs w:val="10"/>
        </w:rPr>
      </w:pPr>
    </w:p>
    <w:p w:rsidR="00BF77C6" w:rsidRDefault="00BF77C6" w:rsidP="00BF77C6">
      <w:pPr>
        <w:tabs>
          <w:tab w:val="left" w:pos="1870"/>
        </w:tabs>
        <w:spacing w:line="480" w:lineRule="auto"/>
        <w:ind w:left="1080"/>
        <w:jc w:val="both"/>
        <w:rPr>
          <w:rFonts w:ascii="Arial" w:hAnsi="Arial" w:cs="Arial"/>
        </w:rPr>
      </w:pPr>
      <w:r>
        <w:rPr>
          <w:rFonts w:ascii="Arial" w:hAnsi="Arial" w:cs="Arial"/>
        </w:rPr>
        <w:t>De las Distribuciones condicionales mostradas en el Cuadro 5.1</w:t>
      </w:r>
      <w:r w:rsidR="00D269FB">
        <w:rPr>
          <w:rFonts w:ascii="Arial" w:hAnsi="Arial" w:cs="Arial"/>
        </w:rPr>
        <w:t>1</w:t>
      </w:r>
      <w:r>
        <w:rPr>
          <w:rFonts w:ascii="Arial" w:hAnsi="Arial" w:cs="Arial"/>
        </w:rPr>
        <w:t xml:space="preserve"> es importante destacar que, los entrevistados que manifestaron estar en “Total Desacuerdo”, el 88.9% son directivos, frente al 11.1% que son administrativos; de la misma mane</w:t>
      </w:r>
      <w:r w:rsidR="006753D7">
        <w:rPr>
          <w:rFonts w:ascii="Arial" w:hAnsi="Arial" w:cs="Arial"/>
        </w:rPr>
        <w:t xml:space="preserve">ra los informantes que expresaron </w:t>
      </w:r>
      <w:r>
        <w:rPr>
          <w:rFonts w:ascii="Arial" w:hAnsi="Arial" w:cs="Arial"/>
        </w:rPr>
        <w:t xml:space="preserve">estar de “Acuerdo”, el 55.6% tienen un cargo directivo y el 44.4% administrativo. Información con más detalles se muestra en </w:t>
      </w:r>
      <w:smartTag w:uri="urn:schemas-microsoft-com:office:smarttags" w:element="PersonName">
        <w:smartTagPr>
          <w:attr w:name="ProductID" w:val="la Distribuci￳n Condicional"/>
        </w:smartTagPr>
        <w:r>
          <w:rPr>
            <w:rFonts w:ascii="Arial" w:hAnsi="Arial" w:cs="Arial"/>
          </w:rPr>
          <w:t>la Distribución Condicional</w:t>
        </w:r>
      </w:smartTag>
      <w:r>
        <w:rPr>
          <w:rFonts w:ascii="Arial" w:hAnsi="Arial" w:cs="Arial"/>
        </w:rPr>
        <w:t xml:space="preserve"> de Y dado X.</w:t>
      </w:r>
    </w:p>
    <w:p w:rsidR="00D269FB" w:rsidRPr="001A5D27" w:rsidRDefault="00D269FB" w:rsidP="00BF77C6">
      <w:pPr>
        <w:tabs>
          <w:tab w:val="left" w:pos="1870"/>
        </w:tabs>
        <w:spacing w:line="480" w:lineRule="auto"/>
        <w:ind w:left="1080"/>
        <w:jc w:val="both"/>
        <w:rPr>
          <w:rFonts w:ascii="Arial" w:hAnsi="Arial" w:cs="Arial"/>
          <w:sz w:val="12"/>
          <w:szCs w:val="12"/>
        </w:rPr>
      </w:pPr>
    </w:p>
    <w:p w:rsidR="00BF77C6" w:rsidRDefault="00BF77C6" w:rsidP="00BF77C6">
      <w:pPr>
        <w:tabs>
          <w:tab w:val="left" w:pos="1870"/>
        </w:tabs>
        <w:spacing w:line="480" w:lineRule="auto"/>
        <w:ind w:left="1080"/>
        <w:jc w:val="both"/>
        <w:rPr>
          <w:rFonts w:ascii="Arial" w:hAnsi="Arial" w:cs="Arial"/>
        </w:rPr>
      </w:pPr>
      <w:r>
        <w:rPr>
          <w:rFonts w:ascii="Arial" w:hAnsi="Arial" w:cs="Arial"/>
        </w:rPr>
        <w:t>Dado que los entrevistados son administra</w:t>
      </w:r>
      <w:r w:rsidR="00A6403A">
        <w:rPr>
          <w:rFonts w:ascii="Arial" w:hAnsi="Arial" w:cs="Arial"/>
        </w:rPr>
        <w:t>dores</w:t>
      </w:r>
      <w:r>
        <w:rPr>
          <w:rFonts w:ascii="Arial" w:hAnsi="Arial" w:cs="Arial"/>
        </w:rPr>
        <w:t>, el 42.9% dice estar en “Desacuerdo” con la proposición, el 28.6% de “Acuerdo”,</w:t>
      </w:r>
      <w:r w:rsidR="00A6403A">
        <w:rPr>
          <w:rFonts w:ascii="Arial" w:hAnsi="Arial" w:cs="Arial"/>
        </w:rPr>
        <w:t xml:space="preserve"> y</w:t>
      </w:r>
      <w:r>
        <w:rPr>
          <w:rFonts w:ascii="Arial" w:hAnsi="Arial" w:cs="Arial"/>
        </w:rPr>
        <w:t xml:space="preserve"> un 14.3% mostró “Indiferencia”</w:t>
      </w:r>
      <w:r w:rsidR="00A6403A">
        <w:rPr>
          <w:rFonts w:ascii="Arial" w:hAnsi="Arial" w:cs="Arial"/>
        </w:rPr>
        <w:t>.</w:t>
      </w:r>
      <w:r>
        <w:rPr>
          <w:rFonts w:ascii="Arial" w:hAnsi="Arial" w:cs="Arial"/>
        </w:rPr>
        <w:t xml:space="preserve"> Así mismo de los informantes que poseen un cargo directivo, el 16.7% está en “Total Desacuerdo”, </w:t>
      </w:r>
      <w:r w:rsidR="00A44B1C">
        <w:rPr>
          <w:rFonts w:ascii="Arial" w:hAnsi="Arial" w:cs="Arial"/>
        </w:rPr>
        <w:t xml:space="preserve">y </w:t>
      </w:r>
      <w:r>
        <w:rPr>
          <w:rFonts w:ascii="Arial" w:hAnsi="Arial" w:cs="Arial"/>
        </w:rPr>
        <w:t>un 10.4%</w:t>
      </w:r>
      <w:r w:rsidR="00A44B1C">
        <w:rPr>
          <w:rFonts w:ascii="Arial" w:hAnsi="Arial" w:cs="Arial"/>
        </w:rPr>
        <w:t xml:space="preserve"> está </w:t>
      </w:r>
      <w:r>
        <w:rPr>
          <w:rFonts w:ascii="Arial" w:hAnsi="Arial" w:cs="Arial"/>
        </w:rPr>
        <w:t xml:space="preserve">de “Acuerdo” con la proposición.  </w:t>
      </w:r>
    </w:p>
    <w:p w:rsidR="00BF77C6" w:rsidRPr="001A5D27" w:rsidRDefault="00BF77C6" w:rsidP="00BF77C6">
      <w:pPr>
        <w:spacing w:line="480" w:lineRule="auto"/>
        <w:ind w:left="1080"/>
        <w:jc w:val="both"/>
        <w:rPr>
          <w:rFonts w:ascii="Arial" w:hAnsi="Arial" w:cs="Arial"/>
          <w:b/>
          <w:sz w:val="16"/>
          <w:szCs w:val="16"/>
        </w:rPr>
      </w:pPr>
    </w:p>
    <w:p w:rsidR="00BF77C6" w:rsidRDefault="00BF77C6" w:rsidP="00BF77C6">
      <w:pPr>
        <w:spacing w:line="480" w:lineRule="auto"/>
        <w:ind w:left="1080"/>
        <w:jc w:val="both"/>
        <w:rPr>
          <w:rFonts w:ascii="Arial" w:hAnsi="Arial" w:cs="Arial"/>
          <w:b/>
          <w:lang w:val="es-ES"/>
        </w:rPr>
      </w:pPr>
      <w:r>
        <w:rPr>
          <w:rFonts w:ascii="Arial" w:hAnsi="Arial" w:cs="Arial"/>
          <w:b/>
          <w:lang w:val="es-ES"/>
        </w:rPr>
        <w:t>Distribución Conjunta entre la proposición “</w:t>
      </w:r>
      <w:r>
        <w:rPr>
          <w:rFonts w:ascii="Arial" w:hAnsi="Arial" w:cs="Arial"/>
          <w:b/>
          <w:i/>
          <w:lang w:val="es-ES"/>
        </w:rPr>
        <w:t xml:space="preserve">En términos generales, la calidad de la cultura en la ciudad son los deseables” y </w:t>
      </w:r>
      <w:r w:rsidR="00A44B1C">
        <w:rPr>
          <w:rFonts w:ascii="Arial" w:hAnsi="Arial" w:cs="Arial"/>
          <w:b/>
          <w:i/>
          <w:lang w:val="es-ES"/>
        </w:rPr>
        <w:t>“</w:t>
      </w:r>
      <w:r>
        <w:rPr>
          <w:rFonts w:ascii="Arial" w:hAnsi="Arial" w:cs="Arial"/>
          <w:b/>
          <w:i/>
          <w:lang w:val="es-ES"/>
        </w:rPr>
        <w:t>Nivel de Formación Académica del entrevistado</w:t>
      </w:r>
      <w:r w:rsidR="00A44B1C">
        <w:rPr>
          <w:rFonts w:ascii="Arial" w:hAnsi="Arial" w:cs="Arial"/>
          <w:b/>
          <w:i/>
          <w:lang w:val="es-ES"/>
        </w:rPr>
        <w:t>”.</w:t>
      </w:r>
    </w:p>
    <w:p w:rsidR="00BF77C6" w:rsidRDefault="00BF77C6" w:rsidP="00BF77C6">
      <w:pPr>
        <w:tabs>
          <w:tab w:val="left" w:pos="1178"/>
        </w:tabs>
        <w:spacing w:line="480" w:lineRule="auto"/>
        <w:ind w:left="1080"/>
        <w:jc w:val="both"/>
        <w:rPr>
          <w:rFonts w:ascii="Arial" w:hAnsi="Arial" w:cs="Arial"/>
        </w:rPr>
      </w:pPr>
      <w:r>
        <w:rPr>
          <w:rFonts w:ascii="Arial" w:hAnsi="Arial" w:cs="Arial"/>
        </w:rPr>
        <w:t xml:space="preserve">Veamos de manera simultánea la proposición referente a la “Calidad de </w:t>
      </w:r>
      <w:smartTag w:uri="urn:schemas-microsoft-com:office:smarttags" w:element="PersonName">
        <w:smartTagPr>
          <w:attr w:name="ProductID" w:val="la Cultura"/>
        </w:smartTagPr>
        <w:r>
          <w:rPr>
            <w:rFonts w:ascii="Arial" w:hAnsi="Arial" w:cs="Arial"/>
          </w:rPr>
          <w:t>la Cultura</w:t>
        </w:r>
      </w:smartTag>
      <w:r>
        <w:rPr>
          <w:rFonts w:ascii="Arial" w:hAnsi="Arial" w:cs="Arial"/>
        </w:rPr>
        <w:t xml:space="preserve">” y la característica “Nivel de Formación”; en </w:t>
      </w:r>
      <w:smartTag w:uri="urn:schemas-microsoft-com:office:smarttags" w:element="PersonName">
        <w:smartTagPr>
          <w:attr w:name="ProductID" w:val="La Distribuci￳n Conjunta"/>
        </w:smartTagPr>
        <w:r>
          <w:rPr>
            <w:rFonts w:ascii="Arial" w:hAnsi="Arial" w:cs="Arial"/>
          </w:rPr>
          <w:t>la Distribución Conjunta</w:t>
        </w:r>
      </w:smartTag>
      <w:r>
        <w:rPr>
          <w:rFonts w:ascii="Arial" w:hAnsi="Arial" w:cs="Arial"/>
        </w:rPr>
        <w:t xml:space="preserve"> se observa que el 40.3% de </w:t>
      </w:r>
      <w:r w:rsidR="00F9713B">
        <w:rPr>
          <w:rFonts w:ascii="Arial" w:hAnsi="Arial" w:cs="Arial"/>
        </w:rPr>
        <w:t>entrevistados han obtenido un tí</w:t>
      </w:r>
      <w:r>
        <w:rPr>
          <w:rFonts w:ascii="Arial" w:hAnsi="Arial" w:cs="Arial"/>
        </w:rPr>
        <w:t>tulo universitario y están de “Acuerdo” con lo que se ha expuesto, el 3.2% han logrado una maestría y están en “Desacuerdo”, mientras que ningún informante que posee un doctorado esta en “Total Desacuerdo” con lo que se expuso.   Véase el  Cuadro 5.1</w:t>
      </w:r>
      <w:r w:rsidR="00F9713B">
        <w:rPr>
          <w:rFonts w:ascii="Arial" w:hAnsi="Arial" w:cs="Arial"/>
        </w:rPr>
        <w:t>2</w:t>
      </w:r>
      <w:r>
        <w:rPr>
          <w:rFonts w:ascii="Arial" w:hAnsi="Arial" w:cs="Arial"/>
        </w:rPr>
        <w:t xml:space="preserve">. </w:t>
      </w:r>
    </w:p>
    <w:p w:rsidR="00BF77C6" w:rsidRPr="007255A9" w:rsidRDefault="00BF77C6" w:rsidP="00BF77C6">
      <w:pPr>
        <w:tabs>
          <w:tab w:val="left" w:pos="1178"/>
        </w:tabs>
        <w:spacing w:line="480" w:lineRule="auto"/>
        <w:ind w:left="1080"/>
        <w:jc w:val="both"/>
        <w:rPr>
          <w:rFonts w:ascii="Arial" w:hAnsi="Arial" w:cs="Arial"/>
          <w:sz w:val="16"/>
          <w:szCs w:val="16"/>
        </w:rPr>
      </w:pPr>
    </w:p>
    <w:p w:rsidR="00BF77C6" w:rsidRDefault="00CB32E8" w:rsidP="00BF77C6">
      <w:pPr>
        <w:tabs>
          <w:tab w:val="left" w:pos="1178"/>
        </w:tabs>
        <w:spacing w:line="480" w:lineRule="auto"/>
        <w:ind w:left="1080"/>
        <w:jc w:val="both"/>
        <w:rPr>
          <w:rFonts w:ascii="Arial" w:hAnsi="Arial" w:cs="Arial"/>
        </w:rPr>
      </w:pPr>
      <w:r>
        <w:rPr>
          <w:rFonts w:ascii="Arial" w:hAnsi="Arial" w:cs="Arial"/>
          <w:noProof/>
          <w:lang w:val="es-ES"/>
        </w:rPr>
        <w:pict>
          <v:shape id="_x0000_s1131" type="#_x0000_t202" style="position:absolute;left:0;text-align:left;margin-left:0;margin-top:162pt;width:468pt;height:450pt;z-index:251656192" stroked="f">
            <v:textbox style="mso-next-textbox:#_x0000_s1131">
              <w:txbxContent>
                <w:tbl>
                  <w:tblPr>
                    <w:tblStyle w:val="Tablaconcuadrcula"/>
                    <w:tblW w:w="0" w:type="auto"/>
                    <w:jc w:val="center"/>
                    <w:tblInd w:w="-36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4335"/>
                    <w:gridCol w:w="4873"/>
                  </w:tblGrid>
                  <w:tr w:rsidR="00C61795">
                    <w:trPr>
                      <w:trHeight w:val="725"/>
                      <w:jc w:val="center"/>
                    </w:trPr>
                    <w:tc>
                      <w:tcPr>
                        <w:tcW w:w="9208" w:type="dxa"/>
                        <w:gridSpan w:val="2"/>
                        <w:tcBorders>
                          <w:top w:val="double" w:sz="4" w:space="0" w:color="auto"/>
                          <w:bottom w:val="single" w:sz="8" w:space="0" w:color="000000"/>
                        </w:tcBorders>
                        <w:vAlign w:val="center"/>
                      </w:tcPr>
                      <w:p w:rsidR="00C61795" w:rsidRDefault="00C61795" w:rsidP="00E62479">
                        <w:pPr>
                          <w:pStyle w:val="Ttulo4"/>
                          <w:spacing w:before="0" w:beforeAutospacing="0" w:after="0" w:afterAutospacing="0"/>
                          <w:jc w:val="center"/>
                          <w:rPr>
                            <w:rFonts w:ascii="Arial" w:hAnsi="Arial" w:cs="Arial"/>
                            <w:sz w:val="22"/>
                            <w:szCs w:val="22"/>
                          </w:rPr>
                        </w:pPr>
                        <w:r>
                          <w:rPr>
                            <w:rFonts w:ascii="Arial" w:hAnsi="Arial" w:cs="Arial"/>
                            <w:sz w:val="22"/>
                            <w:szCs w:val="22"/>
                          </w:rPr>
                          <w:t>Cuadro 5.12</w:t>
                        </w:r>
                      </w:p>
                      <w:p w:rsidR="00C61795" w:rsidRPr="007A124A" w:rsidRDefault="00C61795" w:rsidP="00E62479">
                        <w:pPr>
                          <w:pBdr>
                            <w:bottom w:val="single" w:sz="4" w:space="1" w:color="auto"/>
                          </w:pBdr>
                          <w:jc w:val="center"/>
                          <w:rPr>
                            <w:rFonts w:ascii="Arial" w:hAnsi="Arial" w:cs="Arial"/>
                            <w:b/>
                            <w:i/>
                            <w:sz w:val="20"/>
                            <w:szCs w:val="20"/>
                          </w:rPr>
                        </w:pPr>
                        <w:r w:rsidRPr="007A124A">
                          <w:rPr>
                            <w:rFonts w:ascii="Arial" w:hAnsi="Arial" w:cs="Arial"/>
                            <w:b/>
                            <w:i/>
                            <w:sz w:val="20"/>
                            <w:szCs w:val="20"/>
                          </w:rPr>
                          <w:t>Distribuciones Conjuntas y</w:t>
                        </w:r>
                        <w:r w:rsidR="00B8792E">
                          <w:rPr>
                            <w:rFonts w:ascii="Arial" w:hAnsi="Arial" w:cs="Arial"/>
                            <w:b/>
                            <w:i/>
                            <w:sz w:val="20"/>
                            <w:szCs w:val="20"/>
                          </w:rPr>
                          <w:t xml:space="preserve"> Condicionales de las variables:</w:t>
                        </w:r>
                      </w:p>
                      <w:p w:rsidR="00C61795" w:rsidRPr="005A6FB3" w:rsidRDefault="00C61795" w:rsidP="00E62479">
                        <w:pPr>
                          <w:pBdr>
                            <w:bottom w:val="single" w:sz="4" w:space="1" w:color="auto"/>
                          </w:pBdr>
                          <w:jc w:val="center"/>
                          <w:rPr>
                            <w:i/>
                          </w:rPr>
                        </w:pPr>
                        <w:r w:rsidRPr="007A124A">
                          <w:rPr>
                            <w:rFonts w:ascii="Arial" w:hAnsi="Arial" w:cs="Arial"/>
                            <w:b/>
                            <w:i/>
                            <w:sz w:val="20"/>
                            <w:szCs w:val="20"/>
                          </w:rPr>
                          <w:t>“</w:t>
                        </w:r>
                        <w:r w:rsidRPr="007A124A">
                          <w:rPr>
                            <w:rFonts w:ascii="Arial" w:hAnsi="Arial" w:cs="Arial"/>
                            <w:b/>
                            <w:i/>
                            <w:sz w:val="20"/>
                            <w:szCs w:val="20"/>
                            <w:lang w:val="es-ES"/>
                          </w:rPr>
                          <w:t>Calidad de la cultura” y “Nivel de Formación”</w:t>
                        </w:r>
                      </w:p>
                    </w:tc>
                  </w:tr>
                  <w:tr w:rsidR="00C61795">
                    <w:trPr>
                      <w:trHeight w:val="2603"/>
                      <w:jc w:val="center"/>
                    </w:trPr>
                    <w:tc>
                      <w:tcPr>
                        <w:tcW w:w="9208" w:type="dxa"/>
                        <w:gridSpan w:val="2"/>
                        <w:tcBorders>
                          <w:top w:val="single" w:sz="8" w:space="0" w:color="000000"/>
                          <w:bottom w:val="nil"/>
                        </w:tcBorders>
                      </w:tcPr>
                      <w:p w:rsidR="00C61795" w:rsidRPr="00627879" w:rsidRDefault="00C61795" w:rsidP="0028058C">
                        <w:pPr>
                          <w:pStyle w:val="Sangradetextonormal"/>
                          <w:spacing w:after="0"/>
                          <w:ind w:left="0"/>
                          <w:jc w:val="center"/>
                          <w:rPr>
                            <w:rFonts w:ascii="Arial" w:hAnsi="Arial" w:cs="Arial"/>
                            <w:b/>
                            <w:bCs/>
                            <w:sz w:val="10"/>
                            <w:szCs w:val="10"/>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 xml:space="preserve">Distribución Conjunta </w:t>
                        </w:r>
                        <w:r w:rsidRPr="00EE359E">
                          <w:rPr>
                            <w:rFonts w:ascii="Arial" w:hAnsi="Arial" w:cs="Arial"/>
                            <w:b/>
                            <w:bCs/>
                            <w:position w:val="-8"/>
                            <w:sz w:val="16"/>
                            <w:szCs w:val="16"/>
                          </w:rPr>
                          <w:object w:dxaOrig="1560" w:dyaOrig="220">
                            <v:shape id="_x0000_i1114" type="#_x0000_t75" style="width:78pt;height:11.25pt" o:ole="">
                              <v:imagedata r:id="rId197" o:title=""/>
                            </v:shape>
                            <o:OLEObject Type="Embed" ProgID="Equation.3" ShapeID="_x0000_i1114" DrawAspect="Content" ObjectID="_1307779857" r:id="rId208"/>
                          </w:object>
                        </w:r>
                      </w:p>
                      <w:tbl>
                        <w:tblPr>
                          <w:tblW w:w="4691" w:type="dxa"/>
                          <w:jc w:val="center"/>
                          <w:tblCellMar>
                            <w:left w:w="70" w:type="dxa"/>
                            <w:right w:w="70" w:type="dxa"/>
                          </w:tblCellMar>
                          <w:tblLook w:val="0000"/>
                        </w:tblPr>
                        <w:tblGrid>
                          <w:gridCol w:w="1414"/>
                          <w:gridCol w:w="569"/>
                          <w:gridCol w:w="569"/>
                          <w:gridCol w:w="569"/>
                          <w:gridCol w:w="569"/>
                          <w:gridCol w:w="1001"/>
                        </w:tblGrid>
                        <w:tr w:rsidR="00C61795">
                          <w:trPr>
                            <w:trHeight w:val="266"/>
                            <w:jc w:val="center"/>
                          </w:trPr>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b/>
                                  <w:bCs/>
                                  <w:sz w:val="14"/>
                                  <w:szCs w:val="14"/>
                                </w:rPr>
                              </w:pPr>
                              <w:r>
                                <w:rPr>
                                  <w:rFonts w:ascii="Arial" w:hAnsi="Arial" w:cs="Arial"/>
                                  <w:b/>
                                  <w:bCs/>
                                  <w:sz w:val="14"/>
                                  <w:szCs w:val="14"/>
                                </w:rPr>
                                <w:t>X: Calidad de la Cultura</w:t>
                              </w:r>
                            </w:p>
                          </w:tc>
                          <w:tc>
                            <w:tcPr>
                              <w:tcW w:w="2276" w:type="dxa"/>
                              <w:gridSpan w:val="4"/>
                              <w:tcBorders>
                                <w:top w:val="single" w:sz="8" w:space="0" w:color="000000"/>
                                <w:left w:val="nil"/>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b/>
                                  <w:bCs/>
                                  <w:sz w:val="14"/>
                                  <w:szCs w:val="14"/>
                                </w:rPr>
                              </w:pPr>
                              <w:r>
                                <w:rPr>
                                  <w:rFonts w:ascii="Arial" w:hAnsi="Arial" w:cs="Arial"/>
                                  <w:b/>
                                  <w:bCs/>
                                  <w:sz w:val="14"/>
                                  <w:szCs w:val="14"/>
                                </w:rPr>
                                <w:t>Y: Nivel de Formación</w:t>
                              </w:r>
                            </w:p>
                          </w:tc>
                          <w:tc>
                            <w:tcPr>
                              <w:tcW w:w="1001" w:type="dxa"/>
                              <w:vMerge w:val="restart"/>
                              <w:tcBorders>
                                <w:top w:val="single" w:sz="8" w:space="0" w:color="000000"/>
                                <w:left w:val="nil"/>
                                <w:right w:val="single" w:sz="8" w:space="0" w:color="000000"/>
                              </w:tcBorders>
                              <w:shd w:val="clear" w:color="auto" w:fill="auto"/>
                              <w:vAlign w:val="center"/>
                            </w:tcPr>
                            <w:p w:rsidR="00C61795" w:rsidRDefault="00C61795" w:rsidP="009815D0">
                              <w:pPr>
                                <w:jc w:val="center"/>
                                <w:rPr>
                                  <w:rFonts w:ascii="Arial" w:hAnsi="Arial" w:cs="Arial"/>
                                  <w:b/>
                                  <w:bCs/>
                                  <w:i/>
                                  <w:iCs/>
                                  <w:sz w:val="14"/>
                                  <w:szCs w:val="14"/>
                                </w:rPr>
                              </w:pPr>
                              <w:r>
                                <w:rPr>
                                  <w:rFonts w:ascii="Arial" w:hAnsi="Arial" w:cs="Arial"/>
                                  <w:b/>
                                  <w:bCs/>
                                  <w:i/>
                                  <w:iCs/>
                                  <w:sz w:val="14"/>
                                  <w:szCs w:val="14"/>
                                </w:rPr>
                                <w:t xml:space="preserve">Marginal de "Calidad de </w:t>
                              </w:r>
                              <w:smartTag w:uri="urn:schemas-microsoft-com:office:smarttags" w:element="PersonName">
                                <w:smartTagPr>
                                  <w:attr w:name="ProductID" w:val="la Cultura"/>
                                </w:smartTagPr>
                                <w:r>
                                  <w:rPr>
                                    <w:rFonts w:ascii="Arial" w:hAnsi="Arial" w:cs="Arial"/>
                                    <w:b/>
                                    <w:bCs/>
                                    <w:i/>
                                    <w:iCs/>
                                    <w:sz w:val="14"/>
                                    <w:szCs w:val="14"/>
                                  </w:rPr>
                                  <w:t>la Cultura</w:t>
                                </w:r>
                              </w:smartTag>
                              <w:r>
                                <w:rPr>
                                  <w:rFonts w:ascii="Arial" w:hAnsi="Arial" w:cs="Arial"/>
                                  <w:b/>
                                  <w:bCs/>
                                  <w:i/>
                                  <w:iCs/>
                                  <w:sz w:val="14"/>
                                  <w:szCs w:val="14"/>
                                </w:rPr>
                                <w:t>"</w:t>
                              </w:r>
                            </w:p>
                          </w:tc>
                        </w:tr>
                        <w:tr w:rsidR="00C61795">
                          <w:trPr>
                            <w:cantSplit/>
                            <w:trHeight w:val="1059"/>
                            <w:jc w:val="center"/>
                          </w:trPr>
                          <w:tc>
                            <w:tcPr>
                              <w:tcW w:w="1414" w:type="dxa"/>
                              <w:vMerge/>
                              <w:tcBorders>
                                <w:top w:val="single" w:sz="8" w:space="0" w:color="000000"/>
                                <w:left w:val="single" w:sz="8" w:space="0" w:color="000000"/>
                                <w:bottom w:val="single" w:sz="8" w:space="0" w:color="000000"/>
                                <w:right w:val="single" w:sz="8" w:space="0" w:color="000000"/>
                              </w:tcBorders>
                              <w:vAlign w:val="center"/>
                            </w:tcPr>
                            <w:p w:rsidR="00C61795" w:rsidRDefault="00C61795" w:rsidP="009815D0">
                              <w:pPr>
                                <w:jc w:val="center"/>
                                <w:rPr>
                                  <w:rFonts w:ascii="Arial" w:hAnsi="Arial" w:cs="Arial"/>
                                  <w:b/>
                                  <w:bCs/>
                                  <w:sz w:val="14"/>
                                  <w:szCs w:val="14"/>
                                </w:rPr>
                              </w:pPr>
                            </w:p>
                          </w:tc>
                          <w:tc>
                            <w:tcPr>
                              <w:tcW w:w="569"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F578A3">
                              <w:pPr>
                                <w:ind w:left="113" w:right="113"/>
                                <w:jc w:val="center"/>
                                <w:rPr>
                                  <w:rFonts w:ascii="Arial" w:hAnsi="Arial" w:cs="Arial"/>
                                  <w:sz w:val="14"/>
                                  <w:szCs w:val="14"/>
                                </w:rPr>
                              </w:pPr>
                              <w:r>
                                <w:rPr>
                                  <w:rFonts w:ascii="Arial" w:hAnsi="Arial" w:cs="Arial"/>
                                  <w:sz w:val="14"/>
                                  <w:szCs w:val="14"/>
                                </w:rPr>
                                <w:t>Bachillerato</w:t>
                              </w:r>
                            </w:p>
                          </w:tc>
                          <w:tc>
                            <w:tcPr>
                              <w:tcW w:w="569"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F578A3">
                              <w:pPr>
                                <w:ind w:left="113" w:right="113"/>
                                <w:jc w:val="center"/>
                                <w:rPr>
                                  <w:rFonts w:ascii="Arial" w:hAnsi="Arial" w:cs="Arial"/>
                                  <w:sz w:val="14"/>
                                  <w:szCs w:val="14"/>
                                </w:rPr>
                              </w:pPr>
                              <w:r>
                                <w:rPr>
                                  <w:rFonts w:ascii="Arial" w:hAnsi="Arial" w:cs="Arial"/>
                                  <w:sz w:val="14"/>
                                  <w:szCs w:val="14"/>
                                </w:rPr>
                                <w:t>Universitario</w:t>
                              </w:r>
                            </w:p>
                          </w:tc>
                          <w:tc>
                            <w:tcPr>
                              <w:tcW w:w="569"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F578A3">
                              <w:pPr>
                                <w:ind w:left="113" w:right="113"/>
                                <w:jc w:val="center"/>
                                <w:rPr>
                                  <w:rFonts w:ascii="Arial" w:hAnsi="Arial" w:cs="Arial"/>
                                  <w:sz w:val="14"/>
                                  <w:szCs w:val="14"/>
                                </w:rPr>
                              </w:pPr>
                              <w:r>
                                <w:rPr>
                                  <w:rFonts w:ascii="Arial" w:hAnsi="Arial" w:cs="Arial"/>
                                  <w:sz w:val="14"/>
                                  <w:szCs w:val="14"/>
                                </w:rPr>
                                <w:t>Maestría</w:t>
                              </w:r>
                            </w:p>
                          </w:tc>
                          <w:tc>
                            <w:tcPr>
                              <w:tcW w:w="569"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F578A3">
                              <w:pPr>
                                <w:ind w:left="113" w:right="113"/>
                                <w:jc w:val="center"/>
                                <w:rPr>
                                  <w:rFonts w:ascii="Arial" w:hAnsi="Arial" w:cs="Arial"/>
                                  <w:sz w:val="14"/>
                                  <w:szCs w:val="14"/>
                                </w:rPr>
                              </w:pPr>
                              <w:r>
                                <w:rPr>
                                  <w:rFonts w:ascii="Arial" w:hAnsi="Arial" w:cs="Arial"/>
                                  <w:sz w:val="14"/>
                                  <w:szCs w:val="14"/>
                                </w:rPr>
                                <w:t>Doctorado</w:t>
                              </w:r>
                            </w:p>
                          </w:tc>
                          <w:tc>
                            <w:tcPr>
                              <w:tcW w:w="1001" w:type="dxa"/>
                              <w:vMerge/>
                              <w:tcBorders>
                                <w:left w:val="nil"/>
                                <w:bottom w:val="single" w:sz="8" w:space="0" w:color="000000"/>
                                <w:right w:val="single" w:sz="8" w:space="0" w:color="000000"/>
                              </w:tcBorders>
                              <w:shd w:val="clear" w:color="auto" w:fill="auto"/>
                              <w:vAlign w:val="bottom"/>
                            </w:tcPr>
                            <w:p w:rsidR="00C61795" w:rsidRDefault="00C61795" w:rsidP="009815D0">
                              <w:pPr>
                                <w:jc w:val="center"/>
                                <w:rPr>
                                  <w:rFonts w:ascii="Arial" w:hAnsi="Arial" w:cs="Arial"/>
                                  <w:b/>
                                  <w:bCs/>
                                  <w:i/>
                                  <w:iCs/>
                                  <w:sz w:val="14"/>
                                  <w:szCs w:val="14"/>
                                </w:rPr>
                              </w:pP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Desacuerdo</w:t>
                              </w:r>
                            </w:p>
                          </w:tc>
                          <w:tc>
                            <w:tcPr>
                              <w:tcW w:w="569" w:type="dxa"/>
                              <w:tcBorders>
                                <w:top w:val="single" w:sz="8" w:space="0" w:color="000000"/>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569"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569"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569"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1001" w:type="dxa"/>
                              <w:tcBorders>
                                <w:top w:val="single" w:sz="8" w:space="0" w:color="000000"/>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Desacuerdo</w:t>
                              </w:r>
                            </w:p>
                          </w:tc>
                          <w:tc>
                            <w:tcPr>
                              <w:tcW w:w="569" w:type="dxa"/>
                              <w:tcBorders>
                                <w:top w:val="nil"/>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0,065</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0,032</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1001"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0,097</w:t>
                              </w: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Indiferencia</w:t>
                              </w:r>
                            </w:p>
                          </w:tc>
                          <w:tc>
                            <w:tcPr>
                              <w:tcW w:w="569" w:type="dxa"/>
                              <w:tcBorders>
                                <w:top w:val="nil"/>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0,081</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0,032</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1001"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0,129</w:t>
                              </w: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Acuerdo</w:t>
                              </w:r>
                            </w:p>
                          </w:tc>
                          <w:tc>
                            <w:tcPr>
                              <w:tcW w:w="569" w:type="dxa"/>
                              <w:tcBorders>
                                <w:top w:val="nil"/>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0,403</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0,161</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0,065</w:t>
                              </w:r>
                            </w:p>
                          </w:tc>
                          <w:tc>
                            <w:tcPr>
                              <w:tcW w:w="1001"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0,645</w:t>
                              </w:r>
                            </w:p>
                          </w:tc>
                        </w:tr>
                        <w:tr w:rsidR="00C61795">
                          <w:trPr>
                            <w:trHeight w:val="266"/>
                            <w:jc w:val="center"/>
                          </w:trPr>
                          <w:tc>
                            <w:tcPr>
                              <w:tcW w:w="1414" w:type="dxa"/>
                              <w:tcBorders>
                                <w:top w:val="nil"/>
                                <w:left w:val="single" w:sz="8" w:space="0" w:color="000000"/>
                                <w:bottom w:val="single" w:sz="8" w:space="0" w:color="000000"/>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Acuerdo</w:t>
                              </w:r>
                            </w:p>
                          </w:tc>
                          <w:tc>
                            <w:tcPr>
                              <w:tcW w:w="569" w:type="dxa"/>
                              <w:tcBorders>
                                <w:top w:val="nil"/>
                                <w:left w:val="nil"/>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569"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0,081</w:t>
                              </w:r>
                            </w:p>
                          </w:tc>
                          <w:tc>
                            <w:tcPr>
                              <w:tcW w:w="569"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569"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1001" w:type="dxa"/>
                              <w:tcBorders>
                                <w:top w:val="nil"/>
                                <w:left w:val="single" w:sz="8" w:space="0" w:color="000000"/>
                                <w:bottom w:val="single" w:sz="8" w:space="0" w:color="000000"/>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0,113</w:t>
                              </w:r>
                            </w:p>
                          </w:tc>
                        </w:tr>
                        <w:tr w:rsidR="00C61795">
                          <w:trPr>
                            <w:trHeight w:val="582"/>
                            <w:jc w:val="center"/>
                          </w:trPr>
                          <w:tc>
                            <w:tcPr>
                              <w:tcW w:w="141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61795" w:rsidRDefault="00C61795" w:rsidP="00E62479">
                              <w:pPr>
                                <w:jc w:val="center"/>
                                <w:rPr>
                                  <w:rFonts w:ascii="Arial" w:hAnsi="Arial" w:cs="Arial"/>
                                  <w:b/>
                                  <w:bCs/>
                                  <w:i/>
                                  <w:iCs/>
                                  <w:sz w:val="14"/>
                                  <w:szCs w:val="14"/>
                                </w:rPr>
                              </w:pPr>
                              <w:r>
                                <w:rPr>
                                  <w:rFonts w:ascii="Arial" w:hAnsi="Arial" w:cs="Arial"/>
                                  <w:b/>
                                  <w:bCs/>
                                  <w:i/>
                                  <w:iCs/>
                                  <w:sz w:val="14"/>
                                  <w:szCs w:val="14"/>
                                </w:rPr>
                                <w:t>Marginal del "Nivel de Formación"</w:t>
                              </w:r>
                            </w:p>
                          </w:tc>
                          <w:tc>
                            <w:tcPr>
                              <w:tcW w:w="5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5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0,645</w:t>
                              </w:r>
                            </w:p>
                          </w:tc>
                          <w:tc>
                            <w:tcPr>
                              <w:tcW w:w="5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0,242</w:t>
                              </w:r>
                            </w:p>
                          </w:tc>
                          <w:tc>
                            <w:tcPr>
                              <w:tcW w:w="5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0,097</w:t>
                              </w:r>
                            </w:p>
                          </w:tc>
                          <w:tc>
                            <w:tcPr>
                              <w:tcW w:w="100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bl>
                      <w:p w:rsidR="00C61795" w:rsidRPr="005D24F0" w:rsidRDefault="00C61795" w:rsidP="0028058C">
                        <w:pPr>
                          <w:jc w:val="center"/>
                          <w:rPr>
                            <w:sz w:val="2"/>
                            <w:szCs w:val="2"/>
                          </w:rPr>
                        </w:pPr>
                      </w:p>
                    </w:tc>
                  </w:tr>
                  <w:tr w:rsidR="00C61795">
                    <w:trPr>
                      <w:trHeight w:val="3165"/>
                      <w:jc w:val="center"/>
                    </w:trPr>
                    <w:tc>
                      <w:tcPr>
                        <w:tcW w:w="4335" w:type="dxa"/>
                        <w:tcBorders>
                          <w:top w:val="nil"/>
                          <w:bottom w:val="double" w:sz="4" w:space="0" w:color="auto"/>
                        </w:tcBorders>
                        <w:vAlign w:val="center"/>
                      </w:tcPr>
                      <w:p w:rsidR="00C61795" w:rsidRPr="00EE350A" w:rsidRDefault="00C61795" w:rsidP="0028058C">
                        <w:pPr>
                          <w:jc w:val="center"/>
                          <w:rPr>
                            <w:rFonts w:ascii="Arial" w:hAnsi="Arial" w:cs="Arial"/>
                            <w:b/>
                            <w:bCs/>
                            <w:sz w:val="8"/>
                            <w:szCs w:val="8"/>
                          </w:rPr>
                        </w:pPr>
                      </w:p>
                      <w:p w:rsidR="00C61795" w:rsidRPr="00214B4D" w:rsidRDefault="00C61795" w:rsidP="0028058C">
                        <w:pPr>
                          <w:jc w:val="center"/>
                          <w:rPr>
                            <w:rFonts w:ascii="Arial" w:hAnsi="Arial" w:cs="Arial"/>
                            <w:b/>
                            <w:bCs/>
                            <w:sz w:val="6"/>
                            <w:szCs w:val="6"/>
                          </w:rPr>
                        </w:pPr>
                      </w:p>
                      <w:p w:rsidR="00C61795" w:rsidRDefault="00C61795" w:rsidP="0028058C">
                        <w:pPr>
                          <w:jc w:val="center"/>
                        </w:pPr>
                        <w:r>
                          <w:rPr>
                            <w:rFonts w:ascii="Arial" w:hAnsi="Arial" w:cs="Arial"/>
                            <w:b/>
                            <w:bCs/>
                            <w:sz w:val="16"/>
                            <w:szCs w:val="16"/>
                          </w:rPr>
                          <w:t>Distribución Condicional P(X/Y=y)</w:t>
                        </w:r>
                      </w:p>
                      <w:tbl>
                        <w:tblPr>
                          <w:tblW w:w="3553" w:type="dxa"/>
                          <w:jc w:val="center"/>
                          <w:tblInd w:w="327" w:type="dxa"/>
                          <w:tblCellMar>
                            <w:left w:w="70" w:type="dxa"/>
                            <w:right w:w="70" w:type="dxa"/>
                          </w:tblCellMar>
                          <w:tblLook w:val="0000"/>
                        </w:tblPr>
                        <w:tblGrid>
                          <w:gridCol w:w="1083"/>
                          <w:gridCol w:w="724"/>
                          <w:gridCol w:w="569"/>
                          <w:gridCol w:w="569"/>
                          <w:gridCol w:w="608"/>
                        </w:tblGrid>
                        <w:tr w:rsidR="00C61795">
                          <w:trPr>
                            <w:trHeight w:val="266"/>
                            <w:jc w:val="center"/>
                          </w:trPr>
                          <w:tc>
                            <w:tcPr>
                              <w:tcW w:w="10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b/>
                                  <w:bCs/>
                                  <w:sz w:val="14"/>
                                  <w:szCs w:val="14"/>
                                </w:rPr>
                              </w:pPr>
                              <w:r>
                                <w:rPr>
                                  <w:rFonts w:ascii="Arial" w:hAnsi="Arial" w:cs="Arial"/>
                                  <w:b/>
                                  <w:bCs/>
                                  <w:sz w:val="14"/>
                                  <w:szCs w:val="14"/>
                                </w:rPr>
                                <w:t>X: Calidad de la Cultura</w:t>
                              </w:r>
                            </w:p>
                          </w:tc>
                          <w:tc>
                            <w:tcPr>
                              <w:tcW w:w="2470" w:type="dxa"/>
                              <w:gridSpan w:val="4"/>
                              <w:tcBorders>
                                <w:top w:val="single" w:sz="8" w:space="0" w:color="000000"/>
                                <w:left w:val="nil"/>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b/>
                                  <w:bCs/>
                                  <w:sz w:val="14"/>
                                  <w:szCs w:val="14"/>
                                </w:rPr>
                              </w:pPr>
                              <w:r>
                                <w:rPr>
                                  <w:rFonts w:ascii="Arial" w:hAnsi="Arial" w:cs="Arial"/>
                                  <w:b/>
                                  <w:bCs/>
                                  <w:sz w:val="14"/>
                                  <w:szCs w:val="14"/>
                                </w:rPr>
                                <w:t>Y: Nivel de Formación</w:t>
                              </w:r>
                            </w:p>
                          </w:tc>
                        </w:tr>
                        <w:tr w:rsidR="00C61795">
                          <w:trPr>
                            <w:cantSplit/>
                            <w:trHeight w:val="1157"/>
                            <w:jc w:val="center"/>
                          </w:trPr>
                          <w:tc>
                            <w:tcPr>
                              <w:tcW w:w="1083" w:type="dxa"/>
                              <w:vMerge/>
                              <w:tcBorders>
                                <w:top w:val="single" w:sz="8" w:space="0" w:color="000000"/>
                                <w:left w:val="single" w:sz="8" w:space="0" w:color="000000"/>
                                <w:bottom w:val="single" w:sz="8" w:space="0" w:color="000000"/>
                                <w:right w:val="single" w:sz="8" w:space="0" w:color="000000"/>
                              </w:tcBorders>
                              <w:vAlign w:val="center"/>
                            </w:tcPr>
                            <w:p w:rsidR="00C61795" w:rsidRDefault="00C61795" w:rsidP="009815D0">
                              <w:pPr>
                                <w:jc w:val="center"/>
                                <w:rPr>
                                  <w:rFonts w:ascii="Arial" w:hAnsi="Arial" w:cs="Arial"/>
                                  <w:b/>
                                  <w:bCs/>
                                  <w:sz w:val="14"/>
                                  <w:szCs w:val="14"/>
                                </w:rPr>
                              </w:pPr>
                            </w:p>
                          </w:tc>
                          <w:tc>
                            <w:tcPr>
                              <w:tcW w:w="724"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F578A3">
                              <w:pPr>
                                <w:ind w:left="113" w:right="113"/>
                                <w:jc w:val="center"/>
                                <w:rPr>
                                  <w:rFonts w:ascii="Arial" w:hAnsi="Arial" w:cs="Arial"/>
                                  <w:sz w:val="14"/>
                                  <w:szCs w:val="14"/>
                                </w:rPr>
                              </w:pPr>
                              <w:r>
                                <w:rPr>
                                  <w:rFonts w:ascii="Arial" w:hAnsi="Arial" w:cs="Arial"/>
                                  <w:sz w:val="14"/>
                                  <w:szCs w:val="14"/>
                                </w:rPr>
                                <w:t>Bachillerato</w:t>
                              </w:r>
                            </w:p>
                          </w:tc>
                          <w:tc>
                            <w:tcPr>
                              <w:tcW w:w="569"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F578A3">
                              <w:pPr>
                                <w:ind w:left="113" w:right="113"/>
                                <w:jc w:val="center"/>
                                <w:rPr>
                                  <w:rFonts w:ascii="Arial" w:hAnsi="Arial" w:cs="Arial"/>
                                  <w:sz w:val="14"/>
                                  <w:szCs w:val="14"/>
                                </w:rPr>
                              </w:pPr>
                              <w:r>
                                <w:rPr>
                                  <w:rFonts w:ascii="Arial" w:hAnsi="Arial" w:cs="Arial"/>
                                  <w:sz w:val="14"/>
                                  <w:szCs w:val="14"/>
                                </w:rPr>
                                <w:t>Universitario</w:t>
                              </w:r>
                            </w:p>
                          </w:tc>
                          <w:tc>
                            <w:tcPr>
                              <w:tcW w:w="569"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F578A3">
                              <w:pPr>
                                <w:ind w:left="113" w:right="113"/>
                                <w:jc w:val="center"/>
                                <w:rPr>
                                  <w:rFonts w:ascii="Arial" w:hAnsi="Arial" w:cs="Arial"/>
                                  <w:sz w:val="14"/>
                                  <w:szCs w:val="14"/>
                                </w:rPr>
                              </w:pPr>
                              <w:r>
                                <w:rPr>
                                  <w:rFonts w:ascii="Arial" w:hAnsi="Arial" w:cs="Arial"/>
                                  <w:sz w:val="14"/>
                                  <w:szCs w:val="14"/>
                                </w:rPr>
                                <w:t>Maestría</w:t>
                              </w:r>
                            </w:p>
                          </w:tc>
                          <w:tc>
                            <w:tcPr>
                              <w:tcW w:w="608"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F578A3">
                              <w:pPr>
                                <w:ind w:left="113" w:right="113"/>
                                <w:jc w:val="center"/>
                                <w:rPr>
                                  <w:rFonts w:ascii="Arial" w:hAnsi="Arial" w:cs="Arial"/>
                                  <w:sz w:val="14"/>
                                  <w:szCs w:val="14"/>
                                </w:rPr>
                              </w:pPr>
                              <w:r>
                                <w:rPr>
                                  <w:rFonts w:ascii="Arial" w:hAnsi="Arial" w:cs="Arial"/>
                                  <w:sz w:val="14"/>
                                  <w:szCs w:val="14"/>
                                </w:rPr>
                                <w:t>Doctorado</w:t>
                              </w:r>
                            </w:p>
                          </w:tc>
                        </w:tr>
                        <w:tr w:rsidR="00C61795">
                          <w:trPr>
                            <w:trHeight w:val="251"/>
                            <w:jc w:val="center"/>
                          </w:trPr>
                          <w:tc>
                            <w:tcPr>
                              <w:tcW w:w="1083"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Desacuerdo</w:t>
                              </w:r>
                            </w:p>
                          </w:tc>
                          <w:tc>
                            <w:tcPr>
                              <w:tcW w:w="724" w:type="dxa"/>
                              <w:tcBorders>
                                <w:top w:val="single" w:sz="8" w:space="0" w:color="000000"/>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569"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0,025</w:t>
                              </w:r>
                            </w:p>
                          </w:tc>
                          <w:tc>
                            <w:tcPr>
                              <w:tcW w:w="569"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608"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r>
                        <w:tr w:rsidR="00C61795">
                          <w:trPr>
                            <w:trHeight w:val="251"/>
                            <w:jc w:val="center"/>
                          </w:trPr>
                          <w:tc>
                            <w:tcPr>
                              <w:tcW w:w="1083"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Desacuerdo</w:t>
                              </w:r>
                            </w:p>
                          </w:tc>
                          <w:tc>
                            <w:tcPr>
                              <w:tcW w:w="724" w:type="dxa"/>
                              <w:tcBorders>
                                <w:top w:val="nil"/>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0,133</w:t>
                              </w:r>
                            </w:p>
                          </w:tc>
                          <w:tc>
                            <w:tcPr>
                              <w:tcW w:w="60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r>
                        <w:tr w:rsidR="00C61795">
                          <w:trPr>
                            <w:trHeight w:val="251"/>
                            <w:jc w:val="center"/>
                          </w:trPr>
                          <w:tc>
                            <w:tcPr>
                              <w:tcW w:w="1083"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Indiferencia</w:t>
                              </w:r>
                            </w:p>
                          </w:tc>
                          <w:tc>
                            <w:tcPr>
                              <w:tcW w:w="724" w:type="dxa"/>
                              <w:tcBorders>
                                <w:top w:val="nil"/>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0,125</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0,133</w:t>
                              </w:r>
                            </w:p>
                          </w:tc>
                          <w:tc>
                            <w:tcPr>
                              <w:tcW w:w="60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0,167</w:t>
                              </w:r>
                            </w:p>
                          </w:tc>
                        </w:tr>
                        <w:tr w:rsidR="00C61795">
                          <w:trPr>
                            <w:trHeight w:val="251"/>
                            <w:jc w:val="center"/>
                          </w:trPr>
                          <w:tc>
                            <w:tcPr>
                              <w:tcW w:w="1083"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Acuerdo</w:t>
                              </w:r>
                            </w:p>
                          </w:tc>
                          <w:tc>
                            <w:tcPr>
                              <w:tcW w:w="724" w:type="dxa"/>
                              <w:tcBorders>
                                <w:top w:val="nil"/>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1</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0,625</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0,667</w:t>
                              </w:r>
                            </w:p>
                          </w:tc>
                          <w:tc>
                            <w:tcPr>
                              <w:tcW w:w="60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0,66.6</w:t>
                              </w:r>
                            </w:p>
                          </w:tc>
                        </w:tr>
                        <w:tr w:rsidR="00C61795">
                          <w:trPr>
                            <w:trHeight w:val="266"/>
                            <w:jc w:val="center"/>
                          </w:trPr>
                          <w:tc>
                            <w:tcPr>
                              <w:tcW w:w="1083" w:type="dxa"/>
                              <w:tcBorders>
                                <w:top w:val="nil"/>
                                <w:left w:val="single" w:sz="8" w:space="0" w:color="000000"/>
                                <w:bottom w:val="single" w:sz="8" w:space="0" w:color="000000"/>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Acuerdo</w:t>
                              </w:r>
                            </w:p>
                          </w:tc>
                          <w:tc>
                            <w:tcPr>
                              <w:tcW w:w="724" w:type="dxa"/>
                              <w:tcBorders>
                                <w:top w:val="nil"/>
                                <w:left w:val="nil"/>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569"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0,125</w:t>
                              </w:r>
                            </w:p>
                          </w:tc>
                          <w:tc>
                            <w:tcPr>
                              <w:tcW w:w="569"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0,067</w:t>
                              </w:r>
                            </w:p>
                          </w:tc>
                          <w:tc>
                            <w:tcPr>
                              <w:tcW w:w="608"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0,167</w:t>
                              </w:r>
                            </w:p>
                          </w:tc>
                        </w:tr>
                        <w:tr w:rsidR="00C61795">
                          <w:trPr>
                            <w:trHeight w:val="237"/>
                            <w:jc w:val="center"/>
                          </w:trPr>
                          <w:tc>
                            <w:tcPr>
                              <w:tcW w:w="10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61795" w:rsidRDefault="00C61795" w:rsidP="00E62479">
                              <w:pPr>
                                <w:jc w:val="center"/>
                                <w:rPr>
                                  <w:rFonts w:ascii="Arial" w:hAnsi="Arial" w:cs="Arial"/>
                                  <w:b/>
                                  <w:bCs/>
                                  <w:sz w:val="14"/>
                                  <w:szCs w:val="14"/>
                                </w:rPr>
                              </w:pPr>
                              <w:r>
                                <w:rPr>
                                  <w:rFonts w:ascii="Arial" w:hAnsi="Arial" w:cs="Arial"/>
                                  <w:b/>
                                  <w:bCs/>
                                  <w:sz w:val="14"/>
                                  <w:szCs w:val="14"/>
                                </w:rPr>
                                <w:t>Total</w:t>
                              </w:r>
                            </w:p>
                          </w:tc>
                          <w:tc>
                            <w:tcPr>
                              <w:tcW w:w="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1</w:t>
                              </w:r>
                            </w:p>
                          </w:tc>
                          <w:tc>
                            <w:tcPr>
                              <w:tcW w:w="5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1</w:t>
                              </w:r>
                            </w:p>
                          </w:tc>
                          <w:tc>
                            <w:tcPr>
                              <w:tcW w:w="5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1</w:t>
                              </w:r>
                            </w:p>
                          </w:tc>
                          <w:tc>
                            <w:tcPr>
                              <w:tcW w:w="6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p w:rsidR="00C61795" w:rsidRDefault="00C61795" w:rsidP="0028058C">
                        <w:pPr>
                          <w:jc w:val="center"/>
                        </w:pPr>
                      </w:p>
                    </w:tc>
                    <w:tc>
                      <w:tcPr>
                        <w:tcW w:w="4873" w:type="dxa"/>
                        <w:tcBorders>
                          <w:top w:val="nil"/>
                          <w:bottom w:val="double" w:sz="4" w:space="0" w:color="auto"/>
                        </w:tcBorders>
                      </w:tcPr>
                      <w:p w:rsidR="00C61795" w:rsidRPr="00EE350A" w:rsidRDefault="00C61795" w:rsidP="0028058C">
                        <w:pPr>
                          <w:pStyle w:val="Sangradetextonormal"/>
                          <w:spacing w:after="0"/>
                          <w:ind w:left="0"/>
                          <w:jc w:val="center"/>
                          <w:rPr>
                            <w:rFonts w:ascii="Arial" w:hAnsi="Arial" w:cs="Arial"/>
                            <w:b/>
                            <w:bCs/>
                            <w:sz w:val="8"/>
                            <w:szCs w:val="8"/>
                          </w:rPr>
                        </w:pPr>
                      </w:p>
                      <w:p w:rsidR="00C61795" w:rsidRPr="00214B4D" w:rsidRDefault="00C61795" w:rsidP="0028058C">
                        <w:pPr>
                          <w:pStyle w:val="Sangradetextonormal"/>
                          <w:spacing w:after="0"/>
                          <w:ind w:left="0"/>
                          <w:jc w:val="center"/>
                          <w:rPr>
                            <w:rFonts w:ascii="Arial" w:hAnsi="Arial" w:cs="Arial"/>
                            <w:b/>
                            <w:bCs/>
                            <w:sz w:val="6"/>
                            <w:szCs w:val="6"/>
                          </w:rPr>
                        </w:pPr>
                      </w:p>
                      <w:p w:rsidR="00C61795" w:rsidRPr="00F52E1D" w:rsidRDefault="00C61795" w:rsidP="0028058C">
                        <w:pPr>
                          <w:pStyle w:val="Sangradetextonormal"/>
                          <w:spacing w:after="0"/>
                          <w:ind w:left="0"/>
                          <w:jc w:val="center"/>
                          <w:rPr>
                            <w:rFonts w:ascii="Arial" w:hAnsi="Arial" w:cs="Arial"/>
                            <w:b/>
                            <w:bCs/>
                            <w:sz w:val="4"/>
                            <w:szCs w:val="4"/>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Distribución Condicional P(Y/X=x)</w:t>
                        </w:r>
                      </w:p>
                      <w:tbl>
                        <w:tblPr>
                          <w:tblW w:w="4300" w:type="dxa"/>
                          <w:tblCellMar>
                            <w:left w:w="70" w:type="dxa"/>
                            <w:right w:w="70" w:type="dxa"/>
                          </w:tblCellMar>
                          <w:tblLook w:val="0000"/>
                        </w:tblPr>
                        <w:tblGrid>
                          <w:gridCol w:w="1200"/>
                          <w:gridCol w:w="580"/>
                          <w:gridCol w:w="620"/>
                          <w:gridCol w:w="620"/>
                          <w:gridCol w:w="640"/>
                          <w:gridCol w:w="640"/>
                        </w:tblGrid>
                        <w:tr w:rsidR="00C61795">
                          <w:trPr>
                            <w:trHeight w:val="270"/>
                          </w:trPr>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F52E1D">
                              <w:pPr>
                                <w:jc w:val="center"/>
                                <w:rPr>
                                  <w:rFonts w:ascii="Arial" w:hAnsi="Arial" w:cs="Arial"/>
                                  <w:b/>
                                  <w:bCs/>
                                  <w:sz w:val="14"/>
                                  <w:szCs w:val="14"/>
                                </w:rPr>
                              </w:pPr>
                              <w:r>
                                <w:rPr>
                                  <w:rFonts w:ascii="Arial" w:hAnsi="Arial" w:cs="Arial"/>
                                  <w:b/>
                                  <w:bCs/>
                                  <w:sz w:val="14"/>
                                  <w:szCs w:val="14"/>
                                </w:rPr>
                                <w:t>X: Calidad de la Cultura</w:t>
                              </w:r>
                            </w:p>
                          </w:tc>
                          <w:tc>
                            <w:tcPr>
                              <w:tcW w:w="2460" w:type="dxa"/>
                              <w:gridSpan w:val="4"/>
                              <w:tcBorders>
                                <w:top w:val="single" w:sz="8" w:space="0" w:color="000000"/>
                                <w:left w:val="nil"/>
                                <w:bottom w:val="single" w:sz="8" w:space="0" w:color="000000"/>
                                <w:right w:val="single" w:sz="8" w:space="0" w:color="000000"/>
                              </w:tcBorders>
                              <w:shd w:val="clear" w:color="auto" w:fill="auto"/>
                              <w:vAlign w:val="center"/>
                            </w:tcPr>
                            <w:p w:rsidR="00C61795" w:rsidRDefault="00C61795" w:rsidP="00CB32E8">
                              <w:pPr>
                                <w:jc w:val="center"/>
                                <w:rPr>
                                  <w:rFonts w:ascii="Arial" w:hAnsi="Arial" w:cs="Arial"/>
                                  <w:b/>
                                  <w:bCs/>
                                  <w:sz w:val="14"/>
                                  <w:szCs w:val="14"/>
                                </w:rPr>
                              </w:pPr>
                              <w:r>
                                <w:rPr>
                                  <w:rFonts w:ascii="Arial" w:hAnsi="Arial" w:cs="Arial"/>
                                  <w:b/>
                                  <w:bCs/>
                                  <w:sz w:val="14"/>
                                  <w:szCs w:val="14"/>
                                </w:rPr>
                                <w:t>Y: Nivel de Formación</w:t>
                              </w:r>
                            </w:p>
                          </w:tc>
                          <w:tc>
                            <w:tcPr>
                              <w:tcW w:w="6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F52E1D">
                              <w:pPr>
                                <w:jc w:val="center"/>
                                <w:rPr>
                                  <w:rFonts w:ascii="Arial" w:hAnsi="Arial" w:cs="Arial"/>
                                  <w:b/>
                                  <w:bCs/>
                                  <w:sz w:val="14"/>
                                  <w:szCs w:val="14"/>
                                </w:rPr>
                              </w:pPr>
                              <w:r>
                                <w:rPr>
                                  <w:rFonts w:ascii="Arial" w:hAnsi="Arial" w:cs="Arial"/>
                                  <w:b/>
                                  <w:bCs/>
                                  <w:iCs/>
                                  <w:sz w:val="14"/>
                                  <w:szCs w:val="14"/>
                                </w:rPr>
                                <w:t>Total</w:t>
                              </w:r>
                            </w:p>
                          </w:tc>
                        </w:tr>
                        <w:tr w:rsidR="00C61795">
                          <w:trPr>
                            <w:trHeight w:val="977"/>
                          </w:trPr>
                          <w:tc>
                            <w:tcPr>
                              <w:tcW w:w="1200" w:type="dxa"/>
                              <w:vMerge/>
                              <w:tcBorders>
                                <w:top w:val="single" w:sz="8" w:space="0" w:color="000000"/>
                                <w:left w:val="single" w:sz="8" w:space="0" w:color="000000"/>
                                <w:bottom w:val="single" w:sz="8" w:space="0" w:color="000000"/>
                                <w:right w:val="single" w:sz="8" w:space="0" w:color="000000"/>
                              </w:tcBorders>
                              <w:vAlign w:val="center"/>
                            </w:tcPr>
                            <w:p w:rsidR="00C61795" w:rsidRDefault="00C61795">
                              <w:pPr>
                                <w:rPr>
                                  <w:rFonts w:ascii="Arial" w:hAnsi="Arial" w:cs="Arial"/>
                                  <w:b/>
                                  <w:bCs/>
                                  <w:sz w:val="14"/>
                                  <w:szCs w:val="14"/>
                                </w:rPr>
                              </w:pPr>
                            </w:p>
                          </w:tc>
                          <w:tc>
                            <w:tcPr>
                              <w:tcW w:w="580"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F52E1D">
                              <w:pPr>
                                <w:jc w:val="center"/>
                                <w:rPr>
                                  <w:rFonts w:ascii="Arial" w:hAnsi="Arial" w:cs="Arial"/>
                                  <w:sz w:val="14"/>
                                  <w:szCs w:val="14"/>
                                </w:rPr>
                              </w:pPr>
                              <w:r>
                                <w:rPr>
                                  <w:rFonts w:ascii="Arial" w:hAnsi="Arial" w:cs="Arial"/>
                                  <w:sz w:val="14"/>
                                  <w:szCs w:val="14"/>
                                </w:rPr>
                                <w:t>Bachillerato</w:t>
                              </w:r>
                            </w:p>
                          </w:tc>
                          <w:tc>
                            <w:tcPr>
                              <w:tcW w:w="620"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F52E1D">
                              <w:pPr>
                                <w:jc w:val="center"/>
                                <w:rPr>
                                  <w:rFonts w:ascii="Arial" w:hAnsi="Arial" w:cs="Arial"/>
                                  <w:sz w:val="14"/>
                                  <w:szCs w:val="14"/>
                                </w:rPr>
                              </w:pPr>
                              <w:r>
                                <w:rPr>
                                  <w:rFonts w:ascii="Arial" w:hAnsi="Arial" w:cs="Arial"/>
                                  <w:sz w:val="14"/>
                                  <w:szCs w:val="14"/>
                                </w:rPr>
                                <w:t>Universitario</w:t>
                              </w:r>
                            </w:p>
                          </w:tc>
                          <w:tc>
                            <w:tcPr>
                              <w:tcW w:w="620"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F52E1D">
                              <w:pPr>
                                <w:jc w:val="center"/>
                                <w:rPr>
                                  <w:rFonts w:ascii="Arial" w:hAnsi="Arial" w:cs="Arial"/>
                                  <w:sz w:val="14"/>
                                  <w:szCs w:val="14"/>
                                </w:rPr>
                              </w:pPr>
                              <w:r>
                                <w:rPr>
                                  <w:rFonts w:ascii="Arial" w:hAnsi="Arial" w:cs="Arial"/>
                                  <w:sz w:val="14"/>
                                  <w:szCs w:val="14"/>
                                </w:rPr>
                                <w:t>Maestría</w:t>
                              </w:r>
                            </w:p>
                          </w:tc>
                          <w:tc>
                            <w:tcPr>
                              <w:tcW w:w="640"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F52E1D">
                              <w:pPr>
                                <w:jc w:val="center"/>
                                <w:rPr>
                                  <w:rFonts w:ascii="Arial" w:hAnsi="Arial" w:cs="Arial"/>
                                  <w:sz w:val="14"/>
                                  <w:szCs w:val="14"/>
                                </w:rPr>
                              </w:pPr>
                              <w:r>
                                <w:rPr>
                                  <w:rFonts w:ascii="Arial" w:hAnsi="Arial" w:cs="Arial"/>
                                  <w:sz w:val="14"/>
                                  <w:szCs w:val="14"/>
                                </w:rPr>
                                <w:t>Doctorado</w:t>
                              </w:r>
                            </w:p>
                          </w:tc>
                          <w:tc>
                            <w:tcPr>
                              <w:tcW w:w="640" w:type="dxa"/>
                              <w:vMerge/>
                              <w:tcBorders>
                                <w:top w:val="single" w:sz="8" w:space="0" w:color="000000"/>
                                <w:left w:val="single" w:sz="8" w:space="0" w:color="000000"/>
                                <w:bottom w:val="single" w:sz="8" w:space="0" w:color="000000"/>
                                <w:right w:val="single" w:sz="8" w:space="0" w:color="000000"/>
                              </w:tcBorders>
                              <w:vAlign w:val="center"/>
                            </w:tcPr>
                            <w:p w:rsidR="00C61795" w:rsidRDefault="00C61795">
                              <w:pPr>
                                <w:rPr>
                                  <w:rFonts w:ascii="Arial" w:hAnsi="Arial" w:cs="Arial"/>
                                  <w:b/>
                                  <w:bCs/>
                                  <w:sz w:val="14"/>
                                  <w:szCs w:val="14"/>
                                </w:rPr>
                              </w:pPr>
                            </w:p>
                          </w:tc>
                        </w:tr>
                        <w:tr w:rsidR="00C61795">
                          <w:trPr>
                            <w:trHeight w:val="255"/>
                          </w:trPr>
                          <w:tc>
                            <w:tcPr>
                              <w:tcW w:w="1200"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CB32E8">
                              <w:pPr>
                                <w:jc w:val="center"/>
                                <w:rPr>
                                  <w:rFonts w:ascii="Arial" w:hAnsi="Arial" w:cs="Arial"/>
                                  <w:sz w:val="14"/>
                                  <w:szCs w:val="14"/>
                                </w:rPr>
                              </w:pPr>
                              <w:r>
                                <w:rPr>
                                  <w:rFonts w:ascii="Arial" w:hAnsi="Arial" w:cs="Arial"/>
                                  <w:sz w:val="14"/>
                                  <w:szCs w:val="14"/>
                                </w:rPr>
                                <w:t>Total Desacuerdo</w:t>
                              </w:r>
                            </w:p>
                          </w:tc>
                          <w:tc>
                            <w:tcPr>
                              <w:tcW w:w="58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w:t>
                              </w:r>
                            </w:p>
                          </w:tc>
                          <w:tc>
                            <w:tcPr>
                              <w:tcW w:w="62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1</w:t>
                              </w:r>
                            </w:p>
                          </w:tc>
                          <w:tc>
                            <w:tcPr>
                              <w:tcW w:w="62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w:t>
                              </w:r>
                            </w:p>
                          </w:tc>
                          <w:tc>
                            <w:tcPr>
                              <w:tcW w:w="64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w:t>
                              </w:r>
                            </w:p>
                          </w:tc>
                          <w:tc>
                            <w:tcPr>
                              <w:tcW w:w="640" w:type="dxa"/>
                              <w:tcBorders>
                                <w:top w:val="nil"/>
                                <w:left w:val="nil"/>
                                <w:bottom w:val="dotted" w:sz="4" w:space="0" w:color="auto"/>
                                <w:right w:val="single" w:sz="8" w:space="0" w:color="000000"/>
                              </w:tcBorders>
                              <w:shd w:val="clear" w:color="auto" w:fill="auto"/>
                              <w:noWrap/>
                              <w:vAlign w:val="center"/>
                            </w:tcPr>
                            <w:p w:rsidR="00C61795" w:rsidRDefault="00C61795" w:rsidP="00CB32E8">
                              <w:pPr>
                                <w:jc w:val="center"/>
                                <w:rPr>
                                  <w:rFonts w:ascii="Arial" w:hAnsi="Arial" w:cs="Arial"/>
                                  <w:sz w:val="14"/>
                                  <w:szCs w:val="14"/>
                                </w:rPr>
                              </w:pPr>
                              <w:r>
                                <w:rPr>
                                  <w:rFonts w:ascii="Arial" w:hAnsi="Arial" w:cs="Arial"/>
                                  <w:sz w:val="14"/>
                                  <w:szCs w:val="14"/>
                                </w:rPr>
                                <w:t>1</w:t>
                              </w:r>
                            </w:p>
                          </w:tc>
                        </w:tr>
                        <w:tr w:rsidR="00C61795">
                          <w:trPr>
                            <w:trHeight w:val="255"/>
                          </w:trPr>
                          <w:tc>
                            <w:tcPr>
                              <w:tcW w:w="1200"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CB32E8">
                              <w:pPr>
                                <w:jc w:val="center"/>
                                <w:rPr>
                                  <w:rFonts w:ascii="Arial" w:hAnsi="Arial" w:cs="Arial"/>
                                  <w:sz w:val="14"/>
                                  <w:szCs w:val="14"/>
                                </w:rPr>
                              </w:pPr>
                              <w:r>
                                <w:rPr>
                                  <w:rFonts w:ascii="Arial" w:hAnsi="Arial" w:cs="Arial"/>
                                  <w:sz w:val="14"/>
                                  <w:szCs w:val="14"/>
                                </w:rPr>
                                <w:t>Desacuerdo</w:t>
                              </w:r>
                            </w:p>
                          </w:tc>
                          <w:tc>
                            <w:tcPr>
                              <w:tcW w:w="58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w:t>
                              </w:r>
                            </w:p>
                          </w:tc>
                          <w:tc>
                            <w:tcPr>
                              <w:tcW w:w="62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0,667</w:t>
                              </w:r>
                            </w:p>
                          </w:tc>
                          <w:tc>
                            <w:tcPr>
                              <w:tcW w:w="62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0,333</w:t>
                              </w:r>
                            </w:p>
                          </w:tc>
                          <w:tc>
                            <w:tcPr>
                              <w:tcW w:w="64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w:t>
                              </w:r>
                            </w:p>
                          </w:tc>
                          <w:tc>
                            <w:tcPr>
                              <w:tcW w:w="640" w:type="dxa"/>
                              <w:tcBorders>
                                <w:top w:val="nil"/>
                                <w:left w:val="nil"/>
                                <w:bottom w:val="dotted" w:sz="4" w:space="0" w:color="auto"/>
                                <w:right w:val="single" w:sz="8" w:space="0" w:color="000000"/>
                              </w:tcBorders>
                              <w:shd w:val="clear" w:color="auto" w:fill="auto"/>
                              <w:noWrap/>
                              <w:vAlign w:val="center"/>
                            </w:tcPr>
                            <w:p w:rsidR="00C61795" w:rsidRDefault="00C61795" w:rsidP="00CB32E8">
                              <w:pPr>
                                <w:jc w:val="center"/>
                                <w:rPr>
                                  <w:rFonts w:ascii="Arial" w:hAnsi="Arial" w:cs="Arial"/>
                                  <w:sz w:val="14"/>
                                  <w:szCs w:val="14"/>
                                </w:rPr>
                              </w:pPr>
                              <w:r>
                                <w:rPr>
                                  <w:rFonts w:ascii="Arial" w:hAnsi="Arial" w:cs="Arial"/>
                                  <w:sz w:val="14"/>
                                  <w:szCs w:val="14"/>
                                </w:rPr>
                                <w:t>1</w:t>
                              </w:r>
                            </w:p>
                          </w:tc>
                        </w:tr>
                        <w:tr w:rsidR="00C61795">
                          <w:trPr>
                            <w:trHeight w:val="255"/>
                          </w:trPr>
                          <w:tc>
                            <w:tcPr>
                              <w:tcW w:w="1200"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CB32E8">
                              <w:pPr>
                                <w:jc w:val="center"/>
                                <w:rPr>
                                  <w:rFonts w:ascii="Arial" w:hAnsi="Arial" w:cs="Arial"/>
                                  <w:sz w:val="14"/>
                                  <w:szCs w:val="14"/>
                                </w:rPr>
                              </w:pPr>
                              <w:r>
                                <w:rPr>
                                  <w:rFonts w:ascii="Arial" w:hAnsi="Arial" w:cs="Arial"/>
                                  <w:sz w:val="14"/>
                                  <w:szCs w:val="14"/>
                                </w:rPr>
                                <w:t>Indiferencia</w:t>
                              </w:r>
                            </w:p>
                          </w:tc>
                          <w:tc>
                            <w:tcPr>
                              <w:tcW w:w="58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w:t>
                              </w:r>
                            </w:p>
                          </w:tc>
                          <w:tc>
                            <w:tcPr>
                              <w:tcW w:w="62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0,625</w:t>
                              </w:r>
                            </w:p>
                          </w:tc>
                          <w:tc>
                            <w:tcPr>
                              <w:tcW w:w="62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0,25</w:t>
                              </w:r>
                            </w:p>
                          </w:tc>
                          <w:tc>
                            <w:tcPr>
                              <w:tcW w:w="64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0,125</w:t>
                              </w:r>
                            </w:p>
                          </w:tc>
                          <w:tc>
                            <w:tcPr>
                              <w:tcW w:w="640" w:type="dxa"/>
                              <w:tcBorders>
                                <w:top w:val="nil"/>
                                <w:left w:val="nil"/>
                                <w:bottom w:val="dotted" w:sz="4" w:space="0" w:color="auto"/>
                                <w:right w:val="single" w:sz="8" w:space="0" w:color="000000"/>
                              </w:tcBorders>
                              <w:shd w:val="clear" w:color="auto" w:fill="auto"/>
                              <w:noWrap/>
                              <w:vAlign w:val="center"/>
                            </w:tcPr>
                            <w:p w:rsidR="00C61795" w:rsidRDefault="00C61795" w:rsidP="00CB32E8">
                              <w:pPr>
                                <w:jc w:val="center"/>
                                <w:rPr>
                                  <w:rFonts w:ascii="Arial" w:hAnsi="Arial" w:cs="Arial"/>
                                  <w:sz w:val="14"/>
                                  <w:szCs w:val="14"/>
                                </w:rPr>
                              </w:pPr>
                              <w:r>
                                <w:rPr>
                                  <w:rFonts w:ascii="Arial" w:hAnsi="Arial" w:cs="Arial"/>
                                  <w:sz w:val="14"/>
                                  <w:szCs w:val="14"/>
                                </w:rPr>
                                <w:t>1</w:t>
                              </w:r>
                            </w:p>
                          </w:tc>
                        </w:tr>
                        <w:tr w:rsidR="00C61795">
                          <w:trPr>
                            <w:trHeight w:val="255"/>
                          </w:trPr>
                          <w:tc>
                            <w:tcPr>
                              <w:tcW w:w="1200"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CB32E8">
                              <w:pPr>
                                <w:jc w:val="center"/>
                                <w:rPr>
                                  <w:rFonts w:ascii="Arial" w:hAnsi="Arial" w:cs="Arial"/>
                                  <w:sz w:val="14"/>
                                  <w:szCs w:val="14"/>
                                </w:rPr>
                              </w:pPr>
                              <w:r>
                                <w:rPr>
                                  <w:rFonts w:ascii="Arial" w:hAnsi="Arial" w:cs="Arial"/>
                                  <w:sz w:val="14"/>
                                  <w:szCs w:val="14"/>
                                </w:rPr>
                                <w:t>Acuerdo</w:t>
                              </w:r>
                            </w:p>
                          </w:tc>
                          <w:tc>
                            <w:tcPr>
                              <w:tcW w:w="58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0,025</w:t>
                              </w:r>
                            </w:p>
                          </w:tc>
                          <w:tc>
                            <w:tcPr>
                              <w:tcW w:w="62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0,625</w:t>
                              </w:r>
                            </w:p>
                          </w:tc>
                          <w:tc>
                            <w:tcPr>
                              <w:tcW w:w="62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0,25</w:t>
                              </w:r>
                            </w:p>
                          </w:tc>
                          <w:tc>
                            <w:tcPr>
                              <w:tcW w:w="640" w:type="dxa"/>
                              <w:tcBorders>
                                <w:top w:val="nil"/>
                                <w:left w:val="nil"/>
                                <w:bottom w:val="dotted" w:sz="4" w:space="0" w:color="auto"/>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0,1</w:t>
                              </w:r>
                            </w:p>
                          </w:tc>
                          <w:tc>
                            <w:tcPr>
                              <w:tcW w:w="640" w:type="dxa"/>
                              <w:tcBorders>
                                <w:top w:val="nil"/>
                                <w:left w:val="nil"/>
                                <w:bottom w:val="dotted" w:sz="4" w:space="0" w:color="auto"/>
                                <w:right w:val="single" w:sz="8" w:space="0" w:color="000000"/>
                              </w:tcBorders>
                              <w:shd w:val="clear" w:color="auto" w:fill="auto"/>
                              <w:noWrap/>
                              <w:vAlign w:val="center"/>
                            </w:tcPr>
                            <w:p w:rsidR="00C61795" w:rsidRDefault="00C61795" w:rsidP="00CB32E8">
                              <w:pPr>
                                <w:jc w:val="center"/>
                                <w:rPr>
                                  <w:rFonts w:ascii="Arial" w:hAnsi="Arial" w:cs="Arial"/>
                                  <w:sz w:val="14"/>
                                  <w:szCs w:val="14"/>
                                </w:rPr>
                              </w:pPr>
                              <w:r>
                                <w:rPr>
                                  <w:rFonts w:ascii="Arial" w:hAnsi="Arial" w:cs="Arial"/>
                                  <w:sz w:val="14"/>
                                  <w:szCs w:val="14"/>
                                </w:rPr>
                                <w:t>1</w:t>
                              </w:r>
                            </w:p>
                          </w:tc>
                        </w:tr>
                        <w:tr w:rsidR="00C61795">
                          <w:trPr>
                            <w:trHeight w:val="270"/>
                          </w:trPr>
                          <w:tc>
                            <w:tcPr>
                              <w:tcW w:w="1200" w:type="dxa"/>
                              <w:tcBorders>
                                <w:top w:val="nil"/>
                                <w:left w:val="single" w:sz="8" w:space="0" w:color="000000"/>
                                <w:bottom w:val="single" w:sz="8" w:space="0" w:color="000000"/>
                                <w:right w:val="single" w:sz="8" w:space="0" w:color="000000"/>
                              </w:tcBorders>
                              <w:shd w:val="clear" w:color="auto" w:fill="auto"/>
                              <w:noWrap/>
                              <w:vAlign w:val="center"/>
                            </w:tcPr>
                            <w:p w:rsidR="00C61795" w:rsidRDefault="00C61795" w:rsidP="00CB32E8">
                              <w:pPr>
                                <w:jc w:val="center"/>
                                <w:rPr>
                                  <w:rFonts w:ascii="Arial" w:hAnsi="Arial" w:cs="Arial"/>
                                  <w:sz w:val="14"/>
                                  <w:szCs w:val="14"/>
                                </w:rPr>
                              </w:pPr>
                              <w:r>
                                <w:rPr>
                                  <w:rFonts w:ascii="Arial" w:hAnsi="Arial" w:cs="Arial"/>
                                  <w:sz w:val="14"/>
                                  <w:szCs w:val="14"/>
                                </w:rPr>
                                <w:t>Total Acuerdo</w:t>
                              </w:r>
                            </w:p>
                          </w:tc>
                          <w:tc>
                            <w:tcPr>
                              <w:tcW w:w="580" w:type="dxa"/>
                              <w:tcBorders>
                                <w:top w:val="nil"/>
                                <w:left w:val="nil"/>
                                <w:bottom w:val="single" w:sz="8" w:space="0" w:color="000000"/>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w:t>
                              </w:r>
                            </w:p>
                          </w:tc>
                          <w:tc>
                            <w:tcPr>
                              <w:tcW w:w="620" w:type="dxa"/>
                              <w:tcBorders>
                                <w:top w:val="nil"/>
                                <w:left w:val="nil"/>
                                <w:bottom w:val="single" w:sz="8" w:space="0" w:color="000000"/>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0,714</w:t>
                              </w:r>
                            </w:p>
                          </w:tc>
                          <w:tc>
                            <w:tcPr>
                              <w:tcW w:w="620" w:type="dxa"/>
                              <w:tcBorders>
                                <w:top w:val="nil"/>
                                <w:left w:val="nil"/>
                                <w:bottom w:val="single" w:sz="8" w:space="0" w:color="000000"/>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0,142</w:t>
                              </w:r>
                            </w:p>
                          </w:tc>
                          <w:tc>
                            <w:tcPr>
                              <w:tcW w:w="640" w:type="dxa"/>
                              <w:tcBorders>
                                <w:top w:val="nil"/>
                                <w:left w:val="nil"/>
                                <w:bottom w:val="single" w:sz="8" w:space="0" w:color="000000"/>
                                <w:right w:val="single" w:sz="8" w:space="0" w:color="000000"/>
                              </w:tcBorders>
                              <w:shd w:val="clear" w:color="auto" w:fill="auto"/>
                              <w:vAlign w:val="center"/>
                            </w:tcPr>
                            <w:p w:rsidR="00C61795" w:rsidRDefault="00C61795" w:rsidP="00CB32E8">
                              <w:pPr>
                                <w:jc w:val="center"/>
                                <w:rPr>
                                  <w:rFonts w:ascii="Arial" w:hAnsi="Arial" w:cs="Arial"/>
                                  <w:sz w:val="14"/>
                                  <w:szCs w:val="14"/>
                                </w:rPr>
                              </w:pPr>
                              <w:r>
                                <w:rPr>
                                  <w:rFonts w:ascii="Arial" w:hAnsi="Arial" w:cs="Arial"/>
                                  <w:sz w:val="14"/>
                                  <w:szCs w:val="14"/>
                                </w:rPr>
                                <w:t>0,142</w:t>
                              </w:r>
                            </w:p>
                          </w:tc>
                          <w:tc>
                            <w:tcPr>
                              <w:tcW w:w="640" w:type="dxa"/>
                              <w:tcBorders>
                                <w:top w:val="nil"/>
                                <w:left w:val="nil"/>
                                <w:bottom w:val="single" w:sz="8" w:space="0" w:color="000000"/>
                                <w:right w:val="single" w:sz="8" w:space="0" w:color="000000"/>
                              </w:tcBorders>
                              <w:shd w:val="clear" w:color="auto" w:fill="auto"/>
                              <w:noWrap/>
                              <w:vAlign w:val="center"/>
                            </w:tcPr>
                            <w:p w:rsidR="00C61795" w:rsidRDefault="00C61795" w:rsidP="00CB32E8">
                              <w:pPr>
                                <w:jc w:val="center"/>
                                <w:rPr>
                                  <w:rFonts w:ascii="Arial" w:hAnsi="Arial" w:cs="Arial"/>
                                  <w:sz w:val="14"/>
                                  <w:szCs w:val="14"/>
                                </w:rPr>
                              </w:pPr>
                              <w:r>
                                <w:rPr>
                                  <w:rFonts w:ascii="Arial" w:hAnsi="Arial" w:cs="Arial"/>
                                  <w:sz w:val="14"/>
                                  <w:szCs w:val="14"/>
                                </w:rPr>
                                <w:t>1</w:t>
                              </w:r>
                            </w:p>
                          </w:tc>
                        </w:tr>
                      </w:tbl>
                      <w:p w:rsidR="00C61795" w:rsidRDefault="00C61795" w:rsidP="00AE71E9">
                        <w:pPr>
                          <w:ind w:left="61"/>
                          <w:jc w:val="center"/>
                        </w:pPr>
                      </w:p>
                    </w:tc>
                  </w:tr>
                </w:tbl>
                <w:p w:rsidR="00C61795" w:rsidRDefault="00C61795" w:rsidP="001576AF">
                  <w:pPr>
                    <w:tabs>
                      <w:tab w:val="left" w:pos="1980"/>
                      <w:tab w:val="left" w:pos="2700"/>
                      <w:tab w:val="left" w:pos="6660"/>
                    </w:tabs>
                  </w:pPr>
                </w:p>
              </w:txbxContent>
            </v:textbox>
          </v:shape>
        </w:pict>
      </w:r>
      <w:r w:rsidR="00BF77C6">
        <w:rPr>
          <w:rFonts w:ascii="Arial" w:hAnsi="Arial" w:cs="Arial"/>
        </w:rPr>
        <w:t>Dado que los entrevistado poseen un título de doctorado, el 66.6% está de “A</w:t>
      </w:r>
      <w:r w:rsidR="00F9713B">
        <w:rPr>
          <w:rFonts w:ascii="Arial" w:hAnsi="Arial" w:cs="Arial"/>
        </w:rPr>
        <w:t>cuerdo”, frente al 16.7</w:t>
      </w:r>
      <w:r w:rsidR="00F578A3">
        <w:rPr>
          <w:rFonts w:ascii="Arial" w:hAnsi="Arial" w:cs="Arial"/>
        </w:rPr>
        <w:t>%</w:t>
      </w:r>
      <w:r w:rsidR="00F9713B">
        <w:rPr>
          <w:rFonts w:ascii="Arial" w:hAnsi="Arial" w:cs="Arial"/>
        </w:rPr>
        <w:t xml:space="preserve"> que está</w:t>
      </w:r>
      <w:r w:rsidR="00BF77C6">
        <w:rPr>
          <w:rFonts w:ascii="Arial" w:hAnsi="Arial" w:cs="Arial"/>
        </w:rPr>
        <w:t xml:space="preserve"> en “Total Acuerdo” y se mos</w:t>
      </w:r>
      <w:r w:rsidR="00F578A3">
        <w:rPr>
          <w:rFonts w:ascii="Arial" w:hAnsi="Arial" w:cs="Arial"/>
        </w:rPr>
        <w:t>tró “Indiferente” ante lo dicho,</w:t>
      </w:r>
      <w:r w:rsidR="00BF77C6">
        <w:rPr>
          <w:rFonts w:ascii="Arial" w:hAnsi="Arial" w:cs="Arial"/>
        </w:rPr>
        <w:t xml:space="preserve"> mientras que los informantes que son universitarios, el 40.3% están de “Acuerdo”, el 6.5</w:t>
      </w:r>
      <w:r w:rsidR="00F578A3">
        <w:rPr>
          <w:rFonts w:ascii="Arial" w:hAnsi="Arial" w:cs="Arial"/>
        </w:rPr>
        <w:t xml:space="preserve">% </w:t>
      </w:r>
      <w:r w:rsidR="00BF77C6">
        <w:rPr>
          <w:rFonts w:ascii="Arial" w:hAnsi="Arial" w:cs="Arial"/>
        </w:rPr>
        <w:t xml:space="preserve">en “Desacuerdo”, </w:t>
      </w:r>
      <w:r w:rsidR="00F578A3">
        <w:rPr>
          <w:rFonts w:ascii="Arial" w:hAnsi="Arial" w:cs="Arial"/>
        </w:rPr>
        <w:t xml:space="preserve">y </w:t>
      </w:r>
      <w:r w:rsidR="00BF77C6">
        <w:rPr>
          <w:rFonts w:ascii="Arial" w:hAnsi="Arial" w:cs="Arial"/>
        </w:rPr>
        <w:t>el 1.6% en “Total Desacuerdo”. Véase Distribución Condicional Y dado X en Cuadro 5.1</w:t>
      </w:r>
      <w:r w:rsidR="00F9713B">
        <w:rPr>
          <w:rFonts w:ascii="Arial" w:hAnsi="Arial" w:cs="Arial"/>
        </w:rPr>
        <w:t>2</w:t>
      </w:r>
      <w:r w:rsidR="00BF77C6">
        <w:rPr>
          <w:rFonts w:ascii="Arial" w:hAnsi="Arial" w:cs="Arial"/>
        </w:rPr>
        <w:t>.</w:t>
      </w:r>
    </w:p>
    <w:p w:rsidR="00BF77C6" w:rsidRPr="007255A9" w:rsidRDefault="00BF77C6" w:rsidP="00BF77C6">
      <w:pPr>
        <w:tabs>
          <w:tab w:val="left" w:pos="1178"/>
        </w:tabs>
        <w:spacing w:line="480" w:lineRule="auto"/>
        <w:ind w:left="1080"/>
        <w:jc w:val="both"/>
        <w:rPr>
          <w:rFonts w:ascii="Arial" w:hAnsi="Arial" w:cs="Arial"/>
          <w:sz w:val="16"/>
          <w:szCs w:val="16"/>
        </w:rPr>
      </w:pPr>
    </w:p>
    <w:p w:rsidR="00BF77C6" w:rsidRDefault="00BF77C6" w:rsidP="00BF77C6">
      <w:pPr>
        <w:tabs>
          <w:tab w:val="left" w:pos="1178"/>
        </w:tabs>
        <w:spacing w:line="480" w:lineRule="auto"/>
        <w:ind w:left="1080"/>
        <w:jc w:val="both"/>
        <w:rPr>
          <w:rFonts w:ascii="Arial" w:hAnsi="Arial" w:cs="Arial"/>
        </w:rPr>
      </w:pPr>
    </w:p>
    <w:p w:rsidR="00BF77C6" w:rsidRDefault="00BF77C6" w:rsidP="00BF77C6">
      <w:pPr>
        <w:tabs>
          <w:tab w:val="left" w:pos="1178"/>
        </w:tabs>
        <w:spacing w:line="480" w:lineRule="auto"/>
        <w:ind w:left="1080"/>
        <w:jc w:val="both"/>
        <w:rPr>
          <w:rFonts w:ascii="Arial" w:hAnsi="Arial" w:cs="Arial"/>
        </w:rPr>
      </w:pPr>
    </w:p>
    <w:p w:rsidR="00BF77C6" w:rsidRDefault="00BF77C6" w:rsidP="00BF77C6">
      <w:pPr>
        <w:tabs>
          <w:tab w:val="left" w:pos="1178"/>
        </w:tabs>
        <w:spacing w:line="480" w:lineRule="auto"/>
        <w:ind w:left="1080"/>
        <w:jc w:val="both"/>
        <w:rPr>
          <w:rFonts w:ascii="Arial" w:hAnsi="Arial" w:cs="Arial"/>
        </w:rPr>
      </w:pPr>
    </w:p>
    <w:p w:rsidR="00BF77C6" w:rsidRDefault="00BF77C6" w:rsidP="00BF77C6">
      <w:pPr>
        <w:tabs>
          <w:tab w:val="left" w:pos="1178"/>
        </w:tabs>
        <w:spacing w:line="480" w:lineRule="auto"/>
        <w:ind w:left="1080"/>
        <w:jc w:val="both"/>
        <w:rPr>
          <w:rFonts w:ascii="Arial" w:hAnsi="Arial" w:cs="Arial"/>
        </w:rPr>
      </w:pPr>
    </w:p>
    <w:p w:rsidR="00BF77C6" w:rsidRDefault="00BF77C6" w:rsidP="00BF77C6">
      <w:pPr>
        <w:tabs>
          <w:tab w:val="left" w:pos="1178"/>
        </w:tabs>
        <w:spacing w:line="480" w:lineRule="auto"/>
        <w:ind w:left="1080"/>
        <w:jc w:val="both"/>
        <w:rPr>
          <w:rFonts w:ascii="Arial" w:hAnsi="Arial" w:cs="Arial"/>
        </w:rPr>
      </w:pPr>
    </w:p>
    <w:p w:rsidR="00BF77C6" w:rsidRDefault="00BF77C6" w:rsidP="00BF77C6">
      <w:pPr>
        <w:tabs>
          <w:tab w:val="left" w:pos="1178"/>
        </w:tabs>
        <w:spacing w:line="480" w:lineRule="auto"/>
        <w:ind w:left="1080"/>
        <w:jc w:val="both"/>
        <w:rPr>
          <w:rFonts w:ascii="Arial" w:hAnsi="Arial" w:cs="Arial"/>
        </w:rPr>
      </w:pPr>
    </w:p>
    <w:p w:rsidR="00BF77C6" w:rsidRDefault="00BF77C6" w:rsidP="00BF77C6">
      <w:pPr>
        <w:tabs>
          <w:tab w:val="left" w:pos="1178"/>
        </w:tabs>
        <w:spacing w:line="480" w:lineRule="auto"/>
        <w:ind w:left="1080"/>
        <w:jc w:val="both"/>
        <w:rPr>
          <w:rFonts w:ascii="Arial" w:hAnsi="Arial" w:cs="Arial"/>
        </w:rPr>
      </w:pPr>
    </w:p>
    <w:p w:rsidR="00BF77C6" w:rsidRDefault="00BF77C6" w:rsidP="00BF77C6">
      <w:pPr>
        <w:tabs>
          <w:tab w:val="left" w:pos="1178"/>
        </w:tabs>
        <w:spacing w:line="480" w:lineRule="auto"/>
        <w:ind w:left="1080"/>
        <w:jc w:val="both"/>
        <w:rPr>
          <w:rFonts w:ascii="Arial" w:hAnsi="Arial" w:cs="Arial"/>
        </w:rPr>
      </w:pPr>
    </w:p>
    <w:p w:rsidR="00BF77C6" w:rsidRDefault="00BF77C6" w:rsidP="00BF77C6">
      <w:pPr>
        <w:tabs>
          <w:tab w:val="left" w:pos="1178"/>
        </w:tabs>
        <w:spacing w:line="480" w:lineRule="auto"/>
        <w:ind w:left="1080"/>
        <w:jc w:val="both"/>
        <w:rPr>
          <w:rFonts w:ascii="Arial" w:hAnsi="Arial" w:cs="Arial"/>
        </w:rPr>
      </w:pPr>
    </w:p>
    <w:p w:rsidR="00BF77C6" w:rsidRDefault="00BF77C6" w:rsidP="00BF77C6">
      <w:pPr>
        <w:tabs>
          <w:tab w:val="left" w:pos="1178"/>
        </w:tabs>
        <w:spacing w:line="480" w:lineRule="auto"/>
        <w:ind w:left="1080"/>
        <w:jc w:val="both"/>
        <w:rPr>
          <w:rFonts w:ascii="Arial" w:hAnsi="Arial" w:cs="Arial"/>
        </w:rPr>
      </w:pPr>
    </w:p>
    <w:p w:rsidR="00BF77C6" w:rsidRDefault="00BF77C6" w:rsidP="00BF77C6">
      <w:pPr>
        <w:tabs>
          <w:tab w:val="left" w:pos="1178"/>
        </w:tabs>
        <w:spacing w:line="480" w:lineRule="auto"/>
        <w:ind w:left="1080"/>
        <w:jc w:val="both"/>
        <w:rPr>
          <w:rFonts w:ascii="Arial" w:hAnsi="Arial" w:cs="Arial"/>
        </w:rPr>
      </w:pPr>
    </w:p>
    <w:p w:rsidR="00BF77C6" w:rsidRDefault="00BF77C6" w:rsidP="00BF77C6">
      <w:pPr>
        <w:tabs>
          <w:tab w:val="left" w:pos="1178"/>
        </w:tabs>
        <w:spacing w:line="480" w:lineRule="auto"/>
        <w:ind w:left="1080"/>
        <w:jc w:val="both"/>
        <w:rPr>
          <w:rFonts w:ascii="Arial" w:hAnsi="Arial" w:cs="Arial"/>
        </w:rPr>
      </w:pPr>
    </w:p>
    <w:p w:rsidR="00BF77C6" w:rsidRPr="00EC112E" w:rsidRDefault="00BF77C6" w:rsidP="00BF77C6">
      <w:pPr>
        <w:tabs>
          <w:tab w:val="left" w:pos="1178"/>
        </w:tabs>
        <w:spacing w:line="480" w:lineRule="auto"/>
        <w:ind w:left="1080"/>
        <w:jc w:val="both"/>
        <w:rPr>
          <w:rFonts w:ascii="Arial" w:hAnsi="Arial" w:cs="Arial"/>
          <w:sz w:val="10"/>
          <w:szCs w:val="10"/>
        </w:rPr>
      </w:pPr>
    </w:p>
    <w:p w:rsidR="00621162" w:rsidRDefault="00621162" w:rsidP="00BF77C6">
      <w:pPr>
        <w:tabs>
          <w:tab w:val="left" w:pos="1178"/>
        </w:tabs>
        <w:spacing w:line="480" w:lineRule="auto"/>
        <w:ind w:left="1080"/>
        <w:jc w:val="both"/>
        <w:rPr>
          <w:rFonts w:ascii="Arial" w:hAnsi="Arial" w:cs="Arial"/>
        </w:rPr>
      </w:pPr>
    </w:p>
    <w:p w:rsidR="00621162" w:rsidRDefault="00621162" w:rsidP="00BF77C6">
      <w:pPr>
        <w:tabs>
          <w:tab w:val="left" w:pos="1178"/>
        </w:tabs>
        <w:spacing w:line="480" w:lineRule="auto"/>
        <w:ind w:left="1080"/>
        <w:jc w:val="both"/>
        <w:rPr>
          <w:rFonts w:ascii="Arial" w:hAnsi="Arial" w:cs="Arial"/>
        </w:rPr>
      </w:pPr>
    </w:p>
    <w:p w:rsidR="00621162" w:rsidRDefault="00621162" w:rsidP="00BF77C6">
      <w:pPr>
        <w:tabs>
          <w:tab w:val="left" w:pos="1178"/>
        </w:tabs>
        <w:spacing w:line="480" w:lineRule="auto"/>
        <w:ind w:left="1080"/>
        <w:jc w:val="both"/>
        <w:rPr>
          <w:rFonts w:ascii="Arial" w:hAnsi="Arial" w:cs="Arial"/>
        </w:rPr>
      </w:pPr>
    </w:p>
    <w:p w:rsidR="00BF77C6" w:rsidRDefault="00BF77C6" w:rsidP="00BF77C6">
      <w:pPr>
        <w:tabs>
          <w:tab w:val="left" w:pos="1178"/>
        </w:tabs>
        <w:spacing w:line="480" w:lineRule="auto"/>
        <w:ind w:left="1080"/>
        <w:jc w:val="both"/>
        <w:rPr>
          <w:rFonts w:ascii="Arial" w:hAnsi="Arial" w:cs="Arial"/>
        </w:rPr>
      </w:pPr>
      <w:r>
        <w:rPr>
          <w:rFonts w:ascii="Arial" w:hAnsi="Arial" w:cs="Arial"/>
        </w:rPr>
        <w:t xml:space="preserve">Ahora observemos </w:t>
      </w:r>
      <w:smartTag w:uri="urn:schemas-microsoft-com:office:smarttags" w:element="PersonName">
        <w:smartTagPr>
          <w:attr w:name="ProductID" w:val="la Distribuci￳n Condicional"/>
        </w:smartTagPr>
        <w:r>
          <w:rPr>
            <w:rFonts w:ascii="Arial" w:hAnsi="Arial" w:cs="Arial"/>
          </w:rPr>
          <w:t>la Distribución Condicional</w:t>
        </w:r>
      </w:smartTag>
      <w:r>
        <w:rPr>
          <w:rFonts w:ascii="Arial" w:hAnsi="Arial" w:cs="Arial"/>
        </w:rPr>
        <w:t xml:space="preserve"> X dado Y; dado que los entrevistados expresan una “Indiferencia”, el 62.5% tienen un título universitario, el 25% poseen una maestría, el 12.5% gozan de un doctorado, y ninguno de ellos posee un nivel de educación secundaria.</w:t>
      </w:r>
    </w:p>
    <w:p w:rsidR="00BF77C6" w:rsidRPr="00A028EA" w:rsidRDefault="00BF77C6" w:rsidP="00BF77C6">
      <w:pPr>
        <w:tabs>
          <w:tab w:val="left" w:pos="1178"/>
        </w:tabs>
        <w:spacing w:line="480" w:lineRule="auto"/>
        <w:ind w:left="1080"/>
        <w:jc w:val="both"/>
        <w:rPr>
          <w:rFonts w:ascii="Arial" w:hAnsi="Arial" w:cs="Arial"/>
          <w:sz w:val="20"/>
          <w:szCs w:val="20"/>
        </w:rPr>
      </w:pPr>
    </w:p>
    <w:p w:rsidR="00BF77C6" w:rsidRDefault="00BF77C6" w:rsidP="00BF77C6">
      <w:pPr>
        <w:spacing w:line="480" w:lineRule="auto"/>
        <w:ind w:left="1080"/>
        <w:jc w:val="both"/>
        <w:rPr>
          <w:rFonts w:ascii="Arial" w:hAnsi="Arial" w:cs="Arial"/>
          <w:b/>
          <w:lang w:val="es-ES"/>
        </w:rPr>
      </w:pPr>
      <w:r>
        <w:rPr>
          <w:rFonts w:ascii="Arial" w:hAnsi="Arial" w:cs="Arial"/>
          <w:b/>
          <w:lang w:val="es-ES"/>
        </w:rPr>
        <w:t xml:space="preserve">Distribución Conjunta entre </w:t>
      </w:r>
      <w:r>
        <w:rPr>
          <w:rFonts w:ascii="Arial" w:hAnsi="Arial" w:cs="Arial"/>
          <w:b/>
          <w:i/>
          <w:lang w:val="es-ES"/>
        </w:rPr>
        <w:t>Nivel de Formación del entrevistado y l</w:t>
      </w:r>
      <w:r>
        <w:rPr>
          <w:rFonts w:ascii="Arial" w:hAnsi="Arial" w:cs="Arial"/>
          <w:b/>
          <w:lang w:val="es-ES"/>
        </w:rPr>
        <w:t>a proposición “</w:t>
      </w:r>
      <w:r>
        <w:rPr>
          <w:rFonts w:ascii="Arial" w:hAnsi="Arial" w:cs="Arial"/>
          <w:b/>
          <w:i/>
          <w:lang w:val="es-ES"/>
        </w:rPr>
        <w:t>El Internet se ha constituido en un instrumento que ayuda para el conocimiento de nuestra cultura y así mismo de otras”</w:t>
      </w:r>
    </w:p>
    <w:p w:rsidR="00BF77C6" w:rsidRDefault="00BF77C6" w:rsidP="00BF77C6">
      <w:pPr>
        <w:spacing w:line="480" w:lineRule="auto"/>
        <w:ind w:left="1080"/>
        <w:jc w:val="both"/>
        <w:rPr>
          <w:rFonts w:ascii="Arial" w:hAnsi="Arial" w:cs="Arial"/>
        </w:rPr>
      </w:pPr>
      <w:r>
        <w:rPr>
          <w:rFonts w:ascii="Arial" w:hAnsi="Arial" w:cs="Arial"/>
        </w:rPr>
        <w:t xml:space="preserve">Se puede decir que el 22.6% de entrevistados tienen las características de poseer un título Universitario y estar en “Desacuerdo” con lo que afirma esta proposición, el 3.2% está de “Acuerdo” y tienen una maestría, y el 1.6% está en “Total Desacuerdo” y poseen un doctorado. </w:t>
      </w:r>
    </w:p>
    <w:p w:rsidR="00B725BE" w:rsidRPr="00B725BE" w:rsidRDefault="00B725BE" w:rsidP="00BF77C6">
      <w:pPr>
        <w:spacing w:line="480" w:lineRule="auto"/>
        <w:ind w:left="1080"/>
        <w:jc w:val="both"/>
        <w:rPr>
          <w:rFonts w:ascii="Arial" w:hAnsi="Arial" w:cs="Arial"/>
          <w:sz w:val="16"/>
          <w:szCs w:val="16"/>
        </w:rPr>
      </w:pPr>
    </w:p>
    <w:p w:rsidR="00B725BE" w:rsidRDefault="00B725BE" w:rsidP="00B725BE">
      <w:pPr>
        <w:spacing w:line="480" w:lineRule="auto"/>
        <w:ind w:left="1080"/>
        <w:jc w:val="both"/>
        <w:rPr>
          <w:rFonts w:ascii="Arial" w:hAnsi="Arial" w:cs="Arial"/>
          <w:sz w:val="8"/>
          <w:szCs w:val="8"/>
        </w:rPr>
      </w:pPr>
      <w:r>
        <w:rPr>
          <w:rFonts w:ascii="Arial" w:hAnsi="Arial" w:cs="Arial"/>
        </w:rPr>
        <w:t>Referente</w:t>
      </w:r>
      <w:r w:rsidRPr="002F6D6C">
        <w:rPr>
          <w:rFonts w:ascii="Arial" w:hAnsi="Arial" w:cs="Arial"/>
        </w:rPr>
        <w:t xml:space="preserve"> a </w:t>
      </w:r>
      <w:smartTag w:uri="urn:schemas-microsoft-com:office:smarttags" w:element="PersonName">
        <w:smartTagPr>
          <w:attr w:name="ProductID" w:val="la Distribuciones Condicional"/>
        </w:smartTagPr>
        <w:r w:rsidRPr="002F6D6C">
          <w:rPr>
            <w:rFonts w:ascii="Arial" w:hAnsi="Arial" w:cs="Arial"/>
          </w:rPr>
          <w:t>l</w:t>
        </w:r>
        <w:r>
          <w:rPr>
            <w:rFonts w:ascii="Arial" w:hAnsi="Arial" w:cs="Arial"/>
          </w:rPr>
          <w:t>a Distribuciones Condicional</w:t>
        </w:r>
      </w:smartTag>
      <w:r>
        <w:rPr>
          <w:rFonts w:ascii="Arial" w:hAnsi="Arial" w:cs="Arial"/>
        </w:rPr>
        <w:t xml:space="preserve"> de Y dado X del Cuadro 5.1</w:t>
      </w:r>
      <w:r w:rsidR="009936A8">
        <w:rPr>
          <w:rFonts w:ascii="Arial" w:hAnsi="Arial" w:cs="Arial"/>
        </w:rPr>
        <w:t>3</w:t>
      </w:r>
      <w:r>
        <w:rPr>
          <w:rFonts w:ascii="Arial" w:hAnsi="Arial" w:cs="Arial"/>
        </w:rPr>
        <w:t xml:space="preserve">, dado que  los entrevistados poseen un título Universitario, el 35% han expresado </w:t>
      </w:r>
      <w:r w:rsidR="00F33B5A">
        <w:rPr>
          <w:rFonts w:ascii="Arial" w:hAnsi="Arial" w:cs="Arial"/>
        </w:rPr>
        <w:t xml:space="preserve">estar en </w:t>
      </w:r>
      <w:r>
        <w:rPr>
          <w:rFonts w:ascii="Arial" w:hAnsi="Arial" w:cs="Arial"/>
        </w:rPr>
        <w:t xml:space="preserve">“Desacuerdo”, el 22.5% están en “Total Desacuerdo” y en “Acuerdo” respectivamente, el 12.5% se mostró “Indiferente”, y el 7.5% en “Total Acuerdo”; de igual forma, dado que los entrevistados tienen una Maestría, el 60% están en “Desacuerdo”.  </w:t>
      </w:r>
      <w:r>
        <w:rPr>
          <w:rFonts w:ascii="Arial" w:hAnsi="Arial" w:cs="Arial"/>
          <w:sz w:val="8"/>
          <w:szCs w:val="8"/>
        </w:rPr>
        <w:t xml:space="preserve">  </w:t>
      </w:r>
    </w:p>
    <w:p w:rsidR="00B725BE" w:rsidRDefault="00B725BE"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725BE" w:rsidP="00BF77C6">
      <w:pPr>
        <w:spacing w:line="480" w:lineRule="auto"/>
        <w:ind w:left="1080"/>
        <w:jc w:val="both"/>
        <w:rPr>
          <w:rFonts w:ascii="Arial" w:hAnsi="Arial" w:cs="Arial"/>
        </w:rPr>
      </w:pPr>
      <w:r>
        <w:rPr>
          <w:rFonts w:ascii="Arial" w:hAnsi="Arial" w:cs="Arial"/>
          <w:noProof/>
          <w:lang w:val="es-ES"/>
        </w:rPr>
        <w:pict>
          <v:shape id="_x0000_s1147" type="#_x0000_t202" style="position:absolute;left:0;text-align:left;margin-left:-6pt;margin-top:-12pt;width:468pt;height:444pt;z-index:251670528" stroked="f">
            <v:textbox style="mso-next-textbox:#_x0000_s1147">
              <w:txbxContent>
                <w:tbl>
                  <w:tblPr>
                    <w:tblStyle w:val="Tablaconcuadrcula"/>
                    <w:tblW w:w="0" w:type="auto"/>
                    <w:jc w:val="center"/>
                    <w:tblInd w:w="-36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4335"/>
                    <w:gridCol w:w="4873"/>
                  </w:tblGrid>
                  <w:tr w:rsidR="00C61795">
                    <w:trPr>
                      <w:trHeight w:val="725"/>
                      <w:jc w:val="center"/>
                    </w:trPr>
                    <w:tc>
                      <w:tcPr>
                        <w:tcW w:w="9208" w:type="dxa"/>
                        <w:gridSpan w:val="2"/>
                        <w:tcBorders>
                          <w:top w:val="double" w:sz="4" w:space="0" w:color="auto"/>
                          <w:bottom w:val="single" w:sz="8" w:space="0" w:color="000000"/>
                        </w:tcBorders>
                        <w:vAlign w:val="center"/>
                      </w:tcPr>
                      <w:p w:rsidR="00C61795" w:rsidRDefault="005B69F2" w:rsidP="00E62479">
                        <w:pPr>
                          <w:pStyle w:val="Ttulo4"/>
                          <w:spacing w:before="0" w:beforeAutospacing="0" w:after="0" w:afterAutospacing="0"/>
                          <w:jc w:val="center"/>
                          <w:rPr>
                            <w:rFonts w:ascii="Arial" w:hAnsi="Arial" w:cs="Arial"/>
                            <w:sz w:val="22"/>
                            <w:szCs w:val="22"/>
                          </w:rPr>
                        </w:pPr>
                        <w:r>
                          <w:rPr>
                            <w:rFonts w:ascii="Arial" w:hAnsi="Arial" w:cs="Arial"/>
                            <w:sz w:val="22"/>
                            <w:szCs w:val="22"/>
                          </w:rPr>
                          <w:t>Cuadro 5.13</w:t>
                        </w:r>
                      </w:p>
                      <w:p w:rsidR="00C61795" w:rsidRPr="007A124A" w:rsidRDefault="00C61795" w:rsidP="00E62479">
                        <w:pPr>
                          <w:jc w:val="center"/>
                          <w:rPr>
                            <w:rFonts w:ascii="Arial" w:hAnsi="Arial" w:cs="Arial"/>
                            <w:b/>
                            <w:i/>
                            <w:sz w:val="20"/>
                            <w:szCs w:val="20"/>
                          </w:rPr>
                        </w:pPr>
                        <w:r w:rsidRPr="007A124A">
                          <w:rPr>
                            <w:rFonts w:ascii="Arial" w:hAnsi="Arial" w:cs="Arial"/>
                            <w:b/>
                            <w:i/>
                            <w:sz w:val="20"/>
                            <w:szCs w:val="20"/>
                          </w:rPr>
                          <w:t>Distribuciones Conjuntas y Condicionales de las variables</w:t>
                        </w:r>
                        <w:r w:rsidR="00B8792E">
                          <w:rPr>
                            <w:rFonts w:ascii="Arial" w:hAnsi="Arial" w:cs="Arial"/>
                            <w:b/>
                            <w:i/>
                            <w:sz w:val="20"/>
                            <w:szCs w:val="20"/>
                          </w:rPr>
                          <w:t>:</w:t>
                        </w:r>
                        <w:r w:rsidRPr="007A124A">
                          <w:rPr>
                            <w:rFonts w:ascii="Arial" w:hAnsi="Arial" w:cs="Arial"/>
                            <w:b/>
                            <w:i/>
                            <w:sz w:val="20"/>
                            <w:szCs w:val="20"/>
                          </w:rPr>
                          <w:t xml:space="preserve"> </w:t>
                        </w:r>
                      </w:p>
                      <w:p w:rsidR="00C61795" w:rsidRPr="005A6FB3" w:rsidRDefault="00C61795" w:rsidP="00E62479">
                        <w:pPr>
                          <w:pBdr>
                            <w:bottom w:val="single" w:sz="4" w:space="1" w:color="auto"/>
                          </w:pBdr>
                          <w:jc w:val="center"/>
                          <w:rPr>
                            <w:i/>
                          </w:rPr>
                        </w:pPr>
                        <w:r w:rsidRPr="007A124A">
                          <w:rPr>
                            <w:rFonts w:ascii="Arial" w:hAnsi="Arial" w:cs="Arial"/>
                            <w:b/>
                            <w:i/>
                            <w:sz w:val="20"/>
                            <w:szCs w:val="20"/>
                          </w:rPr>
                          <w:t>“</w:t>
                        </w:r>
                        <w:r w:rsidRPr="007A124A">
                          <w:rPr>
                            <w:rFonts w:ascii="Arial" w:hAnsi="Arial" w:cs="Arial"/>
                            <w:b/>
                            <w:i/>
                            <w:sz w:val="20"/>
                            <w:szCs w:val="20"/>
                            <w:lang w:val="es-ES"/>
                          </w:rPr>
                          <w:t>Nivel de Formación” y “Internet”</w:t>
                        </w:r>
                      </w:p>
                    </w:tc>
                  </w:tr>
                  <w:tr w:rsidR="00C61795">
                    <w:trPr>
                      <w:trHeight w:val="2603"/>
                      <w:jc w:val="center"/>
                    </w:trPr>
                    <w:tc>
                      <w:tcPr>
                        <w:tcW w:w="9208" w:type="dxa"/>
                        <w:gridSpan w:val="2"/>
                        <w:tcBorders>
                          <w:top w:val="single" w:sz="8" w:space="0" w:color="000000"/>
                          <w:bottom w:val="nil"/>
                        </w:tcBorders>
                      </w:tcPr>
                      <w:p w:rsidR="00C61795" w:rsidRPr="00627879" w:rsidRDefault="00C61795" w:rsidP="0028058C">
                        <w:pPr>
                          <w:pStyle w:val="Sangradetextonormal"/>
                          <w:spacing w:after="0"/>
                          <w:ind w:left="0"/>
                          <w:jc w:val="center"/>
                          <w:rPr>
                            <w:rFonts w:ascii="Arial" w:hAnsi="Arial" w:cs="Arial"/>
                            <w:b/>
                            <w:bCs/>
                            <w:sz w:val="10"/>
                            <w:szCs w:val="10"/>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 xml:space="preserve">Distribución Conjunta </w:t>
                        </w:r>
                        <w:r w:rsidRPr="00EE359E">
                          <w:rPr>
                            <w:rFonts w:ascii="Arial" w:hAnsi="Arial" w:cs="Arial"/>
                            <w:b/>
                            <w:bCs/>
                            <w:position w:val="-8"/>
                            <w:sz w:val="16"/>
                            <w:szCs w:val="16"/>
                          </w:rPr>
                          <w:object w:dxaOrig="1560" w:dyaOrig="220">
                            <v:shape id="_x0000_i1113" type="#_x0000_t75" style="width:78pt;height:11.25pt" o:ole="">
                              <v:imagedata r:id="rId197" o:title=""/>
                            </v:shape>
                            <o:OLEObject Type="Embed" ProgID="Equation.3" ShapeID="_x0000_i1113" DrawAspect="Content" ObjectID="_1307779856" r:id="rId209"/>
                          </w:object>
                        </w:r>
                      </w:p>
                      <w:tbl>
                        <w:tblPr>
                          <w:tblW w:w="5676" w:type="dxa"/>
                          <w:jc w:val="center"/>
                          <w:tblCellMar>
                            <w:left w:w="70" w:type="dxa"/>
                            <w:right w:w="70" w:type="dxa"/>
                          </w:tblCellMar>
                          <w:tblLook w:val="0000"/>
                        </w:tblPr>
                        <w:tblGrid>
                          <w:gridCol w:w="1414"/>
                          <w:gridCol w:w="872"/>
                          <w:gridCol w:w="918"/>
                          <w:gridCol w:w="685"/>
                          <w:gridCol w:w="786"/>
                          <w:gridCol w:w="1001"/>
                        </w:tblGrid>
                        <w:tr w:rsidR="00C61795">
                          <w:trPr>
                            <w:trHeight w:val="266"/>
                            <w:jc w:val="center"/>
                          </w:trPr>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b/>
                                  <w:bCs/>
                                  <w:sz w:val="14"/>
                                  <w:szCs w:val="14"/>
                                </w:rPr>
                              </w:pPr>
                              <w:r>
                                <w:rPr>
                                  <w:rFonts w:ascii="Arial" w:hAnsi="Arial" w:cs="Arial"/>
                                  <w:b/>
                                  <w:bCs/>
                                  <w:sz w:val="14"/>
                                  <w:szCs w:val="14"/>
                                </w:rPr>
                                <w:t>X: Internet</w:t>
                              </w:r>
                            </w:p>
                          </w:tc>
                          <w:tc>
                            <w:tcPr>
                              <w:tcW w:w="3261" w:type="dxa"/>
                              <w:gridSpan w:val="4"/>
                              <w:tcBorders>
                                <w:top w:val="single" w:sz="8" w:space="0" w:color="000000"/>
                                <w:left w:val="nil"/>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b/>
                                  <w:bCs/>
                                  <w:sz w:val="14"/>
                                  <w:szCs w:val="14"/>
                                </w:rPr>
                              </w:pPr>
                              <w:r>
                                <w:rPr>
                                  <w:rFonts w:ascii="Arial" w:hAnsi="Arial" w:cs="Arial"/>
                                  <w:b/>
                                  <w:bCs/>
                                  <w:sz w:val="14"/>
                                  <w:szCs w:val="14"/>
                                </w:rPr>
                                <w:t>Y: Nivel de Formación</w:t>
                              </w:r>
                            </w:p>
                          </w:tc>
                          <w:tc>
                            <w:tcPr>
                              <w:tcW w:w="1001" w:type="dxa"/>
                              <w:vMerge w:val="restart"/>
                              <w:tcBorders>
                                <w:top w:val="single" w:sz="8" w:space="0" w:color="000000"/>
                                <w:left w:val="nil"/>
                                <w:right w:val="single" w:sz="8" w:space="0" w:color="000000"/>
                              </w:tcBorders>
                              <w:shd w:val="clear" w:color="auto" w:fill="auto"/>
                              <w:vAlign w:val="center"/>
                            </w:tcPr>
                            <w:p w:rsidR="00C61795" w:rsidRDefault="00C61795" w:rsidP="009815D0">
                              <w:pPr>
                                <w:jc w:val="center"/>
                                <w:rPr>
                                  <w:rFonts w:ascii="Arial" w:hAnsi="Arial" w:cs="Arial"/>
                                  <w:b/>
                                  <w:bCs/>
                                  <w:i/>
                                  <w:iCs/>
                                  <w:sz w:val="14"/>
                                  <w:szCs w:val="14"/>
                                </w:rPr>
                              </w:pPr>
                              <w:r>
                                <w:rPr>
                                  <w:rFonts w:ascii="Arial" w:hAnsi="Arial" w:cs="Arial"/>
                                  <w:b/>
                                  <w:bCs/>
                                  <w:i/>
                                  <w:iCs/>
                                  <w:sz w:val="14"/>
                                  <w:szCs w:val="14"/>
                                </w:rPr>
                                <w:t>Marginal de "Internet"</w:t>
                              </w:r>
                            </w:p>
                          </w:tc>
                        </w:tr>
                        <w:tr w:rsidR="00C61795">
                          <w:trPr>
                            <w:cantSplit/>
                            <w:trHeight w:val="1134"/>
                            <w:jc w:val="center"/>
                          </w:trPr>
                          <w:tc>
                            <w:tcPr>
                              <w:tcW w:w="1414" w:type="dxa"/>
                              <w:vMerge/>
                              <w:tcBorders>
                                <w:top w:val="single" w:sz="8" w:space="0" w:color="000000"/>
                                <w:left w:val="single" w:sz="8" w:space="0" w:color="000000"/>
                                <w:bottom w:val="single" w:sz="8" w:space="0" w:color="000000"/>
                                <w:right w:val="single" w:sz="8" w:space="0" w:color="000000"/>
                              </w:tcBorders>
                              <w:vAlign w:val="center"/>
                            </w:tcPr>
                            <w:p w:rsidR="00C61795" w:rsidRDefault="00C61795" w:rsidP="009815D0">
                              <w:pPr>
                                <w:jc w:val="center"/>
                                <w:rPr>
                                  <w:rFonts w:ascii="Arial" w:hAnsi="Arial" w:cs="Arial"/>
                                  <w:b/>
                                  <w:bCs/>
                                  <w:sz w:val="14"/>
                                  <w:szCs w:val="14"/>
                                </w:rPr>
                              </w:pPr>
                            </w:p>
                          </w:tc>
                          <w:tc>
                            <w:tcPr>
                              <w:tcW w:w="872"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4D4364">
                              <w:pPr>
                                <w:ind w:left="113" w:right="113"/>
                                <w:jc w:val="center"/>
                                <w:rPr>
                                  <w:rFonts w:ascii="Arial" w:hAnsi="Arial" w:cs="Arial"/>
                                  <w:sz w:val="14"/>
                                  <w:szCs w:val="14"/>
                                </w:rPr>
                              </w:pPr>
                              <w:r>
                                <w:rPr>
                                  <w:rFonts w:ascii="Arial" w:hAnsi="Arial" w:cs="Arial"/>
                                  <w:sz w:val="14"/>
                                  <w:szCs w:val="14"/>
                                </w:rPr>
                                <w:t>Bachillerato</w:t>
                              </w:r>
                            </w:p>
                          </w:tc>
                          <w:tc>
                            <w:tcPr>
                              <w:tcW w:w="918"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4D4364">
                              <w:pPr>
                                <w:ind w:left="113" w:right="113"/>
                                <w:jc w:val="center"/>
                                <w:rPr>
                                  <w:rFonts w:ascii="Arial" w:hAnsi="Arial" w:cs="Arial"/>
                                  <w:sz w:val="14"/>
                                  <w:szCs w:val="14"/>
                                </w:rPr>
                              </w:pPr>
                              <w:r>
                                <w:rPr>
                                  <w:rFonts w:ascii="Arial" w:hAnsi="Arial" w:cs="Arial"/>
                                  <w:sz w:val="14"/>
                                  <w:szCs w:val="14"/>
                                </w:rPr>
                                <w:t>Universitario</w:t>
                              </w:r>
                            </w:p>
                          </w:tc>
                          <w:tc>
                            <w:tcPr>
                              <w:tcW w:w="685"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4D4364">
                              <w:pPr>
                                <w:ind w:left="113" w:right="113"/>
                                <w:jc w:val="center"/>
                                <w:rPr>
                                  <w:rFonts w:ascii="Arial" w:hAnsi="Arial" w:cs="Arial"/>
                                  <w:sz w:val="14"/>
                                  <w:szCs w:val="14"/>
                                </w:rPr>
                              </w:pPr>
                              <w:r>
                                <w:rPr>
                                  <w:rFonts w:ascii="Arial" w:hAnsi="Arial" w:cs="Arial"/>
                                  <w:sz w:val="14"/>
                                  <w:szCs w:val="14"/>
                                </w:rPr>
                                <w:t>Maestría</w:t>
                              </w:r>
                            </w:p>
                          </w:tc>
                          <w:tc>
                            <w:tcPr>
                              <w:tcW w:w="786"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4D4364">
                              <w:pPr>
                                <w:ind w:left="113" w:right="113"/>
                                <w:jc w:val="center"/>
                                <w:rPr>
                                  <w:rFonts w:ascii="Arial" w:hAnsi="Arial" w:cs="Arial"/>
                                  <w:sz w:val="14"/>
                                  <w:szCs w:val="14"/>
                                </w:rPr>
                              </w:pPr>
                              <w:r>
                                <w:rPr>
                                  <w:rFonts w:ascii="Arial" w:hAnsi="Arial" w:cs="Arial"/>
                                  <w:sz w:val="14"/>
                                  <w:szCs w:val="14"/>
                                </w:rPr>
                                <w:t>Doctorado</w:t>
                              </w:r>
                            </w:p>
                          </w:tc>
                          <w:tc>
                            <w:tcPr>
                              <w:tcW w:w="1001" w:type="dxa"/>
                              <w:vMerge/>
                              <w:tcBorders>
                                <w:left w:val="nil"/>
                                <w:bottom w:val="single" w:sz="8" w:space="0" w:color="000000"/>
                                <w:right w:val="single" w:sz="8" w:space="0" w:color="000000"/>
                              </w:tcBorders>
                              <w:shd w:val="clear" w:color="auto" w:fill="auto"/>
                              <w:vAlign w:val="bottom"/>
                            </w:tcPr>
                            <w:p w:rsidR="00C61795" w:rsidRDefault="00C61795" w:rsidP="009815D0">
                              <w:pPr>
                                <w:jc w:val="center"/>
                                <w:rPr>
                                  <w:rFonts w:ascii="Arial" w:hAnsi="Arial" w:cs="Arial"/>
                                  <w:b/>
                                  <w:bCs/>
                                  <w:i/>
                                  <w:iCs/>
                                  <w:sz w:val="14"/>
                                  <w:szCs w:val="14"/>
                                </w:rPr>
                              </w:pP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Desacuerdo</w:t>
                              </w:r>
                            </w:p>
                          </w:tc>
                          <w:tc>
                            <w:tcPr>
                              <w:tcW w:w="872" w:type="dxa"/>
                              <w:tcBorders>
                                <w:top w:val="single" w:sz="8" w:space="0" w:color="000000"/>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918"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0,145</w:t>
                              </w:r>
                            </w:p>
                          </w:tc>
                          <w:tc>
                            <w:tcPr>
                              <w:tcW w:w="685"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0,032</w:t>
                              </w:r>
                            </w:p>
                          </w:tc>
                          <w:tc>
                            <w:tcPr>
                              <w:tcW w:w="786"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1001" w:type="dxa"/>
                              <w:tcBorders>
                                <w:top w:val="single" w:sz="8" w:space="0" w:color="000000"/>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0,194</w:t>
                              </w: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Desacuerdo</w:t>
                              </w:r>
                            </w:p>
                          </w:tc>
                          <w:tc>
                            <w:tcPr>
                              <w:tcW w:w="872" w:type="dxa"/>
                              <w:tcBorders>
                                <w:top w:val="nil"/>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91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0,226</w:t>
                              </w:r>
                            </w:p>
                          </w:tc>
                          <w:tc>
                            <w:tcPr>
                              <w:tcW w:w="685"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0,145</w:t>
                              </w:r>
                            </w:p>
                          </w:tc>
                          <w:tc>
                            <w:tcPr>
                              <w:tcW w:w="786"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0,081</w:t>
                              </w:r>
                            </w:p>
                          </w:tc>
                          <w:tc>
                            <w:tcPr>
                              <w:tcW w:w="1001"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0,452</w:t>
                              </w: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Indiferencia</w:t>
                              </w:r>
                            </w:p>
                          </w:tc>
                          <w:tc>
                            <w:tcPr>
                              <w:tcW w:w="872" w:type="dxa"/>
                              <w:tcBorders>
                                <w:top w:val="nil"/>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91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0,081</w:t>
                              </w:r>
                            </w:p>
                          </w:tc>
                          <w:tc>
                            <w:tcPr>
                              <w:tcW w:w="685"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0,032</w:t>
                              </w:r>
                            </w:p>
                          </w:tc>
                          <w:tc>
                            <w:tcPr>
                              <w:tcW w:w="786"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1001"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0,113</w:t>
                              </w:r>
                            </w:p>
                          </w:tc>
                        </w:tr>
                        <w:tr w:rsidR="00C61795">
                          <w:trPr>
                            <w:trHeight w:val="251"/>
                            <w:jc w:val="center"/>
                          </w:trPr>
                          <w:tc>
                            <w:tcPr>
                              <w:tcW w:w="1414"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Acuerdo</w:t>
                              </w:r>
                            </w:p>
                          </w:tc>
                          <w:tc>
                            <w:tcPr>
                              <w:tcW w:w="872" w:type="dxa"/>
                              <w:tcBorders>
                                <w:top w:val="nil"/>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918"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0,145</w:t>
                              </w:r>
                            </w:p>
                          </w:tc>
                          <w:tc>
                            <w:tcPr>
                              <w:tcW w:w="685"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0,032</w:t>
                              </w:r>
                            </w:p>
                          </w:tc>
                          <w:tc>
                            <w:tcPr>
                              <w:tcW w:w="786"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1001"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0,194</w:t>
                              </w:r>
                            </w:p>
                          </w:tc>
                        </w:tr>
                        <w:tr w:rsidR="00C61795">
                          <w:trPr>
                            <w:trHeight w:val="266"/>
                            <w:jc w:val="center"/>
                          </w:trPr>
                          <w:tc>
                            <w:tcPr>
                              <w:tcW w:w="1414" w:type="dxa"/>
                              <w:tcBorders>
                                <w:top w:val="nil"/>
                                <w:left w:val="single" w:sz="8" w:space="0" w:color="000000"/>
                                <w:bottom w:val="single" w:sz="8" w:space="0" w:color="000000"/>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Acuerdo</w:t>
                              </w:r>
                            </w:p>
                          </w:tc>
                          <w:tc>
                            <w:tcPr>
                              <w:tcW w:w="872" w:type="dxa"/>
                              <w:tcBorders>
                                <w:top w:val="nil"/>
                                <w:left w:val="nil"/>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918"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0,048</w:t>
                              </w:r>
                            </w:p>
                          </w:tc>
                          <w:tc>
                            <w:tcPr>
                              <w:tcW w:w="685"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786"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1001" w:type="dxa"/>
                              <w:tcBorders>
                                <w:top w:val="nil"/>
                                <w:left w:val="single" w:sz="8" w:space="0" w:color="000000"/>
                                <w:bottom w:val="single" w:sz="8" w:space="0" w:color="000000"/>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0,048</w:t>
                              </w:r>
                            </w:p>
                          </w:tc>
                        </w:tr>
                        <w:tr w:rsidR="00C61795">
                          <w:trPr>
                            <w:trHeight w:val="582"/>
                            <w:jc w:val="center"/>
                          </w:trPr>
                          <w:tc>
                            <w:tcPr>
                              <w:tcW w:w="141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61795" w:rsidRDefault="00C61795" w:rsidP="00E62479">
                              <w:pPr>
                                <w:jc w:val="center"/>
                                <w:rPr>
                                  <w:rFonts w:ascii="Arial" w:hAnsi="Arial" w:cs="Arial"/>
                                  <w:b/>
                                  <w:bCs/>
                                  <w:i/>
                                  <w:iCs/>
                                  <w:sz w:val="14"/>
                                  <w:szCs w:val="14"/>
                                </w:rPr>
                              </w:pPr>
                              <w:r>
                                <w:rPr>
                                  <w:rFonts w:ascii="Arial" w:hAnsi="Arial" w:cs="Arial"/>
                                  <w:b/>
                                  <w:bCs/>
                                  <w:i/>
                                  <w:iCs/>
                                  <w:sz w:val="14"/>
                                  <w:szCs w:val="14"/>
                                </w:rPr>
                                <w:t>Marginal del "Nivel de Formación"</w:t>
                              </w:r>
                            </w:p>
                          </w:tc>
                          <w:tc>
                            <w:tcPr>
                              <w:tcW w:w="8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9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0,645</w:t>
                              </w:r>
                            </w:p>
                          </w:tc>
                          <w:tc>
                            <w:tcPr>
                              <w:tcW w:w="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0,242</w:t>
                              </w:r>
                            </w:p>
                          </w:tc>
                          <w:tc>
                            <w:tcPr>
                              <w:tcW w:w="7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0,097</w:t>
                              </w:r>
                            </w:p>
                          </w:tc>
                          <w:tc>
                            <w:tcPr>
                              <w:tcW w:w="100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bl>
                      <w:p w:rsidR="00C61795" w:rsidRPr="005D24F0" w:rsidRDefault="00C61795" w:rsidP="0028058C">
                        <w:pPr>
                          <w:jc w:val="center"/>
                          <w:rPr>
                            <w:sz w:val="2"/>
                            <w:szCs w:val="2"/>
                          </w:rPr>
                        </w:pPr>
                      </w:p>
                    </w:tc>
                  </w:tr>
                  <w:tr w:rsidR="00C61795">
                    <w:trPr>
                      <w:trHeight w:val="3165"/>
                      <w:jc w:val="center"/>
                    </w:trPr>
                    <w:tc>
                      <w:tcPr>
                        <w:tcW w:w="4335" w:type="dxa"/>
                        <w:tcBorders>
                          <w:top w:val="nil"/>
                          <w:bottom w:val="double" w:sz="4" w:space="0" w:color="auto"/>
                        </w:tcBorders>
                        <w:vAlign w:val="center"/>
                      </w:tcPr>
                      <w:p w:rsidR="00C61795" w:rsidRPr="00EE350A" w:rsidRDefault="00C61795" w:rsidP="0028058C">
                        <w:pPr>
                          <w:jc w:val="center"/>
                          <w:rPr>
                            <w:rFonts w:ascii="Arial" w:hAnsi="Arial" w:cs="Arial"/>
                            <w:b/>
                            <w:bCs/>
                            <w:sz w:val="8"/>
                            <w:szCs w:val="8"/>
                          </w:rPr>
                        </w:pPr>
                      </w:p>
                      <w:p w:rsidR="00C61795" w:rsidRPr="00214B4D" w:rsidRDefault="00C61795" w:rsidP="0028058C">
                        <w:pPr>
                          <w:jc w:val="center"/>
                          <w:rPr>
                            <w:rFonts w:ascii="Arial" w:hAnsi="Arial" w:cs="Arial"/>
                            <w:b/>
                            <w:bCs/>
                            <w:sz w:val="6"/>
                            <w:szCs w:val="6"/>
                          </w:rPr>
                        </w:pPr>
                      </w:p>
                      <w:p w:rsidR="00C61795" w:rsidRDefault="00C61795" w:rsidP="0028058C">
                        <w:pPr>
                          <w:jc w:val="center"/>
                        </w:pPr>
                        <w:r>
                          <w:rPr>
                            <w:rFonts w:ascii="Arial" w:hAnsi="Arial" w:cs="Arial"/>
                            <w:b/>
                            <w:bCs/>
                            <w:sz w:val="16"/>
                            <w:szCs w:val="16"/>
                          </w:rPr>
                          <w:t>Distribución Condicional P(X/Y=y)</w:t>
                        </w:r>
                      </w:p>
                      <w:tbl>
                        <w:tblPr>
                          <w:tblW w:w="3305" w:type="dxa"/>
                          <w:jc w:val="center"/>
                          <w:tblInd w:w="327" w:type="dxa"/>
                          <w:tblCellMar>
                            <w:left w:w="70" w:type="dxa"/>
                            <w:right w:w="70" w:type="dxa"/>
                          </w:tblCellMar>
                          <w:tblLook w:val="0000"/>
                        </w:tblPr>
                        <w:tblGrid>
                          <w:gridCol w:w="1083"/>
                          <w:gridCol w:w="544"/>
                          <w:gridCol w:w="540"/>
                          <w:gridCol w:w="569"/>
                          <w:gridCol w:w="569"/>
                        </w:tblGrid>
                        <w:tr w:rsidR="00C61795">
                          <w:trPr>
                            <w:trHeight w:val="266"/>
                            <w:jc w:val="center"/>
                          </w:trPr>
                          <w:tc>
                            <w:tcPr>
                              <w:tcW w:w="10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b/>
                                  <w:bCs/>
                                  <w:sz w:val="14"/>
                                  <w:szCs w:val="14"/>
                                </w:rPr>
                              </w:pPr>
                              <w:r>
                                <w:rPr>
                                  <w:rFonts w:ascii="Arial" w:hAnsi="Arial" w:cs="Arial"/>
                                  <w:b/>
                                  <w:bCs/>
                                  <w:sz w:val="14"/>
                                  <w:szCs w:val="14"/>
                                </w:rPr>
                                <w:t>X: Internet</w:t>
                              </w:r>
                            </w:p>
                          </w:tc>
                          <w:tc>
                            <w:tcPr>
                              <w:tcW w:w="2222" w:type="dxa"/>
                              <w:gridSpan w:val="4"/>
                              <w:tcBorders>
                                <w:top w:val="single" w:sz="8" w:space="0" w:color="000000"/>
                                <w:left w:val="nil"/>
                                <w:bottom w:val="single" w:sz="8" w:space="0" w:color="000000"/>
                                <w:right w:val="single" w:sz="8" w:space="0" w:color="000000"/>
                              </w:tcBorders>
                              <w:shd w:val="clear" w:color="auto" w:fill="auto"/>
                              <w:vAlign w:val="center"/>
                            </w:tcPr>
                            <w:p w:rsidR="00C61795" w:rsidRDefault="00C61795" w:rsidP="009815D0">
                              <w:pPr>
                                <w:jc w:val="center"/>
                                <w:rPr>
                                  <w:rFonts w:ascii="Arial" w:hAnsi="Arial" w:cs="Arial"/>
                                  <w:b/>
                                  <w:bCs/>
                                  <w:sz w:val="14"/>
                                  <w:szCs w:val="14"/>
                                </w:rPr>
                              </w:pPr>
                              <w:r>
                                <w:rPr>
                                  <w:rFonts w:ascii="Arial" w:hAnsi="Arial" w:cs="Arial"/>
                                  <w:b/>
                                  <w:bCs/>
                                  <w:sz w:val="14"/>
                                  <w:szCs w:val="14"/>
                                </w:rPr>
                                <w:t>Y: Nivel de Formación</w:t>
                              </w:r>
                            </w:p>
                          </w:tc>
                        </w:tr>
                        <w:tr w:rsidR="00C61795">
                          <w:trPr>
                            <w:cantSplit/>
                            <w:trHeight w:val="1134"/>
                            <w:jc w:val="center"/>
                          </w:trPr>
                          <w:tc>
                            <w:tcPr>
                              <w:tcW w:w="1083" w:type="dxa"/>
                              <w:vMerge/>
                              <w:tcBorders>
                                <w:top w:val="single" w:sz="8" w:space="0" w:color="000000"/>
                                <w:left w:val="single" w:sz="8" w:space="0" w:color="000000"/>
                                <w:bottom w:val="single" w:sz="8" w:space="0" w:color="000000"/>
                                <w:right w:val="single" w:sz="8" w:space="0" w:color="000000"/>
                              </w:tcBorders>
                              <w:vAlign w:val="center"/>
                            </w:tcPr>
                            <w:p w:rsidR="00C61795" w:rsidRDefault="00C61795" w:rsidP="009815D0">
                              <w:pPr>
                                <w:jc w:val="center"/>
                                <w:rPr>
                                  <w:rFonts w:ascii="Arial" w:hAnsi="Arial" w:cs="Arial"/>
                                  <w:b/>
                                  <w:bCs/>
                                  <w:sz w:val="14"/>
                                  <w:szCs w:val="14"/>
                                </w:rPr>
                              </w:pPr>
                            </w:p>
                          </w:tc>
                          <w:tc>
                            <w:tcPr>
                              <w:tcW w:w="544"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4D4364">
                              <w:pPr>
                                <w:ind w:left="113" w:right="113"/>
                                <w:jc w:val="center"/>
                                <w:rPr>
                                  <w:rFonts w:ascii="Arial" w:hAnsi="Arial" w:cs="Arial"/>
                                  <w:sz w:val="14"/>
                                  <w:szCs w:val="14"/>
                                </w:rPr>
                              </w:pPr>
                              <w:r>
                                <w:rPr>
                                  <w:rFonts w:ascii="Arial" w:hAnsi="Arial" w:cs="Arial"/>
                                  <w:sz w:val="14"/>
                                  <w:szCs w:val="14"/>
                                </w:rPr>
                                <w:t>Bachillerato</w:t>
                              </w:r>
                            </w:p>
                          </w:tc>
                          <w:tc>
                            <w:tcPr>
                              <w:tcW w:w="540"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4D4364">
                              <w:pPr>
                                <w:ind w:left="113" w:right="113"/>
                                <w:jc w:val="center"/>
                                <w:rPr>
                                  <w:rFonts w:ascii="Arial" w:hAnsi="Arial" w:cs="Arial"/>
                                  <w:sz w:val="14"/>
                                  <w:szCs w:val="14"/>
                                </w:rPr>
                              </w:pPr>
                              <w:r>
                                <w:rPr>
                                  <w:rFonts w:ascii="Arial" w:hAnsi="Arial" w:cs="Arial"/>
                                  <w:sz w:val="14"/>
                                  <w:szCs w:val="14"/>
                                </w:rPr>
                                <w:t>Universitario</w:t>
                              </w:r>
                            </w:p>
                          </w:tc>
                          <w:tc>
                            <w:tcPr>
                              <w:tcW w:w="569"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4D4364">
                              <w:pPr>
                                <w:ind w:left="113" w:right="113"/>
                                <w:jc w:val="center"/>
                                <w:rPr>
                                  <w:rFonts w:ascii="Arial" w:hAnsi="Arial" w:cs="Arial"/>
                                  <w:sz w:val="14"/>
                                  <w:szCs w:val="14"/>
                                </w:rPr>
                              </w:pPr>
                              <w:r>
                                <w:rPr>
                                  <w:rFonts w:ascii="Arial" w:hAnsi="Arial" w:cs="Arial"/>
                                  <w:sz w:val="14"/>
                                  <w:szCs w:val="14"/>
                                </w:rPr>
                                <w:t>Maestría</w:t>
                              </w:r>
                            </w:p>
                          </w:tc>
                          <w:tc>
                            <w:tcPr>
                              <w:tcW w:w="569"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4D4364">
                              <w:pPr>
                                <w:ind w:left="113" w:right="113"/>
                                <w:jc w:val="center"/>
                                <w:rPr>
                                  <w:rFonts w:ascii="Arial" w:hAnsi="Arial" w:cs="Arial"/>
                                  <w:sz w:val="14"/>
                                  <w:szCs w:val="14"/>
                                </w:rPr>
                              </w:pPr>
                              <w:r>
                                <w:rPr>
                                  <w:rFonts w:ascii="Arial" w:hAnsi="Arial" w:cs="Arial"/>
                                  <w:sz w:val="14"/>
                                  <w:szCs w:val="14"/>
                                </w:rPr>
                                <w:t>Doctorado</w:t>
                              </w:r>
                            </w:p>
                          </w:tc>
                        </w:tr>
                        <w:tr w:rsidR="00C61795">
                          <w:trPr>
                            <w:trHeight w:val="251"/>
                            <w:jc w:val="center"/>
                          </w:trPr>
                          <w:tc>
                            <w:tcPr>
                              <w:tcW w:w="1083"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Desacuerdo</w:t>
                              </w:r>
                            </w:p>
                          </w:tc>
                          <w:tc>
                            <w:tcPr>
                              <w:tcW w:w="544" w:type="dxa"/>
                              <w:tcBorders>
                                <w:top w:val="single" w:sz="8" w:space="0" w:color="000000"/>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540"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0,225</w:t>
                              </w:r>
                            </w:p>
                          </w:tc>
                          <w:tc>
                            <w:tcPr>
                              <w:tcW w:w="569"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0,133</w:t>
                              </w:r>
                            </w:p>
                          </w:tc>
                          <w:tc>
                            <w:tcPr>
                              <w:tcW w:w="569" w:type="dxa"/>
                              <w:tcBorders>
                                <w:top w:val="single" w:sz="8" w:space="0" w:color="000000"/>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0,167</w:t>
                              </w:r>
                            </w:p>
                          </w:tc>
                        </w:tr>
                        <w:tr w:rsidR="00C61795">
                          <w:trPr>
                            <w:trHeight w:val="251"/>
                            <w:jc w:val="center"/>
                          </w:trPr>
                          <w:tc>
                            <w:tcPr>
                              <w:tcW w:w="1083"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Desacuerdo</w:t>
                              </w:r>
                            </w:p>
                          </w:tc>
                          <w:tc>
                            <w:tcPr>
                              <w:tcW w:w="544" w:type="dxa"/>
                              <w:tcBorders>
                                <w:top w:val="nil"/>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540"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0,35</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0,60</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0,833</w:t>
                              </w:r>
                            </w:p>
                          </w:tc>
                        </w:tr>
                        <w:tr w:rsidR="00C61795">
                          <w:trPr>
                            <w:trHeight w:val="251"/>
                            <w:jc w:val="center"/>
                          </w:trPr>
                          <w:tc>
                            <w:tcPr>
                              <w:tcW w:w="1083"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Indiferencia</w:t>
                              </w:r>
                            </w:p>
                          </w:tc>
                          <w:tc>
                            <w:tcPr>
                              <w:tcW w:w="544" w:type="dxa"/>
                              <w:tcBorders>
                                <w:top w:val="nil"/>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540"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0,125</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0,133</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r>
                        <w:tr w:rsidR="00C61795">
                          <w:trPr>
                            <w:trHeight w:val="251"/>
                            <w:jc w:val="center"/>
                          </w:trPr>
                          <w:tc>
                            <w:tcPr>
                              <w:tcW w:w="1083"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Acuerdo</w:t>
                              </w:r>
                            </w:p>
                          </w:tc>
                          <w:tc>
                            <w:tcPr>
                              <w:tcW w:w="544" w:type="dxa"/>
                              <w:tcBorders>
                                <w:top w:val="nil"/>
                                <w:left w:val="nil"/>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1</w:t>
                              </w:r>
                            </w:p>
                          </w:tc>
                          <w:tc>
                            <w:tcPr>
                              <w:tcW w:w="540"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0,225</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0,133</w:t>
                              </w:r>
                            </w:p>
                          </w:tc>
                          <w:tc>
                            <w:tcPr>
                              <w:tcW w:w="569" w:type="dxa"/>
                              <w:tcBorders>
                                <w:top w:val="nil"/>
                                <w:left w:val="single" w:sz="8" w:space="0" w:color="000000"/>
                                <w:bottom w:val="dotted" w:sz="4" w:space="0" w:color="auto"/>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r>
                        <w:tr w:rsidR="00C61795">
                          <w:trPr>
                            <w:trHeight w:val="266"/>
                            <w:jc w:val="center"/>
                          </w:trPr>
                          <w:tc>
                            <w:tcPr>
                              <w:tcW w:w="1083" w:type="dxa"/>
                              <w:tcBorders>
                                <w:top w:val="nil"/>
                                <w:left w:val="single" w:sz="8" w:space="0" w:color="000000"/>
                                <w:bottom w:val="single" w:sz="8" w:space="0" w:color="000000"/>
                                <w:right w:val="single" w:sz="8"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Acuerdo</w:t>
                              </w:r>
                            </w:p>
                          </w:tc>
                          <w:tc>
                            <w:tcPr>
                              <w:tcW w:w="544" w:type="dxa"/>
                              <w:tcBorders>
                                <w:top w:val="nil"/>
                                <w:left w:val="nil"/>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540"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0,075</w:t>
                              </w:r>
                            </w:p>
                          </w:tc>
                          <w:tc>
                            <w:tcPr>
                              <w:tcW w:w="569"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c>
                            <w:tcPr>
                              <w:tcW w:w="569" w:type="dxa"/>
                              <w:tcBorders>
                                <w:top w:val="nil"/>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0</w:t>
                              </w:r>
                            </w:p>
                          </w:tc>
                        </w:tr>
                        <w:tr w:rsidR="00C61795">
                          <w:trPr>
                            <w:trHeight w:val="237"/>
                            <w:jc w:val="center"/>
                          </w:trPr>
                          <w:tc>
                            <w:tcPr>
                              <w:tcW w:w="10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61795" w:rsidRDefault="00C61795" w:rsidP="00E62479">
                              <w:pPr>
                                <w:jc w:val="center"/>
                                <w:rPr>
                                  <w:rFonts w:ascii="Arial" w:hAnsi="Arial" w:cs="Arial"/>
                                  <w:b/>
                                  <w:bCs/>
                                  <w:sz w:val="14"/>
                                  <w:szCs w:val="14"/>
                                </w:rPr>
                              </w:pPr>
                              <w:r>
                                <w:rPr>
                                  <w:rFonts w:ascii="Arial" w:hAnsi="Arial" w:cs="Arial"/>
                                  <w:b/>
                                  <w:bCs/>
                                  <w:sz w:val="14"/>
                                  <w:szCs w:val="14"/>
                                </w:rPr>
                                <w:t>Total</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1</w:t>
                              </w:r>
                            </w:p>
                          </w:tc>
                          <w:tc>
                            <w:tcPr>
                              <w:tcW w:w="5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1</w:t>
                              </w:r>
                            </w:p>
                          </w:tc>
                          <w:tc>
                            <w:tcPr>
                              <w:tcW w:w="5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p w:rsidR="00C61795" w:rsidRDefault="00C61795" w:rsidP="0028058C">
                        <w:pPr>
                          <w:jc w:val="center"/>
                        </w:pPr>
                      </w:p>
                    </w:tc>
                    <w:tc>
                      <w:tcPr>
                        <w:tcW w:w="4873" w:type="dxa"/>
                        <w:tcBorders>
                          <w:top w:val="nil"/>
                          <w:bottom w:val="double" w:sz="4" w:space="0" w:color="auto"/>
                        </w:tcBorders>
                      </w:tcPr>
                      <w:p w:rsidR="00C61795" w:rsidRPr="00EE350A" w:rsidRDefault="00C61795" w:rsidP="0028058C">
                        <w:pPr>
                          <w:pStyle w:val="Sangradetextonormal"/>
                          <w:spacing w:after="0"/>
                          <w:ind w:left="0"/>
                          <w:jc w:val="center"/>
                          <w:rPr>
                            <w:rFonts w:ascii="Arial" w:hAnsi="Arial" w:cs="Arial"/>
                            <w:b/>
                            <w:bCs/>
                            <w:sz w:val="8"/>
                            <w:szCs w:val="8"/>
                          </w:rPr>
                        </w:pPr>
                      </w:p>
                      <w:p w:rsidR="00C61795" w:rsidRPr="00214B4D" w:rsidRDefault="00C61795" w:rsidP="0028058C">
                        <w:pPr>
                          <w:pStyle w:val="Sangradetextonormal"/>
                          <w:spacing w:after="0"/>
                          <w:ind w:left="0"/>
                          <w:jc w:val="center"/>
                          <w:rPr>
                            <w:rFonts w:ascii="Arial" w:hAnsi="Arial" w:cs="Arial"/>
                            <w:b/>
                            <w:bCs/>
                            <w:sz w:val="6"/>
                            <w:szCs w:val="6"/>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Distribución Condicional P(Y/X=x)</w:t>
                        </w:r>
                      </w:p>
                      <w:tbl>
                        <w:tblPr>
                          <w:tblW w:w="4573" w:type="dxa"/>
                          <w:tblCellMar>
                            <w:left w:w="70" w:type="dxa"/>
                            <w:right w:w="70" w:type="dxa"/>
                          </w:tblCellMar>
                          <w:tblLook w:val="0000"/>
                        </w:tblPr>
                        <w:tblGrid>
                          <w:gridCol w:w="1200"/>
                          <w:gridCol w:w="700"/>
                          <w:gridCol w:w="700"/>
                          <w:gridCol w:w="720"/>
                          <w:gridCol w:w="700"/>
                          <w:gridCol w:w="553"/>
                        </w:tblGrid>
                        <w:tr w:rsidR="00C61795">
                          <w:trPr>
                            <w:trHeight w:val="270"/>
                          </w:trPr>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936A8">
                              <w:pPr>
                                <w:jc w:val="center"/>
                                <w:rPr>
                                  <w:rFonts w:ascii="Arial" w:hAnsi="Arial" w:cs="Arial"/>
                                  <w:b/>
                                  <w:bCs/>
                                  <w:sz w:val="14"/>
                                  <w:szCs w:val="14"/>
                                </w:rPr>
                              </w:pPr>
                              <w:r>
                                <w:rPr>
                                  <w:rFonts w:ascii="Arial" w:hAnsi="Arial" w:cs="Arial"/>
                                  <w:b/>
                                  <w:bCs/>
                                  <w:sz w:val="14"/>
                                  <w:szCs w:val="14"/>
                                </w:rPr>
                                <w:t>X: Internet</w:t>
                              </w:r>
                            </w:p>
                          </w:tc>
                          <w:tc>
                            <w:tcPr>
                              <w:tcW w:w="2820" w:type="dxa"/>
                              <w:gridSpan w:val="4"/>
                              <w:tcBorders>
                                <w:top w:val="single" w:sz="8" w:space="0" w:color="000000"/>
                                <w:left w:val="nil"/>
                                <w:bottom w:val="single" w:sz="8" w:space="0" w:color="000000"/>
                                <w:right w:val="single" w:sz="8" w:space="0" w:color="000000"/>
                              </w:tcBorders>
                              <w:shd w:val="clear" w:color="auto" w:fill="auto"/>
                              <w:vAlign w:val="center"/>
                            </w:tcPr>
                            <w:p w:rsidR="00C61795" w:rsidRDefault="00C61795" w:rsidP="009936A8">
                              <w:pPr>
                                <w:jc w:val="center"/>
                                <w:rPr>
                                  <w:rFonts w:ascii="Arial" w:hAnsi="Arial" w:cs="Arial"/>
                                  <w:b/>
                                  <w:bCs/>
                                  <w:sz w:val="14"/>
                                  <w:szCs w:val="14"/>
                                </w:rPr>
                              </w:pPr>
                              <w:r>
                                <w:rPr>
                                  <w:rFonts w:ascii="Arial" w:hAnsi="Arial" w:cs="Arial"/>
                                  <w:b/>
                                  <w:bCs/>
                                  <w:sz w:val="14"/>
                                  <w:szCs w:val="14"/>
                                </w:rPr>
                                <w:t>Y: Nivel de Formación</w:t>
                              </w:r>
                            </w:p>
                          </w:tc>
                          <w:tc>
                            <w:tcPr>
                              <w:tcW w:w="55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1795" w:rsidRDefault="00C61795" w:rsidP="009936A8">
                              <w:pPr>
                                <w:jc w:val="center"/>
                                <w:rPr>
                                  <w:rFonts w:ascii="Arial" w:hAnsi="Arial" w:cs="Arial"/>
                                  <w:b/>
                                  <w:bCs/>
                                  <w:sz w:val="14"/>
                                  <w:szCs w:val="14"/>
                                </w:rPr>
                              </w:pPr>
                              <w:r>
                                <w:rPr>
                                  <w:rFonts w:ascii="Arial" w:hAnsi="Arial" w:cs="Arial"/>
                                  <w:b/>
                                  <w:bCs/>
                                  <w:iCs/>
                                  <w:sz w:val="14"/>
                                  <w:szCs w:val="14"/>
                                </w:rPr>
                                <w:t>Total</w:t>
                              </w:r>
                            </w:p>
                          </w:tc>
                        </w:tr>
                        <w:tr w:rsidR="00C61795">
                          <w:trPr>
                            <w:trHeight w:val="990"/>
                          </w:trPr>
                          <w:tc>
                            <w:tcPr>
                              <w:tcW w:w="1200" w:type="dxa"/>
                              <w:vMerge/>
                              <w:tcBorders>
                                <w:top w:val="single" w:sz="8" w:space="0" w:color="000000"/>
                                <w:left w:val="single" w:sz="8" w:space="0" w:color="000000"/>
                                <w:bottom w:val="single" w:sz="8" w:space="0" w:color="000000"/>
                                <w:right w:val="single" w:sz="8" w:space="0" w:color="000000"/>
                              </w:tcBorders>
                              <w:vAlign w:val="center"/>
                            </w:tcPr>
                            <w:p w:rsidR="00C61795" w:rsidRDefault="00C61795" w:rsidP="009936A8">
                              <w:pPr>
                                <w:jc w:val="center"/>
                                <w:rPr>
                                  <w:rFonts w:ascii="Arial" w:hAnsi="Arial" w:cs="Arial"/>
                                  <w:b/>
                                  <w:bCs/>
                                  <w:sz w:val="14"/>
                                  <w:szCs w:val="14"/>
                                </w:rPr>
                              </w:pPr>
                            </w:p>
                          </w:tc>
                          <w:tc>
                            <w:tcPr>
                              <w:tcW w:w="700"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9936A8">
                              <w:pPr>
                                <w:jc w:val="center"/>
                                <w:rPr>
                                  <w:rFonts w:ascii="Arial" w:hAnsi="Arial" w:cs="Arial"/>
                                  <w:sz w:val="14"/>
                                  <w:szCs w:val="14"/>
                                </w:rPr>
                              </w:pPr>
                              <w:r>
                                <w:rPr>
                                  <w:rFonts w:ascii="Arial" w:hAnsi="Arial" w:cs="Arial"/>
                                  <w:sz w:val="14"/>
                                  <w:szCs w:val="14"/>
                                </w:rPr>
                                <w:t>Bachillerato</w:t>
                              </w:r>
                            </w:p>
                          </w:tc>
                          <w:tc>
                            <w:tcPr>
                              <w:tcW w:w="700"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9936A8">
                              <w:pPr>
                                <w:jc w:val="center"/>
                                <w:rPr>
                                  <w:rFonts w:ascii="Arial" w:hAnsi="Arial" w:cs="Arial"/>
                                  <w:sz w:val="14"/>
                                  <w:szCs w:val="14"/>
                                </w:rPr>
                              </w:pPr>
                              <w:r>
                                <w:rPr>
                                  <w:rFonts w:ascii="Arial" w:hAnsi="Arial" w:cs="Arial"/>
                                  <w:sz w:val="14"/>
                                  <w:szCs w:val="14"/>
                                </w:rPr>
                                <w:t>Universitario</w:t>
                              </w:r>
                            </w:p>
                          </w:tc>
                          <w:tc>
                            <w:tcPr>
                              <w:tcW w:w="720"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9936A8">
                              <w:pPr>
                                <w:jc w:val="center"/>
                                <w:rPr>
                                  <w:rFonts w:ascii="Arial" w:hAnsi="Arial" w:cs="Arial"/>
                                  <w:sz w:val="14"/>
                                  <w:szCs w:val="14"/>
                                </w:rPr>
                              </w:pPr>
                              <w:r>
                                <w:rPr>
                                  <w:rFonts w:ascii="Arial" w:hAnsi="Arial" w:cs="Arial"/>
                                  <w:sz w:val="14"/>
                                  <w:szCs w:val="14"/>
                                </w:rPr>
                                <w:t>Maestría</w:t>
                              </w:r>
                            </w:p>
                          </w:tc>
                          <w:tc>
                            <w:tcPr>
                              <w:tcW w:w="700" w:type="dxa"/>
                              <w:tcBorders>
                                <w:top w:val="nil"/>
                                <w:left w:val="nil"/>
                                <w:bottom w:val="single" w:sz="8" w:space="0" w:color="000000"/>
                                <w:right w:val="single" w:sz="8" w:space="0" w:color="000000"/>
                              </w:tcBorders>
                              <w:shd w:val="clear" w:color="auto" w:fill="auto"/>
                              <w:textDirection w:val="btLr"/>
                              <w:vAlign w:val="center"/>
                            </w:tcPr>
                            <w:p w:rsidR="00C61795" w:rsidRDefault="00C61795" w:rsidP="009936A8">
                              <w:pPr>
                                <w:jc w:val="center"/>
                                <w:rPr>
                                  <w:rFonts w:ascii="Arial" w:hAnsi="Arial" w:cs="Arial"/>
                                  <w:sz w:val="14"/>
                                  <w:szCs w:val="14"/>
                                </w:rPr>
                              </w:pPr>
                              <w:r>
                                <w:rPr>
                                  <w:rFonts w:ascii="Arial" w:hAnsi="Arial" w:cs="Arial"/>
                                  <w:sz w:val="14"/>
                                  <w:szCs w:val="14"/>
                                </w:rPr>
                                <w:t>Doctorado</w:t>
                              </w:r>
                            </w:p>
                          </w:tc>
                          <w:tc>
                            <w:tcPr>
                              <w:tcW w:w="553" w:type="dxa"/>
                              <w:vMerge/>
                              <w:tcBorders>
                                <w:top w:val="single" w:sz="8" w:space="0" w:color="000000"/>
                                <w:left w:val="single" w:sz="8" w:space="0" w:color="000000"/>
                                <w:bottom w:val="single" w:sz="8" w:space="0" w:color="000000"/>
                                <w:right w:val="single" w:sz="8" w:space="0" w:color="000000"/>
                              </w:tcBorders>
                              <w:vAlign w:val="center"/>
                            </w:tcPr>
                            <w:p w:rsidR="00C61795" w:rsidRDefault="00C61795" w:rsidP="009936A8">
                              <w:pPr>
                                <w:jc w:val="center"/>
                                <w:rPr>
                                  <w:rFonts w:ascii="Arial" w:hAnsi="Arial" w:cs="Arial"/>
                                  <w:b/>
                                  <w:bCs/>
                                  <w:sz w:val="14"/>
                                  <w:szCs w:val="14"/>
                                </w:rPr>
                              </w:pPr>
                            </w:p>
                          </w:tc>
                        </w:tr>
                        <w:tr w:rsidR="00C61795">
                          <w:trPr>
                            <w:trHeight w:val="255"/>
                          </w:trPr>
                          <w:tc>
                            <w:tcPr>
                              <w:tcW w:w="1200"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936A8">
                              <w:pPr>
                                <w:jc w:val="center"/>
                                <w:rPr>
                                  <w:rFonts w:ascii="Arial" w:hAnsi="Arial" w:cs="Arial"/>
                                  <w:sz w:val="14"/>
                                  <w:szCs w:val="14"/>
                                </w:rPr>
                              </w:pPr>
                              <w:r>
                                <w:rPr>
                                  <w:rFonts w:ascii="Arial" w:hAnsi="Arial" w:cs="Arial"/>
                                  <w:sz w:val="14"/>
                                  <w:szCs w:val="14"/>
                                </w:rPr>
                                <w:t>Total Desacuerdo</w:t>
                              </w:r>
                            </w:p>
                          </w:tc>
                          <w:tc>
                            <w:tcPr>
                              <w:tcW w:w="70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w:t>
                              </w:r>
                            </w:p>
                          </w:tc>
                          <w:tc>
                            <w:tcPr>
                              <w:tcW w:w="70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0,75</w:t>
                              </w:r>
                            </w:p>
                          </w:tc>
                          <w:tc>
                            <w:tcPr>
                              <w:tcW w:w="72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0,167</w:t>
                              </w:r>
                            </w:p>
                          </w:tc>
                          <w:tc>
                            <w:tcPr>
                              <w:tcW w:w="70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0,083</w:t>
                              </w:r>
                            </w:p>
                          </w:tc>
                          <w:tc>
                            <w:tcPr>
                              <w:tcW w:w="553" w:type="dxa"/>
                              <w:tcBorders>
                                <w:top w:val="nil"/>
                                <w:left w:val="nil"/>
                                <w:bottom w:val="dotted" w:sz="4" w:space="0" w:color="auto"/>
                                <w:right w:val="single" w:sz="8" w:space="0" w:color="000000"/>
                              </w:tcBorders>
                              <w:shd w:val="clear" w:color="auto" w:fill="auto"/>
                              <w:noWrap/>
                              <w:vAlign w:val="center"/>
                            </w:tcPr>
                            <w:p w:rsidR="00C61795" w:rsidRDefault="00C61795" w:rsidP="009936A8">
                              <w:pPr>
                                <w:jc w:val="center"/>
                                <w:rPr>
                                  <w:rFonts w:ascii="Arial" w:hAnsi="Arial" w:cs="Arial"/>
                                  <w:sz w:val="14"/>
                                  <w:szCs w:val="14"/>
                                </w:rPr>
                              </w:pPr>
                              <w:r>
                                <w:rPr>
                                  <w:rFonts w:ascii="Arial" w:hAnsi="Arial" w:cs="Arial"/>
                                  <w:sz w:val="14"/>
                                  <w:szCs w:val="14"/>
                                </w:rPr>
                                <w:t>1</w:t>
                              </w:r>
                            </w:p>
                          </w:tc>
                        </w:tr>
                        <w:tr w:rsidR="00C61795">
                          <w:trPr>
                            <w:trHeight w:val="255"/>
                          </w:trPr>
                          <w:tc>
                            <w:tcPr>
                              <w:tcW w:w="1200"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936A8">
                              <w:pPr>
                                <w:jc w:val="center"/>
                                <w:rPr>
                                  <w:rFonts w:ascii="Arial" w:hAnsi="Arial" w:cs="Arial"/>
                                  <w:sz w:val="14"/>
                                  <w:szCs w:val="14"/>
                                </w:rPr>
                              </w:pPr>
                              <w:r>
                                <w:rPr>
                                  <w:rFonts w:ascii="Arial" w:hAnsi="Arial" w:cs="Arial"/>
                                  <w:sz w:val="14"/>
                                  <w:szCs w:val="14"/>
                                </w:rPr>
                                <w:t>Desacuerdo</w:t>
                              </w:r>
                            </w:p>
                          </w:tc>
                          <w:tc>
                            <w:tcPr>
                              <w:tcW w:w="70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w:t>
                              </w:r>
                            </w:p>
                          </w:tc>
                          <w:tc>
                            <w:tcPr>
                              <w:tcW w:w="70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0,5</w:t>
                              </w:r>
                            </w:p>
                          </w:tc>
                          <w:tc>
                            <w:tcPr>
                              <w:tcW w:w="72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0,321</w:t>
                              </w:r>
                            </w:p>
                          </w:tc>
                          <w:tc>
                            <w:tcPr>
                              <w:tcW w:w="70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0,179</w:t>
                              </w:r>
                            </w:p>
                          </w:tc>
                          <w:tc>
                            <w:tcPr>
                              <w:tcW w:w="553" w:type="dxa"/>
                              <w:tcBorders>
                                <w:top w:val="nil"/>
                                <w:left w:val="nil"/>
                                <w:bottom w:val="dotted" w:sz="4" w:space="0" w:color="auto"/>
                                <w:right w:val="single" w:sz="8" w:space="0" w:color="000000"/>
                              </w:tcBorders>
                              <w:shd w:val="clear" w:color="auto" w:fill="auto"/>
                              <w:noWrap/>
                              <w:vAlign w:val="center"/>
                            </w:tcPr>
                            <w:p w:rsidR="00C61795" w:rsidRDefault="00C61795" w:rsidP="009936A8">
                              <w:pPr>
                                <w:jc w:val="center"/>
                                <w:rPr>
                                  <w:rFonts w:ascii="Arial" w:hAnsi="Arial" w:cs="Arial"/>
                                  <w:sz w:val="14"/>
                                  <w:szCs w:val="14"/>
                                </w:rPr>
                              </w:pPr>
                              <w:r>
                                <w:rPr>
                                  <w:rFonts w:ascii="Arial" w:hAnsi="Arial" w:cs="Arial"/>
                                  <w:sz w:val="14"/>
                                  <w:szCs w:val="14"/>
                                </w:rPr>
                                <w:t>1</w:t>
                              </w:r>
                            </w:p>
                          </w:tc>
                        </w:tr>
                        <w:tr w:rsidR="00C61795">
                          <w:trPr>
                            <w:trHeight w:val="255"/>
                          </w:trPr>
                          <w:tc>
                            <w:tcPr>
                              <w:tcW w:w="1200"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936A8">
                              <w:pPr>
                                <w:jc w:val="center"/>
                                <w:rPr>
                                  <w:rFonts w:ascii="Arial" w:hAnsi="Arial" w:cs="Arial"/>
                                  <w:sz w:val="14"/>
                                  <w:szCs w:val="14"/>
                                </w:rPr>
                              </w:pPr>
                              <w:r>
                                <w:rPr>
                                  <w:rFonts w:ascii="Arial" w:hAnsi="Arial" w:cs="Arial"/>
                                  <w:sz w:val="14"/>
                                  <w:szCs w:val="14"/>
                                </w:rPr>
                                <w:t>Indiferencia</w:t>
                              </w:r>
                            </w:p>
                          </w:tc>
                          <w:tc>
                            <w:tcPr>
                              <w:tcW w:w="70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w:t>
                              </w:r>
                            </w:p>
                          </w:tc>
                          <w:tc>
                            <w:tcPr>
                              <w:tcW w:w="70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0,714</w:t>
                              </w:r>
                            </w:p>
                          </w:tc>
                          <w:tc>
                            <w:tcPr>
                              <w:tcW w:w="72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0,286</w:t>
                              </w:r>
                            </w:p>
                          </w:tc>
                          <w:tc>
                            <w:tcPr>
                              <w:tcW w:w="70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w:t>
                              </w:r>
                            </w:p>
                          </w:tc>
                          <w:tc>
                            <w:tcPr>
                              <w:tcW w:w="553" w:type="dxa"/>
                              <w:tcBorders>
                                <w:top w:val="nil"/>
                                <w:left w:val="nil"/>
                                <w:bottom w:val="dotted" w:sz="4" w:space="0" w:color="auto"/>
                                <w:right w:val="single" w:sz="8" w:space="0" w:color="000000"/>
                              </w:tcBorders>
                              <w:shd w:val="clear" w:color="auto" w:fill="auto"/>
                              <w:noWrap/>
                              <w:vAlign w:val="center"/>
                            </w:tcPr>
                            <w:p w:rsidR="00C61795" w:rsidRDefault="00C61795" w:rsidP="009936A8">
                              <w:pPr>
                                <w:jc w:val="center"/>
                                <w:rPr>
                                  <w:rFonts w:ascii="Arial" w:hAnsi="Arial" w:cs="Arial"/>
                                  <w:sz w:val="14"/>
                                  <w:szCs w:val="14"/>
                                </w:rPr>
                              </w:pPr>
                              <w:r>
                                <w:rPr>
                                  <w:rFonts w:ascii="Arial" w:hAnsi="Arial" w:cs="Arial"/>
                                  <w:sz w:val="14"/>
                                  <w:szCs w:val="14"/>
                                </w:rPr>
                                <w:t>1</w:t>
                              </w:r>
                            </w:p>
                          </w:tc>
                        </w:tr>
                        <w:tr w:rsidR="00C61795">
                          <w:trPr>
                            <w:trHeight w:val="255"/>
                          </w:trPr>
                          <w:tc>
                            <w:tcPr>
                              <w:tcW w:w="1200" w:type="dxa"/>
                              <w:tcBorders>
                                <w:top w:val="nil"/>
                                <w:left w:val="single" w:sz="8" w:space="0" w:color="000000"/>
                                <w:bottom w:val="dotted" w:sz="4" w:space="0" w:color="auto"/>
                                <w:right w:val="single" w:sz="8" w:space="0" w:color="000000"/>
                              </w:tcBorders>
                              <w:shd w:val="clear" w:color="auto" w:fill="auto"/>
                              <w:noWrap/>
                              <w:vAlign w:val="center"/>
                            </w:tcPr>
                            <w:p w:rsidR="00C61795" w:rsidRDefault="00C61795" w:rsidP="009936A8">
                              <w:pPr>
                                <w:jc w:val="center"/>
                                <w:rPr>
                                  <w:rFonts w:ascii="Arial" w:hAnsi="Arial" w:cs="Arial"/>
                                  <w:sz w:val="14"/>
                                  <w:szCs w:val="14"/>
                                </w:rPr>
                              </w:pPr>
                              <w:r>
                                <w:rPr>
                                  <w:rFonts w:ascii="Arial" w:hAnsi="Arial" w:cs="Arial"/>
                                  <w:sz w:val="14"/>
                                  <w:szCs w:val="14"/>
                                </w:rPr>
                                <w:t>Acuerdo</w:t>
                              </w:r>
                            </w:p>
                          </w:tc>
                          <w:tc>
                            <w:tcPr>
                              <w:tcW w:w="70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0,083</w:t>
                              </w:r>
                            </w:p>
                          </w:tc>
                          <w:tc>
                            <w:tcPr>
                              <w:tcW w:w="70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0,75</w:t>
                              </w:r>
                            </w:p>
                          </w:tc>
                          <w:tc>
                            <w:tcPr>
                              <w:tcW w:w="72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0,167</w:t>
                              </w:r>
                            </w:p>
                          </w:tc>
                          <w:tc>
                            <w:tcPr>
                              <w:tcW w:w="700" w:type="dxa"/>
                              <w:tcBorders>
                                <w:top w:val="nil"/>
                                <w:left w:val="nil"/>
                                <w:bottom w:val="dotted" w:sz="4" w:space="0" w:color="auto"/>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w:t>
                              </w:r>
                            </w:p>
                          </w:tc>
                          <w:tc>
                            <w:tcPr>
                              <w:tcW w:w="553" w:type="dxa"/>
                              <w:tcBorders>
                                <w:top w:val="nil"/>
                                <w:left w:val="nil"/>
                                <w:bottom w:val="dotted" w:sz="4" w:space="0" w:color="auto"/>
                                <w:right w:val="single" w:sz="8" w:space="0" w:color="000000"/>
                              </w:tcBorders>
                              <w:shd w:val="clear" w:color="auto" w:fill="auto"/>
                              <w:noWrap/>
                              <w:vAlign w:val="center"/>
                            </w:tcPr>
                            <w:p w:rsidR="00C61795" w:rsidRDefault="00C61795" w:rsidP="009936A8">
                              <w:pPr>
                                <w:jc w:val="center"/>
                                <w:rPr>
                                  <w:rFonts w:ascii="Arial" w:hAnsi="Arial" w:cs="Arial"/>
                                  <w:sz w:val="14"/>
                                  <w:szCs w:val="14"/>
                                </w:rPr>
                              </w:pPr>
                              <w:r>
                                <w:rPr>
                                  <w:rFonts w:ascii="Arial" w:hAnsi="Arial" w:cs="Arial"/>
                                  <w:sz w:val="14"/>
                                  <w:szCs w:val="14"/>
                                </w:rPr>
                                <w:t>1</w:t>
                              </w:r>
                            </w:p>
                          </w:tc>
                        </w:tr>
                        <w:tr w:rsidR="00C61795">
                          <w:trPr>
                            <w:trHeight w:val="270"/>
                          </w:trPr>
                          <w:tc>
                            <w:tcPr>
                              <w:tcW w:w="1200" w:type="dxa"/>
                              <w:tcBorders>
                                <w:top w:val="nil"/>
                                <w:left w:val="single" w:sz="8" w:space="0" w:color="000000"/>
                                <w:bottom w:val="single" w:sz="8" w:space="0" w:color="000000"/>
                                <w:right w:val="single" w:sz="8" w:space="0" w:color="000000"/>
                              </w:tcBorders>
                              <w:shd w:val="clear" w:color="auto" w:fill="auto"/>
                              <w:noWrap/>
                              <w:vAlign w:val="center"/>
                            </w:tcPr>
                            <w:p w:rsidR="00C61795" w:rsidRDefault="00C61795" w:rsidP="009936A8">
                              <w:pPr>
                                <w:jc w:val="center"/>
                                <w:rPr>
                                  <w:rFonts w:ascii="Arial" w:hAnsi="Arial" w:cs="Arial"/>
                                  <w:sz w:val="14"/>
                                  <w:szCs w:val="14"/>
                                </w:rPr>
                              </w:pPr>
                              <w:r>
                                <w:rPr>
                                  <w:rFonts w:ascii="Arial" w:hAnsi="Arial" w:cs="Arial"/>
                                  <w:sz w:val="14"/>
                                  <w:szCs w:val="14"/>
                                </w:rPr>
                                <w:t>Total Acuerdo</w:t>
                              </w:r>
                            </w:p>
                          </w:tc>
                          <w:tc>
                            <w:tcPr>
                              <w:tcW w:w="700" w:type="dxa"/>
                              <w:tcBorders>
                                <w:top w:val="nil"/>
                                <w:left w:val="nil"/>
                                <w:bottom w:val="single" w:sz="8" w:space="0" w:color="000000"/>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w:t>
                              </w:r>
                            </w:p>
                          </w:tc>
                          <w:tc>
                            <w:tcPr>
                              <w:tcW w:w="700" w:type="dxa"/>
                              <w:tcBorders>
                                <w:top w:val="nil"/>
                                <w:left w:val="nil"/>
                                <w:bottom w:val="single" w:sz="8" w:space="0" w:color="000000"/>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1</w:t>
                              </w:r>
                            </w:p>
                          </w:tc>
                          <w:tc>
                            <w:tcPr>
                              <w:tcW w:w="720" w:type="dxa"/>
                              <w:tcBorders>
                                <w:top w:val="nil"/>
                                <w:left w:val="nil"/>
                                <w:bottom w:val="single" w:sz="8" w:space="0" w:color="000000"/>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w:t>
                              </w:r>
                            </w:p>
                          </w:tc>
                          <w:tc>
                            <w:tcPr>
                              <w:tcW w:w="700" w:type="dxa"/>
                              <w:tcBorders>
                                <w:top w:val="nil"/>
                                <w:left w:val="nil"/>
                                <w:bottom w:val="single" w:sz="8" w:space="0" w:color="000000"/>
                                <w:right w:val="single" w:sz="8" w:space="0" w:color="000000"/>
                              </w:tcBorders>
                              <w:shd w:val="clear" w:color="auto" w:fill="auto"/>
                              <w:vAlign w:val="center"/>
                            </w:tcPr>
                            <w:p w:rsidR="00C61795" w:rsidRDefault="00C61795" w:rsidP="009936A8">
                              <w:pPr>
                                <w:jc w:val="center"/>
                                <w:rPr>
                                  <w:rFonts w:ascii="Arial" w:hAnsi="Arial" w:cs="Arial"/>
                                  <w:sz w:val="14"/>
                                  <w:szCs w:val="14"/>
                                </w:rPr>
                              </w:pPr>
                              <w:r>
                                <w:rPr>
                                  <w:rFonts w:ascii="Arial" w:hAnsi="Arial" w:cs="Arial"/>
                                  <w:sz w:val="14"/>
                                  <w:szCs w:val="14"/>
                                </w:rPr>
                                <w:t>0</w:t>
                              </w:r>
                            </w:p>
                          </w:tc>
                          <w:tc>
                            <w:tcPr>
                              <w:tcW w:w="553" w:type="dxa"/>
                              <w:tcBorders>
                                <w:top w:val="nil"/>
                                <w:left w:val="nil"/>
                                <w:bottom w:val="single" w:sz="8" w:space="0" w:color="000000"/>
                                <w:right w:val="single" w:sz="8" w:space="0" w:color="000000"/>
                              </w:tcBorders>
                              <w:shd w:val="clear" w:color="auto" w:fill="auto"/>
                              <w:noWrap/>
                              <w:vAlign w:val="center"/>
                            </w:tcPr>
                            <w:p w:rsidR="00C61795" w:rsidRDefault="00C61795" w:rsidP="009936A8">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tc>
                  </w:tr>
                </w:tbl>
                <w:p w:rsidR="00C61795" w:rsidRDefault="00C61795" w:rsidP="00B725BE"/>
              </w:txbxContent>
            </v:textbox>
          </v:shape>
        </w:pict>
      </w:r>
    </w:p>
    <w:p w:rsidR="00B725BE" w:rsidRDefault="00B725BE" w:rsidP="00BF77C6">
      <w:pPr>
        <w:spacing w:line="480" w:lineRule="auto"/>
        <w:ind w:left="1080"/>
        <w:jc w:val="both"/>
        <w:rPr>
          <w:rFonts w:ascii="Arial" w:hAnsi="Arial" w:cs="Arial"/>
        </w:rPr>
      </w:pPr>
    </w:p>
    <w:p w:rsidR="00B725BE" w:rsidRDefault="00B725BE" w:rsidP="00BF77C6">
      <w:pPr>
        <w:spacing w:line="480" w:lineRule="auto"/>
        <w:ind w:left="1080"/>
        <w:jc w:val="both"/>
        <w:rPr>
          <w:rFonts w:ascii="Arial" w:hAnsi="Arial" w:cs="Arial"/>
        </w:rPr>
      </w:pPr>
    </w:p>
    <w:p w:rsidR="00B725BE" w:rsidRDefault="00B725BE" w:rsidP="00BF77C6">
      <w:pPr>
        <w:spacing w:line="480" w:lineRule="auto"/>
        <w:ind w:left="1080"/>
        <w:jc w:val="both"/>
        <w:rPr>
          <w:rFonts w:ascii="Arial" w:hAnsi="Arial" w:cs="Arial"/>
        </w:rPr>
      </w:pPr>
    </w:p>
    <w:p w:rsidR="00B725BE" w:rsidRDefault="00B725BE" w:rsidP="00BF77C6">
      <w:pPr>
        <w:spacing w:line="480" w:lineRule="auto"/>
        <w:ind w:left="1080"/>
        <w:jc w:val="both"/>
        <w:rPr>
          <w:rFonts w:ascii="Arial" w:hAnsi="Arial" w:cs="Arial"/>
        </w:rPr>
      </w:pPr>
    </w:p>
    <w:p w:rsidR="00B725BE" w:rsidRDefault="00B725BE" w:rsidP="00BF77C6">
      <w:pPr>
        <w:spacing w:line="480" w:lineRule="auto"/>
        <w:ind w:left="1080"/>
        <w:jc w:val="both"/>
        <w:rPr>
          <w:rFonts w:ascii="Arial" w:hAnsi="Arial" w:cs="Arial"/>
        </w:rPr>
      </w:pPr>
    </w:p>
    <w:p w:rsidR="00B725BE" w:rsidRDefault="00B725BE" w:rsidP="00BF77C6">
      <w:pPr>
        <w:spacing w:line="480" w:lineRule="auto"/>
        <w:ind w:left="1080"/>
        <w:jc w:val="both"/>
        <w:rPr>
          <w:rFonts w:ascii="Arial" w:hAnsi="Arial" w:cs="Arial"/>
        </w:rPr>
      </w:pPr>
    </w:p>
    <w:p w:rsidR="00B725BE" w:rsidRDefault="00B725BE" w:rsidP="00BF77C6">
      <w:pPr>
        <w:spacing w:line="480" w:lineRule="auto"/>
        <w:ind w:left="1080"/>
        <w:jc w:val="both"/>
        <w:rPr>
          <w:rFonts w:ascii="Arial" w:hAnsi="Arial" w:cs="Arial"/>
        </w:rPr>
      </w:pPr>
    </w:p>
    <w:p w:rsidR="00B725BE" w:rsidRDefault="00B725BE" w:rsidP="00BF77C6">
      <w:pPr>
        <w:spacing w:line="480" w:lineRule="auto"/>
        <w:ind w:left="1080"/>
        <w:jc w:val="both"/>
        <w:rPr>
          <w:rFonts w:ascii="Arial" w:hAnsi="Arial" w:cs="Arial"/>
        </w:rPr>
      </w:pPr>
    </w:p>
    <w:p w:rsidR="00B725BE" w:rsidRDefault="00B725BE" w:rsidP="00BF77C6">
      <w:pPr>
        <w:spacing w:line="480" w:lineRule="auto"/>
        <w:ind w:left="1080"/>
        <w:jc w:val="both"/>
        <w:rPr>
          <w:rFonts w:ascii="Arial" w:hAnsi="Arial" w:cs="Arial"/>
        </w:rPr>
      </w:pPr>
    </w:p>
    <w:p w:rsidR="00B725BE" w:rsidRDefault="00B725BE" w:rsidP="00BF77C6">
      <w:pPr>
        <w:spacing w:line="480" w:lineRule="auto"/>
        <w:ind w:left="1080"/>
        <w:jc w:val="both"/>
        <w:rPr>
          <w:rFonts w:ascii="Arial" w:hAnsi="Arial" w:cs="Arial"/>
        </w:rPr>
      </w:pPr>
    </w:p>
    <w:p w:rsidR="00B725BE" w:rsidRDefault="00B725BE" w:rsidP="00BF77C6">
      <w:pPr>
        <w:spacing w:line="480" w:lineRule="auto"/>
        <w:ind w:left="1080"/>
        <w:jc w:val="both"/>
        <w:rPr>
          <w:rFonts w:ascii="Arial" w:hAnsi="Arial" w:cs="Arial"/>
        </w:rPr>
      </w:pPr>
    </w:p>
    <w:p w:rsidR="00B725BE" w:rsidRDefault="00B725BE" w:rsidP="00BF77C6">
      <w:pPr>
        <w:spacing w:line="480" w:lineRule="auto"/>
        <w:ind w:left="1080"/>
        <w:jc w:val="both"/>
        <w:rPr>
          <w:rFonts w:ascii="Arial" w:hAnsi="Arial" w:cs="Arial"/>
        </w:rPr>
      </w:pPr>
    </w:p>
    <w:p w:rsidR="00B725BE" w:rsidRDefault="00B725BE"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9936A8" w:rsidRPr="009936A8" w:rsidRDefault="009936A8" w:rsidP="00BF77C6">
      <w:pPr>
        <w:spacing w:line="480" w:lineRule="auto"/>
        <w:ind w:left="1080"/>
        <w:jc w:val="both"/>
        <w:rPr>
          <w:rFonts w:ascii="Arial" w:hAnsi="Arial" w:cs="Arial"/>
          <w:sz w:val="6"/>
          <w:szCs w:val="6"/>
        </w:rPr>
      </w:pPr>
    </w:p>
    <w:p w:rsidR="001A5D27" w:rsidRDefault="001A5D27" w:rsidP="00BF77C6">
      <w:pPr>
        <w:spacing w:line="480" w:lineRule="auto"/>
        <w:ind w:left="1080"/>
        <w:jc w:val="both"/>
        <w:rPr>
          <w:rFonts w:ascii="Arial" w:hAnsi="Arial" w:cs="Arial"/>
        </w:rPr>
      </w:pPr>
    </w:p>
    <w:p w:rsidR="00BF77C6" w:rsidRPr="002F6D6C" w:rsidRDefault="00BF77C6" w:rsidP="00BF77C6">
      <w:pPr>
        <w:spacing w:line="480" w:lineRule="auto"/>
        <w:ind w:left="1080"/>
        <w:jc w:val="both"/>
        <w:rPr>
          <w:rFonts w:ascii="Arial" w:hAnsi="Arial" w:cs="Arial"/>
        </w:rPr>
      </w:pPr>
      <w:r>
        <w:rPr>
          <w:rFonts w:ascii="Arial" w:hAnsi="Arial" w:cs="Arial"/>
        </w:rPr>
        <w:t>Cabe destacar</w:t>
      </w:r>
      <w:r w:rsidR="00F33B5A">
        <w:rPr>
          <w:rFonts w:ascii="Arial" w:hAnsi="Arial" w:cs="Arial"/>
        </w:rPr>
        <w:t xml:space="preserve">, </w:t>
      </w:r>
      <w:r>
        <w:rPr>
          <w:rFonts w:ascii="Arial" w:hAnsi="Arial" w:cs="Arial"/>
        </w:rPr>
        <w:t>dado que los entrevistados están en “Total Desacuerdo”</w:t>
      </w:r>
      <w:r w:rsidR="005B69F2">
        <w:rPr>
          <w:rFonts w:ascii="Arial" w:hAnsi="Arial" w:cs="Arial"/>
        </w:rPr>
        <w:t xml:space="preserve"> con lo proposición manifestada</w:t>
      </w:r>
      <w:r>
        <w:rPr>
          <w:rFonts w:ascii="Arial" w:hAnsi="Arial" w:cs="Arial"/>
        </w:rPr>
        <w:t xml:space="preserve">, la mayoría (75%) tiene un título universitario, frente al 16.7% </w:t>
      </w:r>
      <w:r w:rsidR="005B69F2">
        <w:rPr>
          <w:rFonts w:ascii="Arial" w:hAnsi="Arial" w:cs="Arial"/>
        </w:rPr>
        <w:t xml:space="preserve">que poseen una Maestría, y </w:t>
      </w:r>
      <w:r>
        <w:rPr>
          <w:rFonts w:ascii="Arial" w:hAnsi="Arial" w:cs="Arial"/>
        </w:rPr>
        <w:t>el  8.3% la logrado obtener un doc</w:t>
      </w:r>
      <w:r w:rsidR="005B69F2">
        <w:rPr>
          <w:rFonts w:ascii="Arial" w:hAnsi="Arial" w:cs="Arial"/>
        </w:rPr>
        <w:t>torado, (Cuadro 5.13</w:t>
      </w:r>
      <w:r>
        <w:rPr>
          <w:rFonts w:ascii="Arial" w:hAnsi="Arial" w:cs="Arial"/>
        </w:rPr>
        <w:t xml:space="preserve">). </w:t>
      </w:r>
    </w:p>
    <w:p w:rsidR="00BF77C6" w:rsidRDefault="00BF77C6" w:rsidP="00BF77C6">
      <w:pPr>
        <w:spacing w:line="480" w:lineRule="auto"/>
        <w:ind w:left="1080"/>
        <w:jc w:val="both"/>
      </w:pPr>
    </w:p>
    <w:p w:rsidR="009936A8" w:rsidRDefault="009936A8" w:rsidP="00BF77C6">
      <w:pPr>
        <w:spacing w:line="480" w:lineRule="auto"/>
        <w:ind w:left="1080"/>
        <w:jc w:val="both"/>
      </w:pPr>
    </w:p>
    <w:p w:rsidR="00BF77C6" w:rsidRDefault="00BF77C6" w:rsidP="00BF77C6">
      <w:pPr>
        <w:spacing w:line="480" w:lineRule="auto"/>
        <w:ind w:left="1080"/>
        <w:jc w:val="both"/>
        <w:rPr>
          <w:rFonts w:ascii="Arial" w:hAnsi="Arial" w:cs="Arial"/>
          <w:b/>
          <w:lang w:val="es-ES"/>
        </w:rPr>
      </w:pPr>
      <w:r>
        <w:rPr>
          <w:rFonts w:ascii="Arial" w:hAnsi="Arial" w:cs="Arial"/>
          <w:b/>
          <w:lang w:val="es-ES"/>
        </w:rPr>
        <w:t xml:space="preserve">Distribución Conjunta entre la proposición “El </w:t>
      </w:r>
      <w:r>
        <w:rPr>
          <w:rFonts w:ascii="Arial" w:hAnsi="Arial" w:cs="Arial"/>
          <w:b/>
          <w:i/>
          <w:lang w:val="es-ES"/>
        </w:rPr>
        <w:t>En términos generales, existe satisfacción por parte de la ciudadanía con respecto a los servicios que brinda la institución” y Cargo del entrevistado</w:t>
      </w:r>
    </w:p>
    <w:p w:rsidR="00BF77C6" w:rsidRDefault="00BF77C6" w:rsidP="00BF77C6">
      <w:pPr>
        <w:spacing w:line="480" w:lineRule="auto"/>
        <w:ind w:left="1080"/>
        <w:jc w:val="both"/>
        <w:rPr>
          <w:rFonts w:ascii="Arial" w:hAnsi="Arial" w:cs="Arial"/>
        </w:rPr>
      </w:pPr>
      <w:r>
        <w:rPr>
          <w:rFonts w:ascii="Arial" w:hAnsi="Arial" w:cs="Arial"/>
        </w:rPr>
        <w:t xml:space="preserve">Consideremos ahora la distribución conjunta entre “Cargo” del entrevistado y la proposición enunciada. El 371% de entrevistados, presentan la doble característica de tener un cargo Directivo y estar de “Acuerdo” con la proposición, </w:t>
      </w:r>
      <w:r w:rsidR="007C2DF9">
        <w:rPr>
          <w:rFonts w:ascii="Arial" w:hAnsi="Arial" w:cs="Arial"/>
        </w:rPr>
        <w:t>así mismo</w:t>
      </w:r>
      <w:r>
        <w:rPr>
          <w:rFonts w:ascii="Arial" w:hAnsi="Arial" w:cs="Arial"/>
        </w:rPr>
        <w:t>, el 8.1% son Directivos y prefirieron no opina</w:t>
      </w:r>
      <w:r w:rsidR="007C2DF9">
        <w:rPr>
          <w:rFonts w:ascii="Arial" w:hAnsi="Arial" w:cs="Arial"/>
        </w:rPr>
        <w:t>r al respecto. Véase Cuadro 5.14</w:t>
      </w:r>
      <w:r>
        <w:rPr>
          <w:rFonts w:ascii="Arial" w:hAnsi="Arial" w:cs="Arial"/>
        </w:rPr>
        <w:t>.</w:t>
      </w:r>
    </w:p>
    <w:p w:rsidR="00BF77C6" w:rsidRPr="00B50B77" w:rsidRDefault="007C2DF9" w:rsidP="00BF77C6">
      <w:pPr>
        <w:spacing w:line="480" w:lineRule="auto"/>
        <w:ind w:left="1080"/>
        <w:jc w:val="both"/>
        <w:rPr>
          <w:rFonts w:ascii="Arial" w:hAnsi="Arial" w:cs="Arial"/>
          <w:sz w:val="20"/>
          <w:szCs w:val="20"/>
        </w:rPr>
      </w:pPr>
      <w:r>
        <w:rPr>
          <w:noProof/>
          <w:lang w:val="es-ES"/>
        </w:rPr>
        <w:pict>
          <v:shape id="_x0000_s1133" type="#_x0000_t202" style="position:absolute;left:0;text-align:left;margin-left:54pt;margin-top:12.6pt;width:387pt;height:333pt;z-index:251657216" stroked="f">
            <v:textbox style="mso-next-textbox:#_x0000_s1133">
              <w:txbxContent>
                <w:tbl>
                  <w:tblPr>
                    <w:tblStyle w:val="Tablaconcuadrcula"/>
                    <w:tblW w:w="0" w:type="auto"/>
                    <w:jc w:val="center"/>
                    <w:tblInd w:w="-36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3278"/>
                    <w:gridCol w:w="4170"/>
                  </w:tblGrid>
                  <w:tr w:rsidR="00C61795">
                    <w:trPr>
                      <w:jc w:val="center"/>
                    </w:trPr>
                    <w:tc>
                      <w:tcPr>
                        <w:tcW w:w="7273" w:type="dxa"/>
                        <w:gridSpan w:val="2"/>
                        <w:vAlign w:val="center"/>
                      </w:tcPr>
                      <w:p w:rsidR="00C61795" w:rsidRDefault="007C2DF9" w:rsidP="00E62479">
                        <w:pPr>
                          <w:pStyle w:val="Ttulo4"/>
                          <w:spacing w:before="0" w:beforeAutospacing="0" w:after="0" w:afterAutospacing="0"/>
                          <w:jc w:val="center"/>
                          <w:rPr>
                            <w:rFonts w:ascii="Arial" w:hAnsi="Arial" w:cs="Arial"/>
                            <w:sz w:val="22"/>
                            <w:szCs w:val="22"/>
                          </w:rPr>
                        </w:pPr>
                        <w:r>
                          <w:rPr>
                            <w:rFonts w:ascii="Arial" w:hAnsi="Arial" w:cs="Arial"/>
                            <w:sz w:val="22"/>
                            <w:szCs w:val="22"/>
                          </w:rPr>
                          <w:t>Cuadro 5.14</w:t>
                        </w:r>
                      </w:p>
                      <w:p w:rsidR="00C61795" w:rsidRPr="00B956A0" w:rsidRDefault="00C61795" w:rsidP="00E62479">
                        <w:pPr>
                          <w:pBdr>
                            <w:bottom w:val="single" w:sz="4" w:space="1" w:color="auto"/>
                          </w:pBdr>
                          <w:jc w:val="center"/>
                          <w:rPr>
                            <w:rFonts w:ascii="Arial" w:hAnsi="Arial" w:cs="Arial"/>
                            <w:b/>
                            <w:i/>
                            <w:sz w:val="20"/>
                            <w:szCs w:val="20"/>
                          </w:rPr>
                        </w:pPr>
                        <w:r w:rsidRPr="00B956A0">
                          <w:rPr>
                            <w:rFonts w:ascii="Arial" w:hAnsi="Arial" w:cs="Arial"/>
                            <w:b/>
                            <w:i/>
                            <w:sz w:val="20"/>
                            <w:szCs w:val="20"/>
                          </w:rPr>
                          <w:t>Distribuciones Conjuntas y Condicionales de las variables</w:t>
                        </w:r>
                        <w:r w:rsidR="00B8792E">
                          <w:rPr>
                            <w:rFonts w:ascii="Arial" w:hAnsi="Arial" w:cs="Arial"/>
                            <w:b/>
                            <w:i/>
                            <w:sz w:val="20"/>
                            <w:szCs w:val="20"/>
                          </w:rPr>
                          <w:t>:</w:t>
                        </w:r>
                        <w:r w:rsidRPr="00B956A0">
                          <w:rPr>
                            <w:rFonts w:ascii="Arial" w:hAnsi="Arial" w:cs="Arial"/>
                            <w:b/>
                            <w:i/>
                            <w:sz w:val="20"/>
                            <w:szCs w:val="20"/>
                          </w:rPr>
                          <w:t xml:space="preserve"> </w:t>
                        </w:r>
                      </w:p>
                      <w:p w:rsidR="00C61795" w:rsidRPr="005A6FB3" w:rsidRDefault="00C61795" w:rsidP="00E62479">
                        <w:pPr>
                          <w:pBdr>
                            <w:bottom w:val="single" w:sz="4" w:space="1" w:color="auto"/>
                          </w:pBdr>
                          <w:jc w:val="center"/>
                          <w:rPr>
                            <w:i/>
                          </w:rPr>
                        </w:pPr>
                        <w:r w:rsidRPr="00B956A0">
                          <w:rPr>
                            <w:rFonts w:ascii="Arial" w:hAnsi="Arial" w:cs="Arial"/>
                            <w:b/>
                            <w:i/>
                            <w:sz w:val="20"/>
                            <w:szCs w:val="20"/>
                          </w:rPr>
                          <w:t>“</w:t>
                        </w:r>
                        <w:r w:rsidRPr="00B956A0">
                          <w:rPr>
                            <w:rFonts w:ascii="Arial" w:hAnsi="Arial" w:cs="Arial"/>
                            <w:b/>
                            <w:i/>
                            <w:sz w:val="20"/>
                            <w:szCs w:val="20"/>
                            <w:lang w:val="es-ES"/>
                          </w:rPr>
                          <w:t xml:space="preserve">Satisfacción de </w:t>
                        </w:r>
                        <w:smartTag w:uri="urn:schemas-microsoft-com:office:smarttags" w:element="PersonName">
                          <w:smartTagPr>
                            <w:attr w:name="ProductID" w:val="la Ciudadan￭a"/>
                          </w:smartTagPr>
                          <w:r w:rsidRPr="00B956A0">
                            <w:rPr>
                              <w:rFonts w:ascii="Arial" w:hAnsi="Arial" w:cs="Arial"/>
                              <w:b/>
                              <w:i/>
                              <w:sz w:val="20"/>
                              <w:szCs w:val="20"/>
                              <w:lang w:val="es-ES"/>
                            </w:rPr>
                            <w:t>la Ciudadanía</w:t>
                          </w:r>
                        </w:smartTag>
                        <w:r w:rsidRPr="00B956A0">
                          <w:rPr>
                            <w:rFonts w:ascii="Arial" w:hAnsi="Arial" w:cs="Arial"/>
                            <w:b/>
                            <w:i/>
                            <w:sz w:val="20"/>
                            <w:szCs w:val="20"/>
                            <w:lang w:val="es-ES"/>
                          </w:rPr>
                          <w:t>” y “Cargo”</w:t>
                        </w:r>
                      </w:p>
                    </w:tc>
                  </w:tr>
                  <w:tr w:rsidR="00C61795">
                    <w:trPr>
                      <w:trHeight w:val="2640"/>
                      <w:jc w:val="center"/>
                    </w:trPr>
                    <w:tc>
                      <w:tcPr>
                        <w:tcW w:w="7273" w:type="dxa"/>
                        <w:gridSpan w:val="2"/>
                        <w:tcBorders>
                          <w:bottom w:val="nil"/>
                        </w:tcBorders>
                      </w:tcPr>
                      <w:p w:rsidR="00C61795" w:rsidRPr="00627879" w:rsidRDefault="00C61795" w:rsidP="0028058C">
                        <w:pPr>
                          <w:pStyle w:val="Sangradetextonormal"/>
                          <w:spacing w:after="0"/>
                          <w:ind w:left="0"/>
                          <w:jc w:val="center"/>
                          <w:rPr>
                            <w:rFonts w:ascii="Arial" w:hAnsi="Arial" w:cs="Arial"/>
                            <w:b/>
                            <w:bCs/>
                            <w:sz w:val="10"/>
                            <w:szCs w:val="10"/>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 xml:space="preserve">Distribución Conjunta </w:t>
                        </w:r>
                        <w:r w:rsidRPr="00EE359E">
                          <w:rPr>
                            <w:rFonts w:ascii="Arial" w:hAnsi="Arial" w:cs="Arial"/>
                            <w:b/>
                            <w:bCs/>
                            <w:position w:val="-8"/>
                            <w:sz w:val="16"/>
                            <w:szCs w:val="16"/>
                          </w:rPr>
                          <w:object w:dxaOrig="1560" w:dyaOrig="220">
                            <v:shape id="_x0000_i1112" type="#_x0000_t75" style="width:78pt;height:11.25pt" o:ole="">
                              <v:imagedata r:id="rId197" o:title=""/>
                            </v:shape>
                            <o:OLEObject Type="Embed" ProgID="Equation.3" ShapeID="_x0000_i1112" DrawAspect="Content" ObjectID="_1307779855" r:id="rId210"/>
                          </w:object>
                        </w:r>
                      </w:p>
                      <w:tbl>
                        <w:tblPr>
                          <w:tblW w:w="4758" w:type="dxa"/>
                          <w:jc w:val="center"/>
                          <w:tblCellMar>
                            <w:left w:w="70" w:type="dxa"/>
                            <w:right w:w="70" w:type="dxa"/>
                          </w:tblCellMar>
                          <w:tblLook w:val="0000"/>
                        </w:tblPr>
                        <w:tblGrid>
                          <w:gridCol w:w="1470"/>
                          <w:gridCol w:w="1020"/>
                          <w:gridCol w:w="815"/>
                          <w:gridCol w:w="1453"/>
                        </w:tblGrid>
                        <w:tr w:rsidR="00C61795">
                          <w:trPr>
                            <w:trHeight w:val="255"/>
                            <w:jc w:val="center"/>
                          </w:trPr>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28058C">
                              <w:pPr>
                                <w:jc w:val="center"/>
                                <w:rPr>
                                  <w:rFonts w:ascii="Arial" w:hAnsi="Arial" w:cs="Arial"/>
                                  <w:b/>
                                  <w:bCs/>
                                  <w:sz w:val="14"/>
                                  <w:szCs w:val="14"/>
                                </w:rPr>
                              </w:pPr>
                              <w:r>
                                <w:rPr>
                                  <w:rFonts w:ascii="Arial" w:hAnsi="Arial" w:cs="Arial"/>
                                  <w:b/>
                                  <w:bCs/>
                                  <w:sz w:val="14"/>
                                  <w:szCs w:val="14"/>
                                </w:rPr>
                                <w:t>X: Satisfacción de la Ciudadanía</w:t>
                              </w:r>
                            </w:p>
                          </w:tc>
                          <w:tc>
                            <w:tcPr>
                              <w:tcW w:w="1835"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Y: Cargo</w:t>
                              </w:r>
                            </w:p>
                          </w:tc>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28058C">
                              <w:pPr>
                                <w:jc w:val="center"/>
                                <w:rPr>
                                  <w:rFonts w:ascii="Arial" w:hAnsi="Arial" w:cs="Arial"/>
                                  <w:b/>
                                  <w:bCs/>
                                  <w:i/>
                                  <w:iCs/>
                                  <w:sz w:val="14"/>
                                  <w:szCs w:val="14"/>
                                </w:rPr>
                              </w:pPr>
                              <w:r>
                                <w:rPr>
                                  <w:rFonts w:ascii="Arial" w:hAnsi="Arial" w:cs="Arial"/>
                                  <w:b/>
                                  <w:bCs/>
                                  <w:i/>
                                  <w:iCs/>
                                  <w:sz w:val="14"/>
                                  <w:szCs w:val="14"/>
                                </w:rPr>
                                <w:t>Marginal de "Suficiente presupuesto"</w:t>
                              </w:r>
                            </w:p>
                          </w:tc>
                        </w:tr>
                        <w:tr w:rsidR="00C61795">
                          <w:trPr>
                            <w:trHeight w:val="255"/>
                            <w:jc w:val="center"/>
                          </w:trPr>
                          <w:tc>
                            <w:tcPr>
                              <w:tcW w:w="1470"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28058C">
                              <w:pPr>
                                <w:jc w:val="center"/>
                                <w:rPr>
                                  <w:rFonts w:ascii="Arial" w:hAnsi="Arial" w:cs="Arial"/>
                                  <w:b/>
                                  <w:bCs/>
                                  <w:sz w:val="14"/>
                                  <w:szCs w:val="14"/>
                                </w:rPr>
                              </w:pPr>
                            </w:p>
                          </w:tc>
                          <w:tc>
                            <w:tcPr>
                              <w:tcW w:w="1020"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Administrativo</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Directivo</w:t>
                              </w:r>
                            </w:p>
                          </w:tc>
                          <w:tc>
                            <w:tcPr>
                              <w:tcW w:w="1453"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28058C">
                              <w:pPr>
                                <w:jc w:val="center"/>
                                <w:rPr>
                                  <w:rFonts w:ascii="Arial" w:hAnsi="Arial" w:cs="Arial"/>
                                  <w:b/>
                                  <w:bCs/>
                                  <w:i/>
                                  <w:iCs/>
                                  <w:sz w:val="14"/>
                                  <w:szCs w:val="14"/>
                                </w:rPr>
                              </w:pPr>
                            </w:p>
                          </w:tc>
                        </w:tr>
                        <w:tr w:rsidR="00C61795">
                          <w:trPr>
                            <w:trHeight w:val="255"/>
                            <w:jc w:val="center"/>
                          </w:trPr>
                          <w:tc>
                            <w:tcPr>
                              <w:tcW w:w="1470"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Desacuerdo</w:t>
                              </w:r>
                            </w:p>
                          </w:tc>
                          <w:tc>
                            <w:tcPr>
                              <w:tcW w:w="1020"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0,000</w:t>
                              </w:r>
                            </w:p>
                          </w:tc>
                          <w:tc>
                            <w:tcPr>
                              <w:tcW w:w="815"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0,000</w:t>
                              </w:r>
                            </w:p>
                          </w:tc>
                          <w:tc>
                            <w:tcPr>
                              <w:tcW w:w="1453"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0,000</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Desacuerdo</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0,032</w:t>
                              </w:r>
                            </w:p>
                          </w:tc>
                          <w:tc>
                            <w:tcPr>
                              <w:tcW w:w="145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0,048</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Indiferencia</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0,016</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0,081</w:t>
                              </w:r>
                            </w:p>
                          </w:tc>
                          <w:tc>
                            <w:tcPr>
                              <w:tcW w:w="145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0,097</w:t>
                              </w:r>
                            </w:p>
                          </w:tc>
                        </w:tr>
                        <w:tr w:rsidR="00C61795">
                          <w:trPr>
                            <w:trHeight w:val="255"/>
                            <w:jc w:val="center"/>
                          </w:trPr>
                          <w:tc>
                            <w:tcPr>
                              <w:tcW w:w="147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Acuerdo</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0,113</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0,371</w:t>
                              </w:r>
                            </w:p>
                          </w:tc>
                          <w:tc>
                            <w:tcPr>
                              <w:tcW w:w="1453"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0,484</w:t>
                              </w:r>
                            </w:p>
                          </w:tc>
                        </w:tr>
                        <w:tr w:rsidR="00C61795">
                          <w:trPr>
                            <w:trHeight w:val="255"/>
                            <w:jc w:val="center"/>
                          </w:trPr>
                          <w:tc>
                            <w:tcPr>
                              <w:tcW w:w="147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Acuerdo</w:t>
                              </w:r>
                            </w:p>
                          </w:tc>
                          <w:tc>
                            <w:tcPr>
                              <w:tcW w:w="102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0,081</w:t>
                              </w:r>
                            </w:p>
                          </w:tc>
                          <w:tc>
                            <w:tcPr>
                              <w:tcW w:w="8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0,290</w:t>
                              </w:r>
                            </w:p>
                          </w:tc>
                          <w:tc>
                            <w:tcPr>
                              <w:tcW w:w="1453"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0,371</w:t>
                              </w:r>
                            </w:p>
                          </w:tc>
                        </w:tr>
                        <w:tr w:rsidR="00C61795">
                          <w:trPr>
                            <w:trHeight w:val="255"/>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b/>
                                  <w:bCs/>
                                  <w:i/>
                                  <w:iCs/>
                                  <w:sz w:val="14"/>
                                  <w:szCs w:val="14"/>
                                </w:rPr>
                              </w:pPr>
                              <w:r>
                                <w:rPr>
                                  <w:rFonts w:ascii="Arial" w:hAnsi="Arial" w:cs="Arial"/>
                                  <w:b/>
                                  <w:bCs/>
                                  <w:i/>
                                  <w:iCs/>
                                  <w:sz w:val="14"/>
                                  <w:szCs w:val="14"/>
                                </w:rPr>
                                <w:t>Marginal del "Cargo"</w:t>
                              </w:r>
                            </w:p>
                          </w:tc>
                          <w:tc>
                            <w:tcPr>
                              <w:tcW w:w="1020"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0,226</w:t>
                              </w:r>
                            </w:p>
                          </w:tc>
                          <w:tc>
                            <w:tcPr>
                              <w:tcW w:w="815"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0,774</w:t>
                              </w:r>
                            </w:p>
                          </w:tc>
                          <w:tc>
                            <w:tcPr>
                              <w:tcW w:w="1453" w:type="dxa"/>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bl>
                      <w:p w:rsidR="00C61795" w:rsidRPr="005D24F0" w:rsidRDefault="00C61795" w:rsidP="0028058C">
                        <w:pPr>
                          <w:jc w:val="center"/>
                          <w:rPr>
                            <w:sz w:val="2"/>
                            <w:szCs w:val="2"/>
                          </w:rPr>
                        </w:pPr>
                      </w:p>
                    </w:tc>
                  </w:tr>
                  <w:tr w:rsidR="00C61795">
                    <w:trPr>
                      <w:jc w:val="center"/>
                    </w:trPr>
                    <w:tc>
                      <w:tcPr>
                        <w:tcW w:w="3278" w:type="dxa"/>
                        <w:tcBorders>
                          <w:top w:val="nil"/>
                          <w:bottom w:val="double" w:sz="4" w:space="0" w:color="auto"/>
                        </w:tcBorders>
                        <w:vAlign w:val="center"/>
                      </w:tcPr>
                      <w:p w:rsidR="00C61795" w:rsidRPr="00EE350A" w:rsidRDefault="00C61795" w:rsidP="0028058C">
                        <w:pPr>
                          <w:jc w:val="center"/>
                          <w:rPr>
                            <w:rFonts w:ascii="Arial" w:hAnsi="Arial" w:cs="Arial"/>
                            <w:b/>
                            <w:bCs/>
                            <w:sz w:val="8"/>
                            <w:szCs w:val="8"/>
                          </w:rPr>
                        </w:pPr>
                      </w:p>
                      <w:p w:rsidR="00C61795" w:rsidRDefault="00C61795" w:rsidP="0028058C">
                        <w:pPr>
                          <w:jc w:val="center"/>
                        </w:pPr>
                        <w:r>
                          <w:rPr>
                            <w:rFonts w:ascii="Arial" w:hAnsi="Arial" w:cs="Arial"/>
                            <w:b/>
                            <w:bCs/>
                            <w:sz w:val="16"/>
                            <w:szCs w:val="16"/>
                          </w:rPr>
                          <w:t>Distribución Condicional P(X/Y=y)</w:t>
                        </w:r>
                      </w:p>
                      <w:tbl>
                        <w:tblPr>
                          <w:tblW w:w="3049" w:type="dxa"/>
                          <w:jc w:val="center"/>
                          <w:tblCellMar>
                            <w:left w:w="70" w:type="dxa"/>
                            <w:right w:w="70" w:type="dxa"/>
                          </w:tblCellMar>
                          <w:tblLook w:val="0000"/>
                        </w:tblPr>
                        <w:tblGrid>
                          <w:gridCol w:w="1214"/>
                          <w:gridCol w:w="1020"/>
                          <w:gridCol w:w="815"/>
                        </w:tblGrid>
                        <w:tr w:rsidR="00C61795">
                          <w:trPr>
                            <w:trHeight w:val="255"/>
                            <w:jc w:val="center"/>
                          </w:trPr>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X: Satisfacción de la Ciudadanía</w:t>
                              </w:r>
                            </w:p>
                          </w:tc>
                          <w:tc>
                            <w:tcPr>
                              <w:tcW w:w="1835"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Y: Cargo</w:t>
                              </w:r>
                            </w:p>
                          </w:tc>
                        </w:tr>
                        <w:tr w:rsidR="00C61795">
                          <w:trPr>
                            <w:trHeight w:val="255"/>
                            <w:jc w:val="center"/>
                          </w:trPr>
                          <w:tc>
                            <w:tcPr>
                              <w:tcW w:w="1214"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c>
                            <w:tcPr>
                              <w:tcW w:w="1020"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Administrativo</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Directivo</w:t>
                              </w:r>
                            </w:p>
                          </w:tc>
                        </w:tr>
                        <w:tr w:rsidR="00C61795">
                          <w:trPr>
                            <w:trHeight w:val="255"/>
                            <w:jc w:val="center"/>
                          </w:trPr>
                          <w:tc>
                            <w:tcPr>
                              <w:tcW w:w="1214"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Desacuerdo</w:t>
                              </w:r>
                            </w:p>
                          </w:tc>
                          <w:tc>
                            <w:tcPr>
                              <w:tcW w:w="1020"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0,000</w:t>
                              </w:r>
                            </w:p>
                          </w:tc>
                          <w:tc>
                            <w:tcPr>
                              <w:tcW w:w="815"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0,000</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Desacuerdo</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0,071</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0,042</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Indiferencia</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0,071</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0,104</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Acuerdo</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0,500</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0,479</w:t>
                              </w:r>
                            </w:p>
                          </w:tc>
                        </w:tr>
                        <w:tr w:rsidR="00C61795">
                          <w:trPr>
                            <w:trHeight w:val="255"/>
                            <w:jc w:val="center"/>
                          </w:trPr>
                          <w:tc>
                            <w:tcPr>
                              <w:tcW w:w="1214"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Acuerdo</w:t>
                              </w:r>
                            </w:p>
                          </w:tc>
                          <w:tc>
                            <w:tcPr>
                              <w:tcW w:w="102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0,357</w:t>
                              </w:r>
                            </w:p>
                          </w:tc>
                          <w:tc>
                            <w:tcPr>
                              <w:tcW w:w="8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0,375</w:t>
                              </w:r>
                            </w:p>
                          </w:tc>
                        </w:tr>
                        <w:tr w:rsidR="00C61795">
                          <w:trPr>
                            <w:trHeight w:val="255"/>
                            <w:jc w:val="center"/>
                          </w:trPr>
                          <w:tc>
                            <w:tcPr>
                              <w:tcW w:w="1214" w:type="dxa"/>
                              <w:tcBorders>
                                <w:top w:val="nil"/>
                                <w:left w:val="single" w:sz="4" w:space="0" w:color="000000"/>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b/>
                                  <w:bCs/>
                                  <w:sz w:val="14"/>
                                  <w:szCs w:val="14"/>
                                </w:rPr>
                              </w:pPr>
                              <w:r>
                                <w:rPr>
                                  <w:rFonts w:ascii="Arial" w:hAnsi="Arial" w:cs="Arial"/>
                                  <w:b/>
                                  <w:bCs/>
                                  <w:sz w:val="14"/>
                                  <w:szCs w:val="14"/>
                                </w:rPr>
                                <w:t>Total</w:t>
                              </w:r>
                            </w:p>
                          </w:tc>
                          <w:tc>
                            <w:tcPr>
                              <w:tcW w:w="1020"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p w:rsidR="00C61795" w:rsidRDefault="00C61795" w:rsidP="0028058C">
                        <w:pPr>
                          <w:jc w:val="center"/>
                        </w:pPr>
                      </w:p>
                    </w:tc>
                    <w:tc>
                      <w:tcPr>
                        <w:tcW w:w="3995" w:type="dxa"/>
                        <w:tcBorders>
                          <w:top w:val="nil"/>
                          <w:bottom w:val="double" w:sz="4" w:space="0" w:color="auto"/>
                        </w:tcBorders>
                      </w:tcPr>
                      <w:p w:rsidR="00C61795" w:rsidRPr="00EE350A" w:rsidRDefault="00C61795" w:rsidP="0028058C">
                        <w:pPr>
                          <w:pStyle w:val="Sangradetextonormal"/>
                          <w:spacing w:after="0"/>
                          <w:ind w:left="0"/>
                          <w:jc w:val="center"/>
                          <w:rPr>
                            <w:rFonts w:ascii="Arial" w:hAnsi="Arial" w:cs="Arial"/>
                            <w:b/>
                            <w:bCs/>
                            <w:sz w:val="8"/>
                            <w:szCs w:val="8"/>
                          </w:rPr>
                        </w:pPr>
                      </w:p>
                      <w:p w:rsidR="00C61795" w:rsidRDefault="00C61795" w:rsidP="0028058C">
                        <w:pPr>
                          <w:pStyle w:val="Sangradetextonormal"/>
                          <w:spacing w:after="0"/>
                          <w:ind w:left="0"/>
                          <w:jc w:val="center"/>
                          <w:rPr>
                            <w:rFonts w:ascii="Arial" w:hAnsi="Arial" w:cs="Arial"/>
                            <w:b/>
                            <w:bCs/>
                            <w:sz w:val="16"/>
                            <w:szCs w:val="16"/>
                          </w:rPr>
                        </w:pPr>
                        <w:r>
                          <w:rPr>
                            <w:rFonts w:ascii="Arial" w:hAnsi="Arial" w:cs="Arial"/>
                            <w:b/>
                            <w:bCs/>
                            <w:sz w:val="16"/>
                            <w:szCs w:val="16"/>
                          </w:rPr>
                          <w:t>Distribución Condicional P(Y/X=x)</w:t>
                        </w:r>
                      </w:p>
                      <w:tbl>
                        <w:tblPr>
                          <w:tblW w:w="3944" w:type="dxa"/>
                          <w:jc w:val="center"/>
                          <w:tblCellMar>
                            <w:left w:w="70" w:type="dxa"/>
                            <w:right w:w="70" w:type="dxa"/>
                          </w:tblCellMar>
                          <w:tblLook w:val="0000"/>
                        </w:tblPr>
                        <w:tblGrid>
                          <w:gridCol w:w="1214"/>
                          <w:gridCol w:w="1020"/>
                          <w:gridCol w:w="815"/>
                          <w:gridCol w:w="895"/>
                        </w:tblGrid>
                        <w:tr w:rsidR="00C61795">
                          <w:trPr>
                            <w:trHeight w:val="255"/>
                            <w:jc w:val="center"/>
                          </w:trPr>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X: Satisfacción de la Ciudadanía</w:t>
                              </w:r>
                            </w:p>
                          </w:tc>
                          <w:tc>
                            <w:tcPr>
                              <w:tcW w:w="1835" w:type="dxa"/>
                              <w:gridSpan w:val="2"/>
                              <w:tcBorders>
                                <w:top w:val="single" w:sz="4" w:space="0" w:color="000000"/>
                                <w:left w:val="nil"/>
                                <w:bottom w:val="single" w:sz="4" w:space="0" w:color="000000"/>
                                <w:right w:val="single" w:sz="4" w:space="0" w:color="000000"/>
                              </w:tcBorders>
                              <w:shd w:val="clear" w:color="auto" w:fill="auto"/>
                              <w:noWrap/>
                              <w:vAlign w:val="center"/>
                            </w:tcPr>
                            <w:p w:rsidR="00C61795" w:rsidRDefault="00C61795" w:rsidP="0028058C">
                              <w:pPr>
                                <w:jc w:val="center"/>
                                <w:rPr>
                                  <w:rFonts w:ascii="Arial" w:hAnsi="Arial" w:cs="Arial"/>
                                  <w:b/>
                                  <w:bCs/>
                                  <w:sz w:val="14"/>
                                  <w:szCs w:val="14"/>
                                </w:rPr>
                              </w:pPr>
                              <w:r>
                                <w:rPr>
                                  <w:rFonts w:ascii="Arial" w:hAnsi="Arial" w:cs="Arial"/>
                                  <w:b/>
                                  <w:bCs/>
                                  <w:sz w:val="14"/>
                                  <w:szCs w:val="14"/>
                                </w:rPr>
                                <w:t>Y: Cargo</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95" w:rsidRDefault="00C61795" w:rsidP="00E976E3">
                              <w:pPr>
                                <w:jc w:val="center"/>
                                <w:rPr>
                                  <w:rFonts w:ascii="Arial" w:hAnsi="Arial" w:cs="Arial"/>
                                  <w:b/>
                                  <w:bCs/>
                                  <w:sz w:val="14"/>
                                  <w:szCs w:val="14"/>
                                </w:rPr>
                              </w:pPr>
                              <w:r>
                                <w:rPr>
                                  <w:rFonts w:ascii="Arial" w:hAnsi="Arial" w:cs="Arial"/>
                                  <w:b/>
                                  <w:bCs/>
                                  <w:sz w:val="14"/>
                                  <w:szCs w:val="14"/>
                                </w:rPr>
                                <w:t>Total</w:t>
                              </w:r>
                            </w:p>
                          </w:tc>
                        </w:tr>
                        <w:tr w:rsidR="00C61795">
                          <w:trPr>
                            <w:trHeight w:val="255"/>
                            <w:jc w:val="center"/>
                          </w:trPr>
                          <w:tc>
                            <w:tcPr>
                              <w:tcW w:w="1214"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c>
                            <w:tcPr>
                              <w:tcW w:w="1020"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Administrativo</w:t>
                              </w:r>
                            </w:p>
                          </w:tc>
                          <w:tc>
                            <w:tcPr>
                              <w:tcW w:w="815" w:type="dxa"/>
                              <w:tcBorders>
                                <w:top w:val="nil"/>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Directivo</w:t>
                              </w:r>
                            </w:p>
                          </w:tc>
                          <w:tc>
                            <w:tcPr>
                              <w:tcW w:w="895" w:type="dxa"/>
                              <w:vMerge/>
                              <w:tcBorders>
                                <w:top w:val="single" w:sz="4" w:space="0" w:color="000000"/>
                                <w:left w:val="single" w:sz="4" w:space="0" w:color="000000"/>
                                <w:bottom w:val="single" w:sz="4" w:space="0" w:color="000000"/>
                                <w:right w:val="single" w:sz="4" w:space="0" w:color="000000"/>
                              </w:tcBorders>
                              <w:vAlign w:val="center"/>
                            </w:tcPr>
                            <w:p w:rsidR="00C61795" w:rsidRDefault="00C61795" w:rsidP="00E976E3">
                              <w:pPr>
                                <w:jc w:val="center"/>
                                <w:rPr>
                                  <w:rFonts w:ascii="Arial" w:hAnsi="Arial" w:cs="Arial"/>
                                  <w:b/>
                                  <w:bCs/>
                                  <w:sz w:val="14"/>
                                  <w:szCs w:val="14"/>
                                </w:rPr>
                              </w:pPr>
                            </w:p>
                          </w:tc>
                        </w:tr>
                        <w:tr w:rsidR="00C61795">
                          <w:trPr>
                            <w:trHeight w:val="255"/>
                            <w:jc w:val="center"/>
                          </w:trPr>
                          <w:tc>
                            <w:tcPr>
                              <w:tcW w:w="1214" w:type="dxa"/>
                              <w:tcBorders>
                                <w:top w:val="nil"/>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Desacuerdo</w:t>
                              </w:r>
                            </w:p>
                          </w:tc>
                          <w:tc>
                            <w:tcPr>
                              <w:tcW w:w="1020"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0,000</w:t>
                              </w:r>
                            </w:p>
                          </w:tc>
                          <w:tc>
                            <w:tcPr>
                              <w:tcW w:w="815"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0,000</w:t>
                              </w:r>
                            </w:p>
                          </w:tc>
                          <w:tc>
                            <w:tcPr>
                              <w:tcW w:w="895" w:type="dxa"/>
                              <w:tcBorders>
                                <w:top w:val="nil"/>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Desacuerdo</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0,333</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0,667</w:t>
                              </w:r>
                            </w:p>
                          </w:tc>
                          <w:tc>
                            <w:tcPr>
                              <w:tcW w:w="89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Indiferencia</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0,167</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0,833</w:t>
                              </w:r>
                            </w:p>
                          </w:tc>
                          <w:tc>
                            <w:tcPr>
                              <w:tcW w:w="89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1214"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Acuerdo</w:t>
                              </w:r>
                            </w:p>
                          </w:tc>
                          <w:tc>
                            <w:tcPr>
                              <w:tcW w:w="1020"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0,233</w:t>
                              </w:r>
                            </w:p>
                          </w:tc>
                          <w:tc>
                            <w:tcPr>
                              <w:tcW w:w="81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0,767</w:t>
                              </w:r>
                            </w:p>
                          </w:tc>
                          <w:tc>
                            <w:tcPr>
                              <w:tcW w:w="895" w:type="dxa"/>
                              <w:tcBorders>
                                <w:top w:val="dotted" w:sz="4" w:space="0" w:color="auto"/>
                                <w:left w:val="nil"/>
                                <w:bottom w:val="dotted" w:sz="4" w:space="0" w:color="auto"/>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r w:rsidR="00C61795">
                          <w:trPr>
                            <w:trHeight w:val="255"/>
                            <w:jc w:val="center"/>
                          </w:trPr>
                          <w:tc>
                            <w:tcPr>
                              <w:tcW w:w="1214"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Total Acuerdo</w:t>
                              </w:r>
                            </w:p>
                          </w:tc>
                          <w:tc>
                            <w:tcPr>
                              <w:tcW w:w="1020"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0,217</w:t>
                              </w:r>
                            </w:p>
                          </w:tc>
                          <w:tc>
                            <w:tcPr>
                              <w:tcW w:w="81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0,783</w:t>
                              </w:r>
                            </w:p>
                          </w:tc>
                          <w:tc>
                            <w:tcPr>
                              <w:tcW w:w="895" w:type="dxa"/>
                              <w:tcBorders>
                                <w:top w:val="dotted" w:sz="4" w:space="0" w:color="auto"/>
                                <w:left w:val="nil"/>
                                <w:bottom w:val="single" w:sz="4" w:space="0" w:color="000000"/>
                                <w:right w:val="single" w:sz="4" w:space="0" w:color="000000"/>
                              </w:tcBorders>
                              <w:shd w:val="clear" w:color="auto" w:fill="auto"/>
                              <w:noWrap/>
                              <w:vAlign w:val="center"/>
                            </w:tcPr>
                            <w:p w:rsidR="00C61795" w:rsidRDefault="00C61795" w:rsidP="00E62479">
                              <w:pPr>
                                <w:jc w:val="center"/>
                                <w:rPr>
                                  <w:rFonts w:ascii="Arial" w:hAnsi="Arial" w:cs="Arial"/>
                                  <w:sz w:val="14"/>
                                  <w:szCs w:val="14"/>
                                </w:rPr>
                              </w:pPr>
                              <w:r>
                                <w:rPr>
                                  <w:rFonts w:ascii="Arial" w:hAnsi="Arial" w:cs="Arial"/>
                                  <w:sz w:val="14"/>
                                  <w:szCs w:val="14"/>
                                </w:rPr>
                                <w:t>1</w:t>
                              </w:r>
                            </w:p>
                          </w:tc>
                        </w:tr>
                      </w:tbl>
                      <w:p w:rsidR="00C61795" w:rsidRDefault="00C61795" w:rsidP="0028058C">
                        <w:pPr>
                          <w:jc w:val="center"/>
                        </w:pPr>
                      </w:p>
                    </w:tc>
                  </w:tr>
                </w:tbl>
                <w:p w:rsidR="00C61795" w:rsidRDefault="00C61795" w:rsidP="00BF77C6"/>
              </w:txbxContent>
            </v:textbox>
          </v:shape>
        </w:pict>
      </w: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ind w:left="1080"/>
        <w:rPr>
          <w:lang w:val="es-ES"/>
        </w:rPr>
      </w:pPr>
    </w:p>
    <w:p w:rsidR="00BF77C6" w:rsidRDefault="00BF77C6" w:rsidP="00BF77C6">
      <w:pPr>
        <w:spacing w:line="480" w:lineRule="auto"/>
        <w:ind w:left="1080"/>
        <w:jc w:val="both"/>
        <w:rPr>
          <w:rFonts w:ascii="Arial" w:hAnsi="Arial" w:cs="Arial"/>
        </w:rPr>
      </w:pPr>
      <w:r>
        <w:rPr>
          <w:rFonts w:ascii="Arial" w:hAnsi="Arial" w:cs="Arial"/>
        </w:rPr>
        <w:t>Dado que los informantes son Directivos, el 47.9% están de “Ac</w:t>
      </w:r>
      <w:r w:rsidR="00D93E77">
        <w:rPr>
          <w:rFonts w:ascii="Arial" w:hAnsi="Arial" w:cs="Arial"/>
        </w:rPr>
        <w:t>uerdo” en que la ciudadanía está</w:t>
      </w:r>
      <w:r>
        <w:rPr>
          <w:rFonts w:ascii="Arial" w:hAnsi="Arial" w:cs="Arial"/>
        </w:rPr>
        <w:t xml:space="preserve"> conforme con los actos que realiza su institución en cuanto a la cultura, el 37.5% en “Acuerdo”, el 10.4% decidieron no opinar al respecto, </w:t>
      </w:r>
      <w:r w:rsidR="00D93E77">
        <w:rPr>
          <w:rFonts w:ascii="Arial" w:hAnsi="Arial" w:cs="Arial"/>
        </w:rPr>
        <w:t xml:space="preserve">y </w:t>
      </w:r>
      <w:r>
        <w:rPr>
          <w:rFonts w:ascii="Arial" w:hAnsi="Arial" w:cs="Arial"/>
        </w:rPr>
        <w:t>el 4.2% están en “Desacuerdo” con la proposición. Mientras que de los directivo</w:t>
      </w:r>
      <w:r w:rsidR="00D93E77">
        <w:rPr>
          <w:rFonts w:ascii="Arial" w:hAnsi="Arial" w:cs="Arial"/>
        </w:rPr>
        <w:t>s</w:t>
      </w:r>
      <w:r>
        <w:rPr>
          <w:rFonts w:ascii="Arial" w:hAnsi="Arial" w:cs="Arial"/>
        </w:rPr>
        <w:t xml:space="preserve"> los que están en “Desacuerdo” y prefirieron no opinar, poseen un igual porcentaje (7.1%), más detalles puede observar </w:t>
      </w:r>
      <w:smartTag w:uri="urn:schemas-microsoft-com:office:smarttags" w:element="PersonName">
        <w:smartTagPr>
          <w:attr w:name="ProductID" w:val="la Distribuci￳n Condicional"/>
        </w:smartTagPr>
        <w:r>
          <w:rPr>
            <w:rFonts w:ascii="Arial" w:hAnsi="Arial" w:cs="Arial"/>
          </w:rPr>
          <w:t>la Distribución Condicional</w:t>
        </w:r>
      </w:smartTag>
      <w:r>
        <w:rPr>
          <w:rFonts w:ascii="Arial" w:hAnsi="Arial" w:cs="Arial"/>
        </w:rPr>
        <w:t xml:space="preserve"> Y dado X  (Cuadro 5.1</w:t>
      </w:r>
      <w:r w:rsidR="004D1BB9">
        <w:rPr>
          <w:rFonts w:ascii="Arial" w:hAnsi="Arial" w:cs="Arial"/>
        </w:rPr>
        <w:t>4</w:t>
      </w:r>
      <w:r>
        <w:rPr>
          <w:rFonts w:ascii="Arial" w:hAnsi="Arial" w:cs="Arial"/>
        </w:rPr>
        <w:t xml:space="preserve">). </w:t>
      </w:r>
    </w:p>
    <w:p w:rsidR="00BF77C6" w:rsidRPr="0001148A" w:rsidRDefault="00BF77C6" w:rsidP="00BF77C6">
      <w:pPr>
        <w:spacing w:line="480" w:lineRule="auto"/>
        <w:ind w:left="1080"/>
        <w:jc w:val="both"/>
        <w:rPr>
          <w:rFonts w:ascii="Arial" w:hAnsi="Arial" w:cs="Arial"/>
          <w:sz w:val="16"/>
          <w:szCs w:val="16"/>
        </w:rPr>
      </w:pPr>
    </w:p>
    <w:p w:rsidR="00BF77C6" w:rsidRDefault="00BF77C6" w:rsidP="00BF77C6">
      <w:pPr>
        <w:spacing w:line="480" w:lineRule="auto"/>
        <w:ind w:left="1080"/>
        <w:jc w:val="both"/>
        <w:rPr>
          <w:rFonts w:ascii="Arial" w:hAnsi="Arial" w:cs="Arial"/>
        </w:rPr>
      </w:pPr>
      <w:r>
        <w:rPr>
          <w:rFonts w:ascii="Arial" w:hAnsi="Arial" w:cs="Arial"/>
        </w:rPr>
        <w:t xml:space="preserve">Observemos </w:t>
      </w:r>
      <w:smartTag w:uri="urn:schemas-microsoft-com:office:smarttags" w:element="PersonName">
        <w:smartTagPr>
          <w:attr w:name="ProductID" w:val="la Distribuci￳n Condicional"/>
        </w:smartTagPr>
        <w:r>
          <w:rPr>
            <w:rFonts w:ascii="Arial" w:hAnsi="Arial" w:cs="Arial"/>
          </w:rPr>
          <w:t>la Distribución Condicional</w:t>
        </w:r>
      </w:smartTag>
      <w:r>
        <w:rPr>
          <w:rFonts w:ascii="Arial" w:hAnsi="Arial" w:cs="Arial"/>
        </w:rPr>
        <w:t xml:space="preserve"> de X dado Y</w:t>
      </w:r>
      <w:r w:rsidR="004D1BB9">
        <w:rPr>
          <w:rFonts w:ascii="Arial" w:hAnsi="Arial" w:cs="Arial"/>
        </w:rPr>
        <w:t>,</w:t>
      </w:r>
      <w:r>
        <w:rPr>
          <w:rFonts w:ascii="Arial" w:hAnsi="Arial" w:cs="Arial"/>
        </w:rPr>
        <w:t xml:space="preserve"> en el Cuadro 5.1</w:t>
      </w:r>
      <w:r w:rsidR="004D1BB9">
        <w:rPr>
          <w:rFonts w:ascii="Arial" w:hAnsi="Arial" w:cs="Arial"/>
        </w:rPr>
        <w:t>4</w:t>
      </w:r>
      <w:r>
        <w:rPr>
          <w:rFonts w:ascii="Arial" w:hAnsi="Arial" w:cs="Arial"/>
        </w:rPr>
        <w:t>; dado que los informantes están de “Acuerdo” con la proposición, el 76.7% tienen un cargo Directivo frente a un 23.3% que son Administrativos; de los entrevistados</w:t>
      </w:r>
      <w:r w:rsidR="004D1BB9">
        <w:rPr>
          <w:rFonts w:ascii="Arial" w:hAnsi="Arial" w:cs="Arial"/>
        </w:rPr>
        <w:t xml:space="preserve"> que</w:t>
      </w:r>
      <w:r>
        <w:rPr>
          <w:rFonts w:ascii="Arial" w:hAnsi="Arial" w:cs="Arial"/>
        </w:rPr>
        <w:t xml:space="preserve"> prefirieron no opinar </w:t>
      </w:r>
      <w:r w:rsidR="004D1BB9">
        <w:rPr>
          <w:rFonts w:ascii="Arial" w:hAnsi="Arial" w:cs="Arial"/>
        </w:rPr>
        <w:t>al respecto</w:t>
      </w:r>
      <w:r>
        <w:rPr>
          <w:rFonts w:ascii="Arial" w:hAnsi="Arial" w:cs="Arial"/>
        </w:rPr>
        <w:t xml:space="preserve">, la mayoría el (83.3%) son Directivos y el 16.7% son Administradores de dichas instituciones. Además, </w:t>
      </w:r>
      <w:r w:rsidR="00BB71DE">
        <w:rPr>
          <w:rFonts w:ascii="Arial" w:hAnsi="Arial" w:cs="Arial"/>
        </w:rPr>
        <w:t>de</w:t>
      </w:r>
      <w:r>
        <w:rPr>
          <w:rFonts w:ascii="Arial" w:hAnsi="Arial" w:cs="Arial"/>
        </w:rPr>
        <w:t xml:space="preserve"> los entrevistados </w:t>
      </w:r>
      <w:r w:rsidR="00BB71DE">
        <w:rPr>
          <w:rFonts w:ascii="Arial" w:hAnsi="Arial" w:cs="Arial"/>
        </w:rPr>
        <w:t xml:space="preserve">que </w:t>
      </w:r>
      <w:r>
        <w:rPr>
          <w:rFonts w:ascii="Arial" w:hAnsi="Arial" w:cs="Arial"/>
        </w:rPr>
        <w:t xml:space="preserve">mostraron </w:t>
      </w:r>
      <w:r w:rsidR="00BB71DE">
        <w:rPr>
          <w:rFonts w:ascii="Arial" w:hAnsi="Arial" w:cs="Arial"/>
        </w:rPr>
        <w:t xml:space="preserve">estar </w:t>
      </w:r>
      <w:r>
        <w:rPr>
          <w:rFonts w:ascii="Arial" w:hAnsi="Arial" w:cs="Arial"/>
        </w:rPr>
        <w:t>en “Desacuerdo”, el 66.7% son Directivos y el 33.3% Administradores.</w:t>
      </w:r>
    </w:p>
    <w:p w:rsidR="00BF77C6" w:rsidRPr="0001148A" w:rsidRDefault="00BF77C6" w:rsidP="00BF77C6">
      <w:pPr>
        <w:spacing w:line="480" w:lineRule="auto"/>
        <w:ind w:left="1080"/>
        <w:jc w:val="both"/>
        <w:rPr>
          <w:rFonts w:ascii="Arial" w:hAnsi="Arial" w:cs="Arial"/>
          <w:sz w:val="20"/>
          <w:szCs w:val="20"/>
        </w:rPr>
      </w:pPr>
    </w:p>
    <w:p w:rsidR="00BF77C6" w:rsidRDefault="00BF77C6" w:rsidP="00BF77C6">
      <w:pPr>
        <w:spacing w:line="480" w:lineRule="auto"/>
        <w:ind w:left="1080"/>
        <w:jc w:val="both"/>
        <w:rPr>
          <w:rFonts w:ascii="Arial" w:hAnsi="Arial" w:cs="Arial"/>
          <w:b/>
        </w:rPr>
      </w:pPr>
      <w:r>
        <w:rPr>
          <w:rFonts w:ascii="Arial" w:hAnsi="Arial" w:cs="Arial"/>
          <w:b/>
        </w:rPr>
        <w:t>5.5 Análisis de Contingencia</w:t>
      </w:r>
    </w:p>
    <w:p w:rsidR="00BF77C6" w:rsidRDefault="00BF77C6" w:rsidP="00BF77C6">
      <w:pPr>
        <w:spacing w:line="480" w:lineRule="auto"/>
        <w:ind w:left="1080"/>
        <w:jc w:val="both"/>
        <w:rPr>
          <w:rFonts w:ascii="Arial" w:hAnsi="Arial" w:cs="Arial"/>
        </w:rPr>
      </w:pPr>
      <w:r w:rsidRPr="005631FD">
        <w:rPr>
          <w:rFonts w:ascii="Arial" w:hAnsi="Arial" w:cs="Arial"/>
        </w:rPr>
        <w:t>Sean X y Y variables aleatorias</w:t>
      </w:r>
      <w:r>
        <w:rPr>
          <w:rFonts w:ascii="Arial" w:hAnsi="Arial" w:cs="Arial"/>
        </w:rPr>
        <w:t xml:space="preserve"> discretas, una Tabla de Contingencia, </w:t>
      </w:r>
      <w:r w:rsidRPr="005631FD">
        <w:rPr>
          <w:rFonts w:ascii="Arial" w:hAnsi="Arial" w:cs="Arial"/>
        </w:rPr>
        <w:t xml:space="preserve">es un arreglo matricial de las variables X y Y, con </w:t>
      </w:r>
      <w:r>
        <w:rPr>
          <w:rFonts w:ascii="Arial" w:hAnsi="Arial" w:cs="Arial"/>
        </w:rPr>
        <w:t>p</w:t>
      </w:r>
      <w:r w:rsidRPr="005631FD">
        <w:rPr>
          <w:rFonts w:ascii="Arial" w:hAnsi="Arial" w:cs="Arial"/>
        </w:rPr>
        <w:t xml:space="preserve"> filas y </w:t>
      </w:r>
      <w:r>
        <w:rPr>
          <w:rFonts w:ascii="Arial" w:hAnsi="Arial" w:cs="Arial"/>
        </w:rPr>
        <w:t>q</w:t>
      </w:r>
      <w:r w:rsidRPr="005631FD">
        <w:rPr>
          <w:rFonts w:ascii="Arial" w:hAnsi="Arial" w:cs="Arial"/>
        </w:rPr>
        <w:t xml:space="preserve"> columnas, donde cada valor que toma X corresponde a una de las </w:t>
      </w:r>
      <w:r>
        <w:rPr>
          <w:rFonts w:ascii="Arial" w:hAnsi="Arial" w:cs="Arial"/>
        </w:rPr>
        <w:t>p</w:t>
      </w:r>
      <w:r w:rsidRPr="005631FD">
        <w:rPr>
          <w:rFonts w:ascii="Arial" w:hAnsi="Arial" w:cs="Arial"/>
        </w:rPr>
        <w:t xml:space="preserve"> categorías asociadas y de igual manera Y toma valores correspondientes a una de las </w:t>
      </w:r>
      <w:r>
        <w:rPr>
          <w:rFonts w:ascii="Arial" w:hAnsi="Arial" w:cs="Arial"/>
        </w:rPr>
        <w:t>q categorías asociadas</w:t>
      </w:r>
      <w:r w:rsidRPr="005631FD">
        <w:rPr>
          <w:rFonts w:ascii="Arial" w:hAnsi="Arial" w:cs="Arial"/>
        </w:rPr>
        <w:t xml:space="preserve">. </w:t>
      </w:r>
      <w:r>
        <w:rPr>
          <w:rFonts w:ascii="Arial" w:hAnsi="Arial" w:cs="Arial"/>
        </w:rPr>
        <w:t>Mediante las</w:t>
      </w:r>
      <w:r w:rsidRPr="005631FD">
        <w:rPr>
          <w:rFonts w:ascii="Arial" w:hAnsi="Arial" w:cs="Arial"/>
        </w:rPr>
        <w:t xml:space="preserve"> Tablas de </w:t>
      </w:r>
      <w:r>
        <w:rPr>
          <w:rFonts w:ascii="Arial" w:hAnsi="Arial" w:cs="Arial"/>
        </w:rPr>
        <w:t>C</w:t>
      </w:r>
      <w:r w:rsidRPr="005631FD">
        <w:rPr>
          <w:rFonts w:ascii="Arial" w:hAnsi="Arial" w:cs="Arial"/>
        </w:rPr>
        <w:t>ontingencia se puede</w:t>
      </w:r>
      <w:r>
        <w:rPr>
          <w:rFonts w:ascii="Arial" w:hAnsi="Arial" w:cs="Arial"/>
        </w:rPr>
        <w:t xml:space="preserve"> realizar un contraste de hipótesis con el objetivo de establecer si existe una algún tipo de relación entre las variables. </w:t>
      </w:r>
    </w:p>
    <w:p w:rsidR="00BF77C6" w:rsidRPr="00CC7015" w:rsidRDefault="00BF77C6" w:rsidP="00BF77C6">
      <w:pPr>
        <w:spacing w:line="480" w:lineRule="auto"/>
        <w:ind w:left="1080"/>
        <w:jc w:val="both"/>
        <w:rPr>
          <w:rFonts w:ascii="Arial" w:hAnsi="Arial" w:cs="Arial"/>
          <w:sz w:val="16"/>
          <w:szCs w:val="16"/>
        </w:rPr>
      </w:pPr>
    </w:p>
    <w:p w:rsidR="00BF77C6" w:rsidRDefault="00CC7015" w:rsidP="00BF77C6">
      <w:pPr>
        <w:spacing w:line="480" w:lineRule="auto"/>
        <w:ind w:left="1080"/>
        <w:jc w:val="both"/>
        <w:rPr>
          <w:rFonts w:ascii="Arial" w:hAnsi="Arial" w:cs="Arial"/>
        </w:rPr>
      </w:pPr>
      <w:r>
        <w:rPr>
          <w:rFonts w:ascii="Arial" w:hAnsi="Arial" w:cs="Arial"/>
          <w:noProof/>
          <w:lang w:val="es-ES"/>
        </w:rPr>
        <w:pict>
          <v:shape id="_x0000_s1134" type="#_x0000_t202" style="position:absolute;left:0;text-align:left;margin-left:63pt;margin-top:48.85pt;width:369pt;height:153pt;z-index:251658240" stroked="f">
            <v:textbox style="mso-next-textbox:#_x0000_s1134">
              <w:txbxContent>
                <w:tbl>
                  <w:tblPr>
                    <w:tblStyle w:val="Tablaconcuadrcula"/>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1E0"/>
                  </w:tblPr>
                  <w:tblGrid>
                    <w:gridCol w:w="7287"/>
                  </w:tblGrid>
                  <w:tr w:rsidR="00C61795">
                    <w:tc>
                      <w:tcPr>
                        <w:tcW w:w="7287" w:type="dxa"/>
                        <w:tcBorders>
                          <w:top w:val="double" w:sz="4" w:space="0" w:color="auto"/>
                          <w:bottom w:val="single" w:sz="4" w:space="0" w:color="auto"/>
                        </w:tcBorders>
                        <w:vAlign w:val="center"/>
                      </w:tcPr>
                      <w:p w:rsidR="00C61795" w:rsidRPr="00DC49B4" w:rsidRDefault="00BC2BCE" w:rsidP="00F9070E">
                        <w:pPr>
                          <w:jc w:val="center"/>
                          <w:rPr>
                            <w:rFonts w:ascii="Arial" w:hAnsi="Arial" w:cs="Arial"/>
                            <w:b/>
                            <w:sz w:val="20"/>
                            <w:szCs w:val="20"/>
                          </w:rPr>
                        </w:pPr>
                        <w:r>
                          <w:rPr>
                            <w:rFonts w:ascii="Arial" w:hAnsi="Arial" w:cs="Arial"/>
                            <w:b/>
                            <w:sz w:val="20"/>
                            <w:szCs w:val="20"/>
                          </w:rPr>
                          <w:t>Cuadro 5.15</w:t>
                        </w:r>
                      </w:p>
                      <w:p w:rsidR="00C61795" w:rsidRPr="00DC49B4" w:rsidRDefault="00C61795" w:rsidP="00F9070E">
                        <w:pPr>
                          <w:jc w:val="center"/>
                          <w:rPr>
                            <w:i/>
                          </w:rPr>
                        </w:pPr>
                        <w:r w:rsidRPr="00DC49B4">
                          <w:rPr>
                            <w:rFonts w:ascii="Arial" w:hAnsi="Arial" w:cs="Arial"/>
                            <w:b/>
                            <w:bCs/>
                            <w:i/>
                            <w:sz w:val="20"/>
                            <w:szCs w:val="20"/>
                          </w:rPr>
                          <w:t>Contraste de Hipótesis para Análisis Estadístico con Tablas de Contingencia</w:t>
                        </w:r>
                      </w:p>
                    </w:tc>
                  </w:tr>
                  <w:tr w:rsidR="00C61795">
                    <w:tc>
                      <w:tcPr>
                        <w:tcW w:w="7287" w:type="dxa"/>
                        <w:tcBorders>
                          <w:top w:val="single" w:sz="4" w:space="0" w:color="auto"/>
                        </w:tcBorders>
                      </w:tcPr>
                      <w:p w:rsidR="00C61795" w:rsidRPr="008851E4" w:rsidRDefault="00C61795" w:rsidP="00F9070E">
                        <w:pPr>
                          <w:jc w:val="center"/>
                          <w:rPr>
                            <w:rFonts w:ascii="Arial" w:hAnsi="Arial" w:cs="Arial"/>
                            <w:sz w:val="18"/>
                            <w:szCs w:val="18"/>
                          </w:rPr>
                        </w:pPr>
                        <w:r w:rsidRPr="007B0120">
                          <w:rPr>
                            <w:rFonts w:ascii="Arial" w:hAnsi="Arial" w:cs="Arial"/>
                            <w:position w:val="-10"/>
                          </w:rPr>
                          <w:object w:dxaOrig="180" w:dyaOrig="340">
                            <v:shape id="_x0000_i1109" type="#_x0000_t75" style="width:9pt;height:17.25pt" o:ole="">
                              <v:imagedata r:id="rId211" o:title=""/>
                            </v:shape>
                            <o:OLEObject Type="Embed" ProgID="Equation.3" ShapeID="_x0000_i1109" DrawAspect="Content" ObjectID="_1307779852" r:id="rId212"/>
                          </w:object>
                        </w:r>
                        <w:r w:rsidRPr="00E0278D">
                          <w:rPr>
                            <w:rFonts w:ascii="Arial" w:hAnsi="Arial" w:cs="Arial"/>
                            <w:b/>
                            <w:sz w:val="18"/>
                            <w:szCs w:val="18"/>
                          </w:rPr>
                          <w:t>H</w:t>
                        </w:r>
                        <w:r w:rsidRPr="00E0278D">
                          <w:rPr>
                            <w:rFonts w:ascii="Arial" w:hAnsi="Arial" w:cs="Arial"/>
                            <w:b/>
                            <w:sz w:val="18"/>
                            <w:szCs w:val="18"/>
                            <w:vertAlign w:val="subscript"/>
                          </w:rPr>
                          <w:t>0</w:t>
                        </w:r>
                        <w:r w:rsidRPr="00E0278D">
                          <w:rPr>
                            <w:rFonts w:ascii="Arial" w:hAnsi="Arial" w:cs="Arial"/>
                            <w:b/>
                            <w:sz w:val="18"/>
                            <w:szCs w:val="18"/>
                          </w:rPr>
                          <w:t>:</w:t>
                        </w:r>
                        <w:r w:rsidRPr="008851E4">
                          <w:rPr>
                            <w:rFonts w:ascii="Arial" w:hAnsi="Arial" w:cs="Arial"/>
                            <w:sz w:val="18"/>
                            <w:szCs w:val="18"/>
                          </w:rPr>
                          <w:t xml:space="preserve"> X y Y son variables independientes</w:t>
                        </w:r>
                      </w:p>
                      <w:p w:rsidR="00C61795" w:rsidRPr="008851E4" w:rsidRDefault="00C61795" w:rsidP="00F9070E">
                        <w:pPr>
                          <w:jc w:val="center"/>
                          <w:rPr>
                            <w:rFonts w:ascii="Arial" w:hAnsi="Arial" w:cs="Arial"/>
                            <w:sz w:val="18"/>
                            <w:szCs w:val="18"/>
                          </w:rPr>
                        </w:pPr>
                        <w:r w:rsidRPr="008851E4">
                          <w:rPr>
                            <w:rFonts w:ascii="Arial" w:hAnsi="Arial" w:cs="Arial"/>
                            <w:sz w:val="18"/>
                            <w:szCs w:val="18"/>
                          </w:rPr>
                          <w:t>vs.</w:t>
                        </w:r>
                      </w:p>
                      <w:p w:rsidR="00C61795" w:rsidRPr="008851E4" w:rsidRDefault="00C61795" w:rsidP="00F9070E">
                        <w:pPr>
                          <w:jc w:val="center"/>
                          <w:rPr>
                            <w:rFonts w:ascii="Arial" w:hAnsi="Arial" w:cs="Arial"/>
                            <w:sz w:val="18"/>
                            <w:szCs w:val="18"/>
                          </w:rPr>
                        </w:pPr>
                        <w:r w:rsidRPr="00E0278D">
                          <w:rPr>
                            <w:rFonts w:ascii="Arial" w:hAnsi="Arial" w:cs="Arial"/>
                            <w:b/>
                            <w:sz w:val="18"/>
                            <w:szCs w:val="18"/>
                          </w:rPr>
                          <w:t>H</w:t>
                        </w:r>
                        <w:r w:rsidRPr="00E0278D">
                          <w:rPr>
                            <w:rFonts w:ascii="Arial" w:hAnsi="Arial" w:cs="Arial"/>
                            <w:b/>
                            <w:sz w:val="18"/>
                            <w:szCs w:val="18"/>
                            <w:vertAlign w:val="subscript"/>
                          </w:rPr>
                          <w:t>1</w:t>
                        </w:r>
                        <w:r w:rsidRPr="00E0278D">
                          <w:rPr>
                            <w:rFonts w:ascii="Arial" w:hAnsi="Arial" w:cs="Arial"/>
                            <w:b/>
                            <w:sz w:val="18"/>
                            <w:szCs w:val="18"/>
                          </w:rPr>
                          <w:t>:</w:t>
                        </w:r>
                        <w:r w:rsidRPr="008851E4">
                          <w:rPr>
                            <w:rFonts w:ascii="Arial" w:hAnsi="Arial" w:cs="Arial"/>
                            <w:sz w:val="18"/>
                            <w:szCs w:val="18"/>
                          </w:rPr>
                          <w:t xml:space="preserve"> X y Y</w:t>
                        </w:r>
                        <w:r w:rsidRPr="008851E4">
                          <w:rPr>
                            <w:rFonts w:ascii="Arial" w:hAnsi="Arial" w:cs="Arial"/>
                            <w:b/>
                            <w:sz w:val="18"/>
                            <w:szCs w:val="18"/>
                          </w:rPr>
                          <w:t xml:space="preserve"> </w:t>
                        </w:r>
                        <w:r w:rsidRPr="008851E4">
                          <w:rPr>
                            <w:rFonts w:ascii="Arial" w:hAnsi="Arial" w:cs="Arial"/>
                            <w:sz w:val="18"/>
                            <w:szCs w:val="18"/>
                          </w:rPr>
                          <w:t>no s</w:t>
                        </w:r>
                        <w:r>
                          <w:rPr>
                            <w:rFonts w:ascii="Arial" w:hAnsi="Arial" w:cs="Arial"/>
                            <w:sz w:val="18"/>
                            <w:szCs w:val="18"/>
                          </w:rPr>
                          <w:t>on variables independientes,</w:t>
                        </w:r>
                      </w:p>
                      <w:p w:rsidR="00C61795" w:rsidRPr="008851E4" w:rsidRDefault="00C61795" w:rsidP="00F9070E">
                        <w:pPr>
                          <w:spacing w:line="480" w:lineRule="auto"/>
                          <w:jc w:val="center"/>
                          <w:rPr>
                            <w:rFonts w:ascii="Arial" w:hAnsi="Arial" w:cs="Arial"/>
                            <w:sz w:val="18"/>
                            <w:szCs w:val="18"/>
                          </w:rPr>
                        </w:pPr>
                        <w:r>
                          <w:rPr>
                            <w:rFonts w:ascii="Arial" w:hAnsi="Arial" w:cs="Arial"/>
                            <w:sz w:val="18"/>
                            <w:szCs w:val="18"/>
                          </w:rPr>
                          <w:t>El estadístico de p</w:t>
                        </w:r>
                        <w:r w:rsidRPr="008851E4">
                          <w:rPr>
                            <w:rFonts w:ascii="Arial" w:hAnsi="Arial" w:cs="Arial"/>
                            <w:sz w:val="18"/>
                            <w:szCs w:val="18"/>
                          </w:rPr>
                          <w:t xml:space="preserve">rueba es </w:t>
                        </w:r>
                        <w:r w:rsidRPr="008851E4">
                          <w:rPr>
                            <w:rFonts w:ascii="Arial" w:hAnsi="Arial" w:cs="Arial"/>
                            <w:position w:val="-32"/>
                            <w:sz w:val="18"/>
                            <w:szCs w:val="18"/>
                          </w:rPr>
                          <w:object w:dxaOrig="1680" w:dyaOrig="780">
                            <v:shape id="_x0000_i1110" type="#_x0000_t75" style="width:84pt;height:39pt" o:ole="">
                              <v:imagedata r:id="rId213" o:title=""/>
                            </v:shape>
                            <o:OLEObject Type="Embed" ProgID="Equation.3" ShapeID="_x0000_i1110" DrawAspect="Content" ObjectID="_1307779853" r:id="rId214"/>
                          </w:object>
                        </w:r>
                      </w:p>
                      <w:p w:rsidR="00C61795" w:rsidRDefault="00C61795" w:rsidP="00F9070E">
                        <w:pPr>
                          <w:jc w:val="center"/>
                        </w:pPr>
                        <w:r w:rsidRPr="008851E4">
                          <w:rPr>
                            <w:rFonts w:ascii="Arial" w:hAnsi="Arial" w:cs="Arial"/>
                            <w:sz w:val="18"/>
                            <w:szCs w:val="18"/>
                          </w:rPr>
                          <w:t xml:space="preserve">que sigue una distribución </w:t>
                        </w:r>
                        <w:r w:rsidRPr="008851E4">
                          <w:rPr>
                            <w:rFonts w:ascii="Arial" w:hAnsi="Arial" w:cs="Arial"/>
                            <w:position w:val="-10"/>
                            <w:sz w:val="18"/>
                            <w:szCs w:val="18"/>
                          </w:rPr>
                          <w:object w:dxaOrig="340" w:dyaOrig="360">
                            <v:shape id="_x0000_i1111" type="#_x0000_t75" style="width:17.25pt;height:18pt" o:ole="">
                              <v:imagedata r:id="rId215" o:title=""/>
                            </v:shape>
                            <o:OLEObject Type="Embed" ProgID="Equation.3" ShapeID="_x0000_i1111" DrawAspect="Content" ObjectID="_1307779854" r:id="rId216"/>
                          </w:object>
                        </w:r>
                        <w:r>
                          <w:rPr>
                            <w:rFonts w:ascii="Arial" w:hAnsi="Arial" w:cs="Arial"/>
                            <w:sz w:val="18"/>
                            <w:szCs w:val="18"/>
                          </w:rPr>
                          <w:t xml:space="preserve"> y con (p</w:t>
                        </w:r>
                        <w:r w:rsidRPr="008851E4">
                          <w:rPr>
                            <w:rFonts w:ascii="Arial" w:hAnsi="Arial" w:cs="Arial"/>
                            <w:sz w:val="18"/>
                            <w:szCs w:val="18"/>
                          </w:rPr>
                          <w:t>-1)(</w:t>
                        </w:r>
                        <w:r>
                          <w:rPr>
                            <w:rFonts w:ascii="Arial" w:hAnsi="Arial" w:cs="Arial"/>
                            <w:sz w:val="18"/>
                            <w:szCs w:val="18"/>
                          </w:rPr>
                          <w:t>q</w:t>
                        </w:r>
                        <w:r w:rsidRPr="008851E4">
                          <w:rPr>
                            <w:rFonts w:ascii="Arial" w:hAnsi="Arial" w:cs="Arial"/>
                            <w:sz w:val="18"/>
                            <w:szCs w:val="18"/>
                          </w:rPr>
                          <w:t>-1) grados de libertad</w:t>
                        </w:r>
                      </w:p>
                    </w:tc>
                  </w:tr>
                </w:tbl>
                <w:p w:rsidR="00C61795" w:rsidRDefault="00C61795" w:rsidP="00BF77C6"/>
              </w:txbxContent>
            </v:textbox>
          </v:shape>
        </w:pict>
      </w:r>
      <w:r w:rsidR="00BF77C6">
        <w:rPr>
          <w:rFonts w:ascii="Arial" w:hAnsi="Arial" w:cs="Arial"/>
        </w:rPr>
        <w:t>El c</w:t>
      </w:r>
      <w:r>
        <w:rPr>
          <w:rFonts w:ascii="Arial" w:hAnsi="Arial" w:cs="Arial"/>
        </w:rPr>
        <w:t>ontraste de hipótesis utilizado</w:t>
      </w:r>
      <w:r w:rsidR="00BF77C6">
        <w:rPr>
          <w:rFonts w:ascii="Arial" w:hAnsi="Arial" w:cs="Arial"/>
        </w:rPr>
        <w:t xml:space="preserve"> </w:t>
      </w:r>
      <w:r>
        <w:rPr>
          <w:rFonts w:ascii="Arial" w:hAnsi="Arial" w:cs="Arial"/>
        </w:rPr>
        <w:t>para éste análisis, se presenta</w:t>
      </w:r>
      <w:r w:rsidR="00BF77C6">
        <w:rPr>
          <w:rFonts w:ascii="Arial" w:hAnsi="Arial" w:cs="Arial"/>
        </w:rPr>
        <w:t xml:space="preserve"> en el Cuadro 5.16.</w:t>
      </w:r>
    </w:p>
    <w:p w:rsidR="00BF77C6" w:rsidRPr="00050C42" w:rsidRDefault="00BF77C6" w:rsidP="00BF77C6">
      <w:pPr>
        <w:spacing w:line="480" w:lineRule="auto"/>
        <w:ind w:left="1080"/>
        <w:jc w:val="both"/>
        <w:rPr>
          <w:rFonts w:ascii="Arial" w:hAnsi="Arial" w:cs="Arial"/>
          <w:sz w:val="10"/>
          <w:szCs w:val="10"/>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Pr="00A919AF" w:rsidRDefault="00BF77C6" w:rsidP="00BF77C6">
      <w:pPr>
        <w:spacing w:line="480" w:lineRule="auto"/>
        <w:ind w:left="1080"/>
        <w:jc w:val="both"/>
        <w:rPr>
          <w:rFonts w:ascii="Arial" w:hAnsi="Arial" w:cs="Arial"/>
          <w:sz w:val="10"/>
          <w:szCs w:val="10"/>
        </w:rPr>
      </w:pPr>
    </w:p>
    <w:p w:rsidR="00BF77C6" w:rsidRDefault="00BF77C6" w:rsidP="00BF77C6">
      <w:pPr>
        <w:spacing w:line="480" w:lineRule="auto"/>
        <w:ind w:left="1080"/>
        <w:jc w:val="both"/>
        <w:rPr>
          <w:rFonts w:ascii="Arial" w:hAnsi="Arial" w:cs="Arial"/>
          <w:sz w:val="22"/>
          <w:szCs w:val="22"/>
        </w:rPr>
      </w:pPr>
      <w:r>
        <w:rPr>
          <w:rFonts w:ascii="Arial" w:hAnsi="Arial" w:cs="Arial"/>
        </w:rPr>
        <w:t xml:space="preserve">Para este caso, </w:t>
      </w:r>
      <w:r w:rsidRPr="00AD4E5D">
        <w:rPr>
          <w:rFonts w:ascii="Arial" w:hAnsi="Arial" w:cs="Arial"/>
          <w:position w:val="-14"/>
          <w:sz w:val="22"/>
          <w:szCs w:val="22"/>
        </w:rPr>
        <w:object w:dxaOrig="279" w:dyaOrig="380">
          <v:shape id="_x0000_i1054" type="#_x0000_t75" style="width:14.25pt;height:18.75pt" o:ole="">
            <v:imagedata r:id="rId217" o:title=""/>
          </v:shape>
          <o:OLEObject Type="Embed" ProgID="Equation.3" ShapeID="_x0000_i1054" DrawAspect="Content" ObjectID="_1307779797" r:id="rId218"/>
        </w:object>
      </w:r>
      <w:r>
        <w:rPr>
          <w:rFonts w:ascii="Arial" w:hAnsi="Arial" w:cs="Arial"/>
          <w:sz w:val="22"/>
          <w:szCs w:val="22"/>
        </w:rPr>
        <w:t xml:space="preserve"> representa el número de individuos, con la i-ésima categoría (valor) de la característica </w:t>
      </w:r>
      <w:r w:rsidRPr="00AF5FCF">
        <w:rPr>
          <w:rFonts w:ascii="Arial" w:hAnsi="Arial" w:cs="Arial"/>
          <w:sz w:val="22"/>
          <w:szCs w:val="22"/>
        </w:rPr>
        <w:t>X</w:t>
      </w:r>
      <w:r>
        <w:rPr>
          <w:rFonts w:ascii="Arial" w:hAnsi="Arial" w:cs="Arial"/>
          <w:sz w:val="22"/>
          <w:szCs w:val="22"/>
        </w:rPr>
        <w:t xml:space="preserve"> y la j-ésima categoría (valor) de la característica </w:t>
      </w:r>
      <w:r w:rsidRPr="00AF5FCF">
        <w:rPr>
          <w:rFonts w:ascii="Arial" w:hAnsi="Arial" w:cs="Arial"/>
          <w:sz w:val="22"/>
          <w:szCs w:val="22"/>
        </w:rPr>
        <w:t>Y</w:t>
      </w:r>
      <w:r w:rsidRPr="008D3715">
        <w:rPr>
          <w:rFonts w:ascii="Arial" w:hAnsi="Arial" w:cs="Arial"/>
          <w:sz w:val="22"/>
          <w:szCs w:val="22"/>
        </w:rPr>
        <w:t>.</w:t>
      </w:r>
      <w:r>
        <w:rPr>
          <w:rFonts w:ascii="Arial" w:hAnsi="Arial" w:cs="Arial"/>
          <w:sz w:val="22"/>
          <w:szCs w:val="22"/>
        </w:rPr>
        <w:t xml:space="preserve"> </w:t>
      </w:r>
      <w:r w:rsidRPr="009679E7">
        <w:rPr>
          <w:rFonts w:ascii="Arial" w:hAnsi="Arial" w:cs="Arial"/>
          <w:position w:val="-14"/>
          <w:sz w:val="22"/>
          <w:szCs w:val="22"/>
        </w:rPr>
        <w:object w:dxaOrig="320" w:dyaOrig="380">
          <v:shape id="_x0000_i1055" type="#_x0000_t75" style="width:15.75pt;height:18.75pt" o:ole="">
            <v:imagedata r:id="rId219" o:title=""/>
          </v:shape>
          <o:OLEObject Type="Embed" ProgID="Equation.3" ShapeID="_x0000_i1055" DrawAspect="Content" ObjectID="_1307779798" r:id="rId220"/>
        </w:object>
      </w:r>
      <w:r>
        <w:rPr>
          <w:rFonts w:ascii="Arial" w:hAnsi="Arial" w:cs="Arial"/>
          <w:sz w:val="22"/>
          <w:szCs w:val="22"/>
        </w:rPr>
        <w:t xml:space="preserve"> es el número de individuos que se espera ocurra en la celda </w:t>
      </w:r>
      <w:r w:rsidRPr="00F43EC4">
        <w:rPr>
          <w:rFonts w:ascii="Arial" w:hAnsi="Arial" w:cs="Arial"/>
          <w:position w:val="-10"/>
          <w:sz w:val="22"/>
          <w:szCs w:val="22"/>
        </w:rPr>
        <w:object w:dxaOrig="499" w:dyaOrig="340">
          <v:shape id="_x0000_i1056" type="#_x0000_t75" style="width:24.75pt;height:17.25pt" o:ole="">
            <v:imagedata r:id="rId221" o:title=""/>
          </v:shape>
          <o:OLEObject Type="Embed" ProgID="Equation.3" ShapeID="_x0000_i1056" DrawAspect="Content" ObjectID="_1307779799" r:id="rId222"/>
        </w:object>
      </w:r>
      <w:r>
        <w:rPr>
          <w:rFonts w:ascii="Arial" w:hAnsi="Arial" w:cs="Arial"/>
          <w:sz w:val="22"/>
          <w:szCs w:val="22"/>
        </w:rPr>
        <w:t>, el cual se determina de la siguiente forma:</w:t>
      </w:r>
    </w:p>
    <w:p w:rsidR="00BF77C6" w:rsidRDefault="00BF77C6" w:rsidP="00BF77C6">
      <w:pPr>
        <w:spacing w:line="480" w:lineRule="auto"/>
        <w:ind w:left="1080"/>
        <w:jc w:val="center"/>
        <w:rPr>
          <w:rFonts w:ascii="Arial" w:hAnsi="Arial" w:cs="Arial"/>
        </w:rPr>
      </w:pPr>
      <w:r w:rsidRPr="0016736B">
        <w:rPr>
          <w:rFonts w:ascii="Arial" w:hAnsi="Arial" w:cs="Arial"/>
          <w:position w:val="-24"/>
        </w:rPr>
        <w:object w:dxaOrig="1120" w:dyaOrig="660">
          <v:shape id="_x0000_i1057" type="#_x0000_t75" style="width:70.5pt;height:41.25pt" o:ole="">
            <v:imagedata r:id="rId223" o:title=""/>
          </v:shape>
          <o:OLEObject Type="Embed" ProgID="Equation.3" ShapeID="_x0000_i1057" DrawAspect="Content" ObjectID="_1307779800" r:id="rId224"/>
        </w:object>
      </w:r>
      <w:r>
        <w:rPr>
          <w:rFonts w:ascii="Arial" w:hAnsi="Arial" w:cs="Arial"/>
        </w:rPr>
        <w:t>,</w:t>
      </w:r>
    </w:p>
    <w:p w:rsidR="00BF77C6" w:rsidRDefault="00BF77C6" w:rsidP="00BF77C6">
      <w:pPr>
        <w:spacing w:line="480" w:lineRule="auto"/>
        <w:ind w:left="1080"/>
        <w:jc w:val="both"/>
        <w:rPr>
          <w:rFonts w:ascii="Arial" w:hAnsi="Arial" w:cs="Arial"/>
        </w:rPr>
      </w:pPr>
      <w:r>
        <w:rPr>
          <w:rFonts w:ascii="Arial" w:hAnsi="Arial" w:cs="Arial"/>
        </w:rPr>
        <w:t xml:space="preserve">donde:                   </w:t>
      </w:r>
      <w:r w:rsidRPr="0016736B">
        <w:rPr>
          <w:rFonts w:ascii="Arial" w:hAnsi="Arial" w:cs="Arial"/>
          <w:position w:val="-30"/>
        </w:rPr>
        <w:object w:dxaOrig="4040" w:dyaOrig="720">
          <v:shape id="_x0000_i1058" type="#_x0000_t75" style="width:201.75pt;height:36pt" o:ole="">
            <v:imagedata r:id="rId225" o:title=""/>
          </v:shape>
          <o:OLEObject Type="Embed" ProgID="Equation.3" ShapeID="_x0000_i1058" DrawAspect="Content" ObjectID="_1307779801" r:id="rId226"/>
        </w:object>
      </w:r>
    </w:p>
    <w:p w:rsidR="00BF77C6" w:rsidRPr="005617E5" w:rsidRDefault="00BF77C6" w:rsidP="00BF77C6">
      <w:pPr>
        <w:spacing w:line="480" w:lineRule="auto"/>
        <w:ind w:left="1080"/>
        <w:jc w:val="both"/>
        <w:rPr>
          <w:rFonts w:ascii="Arial" w:hAnsi="Arial" w:cs="Arial"/>
          <w:sz w:val="20"/>
          <w:szCs w:val="20"/>
        </w:rPr>
      </w:pPr>
    </w:p>
    <w:p w:rsidR="00BF77C6" w:rsidRDefault="00BF77C6" w:rsidP="00BF77C6">
      <w:pPr>
        <w:spacing w:line="480" w:lineRule="auto"/>
        <w:ind w:left="1080"/>
        <w:jc w:val="both"/>
        <w:rPr>
          <w:rFonts w:ascii="Arial" w:hAnsi="Arial" w:cs="Arial"/>
        </w:rPr>
      </w:pPr>
      <w:r>
        <w:rPr>
          <w:rFonts w:ascii="Arial" w:hAnsi="Arial" w:cs="Arial"/>
        </w:rPr>
        <w:t xml:space="preserve">En </w:t>
      </w:r>
      <w:smartTag w:uri="urn:schemas-microsoft-com:office:smarttags" w:element="PersonName">
        <w:smartTagPr>
          <w:attr w:name="ProductID" w:val="la Tabla"/>
        </w:smartTagPr>
        <w:r>
          <w:rPr>
            <w:rFonts w:ascii="Arial" w:hAnsi="Arial" w:cs="Arial"/>
          </w:rPr>
          <w:t xml:space="preserve">la </w:t>
        </w:r>
        <w:r w:rsidRPr="009A29E4">
          <w:rPr>
            <w:rFonts w:ascii="Arial" w:hAnsi="Arial" w:cs="Arial"/>
          </w:rPr>
          <w:t>Tabla</w:t>
        </w:r>
      </w:smartTag>
      <w:r w:rsidRPr="009A29E4">
        <w:rPr>
          <w:rFonts w:ascii="Arial" w:hAnsi="Arial" w:cs="Arial"/>
        </w:rPr>
        <w:t xml:space="preserve"> </w:t>
      </w:r>
      <w:r>
        <w:rPr>
          <w:rFonts w:ascii="Arial" w:hAnsi="Arial" w:cs="Arial"/>
        </w:rPr>
        <w:t>5.5, se presenta el modelo de una Tabla de Contingencia.</w:t>
      </w:r>
    </w:p>
    <w:p w:rsidR="0001148A" w:rsidRDefault="0001148A" w:rsidP="00BF77C6">
      <w:pPr>
        <w:spacing w:line="480" w:lineRule="auto"/>
        <w:ind w:left="1080"/>
        <w:jc w:val="both"/>
        <w:rPr>
          <w:rFonts w:ascii="Arial" w:hAnsi="Arial" w:cs="Arial"/>
        </w:rPr>
      </w:pPr>
    </w:p>
    <w:p w:rsidR="00BF77C6" w:rsidRDefault="00BF77C6" w:rsidP="00BF77C6">
      <w:pPr>
        <w:spacing w:line="480" w:lineRule="auto"/>
        <w:jc w:val="both"/>
        <w:rPr>
          <w:rFonts w:ascii="Arial" w:hAnsi="Arial" w:cs="Arial"/>
          <w:lang w:val="es-ES"/>
        </w:rPr>
      </w:pPr>
      <w:r>
        <w:rPr>
          <w:rFonts w:ascii="Arial" w:hAnsi="Arial" w:cs="Arial"/>
          <w:noProof/>
          <w:lang w:val="es-ES"/>
        </w:rPr>
        <w:pict>
          <v:shape id="_x0000_s1135" type="#_x0000_t202" style="position:absolute;left:0;text-align:left;margin-left:54pt;margin-top:-2.25pt;width:387pt;height:225pt;z-index:251659264" stroked="f">
            <v:textbox style="mso-next-textbox:#_x0000_s1135">
              <w:txbxContent>
                <w:tbl>
                  <w:tblPr>
                    <w:tblStyle w:val="Tablaconcuadrcula"/>
                    <w:tblW w:w="0" w:type="auto"/>
                    <w:jc w:val="center"/>
                    <w:tblLook w:val="01E0"/>
                  </w:tblPr>
                  <w:tblGrid>
                    <w:gridCol w:w="1488"/>
                    <w:gridCol w:w="1488"/>
                    <w:gridCol w:w="1488"/>
                    <w:gridCol w:w="618"/>
                    <w:gridCol w:w="1476"/>
                    <w:gridCol w:w="1080"/>
                  </w:tblGrid>
                  <w:tr w:rsidR="00C61795">
                    <w:trPr>
                      <w:jc w:val="center"/>
                    </w:trPr>
                    <w:tc>
                      <w:tcPr>
                        <w:tcW w:w="7638" w:type="dxa"/>
                        <w:gridSpan w:val="6"/>
                        <w:vAlign w:val="center"/>
                      </w:tcPr>
                      <w:p w:rsidR="00C61795" w:rsidRDefault="00C61795" w:rsidP="00F9070E">
                        <w:pPr>
                          <w:ind w:left="720" w:hanging="720"/>
                          <w:jc w:val="center"/>
                          <w:rPr>
                            <w:rFonts w:ascii="Arial" w:hAnsi="Arial" w:cs="Arial"/>
                            <w:b/>
                          </w:rPr>
                        </w:pPr>
                        <w:r>
                          <w:rPr>
                            <w:rFonts w:ascii="Arial" w:hAnsi="Arial" w:cs="Arial"/>
                            <w:b/>
                          </w:rPr>
                          <w:t>Tabla 5.5</w:t>
                        </w:r>
                      </w:p>
                      <w:p w:rsidR="00C61795" w:rsidRPr="0095486E" w:rsidRDefault="00C61795" w:rsidP="00F9070E">
                        <w:pPr>
                          <w:jc w:val="center"/>
                          <w:rPr>
                            <w:i/>
                          </w:rPr>
                        </w:pPr>
                        <w:r w:rsidRPr="0095486E">
                          <w:rPr>
                            <w:rFonts w:ascii="Arial" w:hAnsi="Arial" w:cs="Arial"/>
                            <w:b/>
                            <w:bCs/>
                            <w:i/>
                            <w:sz w:val="22"/>
                            <w:szCs w:val="22"/>
                          </w:rPr>
                          <w:t>Tabla de Contingencia</w:t>
                        </w:r>
                      </w:p>
                    </w:tc>
                  </w:tr>
                  <w:tr w:rsidR="00C61795">
                    <w:trPr>
                      <w:jc w:val="center"/>
                    </w:trPr>
                    <w:tc>
                      <w:tcPr>
                        <w:tcW w:w="1488" w:type="dxa"/>
                        <w:vMerge w:val="restart"/>
                        <w:vAlign w:val="center"/>
                      </w:tcPr>
                      <w:p w:rsidR="00C61795" w:rsidRDefault="00C61795" w:rsidP="00F9070E">
                        <w:pPr>
                          <w:jc w:val="center"/>
                        </w:pPr>
                        <w:r w:rsidRPr="002F668C">
                          <w:rPr>
                            <w:rFonts w:ascii="Arial" w:hAnsi="Arial" w:cs="Arial"/>
                            <w:b/>
                            <w:sz w:val="22"/>
                            <w:szCs w:val="22"/>
                          </w:rPr>
                          <w:t>Variable x</w:t>
                        </w:r>
                      </w:p>
                    </w:tc>
                    <w:tc>
                      <w:tcPr>
                        <w:tcW w:w="6150" w:type="dxa"/>
                        <w:gridSpan w:val="5"/>
                        <w:vAlign w:val="center"/>
                      </w:tcPr>
                      <w:p w:rsidR="00C61795" w:rsidRDefault="00C61795" w:rsidP="00F9070E">
                        <w:pPr>
                          <w:jc w:val="center"/>
                        </w:pPr>
                        <w:r w:rsidRPr="002F668C">
                          <w:rPr>
                            <w:rFonts w:ascii="Arial" w:hAnsi="Arial" w:cs="Arial"/>
                            <w:b/>
                            <w:sz w:val="22"/>
                            <w:szCs w:val="22"/>
                          </w:rPr>
                          <w:t>Variable y</w:t>
                        </w:r>
                      </w:p>
                    </w:tc>
                  </w:tr>
                  <w:tr w:rsidR="00C61795">
                    <w:trPr>
                      <w:jc w:val="center"/>
                    </w:trPr>
                    <w:tc>
                      <w:tcPr>
                        <w:tcW w:w="1488" w:type="dxa"/>
                        <w:vMerge/>
                        <w:vAlign w:val="center"/>
                      </w:tcPr>
                      <w:p w:rsidR="00C61795" w:rsidRDefault="00C61795" w:rsidP="00F9070E">
                        <w:pPr>
                          <w:jc w:val="center"/>
                        </w:pPr>
                      </w:p>
                    </w:tc>
                    <w:tc>
                      <w:tcPr>
                        <w:tcW w:w="1488" w:type="dxa"/>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sz w:val="22"/>
                            <w:szCs w:val="22"/>
                          </w:rPr>
                          <w:t>Categoría 1</w:t>
                        </w:r>
                      </w:p>
                    </w:tc>
                    <w:tc>
                      <w:tcPr>
                        <w:tcW w:w="1488" w:type="dxa"/>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sz w:val="22"/>
                            <w:szCs w:val="22"/>
                          </w:rPr>
                          <w:t>Categoría 2</w:t>
                        </w:r>
                      </w:p>
                    </w:tc>
                    <w:tc>
                      <w:tcPr>
                        <w:tcW w:w="618" w:type="dxa"/>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6"/>
                            <w:sz w:val="22"/>
                            <w:szCs w:val="22"/>
                          </w:rPr>
                          <w:object w:dxaOrig="279" w:dyaOrig="139">
                            <v:shape id="_x0000_i1082" type="#_x0000_t75" style="width:14.25pt;height:6.75pt" o:ole="">
                              <v:imagedata r:id="rId227" o:title=""/>
                            </v:shape>
                            <o:OLEObject Type="Embed" ProgID="Equation.3" ShapeID="_x0000_i1082" DrawAspect="Content" ObjectID="_1307779825" r:id="rId228"/>
                          </w:object>
                        </w:r>
                      </w:p>
                    </w:tc>
                    <w:tc>
                      <w:tcPr>
                        <w:tcW w:w="1476" w:type="dxa"/>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sz w:val="22"/>
                            <w:szCs w:val="22"/>
                          </w:rPr>
                          <w:t>Categoría c</w:t>
                        </w:r>
                      </w:p>
                    </w:tc>
                    <w:tc>
                      <w:tcPr>
                        <w:tcW w:w="1080" w:type="dxa"/>
                        <w:vAlign w:val="center"/>
                      </w:tcPr>
                      <w:p w:rsidR="00C61795" w:rsidRPr="00530178" w:rsidRDefault="00C61795" w:rsidP="00F9070E">
                        <w:pPr>
                          <w:ind w:left="720" w:hanging="720"/>
                          <w:jc w:val="center"/>
                          <w:rPr>
                            <w:rFonts w:ascii="Arial" w:hAnsi="Arial" w:cs="Arial"/>
                            <w:sz w:val="22"/>
                            <w:szCs w:val="22"/>
                          </w:rPr>
                        </w:pPr>
                        <w:r>
                          <w:rPr>
                            <w:rFonts w:ascii="Arial" w:hAnsi="Arial" w:cs="Arial"/>
                            <w:sz w:val="22"/>
                            <w:szCs w:val="22"/>
                          </w:rPr>
                          <w:t>Total</w:t>
                        </w:r>
                      </w:p>
                    </w:tc>
                  </w:tr>
                  <w:tr w:rsidR="00C61795">
                    <w:trPr>
                      <w:jc w:val="center"/>
                    </w:trPr>
                    <w:tc>
                      <w:tcPr>
                        <w:tcW w:w="1488" w:type="dxa"/>
                        <w:tcBorders>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sz w:val="22"/>
                            <w:szCs w:val="22"/>
                          </w:rPr>
                          <w:t>Categoría 1</w:t>
                        </w:r>
                      </w:p>
                    </w:tc>
                    <w:tc>
                      <w:tcPr>
                        <w:tcW w:w="1488" w:type="dxa"/>
                        <w:tcBorders>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30"/>
                            <w:sz w:val="22"/>
                            <w:szCs w:val="22"/>
                          </w:rPr>
                          <w:object w:dxaOrig="360" w:dyaOrig="720">
                            <v:shape id="_x0000_i1083" type="#_x0000_t75" style="width:18pt;height:36pt" o:ole="">
                              <v:imagedata r:id="rId229" o:title=""/>
                            </v:shape>
                            <o:OLEObject Type="Embed" ProgID="Equation.3" ShapeID="_x0000_i1083" DrawAspect="Content" ObjectID="_1307779826" r:id="rId230"/>
                          </w:object>
                        </w:r>
                      </w:p>
                    </w:tc>
                    <w:tc>
                      <w:tcPr>
                        <w:tcW w:w="1488" w:type="dxa"/>
                        <w:tcBorders>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30"/>
                            <w:sz w:val="22"/>
                            <w:szCs w:val="22"/>
                          </w:rPr>
                          <w:object w:dxaOrig="360" w:dyaOrig="720">
                            <v:shape id="_x0000_i1084" type="#_x0000_t75" style="width:18pt;height:36pt" o:ole="">
                              <v:imagedata r:id="rId231" o:title=""/>
                            </v:shape>
                            <o:OLEObject Type="Embed" ProgID="Equation.3" ShapeID="_x0000_i1084" DrawAspect="Content" ObjectID="_1307779827" r:id="rId232"/>
                          </w:object>
                        </w:r>
                      </w:p>
                    </w:tc>
                    <w:tc>
                      <w:tcPr>
                        <w:tcW w:w="618" w:type="dxa"/>
                        <w:tcBorders>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6"/>
                            <w:sz w:val="22"/>
                            <w:szCs w:val="22"/>
                          </w:rPr>
                          <w:object w:dxaOrig="279" w:dyaOrig="139">
                            <v:shape id="_x0000_i1085" type="#_x0000_t75" style="width:14.25pt;height:6.75pt" o:ole="">
                              <v:imagedata r:id="rId233" o:title=""/>
                            </v:shape>
                            <o:OLEObject Type="Embed" ProgID="Equation.3" ShapeID="_x0000_i1085" DrawAspect="Content" ObjectID="_1307779828" r:id="rId234"/>
                          </w:object>
                        </w:r>
                      </w:p>
                    </w:tc>
                    <w:tc>
                      <w:tcPr>
                        <w:tcW w:w="1476" w:type="dxa"/>
                        <w:tcBorders>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C7359B">
                          <w:rPr>
                            <w:rFonts w:ascii="Arial" w:hAnsi="Arial" w:cs="Arial"/>
                            <w:position w:val="-32"/>
                            <w:sz w:val="22"/>
                            <w:szCs w:val="22"/>
                          </w:rPr>
                          <w:object w:dxaOrig="380" w:dyaOrig="760">
                            <v:shape id="_x0000_i1086" type="#_x0000_t75" style="width:18.75pt;height:38.25pt" o:ole="">
                              <v:imagedata r:id="rId235" o:title=""/>
                            </v:shape>
                            <o:OLEObject Type="Embed" ProgID="Equation.3" ShapeID="_x0000_i1086" DrawAspect="Content" ObjectID="_1307779829" r:id="rId236"/>
                          </w:object>
                        </w:r>
                      </w:p>
                    </w:tc>
                    <w:tc>
                      <w:tcPr>
                        <w:tcW w:w="1080" w:type="dxa"/>
                        <w:tcBorders>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10"/>
                            <w:sz w:val="22"/>
                            <w:szCs w:val="22"/>
                          </w:rPr>
                          <w:object w:dxaOrig="320" w:dyaOrig="340">
                            <v:shape id="_x0000_i1087" type="#_x0000_t75" style="width:15.75pt;height:17.25pt" o:ole="">
                              <v:imagedata r:id="rId237" o:title=""/>
                            </v:shape>
                            <o:OLEObject Type="Embed" ProgID="Equation.3" ShapeID="_x0000_i1087" DrawAspect="Content" ObjectID="_1307779830" r:id="rId238"/>
                          </w:object>
                        </w:r>
                      </w:p>
                    </w:tc>
                  </w:tr>
                  <w:tr w:rsidR="00C61795">
                    <w:trPr>
                      <w:jc w:val="center"/>
                    </w:trPr>
                    <w:tc>
                      <w:tcPr>
                        <w:tcW w:w="1488" w:type="dxa"/>
                        <w:tcBorders>
                          <w:top w:val="dotted" w:sz="4" w:space="0" w:color="auto"/>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sz w:val="22"/>
                            <w:szCs w:val="22"/>
                          </w:rPr>
                          <w:t>Categoría 2</w:t>
                        </w:r>
                      </w:p>
                    </w:tc>
                    <w:tc>
                      <w:tcPr>
                        <w:tcW w:w="1488" w:type="dxa"/>
                        <w:tcBorders>
                          <w:top w:val="dotted" w:sz="4" w:space="0" w:color="auto"/>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30"/>
                            <w:sz w:val="22"/>
                            <w:szCs w:val="22"/>
                          </w:rPr>
                          <w:object w:dxaOrig="380" w:dyaOrig="720">
                            <v:shape id="_x0000_i1088" type="#_x0000_t75" style="width:18.75pt;height:36pt" o:ole="">
                              <v:imagedata r:id="rId239" o:title=""/>
                            </v:shape>
                            <o:OLEObject Type="Embed" ProgID="Equation.3" ShapeID="_x0000_i1088" DrawAspect="Content" ObjectID="_1307779831" r:id="rId240"/>
                          </w:object>
                        </w:r>
                      </w:p>
                    </w:tc>
                    <w:tc>
                      <w:tcPr>
                        <w:tcW w:w="1488" w:type="dxa"/>
                        <w:tcBorders>
                          <w:top w:val="dotted" w:sz="4" w:space="0" w:color="auto"/>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30"/>
                            <w:sz w:val="22"/>
                            <w:szCs w:val="22"/>
                          </w:rPr>
                          <w:object w:dxaOrig="380" w:dyaOrig="720">
                            <v:shape id="_x0000_i1089" type="#_x0000_t75" style="width:18.75pt;height:36pt" o:ole="">
                              <v:imagedata r:id="rId241" o:title=""/>
                            </v:shape>
                            <o:OLEObject Type="Embed" ProgID="Equation.3" ShapeID="_x0000_i1089" DrawAspect="Content" ObjectID="_1307779832" r:id="rId242"/>
                          </w:object>
                        </w:r>
                      </w:p>
                    </w:tc>
                    <w:tc>
                      <w:tcPr>
                        <w:tcW w:w="618" w:type="dxa"/>
                        <w:tcBorders>
                          <w:top w:val="dotted" w:sz="4" w:space="0" w:color="auto"/>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6"/>
                            <w:sz w:val="22"/>
                            <w:szCs w:val="22"/>
                          </w:rPr>
                          <w:object w:dxaOrig="279" w:dyaOrig="139">
                            <v:shape id="_x0000_i1090" type="#_x0000_t75" style="width:14.25pt;height:6.75pt" o:ole="">
                              <v:imagedata r:id="rId233" o:title=""/>
                            </v:shape>
                            <o:OLEObject Type="Embed" ProgID="Equation.3" ShapeID="_x0000_i1090" DrawAspect="Content" ObjectID="_1307779833" r:id="rId243"/>
                          </w:object>
                        </w:r>
                      </w:p>
                    </w:tc>
                    <w:tc>
                      <w:tcPr>
                        <w:tcW w:w="1476" w:type="dxa"/>
                        <w:tcBorders>
                          <w:top w:val="dotted" w:sz="4" w:space="0" w:color="auto"/>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C7359B">
                          <w:rPr>
                            <w:rFonts w:ascii="Arial" w:hAnsi="Arial" w:cs="Arial"/>
                            <w:position w:val="-32"/>
                            <w:sz w:val="22"/>
                            <w:szCs w:val="22"/>
                          </w:rPr>
                          <w:object w:dxaOrig="400" w:dyaOrig="760">
                            <v:shape id="_x0000_i1091" type="#_x0000_t75" style="width:20.25pt;height:38.25pt" o:ole="">
                              <v:imagedata r:id="rId244" o:title=""/>
                            </v:shape>
                            <o:OLEObject Type="Embed" ProgID="Equation.3" ShapeID="_x0000_i1091" DrawAspect="Content" ObjectID="_1307779834" r:id="rId245"/>
                          </w:object>
                        </w:r>
                      </w:p>
                    </w:tc>
                    <w:tc>
                      <w:tcPr>
                        <w:tcW w:w="1080" w:type="dxa"/>
                        <w:tcBorders>
                          <w:top w:val="dotted" w:sz="4" w:space="0" w:color="auto"/>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10"/>
                            <w:sz w:val="22"/>
                            <w:szCs w:val="22"/>
                          </w:rPr>
                          <w:object w:dxaOrig="340" w:dyaOrig="340">
                            <v:shape id="_x0000_i1092" type="#_x0000_t75" style="width:17.25pt;height:17.25pt" o:ole="">
                              <v:imagedata r:id="rId246" o:title=""/>
                            </v:shape>
                            <o:OLEObject Type="Embed" ProgID="Equation.3" ShapeID="_x0000_i1092" DrawAspect="Content" ObjectID="_1307779835" r:id="rId247"/>
                          </w:object>
                        </w:r>
                      </w:p>
                    </w:tc>
                  </w:tr>
                  <w:tr w:rsidR="00C61795">
                    <w:trPr>
                      <w:jc w:val="center"/>
                    </w:trPr>
                    <w:tc>
                      <w:tcPr>
                        <w:tcW w:w="1488" w:type="dxa"/>
                        <w:tcBorders>
                          <w:top w:val="dotted" w:sz="4" w:space="0" w:color="auto"/>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6"/>
                            <w:sz w:val="22"/>
                            <w:szCs w:val="22"/>
                          </w:rPr>
                          <w:object w:dxaOrig="120" w:dyaOrig="300">
                            <v:shape id="_x0000_i1093" type="#_x0000_t75" style="width:6pt;height:15pt" o:ole="">
                              <v:imagedata r:id="rId248" o:title=""/>
                            </v:shape>
                            <o:OLEObject Type="Embed" ProgID="Equation.3" ShapeID="_x0000_i1093" DrawAspect="Content" ObjectID="_1307779836" r:id="rId249"/>
                          </w:object>
                        </w:r>
                      </w:p>
                    </w:tc>
                    <w:tc>
                      <w:tcPr>
                        <w:tcW w:w="1488" w:type="dxa"/>
                        <w:tcBorders>
                          <w:top w:val="dotted" w:sz="4" w:space="0" w:color="auto"/>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6"/>
                            <w:sz w:val="22"/>
                            <w:szCs w:val="22"/>
                          </w:rPr>
                          <w:object w:dxaOrig="120" w:dyaOrig="300">
                            <v:shape id="_x0000_i1094" type="#_x0000_t75" style="width:6pt;height:15pt" o:ole="">
                              <v:imagedata r:id="rId250" o:title=""/>
                            </v:shape>
                            <o:OLEObject Type="Embed" ProgID="Equation.3" ShapeID="_x0000_i1094" DrawAspect="Content" ObjectID="_1307779837" r:id="rId251"/>
                          </w:object>
                        </w:r>
                      </w:p>
                    </w:tc>
                    <w:tc>
                      <w:tcPr>
                        <w:tcW w:w="1488" w:type="dxa"/>
                        <w:tcBorders>
                          <w:top w:val="dotted" w:sz="4" w:space="0" w:color="auto"/>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6"/>
                            <w:sz w:val="22"/>
                            <w:szCs w:val="22"/>
                          </w:rPr>
                          <w:object w:dxaOrig="120" w:dyaOrig="300">
                            <v:shape id="_x0000_i1095" type="#_x0000_t75" style="width:6pt;height:15pt" o:ole="">
                              <v:imagedata r:id="rId250" o:title=""/>
                            </v:shape>
                            <o:OLEObject Type="Embed" ProgID="Equation.3" ShapeID="_x0000_i1095" DrawAspect="Content" ObjectID="_1307779838" r:id="rId252"/>
                          </w:object>
                        </w:r>
                      </w:p>
                    </w:tc>
                    <w:tc>
                      <w:tcPr>
                        <w:tcW w:w="618" w:type="dxa"/>
                        <w:tcBorders>
                          <w:top w:val="dotted" w:sz="4" w:space="0" w:color="auto"/>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6"/>
                            <w:sz w:val="22"/>
                            <w:szCs w:val="22"/>
                          </w:rPr>
                          <w:object w:dxaOrig="279" w:dyaOrig="300">
                            <v:shape id="_x0000_i1096" type="#_x0000_t75" style="width:14.25pt;height:15pt" o:ole="">
                              <v:imagedata r:id="rId253" o:title=""/>
                            </v:shape>
                            <o:OLEObject Type="Embed" ProgID="Equation.3" ShapeID="_x0000_i1096" DrawAspect="Content" ObjectID="_1307779839" r:id="rId254"/>
                          </w:object>
                        </w:r>
                      </w:p>
                    </w:tc>
                    <w:tc>
                      <w:tcPr>
                        <w:tcW w:w="1476" w:type="dxa"/>
                        <w:tcBorders>
                          <w:top w:val="dotted" w:sz="4" w:space="0" w:color="auto"/>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6"/>
                            <w:sz w:val="22"/>
                            <w:szCs w:val="22"/>
                          </w:rPr>
                          <w:object w:dxaOrig="120" w:dyaOrig="300">
                            <v:shape id="_x0000_i1097" type="#_x0000_t75" style="width:6pt;height:15pt" o:ole="">
                              <v:imagedata r:id="rId250" o:title=""/>
                            </v:shape>
                            <o:OLEObject Type="Embed" ProgID="Equation.3" ShapeID="_x0000_i1097" DrawAspect="Content" ObjectID="_1307779840" r:id="rId255"/>
                          </w:object>
                        </w:r>
                      </w:p>
                    </w:tc>
                    <w:tc>
                      <w:tcPr>
                        <w:tcW w:w="1080" w:type="dxa"/>
                        <w:tcBorders>
                          <w:top w:val="dotted" w:sz="4" w:space="0" w:color="auto"/>
                          <w:bottom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6"/>
                            <w:sz w:val="22"/>
                            <w:szCs w:val="22"/>
                          </w:rPr>
                          <w:object w:dxaOrig="120" w:dyaOrig="300">
                            <v:shape id="_x0000_i1098" type="#_x0000_t75" style="width:6pt;height:15pt" o:ole="">
                              <v:imagedata r:id="rId250" o:title=""/>
                            </v:shape>
                            <o:OLEObject Type="Embed" ProgID="Equation.3" ShapeID="_x0000_i1098" DrawAspect="Content" ObjectID="_1307779841" r:id="rId256"/>
                          </w:object>
                        </w:r>
                      </w:p>
                    </w:tc>
                  </w:tr>
                  <w:tr w:rsidR="00C61795">
                    <w:trPr>
                      <w:jc w:val="center"/>
                    </w:trPr>
                    <w:tc>
                      <w:tcPr>
                        <w:tcW w:w="1488" w:type="dxa"/>
                        <w:tcBorders>
                          <w:top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sz w:val="22"/>
                            <w:szCs w:val="22"/>
                          </w:rPr>
                          <w:t>Categoría r</w:t>
                        </w:r>
                      </w:p>
                    </w:tc>
                    <w:tc>
                      <w:tcPr>
                        <w:tcW w:w="1488" w:type="dxa"/>
                        <w:tcBorders>
                          <w:top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C7359B">
                          <w:rPr>
                            <w:rFonts w:ascii="Arial" w:hAnsi="Arial" w:cs="Arial"/>
                            <w:position w:val="-32"/>
                            <w:sz w:val="22"/>
                            <w:szCs w:val="22"/>
                          </w:rPr>
                          <w:object w:dxaOrig="380" w:dyaOrig="760">
                            <v:shape id="_x0000_i1099" type="#_x0000_t75" style="width:18.75pt;height:38.25pt" o:ole="">
                              <v:imagedata r:id="rId257" o:title=""/>
                            </v:shape>
                            <o:OLEObject Type="Embed" ProgID="Equation.3" ShapeID="_x0000_i1099" DrawAspect="Content" ObjectID="_1307779842" r:id="rId258"/>
                          </w:object>
                        </w:r>
                      </w:p>
                    </w:tc>
                    <w:tc>
                      <w:tcPr>
                        <w:tcW w:w="1488" w:type="dxa"/>
                        <w:tcBorders>
                          <w:top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C7359B">
                          <w:rPr>
                            <w:rFonts w:ascii="Arial" w:hAnsi="Arial" w:cs="Arial"/>
                            <w:position w:val="-32"/>
                            <w:sz w:val="22"/>
                            <w:szCs w:val="22"/>
                          </w:rPr>
                          <w:object w:dxaOrig="420" w:dyaOrig="760">
                            <v:shape id="_x0000_i1100" type="#_x0000_t75" style="width:21pt;height:38.25pt" o:ole="">
                              <v:imagedata r:id="rId259" o:title=""/>
                            </v:shape>
                            <o:OLEObject Type="Embed" ProgID="Equation.3" ShapeID="_x0000_i1100" DrawAspect="Content" ObjectID="_1307779843" r:id="rId260"/>
                          </w:object>
                        </w:r>
                      </w:p>
                    </w:tc>
                    <w:tc>
                      <w:tcPr>
                        <w:tcW w:w="618" w:type="dxa"/>
                        <w:tcBorders>
                          <w:top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6"/>
                            <w:sz w:val="22"/>
                            <w:szCs w:val="22"/>
                          </w:rPr>
                          <w:object w:dxaOrig="279" w:dyaOrig="139">
                            <v:shape id="_x0000_i1101" type="#_x0000_t75" style="width:14.25pt;height:6.75pt" o:ole="">
                              <v:imagedata r:id="rId233" o:title=""/>
                            </v:shape>
                            <o:OLEObject Type="Embed" ProgID="Equation.3" ShapeID="_x0000_i1101" DrawAspect="Content" ObjectID="_1307779844" r:id="rId261"/>
                          </w:object>
                        </w:r>
                      </w:p>
                    </w:tc>
                    <w:tc>
                      <w:tcPr>
                        <w:tcW w:w="1476" w:type="dxa"/>
                        <w:tcBorders>
                          <w:top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C7359B">
                          <w:rPr>
                            <w:rFonts w:ascii="Arial" w:hAnsi="Arial" w:cs="Arial"/>
                            <w:position w:val="-32"/>
                            <w:sz w:val="22"/>
                            <w:szCs w:val="22"/>
                          </w:rPr>
                          <w:object w:dxaOrig="400" w:dyaOrig="760">
                            <v:shape id="_x0000_i1102" type="#_x0000_t75" style="width:20.25pt;height:38.25pt" o:ole="">
                              <v:imagedata r:id="rId262" o:title=""/>
                            </v:shape>
                            <o:OLEObject Type="Embed" ProgID="Equation.3" ShapeID="_x0000_i1102" DrawAspect="Content" ObjectID="_1307779845" r:id="rId263"/>
                          </w:object>
                        </w:r>
                      </w:p>
                    </w:tc>
                    <w:tc>
                      <w:tcPr>
                        <w:tcW w:w="1080" w:type="dxa"/>
                        <w:tcBorders>
                          <w:top w:val="dotted" w:sz="4" w:space="0" w:color="auto"/>
                        </w:tcBorders>
                        <w:vAlign w:val="center"/>
                      </w:tcPr>
                      <w:p w:rsidR="00C61795" w:rsidRPr="00530178" w:rsidRDefault="00C61795" w:rsidP="00F9070E">
                        <w:pPr>
                          <w:ind w:left="720" w:hanging="720"/>
                          <w:jc w:val="center"/>
                          <w:rPr>
                            <w:rFonts w:ascii="Arial" w:hAnsi="Arial" w:cs="Arial"/>
                            <w:sz w:val="22"/>
                            <w:szCs w:val="22"/>
                          </w:rPr>
                        </w:pPr>
                        <w:r w:rsidRPr="00C7359B">
                          <w:rPr>
                            <w:rFonts w:ascii="Arial" w:hAnsi="Arial" w:cs="Arial"/>
                            <w:position w:val="-14"/>
                            <w:sz w:val="22"/>
                            <w:szCs w:val="22"/>
                          </w:rPr>
                          <w:object w:dxaOrig="360" w:dyaOrig="380">
                            <v:shape id="_x0000_i1103" type="#_x0000_t75" style="width:18pt;height:18.75pt" o:ole="">
                              <v:imagedata r:id="rId264" o:title=""/>
                            </v:shape>
                            <o:OLEObject Type="Embed" ProgID="Equation.3" ShapeID="_x0000_i1103" DrawAspect="Content" ObjectID="_1307779846" r:id="rId265"/>
                          </w:object>
                        </w:r>
                      </w:p>
                    </w:tc>
                  </w:tr>
                  <w:tr w:rsidR="00C61795">
                    <w:trPr>
                      <w:jc w:val="center"/>
                    </w:trPr>
                    <w:tc>
                      <w:tcPr>
                        <w:tcW w:w="1488" w:type="dxa"/>
                        <w:vAlign w:val="center"/>
                      </w:tcPr>
                      <w:p w:rsidR="00C61795" w:rsidRPr="00530178" w:rsidRDefault="00C61795" w:rsidP="00F9070E">
                        <w:pPr>
                          <w:ind w:left="720" w:hanging="720"/>
                          <w:jc w:val="center"/>
                          <w:rPr>
                            <w:rFonts w:ascii="Arial" w:hAnsi="Arial" w:cs="Arial"/>
                            <w:sz w:val="22"/>
                            <w:szCs w:val="22"/>
                          </w:rPr>
                        </w:pPr>
                        <w:r>
                          <w:rPr>
                            <w:rFonts w:ascii="Arial" w:hAnsi="Arial" w:cs="Arial"/>
                            <w:sz w:val="22"/>
                            <w:szCs w:val="22"/>
                          </w:rPr>
                          <w:t>Total</w:t>
                        </w:r>
                      </w:p>
                    </w:tc>
                    <w:tc>
                      <w:tcPr>
                        <w:tcW w:w="1488" w:type="dxa"/>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10"/>
                            <w:sz w:val="22"/>
                            <w:szCs w:val="22"/>
                          </w:rPr>
                          <w:object w:dxaOrig="300" w:dyaOrig="340">
                            <v:shape id="_x0000_i1104" type="#_x0000_t75" style="width:15pt;height:17.25pt" o:ole="">
                              <v:imagedata r:id="rId266" o:title=""/>
                            </v:shape>
                            <o:OLEObject Type="Embed" ProgID="Equation.3" ShapeID="_x0000_i1104" DrawAspect="Content" ObjectID="_1307779847" r:id="rId267"/>
                          </w:object>
                        </w:r>
                      </w:p>
                    </w:tc>
                    <w:tc>
                      <w:tcPr>
                        <w:tcW w:w="1488" w:type="dxa"/>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10"/>
                            <w:sz w:val="22"/>
                            <w:szCs w:val="22"/>
                          </w:rPr>
                          <w:object w:dxaOrig="320" w:dyaOrig="340">
                            <v:shape id="_x0000_i1105" type="#_x0000_t75" style="width:15.75pt;height:17.25pt" o:ole="">
                              <v:imagedata r:id="rId268" o:title=""/>
                            </v:shape>
                            <o:OLEObject Type="Embed" ProgID="Equation.3" ShapeID="_x0000_i1105" DrawAspect="Content" ObjectID="_1307779848" r:id="rId269"/>
                          </w:object>
                        </w:r>
                      </w:p>
                    </w:tc>
                    <w:tc>
                      <w:tcPr>
                        <w:tcW w:w="618" w:type="dxa"/>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6"/>
                            <w:sz w:val="22"/>
                            <w:szCs w:val="22"/>
                          </w:rPr>
                          <w:object w:dxaOrig="279" w:dyaOrig="139">
                            <v:shape id="_x0000_i1106" type="#_x0000_t75" style="width:14.25pt;height:6.75pt" o:ole="">
                              <v:imagedata r:id="rId233" o:title=""/>
                            </v:shape>
                            <o:OLEObject Type="Embed" ProgID="Equation.3" ShapeID="_x0000_i1106" DrawAspect="Content" ObjectID="_1307779849" r:id="rId270"/>
                          </w:object>
                        </w:r>
                      </w:p>
                    </w:tc>
                    <w:tc>
                      <w:tcPr>
                        <w:tcW w:w="1476" w:type="dxa"/>
                        <w:vAlign w:val="center"/>
                      </w:tcPr>
                      <w:p w:rsidR="00C61795" w:rsidRPr="00530178" w:rsidRDefault="00C61795" w:rsidP="00F9070E">
                        <w:pPr>
                          <w:ind w:left="720" w:hanging="720"/>
                          <w:jc w:val="center"/>
                          <w:rPr>
                            <w:rFonts w:ascii="Arial" w:hAnsi="Arial" w:cs="Arial"/>
                            <w:sz w:val="22"/>
                            <w:szCs w:val="22"/>
                          </w:rPr>
                        </w:pPr>
                        <w:r w:rsidRPr="00C7359B">
                          <w:rPr>
                            <w:rFonts w:ascii="Arial" w:hAnsi="Arial" w:cs="Arial"/>
                            <w:position w:val="-14"/>
                            <w:sz w:val="22"/>
                            <w:szCs w:val="22"/>
                          </w:rPr>
                          <w:object w:dxaOrig="340" w:dyaOrig="380">
                            <v:shape id="_x0000_i1107" type="#_x0000_t75" style="width:17.25pt;height:18.75pt" o:ole="">
                              <v:imagedata r:id="rId271" o:title=""/>
                            </v:shape>
                            <o:OLEObject Type="Embed" ProgID="Equation.3" ShapeID="_x0000_i1107" DrawAspect="Content" ObjectID="_1307779850" r:id="rId272"/>
                          </w:object>
                        </w:r>
                      </w:p>
                    </w:tc>
                    <w:tc>
                      <w:tcPr>
                        <w:tcW w:w="1080" w:type="dxa"/>
                        <w:vAlign w:val="center"/>
                      </w:tcPr>
                      <w:p w:rsidR="00C61795" w:rsidRPr="00530178" w:rsidRDefault="00C61795" w:rsidP="00F9070E">
                        <w:pPr>
                          <w:ind w:left="720" w:hanging="720"/>
                          <w:jc w:val="center"/>
                          <w:rPr>
                            <w:rFonts w:ascii="Arial" w:hAnsi="Arial" w:cs="Arial"/>
                            <w:sz w:val="22"/>
                            <w:szCs w:val="22"/>
                          </w:rPr>
                        </w:pPr>
                        <w:r w:rsidRPr="00530178">
                          <w:rPr>
                            <w:rFonts w:ascii="Arial" w:hAnsi="Arial" w:cs="Arial"/>
                            <w:position w:val="-14"/>
                            <w:sz w:val="22"/>
                            <w:szCs w:val="22"/>
                          </w:rPr>
                          <w:object w:dxaOrig="400" w:dyaOrig="380">
                            <v:shape id="_x0000_i1108" type="#_x0000_t75" style="width:20.25pt;height:18.75pt" o:ole="">
                              <v:imagedata r:id="rId273" o:title=""/>
                            </v:shape>
                            <o:OLEObject Type="Embed" ProgID="Equation.3" ShapeID="_x0000_i1108" DrawAspect="Content" ObjectID="_1307779851" r:id="rId274"/>
                          </w:object>
                        </w:r>
                      </w:p>
                    </w:tc>
                  </w:tr>
                </w:tbl>
                <w:p w:rsidR="00C61795" w:rsidRDefault="00C61795" w:rsidP="00BF77C6"/>
              </w:txbxContent>
            </v:textbox>
          </v:shape>
        </w:pict>
      </w:r>
    </w:p>
    <w:p w:rsidR="00BF77C6" w:rsidRDefault="00BF77C6" w:rsidP="00BF77C6">
      <w:pPr>
        <w:spacing w:line="480" w:lineRule="auto"/>
        <w:jc w:val="both"/>
        <w:rPr>
          <w:rFonts w:ascii="Arial" w:hAnsi="Arial" w:cs="Arial"/>
          <w:lang w:val="es-ES"/>
        </w:rPr>
      </w:pPr>
    </w:p>
    <w:p w:rsidR="00BF77C6" w:rsidRDefault="00BF77C6" w:rsidP="00BF77C6">
      <w:pPr>
        <w:spacing w:line="480" w:lineRule="auto"/>
        <w:jc w:val="both"/>
        <w:rPr>
          <w:rFonts w:ascii="Arial" w:hAnsi="Arial" w:cs="Arial"/>
          <w:lang w:val="es-ES"/>
        </w:rPr>
      </w:pPr>
    </w:p>
    <w:p w:rsidR="00BF77C6" w:rsidRDefault="00BF77C6" w:rsidP="00BF77C6">
      <w:pPr>
        <w:spacing w:line="480" w:lineRule="auto"/>
        <w:jc w:val="both"/>
        <w:rPr>
          <w:rFonts w:ascii="Arial" w:hAnsi="Arial" w:cs="Arial"/>
          <w:lang w:val="es-ES"/>
        </w:rPr>
      </w:pPr>
    </w:p>
    <w:p w:rsidR="00BF77C6" w:rsidRDefault="00BF77C6" w:rsidP="00BF77C6">
      <w:pPr>
        <w:spacing w:line="480" w:lineRule="auto"/>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p>
    <w:p w:rsidR="00CC7015" w:rsidRDefault="00CC7015" w:rsidP="00BF77C6">
      <w:pPr>
        <w:spacing w:line="480" w:lineRule="auto"/>
        <w:ind w:left="1080"/>
        <w:jc w:val="both"/>
        <w:rPr>
          <w:rFonts w:ascii="Arial" w:hAnsi="Arial" w:cs="Arial"/>
          <w:lang w:val="es-ES"/>
        </w:rPr>
      </w:pPr>
    </w:p>
    <w:p w:rsidR="00CC7015" w:rsidRDefault="00CC7015" w:rsidP="00BF77C6">
      <w:pPr>
        <w:spacing w:line="480" w:lineRule="auto"/>
        <w:ind w:left="1080"/>
        <w:jc w:val="both"/>
        <w:rPr>
          <w:rFonts w:ascii="Arial" w:hAnsi="Arial" w:cs="Arial"/>
          <w:lang w:val="es-ES"/>
        </w:rPr>
      </w:pPr>
    </w:p>
    <w:p w:rsidR="00026CB7" w:rsidRPr="00026CB7" w:rsidRDefault="00026CB7" w:rsidP="00BF77C6">
      <w:pPr>
        <w:spacing w:line="480" w:lineRule="auto"/>
        <w:ind w:left="1080"/>
        <w:jc w:val="both"/>
        <w:rPr>
          <w:rFonts w:ascii="Arial" w:hAnsi="Arial" w:cs="Arial"/>
          <w:sz w:val="10"/>
          <w:szCs w:val="10"/>
          <w:lang w:val="es-ES"/>
        </w:rPr>
      </w:pPr>
    </w:p>
    <w:p w:rsidR="00BF77C6" w:rsidRDefault="00BF77C6" w:rsidP="00BF77C6">
      <w:pPr>
        <w:spacing w:line="480" w:lineRule="auto"/>
        <w:ind w:left="1080"/>
        <w:jc w:val="both"/>
        <w:rPr>
          <w:rFonts w:ascii="Arial" w:hAnsi="Arial" w:cs="Arial"/>
          <w:lang w:val="es-ES"/>
        </w:rPr>
      </w:pPr>
      <w:r>
        <w:rPr>
          <w:rFonts w:ascii="Arial" w:hAnsi="Arial" w:cs="Arial"/>
          <w:lang w:val="es-ES"/>
        </w:rPr>
        <w:t xml:space="preserve">En </w:t>
      </w:r>
      <w:smartTag w:uri="urn:schemas-microsoft-com:office:smarttags" w:element="PersonName">
        <w:smartTagPr>
          <w:attr w:name="ProductID" w:val="la Tabla"/>
        </w:smartTagPr>
        <w:r>
          <w:rPr>
            <w:rFonts w:ascii="Arial" w:hAnsi="Arial" w:cs="Arial"/>
            <w:lang w:val="es-ES"/>
          </w:rPr>
          <w:t>la Tabla</w:t>
        </w:r>
      </w:smartTag>
      <w:r>
        <w:rPr>
          <w:rFonts w:ascii="Arial" w:hAnsi="Arial" w:cs="Arial"/>
          <w:lang w:val="es-ES"/>
        </w:rPr>
        <w:t xml:space="preserve"> 5.6 se muestra los resultados obtenidos de este análisis, realizado a los datos de los entrevistados, en donde se encontró evidencia estadística para rechazar la hipótesis nula, es decir se comprueba que la variable género con respecto a la variable </w:t>
      </w:r>
      <w:r>
        <w:rPr>
          <w:rFonts w:ascii="Arial" w:hAnsi="Arial" w:cs="Arial"/>
          <w:i/>
          <w:lang w:val="es-ES"/>
        </w:rPr>
        <w:t xml:space="preserve">Nivel de Formación Académica </w:t>
      </w:r>
      <w:r w:rsidRPr="00DD1532">
        <w:rPr>
          <w:rFonts w:ascii="Arial" w:hAnsi="Arial" w:cs="Arial"/>
          <w:lang w:val="es-ES"/>
        </w:rPr>
        <w:t>y la proposición</w:t>
      </w:r>
      <w:r>
        <w:rPr>
          <w:rFonts w:ascii="Arial" w:hAnsi="Arial" w:cs="Arial"/>
          <w:i/>
          <w:lang w:val="es-ES"/>
        </w:rPr>
        <w:t xml:space="preserve"> “La regeneración urbana en guayaquil” </w:t>
      </w:r>
      <w:r>
        <w:rPr>
          <w:rFonts w:ascii="Arial" w:hAnsi="Arial" w:cs="Arial"/>
          <w:lang w:val="es-ES"/>
        </w:rPr>
        <w:t>existe dependencia entre ellas.</w:t>
      </w:r>
      <w:r>
        <w:rPr>
          <w:rFonts w:ascii="Arial" w:hAnsi="Arial" w:cs="Arial"/>
          <w:i/>
          <w:lang w:val="es-ES"/>
        </w:rPr>
        <w:t xml:space="preserve"> </w:t>
      </w:r>
      <w:r>
        <w:rPr>
          <w:rFonts w:ascii="Arial" w:hAnsi="Arial" w:cs="Arial"/>
          <w:lang w:val="es-ES"/>
        </w:rPr>
        <w:t>Mientras que con las proposiciones “</w:t>
      </w:r>
      <w:r>
        <w:rPr>
          <w:rFonts w:ascii="Arial" w:hAnsi="Arial" w:cs="Arial"/>
          <w:i/>
          <w:lang w:val="es-ES"/>
        </w:rPr>
        <w:t xml:space="preserve">Cargo del entrevistado”,  </w:t>
      </w:r>
      <w:r>
        <w:rPr>
          <w:rFonts w:ascii="Arial" w:hAnsi="Arial" w:cs="Arial"/>
          <w:lang w:val="es-ES"/>
        </w:rPr>
        <w:t>“</w:t>
      </w:r>
      <w:r>
        <w:rPr>
          <w:rFonts w:ascii="Arial" w:hAnsi="Arial" w:cs="Arial"/>
          <w:i/>
          <w:lang w:val="es-ES"/>
        </w:rPr>
        <w:t xml:space="preserve">Calidad de la cultura” e “Influencia de los actos culturales”, </w:t>
      </w:r>
      <w:r>
        <w:rPr>
          <w:rFonts w:ascii="Arial" w:hAnsi="Arial" w:cs="Arial"/>
          <w:lang w:val="es-ES"/>
        </w:rPr>
        <w:t xml:space="preserve"> no existe evidencia suficiente para rechazar la hipótesis nula </w:t>
      </w:r>
      <w:r w:rsidRPr="001B6171">
        <w:rPr>
          <w:rFonts w:ascii="Arial" w:hAnsi="Arial" w:cs="Arial"/>
        </w:rPr>
        <w:t>H</w:t>
      </w:r>
      <w:r w:rsidRPr="001B6171">
        <w:rPr>
          <w:rFonts w:ascii="Arial" w:hAnsi="Arial" w:cs="Arial"/>
          <w:vertAlign w:val="subscript"/>
        </w:rPr>
        <w:t>0</w:t>
      </w:r>
      <w:r>
        <w:rPr>
          <w:rFonts w:ascii="Arial" w:hAnsi="Arial" w:cs="Arial"/>
          <w:lang w:val="es-ES"/>
        </w:rPr>
        <w:t>, por lo que se indica que entre la variable Género y las proposiciones anteriormente mencionadas no existe ninguna relación, por lo tanto son independientes entre ellas.</w:t>
      </w:r>
    </w:p>
    <w:p w:rsidR="00BF77C6" w:rsidRDefault="00BF77C6" w:rsidP="00BF77C6">
      <w:pPr>
        <w:spacing w:line="480" w:lineRule="auto"/>
        <w:ind w:left="1080"/>
        <w:jc w:val="both"/>
        <w:rPr>
          <w:rFonts w:ascii="Arial" w:hAnsi="Arial" w:cs="Arial"/>
          <w:lang w:val="es-ES"/>
        </w:rPr>
      </w:pPr>
    </w:p>
    <w:p w:rsidR="00026CB7" w:rsidRDefault="00026CB7" w:rsidP="00BF77C6">
      <w:pPr>
        <w:spacing w:line="480" w:lineRule="auto"/>
        <w:ind w:left="1080"/>
        <w:jc w:val="both"/>
        <w:rPr>
          <w:rFonts w:ascii="Arial" w:hAnsi="Arial" w:cs="Arial"/>
          <w:lang w:val="es-ES"/>
        </w:rPr>
      </w:pPr>
    </w:p>
    <w:p w:rsidR="00026CB7" w:rsidRDefault="00026CB7" w:rsidP="00BF77C6">
      <w:pPr>
        <w:spacing w:line="480" w:lineRule="auto"/>
        <w:ind w:left="1080"/>
        <w:jc w:val="both"/>
        <w:rPr>
          <w:rFonts w:ascii="Arial" w:hAnsi="Arial" w:cs="Arial"/>
          <w:lang w:val="es-ES"/>
        </w:rPr>
      </w:pPr>
    </w:p>
    <w:p w:rsidR="00BF77C6" w:rsidRDefault="00BF77C6" w:rsidP="00BF77C6">
      <w:pPr>
        <w:spacing w:line="480" w:lineRule="auto"/>
        <w:ind w:left="1080"/>
        <w:jc w:val="both"/>
        <w:rPr>
          <w:rFonts w:ascii="Arial" w:hAnsi="Arial" w:cs="Arial"/>
          <w:lang w:val="es-ES"/>
        </w:rPr>
      </w:pPr>
      <w:r>
        <w:rPr>
          <w:rFonts w:ascii="Arial" w:hAnsi="Arial" w:cs="Arial"/>
          <w:b/>
          <w:noProof/>
          <w:lang w:val="es-ES"/>
        </w:rPr>
        <w:pict>
          <v:shape id="_x0000_s1136" type="#_x0000_t202" style="position:absolute;left:0;text-align:left;margin-left:42pt;margin-top:-9pt;width:405pt;height:431.4pt;z-index:251660288" stroked="f">
            <v:textbox style="mso-next-textbox:#_x0000_s1136">
              <w:txbxContent>
                <w:tbl>
                  <w:tblPr>
                    <w:tblW w:w="7790" w:type="dxa"/>
                    <w:jc w:val="center"/>
                    <w:tblInd w:w="47" w:type="dxa"/>
                    <w:tblCellMar>
                      <w:left w:w="70" w:type="dxa"/>
                      <w:right w:w="70" w:type="dxa"/>
                    </w:tblCellMar>
                    <w:tblLook w:val="0000"/>
                  </w:tblPr>
                  <w:tblGrid>
                    <w:gridCol w:w="1190"/>
                    <w:gridCol w:w="1769"/>
                    <w:gridCol w:w="1129"/>
                    <w:gridCol w:w="1178"/>
                    <w:gridCol w:w="1200"/>
                    <w:gridCol w:w="1324"/>
                  </w:tblGrid>
                  <w:tr w:rsidR="00C61795">
                    <w:trPr>
                      <w:trHeight w:val="870"/>
                      <w:jc w:val="center"/>
                    </w:trPr>
                    <w:tc>
                      <w:tcPr>
                        <w:tcW w:w="7790" w:type="dxa"/>
                        <w:gridSpan w:val="6"/>
                        <w:tcBorders>
                          <w:top w:val="double" w:sz="6" w:space="0" w:color="000000"/>
                          <w:left w:val="double" w:sz="6" w:space="0" w:color="000000"/>
                          <w:bottom w:val="single" w:sz="4" w:space="0" w:color="auto"/>
                          <w:right w:val="double" w:sz="6" w:space="0" w:color="000000"/>
                        </w:tcBorders>
                        <w:shd w:val="clear" w:color="auto" w:fill="auto"/>
                        <w:vAlign w:val="center"/>
                      </w:tcPr>
                      <w:p w:rsidR="00C61795" w:rsidRDefault="00C61795" w:rsidP="00E61711">
                        <w:pPr>
                          <w:jc w:val="center"/>
                          <w:rPr>
                            <w:rFonts w:ascii="Arial" w:hAnsi="Arial" w:cs="Arial"/>
                            <w:b/>
                            <w:bCs/>
                          </w:rPr>
                        </w:pPr>
                        <w:r>
                          <w:rPr>
                            <w:rFonts w:ascii="Arial" w:hAnsi="Arial" w:cs="Arial"/>
                            <w:b/>
                            <w:bCs/>
                          </w:rPr>
                          <w:t>Tabla 5.6</w:t>
                        </w:r>
                      </w:p>
                      <w:p w:rsidR="00C61795" w:rsidRPr="007138BB" w:rsidRDefault="00C61795" w:rsidP="00E61711">
                        <w:pPr>
                          <w:jc w:val="center"/>
                          <w:rPr>
                            <w:rFonts w:ascii="Arial" w:hAnsi="Arial" w:cs="Arial"/>
                            <w:b/>
                            <w:bCs/>
                            <w:i/>
                          </w:rPr>
                        </w:pPr>
                        <w:r w:rsidRPr="007138BB">
                          <w:rPr>
                            <w:rFonts w:ascii="Arial" w:hAnsi="Arial" w:cs="Arial"/>
                            <w:b/>
                            <w:bCs/>
                            <w:i/>
                            <w:sz w:val="20"/>
                            <w:szCs w:val="20"/>
                          </w:rPr>
                          <w:t xml:space="preserve">Resultado de los Contrastes para probar </w:t>
                        </w:r>
                        <w:smartTag w:uri="urn:schemas-microsoft-com:office:smarttags" w:element="PersonName">
                          <w:smartTagPr>
                            <w:attr w:name="ProductID" w:val="la Independencia"/>
                          </w:smartTagPr>
                          <w:r w:rsidRPr="007138BB">
                            <w:rPr>
                              <w:rFonts w:ascii="Arial" w:hAnsi="Arial" w:cs="Arial"/>
                              <w:b/>
                              <w:bCs/>
                              <w:i/>
                              <w:sz w:val="20"/>
                              <w:szCs w:val="20"/>
                            </w:rPr>
                            <w:t>la Independencia</w:t>
                          </w:r>
                        </w:smartTag>
                        <w:r w:rsidRPr="007138BB">
                          <w:rPr>
                            <w:rFonts w:ascii="Arial" w:hAnsi="Arial" w:cs="Arial"/>
                            <w:b/>
                            <w:bCs/>
                            <w:i/>
                            <w:sz w:val="20"/>
                            <w:szCs w:val="20"/>
                          </w:rPr>
                          <w:t xml:space="preserve"> de la variables realizadas a partir de las Tablas de Contingencia</w:t>
                        </w:r>
                      </w:p>
                    </w:tc>
                  </w:tr>
                  <w:tr w:rsidR="00C61795">
                    <w:trPr>
                      <w:trHeight w:val="450"/>
                      <w:jc w:val="center"/>
                    </w:trPr>
                    <w:tc>
                      <w:tcPr>
                        <w:tcW w:w="1190" w:type="dxa"/>
                        <w:tcBorders>
                          <w:top w:val="single" w:sz="4" w:space="0" w:color="auto"/>
                          <w:left w:val="double" w:sz="6" w:space="0" w:color="000000"/>
                          <w:bottom w:val="single" w:sz="4" w:space="0" w:color="000000"/>
                          <w:right w:val="single" w:sz="4" w:space="0" w:color="000000"/>
                        </w:tcBorders>
                        <w:shd w:val="clear" w:color="auto" w:fill="auto"/>
                        <w:vAlign w:val="center"/>
                      </w:tcPr>
                      <w:p w:rsidR="00C61795" w:rsidRDefault="00C61795" w:rsidP="00E61711">
                        <w:pPr>
                          <w:jc w:val="center"/>
                          <w:rPr>
                            <w:rFonts w:ascii="Arial" w:hAnsi="Arial" w:cs="Arial"/>
                            <w:b/>
                            <w:bCs/>
                            <w:sz w:val="16"/>
                            <w:szCs w:val="16"/>
                          </w:rPr>
                        </w:pPr>
                        <w:r>
                          <w:rPr>
                            <w:rFonts w:ascii="Arial" w:hAnsi="Arial" w:cs="Arial"/>
                            <w:b/>
                            <w:bCs/>
                            <w:sz w:val="16"/>
                            <w:szCs w:val="16"/>
                          </w:rPr>
                          <w:t>Variable 1</w:t>
                        </w:r>
                      </w:p>
                    </w:tc>
                    <w:tc>
                      <w:tcPr>
                        <w:tcW w:w="1769" w:type="dxa"/>
                        <w:tcBorders>
                          <w:top w:val="single" w:sz="4" w:space="0" w:color="auto"/>
                          <w:left w:val="nil"/>
                          <w:bottom w:val="single" w:sz="4" w:space="0" w:color="000000"/>
                          <w:right w:val="single" w:sz="4" w:space="0" w:color="000000"/>
                        </w:tcBorders>
                        <w:shd w:val="clear" w:color="auto" w:fill="auto"/>
                        <w:vAlign w:val="center"/>
                      </w:tcPr>
                      <w:p w:rsidR="00C61795" w:rsidRDefault="00C61795" w:rsidP="00E61711">
                        <w:pPr>
                          <w:jc w:val="center"/>
                          <w:rPr>
                            <w:rFonts w:ascii="Arial" w:hAnsi="Arial" w:cs="Arial"/>
                            <w:b/>
                            <w:bCs/>
                            <w:sz w:val="16"/>
                            <w:szCs w:val="16"/>
                          </w:rPr>
                        </w:pPr>
                        <w:r>
                          <w:rPr>
                            <w:rFonts w:ascii="Arial" w:hAnsi="Arial" w:cs="Arial"/>
                            <w:b/>
                            <w:bCs/>
                            <w:sz w:val="16"/>
                            <w:szCs w:val="16"/>
                          </w:rPr>
                          <w:t>Variable 2</w:t>
                        </w:r>
                      </w:p>
                    </w:tc>
                    <w:tc>
                      <w:tcPr>
                        <w:tcW w:w="1129" w:type="dxa"/>
                        <w:tcBorders>
                          <w:top w:val="single" w:sz="4" w:space="0" w:color="auto"/>
                          <w:left w:val="nil"/>
                          <w:bottom w:val="single" w:sz="4" w:space="0" w:color="000000"/>
                          <w:right w:val="single" w:sz="4" w:space="0" w:color="000000"/>
                        </w:tcBorders>
                        <w:shd w:val="clear" w:color="auto" w:fill="auto"/>
                        <w:vAlign w:val="center"/>
                      </w:tcPr>
                      <w:p w:rsidR="00C61795" w:rsidRDefault="00C61795" w:rsidP="00E61711">
                        <w:pPr>
                          <w:jc w:val="center"/>
                          <w:rPr>
                            <w:rFonts w:ascii="Arial" w:hAnsi="Arial" w:cs="Arial"/>
                            <w:b/>
                            <w:bCs/>
                            <w:sz w:val="16"/>
                            <w:szCs w:val="16"/>
                          </w:rPr>
                        </w:pPr>
                        <w:r>
                          <w:rPr>
                            <w:rFonts w:ascii="Arial" w:hAnsi="Arial" w:cs="Arial"/>
                            <w:b/>
                            <w:bCs/>
                            <w:sz w:val="16"/>
                            <w:szCs w:val="16"/>
                          </w:rPr>
                          <w:t>Estadístico de Prueba</w:t>
                        </w:r>
                      </w:p>
                    </w:tc>
                    <w:tc>
                      <w:tcPr>
                        <w:tcW w:w="1178" w:type="dxa"/>
                        <w:tcBorders>
                          <w:top w:val="single" w:sz="4" w:space="0" w:color="auto"/>
                          <w:left w:val="nil"/>
                          <w:bottom w:val="single" w:sz="4" w:space="0" w:color="000000"/>
                          <w:right w:val="single" w:sz="4" w:space="0" w:color="000000"/>
                        </w:tcBorders>
                        <w:shd w:val="clear" w:color="auto" w:fill="auto"/>
                        <w:vAlign w:val="center"/>
                      </w:tcPr>
                      <w:p w:rsidR="00C61795" w:rsidRDefault="00C61795" w:rsidP="00E61711">
                        <w:pPr>
                          <w:jc w:val="center"/>
                          <w:rPr>
                            <w:rFonts w:ascii="Arial" w:hAnsi="Arial" w:cs="Arial"/>
                            <w:b/>
                            <w:bCs/>
                            <w:sz w:val="16"/>
                            <w:szCs w:val="16"/>
                          </w:rPr>
                        </w:pPr>
                        <w:r>
                          <w:rPr>
                            <w:rFonts w:ascii="Arial" w:hAnsi="Arial" w:cs="Arial"/>
                            <w:b/>
                            <w:bCs/>
                            <w:sz w:val="16"/>
                            <w:szCs w:val="16"/>
                          </w:rPr>
                          <w:t>Grados de Libertad</w:t>
                        </w:r>
                      </w:p>
                    </w:tc>
                    <w:tc>
                      <w:tcPr>
                        <w:tcW w:w="1200" w:type="dxa"/>
                        <w:tcBorders>
                          <w:top w:val="single" w:sz="4" w:space="0" w:color="auto"/>
                          <w:left w:val="nil"/>
                          <w:bottom w:val="single" w:sz="4" w:space="0" w:color="000000"/>
                          <w:right w:val="single" w:sz="4" w:space="0" w:color="000000"/>
                        </w:tcBorders>
                        <w:shd w:val="clear" w:color="auto" w:fill="auto"/>
                        <w:vAlign w:val="center"/>
                      </w:tcPr>
                      <w:p w:rsidR="00C61795" w:rsidRDefault="00C61795" w:rsidP="00E61711">
                        <w:pPr>
                          <w:jc w:val="center"/>
                          <w:rPr>
                            <w:rFonts w:ascii="Arial" w:hAnsi="Arial" w:cs="Arial"/>
                            <w:b/>
                            <w:bCs/>
                            <w:sz w:val="16"/>
                            <w:szCs w:val="16"/>
                          </w:rPr>
                        </w:pPr>
                        <w:r>
                          <w:rPr>
                            <w:rFonts w:ascii="Arial" w:hAnsi="Arial" w:cs="Arial"/>
                            <w:b/>
                            <w:bCs/>
                            <w:sz w:val="16"/>
                            <w:szCs w:val="16"/>
                          </w:rPr>
                          <w:t>Valor p</w:t>
                        </w:r>
                      </w:p>
                    </w:tc>
                    <w:tc>
                      <w:tcPr>
                        <w:tcW w:w="1324" w:type="dxa"/>
                        <w:tcBorders>
                          <w:top w:val="single" w:sz="4" w:space="0" w:color="auto"/>
                          <w:left w:val="nil"/>
                          <w:bottom w:val="single" w:sz="4" w:space="0" w:color="000000"/>
                          <w:right w:val="double" w:sz="6" w:space="0" w:color="000000"/>
                        </w:tcBorders>
                        <w:shd w:val="clear" w:color="auto" w:fill="auto"/>
                        <w:vAlign w:val="center"/>
                      </w:tcPr>
                      <w:p w:rsidR="00C61795" w:rsidRDefault="00C61795" w:rsidP="00E61711">
                        <w:pPr>
                          <w:jc w:val="center"/>
                          <w:rPr>
                            <w:rFonts w:ascii="Arial" w:hAnsi="Arial" w:cs="Arial"/>
                            <w:b/>
                            <w:bCs/>
                            <w:sz w:val="16"/>
                            <w:szCs w:val="16"/>
                          </w:rPr>
                        </w:pPr>
                        <w:r>
                          <w:rPr>
                            <w:rFonts w:ascii="Arial" w:hAnsi="Arial" w:cs="Arial"/>
                            <w:b/>
                            <w:bCs/>
                            <w:sz w:val="16"/>
                            <w:szCs w:val="16"/>
                          </w:rPr>
                          <w:t>Resultado</w:t>
                        </w:r>
                      </w:p>
                    </w:tc>
                  </w:tr>
                  <w:tr w:rsidR="00C61795">
                    <w:trPr>
                      <w:trHeight w:val="450"/>
                      <w:jc w:val="center"/>
                    </w:trPr>
                    <w:tc>
                      <w:tcPr>
                        <w:tcW w:w="1190" w:type="dxa"/>
                        <w:tcBorders>
                          <w:top w:val="nil"/>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Género</w:t>
                        </w:r>
                      </w:p>
                    </w:tc>
                    <w:tc>
                      <w:tcPr>
                        <w:tcW w:w="1769" w:type="dxa"/>
                        <w:tcBorders>
                          <w:top w:val="nil"/>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sz w:val="16"/>
                            <w:szCs w:val="16"/>
                          </w:rPr>
                        </w:pPr>
                        <w:r>
                          <w:rPr>
                            <w:rFonts w:ascii="Arial" w:hAnsi="Arial" w:cs="Arial"/>
                            <w:sz w:val="16"/>
                            <w:szCs w:val="16"/>
                          </w:rPr>
                          <w:t>Nivel de Formación académica</w:t>
                        </w:r>
                      </w:p>
                    </w:tc>
                    <w:tc>
                      <w:tcPr>
                        <w:tcW w:w="1129" w:type="dxa"/>
                        <w:tcBorders>
                          <w:top w:val="nil"/>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8.577</w:t>
                        </w:r>
                      </w:p>
                    </w:tc>
                    <w:tc>
                      <w:tcPr>
                        <w:tcW w:w="1178" w:type="dxa"/>
                        <w:tcBorders>
                          <w:top w:val="nil"/>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3</w:t>
                        </w:r>
                      </w:p>
                    </w:tc>
                    <w:tc>
                      <w:tcPr>
                        <w:tcW w:w="1200" w:type="dxa"/>
                        <w:tcBorders>
                          <w:top w:val="nil"/>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0.035</w:t>
                        </w:r>
                      </w:p>
                    </w:tc>
                    <w:tc>
                      <w:tcPr>
                        <w:tcW w:w="1324" w:type="dxa"/>
                        <w:tcBorders>
                          <w:top w:val="nil"/>
                          <w:left w:val="nil"/>
                          <w:bottom w:val="dotted" w:sz="4" w:space="0" w:color="auto"/>
                          <w:right w:val="double" w:sz="6"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Dependientes</w:t>
                        </w:r>
                      </w:p>
                    </w:tc>
                  </w:tr>
                  <w:tr w:rsidR="00C61795">
                    <w:trPr>
                      <w:trHeight w:val="450"/>
                      <w:jc w:val="center"/>
                    </w:trPr>
                    <w:tc>
                      <w:tcPr>
                        <w:tcW w:w="1190" w:type="dxa"/>
                        <w:tcBorders>
                          <w:top w:val="dotted" w:sz="4" w:space="0" w:color="auto"/>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Género</w:t>
                        </w:r>
                      </w:p>
                    </w:tc>
                    <w:tc>
                      <w:tcPr>
                        <w:tcW w:w="176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sz w:val="16"/>
                            <w:szCs w:val="16"/>
                          </w:rPr>
                        </w:pPr>
                        <w:r>
                          <w:rPr>
                            <w:rFonts w:ascii="Arial" w:hAnsi="Arial" w:cs="Arial"/>
                            <w:sz w:val="16"/>
                            <w:szCs w:val="16"/>
                          </w:rPr>
                          <w:t>Cargo del entrevistado</w:t>
                        </w:r>
                      </w:p>
                    </w:tc>
                    <w:tc>
                      <w:tcPr>
                        <w:tcW w:w="112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3.163</w:t>
                        </w:r>
                      </w:p>
                    </w:tc>
                    <w:tc>
                      <w:tcPr>
                        <w:tcW w:w="1178"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1</w:t>
                        </w:r>
                      </w:p>
                    </w:tc>
                    <w:tc>
                      <w:tcPr>
                        <w:tcW w:w="1200"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0.75</w:t>
                        </w:r>
                      </w:p>
                    </w:tc>
                    <w:tc>
                      <w:tcPr>
                        <w:tcW w:w="1324" w:type="dxa"/>
                        <w:tcBorders>
                          <w:top w:val="dotted" w:sz="4" w:space="0" w:color="auto"/>
                          <w:left w:val="nil"/>
                          <w:bottom w:val="dotted" w:sz="4" w:space="0" w:color="auto"/>
                          <w:right w:val="double" w:sz="6"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Independientes</w:t>
                        </w:r>
                      </w:p>
                    </w:tc>
                  </w:tr>
                  <w:tr w:rsidR="00C61795">
                    <w:trPr>
                      <w:trHeight w:val="687"/>
                      <w:jc w:val="center"/>
                    </w:trPr>
                    <w:tc>
                      <w:tcPr>
                        <w:tcW w:w="1190" w:type="dxa"/>
                        <w:tcBorders>
                          <w:top w:val="dotted" w:sz="4" w:space="0" w:color="auto"/>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Género</w:t>
                        </w:r>
                      </w:p>
                    </w:tc>
                    <w:tc>
                      <w:tcPr>
                        <w:tcW w:w="176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i/>
                            <w:iCs/>
                            <w:sz w:val="16"/>
                            <w:szCs w:val="16"/>
                          </w:rPr>
                        </w:pPr>
                        <w:r>
                          <w:rPr>
                            <w:rFonts w:ascii="Arial" w:hAnsi="Arial" w:cs="Arial"/>
                            <w:i/>
                            <w:iCs/>
                            <w:sz w:val="16"/>
                            <w:szCs w:val="16"/>
                          </w:rPr>
                          <w:t>Prop:</w:t>
                        </w:r>
                        <w:r>
                          <w:rPr>
                            <w:rFonts w:ascii="Arial" w:hAnsi="Arial" w:cs="Arial"/>
                            <w:sz w:val="16"/>
                            <w:szCs w:val="16"/>
                          </w:rPr>
                          <w:t xml:space="preserve"> “La regeneración urbana en guayaquil”</w:t>
                        </w:r>
                      </w:p>
                    </w:tc>
                    <w:tc>
                      <w:tcPr>
                        <w:tcW w:w="112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8.716</w:t>
                        </w:r>
                      </w:p>
                    </w:tc>
                    <w:tc>
                      <w:tcPr>
                        <w:tcW w:w="1178"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4</w:t>
                        </w:r>
                      </w:p>
                    </w:tc>
                    <w:tc>
                      <w:tcPr>
                        <w:tcW w:w="1200"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0.069</w:t>
                        </w:r>
                      </w:p>
                    </w:tc>
                    <w:tc>
                      <w:tcPr>
                        <w:tcW w:w="1324" w:type="dxa"/>
                        <w:tcBorders>
                          <w:top w:val="dotted" w:sz="4" w:space="0" w:color="auto"/>
                          <w:left w:val="nil"/>
                          <w:bottom w:val="dotted" w:sz="4" w:space="0" w:color="auto"/>
                          <w:right w:val="double" w:sz="6"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Dependientes</w:t>
                        </w:r>
                      </w:p>
                    </w:tc>
                  </w:tr>
                  <w:tr w:rsidR="00C61795">
                    <w:trPr>
                      <w:trHeight w:val="485"/>
                      <w:jc w:val="center"/>
                    </w:trPr>
                    <w:tc>
                      <w:tcPr>
                        <w:tcW w:w="1190" w:type="dxa"/>
                        <w:tcBorders>
                          <w:top w:val="dotted" w:sz="4" w:space="0" w:color="auto"/>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Género</w:t>
                        </w:r>
                      </w:p>
                    </w:tc>
                    <w:tc>
                      <w:tcPr>
                        <w:tcW w:w="176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i/>
                            <w:iCs/>
                            <w:sz w:val="16"/>
                            <w:szCs w:val="16"/>
                          </w:rPr>
                        </w:pPr>
                        <w:r>
                          <w:rPr>
                            <w:rFonts w:ascii="Arial" w:hAnsi="Arial" w:cs="Arial"/>
                            <w:i/>
                            <w:iCs/>
                            <w:sz w:val="16"/>
                            <w:szCs w:val="16"/>
                          </w:rPr>
                          <w:t>Prop:</w:t>
                        </w:r>
                        <w:r>
                          <w:rPr>
                            <w:rFonts w:ascii="Arial" w:hAnsi="Arial" w:cs="Arial"/>
                            <w:sz w:val="16"/>
                            <w:szCs w:val="16"/>
                          </w:rPr>
                          <w:t xml:space="preserve"> “La calidad de la cultura”</w:t>
                        </w:r>
                      </w:p>
                    </w:tc>
                    <w:tc>
                      <w:tcPr>
                        <w:tcW w:w="112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2.214</w:t>
                        </w:r>
                      </w:p>
                    </w:tc>
                    <w:tc>
                      <w:tcPr>
                        <w:tcW w:w="1178"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4</w:t>
                        </w:r>
                      </w:p>
                    </w:tc>
                    <w:tc>
                      <w:tcPr>
                        <w:tcW w:w="1200"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0.696</w:t>
                        </w:r>
                      </w:p>
                    </w:tc>
                    <w:tc>
                      <w:tcPr>
                        <w:tcW w:w="1324" w:type="dxa"/>
                        <w:tcBorders>
                          <w:top w:val="dotted" w:sz="4" w:space="0" w:color="auto"/>
                          <w:left w:val="nil"/>
                          <w:bottom w:val="dotted" w:sz="4" w:space="0" w:color="auto"/>
                          <w:right w:val="double" w:sz="6" w:space="0" w:color="000000"/>
                        </w:tcBorders>
                        <w:shd w:val="clear" w:color="auto" w:fill="auto"/>
                        <w:noWrap/>
                        <w:vAlign w:val="center"/>
                      </w:tcPr>
                      <w:p w:rsidR="00C61795" w:rsidRDefault="00C61795" w:rsidP="00E61711">
                        <w:pPr>
                          <w:jc w:val="center"/>
                          <w:rPr>
                            <w:rFonts w:ascii="Arial" w:hAnsi="Arial" w:cs="Arial"/>
                            <w:sz w:val="16"/>
                            <w:szCs w:val="16"/>
                          </w:rPr>
                        </w:pPr>
                        <w:r>
                          <w:rPr>
                            <w:rFonts w:ascii="Arial" w:hAnsi="Arial" w:cs="Arial"/>
                            <w:sz w:val="16"/>
                            <w:szCs w:val="16"/>
                          </w:rPr>
                          <w:t>Independiente</w:t>
                        </w:r>
                      </w:p>
                    </w:tc>
                  </w:tr>
                  <w:tr w:rsidR="00C61795">
                    <w:trPr>
                      <w:trHeight w:val="631"/>
                      <w:jc w:val="center"/>
                    </w:trPr>
                    <w:tc>
                      <w:tcPr>
                        <w:tcW w:w="1190" w:type="dxa"/>
                        <w:tcBorders>
                          <w:top w:val="dotted" w:sz="4" w:space="0" w:color="auto"/>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Género</w:t>
                        </w:r>
                      </w:p>
                    </w:tc>
                    <w:tc>
                      <w:tcPr>
                        <w:tcW w:w="176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i/>
                            <w:iCs/>
                            <w:sz w:val="16"/>
                            <w:szCs w:val="16"/>
                          </w:rPr>
                        </w:pPr>
                        <w:r>
                          <w:rPr>
                            <w:rFonts w:ascii="Arial" w:hAnsi="Arial" w:cs="Arial"/>
                            <w:i/>
                            <w:iCs/>
                            <w:sz w:val="16"/>
                            <w:szCs w:val="16"/>
                          </w:rPr>
                          <w:t>Prop:</w:t>
                        </w:r>
                        <w:r>
                          <w:rPr>
                            <w:rFonts w:ascii="Arial" w:hAnsi="Arial" w:cs="Arial"/>
                            <w:sz w:val="16"/>
                            <w:szCs w:val="16"/>
                          </w:rPr>
                          <w:t xml:space="preserve"> “Influencia de los actos culturales”</w:t>
                        </w:r>
                      </w:p>
                    </w:tc>
                    <w:tc>
                      <w:tcPr>
                        <w:tcW w:w="112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3.438</w:t>
                        </w:r>
                      </w:p>
                    </w:tc>
                    <w:tc>
                      <w:tcPr>
                        <w:tcW w:w="1178"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4</w:t>
                        </w:r>
                      </w:p>
                    </w:tc>
                    <w:tc>
                      <w:tcPr>
                        <w:tcW w:w="1200"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0.487</w:t>
                        </w:r>
                      </w:p>
                    </w:tc>
                    <w:tc>
                      <w:tcPr>
                        <w:tcW w:w="1324" w:type="dxa"/>
                        <w:tcBorders>
                          <w:top w:val="dotted" w:sz="4" w:space="0" w:color="auto"/>
                          <w:left w:val="nil"/>
                          <w:bottom w:val="dotted" w:sz="4" w:space="0" w:color="auto"/>
                          <w:right w:val="double" w:sz="6" w:space="0" w:color="000000"/>
                        </w:tcBorders>
                        <w:shd w:val="clear" w:color="auto" w:fill="auto"/>
                        <w:noWrap/>
                        <w:vAlign w:val="center"/>
                      </w:tcPr>
                      <w:p w:rsidR="00C61795" w:rsidRDefault="00C61795" w:rsidP="00E61711">
                        <w:pPr>
                          <w:jc w:val="center"/>
                          <w:rPr>
                            <w:rFonts w:ascii="Arial" w:hAnsi="Arial" w:cs="Arial"/>
                            <w:sz w:val="16"/>
                            <w:szCs w:val="16"/>
                          </w:rPr>
                        </w:pPr>
                        <w:r>
                          <w:rPr>
                            <w:rFonts w:ascii="Arial" w:hAnsi="Arial" w:cs="Arial"/>
                            <w:sz w:val="16"/>
                            <w:szCs w:val="16"/>
                          </w:rPr>
                          <w:t>Independientes</w:t>
                        </w:r>
                      </w:p>
                    </w:tc>
                  </w:tr>
                  <w:tr w:rsidR="00C61795">
                    <w:trPr>
                      <w:trHeight w:val="609"/>
                      <w:jc w:val="center"/>
                    </w:trPr>
                    <w:tc>
                      <w:tcPr>
                        <w:tcW w:w="1190" w:type="dxa"/>
                        <w:tcBorders>
                          <w:top w:val="dotted" w:sz="4" w:space="0" w:color="auto"/>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Nivel de Formación académica</w:t>
                        </w:r>
                      </w:p>
                    </w:tc>
                    <w:tc>
                      <w:tcPr>
                        <w:tcW w:w="176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sz w:val="16"/>
                            <w:szCs w:val="16"/>
                          </w:rPr>
                        </w:pPr>
                        <w:r>
                          <w:rPr>
                            <w:rFonts w:ascii="Arial" w:hAnsi="Arial" w:cs="Arial"/>
                            <w:sz w:val="16"/>
                            <w:szCs w:val="16"/>
                          </w:rPr>
                          <w:t>Cargo del entrevistado</w:t>
                        </w:r>
                      </w:p>
                    </w:tc>
                    <w:tc>
                      <w:tcPr>
                        <w:tcW w:w="112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4.559</w:t>
                        </w:r>
                      </w:p>
                    </w:tc>
                    <w:tc>
                      <w:tcPr>
                        <w:tcW w:w="1178"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3</w:t>
                        </w:r>
                      </w:p>
                    </w:tc>
                    <w:tc>
                      <w:tcPr>
                        <w:tcW w:w="1200"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0.207</w:t>
                        </w:r>
                      </w:p>
                    </w:tc>
                    <w:tc>
                      <w:tcPr>
                        <w:tcW w:w="1324" w:type="dxa"/>
                        <w:tcBorders>
                          <w:top w:val="dotted" w:sz="4" w:space="0" w:color="auto"/>
                          <w:left w:val="nil"/>
                          <w:bottom w:val="dotted" w:sz="4" w:space="0" w:color="auto"/>
                          <w:right w:val="double" w:sz="6" w:space="0" w:color="000000"/>
                        </w:tcBorders>
                        <w:shd w:val="clear" w:color="auto" w:fill="auto"/>
                        <w:noWrap/>
                        <w:vAlign w:val="center"/>
                      </w:tcPr>
                      <w:p w:rsidR="00C61795" w:rsidRDefault="00C61795" w:rsidP="00E61711">
                        <w:pPr>
                          <w:jc w:val="center"/>
                          <w:rPr>
                            <w:rFonts w:ascii="Arial" w:hAnsi="Arial" w:cs="Arial"/>
                            <w:sz w:val="16"/>
                            <w:szCs w:val="16"/>
                          </w:rPr>
                        </w:pPr>
                        <w:r>
                          <w:rPr>
                            <w:rFonts w:ascii="Arial" w:hAnsi="Arial" w:cs="Arial"/>
                            <w:sz w:val="16"/>
                            <w:szCs w:val="16"/>
                          </w:rPr>
                          <w:t>Independientes</w:t>
                        </w:r>
                      </w:p>
                    </w:tc>
                  </w:tr>
                  <w:tr w:rsidR="00C61795">
                    <w:trPr>
                      <w:trHeight w:val="673"/>
                      <w:jc w:val="center"/>
                    </w:trPr>
                    <w:tc>
                      <w:tcPr>
                        <w:tcW w:w="1190" w:type="dxa"/>
                        <w:tcBorders>
                          <w:top w:val="dotted" w:sz="4" w:space="0" w:color="auto"/>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Nivel de Formación académica</w:t>
                        </w:r>
                      </w:p>
                    </w:tc>
                    <w:tc>
                      <w:tcPr>
                        <w:tcW w:w="176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i/>
                            <w:iCs/>
                            <w:sz w:val="16"/>
                            <w:szCs w:val="16"/>
                          </w:rPr>
                        </w:pPr>
                        <w:r>
                          <w:rPr>
                            <w:rFonts w:ascii="Arial" w:hAnsi="Arial" w:cs="Arial"/>
                            <w:i/>
                            <w:iCs/>
                            <w:sz w:val="16"/>
                            <w:szCs w:val="16"/>
                          </w:rPr>
                          <w:t>Prop</w:t>
                        </w:r>
                        <w:r>
                          <w:rPr>
                            <w:rFonts w:ascii="Arial" w:hAnsi="Arial" w:cs="Arial"/>
                            <w:sz w:val="16"/>
                            <w:szCs w:val="16"/>
                          </w:rPr>
                          <w:t>: “Los tipos de eventos son los deseables”</w:t>
                        </w:r>
                      </w:p>
                    </w:tc>
                    <w:tc>
                      <w:tcPr>
                        <w:tcW w:w="112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8.613</w:t>
                        </w:r>
                      </w:p>
                    </w:tc>
                    <w:tc>
                      <w:tcPr>
                        <w:tcW w:w="1178"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12</w:t>
                        </w:r>
                      </w:p>
                    </w:tc>
                    <w:tc>
                      <w:tcPr>
                        <w:tcW w:w="1200"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0.736</w:t>
                        </w:r>
                      </w:p>
                    </w:tc>
                    <w:tc>
                      <w:tcPr>
                        <w:tcW w:w="1324" w:type="dxa"/>
                        <w:tcBorders>
                          <w:top w:val="dotted" w:sz="4" w:space="0" w:color="auto"/>
                          <w:left w:val="nil"/>
                          <w:bottom w:val="dotted" w:sz="4" w:space="0" w:color="auto"/>
                          <w:right w:val="double" w:sz="6" w:space="0" w:color="000000"/>
                        </w:tcBorders>
                        <w:shd w:val="clear" w:color="auto" w:fill="auto"/>
                        <w:noWrap/>
                        <w:vAlign w:val="center"/>
                      </w:tcPr>
                      <w:p w:rsidR="00C61795" w:rsidRDefault="00C61795" w:rsidP="00E61711">
                        <w:pPr>
                          <w:jc w:val="center"/>
                          <w:rPr>
                            <w:rFonts w:ascii="Arial" w:hAnsi="Arial" w:cs="Arial"/>
                            <w:sz w:val="16"/>
                            <w:szCs w:val="16"/>
                          </w:rPr>
                        </w:pPr>
                        <w:r>
                          <w:rPr>
                            <w:rFonts w:ascii="Arial" w:hAnsi="Arial" w:cs="Arial"/>
                            <w:sz w:val="16"/>
                            <w:szCs w:val="16"/>
                          </w:rPr>
                          <w:t>Independientes</w:t>
                        </w:r>
                      </w:p>
                    </w:tc>
                  </w:tr>
                  <w:tr w:rsidR="00C61795">
                    <w:trPr>
                      <w:trHeight w:val="599"/>
                      <w:jc w:val="center"/>
                    </w:trPr>
                    <w:tc>
                      <w:tcPr>
                        <w:tcW w:w="1190" w:type="dxa"/>
                        <w:tcBorders>
                          <w:top w:val="dotted" w:sz="4" w:space="0" w:color="auto"/>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Nivel de Formación académica</w:t>
                        </w:r>
                      </w:p>
                    </w:tc>
                    <w:tc>
                      <w:tcPr>
                        <w:tcW w:w="176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i/>
                            <w:iCs/>
                            <w:sz w:val="16"/>
                            <w:szCs w:val="16"/>
                          </w:rPr>
                        </w:pPr>
                        <w:r>
                          <w:rPr>
                            <w:rFonts w:ascii="Arial" w:hAnsi="Arial" w:cs="Arial"/>
                            <w:i/>
                            <w:iCs/>
                            <w:sz w:val="16"/>
                            <w:szCs w:val="16"/>
                          </w:rPr>
                          <w:t>Prop:</w:t>
                        </w:r>
                        <w:r>
                          <w:rPr>
                            <w:rFonts w:ascii="Arial" w:hAnsi="Arial" w:cs="Arial"/>
                            <w:sz w:val="16"/>
                            <w:szCs w:val="16"/>
                          </w:rPr>
                          <w:t xml:space="preserve"> “El Internet es un instrumento de ayuda”</w:t>
                        </w:r>
                      </w:p>
                    </w:tc>
                    <w:tc>
                      <w:tcPr>
                        <w:tcW w:w="112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12.289</w:t>
                        </w:r>
                      </w:p>
                    </w:tc>
                    <w:tc>
                      <w:tcPr>
                        <w:tcW w:w="1178"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12</w:t>
                        </w:r>
                      </w:p>
                    </w:tc>
                    <w:tc>
                      <w:tcPr>
                        <w:tcW w:w="1200"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0.423</w:t>
                        </w:r>
                      </w:p>
                    </w:tc>
                    <w:tc>
                      <w:tcPr>
                        <w:tcW w:w="1324" w:type="dxa"/>
                        <w:tcBorders>
                          <w:top w:val="dotted" w:sz="4" w:space="0" w:color="auto"/>
                          <w:left w:val="nil"/>
                          <w:bottom w:val="dotted" w:sz="4" w:space="0" w:color="auto"/>
                          <w:right w:val="double" w:sz="6" w:space="0" w:color="000000"/>
                        </w:tcBorders>
                        <w:shd w:val="clear" w:color="auto" w:fill="auto"/>
                        <w:noWrap/>
                        <w:vAlign w:val="center"/>
                      </w:tcPr>
                      <w:p w:rsidR="00C61795" w:rsidRDefault="00C61795" w:rsidP="00E61711">
                        <w:pPr>
                          <w:jc w:val="center"/>
                          <w:rPr>
                            <w:rFonts w:ascii="Arial" w:hAnsi="Arial" w:cs="Arial"/>
                            <w:sz w:val="16"/>
                            <w:szCs w:val="16"/>
                          </w:rPr>
                        </w:pPr>
                        <w:r>
                          <w:rPr>
                            <w:rFonts w:ascii="Arial" w:hAnsi="Arial" w:cs="Arial"/>
                            <w:sz w:val="16"/>
                            <w:szCs w:val="16"/>
                          </w:rPr>
                          <w:t>Independientes</w:t>
                        </w:r>
                      </w:p>
                    </w:tc>
                  </w:tr>
                  <w:tr w:rsidR="00C61795">
                    <w:trPr>
                      <w:trHeight w:val="609"/>
                      <w:jc w:val="center"/>
                    </w:trPr>
                    <w:tc>
                      <w:tcPr>
                        <w:tcW w:w="1190" w:type="dxa"/>
                        <w:tcBorders>
                          <w:top w:val="dotted" w:sz="4" w:space="0" w:color="auto"/>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Cargo del entrevistado</w:t>
                        </w:r>
                      </w:p>
                    </w:tc>
                    <w:tc>
                      <w:tcPr>
                        <w:tcW w:w="176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i/>
                            <w:iCs/>
                            <w:sz w:val="16"/>
                            <w:szCs w:val="16"/>
                          </w:rPr>
                        </w:pPr>
                        <w:r>
                          <w:rPr>
                            <w:rFonts w:ascii="Arial" w:hAnsi="Arial" w:cs="Arial"/>
                            <w:i/>
                            <w:iCs/>
                            <w:sz w:val="16"/>
                            <w:szCs w:val="16"/>
                          </w:rPr>
                          <w:t xml:space="preserve">Prop: </w:t>
                        </w:r>
                        <w:r>
                          <w:rPr>
                            <w:rFonts w:ascii="Arial" w:hAnsi="Arial" w:cs="Arial"/>
                            <w:sz w:val="16"/>
                            <w:szCs w:val="16"/>
                          </w:rPr>
                          <w:t>“El nivel de preparación de los profesionales”</w:t>
                        </w:r>
                      </w:p>
                    </w:tc>
                    <w:tc>
                      <w:tcPr>
                        <w:tcW w:w="112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0.660</w:t>
                        </w:r>
                      </w:p>
                    </w:tc>
                    <w:tc>
                      <w:tcPr>
                        <w:tcW w:w="1178"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4</w:t>
                        </w:r>
                      </w:p>
                    </w:tc>
                    <w:tc>
                      <w:tcPr>
                        <w:tcW w:w="1200"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0.956</w:t>
                        </w:r>
                      </w:p>
                    </w:tc>
                    <w:tc>
                      <w:tcPr>
                        <w:tcW w:w="1324" w:type="dxa"/>
                        <w:tcBorders>
                          <w:top w:val="dotted" w:sz="4" w:space="0" w:color="auto"/>
                          <w:left w:val="nil"/>
                          <w:bottom w:val="dotted" w:sz="4" w:space="0" w:color="auto"/>
                          <w:right w:val="double" w:sz="6" w:space="0" w:color="000000"/>
                        </w:tcBorders>
                        <w:shd w:val="clear" w:color="auto" w:fill="auto"/>
                        <w:noWrap/>
                        <w:vAlign w:val="center"/>
                      </w:tcPr>
                      <w:p w:rsidR="00C61795" w:rsidRDefault="00C61795" w:rsidP="00E61711">
                        <w:pPr>
                          <w:jc w:val="center"/>
                          <w:rPr>
                            <w:rFonts w:ascii="Arial" w:hAnsi="Arial" w:cs="Arial"/>
                            <w:sz w:val="16"/>
                            <w:szCs w:val="16"/>
                          </w:rPr>
                        </w:pPr>
                        <w:r>
                          <w:rPr>
                            <w:rFonts w:ascii="Arial" w:hAnsi="Arial" w:cs="Arial"/>
                            <w:sz w:val="16"/>
                            <w:szCs w:val="16"/>
                          </w:rPr>
                          <w:t>Independientes</w:t>
                        </w:r>
                      </w:p>
                    </w:tc>
                  </w:tr>
                  <w:tr w:rsidR="00C61795">
                    <w:trPr>
                      <w:trHeight w:val="519"/>
                      <w:jc w:val="center"/>
                    </w:trPr>
                    <w:tc>
                      <w:tcPr>
                        <w:tcW w:w="1190" w:type="dxa"/>
                        <w:tcBorders>
                          <w:top w:val="dotted" w:sz="4" w:space="0" w:color="auto"/>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Cargo del entrevistado</w:t>
                        </w:r>
                      </w:p>
                    </w:tc>
                    <w:tc>
                      <w:tcPr>
                        <w:tcW w:w="176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i/>
                            <w:iCs/>
                            <w:sz w:val="16"/>
                            <w:szCs w:val="16"/>
                          </w:rPr>
                        </w:pPr>
                        <w:r>
                          <w:rPr>
                            <w:rFonts w:ascii="Arial" w:hAnsi="Arial" w:cs="Arial"/>
                            <w:i/>
                            <w:iCs/>
                            <w:sz w:val="16"/>
                            <w:szCs w:val="16"/>
                          </w:rPr>
                          <w:t>Prop:</w:t>
                        </w:r>
                        <w:r>
                          <w:rPr>
                            <w:rFonts w:ascii="Arial" w:hAnsi="Arial" w:cs="Arial"/>
                            <w:sz w:val="16"/>
                            <w:szCs w:val="16"/>
                          </w:rPr>
                          <w:t xml:space="preserve"> “La cultura que imparte la institución es comparable”</w:t>
                        </w:r>
                      </w:p>
                    </w:tc>
                    <w:tc>
                      <w:tcPr>
                        <w:tcW w:w="112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6.577</w:t>
                        </w:r>
                      </w:p>
                    </w:tc>
                    <w:tc>
                      <w:tcPr>
                        <w:tcW w:w="1178"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3</w:t>
                        </w:r>
                      </w:p>
                    </w:tc>
                    <w:tc>
                      <w:tcPr>
                        <w:tcW w:w="1200"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0.087</w:t>
                        </w:r>
                      </w:p>
                    </w:tc>
                    <w:tc>
                      <w:tcPr>
                        <w:tcW w:w="1324" w:type="dxa"/>
                        <w:tcBorders>
                          <w:top w:val="dotted" w:sz="4" w:space="0" w:color="auto"/>
                          <w:left w:val="nil"/>
                          <w:bottom w:val="dotted" w:sz="4" w:space="0" w:color="auto"/>
                          <w:right w:val="double" w:sz="6" w:space="0" w:color="000000"/>
                        </w:tcBorders>
                        <w:shd w:val="clear" w:color="auto" w:fill="auto"/>
                        <w:noWrap/>
                        <w:vAlign w:val="center"/>
                      </w:tcPr>
                      <w:p w:rsidR="00C61795" w:rsidRDefault="00C61795" w:rsidP="00E61711">
                        <w:pPr>
                          <w:jc w:val="center"/>
                          <w:rPr>
                            <w:rFonts w:ascii="Arial" w:hAnsi="Arial" w:cs="Arial"/>
                            <w:sz w:val="16"/>
                            <w:szCs w:val="16"/>
                          </w:rPr>
                        </w:pPr>
                        <w:r>
                          <w:rPr>
                            <w:rFonts w:ascii="Arial" w:hAnsi="Arial" w:cs="Arial"/>
                            <w:sz w:val="16"/>
                            <w:szCs w:val="16"/>
                          </w:rPr>
                          <w:t>Dependientes</w:t>
                        </w:r>
                      </w:p>
                    </w:tc>
                  </w:tr>
                  <w:tr w:rsidR="00C61795">
                    <w:trPr>
                      <w:trHeight w:val="529"/>
                      <w:jc w:val="center"/>
                    </w:trPr>
                    <w:tc>
                      <w:tcPr>
                        <w:tcW w:w="1190" w:type="dxa"/>
                        <w:tcBorders>
                          <w:top w:val="dotted" w:sz="4" w:space="0" w:color="auto"/>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Cargo del entrevistado</w:t>
                        </w:r>
                      </w:p>
                    </w:tc>
                    <w:tc>
                      <w:tcPr>
                        <w:tcW w:w="176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i/>
                            <w:iCs/>
                            <w:sz w:val="16"/>
                            <w:szCs w:val="16"/>
                          </w:rPr>
                        </w:pPr>
                        <w:r>
                          <w:rPr>
                            <w:rFonts w:ascii="Arial" w:hAnsi="Arial" w:cs="Arial"/>
                            <w:i/>
                            <w:iCs/>
                            <w:sz w:val="16"/>
                            <w:szCs w:val="16"/>
                          </w:rPr>
                          <w:t>Prop:</w:t>
                        </w:r>
                        <w:r>
                          <w:rPr>
                            <w:rFonts w:ascii="Arial" w:hAnsi="Arial" w:cs="Arial"/>
                            <w:sz w:val="16"/>
                            <w:szCs w:val="16"/>
                          </w:rPr>
                          <w:t xml:space="preserve"> “Los padres de familia son un apoyo”</w:t>
                        </w:r>
                      </w:p>
                    </w:tc>
                    <w:tc>
                      <w:tcPr>
                        <w:tcW w:w="112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4.506</w:t>
                        </w:r>
                      </w:p>
                    </w:tc>
                    <w:tc>
                      <w:tcPr>
                        <w:tcW w:w="1178"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4</w:t>
                        </w:r>
                      </w:p>
                    </w:tc>
                    <w:tc>
                      <w:tcPr>
                        <w:tcW w:w="1200"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0.342</w:t>
                        </w:r>
                      </w:p>
                    </w:tc>
                    <w:tc>
                      <w:tcPr>
                        <w:tcW w:w="1324" w:type="dxa"/>
                        <w:tcBorders>
                          <w:top w:val="dotted" w:sz="4" w:space="0" w:color="auto"/>
                          <w:left w:val="nil"/>
                          <w:bottom w:val="dotted" w:sz="4" w:space="0" w:color="auto"/>
                          <w:right w:val="double" w:sz="6" w:space="0" w:color="000000"/>
                        </w:tcBorders>
                        <w:shd w:val="clear" w:color="auto" w:fill="auto"/>
                        <w:noWrap/>
                        <w:vAlign w:val="center"/>
                      </w:tcPr>
                      <w:p w:rsidR="00C61795" w:rsidRDefault="00C61795" w:rsidP="00E61711">
                        <w:pPr>
                          <w:jc w:val="center"/>
                          <w:rPr>
                            <w:rFonts w:ascii="Arial" w:hAnsi="Arial" w:cs="Arial"/>
                            <w:sz w:val="16"/>
                            <w:szCs w:val="16"/>
                          </w:rPr>
                        </w:pPr>
                        <w:r>
                          <w:rPr>
                            <w:rFonts w:ascii="Arial" w:hAnsi="Arial" w:cs="Arial"/>
                            <w:sz w:val="16"/>
                            <w:szCs w:val="16"/>
                          </w:rPr>
                          <w:t>Independientes</w:t>
                        </w:r>
                      </w:p>
                    </w:tc>
                  </w:tr>
                  <w:tr w:rsidR="00C61795">
                    <w:trPr>
                      <w:trHeight w:val="615"/>
                      <w:jc w:val="center"/>
                    </w:trPr>
                    <w:tc>
                      <w:tcPr>
                        <w:tcW w:w="1190" w:type="dxa"/>
                        <w:tcBorders>
                          <w:top w:val="dotted" w:sz="4" w:space="0" w:color="auto"/>
                          <w:left w:val="double" w:sz="6" w:space="0" w:color="000000"/>
                          <w:bottom w:val="double" w:sz="6" w:space="0" w:color="000000"/>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Cargo del entrevistado</w:t>
                        </w:r>
                      </w:p>
                    </w:tc>
                    <w:tc>
                      <w:tcPr>
                        <w:tcW w:w="1769" w:type="dxa"/>
                        <w:tcBorders>
                          <w:top w:val="dotted" w:sz="4" w:space="0" w:color="auto"/>
                          <w:left w:val="nil"/>
                          <w:bottom w:val="double" w:sz="6" w:space="0" w:color="000000"/>
                          <w:right w:val="single" w:sz="4" w:space="0" w:color="000000"/>
                        </w:tcBorders>
                        <w:shd w:val="clear" w:color="auto" w:fill="auto"/>
                        <w:vAlign w:val="center"/>
                      </w:tcPr>
                      <w:p w:rsidR="00C61795" w:rsidRDefault="00C61795" w:rsidP="000F3C53">
                        <w:pPr>
                          <w:rPr>
                            <w:rFonts w:ascii="Arial" w:hAnsi="Arial" w:cs="Arial"/>
                            <w:i/>
                            <w:iCs/>
                            <w:sz w:val="16"/>
                            <w:szCs w:val="16"/>
                          </w:rPr>
                        </w:pPr>
                        <w:r>
                          <w:rPr>
                            <w:rFonts w:ascii="Arial" w:hAnsi="Arial" w:cs="Arial"/>
                            <w:i/>
                            <w:iCs/>
                            <w:sz w:val="16"/>
                            <w:szCs w:val="16"/>
                          </w:rPr>
                          <w:t>Prop:</w:t>
                        </w:r>
                        <w:r>
                          <w:rPr>
                            <w:rFonts w:ascii="Arial" w:hAnsi="Arial" w:cs="Arial"/>
                            <w:sz w:val="16"/>
                            <w:szCs w:val="16"/>
                          </w:rPr>
                          <w:t xml:space="preserve"> “Existe satisfacción por parte de la ciudadanía”</w:t>
                        </w:r>
                      </w:p>
                    </w:tc>
                    <w:tc>
                      <w:tcPr>
                        <w:tcW w:w="1129" w:type="dxa"/>
                        <w:tcBorders>
                          <w:top w:val="dotted" w:sz="4" w:space="0" w:color="auto"/>
                          <w:left w:val="nil"/>
                          <w:bottom w:val="double" w:sz="6" w:space="0" w:color="000000"/>
                          <w:right w:val="single" w:sz="4" w:space="0" w:color="000000"/>
                        </w:tcBorders>
                        <w:shd w:val="clear" w:color="auto" w:fill="auto"/>
                        <w:noWrap/>
                        <w:vAlign w:val="center"/>
                      </w:tcPr>
                      <w:p w:rsidR="00C61795" w:rsidRDefault="00C61795" w:rsidP="00E61711">
                        <w:pPr>
                          <w:jc w:val="center"/>
                          <w:rPr>
                            <w:rFonts w:ascii="Arial" w:hAnsi="Arial" w:cs="Arial"/>
                            <w:sz w:val="16"/>
                            <w:szCs w:val="16"/>
                          </w:rPr>
                        </w:pPr>
                        <w:r>
                          <w:rPr>
                            <w:rFonts w:ascii="Arial" w:hAnsi="Arial" w:cs="Arial"/>
                            <w:sz w:val="16"/>
                            <w:szCs w:val="16"/>
                          </w:rPr>
                          <w:t>0.337</w:t>
                        </w:r>
                      </w:p>
                    </w:tc>
                    <w:tc>
                      <w:tcPr>
                        <w:tcW w:w="1178" w:type="dxa"/>
                        <w:tcBorders>
                          <w:top w:val="dotted" w:sz="4" w:space="0" w:color="auto"/>
                          <w:left w:val="nil"/>
                          <w:bottom w:val="double" w:sz="6" w:space="0" w:color="000000"/>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3</w:t>
                        </w:r>
                      </w:p>
                    </w:tc>
                    <w:tc>
                      <w:tcPr>
                        <w:tcW w:w="1200" w:type="dxa"/>
                        <w:tcBorders>
                          <w:top w:val="dotted" w:sz="4" w:space="0" w:color="auto"/>
                          <w:left w:val="nil"/>
                          <w:bottom w:val="double" w:sz="6" w:space="0" w:color="000000"/>
                          <w:right w:val="single" w:sz="4" w:space="0" w:color="000000"/>
                        </w:tcBorders>
                        <w:shd w:val="clear" w:color="auto" w:fill="auto"/>
                        <w:noWrap/>
                        <w:vAlign w:val="center"/>
                      </w:tcPr>
                      <w:p w:rsidR="00C61795" w:rsidRDefault="00C61795" w:rsidP="00E61711">
                        <w:pPr>
                          <w:jc w:val="center"/>
                          <w:rPr>
                            <w:rFonts w:ascii="Arial" w:hAnsi="Arial" w:cs="Arial"/>
                            <w:sz w:val="16"/>
                            <w:szCs w:val="16"/>
                          </w:rPr>
                        </w:pPr>
                        <w:r>
                          <w:rPr>
                            <w:rFonts w:ascii="Arial" w:hAnsi="Arial" w:cs="Arial"/>
                            <w:sz w:val="16"/>
                            <w:szCs w:val="16"/>
                          </w:rPr>
                          <w:t>0.953</w:t>
                        </w:r>
                      </w:p>
                    </w:tc>
                    <w:tc>
                      <w:tcPr>
                        <w:tcW w:w="1324" w:type="dxa"/>
                        <w:tcBorders>
                          <w:top w:val="dotted" w:sz="4" w:space="0" w:color="auto"/>
                          <w:left w:val="nil"/>
                          <w:bottom w:val="double" w:sz="6" w:space="0" w:color="000000"/>
                          <w:right w:val="double" w:sz="6" w:space="0" w:color="000000"/>
                        </w:tcBorders>
                        <w:shd w:val="clear" w:color="auto" w:fill="auto"/>
                        <w:noWrap/>
                        <w:vAlign w:val="center"/>
                      </w:tcPr>
                      <w:p w:rsidR="00C61795" w:rsidRDefault="00C61795" w:rsidP="00E61711">
                        <w:pPr>
                          <w:jc w:val="center"/>
                          <w:rPr>
                            <w:rFonts w:ascii="Arial" w:hAnsi="Arial" w:cs="Arial"/>
                            <w:sz w:val="16"/>
                            <w:szCs w:val="16"/>
                          </w:rPr>
                        </w:pPr>
                        <w:r>
                          <w:rPr>
                            <w:rFonts w:ascii="Arial" w:hAnsi="Arial" w:cs="Arial"/>
                            <w:sz w:val="16"/>
                            <w:szCs w:val="16"/>
                          </w:rPr>
                          <w:t>Independientes</w:t>
                        </w:r>
                      </w:p>
                    </w:tc>
                  </w:tr>
                </w:tbl>
                <w:p w:rsidR="00C61795" w:rsidRDefault="00C61795" w:rsidP="00BF77C6"/>
              </w:txbxContent>
            </v:textbox>
          </v:shape>
        </w:pict>
      </w:r>
    </w:p>
    <w:p w:rsidR="00BF77C6" w:rsidRPr="009470D6" w:rsidRDefault="00BF77C6" w:rsidP="00BF77C6">
      <w:pPr>
        <w:spacing w:line="480" w:lineRule="auto"/>
        <w:ind w:left="1080"/>
        <w:jc w:val="both"/>
        <w:rPr>
          <w:lang w:val="es-ES"/>
        </w:rPr>
      </w:pP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p>
    <w:p w:rsidR="00BF77C6" w:rsidRDefault="00BF77C6" w:rsidP="00BF77C6">
      <w:pPr>
        <w:spacing w:line="480" w:lineRule="auto"/>
        <w:ind w:left="1080"/>
        <w:jc w:val="both"/>
        <w:rPr>
          <w:rFonts w:ascii="Arial" w:hAnsi="Arial" w:cs="Arial"/>
          <w:lang w:val="es-ES"/>
        </w:rPr>
      </w:pPr>
      <w:r>
        <w:rPr>
          <w:rFonts w:ascii="Arial" w:hAnsi="Arial" w:cs="Arial"/>
        </w:rPr>
        <w:t xml:space="preserve">De la misma forma se realizó un análisis de contingencia a nivel institucional, en </w:t>
      </w:r>
      <w:smartTag w:uri="urn:schemas-microsoft-com:office:smarttags" w:element="PersonName">
        <w:smartTagPr>
          <w:attr w:name="ProductID" w:val="la Tabla"/>
        </w:smartTagPr>
        <w:r>
          <w:rPr>
            <w:rFonts w:ascii="Arial" w:hAnsi="Arial" w:cs="Arial"/>
            <w:lang w:val="es-ES"/>
          </w:rPr>
          <w:t>la Tabla</w:t>
        </w:r>
      </w:smartTag>
      <w:r>
        <w:rPr>
          <w:rFonts w:ascii="Arial" w:hAnsi="Arial" w:cs="Arial"/>
          <w:lang w:val="es-ES"/>
        </w:rPr>
        <w:t xml:space="preserve"> 5.7 se encuentran los resultados del análisis, donde para la variable </w:t>
      </w:r>
      <w:r>
        <w:rPr>
          <w:rFonts w:ascii="Arial" w:hAnsi="Arial" w:cs="Arial"/>
          <w:i/>
          <w:lang w:val="es-ES"/>
        </w:rPr>
        <w:t xml:space="preserve">Tipo de Institución y </w:t>
      </w:r>
      <w:r w:rsidRPr="00966C7B">
        <w:rPr>
          <w:rFonts w:ascii="Arial" w:hAnsi="Arial" w:cs="Arial"/>
          <w:lang w:val="es-ES"/>
        </w:rPr>
        <w:t>s</w:t>
      </w:r>
      <w:r>
        <w:rPr>
          <w:rFonts w:ascii="Arial" w:hAnsi="Arial" w:cs="Arial"/>
          <w:lang w:val="es-ES"/>
        </w:rPr>
        <w:t xml:space="preserve">i </w:t>
      </w:r>
      <w:r w:rsidRPr="00966C7B">
        <w:rPr>
          <w:rFonts w:ascii="Arial" w:hAnsi="Arial" w:cs="Arial"/>
          <w:i/>
          <w:lang w:val="es-ES"/>
        </w:rPr>
        <w:t>Recibe Apoyo</w:t>
      </w:r>
      <w:r>
        <w:rPr>
          <w:rFonts w:ascii="Arial" w:hAnsi="Arial" w:cs="Arial"/>
          <w:i/>
          <w:lang w:val="es-ES"/>
        </w:rPr>
        <w:t xml:space="preserve">, </w:t>
      </w:r>
      <w:r>
        <w:rPr>
          <w:rFonts w:ascii="Arial" w:hAnsi="Arial" w:cs="Arial"/>
          <w:lang w:val="es-ES"/>
        </w:rPr>
        <w:t>se encontró evidencia estadística para rechazar la hipótesis nula, y afirmar que estas variables son dependientes.</w:t>
      </w:r>
      <w:r>
        <w:rPr>
          <w:rFonts w:ascii="Arial" w:hAnsi="Arial" w:cs="Arial"/>
          <w:i/>
          <w:lang w:val="es-ES"/>
        </w:rPr>
        <w:t xml:space="preserve"> </w:t>
      </w:r>
      <w:r>
        <w:rPr>
          <w:rFonts w:ascii="Arial" w:hAnsi="Arial" w:cs="Arial"/>
          <w:lang w:val="es-ES"/>
        </w:rPr>
        <w:t xml:space="preserve">Para la variable </w:t>
      </w:r>
      <w:r w:rsidRPr="00C50CD6">
        <w:rPr>
          <w:rFonts w:ascii="Arial" w:hAnsi="Arial" w:cs="Arial"/>
          <w:i/>
          <w:lang w:val="es-ES"/>
        </w:rPr>
        <w:t>Capacidad del Establecimiento</w:t>
      </w:r>
      <w:r>
        <w:rPr>
          <w:rFonts w:ascii="Arial" w:hAnsi="Arial" w:cs="Arial"/>
          <w:lang w:val="es-ES"/>
        </w:rPr>
        <w:t xml:space="preserve"> y </w:t>
      </w:r>
      <w:r w:rsidRPr="00C50CD6">
        <w:rPr>
          <w:rFonts w:ascii="Arial" w:hAnsi="Arial" w:cs="Arial"/>
          <w:i/>
          <w:lang w:val="es-ES"/>
        </w:rPr>
        <w:t>Número de personas que asisten</w:t>
      </w:r>
      <w:r>
        <w:rPr>
          <w:rFonts w:ascii="Arial" w:hAnsi="Arial" w:cs="Arial"/>
          <w:i/>
          <w:lang w:val="es-ES"/>
        </w:rPr>
        <w:t xml:space="preserve"> a los eventos</w:t>
      </w:r>
      <w:r>
        <w:rPr>
          <w:rFonts w:ascii="Arial" w:hAnsi="Arial" w:cs="Arial"/>
          <w:lang w:val="es-ES"/>
        </w:rPr>
        <w:t xml:space="preserve">, no hemos encontrado evidencia suficiente para rechazar la hipótesis nula </w:t>
      </w:r>
      <w:r w:rsidRPr="001B6171">
        <w:rPr>
          <w:rFonts w:ascii="Arial" w:hAnsi="Arial" w:cs="Arial"/>
        </w:rPr>
        <w:t>H</w:t>
      </w:r>
      <w:r w:rsidRPr="001B6171">
        <w:rPr>
          <w:rFonts w:ascii="Arial" w:hAnsi="Arial" w:cs="Arial"/>
          <w:vertAlign w:val="subscript"/>
        </w:rPr>
        <w:t>0</w:t>
      </w:r>
      <w:r>
        <w:rPr>
          <w:rFonts w:ascii="Arial" w:hAnsi="Arial" w:cs="Arial"/>
          <w:lang w:val="es-ES"/>
        </w:rPr>
        <w:t>, por lo que se indica que estas variables son independientes.</w:t>
      </w:r>
    </w:p>
    <w:p w:rsidR="00BF77C6" w:rsidRDefault="00BF77C6" w:rsidP="00BF77C6">
      <w:pPr>
        <w:pStyle w:val="Encabezado"/>
        <w:numPr>
          <w:ilvl w:val="1"/>
          <w:numId w:val="3"/>
        </w:numPr>
        <w:tabs>
          <w:tab w:val="clear" w:pos="4252"/>
          <w:tab w:val="clear" w:pos="8504"/>
          <w:tab w:val="left" w:pos="1770"/>
        </w:tabs>
        <w:spacing w:line="480" w:lineRule="auto"/>
        <w:jc w:val="both"/>
        <w:rPr>
          <w:rFonts w:ascii="Arial" w:hAnsi="Arial" w:cs="Arial"/>
          <w:b/>
        </w:rPr>
      </w:pPr>
      <w:r>
        <w:rPr>
          <w:rFonts w:ascii="Arial" w:hAnsi="Arial" w:cs="Arial"/>
          <w:b/>
          <w:noProof/>
          <w:lang w:val="es-ES"/>
        </w:rPr>
        <w:pict>
          <v:shape id="_x0000_s1137" type="#_x0000_t202" style="position:absolute;left:0;text-align:left;margin-left:36pt;margin-top:-7.95pt;width:396pt;height:267.15pt;z-index:251661312" stroked="f">
            <v:textbox style="mso-next-textbox:#_x0000_s1137">
              <w:txbxContent>
                <w:tbl>
                  <w:tblPr>
                    <w:tblW w:w="7790" w:type="dxa"/>
                    <w:jc w:val="center"/>
                    <w:tblInd w:w="47" w:type="dxa"/>
                    <w:tblCellMar>
                      <w:left w:w="70" w:type="dxa"/>
                      <w:right w:w="70" w:type="dxa"/>
                    </w:tblCellMar>
                    <w:tblLook w:val="0000"/>
                  </w:tblPr>
                  <w:tblGrid>
                    <w:gridCol w:w="1190"/>
                    <w:gridCol w:w="1769"/>
                    <w:gridCol w:w="1129"/>
                    <w:gridCol w:w="1178"/>
                    <w:gridCol w:w="1200"/>
                    <w:gridCol w:w="1324"/>
                  </w:tblGrid>
                  <w:tr w:rsidR="00C61795">
                    <w:trPr>
                      <w:trHeight w:val="870"/>
                      <w:jc w:val="center"/>
                    </w:trPr>
                    <w:tc>
                      <w:tcPr>
                        <w:tcW w:w="7790" w:type="dxa"/>
                        <w:gridSpan w:val="6"/>
                        <w:tcBorders>
                          <w:top w:val="double" w:sz="6" w:space="0" w:color="000000"/>
                          <w:left w:val="double" w:sz="6" w:space="0" w:color="000000"/>
                          <w:bottom w:val="single" w:sz="4" w:space="0" w:color="auto"/>
                          <w:right w:val="double" w:sz="6" w:space="0" w:color="000000"/>
                        </w:tcBorders>
                        <w:shd w:val="clear" w:color="auto" w:fill="auto"/>
                        <w:vAlign w:val="center"/>
                      </w:tcPr>
                      <w:p w:rsidR="00C61795" w:rsidRDefault="00C61795" w:rsidP="00E61711">
                        <w:pPr>
                          <w:jc w:val="center"/>
                          <w:rPr>
                            <w:rFonts w:ascii="Arial" w:hAnsi="Arial" w:cs="Arial"/>
                            <w:b/>
                            <w:bCs/>
                          </w:rPr>
                        </w:pPr>
                        <w:r>
                          <w:rPr>
                            <w:rFonts w:ascii="Arial" w:hAnsi="Arial" w:cs="Arial"/>
                            <w:b/>
                            <w:bCs/>
                          </w:rPr>
                          <w:t>Tabla 5.7</w:t>
                        </w:r>
                      </w:p>
                      <w:p w:rsidR="00C61795" w:rsidRPr="007138BB" w:rsidRDefault="00C61795" w:rsidP="00E61711">
                        <w:pPr>
                          <w:jc w:val="center"/>
                          <w:rPr>
                            <w:rFonts w:ascii="Arial" w:hAnsi="Arial" w:cs="Arial"/>
                            <w:b/>
                            <w:bCs/>
                            <w:i/>
                          </w:rPr>
                        </w:pPr>
                        <w:r w:rsidRPr="007138BB">
                          <w:rPr>
                            <w:rFonts w:ascii="Arial" w:hAnsi="Arial" w:cs="Arial"/>
                            <w:b/>
                            <w:bCs/>
                            <w:i/>
                            <w:sz w:val="20"/>
                            <w:szCs w:val="20"/>
                          </w:rPr>
                          <w:t xml:space="preserve">Resultado de los Contrastes para probar </w:t>
                        </w:r>
                        <w:smartTag w:uri="urn:schemas-microsoft-com:office:smarttags" w:element="PersonName">
                          <w:smartTagPr>
                            <w:attr w:name="ProductID" w:val="la Independencia"/>
                          </w:smartTagPr>
                          <w:r w:rsidRPr="007138BB">
                            <w:rPr>
                              <w:rFonts w:ascii="Arial" w:hAnsi="Arial" w:cs="Arial"/>
                              <w:b/>
                              <w:bCs/>
                              <w:i/>
                              <w:sz w:val="20"/>
                              <w:szCs w:val="20"/>
                            </w:rPr>
                            <w:t>la Independencia</w:t>
                          </w:r>
                        </w:smartTag>
                        <w:r w:rsidRPr="007138BB">
                          <w:rPr>
                            <w:rFonts w:ascii="Arial" w:hAnsi="Arial" w:cs="Arial"/>
                            <w:b/>
                            <w:bCs/>
                            <w:i/>
                            <w:sz w:val="20"/>
                            <w:szCs w:val="20"/>
                          </w:rPr>
                          <w:t xml:space="preserve"> de la variables </w:t>
                        </w:r>
                        <w:r>
                          <w:rPr>
                            <w:rFonts w:ascii="Arial" w:hAnsi="Arial" w:cs="Arial"/>
                            <w:b/>
                            <w:bCs/>
                            <w:i/>
                            <w:sz w:val="20"/>
                            <w:szCs w:val="20"/>
                          </w:rPr>
                          <w:t xml:space="preserve">de las instituciones, </w:t>
                        </w:r>
                        <w:r w:rsidRPr="007138BB">
                          <w:rPr>
                            <w:rFonts w:ascii="Arial" w:hAnsi="Arial" w:cs="Arial"/>
                            <w:b/>
                            <w:bCs/>
                            <w:i/>
                            <w:sz w:val="20"/>
                            <w:szCs w:val="20"/>
                          </w:rPr>
                          <w:t>realizadas a partir de las Tablas de Contingencia</w:t>
                        </w:r>
                      </w:p>
                    </w:tc>
                  </w:tr>
                  <w:tr w:rsidR="00C61795">
                    <w:trPr>
                      <w:trHeight w:val="450"/>
                      <w:jc w:val="center"/>
                    </w:trPr>
                    <w:tc>
                      <w:tcPr>
                        <w:tcW w:w="1190" w:type="dxa"/>
                        <w:tcBorders>
                          <w:top w:val="single" w:sz="4" w:space="0" w:color="auto"/>
                          <w:left w:val="double" w:sz="6" w:space="0" w:color="000000"/>
                          <w:bottom w:val="single" w:sz="4" w:space="0" w:color="000000"/>
                          <w:right w:val="single" w:sz="4" w:space="0" w:color="000000"/>
                        </w:tcBorders>
                        <w:shd w:val="clear" w:color="auto" w:fill="auto"/>
                        <w:vAlign w:val="center"/>
                      </w:tcPr>
                      <w:p w:rsidR="00C61795" w:rsidRDefault="00C61795" w:rsidP="00E61711">
                        <w:pPr>
                          <w:jc w:val="center"/>
                          <w:rPr>
                            <w:rFonts w:ascii="Arial" w:hAnsi="Arial" w:cs="Arial"/>
                            <w:b/>
                            <w:bCs/>
                            <w:sz w:val="16"/>
                            <w:szCs w:val="16"/>
                          </w:rPr>
                        </w:pPr>
                        <w:r>
                          <w:rPr>
                            <w:rFonts w:ascii="Arial" w:hAnsi="Arial" w:cs="Arial"/>
                            <w:b/>
                            <w:bCs/>
                            <w:sz w:val="16"/>
                            <w:szCs w:val="16"/>
                          </w:rPr>
                          <w:t>Variable 1</w:t>
                        </w:r>
                      </w:p>
                    </w:tc>
                    <w:tc>
                      <w:tcPr>
                        <w:tcW w:w="1769" w:type="dxa"/>
                        <w:tcBorders>
                          <w:top w:val="single" w:sz="4" w:space="0" w:color="auto"/>
                          <w:left w:val="nil"/>
                          <w:bottom w:val="single" w:sz="4" w:space="0" w:color="000000"/>
                          <w:right w:val="single" w:sz="4" w:space="0" w:color="000000"/>
                        </w:tcBorders>
                        <w:shd w:val="clear" w:color="auto" w:fill="auto"/>
                        <w:vAlign w:val="center"/>
                      </w:tcPr>
                      <w:p w:rsidR="00C61795" w:rsidRDefault="00C61795" w:rsidP="00E61711">
                        <w:pPr>
                          <w:jc w:val="center"/>
                          <w:rPr>
                            <w:rFonts w:ascii="Arial" w:hAnsi="Arial" w:cs="Arial"/>
                            <w:b/>
                            <w:bCs/>
                            <w:sz w:val="16"/>
                            <w:szCs w:val="16"/>
                          </w:rPr>
                        </w:pPr>
                        <w:r>
                          <w:rPr>
                            <w:rFonts w:ascii="Arial" w:hAnsi="Arial" w:cs="Arial"/>
                            <w:b/>
                            <w:bCs/>
                            <w:sz w:val="16"/>
                            <w:szCs w:val="16"/>
                          </w:rPr>
                          <w:t>Variable 2</w:t>
                        </w:r>
                      </w:p>
                    </w:tc>
                    <w:tc>
                      <w:tcPr>
                        <w:tcW w:w="1129" w:type="dxa"/>
                        <w:tcBorders>
                          <w:top w:val="single" w:sz="4" w:space="0" w:color="auto"/>
                          <w:left w:val="nil"/>
                          <w:bottom w:val="single" w:sz="4" w:space="0" w:color="000000"/>
                          <w:right w:val="single" w:sz="4" w:space="0" w:color="000000"/>
                        </w:tcBorders>
                        <w:shd w:val="clear" w:color="auto" w:fill="auto"/>
                        <w:vAlign w:val="center"/>
                      </w:tcPr>
                      <w:p w:rsidR="00C61795" w:rsidRDefault="00C61795" w:rsidP="00E61711">
                        <w:pPr>
                          <w:jc w:val="center"/>
                          <w:rPr>
                            <w:rFonts w:ascii="Arial" w:hAnsi="Arial" w:cs="Arial"/>
                            <w:b/>
                            <w:bCs/>
                            <w:sz w:val="16"/>
                            <w:szCs w:val="16"/>
                          </w:rPr>
                        </w:pPr>
                        <w:r>
                          <w:rPr>
                            <w:rFonts w:ascii="Arial" w:hAnsi="Arial" w:cs="Arial"/>
                            <w:b/>
                            <w:bCs/>
                            <w:sz w:val="16"/>
                            <w:szCs w:val="16"/>
                          </w:rPr>
                          <w:t>Estadístico de Prueba</w:t>
                        </w:r>
                      </w:p>
                    </w:tc>
                    <w:tc>
                      <w:tcPr>
                        <w:tcW w:w="1178" w:type="dxa"/>
                        <w:tcBorders>
                          <w:top w:val="single" w:sz="4" w:space="0" w:color="auto"/>
                          <w:left w:val="nil"/>
                          <w:bottom w:val="single" w:sz="4" w:space="0" w:color="000000"/>
                          <w:right w:val="single" w:sz="4" w:space="0" w:color="000000"/>
                        </w:tcBorders>
                        <w:shd w:val="clear" w:color="auto" w:fill="auto"/>
                        <w:vAlign w:val="center"/>
                      </w:tcPr>
                      <w:p w:rsidR="00C61795" w:rsidRDefault="00C61795" w:rsidP="00E61711">
                        <w:pPr>
                          <w:jc w:val="center"/>
                          <w:rPr>
                            <w:rFonts w:ascii="Arial" w:hAnsi="Arial" w:cs="Arial"/>
                            <w:b/>
                            <w:bCs/>
                            <w:sz w:val="16"/>
                            <w:szCs w:val="16"/>
                          </w:rPr>
                        </w:pPr>
                        <w:r>
                          <w:rPr>
                            <w:rFonts w:ascii="Arial" w:hAnsi="Arial" w:cs="Arial"/>
                            <w:b/>
                            <w:bCs/>
                            <w:sz w:val="16"/>
                            <w:szCs w:val="16"/>
                          </w:rPr>
                          <w:t>Grados de Libertad</w:t>
                        </w:r>
                      </w:p>
                    </w:tc>
                    <w:tc>
                      <w:tcPr>
                        <w:tcW w:w="1200" w:type="dxa"/>
                        <w:tcBorders>
                          <w:top w:val="single" w:sz="4" w:space="0" w:color="auto"/>
                          <w:left w:val="nil"/>
                          <w:bottom w:val="single" w:sz="4" w:space="0" w:color="000000"/>
                          <w:right w:val="single" w:sz="4" w:space="0" w:color="000000"/>
                        </w:tcBorders>
                        <w:shd w:val="clear" w:color="auto" w:fill="auto"/>
                        <w:vAlign w:val="center"/>
                      </w:tcPr>
                      <w:p w:rsidR="00C61795" w:rsidRDefault="00C61795" w:rsidP="00E61711">
                        <w:pPr>
                          <w:jc w:val="center"/>
                          <w:rPr>
                            <w:rFonts w:ascii="Arial" w:hAnsi="Arial" w:cs="Arial"/>
                            <w:b/>
                            <w:bCs/>
                            <w:sz w:val="16"/>
                            <w:szCs w:val="16"/>
                          </w:rPr>
                        </w:pPr>
                        <w:r>
                          <w:rPr>
                            <w:rFonts w:ascii="Arial" w:hAnsi="Arial" w:cs="Arial"/>
                            <w:b/>
                            <w:bCs/>
                            <w:sz w:val="16"/>
                            <w:szCs w:val="16"/>
                          </w:rPr>
                          <w:t>Valor p</w:t>
                        </w:r>
                      </w:p>
                    </w:tc>
                    <w:tc>
                      <w:tcPr>
                        <w:tcW w:w="1324" w:type="dxa"/>
                        <w:tcBorders>
                          <w:top w:val="single" w:sz="4" w:space="0" w:color="auto"/>
                          <w:left w:val="nil"/>
                          <w:bottom w:val="single" w:sz="4" w:space="0" w:color="000000"/>
                          <w:right w:val="double" w:sz="6" w:space="0" w:color="000000"/>
                        </w:tcBorders>
                        <w:shd w:val="clear" w:color="auto" w:fill="auto"/>
                        <w:vAlign w:val="center"/>
                      </w:tcPr>
                      <w:p w:rsidR="00C61795" w:rsidRDefault="00C61795" w:rsidP="00E61711">
                        <w:pPr>
                          <w:jc w:val="center"/>
                          <w:rPr>
                            <w:rFonts w:ascii="Arial" w:hAnsi="Arial" w:cs="Arial"/>
                            <w:b/>
                            <w:bCs/>
                            <w:sz w:val="16"/>
                            <w:szCs w:val="16"/>
                          </w:rPr>
                        </w:pPr>
                        <w:r>
                          <w:rPr>
                            <w:rFonts w:ascii="Arial" w:hAnsi="Arial" w:cs="Arial"/>
                            <w:b/>
                            <w:bCs/>
                            <w:sz w:val="16"/>
                            <w:szCs w:val="16"/>
                          </w:rPr>
                          <w:t>Resultado</w:t>
                        </w:r>
                      </w:p>
                    </w:tc>
                  </w:tr>
                  <w:tr w:rsidR="00C61795">
                    <w:trPr>
                      <w:trHeight w:val="450"/>
                      <w:jc w:val="center"/>
                    </w:trPr>
                    <w:tc>
                      <w:tcPr>
                        <w:tcW w:w="1190" w:type="dxa"/>
                        <w:tcBorders>
                          <w:top w:val="nil"/>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Tipo de Institución</w:t>
                        </w:r>
                      </w:p>
                    </w:tc>
                    <w:tc>
                      <w:tcPr>
                        <w:tcW w:w="1769" w:type="dxa"/>
                        <w:tcBorders>
                          <w:top w:val="nil"/>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sz w:val="16"/>
                            <w:szCs w:val="16"/>
                          </w:rPr>
                        </w:pPr>
                        <w:r>
                          <w:rPr>
                            <w:rFonts w:ascii="Arial" w:hAnsi="Arial" w:cs="Arial"/>
                            <w:sz w:val="16"/>
                            <w:szCs w:val="16"/>
                          </w:rPr>
                          <w:t>Convenio</w:t>
                        </w:r>
                      </w:p>
                    </w:tc>
                    <w:tc>
                      <w:tcPr>
                        <w:tcW w:w="1129" w:type="dxa"/>
                        <w:tcBorders>
                          <w:top w:val="nil"/>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0.079</w:t>
                        </w:r>
                      </w:p>
                    </w:tc>
                    <w:tc>
                      <w:tcPr>
                        <w:tcW w:w="1178" w:type="dxa"/>
                        <w:tcBorders>
                          <w:top w:val="nil"/>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1</w:t>
                        </w:r>
                      </w:p>
                    </w:tc>
                    <w:tc>
                      <w:tcPr>
                        <w:tcW w:w="1200" w:type="dxa"/>
                        <w:tcBorders>
                          <w:top w:val="nil"/>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0.778</w:t>
                        </w:r>
                      </w:p>
                    </w:tc>
                    <w:tc>
                      <w:tcPr>
                        <w:tcW w:w="1324" w:type="dxa"/>
                        <w:tcBorders>
                          <w:top w:val="nil"/>
                          <w:left w:val="nil"/>
                          <w:bottom w:val="dotted" w:sz="4" w:space="0" w:color="auto"/>
                          <w:right w:val="double" w:sz="6"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Independientes</w:t>
                        </w:r>
                      </w:p>
                    </w:tc>
                  </w:tr>
                  <w:tr w:rsidR="00C61795">
                    <w:trPr>
                      <w:trHeight w:val="450"/>
                      <w:jc w:val="center"/>
                    </w:trPr>
                    <w:tc>
                      <w:tcPr>
                        <w:tcW w:w="1190" w:type="dxa"/>
                        <w:tcBorders>
                          <w:top w:val="dotted" w:sz="4" w:space="0" w:color="auto"/>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Tipo de Institución</w:t>
                        </w:r>
                      </w:p>
                    </w:tc>
                    <w:tc>
                      <w:tcPr>
                        <w:tcW w:w="176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sz w:val="16"/>
                            <w:szCs w:val="16"/>
                          </w:rPr>
                        </w:pPr>
                        <w:r>
                          <w:rPr>
                            <w:rFonts w:ascii="Arial" w:hAnsi="Arial" w:cs="Arial"/>
                            <w:sz w:val="16"/>
                            <w:szCs w:val="16"/>
                          </w:rPr>
                          <w:t>Apoyo</w:t>
                        </w:r>
                      </w:p>
                    </w:tc>
                    <w:tc>
                      <w:tcPr>
                        <w:tcW w:w="112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3.403</w:t>
                        </w:r>
                      </w:p>
                    </w:tc>
                    <w:tc>
                      <w:tcPr>
                        <w:tcW w:w="1178"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1</w:t>
                        </w:r>
                      </w:p>
                    </w:tc>
                    <w:tc>
                      <w:tcPr>
                        <w:tcW w:w="1200"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0.065</w:t>
                        </w:r>
                      </w:p>
                    </w:tc>
                    <w:tc>
                      <w:tcPr>
                        <w:tcW w:w="1324" w:type="dxa"/>
                        <w:tcBorders>
                          <w:top w:val="dotted" w:sz="4" w:space="0" w:color="auto"/>
                          <w:left w:val="nil"/>
                          <w:bottom w:val="dotted" w:sz="4" w:space="0" w:color="auto"/>
                          <w:right w:val="double" w:sz="6"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Dependientes</w:t>
                        </w:r>
                      </w:p>
                    </w:tc>
                  </w:tr>
                  <w:tr w:rsidR="00C61795">
                    <w:trPr>
                      <w:trHeight w:val="687"/>
                      <w:jc w:val="center"/>
                    </w:trPr>
                    <w:tc>
                      <w:tcPr>
                        <w:tcW w:w="1190" w:type="dxa"/>
                        <w:tcBorders>
                          <w:top w:val="dotted" w:sz="4" w:space="0" w:color="auto"/>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Capacidad</w:t>
                        </w:r>
                      </w:p>
                    </w:tc>
                    <w:tc>
                      <w:tcPr>
                        <w:tcW w:w="176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i/>
                            <w:iCs/>
                            <w:sz w:val="16"/>
                            <w:szCs w:val="16"/>
                          </w:rPr>
                        </w:pPr>
                        <w:r>
                          <w:rPr>
                            <w:rFonts w:ascii="Arial" w:hAnsi="Arial" w:cs="Arial"/>
                            <w:sz w:val="16"/>
                            <w:szCs w:val="16"/>
                          </w:rPr>
                          <w:t>Número de Personas que asisten</w:t>
                        </w:r>
                      </w:p>
                    </w:tc>
                    <w:tc>
                      <w:tcPr>
                        <w:tcW w:w="112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16.111</w:t>
                        </w:r>
                      </w:p>
                    </w:tc>
                    <w:tc>
                      <w:tcPr>
                        <w:tcW w:w="1178"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12</w:t>
                        </w:r>
                      </w:p>
                    </w:tc>
                    <w:tc>
                      <w:tcPr>
                        <w:tcW w:w="1200"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0.186</w:t>
                        </w:r>
                      </w:p>
                    </w:tc>
                    <w:tc>
                      <w:tcPr>
                        <w:tcW w:w="1324" w:type="dxa"/>
                        <w:tcBorders>
                          <w:top w:val="dotted" w:sz="4" w:space="0" w:color="auto"/>
                          <w:left w:val="nil"/>
                          <w:bottom w:val="dotted" w:sz="4" w:space="0" w:color="auto"/>
                          <w:right w:val="double" w:sz="6"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Independientes</w:t>
                        </w:r>
                      </w:p>
                    </w:tc>
                  </w:tr>
                  <w:tr w:rsidR="00C61795">
                    <w:trPr>
                      <w:trHeight w:val="485"/>
                      <w:jc w:val="center"/>
                    </w:trPr>
                    <w:tc>
                      <w:tcPr>
                        <w:tcW w:w="1190" w:type="dxa"/>
                        <w:tcBorders>
                          <w:top w:val="dotted" w:sz="4" w:space="0" w:color="auto"/>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Número de Servicios Higiénicos</w:t>
                        </w:r>
                      </w:p>
                    </w:tc>
                    <w:tc>
                      <w:tcPr>
                        <w:tcW w:w="176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i/>
                            <w:iCs/>
                            <w:sz w:val="16"/>
                            <w:szCs w:val="16"/>
                          </w:rPr>
                        </w:pPr>
                        <w:r>
                          <w:rPr>
                            <w:rFonts w:ascii="Arial" w:hAnsi="Arial" w:cs="Arial"/>
                            <w:sz w:val="16"/>
                            <w:szCs w:val="16"/>
                          </w:rPr>
                          <w:t>Número de Personas que asisten</w:t>
                        </w:r>
                      </w:p>
                    </w:tc>
                    <w:tc>
                      <w:tcPr>
                        <w:tcW w:w="112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6.528</w:t>
                        </w:r>
                      </w:p>
                    </w:tc>
                    <w:tc>
                      <w:tcPr>
                        <w:tcW w:w="1178"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6</w:t>
                        </w:r>
                      </w:p>
                    </w:tc>
                    <w:tc>
                      <w:tcPr>
                        <w:tcW w:w="1200"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0.367</w:t>
                        </w:r>
                      </w:p>
                    </w:tc>
                    <w:tc>
                      <w:tcPr>
                        <w:tcW w:w="1324" w:type="dxa"/>
                        <w:tcBorders>
                          <w:top w:val="dotted" w:sz="4" w:space="0" w:color="auto"/>
                          <w:left w:val="nil"/>
                          <w:bottom w:val="dotted" w:sz="4" w:space="0" w:color="auto"/>
                          <w:right w:val="double" w:sz="6" w:space="0" w:color="000000"/>
                        </w:tcBorders>
                        <w:shd w:val="clear" w:color="auto" w:fill="auto"/>
                        <w:noWrap/>
                        <w:vAlign w:val="center"/>
                      </w:tcPr>
                      <w:p w:rsidR="00C61795" w:rsidRDefault="00C61795" w:rsidP="00E61711">
                        <w:pPr>
                          <w:jc w:val="center"/>
                          <w:rPr>
                            <w:rFonts w:ascii="Arial" w:hAnsi="Arial" w:cs="Arial"/>
                            <w:sz w:val="16"/>
                            <w:szCs w:val="16"/>
                          </w:rPr>
                        </w:pPr>
                        <w:r>
                          <w:rPr>
                            <w:rFonts w:ascii="Arial" w:hAnsi="Arial" w:cs="Arial"/>
                            <w:sz w:val="16"/>
                            <w:szCs w:val="16"/>
                          </w:rPr>
                          <w:t>Independientes</w:t>
                        </w:r>
                      </w:p>
                    </w:tc>
                  </w:tr>
                  <w:tr w:rsidR="00C61795">
                    <w:trPr>
                      <w:trHeight w:val="631"/>
                      <w:jc w:val="center"/>
                    </w:trPr>
                    <w:tc>
                      <w:tcPr>
                        <w:tcW w:w="1190" w:type="dxa"/>
                        <w:tcBorders>
                          <w:top w:val="dotted" w:sz="4" w:space="0" w:color="auto"/>
                          <w:left w:val="double" w:sz="6" w:space="0" w:color="000000"/>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Número de Auditorios</w:t>
                        </w:r>
                      </w:p>
                    </w:tc>
                    <w:tc>
                      <w:tcPr>
                        <w:tcW w:w="176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0F3C53">
                        <w:pPr>
                          <w:rPr>
                            <w:rFonts w:ascii="Arial" w:hAnsi="Arial" w:cs="Arial"/>
                            <w:i/>
                            <w:iCs/>
                            <w:sz w:val="16"/>
                            <w:szCs w:val="16"/>
                          </w:rPr>
                        </w:pPr>
                        <w:r>
                          <w:rPr>
                            <w:rFonts w:ascii="Arial" w:hAnsi="Arial" w:cs="Arial"/>
                            <w:sz w:val="16"/>
                            <w:szCs w:val="16"/>
                          </w:rPr>
                          <w:t>Número de Personas que asisten</w:t>
                        </w:r>
                      </w:p>
                    </w:tc>
                    <w:tc>
                      <w:tcPr>
                        <w:tcW w:w="1129"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8.611</w:t>
                        </w:r>
                      </w:p>
                    </w:tc>
                    <w:tc>
                      <w:tcPr>
                        <w:tcW w:w="1178"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9</w:t>
                        </w:r>
                      </w:p>
                    </w:tc>
                    <w:tc>
                      <w:tcPr>
                        <w:tcW w:w="1200" w:type="dxa"/>
                        <w:tcBorders>
                          <w:top w:val="dotted" w:sz="4" w:space="0" w:color="auto"/>
                          <w:left w:val="nil"/>
                          <w:bottom w:val="dotted" w:sz="4" w:space="0" w:color="auto"/>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0.474</w:t>
                        </w:r>
                      </w:p>
                    </w:tc>
                    <w:tc>
                      <w:tcPr>
                        <w:tcW w:w="1324" w:type="dxa"/>
                        <w:tcBorders>
                          <w:top w:val="dotted" w:sz="4" w:space="0" w:color="auto"/>
                          <w:left w:val="nil"/>
                          <w:bottom w:val="dotted" w:sz="4" w:space="0" w:color="auto"/>
                          <w:right w:val="double" w:sz="6" w:space="0" w:color="000000"/>
                        </w:tcBorders>
                        <w:shd w:val="clear" w:color="auto" w:fill="auto"/>
                        <w:noWrap/>
                        <w:vAlign w:val="center"/>
                      </w:tcPr>
                      <w:p w:rsidR="00C61795" w:rsidRDefault="00C61795" w:rsidP="00E61711">
                        <w:pPr>
                          <w:jc w:val="center"/>
                          <w:rPr>
                            <w:rFonts w:ascii="Arial" w:hAnsi="Arial" w:cs="Arial"/>
                            <w:sz w:val="16"/>
                            <w:szCs w:val="16"/>
                          </w:rPr>
                        </w:pPr>
                        <w:r>
                          <w:rPr>
                            <w:rFonts w:ascii="Arial" w:hAnsi="Arial" w:cs="Arial"/>
                            <w:sz w:val="16"/>
                            <w:szCs w:val="16"/>
                          </w:rPr>
                          <w:t>Independientes</w:t>
                        </w:r>
                      </w:p>
                    </w:tc>
                  </w:tr>
                  <w:tr w:rsidR="00C61795">
                    <w:trPr>
                      <w:trHeight w:val="673"/>
                      <w:jc w:val="center"/>
                    </w:trPr>
                    <w:tc>
                      <w:tcPr>
                        <w:tcW w:w="1190" w:type="dxa"/>
                        <w:tcBorders>
                          <w:top w:val="dotted" w:sz="4" w:space="0" w:color="auto"/>
                          <w:left w:val="double" w:sz="6" w:space="0" w:color="000000"/>
                          <w:bottom w:val="double" w:sz="6" w:space="0" w:color="000000"/>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Apoyo</w:t>
                        </w:r>
                      </w:p>
                    </w:tc>
                    <w:tc>
                      <w:tcPr>
                        <w:tcW w:w="1769" w:type="dxa"/>
                        <w:tcBorders>
                          <w:top w:val="dotted" w:sz="4" w:space="0" w:color="auto"/>
                          <w:left w:val="nil"/>
                          <w:bottom w:val="double" w:sz="6" w:space="0" w:color="000000"/>
                          <w:right w:val="single" w:sz="4" w:space="0" w:color="000000"/>
                        </w:tcBorders>
                        <w:shd w:val="clear" w:color="auto" w:fill="auto"/>
                        <w:vAlign w:val="center"/>
                      </w:tcPr>
                      <w:p w:rsidR="00C61795" w:rsidRDefault="00C61795" w:rsidP="000F3C53">
                        <w:pPr>
                          <w:rPr>
                            <w:rFonts w:ascii="Arial" w:hAnsi="Arial" w:cs="Arial"/>
                            <w:i/>
                            <w:iCs/>
                            <w:sz w:val="16"/>
                            <w:szCs w:val="16"/>
                          </w:rPr>
                        </w:pPr>
                        <w:r>
                          <w:rPr>
                            <w:rFonts w:ascii="Arial" w:hAnsi="Arial" w:cs="Arial"/>
                            <w:sz w:val="16"/>
                            <w:szCs w:val="16"/>
                          </w:rPr>
                          <w:t>Lugar donde funciona</w:t>
                        </w:r>
                      </w:p>
                    </w:tc>
                    <w:tc>
                      <w:tcPr>
                        <w:tcW w:w="1129" w:type="dxa"/>
                        <w:tcBorders>
                          <w:top w:val="dotted" w:sz="4" w:space="0" w:color="auto"/>
                          <w:left w:val="nil"/>
                          <w:bottom w:val="double" w:sz="6" w:space="0" w:color="000000"/>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2.857</w:t>
                        </w:r>
                      </w:p>
                    </w:tc>
                    <w:tc>
                      <w:tcPr>
                        <w:tcW w:w="1178" w:type="dxa"/>
                        <w:tcBorders>
                          <w:top w:val="dotted" w:sz="4" w:space="0" w:color="auto"/>
                          <w:left w:val="nil"/>
                          <w:bottom w:val="double" w:sz="6" w:space="0" w:color="000000"/>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2</w:t>
                        </w:r>
                      </w:p>
                    </w:tc>
                    <w:tc>
                      <w:tcPr>
                        <w:tcW w:w="1200" w:type="dxa"/>
                        <w:tcBorders>
                          <w:top w:val="dotted" w:sz="4" w:space="0" w:color="auto"/>
                          <w:left w:val="nil"/>
                          <w:bottom w:val="double" w:sz="6" w:space="0" w:color="000000"/>
                          <w:right w:val="single" w:sz="4" w:space="0" w:color="000000"/>
                        </w:tcBorders>
                        <w:shd w:val="clear" w:color="auto" w:fill="auto"/>
                        <w:vAlign w:val="center"/>
                      </w:tcPr>
                      <w:p w:rsidR="00C61795" w:rsidRDefault="00C61795" w:rsidP="00E61711">
                        <w:pPr>
                          <w:jc w:val="center"/>
                          <w:rPr>
                            <w:rFonts w:ascii="Arial" w:hAnsi="Arial" w:cs="Arial"/>
                            <w:sz w:val="16"/>
                            <w:szCs w:val="16"/>
                          </w:rPr>
                        </w:pPr>
                        <w:r>
                          <w:rPr>
                            <w:rFonts w:ascii="Arial" w:hAnsi="Arial" w:cs="Arial"/>
                            <w:sz w:val="16"/>
                            <w:szCs w:val="16"/>
                          </w:rPr>
                          <w:t>0.240</w:t>
                        </w:r>
                      </w:p>
                    </w:tc>
                    <w:tc>
                      <w:tcPr>
                        <w:tcW w:w="1324" w:type="dxa"/>
                        <w:tcBorders>
                          <w:top w:val="dotted" w:sz="4" w:space="0" w:color="auto"/>
                          <w:left w:val="nil"/>
                          <w:bottom w:val="double" w:sz="6" w:space="0" w:color="000000"/>
                          <w:right w:val="double" w:sz="6" w:space="0" w:color="000000"/>
                        </w:tcBorders>
                        <w:shd w:val="clear" w:color="auto" w:fill="auto"/>
                        <w:noWrap/>
                        <w:vAlign w:val="center"/>
                      </w:tcPr>
                      <w:p w:rsidR="00C61795" w:rsidRDefault="00C61795" w:rsidP="00E61711">
                        <w:pPr>
                          <w:jc w:val="center"/>
                          <w:rPr>
                            <w:rFonts w:ascii="Arial" w:hAnsi="Arial" w:cs="Arial"/>
                            <w:sz w:val="16"/>
                            <w:szCs w:val="16"/>
                          </w:rPr>
                        </w:pPr>
                        <w:r>
                          <w:rPr>
                            <w:rFonts w:ascii="Arial" w:hAnsi="Arial" w:cs="Arial"/>
                            <w:sz w:val="16"/>
                            <w:szCs w:val="16"/>
                          </w:rPr>
                          <w:t>Independientes</w:t>
                        </w:r>
                      </w:p>
                    </w:tc>
                  </w:tr>
                </w:tbl>
                <w:p w:rsidR="00C61795" w:rsidRDefault="00C61795" w:rsidP="00BF77C6"/>
              </w:txbxContent>
            </v:textbox>
          </v:shape>
        </w:pict>
      </w:r>
    </w:p>
    <w:p w:rsidR="00BF77C6" w:rsidRDefault="00BF77C6" w:rsidP="00BF77C6">
      <w:pPr>
        <w:pStyle w:val="Encabezado"/>
        <w:tabs>
          <w:tab w:val="clear" w:pos="4252"/>
          <w:tab w:val="clear" w:pos="8504"/>
          <w:tab w:val="left" w:pos="1770"/>
        </w:tabs>
        <w:spacing w:line="480" w:lineRule="auto"/>
        <w:jc w:val="both"/>
        <w:rPr>
          <w:rFonts w:ascii="Arial" w:hAnsi="Arial" w:cs="Arial"/>
          <w:b/>
        </w:rPr>
      </w:pPr>
    </w:p>
    <w:p w:rsidR="00BF77C6" w:rsidRDefault="00BF77C6" w:rsidP="00BF77C6">
      <w:pPr>
        <w:pStyle w:val="Encabezado"/>
        <w:tabs>
          <w:tab w:val="clear" w:pos="4252"/>
          <w:tab w:val="clear" w:pos="8504"/>
          <w:tab w:val="left" w:pos="1770"/>
        </w:tabs>
        <w:spacing w:line="480" w:lineRule="auto"/>
        <w:jc w:val="both"/>
        <w:rPr>
          <w:rFonts w:ascii="Arial" w:hAnsi="Arial" w:cs="Arial"/>
          <w:b/>
        </w:rPr>
      </w:pPr>
    </w:p>
    <w:p w:rsidR="00BF77C6" w:rsidRDefault="00BF77C6" w:rsidP="00BF77C6">
      <w:pPr>
        <w:pStyle w:val="Encabezado"/>
        <w:tabs>
          <w:tab w:val="clear" w:pos="4252"/>
          <w:tab w:val="clear" w:pos="8504"/>
          <w:tab w:val="left" w:pos="1770"/>
        </w:tabs>
        <w:spacing w:line="480" w:lineRule="auto"/>
        <w:jc w:val="both"/>
        <w:rPr>
          <w:rFonts w:ascii="Arial" w:hAnsi="Arial" w:cs="Arial"/>
          <w:b/>
        </w:rPr>
      </w:pPr>
    </w:p>
    <w:p w:rsidR="00BF77C6" w:rsidRDefault="00BF77C6" w:rsidP="00BF77C6">
      <w:pPr>
        <w:pStyle w:val="Encabezado"/>
        <w:tabs>
          <w:tab w:val="clear" w:pos="4252"/>
          <w:tab w:val="clear" w:pos="8504"/>
          <w:tab w:val="left" w:pos="1770"/>
        </w:tabs>
        <w:spacing w:line="480" w:lineRule="auto"/>
        <w:jc w:val="both"/>
        <w:rPr>
          <w:rFonts w:ascii="Arial" w:hAnsi="Arial" w:cs="Arial"/>
          <w:b/>
        </w:rPr>
      </w:pPr>
    </w:p>
    <w:p w:rsidR="00BF77C6" w:rsidRDefault="00BF77C6" w:rsidP="00BF77C6">
      <w:pPr>
        <w:pStyle w:val="Encabezado"/>
        <w:tabs>
          <w:tab w:val="clear" w:pos="4252"/>
          <w:tab w:val="clear" w:pos="8504"/>
          <w:tab w:val="left" w:pos="1770"/>
        </w:tabs>
        <w:spacing w:line="480" w:lineRule="auto"/>
        <w:jc w:val="both"/>
        <w:rPr>
          <w:rFonts w:ascii="Arial" w:hAnsi="Arial" w:cs="Arial"/>
          <w:b/>
        </w:rPr>
      </w:pPr>
    </w:p>
    <w:p w:rsidR="00BF77C6" w:rsidRDefault="00BF77C6" w:rsidP="00BF77C6">
      <w:pPr>
        <w:pStyle w:val="Encabezado"/>
        <w:tabs>
          <w:tab w:val="clear" w:pos="4252"/>
          <w:tab w:val="clear" w:pos="8504"/>
          <w:tab w:val="left" w:pos="1770"/>
        </w:tabs>
        <w:spacing w:line="480" w:lineRule="auto"/>
        <w:jc w:val="both"/>
        <w:rPr>
          <w:rFonts w:ascii="Arial" w:hAnsi="Arial" w:cs="Arial"/>
          <w:b/>
        </w:rPr>
      </w:pPr>
    </w:p>
    <w:p w:rsidR="00BF77C6" w:rsidRDefault="00BF77C6" w:rsidP="00BF77C6">
      <w:pPr>
        <w:pStyle w:val="Encabezado"/>
        <w:tabs>
          <w:tab w:val="clear" w:pos="4252"/>
          <w:tab w:val="clear" w:pos="8504"/>
          <w:tab w:val="left" w:pos="1770"/>
        </w:tabs>
        <w:spacing w:line="480" w:lineRule="auto"/>
        <w:jc w:val="both"/>
        <w:rPr>
          <w:rFonts w:ascii="Arial" w:hAnsi="Arial" w:cs="Arial"/>
          <w:b/>
        </w:rPr>
      </w:pPr>
    </w:p>
    <w:p w:rsidR="00BF77C6" w:rsidRDefault="00BF77C6" w:rsidP="00BF77C6">
      <w:pPr>
        <w:pStyle w:val="Encabezado"/>
        <w:tabs>
          <w:tab w:val="clear" w:pos="4252"/>
          <w:tab w:val="clear" w:pos="8504"/>
          <w:tab w:val="left" w:pos="1770"/>
        </w:tabs>
        <w:spacing w:line="480" w:lineRule="auto"/>
        <w:jc w:val="both"/>
        <w:rPr>
          <w:rFonts w:ascii="Arial" w:hAnsi="Arial" w:cs="Arial"/>
          <w:b/>
        </w:rPr>
      </w:pPr>
    </w:p>
    <w:p w:rsidR="00BF77C6" w:rsidRDefault="00BF77C6" w:rsidP="00BF77C6">
      <w:pPr>
        <w:pStyle w:val="Encabezado"/>
        <w:tabs>
          <w:tab w:val="clear" w:pos="4252"/>
          <w:tab w:val="clear" w:pos="8504"/>
          <w:tab w:val="left" w:pos="1770"/>
        </w:tabs>
        <w:spacing w:line="480" w:lineRule="auto"/>
        <w:jc w:val="both"/>
        <w:rPr>
          <w:rFonts w:ascii="Arial" w:hAnsi="Arial" w:cs="Arial"/>
          <w:b/>
        </w:rPr>
      </w:pPr>
    </w:p>
    <w:p w:rsidR="00BF77C6" w:rsidRDefault="00BF77C6" w:rsidP="00BF77C6">
      <w:pPr>
        <w:pStyle w:val="Encabezado"/>
        <w:numPr>
          <w:ilvl w:val="1"/>
          <w:numId w:val="3"/>
        </w:numPr>
        <w:tabs>
          <w:tab w:val="clear" w:pos="4252"/>
          <w:tab w:val="clear" w:pos="8504"/>
          <w:tab w:val="left" w:pos="1080"/>
        </w:tabs>
        <w:spacing w:line="480" w:lineRule="auto"/>
        <w:ind w:left="1080"/>
        <w:jc w:val="both"/>
        <w:rPr>
          <w:rFonts w:ascii="Arial" w:hAnsi="Arial" w:cs="Arial"/>
          <w:b/>
        </w:rPr>
      </w:pPr>
      <w:r>
        <w:rPr>
          <w:rFonts w:ascii="Arial" w:hAnsi="Arial" w:cs="Arial"/>
          <w:b/>
        </w:rPr>
        <w:t xml:space="preserve">5.6  </w:t>
      </w:r>
      <w:r w:rsidRPr="00C72669">
        <w:rPr>
          <w:rFonts w:ascii="Arial" w:hAnsi="Arial" w:cs="Arial"/>
          <w:b/>
        </w:rPr>
        <w:t xml:space="preserve">Análisis de </w:t>
      </w:r>
      <w:r>
        <w:rPr>
          <w:rFonts w:ascii="Arial" w:hAnsi="Arial" w:cs="Arial"/>
          <w:b/>
        </w:rPr>
        <w:t>F</w:t>
      </w:r>
      <w:r w:rsidRPr="00C72669">
        <w:rPr>
          <w:rFonts w:ascii="Arial" w:hAnsi="Arial" w:cs="Arial"/>
          <w:b/>
        </w:rPr>
        <w:t>a</w:t>
      </w:r>
      <w:r>
        <w:rPr>
          <w:rFonts w:ascii="Arial" w:hAnsi="Arial" w:cs="Arial"/>
          <w:b/>
        </w:rPr>
        <w:t>ctores</w:t>
      </w:r>
    </w:p>
    <w:p w:rsidR="00BF77C6" w:rsidRDefault="00BF77C6" w:rsidP="00BF77C6">
      <w:pPr>
        <w:autoSpaceDE w:val="0"/>
        <w:autoSpaceDN w:val="0"/>
        <w:adjustRightInd w:val="0"/>
        <w:spacing w:line="480" w:lineRule="auto"/>
        <w:ind w:left="1080"/>
        <w:jc w:val="both"/>
        <w:rPr>
          <w:rFonts w:ascii="Arial" w:hAnsi="Arial" w:cs="Arial"/>
        </w:rPr>
      </w:pPr>
      <w:r>
        <w:rPr>
          <w:rFonts w:ascii="Arial" w:hAnsi="Arial" w:cs="Arial"/>
        </w:rPr>
        <w:t xml:space="preserve">El análisis factorial de correspondencias, se considera también como una generalización del análisis de componentes principales, el objetivo de esta técnica consiste en describir las semejanzas y diferencias que existen entre sus filas y columnas entre ciertas variables en términos de unas pocas pero sobresalientes variables aleatorias llamadas </w:t>
      </w:r>
      <w:r w:rsidRPr="00A72A5D">
        <w:rPr>
          <w:rFonts w:ascii="Arial" w:hAnsi="Arial" w:cs="Arial"/>
          <w:i/>
        </w:rPr>
        <w:t>factores</w:t>
      </w:r>
      <w:r>
        <w:rPr>
          <w:rFonts w:ascii="Arial" w:hAnsi="Arial" w:cs="Arial"/>
        </w:rPr>
        <w:t xml:space="preserve">, y también estudiar la relación existente entre filas y columnas. </w:t>
      </w:r>
      <w:r w:rsidR="00000356">
        <w:rPr>
          <w:rFonts w:ascii="Arial" w:hAnsi="Arial" w:cs="Arial"/>
        </w:rPr>
        <w:t>Entonces</w:t>
      </w:r>
      <w:r>
        <w:rPr>
          <w:rFonts w:ascii="Arial" w:hAnsi="Arial" w:cs="Arial"/>
        </w:rPr>
        <w:t xml:space="preserve"> se trata de explicar las variables observables en términos de las variables no observables. </w:t>
      </w: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 xml:space="preserve">El modelo factorial está motivado básicamente por el siguiente argumento: </w:t>
      </w:r>
      <w:r w:rsidRPr="00B217FC">
        <w:rPr>
          <w:rFonts w:ascii="Arial" w:hAnsi="Arial" w:cs="Arial"/>
          <w:i/>
        </w:rPr>
        <w:t>Suponga que las varia</w:t>
      </w:r>
      <w:r>
        <w:rPr>
          <w:rFonts w:ascii="Arial" w:hAnsi="Arial" w:cs="Arial"/>
          <w:i/>
        </w:rPr>
        <w:t>b</w:t>
      </w:r>
      <w:r w:rsidRPr="00B217FC">
        <w:rPr>
          <w:rFonts w:ascii="Arial" w:hAnsi="Arial" w:cs="Arial"/>
          <w:i/>
        </w:rPr>
        <w:t>les pue</w:t>
      </w:r>
      <w:r>
        <w:rPr>
          <w:rFonts w:ascii="Arial" w:hAnsi="Arial" w:cs="Arial"/>
          <w:i/>
        </w:rPr>
        <w:t>d</w:t>
      </w:r>
      <w:r w:rsidRPr="00B217FC">
        <w:rPr>
          <w:rFonts w:ascii="Arial" w:hAnsi="Arial" w:cs="Arial"/>
          <w:i/>
        </w:rPr>
        <w:t>en agruparse por sus correlaciones</w:t>
      </w:r>
      <w:r w:rsidR="00000356">
        <w:rPr>
          <w:rFonts w:ascii="Arial" w:hAnsi="Arial" w:cs="Arial"/>
        </w:rPr>
        <w:t>. Esto es</w:t>
      </w:r>
      <w:r>
        <w:rPr>
          <w:rFonts w:ascii="Arial" w:hAnsi="Arial" w:cs="Arial"/>
        </w:rPr>
        <w:t xml:space="preserve">, suponiendo que todas las variables pertenecientes a un grupo particular se encuentran altamente correlacionadas entre ellas, pero tienen correlaciones relativamente bajas con respecto a las variables de un grupo distinto. Entonces es concebible que cada grupo se variables representa una estructura simple, o factor que es responsable. </w:t>
      </w:r>
    </w:p>
    <w:p w:rsidR="00BF77C6" w:rsidRPr="00CA5FD7"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Sea el vector aleatorio observable X, con p componentes es decir X</w:t>
      </w:r>
      <w:r w:rsidRPr="00AF4838">
        <w:rPr>
          <w:rFonts w:ascii="Arial" w:hAnsi="Arial" w:cs="Arial"/>
          <w:vertAlign w:val="subscript"/>
        </w:rPr>
        <w:t>1</w:t>
      </w:r>
      <w:r>
        <w:rPr>
          <w:rFonts w:ascii="Arial" w:hAnsi="Arial" w:cs="Arial"/>
        </w:rPr>
        <w:t>, X</w:t>
      </w:r>
      <w:r w:rsidRPr="00AF4838">
        <w:rPr>
          <w:rFonts w:ascii="Arial" w:hAnsi="Arial" w:cs="Arial"/>
          <w:vertAlign w:val="subscript"/>
        </w:rPr>
        <w:t>2</w:t>
      </w:r>
      <w:r>
        <w:rPr>
          <w:rFonts w:ascii="Arial" w:hAnsi="Arial" w:cs="Arial"/>
        </w:rPr>
        <w:t>,…..X</w:t>
      </w:r>
      <w:r w:rsidRPr="00AF4838">
        <w:rPr>
          <w:rFonts w:ascii="Arial" w:hAnsi="Arial" w:cs="Arial"/>
          <w:vertAlign w:val="subscript"/>
        </w:rPr>
        <w:t>p</w:t>
      </w:r>
      <w:r>
        <w:rPr>
          <w:rFonts w:ascii="Arial" w:hAnsi="Arial" w:cs="Arial"/>
        </w:rPr>
        <w:t xml:space="preserve">, y el vector de medias </w:t>
      </w:r>
      <w:r w:rsidRPr="000A05F0">
        <w:rPr>
          <w:rFonts w:ascii="Arial" w:hAnsi="Arial" w:cs="Arial"/>
          <w:position w:val="-10"/>
        </w:rPr>
        <w:object w:dxaOrig="240" w:dyaOrig="260">
          <v:shape id="_x0000_i1059" type="#_x0000_t75" style="width:12pt;height:12.75pt" o:ole="">
            <v:imagedata r:id="rId275" o:title=""/>
          </v:shape>
          <o:OLEObject Type="Embed" ProgID="Equation.3" ShapeID="_x0000_i1059" DrawAspect="Content" ObjectID="_1307779802" r:id="rId276"/>
        </w:object>
      </w:r>
      <w:r>
        <w:rPr>
          <w:rFonts w:ascii="Arial" w:hAnsi="Arial" w:cs="Arial"/>
        </w:rPr>
        <w:t xml:space="preserve"> y una matriz de covarianzas </w:t>
      </w:r>
      <w:r w:rsidRPr="00F85176">
        <w:rPr>
          <w:rFonts w:ascii="Arial" w:hAnsi="Arial" w:cs="Arial"/>
          <w:position w:val="-8"/>
        </w:rPr>
        <w:object w:dxaOrig="260" w:dyaOrig="300">
          <v:shape id="_x0000_i1060" type="#_x0000_t75" style="width:12.75pt;height:15pt" o:ole="">
            <v:imagedata r:id="rId277" o:title=""/>
          </v:shape>
          <o:OLEObject Type="Embed" ProgID="Equation.3" ShapeID="_x0000_i1060" DrawAspect="Content" ObjectID="_1307779803" r:id="rId278"/>
        </w:object>
      </w:r>
      <w:r>
        <w:rPr>
          <w:rFonts w:ascii="Arial" w:hAnsi="Arial" w:cs="Arial"/>
        </w:rPr>
        <w:t xml:space="preserve">, el modelo de factores postula que X es linealmente dependiente de unas pocas variables aleatorias no observables F1, F2,…..Fm, llamados factores comunes, y p fuentes adicionales de variación </w:t>
      </w:r>
      <w:r w:rsidRPr="00C11C9C">
        <w:rPr>
          <w:rFonts w:ascii="Arial" w:hAnsi="Arial" w:cs="Arial"/>
          <w:position w:val="-14"/>
        </w:rPr>
        <w:object w:dxaOrig="1160" w:dyaOrig="380">
          <v:shape id="_x0000_i1061" type="#_x0000_t75" style="width:57.75pt;height:18.75pt" o:ole="">
            <v:imagedata r:id="rId279" o:title=""/>
          </v:shape>
          <o:OLEObject Type="Embed" ProgID="Equation.3" ShapeID="_x0000_i1061" DrawAspect="Content" ObjectID="_1307779804" r:id="rId280"/>
        </w:object>
      </w:r>
      <w:r>
        <w:rPr>
          <w:rFonts w:ascii="Arial" w:hAnsi="Arial" w:cs="Arial"/>
        </w:rPr>
        <w:t xml:space="preserve">, llamados errores o factores específicos. </w:t>
      </w:r>
      <w:r w:rsidR="00491321">
        <w:rPr>
          <w:rFonts w:ascii="Arial" w:hAnsi="Arial" w:cs="Arial"/>
        </w:rPr>
        <w:t>E</w:t>
      </w:r>
      <w:r>
        <w:rPr>
          <w:rFonts w:ascii="Arial" w:hAnsi="Arial" w:cs="Arial"/>
        </w:rPr>
        <w:t xml:space="preserve">l modelo </w:t>
      </w:r>
      <w:r w:rsidR="00F96422">
        <w:rPr>
          <w:rFonts w:ascii="Arial" w:hAnsi="Arial" w:cs="Arial"/>
        </w:rPr>
        <w:t xml:space="preserve">factorial </w:t>
      </w:r>
      <w:r>
        <w:rPr>
          <w:rFonts w:ascii="Arial" w:hAnsi="Arial" w:cs="Arial"/>
        </w:rPr>
        <w:t>es:</w:t>
      </w:r>
    </w:p>
    <w:p w:rsidR="00BF77C6" w:rsidRDefault="00BF77C6" w:rsidP="00BF77C6">
      <w:pPr>
        <w:pStyle w:val="Encabezado"/>
        <w:tabs>
          <w:tab w:val="clear" w:pos="4252"/>
          <w:tab w:val="clear" w:pos="8504"/>
          <w:tab w:val="left" w:pos="1770"/>
        </w:tabs>
        <w:spacing w:line="480" w:lineRule="auto"/>
        <w:ind w:left="1080"/>
        <w:jc w:val="center"/>
        <w:rPr>
          <w:rFonts w:ascii="Arial" w:hAnsi="Arial" w:cs="Arial"/>
        </w:rPr>
      </w:pPr>
      <w:r w:rsidRPr="000176CE">
        <w:rPr>
          <w:rFonts w:ascii="Arial" w:hAnsi="Arial" w:cs="Arial"/>
          <w:position w:val="-104"/>
        </w:rPr>
        <w:object w:dxaOrig="4756" w:dyaOrig="2354">
          <v:shape id="_x0000_i1062" type="#_x0000_t75" style="width:237.75pt;height:117.75pt" o:ole="">
            <v:imagedata r:id="rId281" o:title=""/>
          </v:shape>
          <o:OLEObject Type="Embed" ProgID="Equation.3" ShapeID="_x0000_i1062" DrawAspect="Content" ObjectID="_1307779805" r:id="rId282"/>
        </w:object>
      </w:r>
    </w:p>
    <w:p w:rsidR="00BF77C6" w:rsidRDefault="00BF77C6" w:rsidP="00BF77C6">
      <w:pPr>
        <w:pStyle w:val="Encabezado"/>
        <w:tabs>
          <w:tab w:val="clear" w:pos="4252"/>
          <w:tab w:val="clear" w:pos="8504"/>
          <w:tab w:val="left" w:pos="1770"/>
        </w:tabs>
        <w:spacing w:line="480" w:lineRule="auto"/>
        <w:ind w:left="1080"/>
        <w:rPr>
          <w:rFonts w:ascii="Arial" w:hAnsi="Arial" w:cs="Arial"/>
        </w:rPr>
      </w:pPr>
      <w:r>
        <w:rPr>
          <w:rFonts w:ascii="Arial" w:hAnsi="Arial" w:cs="Arial"/>
        </w:rPr>
        <w:t>En notación de matrices:</w:t>
      </w:r>
    </w:p>
    <w:p w:rsidR="00BF77C6" w:rsidRPr="00E61EB3" w:rsidRDefault="00BF77C6" w:rsidP="00BF77C6">
      <w:pPr>
        <w:pStyle w:val="Encabezado"/>
        <w:tabs>
          <w:tab w:val="clear" w:pos="4252"/>
          <w:tab w:val="clear" w:pos="8504"/>
          <w:tab w:val="left" w:pos="1770"/>
        </w:tabs>
        <w:spacing w:line="480" w:lineRule="auto"/>
        <w:ind w:left="1080"/>
        <w:jc w:val="center"/>
        <w:rPr>
          <w:rFonts w:ascii="Arial" w:hAnsi="Arial" w:cs="Arial"/>
        </w:rPr>
      </w:pPr>
      <w:r w:rsidRPr="000E55F0">
        <w:rPr>
          <w:rFonts w:ascii="Arial" w:hAnsi="Arial" w:cs="Arial"/>
          <w:position w:val="-26"/>
        </w:rPr>
        <w:object w:dxaOrig="1900" w:dyaOrig="499">
          <v:shape id="_x0000_i1063" type="#_x0000_t75" style="width:95.25pt;height:24.75pt" o:ole="">
            <v:imagedata r:id="rId283" o:title=""/>
          </v:shape>
          <o:OLEObject Type="Embed" ProgID="Equation.3" ShapeID="_x0000_i1063" DrawAspect="Content" ObjectID="_1307779806" r:id="rId284"/>
        </w:object>
      </w:r>
    </w:p>
    <w:p w:rsidR="00BF77C6" w:rsidRPr="00B0056B"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El coeficiente l</w:t>
      </w:r>
      <w:r>
        <w:rPr>
          <w:rFonts w:ascii="Arial" w:hAnsi="Arial" w:cs="Arial"/>
          <w:vertAlign w:val="subscript"/>
        </w:rPr>
        <w:t>ij</w:t>
      </w:r>
      <w:r>
        <w:rPr>
          <w:rFonts w:ascii="Arial" w:hAnsi="Arial" w:cs="Arial"/>
        </w:rPr>
        <w:t xml:space="preserve"> es llamado la carga de la i-ésima variable en el j-ésimo factor, por lo tanto la matriz L es llamada matriz de factores de carga, nótese que el i-ésimo valor factor específico </w:t>
      </w:r>
      <w:r w:rsidRPr="001E3267">
        <w:rPr>
          <w:rFonts w:ascii="Arial" w:hAnsi="Arial" w:cs="Arial"/>
          <w:position w:val="-12"/>
        </w:rPr>
        <w:object w:dxaOrig="240" w:dyaOrig="360">
          <v:shape id="_x0000_i1064" type="#_x0000_t75" style="width:12pt;height:18pt" o:ole="">
            <v:imagedata r:id="rId285" o:title=""/>
          </v:shape>
          <o:OLEObject Type="Embed" ProgID="Equation.3" ShapeID="_x0000_i1064" DrawAspect="Content" ObjectID="_1307779807" r:id="rId286"/>
        </w:object>
      </w:r>
      <w:r w:rsidR="00F96422">
        <w:rPr>
          <w:rFonts w:ascii="Arial" w:hAnsi="Arial" w:cs="Arial"/>
        </w:rPr>
        <w:t xml:space="preserve"> está</w:t>
      </w:r>
      <w:r>
        <w:rPr>
          <w:rFonts w:ascii="Arial" w:hAnsi="Arial" w:cs="Arial"/>
        </w:rPr>
        <w:t xml:space="preserve"> asociado solamente con la i-ésima respuesta X</w:t>
      </w:r>
      <w:r>
        <w:rPr>
          <w:rFonts w:ascii="Arial" w:hAnsi="Arial" w:cs="Arial"/>
          <w:vertAlign w:val="subscript"/>
        </w:rPr>
        <w:t>i</w:t>
      </w:r>
      <w:r>
        <w:rPr>
          <w:rFonts w:ascii="Arial" w:hAnsi="Arial" w:cs="Arial"/>
        </w:rPr>
        <w:t>.</w:t>
      </w:r>
    </w:p>
    <w:p w:rsidR="00BF77C6" w:rsidRPr="005A377F" w:rsidRDefault="00BF77C6" w:rsidP="00BF77C6">
      <w:pPr>
        <w:pStyle w:val="Encabezado"/>
        <w:tabs>
          <w:tab w:val="clear" w:pos="4252"/>
          <w:tab w:val="clear" w:pos="8504"/>
          <w:tab w:val="left" w:pos="1770"/>
        </w:tabs>
        <w:spacing w:line="480" w:lineRule="auto"/>
        <w:ind w:left="1080" w:firstLine="720"/>
        <w:jc w:val="both"/>
        <w:rPr>
          <w:rFonts w:ascii="Arial" w:hAnsi="Arial" w:cs="Arial"/>
          <w:b/>
          <w:sz w:val="12"/>
          <w:szCs w:val="12"/>
        </w:rPr>
      </w:pPr>
    </w:p>
    <w:p w:rsidR="00BF77C6" w:rsidRPr="00384C19"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El primer paso del análisis de factores es, la elección de los datos</w:t>
      </w:r>
      <w:r w:rsidR="0070392D">
        <w:rPr>
          <w:rFonts w:ascii="Arial" w:hAnsi="Arial" w:cs="Arial"/>
        </w:rPr>
        <w:t>,</w:t>
      </w:r>
      <w:r>
        <w:rPr>
          <w:rFonts w:ascii="Arial" w:hAnsi="Arial" w:cs="Arial"/>
        </w:rPr>
        <w:t xml:space="preserve"> en </w:t>
      </w:r>
      <w:r w:rsidR="0070392D">
        <w:rPr>
          <w:rFonts w:ascii="Arial" w:hAnsi="Arial" w:cs="Arial"/>
        </w:rPr>
        <w:t xml:space="preserve">este </w:t>
      </w:r>
      <w:r>
        <w:rPr>
          <w:rFonts w:ascii="Arial" w:hAnsi="Arial" w:cs="Arial"/>
        </w:rPr>
        <w:t>caso todos son estandarizados, eliminando así la diferencia entre variables. Una vez obtenida la matriz de datos, se procede a aplicar el m</w:t>
      </w:r>
      <w:r w:rsidR="005A377F">
        <w:rPr>
          <w:rFonts w:ascii="Arial" w:hAnsi="Arial" w:cs="Arial"/>
        </w:rPr>
        <w:t>étodo de reducción de factores.</w:t>
      </w:r>
    </w:p>
    <w:p w:rsidR="00BF77C6" w:rsidRPr="005A377F" w:rsidRDefault="00BF77C6" w:rsidP="00BF77C6">
      <w:pPr>
        <w:pStyle w:val="Encabezado"/>
        <w:tabs>
          <w:tab w:val="clear" w:pos="4252"/>
          <w:tab w:val="clear" w:pos="8504"/>
          <w:tab w:val="left" w:pos="1770"/>
        </w:tabs>
        <w:spacing w:line="480" w:lineRule="auto"/>
        <w:ind w:left="1080" w:firstLine="720"/>
        <w:jc w:val="both"/>
        <w:rPr>
          <w:rFonts w:ascii="Arial" w:hAnsi="Arial" w:cs="Arial"/>
          <w:b/>
          <w:sz w:val="12"/>
          <w:szCs w:val="12"/>
        </w:rPr>
      </w:pPr>
    </w:p>
    <w:p w:rsidR="00BF77C6" w:rsidRDefault="0070392D"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noProof/>
          <w:lang w:val="es-ES"/>
        </w:rPr>
        <w:pict>
          <v:shape id="_x0000_s1138" type="#_x0000_t202" style="position:absolute;left:0;text-align:left;margin-left:81pt;margin-top:79.6pt;width:342pt;height:297pt;z-index:251662336" stroked="f">
            <v:textbox style="mso-next-textbox:#_x0000_s1138">
              <w:txbxContent>
                <w:p w:rsidR="00C61795" w:rsidRPr="000B03F5" w:rsidRDefault="00C61795" w:rsidP="00BF77C6">
                  <w:pPr>
                    <w:pStyle w:val="Encabezado"/>
                    <w:tabs>
                      <w:tab w:val="clear" w:pos="4252"/>
                      <w:tab w:val="clear" w:pos="8504"/>
                      <w:tab w:val="left" w:pos="1770"/>
                    </w:tabs>
                    <w:ind w:left="1080"/>
                    <w:rPr>
                      <w:rFonts w:ascii="Arial" w:hAnsi="Arial" w:cs="Arial"/>
                      <w:b/>
                      <w:sz w:val="4"/>
                      <w:szCs w:val="4"/>
                    </w:rPr>
                  </w:pPr>
                </w:p>
                <w:tbl>
                  <w:tblPr>
                    <w:tblStyle w:val="Tablaconcuadrcula"/>
                    <w:tblW w:w="0" w:type="auto"/>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ook w:val="01E0"/>
                  </w:tblPr>
                  <w:tblGrid>
                    <w:gridCol w:w="6768"/>
                  </w:tblGrid>
                  <w:tr w:rsidR="00C61795">
                    <w:tc>
                      <w:tcPr>
                        <w:tcW w:w="6768" w:type="dxa"/>
                      </w:tcPr>
                      <w:p w:rsidR="00C61795" w:rsidRDefault="00C61795" w:rsidP="007B78F1">
                        <w:pPr>
                          <w:pStyle w:val="Encabezado"/>
                          <w:tabs>
                            <w:tab w:val="clear" w:pos="4252"/>
                            <w:tab w:val="clear" w:pos="8504"/>
                            <w:tab w:val="left" w:pos="1770"/>
                          </w:tabs>
                          <w:ind w:left="1080"/>
                          <w:rPr>
                            <w:rFonts w:ascii="Arial" w:hAnsi="Arial" w:cs="Arial"/>
                            <w:b/>
                            <w:sz w:val="20"/>
                            <w:szCs w:val="20"/>
                          </w:rPr>
                        </w:pPr>
                        <w:r>
                          <w:rPr>
                            <w:rFonts w:ascii="Arial" w:hAnsi="Arial" w:cs="Arial"/>
                            <w:b/>
                            <w:sz w:val="20"/>
                            <w:szCs w:val="20"/>
                          </w:rPr>
                          <w:t xml:space="preserve">                                   </w:t>
                        </w:r>
                        <w:r w:rsidRPr="00AA3277">
                          <w:rPr>
                            <w:rFonts w:ascii="Arial" w:hAnsi="Arial" w:cs="Arial"/>
                            <w:b/>
                            <w:sz w:val="20"/>
                            <w:szCs w:val="20"/>
                          </w:rPr>
                          <w:t>Gráfico  5.</w:t>
                        </w:r>
                        <w:r>
                          <w:rPr>
                            <w:rFonts w:ascii="Arial" w:hAnsi="Arial" w:cs="Arial"/>
                            <w:b/>
                            <w:sz w:val="20"/>
                            <w:szCs w:val="20"/>
                          </w:rPr>
                          <w:t>1</w:t>
                        </w:r>
                      </w:p>
                      <w:p w:rsidR="00C61795" w:rsidRPr="000B03F5" w:rsidRDefault="00C61795" w:rsidP="008C6A93">
                        <w:pPr>
                          <w:pStyle w:val="Encabezado"/>
                          <w:tabs>
                            <w:tab w:val="clear" w:pos="4252"/>
                            <w:tab w:val="clear" w:pos="8504"/>
                            <w:tab w:val="left" w:pos="1770"/>
                          </w:tabs>
                          <w:ind w:left="1080"/>
                          <w:jc w:val="center"/>
                          <w:rPr>
                            <w:rFonts w:ascii="Arial" w:hAnsi="Arial" w:cs="Arial"/>
                            <w:b/>
                            <w:sz w:val="4"/>
                            <w:szCs w:val="4"/>
                          </w:rPr>
                        </w:pPr>
                      </w:p>
                      <w:p w:rsidR="00C61795" w:rsidRDefault="00C61795" w:rsidP="007B78F1">
                        <w:pPr>
                          <w:pStyle w:val="Encabezado"/>
                          <w:tabs>
                            <w:tab w:val="clear" w:pos="4252"/>
                            <w:tab w:val="clear" w:pos="8504"/>
                            <w:tab w:val="left" w:pos="1770"/>
                          </w:tabs>
                          <w:ind w:left="1080"/>
                          <w:rPr>
                            <w:rFonts w:ascii="Arial" w:hAnsi="Arial" w:cs="Arial"/>
                            <w:b/>
                            <w:i/>
                            <w:sz w:val="20"/>
                            <w:szCs w:val="20"/>
                          </w:rPr>
                        </w:pPr>
                        <w:r>
                          <w:rPr>
                            <w:rFonts w:ascii="Arial" w:hAnsi="Arial" w:cs="Arial"/>
                            <w:b/>
                            <w:i/>
                            <w:sz w:val="20"/>
                            <w:szCs w:val="20"/>
                          </w:rPr>
                          <w:t xml:space="preserve">    </w:t>
                        </w:r>
                        <w:r w:rsidRPr="00AA3277">
                          <w:rPr>
                            <w:rFonts w:ascii="Arial" w:hAnsi="Arial" w:cs="Arial"/>
                            <w:b/>
                            <w:i/>
                            <w:sz w:val="20"/>
                            <w:szCs w:val="20"/>
                          </w:rPr>
                          <w:t>Gráfico de Verificación del Número de Factores</w:t>
                        </w:r>
                      </w:p>
                      <w:p w:rsidR="00C61795" w:rsidRDefault="005A377F" w:rsidP="008C6A93">
                        <w:pPr>
                          <w:jc w:val="center"/>
                        </w:pPr>
                        <w:r>
                          <w:object w:dxaOrig="7142" w:dyaOrig="5714">
                            <v:shape id="_x0000_i1081" type="#_x0000_t75" style="width:311.25pt;height:246.75pt" o:ole="">
                              <v:imagedata r:id="rId287" o:title=""/>
                            </v:shape>
                            <o:OLEObject Type="Embed" ProgID="StaticEnhancedMetafile" ShapeID="_x0000_i1081" DrawAspect="Content" ObjectID="_1307779824" r:id="rId288"/>
                          </w:object>
                        </w:r>
                      </w:p>
                    </w:tc>
                  </w:tr>
                </w:tbl>
                <w:p w:rsidR="00C61795" w:rsidRDefault="00C61795" w:rsidP="00BF77C6"/>
              </w:txbxContent>
            </v:textbox>
          </v:shape>
        </w:pict>
      </w:r>
      <w:r w:rsidR="00BF77C6">
        <w:rPr>
          <w:rFonts w:ascii="Arial" w:hAnsi="Arial" w:cs="Arial"/>
        </w:rPr>
        <w:t>Para determinar el número de factores que se va a reducir, en el Gráfico 5.1, se ordena los valores propios de la matriz de correlación, ordenados de mayor a menos según su magnitud.</w:t>
      </w: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El número</w:t>
      </w:r>
      <w:r w:rsidR="00E52B88">
        <w:rPr>
          <w:rFonts w:ascii="Arial" w:hAnsi="Arial" w:cs="Arial"/>
        </w:rPr>
        <w:t xml:space="preserve"> de factores que se escogen está</w:t>
      </w:r>
      <w:r>
        <w:rPr>
          <w:rFonts w:ascii="Arial" w:hAnsi="Arial" w:cs="Arial"/>
        </w:rPr>
        <w:t xml:space="preserve"> de acuerdo con el criterio gráfico de conservación de suavidad, en este caso se logró escoger 8 factores, debido a una transacción de suavidad en el octavo valor propio.</w:t>
      </w:r>
    </w:p>
    <w:p w:rsidR="00BF77C6" w:rsidRPr="004F2570" w:rsidRDefault="00BF77C6" w:rsidP="00BF77C6">
      <w:pPr>
        <w:pStyle w:val="Encabezado"/>
        <w:tabs>
          <w:tab w:val="clear" w:pos="4252"/>
          <w:tab w:val="clear" w:pos="8504"/>
          <w:tab w:val="left" w:pos="1770"/>
        </w:tabs>
        <w:spacing w:line="480" w:lineRule="auto"/>
        <w:ind w:left="1080"/>
        <w:jc w:val="both"/>
        <w:rPr>
          <w:rFonts w:ascii="Arial" w:hAnsi="Arial" w:cs="Arial"/>
          <w:sz w:val="14"/>
          <w:szCs w:val="14"/>
        </w:rPr>
      </w:pPr>
    </w:p>
    <w:p w:rsidR="00BF77C6" w:rsidRDefault="004F2570"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noProof/>
          <w:lang w:val="es-ES"/>
        </w:rPr>
        <w:pict>
          <v:shape id="_x0000_s1139" type="#_x0000_t202" style="position:absolute;left:0;text-align:left;margin-left:90pt;margin-top:109.7pt;width:315pt;height:342pt;z-index:251663360" stroked="f">
            <v:textbox style="mso-next-textbox:#_x0000_s1139">
              <w:txbxContent>
                <w:p w:rsidR="00C61795" w:rsidRPr="000B03F5" w:rsidRDefault="00C61795" w:rsidP="00BF77C6">
                  <w:pPr>
                    <w:pStyle w:val="Encabezado"/>
                    <w:tabs>
                      <w:tab w:val="clear" w:pos="4252"/>
                      <w:tab w:val="clear" w:pos="8504"/>
                      <w:tab w:val="left" w:pos="1770"/>
                    </w:tabs>
                    <w:ind w:left="1080"/>
                    <w:rPr>
                      <w:rFonts w:ascii="Arial" w:hAnsi="Arial" w:cs="Arial"/>
                      <w:b/>
                      <w:sz w:val="4"/>
                      <w:szCs w:val="4"/>
                    </w:rPr>
                  </w:pPr>
                </w:p>
                <w:tbl>
                  <w:tblPr>
                    <w:tblW w:w="5963" w:type="dxa"/>
                    <w:jc w:val="center"/>
                    <w:tblInd w:w="47" w:type="dxa"/>
                    <w:tblBorders>
                      <w:top w:val="double" w:sz="6" w:space="0" w:color="auto"/>
                      <w:left w:val="double" w:sz="6" w:space="0" w:color="auto"/>
                      <w:bottom w:val="double" w:sz="6" w:space="0" w:color="auto"/>
                      <w:right w:val="double" w:sz="6" w:space="0" w:color="auto"/>
                    </w:tblBorders>
                    <w:tblCellMar>
                      <w:left w:w="70" w:type="dxa"/>
                      <w:right w:w="70" w:type="dxa"/>
                    </w:tblCellMar>
                    <w:tblLook w:val="0000"/>
                  </w:tblPr>
                  <w:tblGrid>
                    <w:gridCol w:w="1103"/>
                    <w:gridCol w:w="900"/>
                    <w:gridCol w:w="1568"/>
                    <w:gridCol w:w="2392"/>
                  </w:tblGrid>
                  <w:tr w:rsidR="00C61795">
                    <w:trPr>
                      <w:trHeight w:val="300"/>
                      <w:jc w:val="center"/>
                    </w:trPr>
                    <w:tc>
                      <w:tcPr>
                        <w:tcW w:w="5963" w:type="dxa"/>
                        <w:gridSpan w:val="4"/>
                        <w:tcBorders>
                          <w:top w:val="double" w:sz="6" w:space="0" w:color="auto"/>
                          <w:bottom w:val="single" w:sz="8" w:space="0" w:color="auto"/>
                        </w:tcBorders>
                        <w:shd w:val="clear" w:color="auto" w:fill="auto"/>
                        <w:noWrap/>
                        <w:vAlign w:val="center"/>
                      </w:tcPr>
                      <w:p w:rsidR="00C61795" w:rsidRPr="00756D1C" w:rsidRDefault="00C61795" w:rsidP="005F422B">
                        <w:pPr>
                          <w:ind w:left="86"/>
                          <w:jc w:val="center"/>
                          <w:rPr>
                            <w:rFonts w:ascii="Arial" w:hAnsi="Arial" w:cs="Arial"/>
                            <w:b/>
                            <w:sz w:val="20"/>
                            <w:szCs w:val="20"/>
                          </w:rPr>
                        </w:pPr>
                        <w:r w:rsidRPr="00756D1C">
                          <w:rPr>
                            <w:rFonts w:ascii="Arial" w:hAnsi="Arial" w:cs="Arial"/>
                            <w:b/>
                            <w:sz w:val="20"/>
                            <w:szCs w:val="20"/>
                          </w:rPr>
                          <w:t xml:space="preserve">Tabla </w:t>
                        </w:r>
                        <w:r w:rsidR="002001B3">
                          <w:rPr>
                            <w:rFonts w:ascii="Arial" w:hAnsi="Arial" w:cs="Arial"/>
                            <w:b/>
                            <w:sz w:val="20"/>
                            <w:szCs w:val="20"/>
                          </w:rPr>
                          <w:t>5.8</w:t>
                        </w:r>
                      </w:p>
                      <w:p w:rsidR="00C61795" w:rsidRDefault="00C61795" w:rsidP="005F422B">
                        <w:pPr>
                          <w:jc w:val="center"/>
                          <w:rPr>
                            <w:rFonts w:ascii="Arial" w:hAnsi="Arial" w:cs="Arial"/>
                            <w:b/>
                            <w:bCs/>
                            <w:i/>
                            <w:iCs/>
                            <w:sz w:val="22"/>
                            <w:szCs w:val="22"/>
                          </w:rPr>
                        </w:pPr>
                        <w:r w:rsidRPr="00756D1C">
                          <w:rPr>
                            <w:rFonts w:ascii="Arial" w:hAnsi="Arial" w:cs="Arial"/>
                            <w:b/>
                            <w:i/>
                            <w:sz w:val="20"/>
                            <w:szCs w:val="20"/>
                          </w:rPr>
                          <w:t>Varianza total aplicada por los Factores</w:t>
                        </w:r>
                      </w:p>
                    </w:tc>
                  </w:tr>
                  <w:tr w:rsidR="00C61795">
                    <w:trPr>
                      <w:trHeight w:val="270"/>
                      <w:jc w:val="center"/>
                    </w:trPr>
                    <w:tc>
                      <w:tcPr>
                        <w:tcW w:w="1103" w:type="dxa"/>
                        <w:vMerge w:val="restart"/>
                        <w:tcBorders>
                          <w:top w:val="single" w:sz="8" w:space="0" w:color="auto"/>
                          <w:bottom w:val="nil"/>
                          <w:right w:val="single" w:sz="8" w:space="0" w:color="auto"/>
                        </w:tcBorders>
                        <w:shd w:val="clear" w:color="auto" w:fill="auto"/>
                        <w:noWrap/>
                        <w:vAlign w:val="bottom"/>
                      </w:tcPr>
                      <w:p w:rsidR="00C61795" w:rsidRDefault="00C61795">
                        <w:pPr>
                          <w:jc w:val="center"/>
                          <w:rPr>
                            <w:rFonts w:ascii="Arial" w:hAnsi="Arial" w:cs="Arial"/>
                            <w:b/>
                            <w:bCs/>
                            <w:sz w:val="20"/>
                            <w:szCs w:val="20"/>
                          </w:rPr>
                        </w:pPr>
                        <w:r>
                          <w:rPr>
                            <w:rFonts w:ascii="Arial" w:hAnsi="Arial" w:cs="Arial"/>
                            <w:b/>
                            <w:bCs/>
                            <w:sz w:val="20"/>
                            <w:szCs w:val="20"/>
                          </w:rPr>
                          <w:t>Factor</w:t>
                        </w:r>
                      </w:p>
                    </w:tc>
                    <w:tc>
                      <w:tcPr>
                        <w:tcW w:w="4860" w:type="dxa"/>
                        <w:gridSpan w:val="3"/>
                        <w:tcBorders>
                          <w:top w:val="single" w:sz="8" w:space="0" w:color="auto"/>
                          <w:left w:val="single" w:sz="8" w:space="0" w:color="auto"/>
                          <w:bottom w:val="single" w:sz="8" w:space="0" w:color="auto"/>
                        </w:tcBorders>
                        <w:shd w:val="clear" w:color="auto" w:fill="auto"/>
                        <w:noWrap/>
                        <w:vAlign w:val="center"/>
                      </w:tcPr>
                      <w:p w:rsidR="00C61795" w:rsidRDefault="00C61795" w:rsidP="00F9070E">
                        <w:pPr>
                          <w:jc w:val="center"/>
                          <w:rPr>
                            <w:rFonts w:ascii="Arial" w:hAnsi="Arial" w:cs="Arial"/>
                            <w:b/>
                            <w:bCs/>
                            <w:sz w:val="20"/>
                            <w:szCs w:val="20"/>
                          </w:rPr>
                        </w:pPr>
                        <w:r w:rsidRPr="00756D1C">
                          <w:rPr>
                            <w:rFonts w:ascii="Arial" w:hAnsi="Arial" w:cs="Arial"/>
                            <w:b/>
                            <w:sz w:val="18"/>
                            <w:szCs w:val="18"/>
                          </w:rPr>
                          <w:t>Valores propios iniciales</w:t>
                        </w:r>
                      </w:p>
                    </w:tc>
                  </w:tr>
                  <w:tr w:rsidR="00C61795">
                    <w:trPr>
                      <w:trHeight w:val="270"/>
                      <w:jc w:val="center"/>
                    </w:trPr>
                    <w:tc>
                      <w:tcPr>
                        <w:tcW w:w="1103" w:type="dxa"/>
                        <w:vMerge/>
                        <w:tcBorders>
                          <w:top w:val="nil"/>
                          <w:bottom w:val="single" w:sz="8" w:space="0" w:color="auto"/>
                          <w:right w:val="single" w:sz="8" w:space="0" w:color="auto"/>
                        </w:tcBorders>
                        <w:vAlign w:val="center"/>
                      </w:tcPr>
                      <w:p w:rsidR="00C61795" w:rsidRDefault="00C61795">
                        <w:pPr>
                          <w:rPr>
                            <w:rFonts w:ascii="Arial" w:hAnsi="Arial" w:cs="Arial"/>
                            <w:b/>
                            <w:bCs/>
                            <w:sz w:val="20"/>
                            <w:szCs w:val="20"/>
                          </w:rPr>
                        </w:pP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C61795" w:rsidRDefault="00C61795" w:rsidP="00F9070E">
                        <w:pPr>
                          <w:jc w:val="center"/>
                          <w:rPr>
                            <w:rFonts w:ascii="Arial" w:hAnsi="Arial" w:cs="Arial"/>
                            <w:b/>
                            <w:bCs/>
                            <w:sz w:val="20"/>
                            <w:szCs w:val="20"/>
                          </w:rPr>
                        </w:pPr>
                        <w:r>
                          <w:rPr>
                            <w:rFonts w:ascii="Arial" w:hAnsi="Arial" w:cs="Arial"/>
                            <w:b/>
                            <w:bCs/>
                            <w:sz w:val="20"/>
                            <w:szCs w:val="20"/>
                          </w:rPr>
                          <w:t>Total</w:t>
                        </w:r>
                      </w:p>
                    </w:tc>
                    <w:tc>
                      <w:tcPr>
                        <w:tcW w:w="15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C61795" w:rsidRDefault="00C61795" w:rsidP="00F9070E">
                        <w:pPr>
                          <w:jc w:val="center"/>
                          <w:rPr>
                            <w:rFonts w:ascii="Arial" w:hAnsi="Arial" w:cs="Arial"/>
                            <w:b/>
                            <w:bCs/>
                            <w:sz w:val="20"/>
                            <w:szCs w:val="20"/>
                          </w:rPr>
                        </w:pPr>
                        <w:r>
                          <w:rPr>
                            <w:rFonts w:ascii="Arial" w:hAnsi="Arial" w:cs="Arial"/>
                            <w:b/>
                            <w:bCs/>
                            <w:sz w:val="20"/>
                            <w:szCs w:val="20"/>
                          </w:rPr>
                          <w:t>% de la Varianza</w:t>
                        </w:r>
                      </w:p>
                    </w:tc>
                    <w:tc>
                      <w:tcPr>
                        <w:tcW w:w="2392" w:type="dxa"/>
                        <w:tcBorders>
                          <w:top w:val="single" w:sz="8" w:space="0" w:color="auto"/>
                          <w:left w:val="single" w:sz="8" w:space="0" w:color="auto"/>
                          <w:bottom w:val="single" w:sz="8" w:space="0" w:color="auto"/>
                        </w:tcBorders>
                        <w:shd w:val="clear" w:color="auto" w:fill="auto"/>
                        <w:noWrap/>
                        <w:vAlign w:val="center"/>
                      </w:tcPr>
                      <w:p w:rsidR="00C61795" w:rsidRDefault="00C61795" w:rsidP="00F9070E">
                        <w:pPr>
                          <w:jc w:val="center"/>
                          <w:rPr>
                            <w:rFonts w:ascii="Arial" w:hAnsi="Arial" w:cs="Arial"/>
                            <w:b/>
                            <w:bCs/>
                            <w:sz w:val="20"/>
                            <w:szCs w:val="20"/>
                          </w:rPr>
                        </w:pPr>
                        <w:r>
                          <w:rPr>
                            <w:rFonts w:ascii="Arial" w:hAnsi="Arial" w:cs="Arial"/>
                            <w:b/>
                            <w:bCs/>
                            <w:sz w:val="20"/>
                            <w:szCs w:val="20"/>
                          </w:rPr>
                          <w:t>% Acumulado de la Varianza</w:t>
                        </w:r>
                      </w:p>
                    </w:tc>
                  </w:tr>
                  <w:tr w:rsidR="00C61795">
                    <w:trPr>
                      <w:trHeight w:val="255"/>
                      <w:jc w:val="center"/>
                    </w:trPr>
                    <w:tc>
                      <w:tcPr>
                        <w:tcW w:w="1103" w:type="dxa"/>
                        <w:tcBorders>
                          <w:top w:val="single" w:sz="8"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1</w:t>
                        </w:r>
                      </w:p>
                    </w:tc>
                    <w:tc>
                      <w:tcPr>
                        <w:tcW w:w="900" w:type="dxa"/>
                        <w:tcBorders>
                          <w:top w:val="single" w:sz="8"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3.303</w:t>
                        </w:r>
                      </w:p>
                    </w:tc>
                    <w:tc>
                      <w:tcPr>
                        <w:tcW w:w="1568" w:type="dxa"/>
                        <w:tcBorders>
                          <w:top w:val="single" w:sz="8"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16.516</w:t>
                        </w:r>
                      </w:p>
                    </w:tc>
                    <w:tc>
                      <w:tcPr>
                        <w:tcW w:w="2392" w:type="dxa"/>
                        <w:tcBorders>
                          <w:top w:val="single" w:sz="8"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Pr>
                            <w:rFonts w:ascii="Arial" w:hAnsi="Arial" w:cs="Arial"/>
                            <w:sz w:val="16"/>
                            <w:szCs w:val="16"/>
                          </w:rPr>
                          <w:t>16.516</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2</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2.142</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10.708</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Pr>
                            <w:rFonts w:ascii="Arial" w:hAnsi="Arial" w:cs="Arial"/>
                            <w:sz w:val="16"/>
                            <w:szCs w:val="16"/>
                          </w:rPr>
                          <w:t>2</w:t>
                        </w:r>
                        <w:r w:rsidRPr="00756D1C">
                          <w:rPr>
                            <w:rFonts w:ascii="Arial" w:hAnsi="Arial" w:cs="Arial"/>
                            <w:sz w:val="16"/>
                            <w:szCs w:val="16"/>
                          </w:rPr>
                          <w:t>7.224</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3</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1.854</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9.268</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Pr>
                            <w:rFonts w:ascii="Arial" w:hAnsi="Arial" w:cs="Arial"/>
                            <w:sz w:val="16"/>
                            <w:szCs w:val="16"/>
                          </w:rPr>
                          <w:t>3</w:t>
                        </w:r>
                        <w:r w:rsidRPr="00756D1C">
                          <w:rPr>
                            <w:rFonts w:ascii="Arial" w:hAnsi="Arial" w:cs="Arial"/>
                            <w:sz w:val="16"/>
                            <w:szCs w:val="16"/>
                          </w:rPr>
                          <w:t>6.492</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4</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1.641</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8.205</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Pr>
                            <w:rFonts w:ascii="Arial" w:hAnsi="Arial" w:cs="Arial"/>
                            <w:sz w:val="16"/>
                            <w:szCs w:val="16"/>
                          </w:rPr>
                          <w:t>4</w:t>
                        </w:r>
                        <w:r w:rsidRPr="00756D1C">
                          <w:rPr>
                            <w:rFonts w:ascii="Arial" w:hAnsi="Arial" w:cs="Arial"/>
                            <w:sz w:val="16"/>
                            <w:szCs w:val="16"/>
                          </w:rPr>
                          <w:t>4.697</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5</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1.370</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6.851</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Pr>
                            <w:rFonts w:ascii="Arial" w:hAnsi="Arial" w:cs="Arial"/>
                            <w:sz w:val="16"/>
                            <w:szCs w:val="16"/>
                          </w:rPr>
                          <w:t>5</w:t>
                        </w:r>
                        <w:r w:rsidRPr="00756D1C">
                          <w:rPr>
                            <w:rFonts w:ascii="Arial" w:hAnsi="Arial" w:cs="Arial"/>
                            <w:sz w:val="16"/>
                            <w:szCs w:val="16"/>
                          </w:rPr>
                          <w:t>1.548</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6</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1.253</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6.265</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Pr>
                            <w:rFonts w:ascii="Arial" w:hAnsi="Arial" w:cs="Arial"/>
                            <w:sz w:val="16"/>
                            <w:szCs w:val="16"/>
                          </w:rPr>
                          <w:t>5</w:t>
                        </w:r>
                        <w:r w:rsidRPr="00756D1C">
                          <w:rPr>
                            <w:rFonts w:ascii="Arial" w:hAnsi="Arial" w:cs="Arial"/>
                            <w:sz w:val="16"/>
                            <w:szCs w:val="16"/>
                          </w:rPr>
                          <w:t>7.813</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7</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1.209</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6.046</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Pr>
                            <w:rFonts w:ascii="Arial" w:hAnsi="Arial" w:cs="Arial"/>
                            <w:sz w:val="16"/>
                            <w:szCs w:val="16"/>
                          </w:rPr>
                          <w:t>63</w:t>
                        </w:r>
                        <w:r w:rsidRPr="00756D1C">
                          <w:rPr>
                            <w:rFonts w:ascii="Arial" w:hAnsi="Arial" w:cs="Arial"/>
                            <w:sz w:val="16"/>
                            <w:szCs w:val="16"/>
                          </w:rPr>
                          <w:t>.858</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Pr="00AC5132" w:rsidRDefault="00C61795">
                        <w:pPr>
                          <w:jc w:val="center"/>
                          <w:rPr>
                            <w:rFonts w:ascii="Arial" w:hAnsi="Arial" w:cs="Arial"/>
                            <w:b/>
                            <w:sz w:val="16"/>
                            <w:szCs w:val="16"/>
                          </w:rPr>
                        </w:pPr>
                        <w:r w:rsidRPr="00AC5132">
                          <w:rPr>
                            <w:rFonts w:ascii="Arial" w:hAnsi="Arial" w:cs="Arial"/>
                            <w:b/>
                            <w:sz w:val="16"/>
                            <w:szCs w:val="16"/>
                          </w:rPr>
                          <w:t>8</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0.999</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4.996</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Pr>
                            <w:rFonts w:ascii="Arial" w:hAnsi="Arial" w:cs="Arial"/>
                            <w:sz w:val="16"/>
                            <w:szCs w:val="16"/>
                          </w:rPr>
                          <w:t>68</w:t>
                        </w:r>
                        <w:r w:rsidRPr="00756D1C">
                          <w:rPr>
                            <w:rFonts w:ascii="Arial" w:hAnsi="Arial" w:cs="Arial"/>
                            <w:sz w:val="16"/>
                            <w:szCs w:val="16"/>
                          </w:rPr>
                          <w:t>.854</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9</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0.900</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4.500</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Pr>
                            <w:rFonts w:ascii="Arial" w:hAnsi="Arial" w:cs="Arial"/>
                            <w:sz w:val="16"/>
                            <w:szCs w:val="16"/>
                          </w:rPr>
                          <w:t>73</w:t>
                        </w:r>
                        <w:r w:rsidRPr="00756D1C">
                          <w:rPr>
                            <w:rFonts w:ascii="Arial" w:hAnsi="Arial" w:cs="Arial"/>
                            <w:sz w:val="16"/>
                            <w:szCs w:val="16"/>
                          </w:rPr>
                          <w:t>.354</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10</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0.815</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4.073</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Pr>
                            <w:rFonts w:ascii="Arial" w:hAnsi="Arial" w:cs="Arial"/>
                            <w:sz w:val="16"/>
                            <w:szCs w:val="16"/>
                          </w:rPr>
                          <w:t>77</w:t>
                        </w:r>
                        <w:r w:rsidRPr="00756D1C">
                          <w:rPr>
                            <w:rFonts w:ascii="Arial" w:hAnsi="Arial" w:cs="Arial"/>
                            <w:sz w:val="16"/>
                            <w:szCs w:val="16"/>
                          </w:rPr>
                          <w:t>.427</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11</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0.738</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3.692</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Pr>
                            <w:rFonts w:ascii="Arial" w:hAnsi="Arial" w:cs="Arial"/>
                            <w:sz w:val="16"/>
                            <w:szCs w:val="16"/>
                          </w:rPr>
                          <w:t>81</w:t>
                        </w:r>
                        <w:r w:rsidRPr="00756D1C">
                          <w:rPr>
                            <w:rFonts w:ascii="Arial" w:hAnsi="Arial" w:cs="Arial"/>
                            <w:sz w:val="16"/>
                            <w:szCs w:val="16"/>
                          </w:rPr>
                          <w:t>.119</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12</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0.635</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3.175</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Pr>
                            <w:rFonts w:ascii="Arial" w:hAnsi="Arial" w:cs="Arial"/>
                            <w:sz w:val="16"/>
                            <w:szCs w:val="16"/>
                          </w:rPr>
                          <w:t>84</w:t>
                        </w:r>
                        <w:r w:rsidRPr="00756D1C">
                          <w:rPr>
                            <w:rFonts w:ascii="Arial" w:hAnsi="Arial" w:cs="Arial"/>
                            <w:sz w:val="16"/>
                            <w:szCs w:val="16"/>
                          </w:rPr>
                          <w:t>.295</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13</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0.617</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3.084</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Pr>
                            <w:rFonts w:ascii="Arial" w:hAnsi="Arial" w:cs="Arial"/>
                            <w:sz w:val="16"/>
                            <w:szCs w:val="16"/>
                          </w:rPr>
                          <w:t>87</w:t>
                        </w:r>
                        <w:r w:rsidRPr="00756D1C">
                          <w:rPr>
                            <w:rFonts w:ascii="Arial" w:hAnsi="Arial" w:cs="Arial"/>
                            <w:sz w:val="16"/>
                            <w:szCs w:val="16"/>
                          </w:rPr>
                          <w:t>.379</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14</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0.528</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2.638</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sidRPr="00756D1C">
                          <w:rPr>
                            <w:rFonts w:ascii="Arial" w:hAnsi="Arial" w:cs="Arial"/>
                            <w:sz w:val="16"/>
                            <w:szCs w:val="16"/>
                          </w:rPr>
                          <w:t>90.017</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15</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0.507</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2.537</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sidRPr="00756D1C">
                          <w:rPr>
                            <w:rFonts w:ascii="Arial" w:hAnsi="Arial" w:cs="Arial"/>
                            <w:sz w:val="16"/>
                            <w:szCs w:val="16"/>
                          </w:rPr>
                          <w:t>92.554</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16</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0.466</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2.329</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Pr>
                            <w:rFonts w:ascii="Arial" w:hAnsi="Arial" w:cs="Arial"/>
                            <w:sz w:val="16"/>
                            <w:szCs w:val="16"/>
                          </w:rPr>
                          <w:t>94.883</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17</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0.357</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1.784</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sidRPr="00756D1C">
                          <w:rPr>
                            <w:rFonts w:ascii="Arial" w:hAnsi="Arial" w:cs="Arial"/>
                            <w:sz w:val="16"/>
                            <w:szCs w:val="16"/>
                          </w:rPr>
                          <w:t>96.667</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18</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0.285</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1.425</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sidRPr="00756D1C">
                          <w:rPr>
                            <w:rFonts w:ascii="Arial" w:hAnsi="Arial" w:cs="Arial"/>
                            <w:sz w:val="16"/>
                            <w:szCs w:val="16"/>
                          </w:rPr>
                          <w:t>98.090</w:t>
                        </w:r>
                      </w:p>
                    </w:tc>
                  </w:tr>
                  <w:tr w:rsidR="00C61795">
                    <w:trPr>
                      <w:trHeight w:val="255"/>
                      <w:jc w:val="center"/>
                    </w:trPr>
                    <w:tc>
                      <w:tcPr>
                        <w:tcW w:w="1103" w:type="dxa"/>
                        <w:tcBorders>
                          <w:top w:val="dotted" w:sz="4" w:space="0" w:color="auto"/>
                          <w:bottom w:val="dotted" w:sz="4"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19</w:t>
                        </w:r>
                      </w:p>
                    </w:tc>
                    <w:tc>
                      <w:tcPr>
                        <w:tcW w:w="900"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0.223</w:t>
                        </w:r>
                      </w:p>
                    </w:tc>
                    <w:tc>
                      <w:tcPr>
                        <w:tcW w:w="1568" w:type="dxa"/>
                        <w:tcBorders>
                          <w:top w:val="dotted" w:sz="4" w:space="0" w:color="auto"/>
                          <w:left w:val="single" w:sz="8" w:space="0" w:color="auto"/>
                          <w:bottom w:val="dotted" w:sz="4"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1.115</w:t>
                        </w:r>
                      </w:p>
                    </w:tc>
                    <w:tc>
                      <w:tcPr>
                        <w:tcW w:w="2392" w:type="dxa"/>
                        <w:tcBorders>
                          <w:top w:val="dotted" w:sz="4" w:space="0" w:color="auto"/>
                          <w:left w:val="single" w:sz="8" w:space="0" w:color="auto"/>
                          <w:bottom w:val="dotted" w:sz="4"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sidRPr="00756D1C">
                          <w:rPr>
                            <w:rFonts w:ascii="Arial" w:hAnsi="Arial" w:cs="Arial"/>
                            <w:sz w:val="16"/>
                            <w:szCs w:val="16"/>
                          </w:rPr>
                          <w:t>99.205</w:t>
                        </w:r>
                      </w:p>
                    </w:tc>
                  </w:tr>
                  <w:tr w:rsidR="00C61795">
                    <w:trPr>
                      <w:trHeight w:val="270"/>
                      <w:jc w:val="center"/>
                    </w:trPr>
                    <w:tc>
                      <w:tcPr>
                        <w:tcW w:w="1103" w:type="dxa"/>
                        <w:tcBorders>
                          <w:top w:val="dotted" w:sz="4" w:space="0" w:color="auto"/>
                          <w:bottom w:val="double" w:sz="6" w:space="0" w:color="auto"/>
                          <w:right w:val="single" w:sz="8" w:space="0" w:color="auto"/>
                        </w:tcBorders>
                        <w:shd w:val="clear" w:color="auto" w:fill="auto"/>
                        <w:noWrap/>
                        <w:vAlign w:val="bottom"/>
                      </w:tcPr>
                      <w:p w:rsidR="00C61795" w:rsidRDefault="00C61795">
                        <w:pPr>
                          <w:jc w:val="center"/>
                          <w:rPr>
                            <w:rFonts w:ascii="Arial" w:hAnsi="Arial" w:cs="Arial"/>
                            <w:sz w:val="16"/>
                            <w:szCs w:val="16"/>
                          </w:rPr>
                        </w:pPr>
                        <w:r>
                          <w:rPr>
                            <w:rFonts w:ascii="Arial" w:hAnsi="Arial" w:cs="Arial"/>
                            <w:sz w:val="16"/>
                            <w:szCs w:val="16"/>
                          </w:rPr>
                          <w:t>20</w:t>
                        </w:r>
                      </w:p>
                    </w:tc>
                    <w:tc>
                      <w:tcPr>
                        <w:tcW w:w="900" w:type="dxa"/>
                        <w:tcBorders>
                          <w:top w:val="dotted" w:sz="4" w:space="0" w:color="auto"/>
                          <w:left w:val="single" w:sz="8" w:space="0" w:color="auto"/>
                          <w:bottom w:val="double" w:sz="6"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0.159</w:t>
                        </w:r>
                      </w:p>
                    </w:tc>
                    <w:tc>
                      <w:tcPr>
                        <w:tcW w:w="1568" w:type="dxa"/>
                        <w:tcBorders>
                          <w:top w:val="dotted" w:sz="4" w:space="0" w:color="auto"/>
                          <w:left w:val="single" w:sz="8" w:space="0" w:color="auto"/>
                          <w:bottom w:val="double" w:sz="6" w:space="0" w:color="auto"/>
                          <w:right w:val="single" w:sz="8" w:space="0" w:color="auto"/>
                        </w:tcBorders>
                        <w:shd w:val="clear" w:color="auto" w:fill="auto"/>
                        <w:noWrap/>
                        <w:vAlign w:val="center"/>
                      </w:tcPr>
                      <w:p w:rsidR="00C61795" w:rsidRPr="00756D1C" w:rsidRDefault="00C61795" w:rsidP="00F9070E">
                        <w:pPr>
                          <w:jc w:val="center"/>
                          <w:rPr>
                            <w:rFonts w:ascii="Arial" w:hAnsi="Arial" w:cs="Arial"/>
                            <w:sz w:val="16"/>
                            <w:szCs w:val="16"/>
                          </w:rPr>
                        </w:pPr>
                        <w:r w:rsidRPr="00756D1C">
                          <w:rPr>
                            <w:rFonts w:ascii="Arial" w:hAnsi="Arial" w:cs="Arial"/>
                            <w:sz w:val="16"/>
                            <w:szCs w:val="16"/>
                          </w:rPr>
                          <w:t>0.795</w:t>
                        </w:r>
                      </w:p>
                    </w:tc>
                    <w:tc>
                      <w:tcPr>
                        <w:tcW w:w="2392" w:type="dxa"/>
                        <w:tcBorders>
                          <w:top w:val="dotted" w:sz="4" w:space="0" w:color="auto"/>
                          <w:left w:val="single" w:sz="8" w:space="0" w:color="auto"/>
                          <w:bottom w:val="double" w:sz="6" w:space="0" w:color="auto"/>
                        </w:tcBorders>
                        <w:shd w:val="clear" w:color="auto" w:fill="auto"/>
                        <w:noWrap/>
                        <w:vAlign w:val="center"/>
                      </w:tcPr>
                      <w:p w:rsidR="00C61795" w:rsidRPr="00756D1C" w:rsidRDefault="00C61795" w:rsidP="00F9070E">
                        <w:pPr>
                          <w:ind w:left="61"/>
                          <w:jc w:val="center"/>
                          <w:rPr>
                            <w:rFonts w:ascii="Arial" w:hAnsi="Arial" w:cs="Arial"/>
                            <w:sz w:val="16"/>
                            <w:szCs w:val="16"/>
                          </w:rPr>
                        </w:pPr>
                        <w:r w:rsidRPr="00756D1C">
                          <w:rPr>
                            <w:rFonts w:ascii="Arial" w:hAnsi="Arial" w:cs="Arial"/>
                            <w:sz w:val="16"/>
                            <w:szCs w:val="16"/>
                          </w:rPr>
                          <w:t>100.00</w:t>
                        </w:r>
                      </w:p>
                    </w:tc>
                  </w:tr>
                </w:tbl>
                <w:p w:rsidR="00C61795" w:rsidRDefault="00C61795" w:rsidP="00BF77C6"/>
              </w:txbxContent>
            </v:textbox>
          </v:shape>
        </w:pict>
      </w:r>
      <w:r w:rsidR="009B16A7">
        <w:rPr>
          <w:rFonts w:ascii="Arial" w:hAnsi="Arial" w:cs="Arial"/>
        </w:rPr>
        <w:t>En la tabla 5.8</w:t>
      </w:r>
      <w:r w:rsidR="00BF77C6">
        <w:rPr>
          <w:rFonts w:ascii="Arial" w:hAnsi="Arial" w:cs="Arial"/>
        </w:rPr>
        <w:t xml:space="preserve"> se muestra</w:t>
      </w:r>
      <w:r w:rsidR="00E52B88">
        <w:rPr>
          <w:rFonts w:ascii="Arial" w:hAnsi="Arial" w:cs="Arial"/>
        </w:rPr>
        <w:t>n</w:t>
      </w:r>
      <w:r w:rsidR="00BF77C6">
        <w:rPr>
          <w:rFonts w:ascii="Arial" w:hAnsi="Arial" w:cs="Arial"/>
        </w:rPr>
        <w:t xml:space="preserve"> los valores propios o varianza de explicación, </w:t>
      </w:r>
      <w:r w:rsidR="00696F8E">
        <w:rPr>
          <w:rFonts w:ascii="Arial" w:hAnsi="Arial" w:cs="Arial"/>
        </w:rPr>
        <w:t xml:space="preserve">que permiten </w:t>
      </w:r>
      <w:r w:rsidR="00BF77C6">
        <w:rPr>
          <w:rFonts w:ascii="Arial" w:hAnsi="Arial" w:cs="Arial"/>
        </w:rPr>
        <w:t xml:space="preserve">determinar el número de factores con </w:t>
      </w:r>
      <w:r>
        <w:rPr>
          <w:rFonts w:ascii="Arial" w:hAnsi="Arial" w:cs="Arial"/>
        </w:rPr>
        <w:t>los</w:t>
      </w:r>
      <w:r w:rsidR="00BF77C6">
        <w:rPr>
          <w:rFonts w:ascii="Arial" w:hAnsi="Arial" w:cs="Arial"/>
        </w:rPr>
        <w:t xml:space="preserve"> que vamos a trabajar, además de la matriz de correlación junto a su porcentaje de explicación y su acumulado. </w:t>
      </w: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Pr="005F422B" w:rsidRDefault="00BF77C6" w:rsidP="00BF77C6">
      <w:pPr>
        <w:pStyle w:val="Encabezado"/>
        <w:tabs>
          <w:tab w:val="clear" w:pos="4252"/>
          <w:tab w:val="clear" w:pos="8504"/>
          <w:tab w:val="left" w:pos="1770"/>
        </w:tabs>
        <w:spacing w:line="480" w:lineRule="auto"/>
        <w:ind w:left="1080"/>
        <w:jc w:val="both"/>
        <w:rPr>
          <w:rFonts w:ascii="Arial" w:hAnsi="Arial" w:cs="Arial"/>
          <w:sz w:val="10"/>
          <w:szCs w:val="10"/>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Los ocho primero</w:t>
      </w:r>
      <w:r w:rsidR="00B1611B">
        <w:rPr>
          <w:rFonts w:ascii="Arial" w:hAnsi="Arial" w:cs="Arial"/>
        </w:rPr>
        <w:t>s</w:t>
      </w:r>
      <w:r>
        <w:rPr>
          <w:rFonts w:ascii="Arial" w:hAnsi="Arial" w:cs="Arial"/>
        </w:rPr>
        <w:t xml:space="preserve"> factores explican un 68.85% de las interrelaciones entre las 20 variables, logrando obtener una significativa reducción de variables. </w:t>
      </w:r>
    </w:p>
    <w:p w:rsidR="00BF77C6" w:rsidRPr="00B1611B" w:rsidRDefault="00BF77C6" w:rsidP="00BF77C6">
      <w:pPr>
        <w:pStyle w:val="Encabezado"/>
        <w:tabs>
          <w:tab w:val="clear" w:pos="4252"/>
          <w:tab w:val="clear" w:pos="8504"/>
          <w:tab w:val="left" w:pos="1770"/>
        </w:tabs>
        <w:spacing w:line="480" w:lineRule="auto"/>
        <w:ind w:left="1080"/>
        <w:jc w:val="both"/>
        <w:rPr>
          <w:rFonts w:ascii="Arial" w:hAnsi="Arial" w:cs="Arial"/>
          <w:sz w:val="12"/>
          <w:szCs w:val="12"/>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5.</w:t>
      </w:r>
      <w:r w:rsidR="009B16A7">
        <w:rPr>
          <w:rFonts w:ascii="Arial" w:hAnsi="Arial" w:cs="Arial"/>
        </w:rPr>
        <w:t>9</w:t>
      </w:r>
      <w:r>
        <w:rPr>
          <w:rFonts w:ascii="Arial" w:hAnsi="Arial" w:cs="Arial"/>
        </w:rPr>
        <w:t xml:space="preserve">   muestra la relación de los factores con cada una de las variables originales.  </w:t>
      </w:r>
    </w:p>
    <w:p w:rsidR="00BF77C6" w:rsidRDefault="004F2570"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noProof/>
          <w:lang w:val="es-ES"/>
        </w:rPr>
        <w:pict>
          <v:shape id="_x0000_s1140" type="#_x0000_t202" style="position:absolute;left:0;text-align:left;margin-left:63pt;margin-top:.35pt;width:369pt;height:406.5pt;z-index:251664384" stroked="f">
            <v:textbox style="mso-next-textbox:#_x0000_s1140">
              <w:txbxContent>
                <w:tbl>
                  <w:tblPr>
                    <w:tblW w:w="7175" w:type="dxa"/>
                    <w:jc w:val="center"/>
                    <w:tblInd w:w="47" w:type="dxa"/>
                    <w:tblCellMar>
                      <w:left w:w="70" w:type="dxa"/>
                      <w:right w:w="70" w:type="dxa"/>
                    </w:tblCellMar>
                    <w:tblLook w:val="0000"/>
                  </w:tblPr>
                  <w:tblGrid>
                    <w:gridCol w:w="1643"/>
                    <w:gridCol w:w="683"/>
                    <w:gridCol w:w="683"/>
                    <w:gridCol w:w="683"/>
                    <w:gridCol w:w="683"/>
                    <w:gridCol w:w="683"/>
                    <w:gridCol w:w="683"/>
                    <w:gridCol w:w="683"/>
                    <w:gridCol w:w="751"/>
                  </w:tblGrid>
                  <w:tr w:rsidR="00C61795">
                    <w:trPr>
                      <w:trHeight w:val="502"/>
                      <w:jc w:val="center"/>
                    </w:trPr>
                    <w:tc>
                      <w:tcPr>
                        <w:tcW w:w="7175" w:type="dxa"/>
                        <w:gridSpan w:val="9"/>
                        <w:tcBorders>
                          <w:top w:val="double" w:sz="6" w:space="0" w:color="auto"/>
                          <w:left w:val="double" w:sz="6" w:space="0" w:color="auto"/>
                          <w:right w:val="double" w:sz="6" w:space="0" w:color="000000"/>
                        </w:tcBorders>
                        <w:shd w:val="clear" w:color="auto" w:fill="auto"/>
                        <w:noWrap/>
                        <w:vAlign w:val="center"/>
                      </w:tcPr>
                      <w:p w:rsidR="00C61795" w:rsidRDefault="002001B3" w:rsidP="006453C7">
                        <w:pPr>
                          <w:jc w:val="center"/>
                          <w:rPr>
                            <w:rFonts w:ascii="Arial" w:hAnsi="Arial" w:cs="Arial"/>
                            <w:b/>
                            <w:bCs/>
                            <w:sz w:val="22"/>
                            <w:szCs w:val="22"/>
                          </w:rPr>
                        </w:pPr>
                        <w:r>
                          <w:rPr>
                            <w:rFonts w:ascii="Arial" w:hAnsi="Arial" w:cs="Arial"/>
                            <w:b/>
                            <w:bCs/>
                            <w:sz w:val="22"/>
                            <w:szCs w:val="22"/>
                          </w:rPr>
                          <w:t>Tabla 5.9</w:t>
                        </w:r>
                      </w:p>
                      <w:p w:rsidR="00C61795" w:rsidRDefault="00C61795" w:rsidP="006453C7">
                        <w:pPr>
                          <w:jc w:val="center"/>
                          <w:rPr>
                            <w:rFonts w:ascii="Arial" w:hAnsi="Arial" w:cs="Arial"/>
                            <w:b/>
                            <w:bCs/>
                            <w:sz w:val="22"/>
                            <w:szCs w:val="22"/>
                          </w:rPr>
                        </w:pPr>
                        <w:r>
                          <w:rPr>
                            <w:rFonts w:ascii="Arial" w:hAnsi="Arial" w:cs="Arial"/>
                            <w:b/>
                            <w:bCs/>
                            <w:i/>
                            <w:iCs/>
                            <w:sz w:val="22"/>
                            <w:szCs w:val="22"/>
                          </w:rPr>
                          <w:t>Factores sin Rotar</w:t>
                        </w:r>
                      </w:p>
                    </w:tc>
                  </w:tr>
                  <w:tr w:rsidR="00C61795">
                    <w:trPr>
                      <w:trHeight w:val="270"/>
                      <w:jc w:val="center"/>
                    </w:trPr>
                    <w:tc>
                      <w:tcPr>
                        <w:tcW w:w="1643" w:type="dxa"/>
                        <w:vMerge w:val="restart"/>
                        <w:tcBorders>
                          <w:top w:val="single" w:sz="8" w:space="0" w:color="000000"/>
                          <w:left w:val="double" w:sz="6" w:space="0" w:color="auto"/>
                          <w:bottom w:val="single" w:sz="8" w:space="0" w:color="000000"/>
                          <w:right w:val="single" w:sz="8" w:space="0" w:color="auto"/>
                        </w:tcBorders>
                        <w:shd w:val="clear" w:color="auto" w:fill="auto"/>
                        <w:noWrap/>
                        <w:vAlign w:val="center"/>
                      </w:tcPr>
                      <w:p w:rsidR="00C61795" w:rsidRDefault="00C61795" w:rsidP="00014AC7">
                        <w:pPr>
                          <w:jc w:val="center"/>
                          <w:rPr>
                            <w:rFonts w:ascii="Arial" w:hAnsi="Arial" w:cs="Arial"/>
                            <w:b/>
                            <w:bCs/>
                            <w:sz w:val="20"/>
                            <w:szCs w:val="20"/>
                          </w:rPr>
                        </w:pPr>
                        <w:r>
                          <w:rPr>
                            <w:rFonts w:ascii="Arial" w:hAnsi="Arial" w:cs="Arial"/>
                            <w:b/>
                            <w:bCs/>
                            <w:sz w:val="20"/>
                            <w:szCs w:val="20"/>
                          </w:rPr>
                          <w:t>Variables</w:t>
                        </w:r>
                      </w:p>
                    </w:tc>
                    <w:tc>
                      <w:tcPr>
                        <w:tcW w:w="5532" w:type="dxa"/>
                        <w:gridSpan w:val="8"/>
                        <w:tcBorders>
                          <w:top w:val="single" w:sz="8" w:space="0" w:color="auto"/>
                          <w:left w:val="nil"/>
                          <w:bottom w:val="single" w:sz="8" w:space="0" w:color="auto"/>
                          <w:right w:val="double" w:sz="6" w:space="0" w:color="000000"/>
                        </w:tcBorders>
                        <w:shd w:val="clear" w:color="auto" w:fill="auto"/>
                        <w:noWrap/>
                        <w:vAlign w:val="center"/>
                      </w:tcPr>
                      <w:p w:rsidR="00C61795" w:rsidRDefault="00C61795" w:rsidP="006453C7">
                        <w:pPr>
                          <w:jc w:val="center"/>
                          <w:rPr>
                            <w:rFonts w:ascii="Arial" w:hAnsi="Arial" w:cs="Arial"/>
                            <w:b/>
                            <w:bCs/>
                            <w:sz w:val="20"/>
                            <w:szCs w:val="20"/>
                          </w:rPr>
                        </w:pPr>
                        <w:r>
                          <w:rPr>
                            <w:rFonts w:ascii="Arial" w:hAnsi="Arial" w:cs="Arial"/>
                            <w:b/>
                            <w:bCs/>
                            <w:sz w:val="20"/>
                            <w:szCs w:val="20"/>
                          </w:rPr>
                          <w:t>Factores sin Rotar</w:t>
                        </w:r>
                      </w:p>
                    </w:tc>
                  </w:tr>
                  <w:tr w:rsidR="00C61795">
                    <w:trPr>
                      <w:trHeight w:val="270"/>
                      <w:jc w:val="center"/>
                    </w:trPr>
                    <w:tc>
                      <w:tcPr>
                        <w:tcW w:w="1643" w:type="dxa"/>
                        <w:vMerge/>
                        <w:tcBorders>
                          <w:top w:val="single" w:sz="8" w:space="0" w:color="000000"/>
                          <w:left w:val="double" w:sz="6" w:space="0" w:color="auto"/>
                          <w:bottom w:val="single" w:sz="8" w:space="0" w:color="000000"/>
                          <w:right w:val="single" w:sz="8" w:space="0" w:color="auto"/>
                        </w:tcBorders>
                        <w:vAlign w:val="center"/>
                      </w:tcPr>
                      <w:p w:rsidR="00C61795" w:rsidRDefault="00C61795">
                        <w:pPr>
                          <w:rPr>
                            <w:rFonts w:ascii="Arial" w:hAnsi="Arial" w:cs="Arial"/>
                            <w:b/>
                            <w:bCs/>
                            <w:sz w:val="20"/>
                            <w:szCs w:val="20"/>
                          </w:rPr>
                        </w:pPr>
                      </w:p>
                    </w:tc>
                    <w:tc>
                      <w:tcPr>
                        <w:tcW w:w="683" w:type="dxa"/>
                        <w:tcBorders>
                          <w:top w:val="single" w:sz="8" w:space="0" w:color="auto"/>
                          <w:left w:val="nil"/>
                          <w:bottom w:val="single" w:sz="8" w:space="0" w:color="auto"/>
                          <w:right w:val="single" w:sz="8" w:space="0" w:color="auto"/>
                        </w:tcBorders>
                        <w:shd w:val="clear" w:color="auto" w:fill="auto"/>
                        <w:noWrap/>
                        <w:vAlign w:val="center"/>
                      </w:tcPr>
                      <w:p w:rsidR="00C61795" w:rsidRDefault="00C61795" w:rsidP="006453C7">
                        <w:pPr>
                          <w:jc w:val="center"/>
                          <w:rPr>
                            <w:rFonts w:ascii="Arial" w:hAnsi="Arial" w:cs="Arial"/>
                            <w:b/>
                            <w:bCs/>
                            <w:sz w:val="20"/>
                            <w:szCs w:val="20"/>
                          </w:rPr>
                        </w:pPr>
                        <w:r>
                          <w:rPr>
                            <w:rFonts w:ascii="Arial" w:hAnsi="Arial" w:cs="Arial"/>
                            <w:b/>
                            <w:bCs/>
                            <w:sz w:val="20"/>
                            <w:szCs w:val="20"/>
                          </w:rPr>
                          <w:t>1</w:t>
                        </w:r>
                      </w:p>
                    </w:tc>
                    <w:tc>
                      <w:tcPr>
                        <w:tcW w:w="6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61795" w:rsidRDefault="00C61795" w:rsidP="006453C7">
                        <w:pPr>
                          <w:jc w:val="center"/>
                          <w:rPr>
                            <w:rFonts w:ascii="Arial" w:hAnsi="Arial" w:cs="Arial"/>
                            <w:b/>
                            <w:bCs/>
                            <w:sz w:val="20"/>
                            <w:szCs w:val="20"/>
                          </w:rPr>
                        </w:pPr>
                        <w:r>
                          <w:rPr>
                            <w:rFonts w:ascii="Arial" w:hAnsi="Arial" w:cs="Arial"/>
                            <w:b/>
                            <w:bCs/>
                            <w:sz w:val="20"/>
                            <w:szCs w:val="20"/>
                          </w:rPr>
                          <w:t>2</w:t>
                        </w:r>
                      </w:p>
                    </w:tc>
                    <w:tc>
                      <w:tcPr>
                        <w:tcW w:w="6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61795" w:rsidRDefault="00C61795" w:rsidP="006453C7">
                        <w:pPr>
                          <w:jc w:val="center"/>
                          <w:rPr>
                            <w:rFonts w:ascii="Arial" w:hAnsi="Arial" w:cs="Arial"/>
                            <w:b/>
                            <w:bCs/>
                            <w:sz w:val="20"/>
                            <w:szCs w:val="20"/>
                          </w:rPr>
                        </w:pPr>
                        <w:r>
                          <w:rPr>
                            <w:rFonts w:ascii="Arial" w:hAnsi="Arial" w:cs="Arial"/>
                            <w:b/>
                            <w:bCs/>
                            <w:sz w:val="20"/>
                            <w:szCs w:val="20"/>
                          </w:rPr>
                          <w:t>3</w:t>
                        </w:r>
                      </w:p>
                    </w:tc>
                    <w:tc>
                      <w:tcPr>
                        <w:tcW w:w="6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61795" w:rsidRDefault="00C61795" w:rsidP="006453C7">
                        <w:pPr>
                          <w:jc w:val="center"/>
                          <w:rPr>
                            <w:rFonts w:ascii="Arial" w:hAnsi="Arial" w:cs="Arial"/>
                            <w:b/>
                            <w:bCs/>
                            <w:sz w:val="20"/>
                            <w:szCs w:val="20"/>
                          </w:rPr>
                        </w:pPr>
                        <w:r>
                          <w:rPr>
                            <w:rFonts w:ascii="Arial" w:hAnsi="Arial" w:cs="Arial"/>
                            <w:b/>
                            <w:bCs/>
                            <w:sz w:val="20"/>
                            <w:szCs w:val="20"/>
                          </w:rPr>
                          <w:t>4</w:t>
                        </w:r>
                      </w:p>
                    </w:tc>
                    <w:tc>
                      <w:tcPr>
                        <w:tcW w:w="6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61795" w:rsidRDefault="00C61795" w:rsidP="006453C7">
                        <w:pPr>
                          <w:jc w:val="center"/>
                          <w:rPr>
                            <w:rFonts w:ascii="Arial" w:hAnsi="Arial" w:cs="Arial"/>
                            <w:b/>
                            <w:bCs/>
                            <w:sz w:val="20"/>
                            <w:szCs w:val="20"/>
                          </w:rPr>
                        </w:pPr>
                        <w:r>
                          <w:rPr>
                            <w:rFonts w:ascii="Arial" w:hAnsi="Arial" w:cs="Arial"/>
                            <w:b/>
                            <w:bCs/>
                            <w:sz w:val="20"/>
                            <w:szCs w:val="20"/>
                          </w:rPr>
                          <w:t>5</w:t>
                        </w:r>
                      </w:p>
                    </w:tc>
                    <w:tc>
                      <w:tcPr>
                        <w:tcW w:w="6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61795" w:rsidRDefault="00C61795" w:rsidP="006453C7">
                        <w:pPr>
                          <w:jc w:val="center"/>
                          <w:rPr>
                            <w:rFonts w:ascii="Arial" w:hAnsi="Arial" w:cs="Arial"/>
                            <w:b/>
                            <w:bCs/>
                            <w:sz w:val="20"/>
                            <w:szCs w:val="20"/>
                          </w:rPr>
                        </w:pPr>
                        <w:r>
                          <w:rPr>
                            <w:rFonts w:ascii="Arial" w:hAnsi="Arial" w:cs="Arial"/>
                            <w:b/>
                            <w:bCs/>
                            <w:sz w:val="20"/>
                            <w:szCs w:val="20"/>
                          </w:rPr>
                          <w:t>6</w:t>
                        </w:r>
                      </w:p>
                    </w:tc>
                    <w:tc>
                      <w:tcPr>
                        <w:tcW w:w="6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61795" w:rsidRDefault="00C61795" w:rsidP="006453C7">
                        <w:pPr>
                          <w:jc w:val="center"/>
                          <w:rPr>
                            <w:rFonts w:ascii="Arial" w:hAnsi="Arial" w:cs="Arial"/>
                            <w:b/>
                            <w:bCs/>
                            <w:sz w:val="20"/>
                            <w:szCs w:val="20"/>
                          </w:rPr>
                        </w:pPr>
                        <w:r>
                          <w:rPr>
                            <w:rFonts w:ascii="Arial" w:hAnsi="Arial" w:cs="Arial"/>
                            <w:b/>
                            <w:bCs/>
                            <w:sz w:val="20"/>
                            <w:szCs w:val="20"/>
                          </w:rPr>
                          <w:t>7</w:t>
                        </w:r>
                      </w:p>
                    </w:tc>
                    <w:tc>
                      <w:tcPr>
                        <w:tcW w:w="751" w:type="dxa"/>
                        <w:tcBorders>
                          <w:top w:val="single" w:sz="8" w:space="0" w:color="auto"/>
                          <w:left w:val="single" w:sz="8" w:space="0" w:color="auto"/>
                          <w:bottom w:val="single" w:sz="8" w:space="0" w:color="auto"/>
                          <w:right w:val="double" w:sz="6" w:space="0" w:color="auto"/>
                        </w:tcBorders>
                        <w:shd w:val="clear" w:color="auto" w:fill="auto"/>
                        <w:noWrap/>
                        <w:vAlign w:val="center"/>
                      </w:tcPr>
                      <w:p w:rsidR="00C61795" w:rsidRDefault="00C61795" w:rsidP="006453C7">
                        <w:pPr>
                          <w:jc w:val="center"/>
                          <w:rPr>
                            <w:rFonts w:ascii="Arial" w:hAnsi="Arial" w:cs="Arial"/>
                            <w:b/>
                            <w:bCs/>
                            <w:sz w:val="20"/>
                            <w:szCs w:val="20"/>
                          </w:rPr>
                        </w:pPr>
                        <w:r>
                          <w:rPr>
                            <w:rFonts w:ascii="Arial" w:hAnsi="Arial" w:cs="Arial"/>
                            <w:b/>
                            <w:bCs/>
                            <w:sz w:val="20"/>
                            <w:szCs w:val="20"/>
                          </w:rPr>
                          <w:t>8</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Capacidad</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0,338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-0,504</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-0,024</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-0,120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0,271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-0,155</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-0,086</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0,496</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Bat. Sanitarias</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0,581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0,159</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-0,439</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-0,031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-0,156</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0,173</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0,015</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-0,123</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Ventilación</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0,331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-0,325</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-0,083</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0,440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0,204</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0,004</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-0,449</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-0,178</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Auditorios</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0,638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0,096</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-0,396</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0,025</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-0,050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-0,316</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-0,246</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-0,056</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Personal</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0,483</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0,380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0,150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-0,164</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0,128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-0,002</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0,333</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0,121</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Equipos</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0,530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-0,272</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0,082</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-0,080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-0,188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0,026</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-0,057</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0,238</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Apoyo</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-0,252</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0,208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0,377</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0,413</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-0,396</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-0,286</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-0,246</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0,135</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Presupuesto</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0,620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-0,510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-0,030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0,102</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0,079</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0,169</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-0,049</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-0,124</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Regeneración Urb.</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0,588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-0,071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0,185</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-0,336</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-0,127</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0,092</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0,315</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-0,018</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Calidad</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0,011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-0,006</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0,283</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-0,223</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0,325</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0,538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-0,123</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-0,334</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Eventos</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0,248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0,358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0,360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-0,023</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0,019</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0,429</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-0,342</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0,146</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Ciudadanía</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0,341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0,468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-0,259</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0,180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0,061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0,338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0,107</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0,419</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Comparación</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-0,298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0,318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-0,278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0,481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0,269</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0,124</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0,408</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-0,035</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Preparación</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0,281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0,378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-0,501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0,013</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-0,447</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0,016</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-0,029</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-0,145</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Actos Influyen</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0,618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0,144</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0,229</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0,223</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0,079</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-0,265</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0,125</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-0,457</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Libros</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0,369</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0,248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0,167</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0,020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0,480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-0,497</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0,122</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0,131</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Internet</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0,126</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0,467</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0,499</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-0,460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-0,084</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-0,190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-0,129</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-0,116</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Sociedad</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0,247</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-0,227</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0,369</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0,234</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-0,590</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0,122</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0,191</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0,102</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Padres</w:t>
                        </w:r>
                      </w:p>
                    </w:tc>
                    <w:tc>
                      <w:tcPr>
                        <w:tcW w:w="683" w:type="dxa"/>
                        <w:tcBorders>
                          <w:top w:val="nil"/>
                          <w:left w:val="nil"/>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0,169</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-0,303</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0,381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0,485</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-0,016</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0,071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0,432</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-0,071</w:t>
                        </w:r>
                      </w:p>
                    </w:tc>
                  </w:tr>
                  <w:tr w:rsidR="00C61795">
                    <w:trPr>
                      <w:trHeight w:val="270"/>
                      <w:jc w:val="center"/>
                    </w:trPr>
                    <w:tc>
                      <w:tcPr>
                        <w:tcW w:w="1643" w:type="dxa"/>
                        <w:tcBorders>
                          <w:top w:val="nil"/>
                          <w:left w:val="double" w:sz="6" w:space="0" w:color="auto"/>
                          <w:bottom w:val="single" w:sz="8"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Satisfacción</w:t>
                        </w:r>
                      </w:p>
                    </w:tc>
                    <w:tc>
                      <w:tcPr>
                        <w:tcW w:w="683" w:type="dxa"/>
                        <w:tcBorders>
                          <w:top w:val="nil"/>
                          <w:left w:val="nil"/>
                          <w:bottom w:val="single" w:sz="8"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0,238</w:t>
                        </w:r>
                      </w:p>
                    </w:tc>
                    <w:tc>
                      <w:tcPr>
                        <w:tcW w:w="683" w:type="dxa"/>
                        <w:tcBorders>
                          <w:top w:val="nil"/>
                          <w:left w:val="single" w:sz="8" w:space="0" w:color="auto"/>
                          <w:bottom w:val="single" w:sz="8"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0,431</w:t>
                        </w:r>
                      </w:p>
                    </w:tc>
                    <w:tc>
                      <w:tcPr>
                        <w:tcW w:w="683" w:type="dxa"/>
                        <w:tcBorders>
                          <w:top w:val="nil"/>
                          <w:left w:val="single" w:sz="8" w:space="0" w:color="auto"/>
                          <w:bottom w:val="single" w:sz="8"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0,272</w:t>
                        </w:r>
                      </w:p>
                    </w:tc>
                    <w:tc>
                      <w:tcPr>
                        <w:tcW w:w="683" w:type="dxa"/>
                        <w:tcBorders>
                          <w:top w:val="nil"/>
                          <w:left w:val="single" w:sz="8" w:space="0" w:color="auto"/>
                          <w:bottom w:val="single" w:sz="8"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0,488</w:t>
                        </w:r>
                      </w:p>
                    </w:tc>
                    <w:tc>
                      <w:tcPr>
                        <w:tcW w:w="683" w:type="dxa"/>
                        <w:tcBorders>
                          <w:top w:val="nil"/>
                          <w:left w:val="single" w:sz="8" w:space="0" w:color="auto"/>
                          <w:bottom w:val="single" w:sz="8"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0,154</w:t>
                        </w:r>
                      </w:p>
                    </w:tc>
                    <w:tc>
                      <w:tcPr>
                        <w:tcW w:w="683" w:type="dxa"/>
                        <w:tcBorders>
                          <w:top w:val="nil"/>
                          <w:left w:val="single" w:sz="8" w:space="0" w:color="auto"/>
                          <w:bottom w:val="single" w:sz="8"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0,120</w:t>
                        </w:r>
                      </w:p>
                    </w:tc>
                    <w:tc>
                      <w:tcPr>
                        <w:tcW w:w="683" w:type="dxa"/>
                        <w:tcBorders>
                          <w:top w:val="nil"/>
                          <w:left w:val="single" w:sz="8" w:space="0" w:color="auto"/>
                          <w:bottom w:val="single" w:sz="8" w:space="0" w:color="auto"/>
                          <w:right w:val="single" w:sz="8"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-0,285</w:t>
                        </w:r>
                      </w:p>
                    </w:tc>
                    <w:tc>
                      <w:tcPr>
                        <w:tcW w:w="751" w:type="dxa"/>
                        <w:tcBorders>
                          <w:top w:val="nil"/>
                          <w:left w:val="single" w:sz="8" w:space="0" w:color="auto"/>
                          <w:bottom w:val="single" w:sz="8" w:space="0" w:color="auto"/>
                          <w:right w:val="double" w:sz="6" w:space="0" w:color="auto"/>
                        </w:tcBorders>
                        <w:shd w:val="clear" w:color="auto" w:fill="auto"/>
                        <w:noWrap/>
                        <w:vAlign w:val="center"/>
                      </w:tcPr>
                      <w:p w:rsidR="00C61795" w:rsidRPr="00695BEE" w:rsidRDefault="00C61795" w:rsidP="00695BEE">
                        <w:pPr>
                          <w:jc w:val="center"/>
                          <w:rPr>
                            <w:rFonts w:ascii="Arial" w:hAnsi="Arial" w:cs="Arial"/>
                            <w:bCs/>
                            <w:sz w:val="16"/>
                            <w:szCs w:val="16"/>
                          </w:rPr>
                        </w:pPr>
                        <w:r w:rsidRPr="00695BEE">
                          <w:rPr>
                            <w:rFonts w:ascii="Arial" w:hAnsi="Arial" w:cs="Arial"/>
                            <w:bCs/>
                            <w:sz w:val="16"/>
                            <w:szCs w:val="16"/>
                          </w:rPr>
                          <w:t>0,110</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Varianza de explicación (Valores Propios)</w:t>
                        </w:r>
                      </w:p>
                    </w:tc>
                    <w:tc>
                      <w:tcPr>
                        <w:tcW w:w="683" w:type="dxa"/>
                        <w:tcBorders>
                          <w:top w:val="nil"/>
                          <w:left w:val="nil"/>
                          <w:bottom w:val="dotted" w:sz="4"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3,303</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2,142</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1,854</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1,641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1,37</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1,253</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1,209</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0,999</w:t>
                        </w:r>
                      </w:p>
                    </w:tc>
                  </w:tr>
                  <w:tr w:rsidR="00C61795">
                    <w:trPr>
                      <w:trHeight w:val="255"/>
                      <w:jc w:val="center"/>
                    </w:trPr>
                    <w:tc>
                      <w:tcPr>
                        <w:tcW w:w="1643" w:type="dxa"/>
                        <w:tcBorders>
                          <w:top w:val="nil"/>
                          <w:left w:val="double" w:sz="6" w:space="0" w:color="auto"/>
                          <w:bottom w:val="dotted" w:sz="4"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Varianza de Explicación (%)</w:t>
                        </w:r>
                      </w:p>
                    </w:tc>
                    <w:tc>
                      <w:tcPr>
                        <w:tcW w:w="683" w:type="dxa"/>
                        <w:tcBorders>
                          <w:top w:val="nil"/>
                          <w:left w:val="nil"/>
                          <w:bottom w:val="dotted" w:sz="4"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16,516</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10,708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9,268</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8,205</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6,851</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6,265</w:t>
                        </w:r>
                      </w:p>
                    </w:tc>
                    <w:tc>
                      <w:tcPr>
                        <w:tcW w:w="683" w:type="dxa"/>
                        <w:tcBorders>
                          <w:top w:val="nil"/>
                          <w:left w:val="single" w:sz="8" w:space="0" w:color="auto"/>
                          <w:bottom w:val="dotted" w:sz="4"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6,046</w:t>
                        </w:r>
                      </w:p>
                    </w:tc>
                    <w:tc>
                      <w:tcPr>
                        <w:tcW w:w="751" w:type="dxa"/>
                        <w:tcBorders>
                          <w:top w:val="nil"/>
                          <w:left w:val="single" w:sz="8" w:space="0" w:color="auto"/>
                          <w:bottom w:val="dotted" w:sz="4" w:space="0" w:color="auto"/>
                          <w:right w:val="double" w:sz="6"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4,996</w:t>
                        </w:r>
                      </w:p>
                    </w:tc>
                  </w:tr>
                  <w:tr w:rsidR="00C61795">
                    <w:trPr>
                      <w:trHeight w:val="485"/>
                      <w:jc w:val="center"/>
                    </w:trPr>
                    <w:tc>
                      <w:tcPr>
                        <w:tcW w:w="1643" w:type="dxa"/>
                        <w:tcBorders>
                          <w:top w:val="nil"/>
                          <w:left w:val="double" w:sz="6" w:space="0" w:color="auto"/>
                          <w:bottom w:val="double" w:sz="6" w:space="0" w:color="auto"/>
                          <w:right w:val="single" w:sz="8" w:space="0" w:color="auto"/>
                        </w:tcBorders>
                        <w:shd w:val="clear" w:color="auto" w:fill="auto"/>
                        <w:noWrap/>
                        <w:vAlign w:val="center"/>
                      </w:tcPr>
                      <w:p w:rsidR="00C61795" w:rsidRDefault="00C61795" w:rsidP="006453C7">
                        <w:pPr>
                          <w:rPr>
                            <w:rFonts w:ascii="Arial" w:hAnsi="Arial" w:cs="Arial"/>
                            <w:sz w:val="16"/>
                            <w:szCs w:val="16"/>
                          </w:rPr>
                        </w:pPr>
                        <w:r>
                          <w:rPr>
                            <w:rFonts w:ascii="Arial" w:hAnsi="Arial" w:cs="Arial"/>
                            <w:sz w:val="16"/>
                            <w:szCs w:val="16"/>
                          </w:rPr>
                          <w:t>Acumulación (%)</w:t>
                        </w:r>
                      </w:p>
                    </w:tc>
                    <w:tc>
                      <w:tcPr>
                        <w:tcW w:w="683" w:type="dxa"/>
                        <w:tcBorders>
                          <w:top w:val="nil"/>
                          <w:left w:val="nil"/>
                          <w:bottom w:val="double" w:sz="6"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16.516</w:t>
                        </w:r>
                      </w:p>
                    </w:tc>
                    <w:tc>
                      <w:tcPr>
                        <w:tcW w:w="683" w:type="dxa"/>
                        <w:tcBorders>
                          <w:top w:val="nil"/>
                          <w:left w:val="single" w:sz="8" w:space="0" w:color="auto"/>
                          <w:bottom w:val="double" w:sz="6"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27,224</w:t>
                        </w:r>
                      </w:p>
                    </w:tc>
                    <w:tc>
                      <w:tcPr>
                        <w:tcW w:w="683" w:type="dxa"/>
                        <w:tcBorders>
                          <w:top w:val="nil"/>
                          <w:left w:val="single" w:sz="8" w:space="0" w:color="auto"/>
                          <w:bottom w:val="double" w:sz="6"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36,493</w:t>
                        </w:r>
                      </w:p>
                    </w:tc>
                    <w:tc>
                      <w:tcPr>
                        <w:tcW w:w="683" w:type="dxa"/>
                        <w:tcBorders>
                          <w:top w:val="nil"/>
                          <w:left w:val="single" w:sz="8" w:space="0" w:color="auto"/>
                          <w:bottom w:val="double" w:sz="6"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44,697</w:t>
                        </w:r>
                      </w:p>
                    </w:tc>
                    <w:tc>
                      <w:tcPr>
                        <w:tcW w:w="683" w:type="dxa"/>
                        <w:tcBorders>
                          <w:top w:val="nil"/>
                          <w:left w:val="single" w:sz="8" w:space="0" w:color="auto"/>
                          <w:bottom w:val="double" w:sz="6"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51,548</w:t>
                        </w:r>
                      </w:p>
                    </w:tc>
                    <w:tc>
                      <w:tcPr>
                        <w:tcW w:w="683" w:type="dxa"/>
                        <w:tcBorders>
                          <w:top w:val="nil"/>
                          <w:left w:val="single" w:sz="8" w:space="0" w:color="auto"/>
                          <w:bottom w:val="double" w:sz="6"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57,813</w:t>
                        </w:r>
                      </w:p>
                    </w:tc>
                    <w:tc>
                      <w:tcPr>
                        <w:tcW w:w="683" w:type="dxa"/>
                        <w:tcBorders>
                          <w:top w:val="nil"/>
                          <w:left w:val="single" w:sz="8" w:space="0" w:color="auto"/>
                          <w:bottom w:val="double" w:sz="6" w:space="0" w:color="auto"/>
                          <w:right w:val="single" w:sz="8"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63,858</w:t>
                        </w:r>
                      </w:p>
                    </w:tc>
                    <w:tc>
                      <w:tcPr>
                        <w:tcW w:w="751" w:type="dxa"/>
                        <w:tcBorders>
                          <w:top w:val="nil"/>
                          <w:left w:val="single" w:sz="8" w:space="0" w:color="auto"/>
                          <w:bottom w:val="double" w:sz="6" w:space="0" w:color="auto"/>
                          <w:right w:val="double" w:sz="6" w:space="0" w:color="auto"/>
                        </w:tcBorders>
                        <w:shd w:val="clear" w:color="auto" w:fill="auto"/>
                        <w:noWrap/>
                        <w:vAlign w:val="center"/>
                      </w:tcPr>
                      <w:p w:rsidR="00C61795" w:rsidRDefault="00C61795" w:rsidP="006453C7">
                        <w:pPr>
                          <w:jc w:val="center"/>
                          <w:rPr>
                            <w:rFonts w:ascii="Arial" w:hAnsi="Arial" w:cs="Arial"/>
                            <w:sz w:val="16"/>
                            <w:szCs w:val="16"/>
                          </w:rPr>
                        </w:pPr>
                        <w:r>
                          <w:rPr>
                            <w:rFonts w:ascii="Arial" w:hAnsi="Arial" w:cs="Arial"/>
                            <w:sz w:val="16"/>
                            <w:szCs w:val="16"/>
                          </w:rPr>
                          <w:t>68,854</w:t>
                        </w:r>
                      </w:p>
                    </w:tc>
                  </w:tr>
                </w:tbl>
                <w:p w:rsidR="00C61795" w:rsidRDefault="00C61795" w:rsidP="00BF77C6"/>
              </w:txbxContent>
            </v:textbox>
          </v:shape>
        </w:pict>
      </w: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p>
    <w:p w:rsidR="00BF77C6" w:rsidRPr="00F919A5" w:rsidRDefault="00BF77C6" w:rsidP="00BF77C6">
      <w:pPr>
        <w:pStyle w:val="Encabezado"/>
        <w:tabs>
          <w:tab w:val="clear" w:pos="4252"/>
          <w:tab w:val="clear" w:pos="8504"/>
          <w:tab w:val="left" w:pos="1770"/>
        </w:tabs>
        <w:spacing w:line="480" w:lineRule="auto"/>
        <w:ind w:left="1080"/>
        <w:jc w:val="both"/>
        <w:rPr>
          <w:rFonts w:ascii="Arial" w:hAnsi="Arial" w:cs="Arial"/>
        </w:rPr>
      </w:pP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C96C06" w:rsidRDefault="00BF77C6" w:rsidP="00BF77C6">
      <w:pPr>
        <w:pStyle w:val="Encabezado"/>
        <w:tabs>
          <w:tab w:val="clear" w:pos="4252"/>
          <w:tab w:val="clear" w:pos="8504"/>
          <w:tab w:val="left" w:pos="1770"/>
        </w:tabs>
        <w:spacing w:line="480" w:lineRule="auto"/>
        <w:ind w:left="1080"/>
        <w:jc w:val="both"/>
        <w:rPr>
          <w:rFonts w:ascii="Arial" w:hAnsi="Arial" w:cs="Arial"/>
        </w:rPr>
      </w:pPr>
      <w:r w:rsidRPr="003F0A14">
        <w:rPr>
          <w:rFonts w:ascii="Arial" w:hAnsi="Arial" w:cs="Arial"/>
        </w:rPr>
        <w:t>E</w:t>
      </w:r>
      <w:r w:rsidR="0064327A">
        <w:rPr>
          <w:rFonts w:ascii="Arial" w:hAnsi="Arial" w:cs="Arial"/>
        </w:rPr>
        <w:t>n</w:t>
      </w:r>
      <w:r w:rsidRPr="003F0A14">
        <w:rPr>
          <w:rFonts w:ascii="Arial" w:hAnsi="Arial" w:cs="Arial"/>
        </w:rPr>
        <w:t xml:space="preserve"> </w:t>
      </w:r>
      <w:smartTag w:uri="urn:schemas-microsoft-com:office:smarttags" w:element="PersonName">
        <w:smartTagPr>
          <w:attr w:name="ProductID" w:val="la Tabla"/>
        </w:smartTagPr>
        <w:r w:rsidRPr="003F0A14">
          <w:rPr>
            <w:rFonts w:ascii="Arial" w:hAnsi="Arial" w:cs="Arial"/>
          </w:rPr>
          <w:t>la Tabla</w:t>
        </w:r>
      </w:smartTag>
      <w:r w:rsidRPr="003F0A14">
        <w:rPr>
          <w:rFonts w:ascii="Arial" w:hAnsi="Arial" w:cs="Arial"/>
        </w:rPr>
        <w:t xml:space="preserve"> 5.</w:t>
      </w:r>
      <w:r w:rsidR="00015CE3">
        <w:rPr>
          <w:rFonts w:ascii="Arial" w:hAnsi="Arial" w:cs="Arial"/>
        </w:rPr>
        <w:t>9</w:t>
      </w:r>
      <w:r w:rsidRPr="003F0A14">
        <w:rPr>
          <w:rFonts w:ascii="Arial" w:hAnsi="Arial" w:cs="Arial"/>
        </w:rPr>
        <w:t xml:space="preserve">, se nota que el primer factor posee las mayores cargas </w:t>
      </w:r>
      <w:r>
        <w:rPr>
          <w:rFonts w:ascii="Arial" w:hAnsi="Arial" w:cs="Arial"/>
        </w:rPr>
        <w:t>en</w:t>
      </w:r>
      <w:r w:rsidRPr="003F0A14">
        <w:rPr>
          <w:rFonts w:ascii="Arial" w:hAnsi="Arial" w:cs="Arial"/>
        </w:rPr>
        <w:t xml:space="preserve"> las variables de estudio, esto </w:t>
      </w:r>
      <w:r>
        <w:rPr>
          <w:rFonts w:ascii="Arial" w:hAnsi="Arial" w:cs="Arial"/>
        </w:rPr>
        <w:t>se debe</w:t>
      </w:r>
      <w:r w:rsidRPr="003F0A14">
        <w:rPr>
          <w:rFonts w:ascii="Arial" w:hAnsi="Arial" w:cs="Arial"/>
        </w:rPr>
        <w:t xml:space="preserve"> a que el primer factor posee </w:t>
      </w:r>
      <w:r>
        <w:rPr>
          <w:rFonts w:ascii="Arial" w:hAnsi="Arial" w:cs="Arial"/>
        </w:rPr>
        <w:t>el mayor</w:t>
      </w:r>
      <w:r w:rsidRPr="003F0A14">
        <w:rPr>
          <w:rFonts w:ascii="Arial" w:hAnsi="Arial" w:cs="Arial"/>
        </w:rPr>
        <w:t xml:space="preserve"> grado de explicación (16.52%)</w:t>
      </w:r>
      <w:r>
        <w:rPr>
          <w:rFonts w:ascii="Arial" w:hAnsi="Arial" w:cs="Arial"/>
        </w:rPr>
        <w:t xml:space="preserve">. </w:t>
      </w:r>
    </w:p>
    <w:p w:rsidR="00C96C06" w:rsidRPr="00E11059" w:rsidRDefault="00C96C0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E11059"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 xml:space="preserve">En este caso no se puede obtener una buena lectura de la información dada por los factores, ya que es difícil distinguir las posibles interrelaciones que existiesen entre las variables originales y los factores. </w:t>
      </w:r>
    </w:p>
    <w:p w:rsidR="00E11059" w:rsidRPr="00E11059" w:rsidRDefault="00E11059"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Para este caso la solución es la rotación de los factores; por medio del Método de Máxima Verosimilitud, se procederá a rotar los factores de tal manera que las cargas de cada variable se proyecten sobre el factor que más expliquen su interrelación.</w:t>
      </w:r>
    </w:p>
    <w:p w:rsidR="00E11059" w:rsidRPr="00E11059" w:rsidRDefault="00E11059"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C96C06" w:rsidRPr="003F0A14" w:rsidRDefault="00C96C06" w:rsidP="00C96C0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 xml:space="preserve">En </w:t>
      </w:r>
      <w:smartTag w:uri="urn:schemas-microsoft-com:office:smarttags" w:element="PersonName">
        <w:smartTagPr>
          <w:attr w:name="ProductID" w:val="la Tabla"/>
        </w:smartTagPr>
        <w:r>
          <w:rPr>
            <w:rFonts w:ascii="Arial" w:hAnsi="Arial" w:cs="Arial"/>
          </w:rPr>
          <w:t>la Tabla</w:t>
        </w:r>
      </w:smartTag>
      <w:r w:rsidR="00015CE3">
        <w:rPr>
          <w:rFonts w:ascii="Arial" w:hAnsi="Arial" w:cs="Arial"/>
        </w:rPr>
        <w:t xml:space="preserve"> 5.10</w:t>
      </w:r>
      <w:r>
        <w:rPr>
          <w:rFonts w:ascii="Arial" w:hAnsi="Arial" w:cs="Arial"/>
        </w:rPr>
        <w:t xml:space="preserve"> se muestran cada uno de los factores rotados y su relación con las variables originales; resaltando las mayores cargas o correlaciones entre las variables y los factores.</w:t>
      </w:r>
    </w:p>
    <w:p w:rsidR="00C96C06" w:rsidRDefault="00C96C06" w:rsidP="00BF77C6">
      <w:pPr>
        <w:pStyle w:val="Encabezado"/>
        <w:tabs>
          <w:tab w:val="clear" w:pos="4252"/>
          <w:tab w:val="clear" w:pos="8504"/>
          <w:tab w:val="left" w:pos="1770"/>
        </w:tabs>
        <w:spacing w:line="480" w:lineRule="auto"/>
        <w:ind w:left="1080"/>
        <w:jc w:val="both"/>
        <w:rPr>
          <w:rFonts w:ascii="Arial" w:hAnsi="Arial" w:cs="Arial"/>
        </w:rPr>
      </w:pPr>
    </w:p>
    <w:p w:rsidR="00C96C06" w:rsidRDefault="00C96C06" w:rsidP="00BF77C6">
      <w:pPr>
        <w:pStyle w:val="Encabezado"/>
        <w:tabs>
          <w:tab w:val="clear" w:pos="4252"/>
          <w:tab w:val="clear" w:pos="8504"/>
          <w:tab w:val="left" w:pos="1770"/>
        </w:tabs>
        <w:spacing w:line="480" w:lineRule="auto"/>
        <w:ind w:left="1080"/>
        <w:jc w:val="both"/>
        <w:rPr>
          <w:rFonts w:ascii="Arial" w:hAnsi="Arial" w:cs="Arial"/>
        </w:rPr>
      </w:pPr>
    </w:p>
    <w:p w:rsidR="00BF77C6" w:rsidRPr="0064327A"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Default="00BF77C6" w:rsidP="00BF77C6">
      <w:pPr>
        <w:pStyle w:val="Encabezado"/>
        <w:tabs>
          <w:tab w:val="clear" w:pos="4252"/>
          <w:tab w:val="clear" w:pos="8504"/>
          <w:tab w:val="left" w:pos="1770"/>
        </w:tabs>
        <w:spacing w:line="480" w:lineRule="auto"/>
        <w:ind w:left="1080" w:firstLine="720"/>
        <w:jc w:val="both"/>
        <w:rPr>
          <w:rFonts w:ascii="Arial" w:hAnsi="Arial" w:cs="Arial"/>
          <w:b/>
        </w:rPr>
      </w:pPr>
    </w:p>
    <w:p w:rsidR="00BF77C6" w:rsidRDefault="00BF77C6" w:rsidP="00BF77C6">
      <w:pPr>
        <w:pStyle w:val="Encabezado"/>
        <w:tabs>
          <w:tab w:val="clear" w:pos="4252"/>
          <w:tab w:val="clear" w:pos="8504"/>
          <w:tab w:val="left" w:pos="1770"/>
        </w:tabs>
        <w:spacing w:line="480" w:lineRule="auto"/>
        <w:ind w:left="1080" w:firstLine="720"/>
        <w:jc w:val="both"/>
        <w:rPr>
          <w:rFonts w:ascii="Arial" w:hAnsi="Arial" w:cs="Arial"/>
          <w:b/>
        </w:rPr>
      </w:pPr>
    </w:p>
    <w:p w:rsidR="00BF77C6" w:rsidRDefault="00BF77C6" w:rsidP="00BF77C6">
      <w:pPr>
        <w:pStyle w:val="Encabezado"/>
        <w:tabs>
          <w:tab w:val="clear" w:pos="4252"/>
          <w:tab w:val="clear" w:pos="8504"/>
          <w:tab w:val="left" w:pos="1770"/>
        </w:tabs>
        <w:spacing w:line="480" w:lineRule="auto"/>
        <w:ind w:left="1080" w:firstLine="720"/>
        <w:jc w:val="both"/>
        <w:rPr>
          <w:rFonts w:ascii="Arial" w:hAnsi="Arial" w:cs="Arial"/>
          <w:b/>
        </w:rPr>
      </w:pPr>
    </w:p>
    <w:p w:rsidR="00BF77C6" w:rsidRDefault="00C96C06" w:rsidP="00BF77C6">
      <w:pPr>
        <w:pStyle w:val="Encabezado"/>
        <w:tabs>
          <w:tab w:val="clear" w:pos="4252"/>
          <w:tab w:val="clear" w:pos="8504"/>
          <w:tab w:val="left" w:pos="1770"/>
        </w:tabs>
        <w:spacing w:line="480" w:lineRule="auto"/>
        <w:ind w:left="1080" w:firstLine="720"/>
        <w:jc w:val="both"/>
        <w:rPr>
          <w:rFonts w:ascii="Arial" w:hAnsi="Arial" w:cs="Arial"/>
          <w:b/>
        </w:rPr>
      </w:pPr>
      <w:r>
        <w:rPr>
          <w:rFonts w:ascii="Arial" w:hAnsi="Arial" w:cs="Arial"/>
          <w:b/>
          <w:noProof/>
          <w:lang w:val="es-ES"/>
        </w:rPr>
        <w:pict>
          <v:shape id="_x0000_s1148" type="#_x0000_t202" style="position:absolute;left:0;text-align:left;margin-left:60.75pt;margin-top:8.25pt;width:369pt;height:415.4pt;z-index:251671552" stroked="f">
            <v:textbox style="mso-next-textbox:#_x0000_s1148">
              <w:txbxContent>
                <w:tbl>
                  <w:tblPr>
                    <w:tblW w:w="7190" w:type="dxa"/>
                    <w:jc w:val="center"/>
                    <w:tblInd w:w="47" w:type="dxa"/>
                    <w:tblCellMar>
                      <w:left w:w="70" w:type="dxa"/>
                      <w:right w:w="70" w:type="dxa"/>
                    </w:tblCellMar>
                    <w:tblLook w:val="0000"/>
                  </w:tblPr>
                  <w:tblGrid>
                    <w:gridCol w:w="1646"/>
                    <w:gridCol w:w="684"/>
                    <w:gridCol w:w="684"/>
                    <w:gridCol w:w="684"/>
                    <w:gridCol w:w="684"/>
                    <w:gridCol w:w="684"/>
                    <w:gridCol w:w="684"/>
                    <w:gridCol w:w="684"/>
                    <w:gridCol w:w="756"/>
                  </w:tblGrid>
                  <w:tr w:rsidR="00C96C06">
                    <w:trPr>
                      <w:trHeight w:val="514"/>
                      <w:jc w:val="center"/>
                    </w:trPr>
                    <w:tc>
                      <w:tcPr>
                        <w:tcW w:w="7190" w:type="dxa"/>
                        <w:gridSpan w:val="9"/>
                        <w:tcBorders>
                          <w:top w:val="double" w:sz="6" w:space="0" w:color="auto"/>
                          <w:left w:val="double" w:sz="6" w:space="0" w:color="auto"/>
                          <w:right w:val="double" w:sz="6" w:space="0" w:color="000000"/>
                        </w:tcBorders>
                        <w:shd w:val="clear" w:color="auto" w:fill="auto"/>
                        <w:noWrap/>
                        <w:vAlign w:val="center"/>
                      </w:tcPr>
                      <w:p w:rsidR="00C96C06" w:rsidRDefault="00994B1A" w:rsidP="006453C7">
                        <w:pPr>
                          <w:jc w:val="center"/>
                          <w:rPr>
                            <w:rFonts w:ascii="Arial" w:hAnsi="Arial" w:cs="Arial"/>
                            <w:b/>
                            <w:bCs/>
                            <w:sz w:val="22"/>
                            <w:szCs w:val="22"/>
                          </w:rPr>
                        </w:pPr>
                        <w:r>
                          <w:rPr>
                            <w:rFonts w:ascii="Arial" w:hAnsi="Arial" w:cs="Arial"/>
                            <w:b/>
                            <w:bCs/>
                            <w:sz w:val="22"/>
                            <w:szCs w:val="22"/>
                          </w:rPr>
                          <w:t>Tabla 5.10</w:t>
                        </w:r>
                      </w:p>
                      <w:p w:rsidR="00C96C06" w:rsidRDefault="00C96C06" w:rsidP="006453C7">
                        <w:pPr>
                          <w:jc w:val="center"/>
                          <w:rPr>
                            <w:rFonts w:ascii="Arial" w:hAnsi="Arial" w:cs="Arial"/>
                            <w:b/>
                            <w:bCs/>
                            <w:sz w:val="22"/>
                            <w:szCs w:val="22"/>
                          </w:rPr>
                        </w:pPr>
                        <w:r>
                          <w:rPr>
                            <w:rFonts w:ascii="Arial" w:hAnsi="Arial" w:cs="Arial"/>
                            <w:b/>
                            <w:bCs/>
                            <w:i/>
                            <w:iCs/>
                            <w:sz w:val="22"/>
                            <w:szCs w:val="22"/>
                          </w:rPr>
                          <w:t>Factores Rotados</w:t>
                        </w:r>
                      </w:p>
                    </w:tc>
                  </w:tr>
                  <w:tr w:rsidR="00C96C06">
                    <w:trPr>
                      <w:trHeight w:val="282"/>
                      <w:jc w:val="center"/>
                    </w:trPr>
                    <w:tc>
                      <w:tcPr>
                        <w:tcW w:w="1646" w:type="dxa"/>
                        <w:vMerge w:val="restart"/>
                        <w:tcBorders>
                          <w:top w:val="single" w:sz="8" w:space="0" w:color="000000"/>
                          <w:left w:val="double" w:sz="6" w:space="0" w:color="auto"/>
                          <w:bottom w:val="single" w:sz="8" w:space="0" w:color="000000"/>
                          <w:right w:val="single" w:sz="8" w:space="0" w:color="auto"/>
                        </w:tcBorders>
                        <w:shd w:val="clear" w:color="auto" w:fill="auto"/>
                        <w:noWrap/>
                        <w:vAlign w:val="center"/>
                      </w:tcPr>
                      <w:p w:rsidR="00C96C06" w:rsidRDefault="00C96C06" w:rsidP="00014AC7">
                        <w:pPr>
                          <w:jc w:val="center"/>
                          <w:rPr>
                            <w:rFonts w:ascii="Arial" w:hAnsi="Arial" w:cs="Arial"/>
                            <w:b/>
                            <w:bCs/>
                            <w:sz w:val="20"/>
                            <w:szCs w:val="20"/>
                          </w:rPr>
                        </w:pPr>
                        <w:r>
                          <w:rPr>
                            <w:rFonts w:ascii="Arial" w:hAnsi="Arial" w:cs="Arial"/>
                            <w:b/>
                            <w:bCs/>
                            <w:sz w:val="20"/>
                            <w:szCs w:val="20"/>
                          </w:rPr>
                          <w:t>Variables</w:t>
                        </w:r>
                      </w:p>
                    </w:tc>
                    <w:tc>
                      <w:tcPr>
                        <w:tcW w:w="5544" w:type="dxa"/>
                        <w:gridSpan w:val="8"/>
                        <w:tcBorders>
                          <w:top w:val="single" w:sz="8" w:space="0" w:color="auto"/>
                          <w:left w:val="nil"/>
                          <w:bottom w:val="single" w:sz="8" w:space="0" w:color="auto"/>
                          <w:right w:val="double" w:sz="6" w:space="0" w:color="000000"/>
                        </w:tcBorders>
                        <w:shd w:val="clear" w:color="auto" w:fill="auto"/>
                        <w:noWrap/>
                        <w:vAlign w:val="center"/>
                      </w:tcPr>
                      <w:p w:rsidR="00C96C06" w:rsidRDefault="00C96C06" w:rsidP="006453C7">
                        <w:pPr>
                          <w:jc w:val="center"/>
                          <w:rPr>
                            <w:rFonts w:ascii="Arial" w:hAnsi="Arial" w:cs="Arial"/>
                            <w:b/>
                            <w:bCs/>
                            <w:sz w:val="20"/>
                            <w:szCs w:val="20"/>
                          </w:rPr>
                        </w:pPr>
                        <w:r>
                          <w:rPr>
                            <w:rFonts w:ascii="Arial" w:hAnsi="Arial" w:cs="Arial"/>
                            <w:b/>
                            <w:bCs/>
                            <w:sz w:val="20"/>
                            <w:szCs w:val="20"/>
                          </w:rPr>
                          <w:t>Factores Rotados</w:t>
                        </w:r>
                      </w:p>
                    </w:tc>
                  </w:tr>
                  <w:tr w:rsidR="00C96C06">
                    <w:trPr>
                      <w:trHeight w:val="282"/>
                      <w:jc w:val="center"/>
                    </w:trPr>
                    <w:tc>
                      <w:tcPr>
                        <w:tcW w:w="1646" w:type="dxa"/>
                        <w:vMerge/>
                        <w:tcBorders>
                          <w:top w:val="single" w:sz="8" w:space="0" w:color="000000"/>
                          <w:left w:val="double" w:sz="6" w:space="0" w:color="auto"/>
                          <w:bottom w:val="single" w:sz="8" w:space="0" w:color="000000"/>
                          <w:right w:val="single" w:sz="8" w:space="0" w:color="auto"/>
                        </w:tcBorders>
                        <w:vAlign w:val="center"/>
                      </w:tcPr>
                      <w:p w:rsidR="00C96C06" w:rsidRDefault="00C96C06">
                        <w:pPr>
                          <w:rPr>
                            <w:rFonts w:ascii="Arial" w:hAnsi="Arial" w:cs="Arial"/>
                            <w:b/>
                            <w:bCs/>
                            <w:sz w:val="20"/>
                            <w:szCs w:val="20"/>
                          </w:rPr>
                        </w:pPr>
                      </w:p>
                    </w:tc>
                    <w:tc>
                      <w:tcPr>
                        <w:tcW w:w="684" w:type="dxa"/>
                        <w:tcBorders>
                          <w:top w:val="single" w:sz="8" w:space="0" w:color="auto"/>
                          <w:left w:val="nil"/>
                          <w:bottom w:val="single" w:sz="8" w:space="0" w:color="auto"/>
                          <w:right w:val="single" w:sz="8" w:space="0" w:color="auto"/>
                        </w:tcBorders>
                        <w:shd w:val="clear" w:color="auto" w:fill="auto"/>
                        <w:noWrap/>
                        <w:vAlign w:val="center"/>
                      </w:tcPr>
                      <w:p w:rsidR="00C96C06" w:rsidRDefault="00C96C06" w:rsidP="006453C7">
                        <w:pPr>
                          <w:jc w:val="center"/>
                          <w:rPr>
                            <w:rFonts w:ascii="Arial" w:hAnsi="Arial" w:cs="Arial"/>
                            <w:b/>
                            <w:bCs/>
                            <w:sz w:val="20"/>
                            <w:szCs w:val="20"/>
                          </w:rPr>
                        </w:pPr>
                        <w:r>
                          <w:rPr>
                            <w:rFonts w:ascii="Arial" w:hAnsi="Arial" w:cs="Arial"/>
                            <w:b/>
                            <w:bCs/>
                            <w:sz w:val="20"/>
                            <w:szCs w:val="20"/>
                          </w:rPr>
                          <w:t>1</w:t>
                        </w:r>
                      </w:p>
                    </w:tc>
                    <w:tc>
                      <w:tcPr>
                        <w:tcW w:w="6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6C06" w:rsidRDefault="00C96C06" w:rsidP="006453C7">
                        <w:pPr>
                          <w:jc w:val="center"/>
                          <w:rPr>
                            <w:rFonts w:ascii="Arial" w:hAnsi="Arial" w:cs="Arial"/>
                            <w:b/>
                            <w:bCs/>
                            <w:sz w:val="20"/>
                            <w:szCs w:val="20"/>
                          </w:rPr>
                        </w:pPr>
                        <w:r>
                          <w:rPr>
                            <w:rFonts w:ascii="Arial" w:hAnsi="Arial" w:cs="Arial"/>
                            <w:b/>
                            <w:bCs/>
                            <w:sz w:val="20"/>
                            <w:szCs w:val="20"/>
                          </w:rPr>
                          <w:t>2</w:t>
                        </w:r>
                      </w:p>
                    </w:tc>
                    <w:tc>
                      <w:tcPr>
                        <w:tcW w:w="6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6C06" w:rsidRDefault="00C96C06" w:rsidP="006453C7">
                        <w:pPr>
                          <w:jc w:val="center"/>
                          <w:rPr>
                            <w:rFonts w:ascii="Arial" w:hAnsi="Arial" w:cs="Arial"/>
                            <w:b/>
                            <w:bCs/>
                            <w:sz w:val="20"/>
                            <w:szCs w:val="20"/>
                          </w:rPr>
                        </w:pPr>
                        <w:r>
                          <w:rPr>
                            <w:rFonts w:ascii="Arial" w:hAnsi="Arial" w:cs="Arial"/>
                            <w:b/>
                            <w:bCs/>
                            <w:sz w:val="20"/>
                            <w:szCs w:val="20"/>
                          </w:rPr>
                          <w:t>3</w:t>
                        </w:r>
                      </w:p>
                    </w:tc>
                    <w:tc>
                      <w:tcPr>
                        <w:tcW w:w="6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6C06" w:rsidRDefault="00C96C06" w:rsidP="006453C7">
                        <w:pPr>
                          <w:jc w:val="center"/>
                          <w:rPr>
                            <w:rFonts w:ascii="Arial" w:hAnsi="Arial" w:cs="Arial"/>
                            <w:b/>
                            <w:bCs/>
                            <w:sz w:val="20"/>
                            <w:szCs w:val="20"/>
                          </w:rPr>
                        </w:pPr>
                        <w:r>
                          <w:rPr>
                            <w:rFonts w:ascii="Arial" w:hAnsi="Arial" w:cs="Arial"/>
                            <w:b/>
                            <w:bCs/>
                            <w:sz w:val="20"/>
                            <w:szCs w:val="20"/>
                          </w:rPr>
                          <w:t>4</w:t>
                        </w:r>
                      </w:p>
                    </w:tc>
                    <w:tc>
                      <w:tcPr>
                        <w:tcW w:w="6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6C06" w:rsidRDefault="00C96C06" w:rsidP="006453C7">
                        <w:pPr>
                          <w:jc w:val="center"/>
                          <w:rPr>
                            <w:rFonts w:ascii="Arial" w:hAnsi="Arial" w:cs="Arial"/>
                            <w:b/>
                            <w:bCs/>
                            <w:sz w:val="20"/>
                            <w:szCs w:val="20"/>
                          </w:rPr>
                        </w:pPr>
                        <w:r>
                          <w:rPr>
                            <w:rFonts w:ascii="Arial" w:hAnsi="Arial" w:cs="Arial"/>
                            <w:b/>
                            <w:bCs/>
                            <w:sz w:val="20"/>
                            <w:szCs w:val="20"/>
                          </w:rPr>
                          <w:t>5</w:t>
                        </w:r>
                      </w:p>
                    </w:tc>
                    <w:tc>
                      <w:tcPr>
                        <w:tcW w:w="6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6C06" w:rsidRDefault="00C96C06" w:rsidP="006453C7">
                        <w:pPr>
                          <w:jc w:val="center"/>
                          <w:rPr>
                            <w:rFonts w:ascii="Arial" w:hAnsi="Arial" w:cs="Arial"/>
                            <w:b/>
                            <w:bCs/>
                            <w:sz w:val="20"/>
                            <w:szCs w:val="20"/>
                          </w:rPr>
                        </w:pPr>
                        <w:r>
                          <w:rPr>
                            <w:rFonts w:ascii="Arial" w:hAnsi="Arial" w:cs="Arial"/>
                            <w:b/>
                            <w:bCs/>
                            <w:sz w:val="20"/>
                            <w:szCs w:val="20"/>
                          </w:rPr>
                          <w:t>6</w:t>
                        </w:r>
                      </w:p>
                    </w:tc>
                    <w:tc>
                      <w:tcPr>
                        <w:tcW w:w="6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6C06" w:rsidRDefault="00C96C06" w:rsidP="006453C7">
                        <w:pPr>
                          <w:jc w:val="center"/>
                          <w:rPr>
                            <w:rFonts w:ascii="Arial" w:hAnsi="Arial" w:cs="Arial"/>
                            <w:b/>
                            <w:bCs/>
                            <w:sz w:val="20"/>
                            <w:szCs w:val="20"/>
                          </w:rPr>
                        </w:pPr>
                        <w:r>
                          <w:rPr>
                            <w:rFonts w:ascii="Arial" w:hAnsi="Arial" w:cs="Arial"/>
                            <w:b/>
                            <w:bCs/>
                            <w:sz w:val="20"/>
                            <w:szCs w:val="20"/>
                          </w:rPr>
                          <w:t>7</w:t>
                        </w:r>
                      </w:p>
                    </w:tc>
                    <w:tc>
                      <w:tcPr>
                        <w:tcW w:w="753" w:type="dxa"/>
                        <w:tcBorders>
                          <w:top w:val="single" w:sz="8" w:space="0" w:color="auto"/>
                          <w:left w:val="single" w:sz="8" w:space="0" w:color="auto"/>
                          <w:bottom w:val="single" w:sz="8" w:space="0" w:color="auto"/>
                          <w:right w:val="double" w:sz="6" w:space="0" w:color="auto"/>
                        </w:tcBorders>
                        <w:shd w:val="clear" w:color="auto" w:fill="auto"/>
                        <w:noWrap/>
                        <w:vAlign w:val="center"/>
                      </w:tcPr>
                      <w:p w:rsidR="00C96C06" w:rsidRDefault="00C96C06" w:rsidP="006453C7">
                        <w:pPr>
                          <w:jc w:val="center"/>
                          <w:rPr>
                            <w:rFonts w:ascii="Arial" w:hAnsi="Arial" w:cs="Arial"/>
                            <w:b/>
                            <w:bCs/>
                            <w:sz w:val="20"/>
                            <w:szCs w:val="20"/>
                          </w:rPr>
                        </w:pPr>
                        <w:r>
                          <w:rPr>
                            <w:rFonts w:ascii="Arial" w:hAnsi="Arial" w:cs="Arial"/>
                            <w:b/>
                            <w:bCs/>
                            <w:sz w:val="20"/>
                            <w:szCs w:val="20"/>
                          </w:rPr>
                          <w:t>8</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Capacidad</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-0.118</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0.097</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-0.012</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0.818</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CA3D87">
                        <w:pPr>
                          <w:jc w:val="center"/>
                          <w:rPr>
                            <w:rFonts w:ascii="Arial" w:hAnsi="Arial" w:cs="Arial"/>
                            <w:bCs/>
                            <w:sz w:val="16"/>
                            <w:szCs w:val="16"/>
                          </w:rPr>
                        </w:pPr>
                        <w:r>
                          <w:rPr>
                            <w:rFonts w:ascii="Arial" w:hAnsi="Arial" w:cs="Arial"/>
                            <w:bCs/>
                            <w:sz w:val="16"/>
                            <w:szCs w:val="16"/>
                          </w:rPr>
                          <w:t>-0.069</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CA3D87">
                        <w:pPr>
                          <w:jc w:val="center"/>
                          <w:rPr>
                            <w:rFonts w:ascii="Arial" w:hAnsi="Arial" w:cs="Arial"/>
                            <w:bCs/>
                            <w:sz w:val="16"/>
                            <w:szCs w:val="16"/>
                          </w:rPr>
                        </w:pPr>
                        <w:r>
                          <w:rPr>
                            <w:rFonts w:ascii="Arial" w:hAnsi="Arial" w:cs="Arial"/>
                            <w:bCs/>
                            <w:sz w:val="16"/>
                            <w:szCs w:val="16"/>
                          </w:rPr>
                          <w:t>0.151</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0.039</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0.051</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Bat. Sanitarias</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0.738</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0.073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0.062</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0.083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0.073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0.096</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-0.037</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0.220</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Ventilación</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0.063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0.003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0.025</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0.153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0.110</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0.806</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-0.035</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-0.001</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Auditorios</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0.653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0.318</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-0.134</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0.223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-0.035</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0.333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0.137</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-0.114</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Personal</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0.222</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0.545</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0.143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0.103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0.239</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-0.316</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-0.005</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0.188</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Equipos</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0.217</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0.044</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0.318</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0.488</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0.079</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0.087</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0.246</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0.027</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Apoyo</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-0.189</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-0.058</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0.172</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-0.253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0.231</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0.036</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0.132</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-0.759</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Presupuesto</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0.191</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0.059</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0.359</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0.394</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-0.041</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0.504</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0.074</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0.351</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Regeneración Urb.</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0.254</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0.290</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0.410</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0.241</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-0.004</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-0.201</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0.281</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0.357</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Calidad</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-0.239</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-0.077</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-0.032</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-0.191</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0.306</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0.106</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0.152</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0.650</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Eventos</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0.023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-0.005</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0.029</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0.001</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0.763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-0.023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0.208</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0.126</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Ciudadanía</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0.432</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0.099</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-0.023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0.203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0.521</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-0.220</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-0.425</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0.021</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Comparación</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-0.024</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0.078</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-0.064</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-0.331</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0.015</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-0.080</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-0.791</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-0.026</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Preparación</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0.796</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-0.068</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-0.027</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-0.195</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0.011</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-0.068</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-0.007</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-0.118</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Actos Influyen</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0.235</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0.663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0.337</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-0.214</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0.024</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0355</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0.132</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0.083</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Libros y folletos</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-0.066</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0.812</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-0.147</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0.187</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0.058</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0.027</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-0.039</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-0.094</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Internet</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-0.042</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0.378</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-0.084</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-0.241</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0.265</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-0.323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0.620</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-0.005</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Sociedad</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0.061</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-0.145</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0.780</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0.082</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0.084</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-0.044</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0.158</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-0.196</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Padres de familia</w:t>
                        </w:r>
                      </w:p>
                    </w:tc>
                    <w:tc>
                      <w:tcPr>
                        <w:tcW w:w="684" w:type="dxa"/>
                        <w:tcBorders>
                          <w:top w:val="nil"/>
                          <w:left w:val="nil"/>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-0.254</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0.169</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0.710</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-0.001</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-0.036</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0.179</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-0.259</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0.021</w:t>
                        </w:r>
                      </w:p>
                    </w:tc>
                  </w:tr>
                  <w:tr w:rsidR="00C96C06">
                    <w:trPr>
                      <w:trHeight w:val="282"/>
                      <w:jc w:val="center"/>
                    </w:trPr>
                    <w:tc>
                      <w:tcPr>
                        <w:tcW w:w="1646" w:type="dxa"/>
                        <w:tcBorders>
                          <w:top w:val="nil"/>
                          <w:left w:val="double" w:sz="6" w:space="0" w:color="auto"/>
                          <w:bottom w:val="single" w:sz="8"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Satisfacción</w:t>
                        </w:r>
                      </w:p>
                    </w:tc>
                    <w:tc>
                      <w:tcPr>
                        <w:tcW w:w="684" w:type="dxa"/>
                        <w:tcBorders>
                          <w:top w:val="nil"/>
                          <w:left w:val="nil"/>
                          <w:bottom w:val="single" w:sz="8"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0.006</w:t>
                        </w:r>
                      </w:p>
                    </w:tc>
                    <w:tc>
                      <w:tcPr>
                        <w:tcW w:w="684" w:type="dxa"/>
                        <w:tcBorders>
                          <w:top w:val="nil"/>
                          <w:left w:val="single" w:sz="8" w:space="0" w:color="auto"/>
                          <w:bottom w:val="single" w:sz="8"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0.246</w:t>
                        </w:r>
                      </w:p>
                    </w:tc>
                    <w:tc>
                      <w:tcPr>
                        <w:tcW w:w="684" w:type="dxa"/>
                        <w:tcBorders>
                          <w:top w:val="nil"/>
                          <w:left w:val="single" w:sz="8" w:space="0" w:color="auto"/>
                          <w:bottom w:val="single" w:sz="8"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0.044</w:t>
                        </w:r>
                      </w:p>
                    </w:tc>
                    <w:tc>
                      <w:tcPr>
                        <w:tcW w:w="684" w:type="dxa"/>
                        <w:tcBorders>
                          <w:top w:val="nil"/>
                          <w:left w:val="single" w:sz="8" w:space="0" w:color="auto"/>
                          <w:bottom w:val="single" w:sz="8"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-0.111</w:t>
                        </w:r>
                      </w:p>
                    </w:tc>
                    <w:tc>
                      <w:tcPr>
                        <w:tcW w:w="684" w:type="dxa"/>
                        <w:tcBorders>
                          <w:top w:val="nil"/>
                          <w:left w:val="single" w:sz="8" w:space="0" w:color="auto"/>
                          <w:bottom w:val="single" w:sz="8"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0.695</w:t>
                        </w:r>
                      </w:p>
                    </w:tc>
                    <w:tc>
                      <w:tcPr>
                        <w:tcW w:w="684" w:type="dxa"/>
                        <w:tcBorders>
                          <w:top w:val="nil"/>
                          <w:left w:val="single" w:sz="8" w:space="0" w:color="auto"/>
                          <w:bottom w:val="single" w:sz="8"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0.253</w:t>
                        </w:r>
                      </w:p>
                    </w:tc>
                    <w:tc>
                      <w:tcPr>
                        <w:tcW w:w="684" w:type="dxa"/>
                        <w:tcBorders>
                          <w:top w:val="nil"/>
                          <w:left w:val="single" w:sz="8" w:space="0" w:color="auto"/>
                          <w:bottom w:val="single" w:sz="8" w:space="0" w:color="auto"/>
                          <w:right w:val="single" w:sz="8"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-0.142</w:t>
                        </w:r>
                      </w:p>
                    </w:tc>
                    <w:tc>
                      <w:tcPr>
                        <w:tcW w:w="753" w:type="dxa"/>
                        <w:tcBorders>
                          <w:top w:val="nil"/>
                          <w:left w:val="single" w:sz="8" w:space="0" w:color="auto"/>
                          <w:bottom w:val="single" w:sz="8" w:space="0" w:color="auto"/>
                          <w:right w:val="double" w:sz="6" w:space="0" w:color="auto"/>
                        </w:tcBorders>
                        <w:shd w:val="clear" w:color="auto" w:fill="auto"/>
                        <w:noWrap/>
                        <w:vAlign w:val="center"/>
                      </w:tcPr>
                      <w:p w:rsidR="00C96C06" w:rsidRPr="00695BEE" w:rsidRDefault="00C96C06" w:rsidP="00695BEE">
                        <w:pPr>
                          <w:jc w:val="center"/>
                          <w:rPr>
                            <w:rFonts w:ascii="Arial" w:hAnsi="Arial" w:cs="Arial"/>
                            <w:bCs/>
                            <w:sz w:val="16"/>
                            <w:szCs w:val="16"/>
                          </w:rPr>
                        </w:pPr>
                        <w:r>
                          <w:rPr>
                            <w:rFonts w:ascii="Arial" w:hAnsi="Arial" w:cs="Arial"/>
                            <w:bCs/>
                            <w:sz w:val="16"/>
                            <w:szCs w:val="16"/>
                          </w:rPr>
                          <w:t>-0.259</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Varianza de explicación (Valores Propios)</w:t>
                        </w:r>
                      </w:p>
                    </w:tc>
                    <w:tc>
                      <w:tcPr>
                        <w:tcW w:w="684" w:type="dxa"/>
                        <w:tcBorders>
                          <w:top w:val="nil"/>
                          <w:left w:val="nil"/>
                          <w:bottom w:val="dotted" w:sz="4"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2.23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1.89</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1.73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1.66</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1.65</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1.59</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1.57</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1.43</w:t>
                        </w:r>
                      </w:p>
                    </w:tc>
                  </w:tr>
                  <w:tr w:rsidR="00C96C06">
                    <w:trPr>
                      <w:trHeight w:val="266"/>
                      <w:jc w:val="center"/>
                    </w:trPr>
                    <w:tc>
                      <w:tcPr>
                        <w:tcW w:w="1646" w:type="dxa"/>
                        <w:tcBorders>
                          <w:top w:val="nil"/>
                          <w:left w:val="double" w:sz="6" w:space="0" w:color="auto"/>
                          <w:bottom w:val="dotted" w:sz="4"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Varianza de Explicación (%)</w:t>
                        </w:r>
                      </w:p>
                    </w:tc>
                    <w:tc>
                      <w:tcPr>
                        <w:tcW w:w="684" w:type="dxa"/>
                        <w:tcBorders>
                          <w:top w:val="nil"/>
                          <w:left w:val="nil"/>
                          <w:bottom w:val="dotted" w:sz="4"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11.16</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9.43</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8.68</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8.29</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8.27</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7.98</w:t>
                        </w:r>
                      </w:p>
                    </w:tc>
                    <w:tc>
                      <w:tcPr>
                        <w:tcW w:w="684" w:type="dxa"/>
                        <w:tcBorders>
                          <w:top w:val="nil"/>
                          <w:left w:val="single" w:sz="8" w:space="0" w:color="auto"/>
                          <w:bottom w:val="dotted" w:sz="4"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7.87</w:t>
                        </w:r>
                      </w:p>
                    </w:tc>
                    <w:tc>
                      <w:tcPr>
                        <w:tcW w:w="753" w:type="dxa"/>
                        <w:tcBorders>
                          <w:top w:val="nil"/>
                          <w:left w:val="single" w:sz="8" w:space="0" w:color="auto"/>
                          <w:bottom w:val="dotted" w:sz="4" w:space="0" w:color="auto"/>
                          <w:right w:val="double" w:sz="6"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7.17</w:t>
                        </w:r>
                      </w:p>
                    </w:tc>
                  </w:tr>
                  <w:tr w:rsidR="00C96C06">
                    <w:trPr>
                      <w:trHeight w:val="406"/>
                      <w:jc w:val="center"/>
                    </w:trPr>
                    <w:tc>
                      <w:tcPr>
                        <w:tcW w:w="1646" w:type="dxa"/>
                        <w:tcBorders>
                          <w:top w:val="nil"/>
                          <w:left w:val="double" w:sz="6" w:space="0" w:color="auto"/>
                          <w:bottom w:val="double" w:sz="6" w:space="0" w:color="auto"/>
                          <w:right w:val="single" w:sz="8" w:space="0" w:color="auto"/>
                        </w:tcBorders>
                        <w:shd w:val="clear" w:color="auto" w:fill="auto"/>
                        <w:noWrap/>
                        <w:vAlign w:val="center"/>
                      </w:tcPr>
                      <w:p w:rsidR="00C96C06" w:rsidRDefault="00C96C06" w:rsidP="006453C7">
                        <w:pPr>
                          <w:rPr>
                            <w:rFonts w:ascii="Arial" w:hAnsi="Arial" w:cs="Arial"/>
                            <w:sz w:val="16"/>
                            <w:szCs w:val="16"/>
                          </w:rPr>
                        </w:pPr>
                        <w:r>
                          <w:rPr>
                            <w:rFonts w:ascii="Arial" w:hAnsi="Arial" w:cs="Arial"/>
                            <w:sz w:val="16"/>
                            <w:szCs w:val="16"/>
                          </w:rPr>
                          <w:t>Acumulación (%)</w:t>
                        </w:r>
                      </w:p>
                    </w:tc>
                    <w:tc>
                      <w:tcPr>
                        <w:tcW w:w="684" w:type="dxa"/>
                        <w:tcBorders>
                          <w:top w:val="nil"/>
                          <w:left w:val="nil"/>
                          <w:bottom w:val="double" w:sz="6"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11.16</w:t>
                        </w:r>
                      </w:p>
                    </w:tc>
                    <w:tc>
                      <w:tcPr>
                        <w:tcW w:w="684" w:type="dxa"/>
                        <w:tcBorders>
                          <w:top w:val="nil"/>
                          <w:left w:val="single" w:sz="8" w:space="0" w:color="auto"/>
                          <w:bottom w:val="double" w:sz="6"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20.59</w:t>
                        </w:r>
                      </w:p>
                    </w:tc>
                    <w:tc>
                      <w:tcPr>
                        <w:tcW w:w="684" w:type="dxa"/>
                        <w:tcBorders>
                          <w:top w:val="nil"/>
                          <w:left w:val="single" w:sz="8" w:space="0" w:color="auto"/>
                          <w:bottom w:val="double" w:sz="6"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29.27</w:t>
                        </w:r>
                      </w:p>
                    </w:tc>
                    <w:tc>
                      <w:tcPr>
                        <w:tcW w:w="684" w:type="dxa"/>
                        <w:tcBorders>
                          <w:top w:val="nil"/>
                          <w:left w:val="single" w:sz="8" w:space="0" w:color="auto"/>
                          <w:bottom w:val="double" w:sz="6"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37.56</w:t>
                        </w:r>
                      </w:p>
                    </w:tc>
                    <w:tc>
                      <w:tcPr>
                        <w:tcW w:w="684" w:type="dxa"/>
                        <w:tcBorders>
                          <w:top w:val="nil"/>
                          <w:left w:val="single" w:sz="8" w:space="0" w:color="auto"/>
                          <w:bottom w:val="double" w:sz="6"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45.83</w:t>
                        </w:r>
                      </w:p>
                    </w:tc>
                    <w:tc>
                      <w:tcPr>
                        <w:tcW w:w="684" w:type="dxa"/>
                        <w:tcBorders>
                          <w:top w:val="nil"/>
                          <w:left w:val="single" w:sz="8" w:space="0" w:color="auto"/>
                          <w:bottom w:val="double" w:sz="6"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53.81</w:t>
                        </w:r>
                      </w:p>
                    </w:tc>
                    <w:tc>
                      <w:tcPr>
                        <w:tcW w:w="684" w:type="dxa"/>
                        <w:tcBorders>
                          <w:top w:val="nil"/>
                          <w:left w:val="single" w:sz="8" w:space="0" w:color="auto"/>
                          <w:bottom w:val="double" w:sz="6" w:space="0" w:color="auto"/>
                          <w:right w:val="single" w:sz="8"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61.68</w:t>
                        </w:r>
                      </w:p>
                    </w:tc>
                    <w:tc>
                      <w:tcPr>
                        <w:tcW w:w="753" w:type="dxa"/>
                        <w:tcBorders>
                          <w:top w:val="nil"/>
                          <w:left w:val="single" w:sz="8" w:space="0" w:color="auto"/>
                          <w:bottom w:val="double" w:sz="6" w:space="0" w:color="auto"/>
                          <w:right w:val="double" w:sz="6" w:space="0" w:color="auto"/>
                        </w:tcBorders>
                        <w:shd w:val="clear" w:color="auto" w:fill="auto"/>
                        <w:noWrap/>
                        <w:vAlign w:val="center"/>
                      </w:tcPr>
                      <w:p w:rsidR="00C96C06" w:rsidRDefault="00C96C06" w:rsidP="006453C7">
                        <w:pPr>
                          <w:jc w:val="center"/>
                          <w:rPr>
                            <w:rFonts w:ascii="Arial" w:hAnsi="Arial" w:cs="Arial"/>
                            <w:sz w:val="16"/>
                            <w:szCs w:val="16"/>
                          </w:rPr>
                        </w:pPr>
                        <w:r>
                          <w:rPr>
                            <w:rFonts w:ascii="Arial" w:hAnsi="Arial" w:cs="Arial"/>
                            <w:sz w:val="16"/>
                            <w:szCs w:val="16"/>
                          </w:rPr>
                          <w:t>68.85</w:t>
                        </w:r>
                      </w:p>
                    </w:tc>
                  </w:tr>
                </w:tbl>
                <w:p w:rsidR="00C96C06" w:rsidRDefault="00C96C06" w:rsidP="00C96C06"/>
              </w:txbxContent>
            </v:textbox>
          </v:shape>
        </w:pict>
      </w: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E11059" w:rsidRDefault="00E11059" w:rsidP="00BF77C6">
      <w:pPr>
        <w:pStyle w:val="Encabezado"/>
        <w:tabs>
          <w:tab w:val="clear" w:pos="4252"/>
          <w:tab w:val="clear" w:pos="8504"/>
          <w:tab w:val="left" w:pos="1770"/>
        </w:tabs>
        <w:spacing w:line="480" w:lineRule="auto"/>
        <w:ind w:left="1080"/>
        <w:jc w:val="both"/>
        <w:rPr>
          <w:rFonts w:ascii="Arial" w:hAnsi="Arial" w:cs="Arial"/>
        </w:rPr>
      </w:pPr>
    </w:p>
    <w:p w:rsidR="00ED3AC9" w:rsidRDefault="00ED3AC9" w:rsidP="00BF77C6">
      <w:pPr>
        <w:pStyle w:val="Encabezado"/>
        <w:tabs>
          <w:tab w:val="clear" w:pos="4252"/>
          <w:tab w:val="clear" w:pos="8504"/>
          <w:tab w:val="left" w:pos="1770"/>
        </w:tabs>
        <w:spacing w:line="480" w:lineRule="auto"/>
        <w:ind w:left="1080"/>
        <w:jc w:val="both"/>
        <w:rPr>
          <w:rFonts w:ascii="Arial" w:hAnsi="Arial" w:cs="Arial"/>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Una vez rotado</w:t>
      </w:r>
      <w:r w:rsidR="00E52B88">
        <w:rPr>
          <w:rFonts w:ascii="Arial" w:hAnsi="Arial" w:cs="Arial"/>
        </w:rPr>
        <w:t>s</w:t>
      </w:r>
      <w:r>
        <w:rPr>
          <w:rFonts w:ascii="Arial" w:hAnsi="Arial" w:cs="Arial"/>
        </w:rPr>
        <w:t xml:space="preserve"> los factores se observa una mejor lectura de la información provista por los factores, ya que existe una mejor distribución del grado de explicación de los factores. A continuación se procede a nominar </w:t>
      </w:r>
      <w:r w:rsidR="000163DD">
        <w:rPr>
          <w:rFonts w:ascii="Arial" w:hAnsi="Arial" w:cs="Arial"/>
        </w:rPr>
        <w:t xml:space="preserve">y </w:t>
      </w:r>
      <w:r>
        <w:rPr>
          <w:rFonts w:ascii="Arial" w:hAnsi="Arial" w:cs="Arial"/>
        </w:rPr>
        <w:t xml:space="preserve">a describir cada uno de los factores en función de las variables originales. </w:t>
      </w:r>
    </w:p>
    <w:p w:rsidR="000163DD" w:rsidRDefault="000163DD" w:rsidP="00BF77C6">
      <w:pPr>
        <w:pStyle w:val="Encabezado"/>
        <w:tabs>
          <w:tab w:val="clear" w:pos="4252"/>
          <w:tab w:val="clear" w:pos="8504"/>
          <w:tab w:val="left" w:pos="1770"/>
        </w:tabs>
        <w:spacing w:line="480" w:lineRule="auto"/>
        <w:ind w:left="1080"/>
        <w:jc w:val="both"/>
        <w:rPr>
          <w:rFonts w:ascii="Arial" w:hAnsi="Arial" w:cs="Arial"/>
        </w:rPr>
      </w:pPr>
    </w:p>
    <w:p w:rsidR="00BF77C6" w:rsidRPr="00D4568B" w:rsidRDefault="00BF77C6" w:rsidP="00BF77C6">
      <w:pPr>
        <w:pStyle w:val="Encabezado"/>
        <w:tabs>
          <w:tab w:val="clear" w:pos="4252"/>
          <w:tab w:val="clear" w:pos="8504"/>
          <w:tab w:val="left" w:pos="1770"/>
        </w:tabs>
        <w:spacing w:line="480" w:lineRule="auto"/>
        <w:ind w:left="1080"/>
        <w:jc w:val="both"/>
        <w:rPr>
          <w:rFonts w:ascii="Arial" w:hAnsi="Arial" w:cs="Arial"/>
          <w:sz w:val="20"/>
          <w:szCs w:val="20"/>
        </w:rPr>
      </w:pPr>
    </w:p>
    <w:p w:rsidR="00BF77C6" w:rsidRPr="00596403" w:rsidRDefault="00BF77C6" w:rsidP="00BF77C6">
      <w:pPr>
        <w:pStyle w:val="Encabezado"/>
        <w:tabs>
          <w:tab w:val="clear" w:pos="4252"/>
          <w:tab w:val="clear" w:pos="8504"/>
          <w:tab w:val="left" w:pos="1770"/>
        </w:tabs>
        <w:spacing w:line="480" w:lineRule="auto"/>
        <w:ind w:left="1080"/>
        <w:jc w:val="both"/>
        <w:outlineLvl w:val="0"/>
        <w:rPr>
          <w:rFonts w:ascii="Arial" w:hAnsi="Arial" w:cs="Arial"/>
          <w:b/>
        </w:rPr>
      </w:pPr>
      <w:r w:rsidRPr="00596403">
        <w:rPr>
          <w:rFonts w:ascii="Arial" w:hAnsi="Arial" w:cs="Arial"/>
          <w:b/>
        </w:rPr>
        <w:t>Prime</w:t>
      </w:r>
      <w:r w:rsidR="000163DD">
        <w:rPr>
          <w:rFonts w:ascii="Arial" w:hAnsi="Arial" w:cs="Arial"/>
          <w:b/>
        </w:rPr>
        <w:t>r</w:t>
      </w:r>
      <w:r w:rsidRPr="00596403">
        <w:rPr>
          <w:rFonts w:ascii="Arial" w:hAnsi="Arial" w:cs="Arial"/>
          <w:b/>
        </w:rPr>
        <w:t xml:space="preserve"> Factor: </w:t>
      </w:r>
      <w:r>
        <w:rPr>
          <w:rFonts w:ascii="Arial" w:hAnsi="Arial" w:cs="Arial"/>
          <w:b/>
        </w:rPr>
        <w:t>Profesionales y ambiente adecuado.</w:t>
      </w:r>
    </w:p>
    <w:p w:rsidR="00BF77C6" w:rsidRPr="00EC4628"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 xml:space="preserve">Denominado </w:t>
      </w:r>
      <w:r w:rsidRPr="00C325F6">
        <w:rPr>
          <w:rFonts w:ascii="Arial" w:hAnsi="Arial" w:cs="Arial"/>
        </w:rPr>
        <w:t>Profesionales y ambiente adecuado</w:t>
      </w:r>
      <w:r>
        <w:rPr>
          <w:rFonts w:ascii="Arial" w:hAnsi="Arial" w:cs="Arial"/>
        </w:rPr>
        <w:t xml:space="preserve">, debido a que es un factor que influye directamente en el </w:t>
      </w:r>
      <w:r w:rsidRPr="00EC4628">
        <w:rPr>
          <w:rFonts w:ascii="Arial" w:hAnsi="Arial" w:cs="Arial"/>
        </w:rPr>
        <w:t>desar</w:t>
      </w:r>
      <w:r>
        <w:rPr>
          <w:rFonts w:ascii="Arial" w:hAnsi="Arial" w:cs="Arial"/>
        </w:rPr>
        <w:t xml:space="preserve">rollo de los eventos culturales que se realizan en nuestra ciudad: El nivel de preparación de los profesionales 0.796, baterías sanitarias 0.738, y Auditorios 0.653. </w:t>
      </w:r>
    </w:p>
    <w:p w:rsidR="00BF77C6" w:rsidRPr="00D4568B"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Este factor tiene mucho que ver en el desarrollo de los eventos culturales, ya que sin la presencia de profesionales capacitados no se puede llevar acabo de una mejor manera la organización  de los diferentes tipos de eventos culturales, así mismo debe existir un ambiente adecuado para el desarrollo de los eventos como son las salas o auditorios donde se ensayan o se realizan las presentaciones de los actos culturales, así mismo como un adecuado funcionamiento de l</w:t>
      </w:r>
      <w:r w:rsidR="000163DD">
        <w:rPr>
          <w:rFonts w:ascii="Arial" w:hAnsi="Arial" w:cs="Arial"/>
        </w:rPr>
        <w:t>o</w:t>
      </w:r>
      <w:r>
        <w:rPr>
          <w:rFonts w:ascii="Arial" w:hAnsi="Arial" w:cs="Arial"/>
        </w:rPr>
        <w:t xml:space="preserve">s </w:t>
      </w:r>
      <w:r w:rsidR="000163DD">
        <w:rPr>
          <w:rFonts w:ascii="Arial" w:hAnsi="Arial" w:cs="Arial"/>
        </w:rPr>
        <w:t>servicios higiénicos</w:t>
      </w:r>
      <w:r>
        <w:rPr>
          <w:rFonts w:ascii="Arial" w:hAnsi="Arial" w:cs="Arial"/>
        </w:rPr>
        <w:t>.</w:t>
      </w:r>
    </w:p>
    <w:p w:rsidR="00BF77C6" w:rsidRPr="000163DD"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Pr="00596403" w:rsidRDefault="00BF77C6" w:rsidP="00BF77C6">
      <w:pPr>
        <w:pStyle w:val="Encabezado"/>
        <w:tabs>
          <w:tab w:val="clear" w:pos="4252"/>
          <w:tab w:val="clear" w:pos="8504"/>
          <w:tab w:val="left" w:pos="1770"/>
        </w:tabs>
        <w:spacing w:line="480" w:lineRule="auto"/>
        <w:ind w:left="1080"/>
        <w:jc w:val="both"/>
        <w:outlineLvl w:val="0"/>
        <w:rPr>
          <w:rFonts w:ascii="Arial" w:hAnsi="Arial" w:cs="Arial"/>
          <w:b/>
        </w:rPr>
      </w:pPr>
      <w:r>
        <w:rPr>
          <w:rFonts w:ascii="Arial" w:hAnsi="Arial" w:cs="Arial"/>
          <w:b/>
        </w:rPr>
        <w:t>Segundo</w:t>
      </w:r>
      <w:r w:rsidRPr="00596403">
        <w:rPr>
          <w:rFonts w:ascii="Arial" w:hAnsi="Arial" w:cs="Arial"/>
          <w:b/>
        </w:rPr>
        <w:t xml:space="preserve"> Factor: </w:t>
      </w:r>
      <w:r>
        <w:rPr>
          <w:rFonts w:ascii="Arial" w:hAnsi="Arial" w:cs="Arial"/>
          <w:b/>
        </w:rPr>
        <w:t>Conocimiento  de la cultura.</w:t>
      </w: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 xml:space="preserve">Factor designado con el nombre de Conocimiento de la cultura, ya que este factor explica principalmente de una buena forma el </w:t>
      </w:r>
      <w:r w:rsidR="00B50CE3">
        <w:rPr>
          <w:rFonts w:ascii="Arial" w:hAnsi="Arial" w:cs="Arial"/>
        </w:rPr>
        <w:t>u</w:t>
      </w:r>
      <w:r>
        <w:rPr>
          <w:rFonts w:ascii="Arial" w:hAnsi="Arial" w:cs="Arial"/>
        </w:rPr>
        <w:t>so de libro</w:t>
      </w:r>
      <w:r w:rsidR="00B50CE3">
        <w:rPr>
          <w:rFonts w:ascii="Arial" w:hAnsi="Arial" w:cs="Arial"/>
        </w:rPr>
        <w:t>s</w:t>
      </w:r>
      <w:r>
        <w:rPr>
          <w:rFonts w:ascii="Arial" w:hAnsi="Arial" w:cs="Arial"/>
        </w:rPr>
        <w:t xml:space="preserve"> y folletos 0.812, ya que con una excelente guía de los mismos se puede conocer de mejor manera </w:t>
      </w:r>
      <w:r w:rsidR="00B50CE3">
        <w:rPr>
          <w:rFonts w:ascii="Arial" w:hAnsi="Arial" w:cs="Arial"/>
        </w:rPr>
        <w:t>diferentes</w:t>
      </w:r>
      <w:r>
        <w:rPr>
          <w:rFonts w:ascii="Arial" w:hAnsi="Arial" w:cs="Arial"/>
        </w:rPr>
        <w:t xml:space="preserve"> cultura</w:t>
      </w:r>
      <w:r w:rsidR="00B50CE3">
        <w:rPr>
          <w:rFonts w:ascii="Arial" w:hAnsi="Arial" w:cs="Arial"/>
        </w:rPr>
        <w:t>s</w:t>
      </w:r>
      <w:r>
        <w:rPr>
          <w:rFonts w:ascii="Arial" w:hAnsi="Arial" w:cs="Arial"/>
        </w:rPr>
        <w:t xml:space="preserve"> en este caso la cultura de Guayaquil.</w:t>
      </w:r>
    </w:p>
    <w:p w:rsidR="00BF77C6" w:rsidRPr="00742105"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 xml:space="preserve">Con conocimientos en cuanto a nuestra cultura, se puede apreciar que la cultura influye directamente en el aprendizaje de las personas en especial de los estudiantes, ya que </w:t>
      </w:r>
      <w:r w:rsidR="00DE4F90">
        <w:rPr>
          <w:rFonts w:ascii="Arial" w:hAnsi="Arial" w:cs="Arial"/>
        </w:rPr>
        <w:t xml:space="preserve">dan ha </w:t>
      </w:r>
      <w:r>
        <w:rPr>
          <w:rFonts w:ascii="Arial" w:hAnsi="Arial" w:cs="Arial"/>
        </w:rPr>
        <w:t>conoce</w:t>
      </w:r>
      <w:r w:rsidR="00DE4F90">
        <w:rPr>
          <w:rFonts w:ascii="Arial" w:hAnsi="Arial" w:cs="Arial"/>
        </w:rPr>
        <w:t>r</w:t>
      </w:r>
      <w:r>
        <w:rPr>
          <w:rFonts w:ascii="Arial" w:hAnsi="Arial" w:cs="Arial"/>
        </w:rPr>
        <w:t xml:space="preserve"> las raíces, costumbres y formas de vida de la sociedad, y como reaccionan</w:t>
      </w:r>
      <w:r w:rsidR="00DE4F90">
        <w:rPr>
          <w:rFonts w:ascii="Arial" w:hAnsi="Arial" w:cs="Arial"/>
        </w:rPr>
        <w:t xml:space="preserve"> o se comportan </w:t>
      </w:r>
      <w:r>
        <w:rPr>
          <w:rFonts w:ascii="Arial" w:hAnsi="Arial" w:cs="Arial"/>
        </w:rPr>
        <w:t>ante diferentes acontecimientos. Ej.: El uso de libros en las escuelas para aprender la historia del Ecuador.</w:t>
      </w:r>
    </w:p>
    <w:p w:rsidR="00BF77C6" w:rsidRPr="00C90CC9"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Pr="00596403" w:rsidRDefault="00BF77C6" w:rsidP="00BF77C6">
      <w:pPr>
        <w:pStyle w:val="Encabezado"/>
        <w:tabs>
          <w:tab w:val="clear" w:pos="4252"/>
          <w:tab w:val="clear" w:pos="8504"/>
          <w:tab w:val="left" w:pos="1770"/>
        </w:tabs>
        <w:spacing w:line="480" w:lineRule="auto"/>
        <w:ind w:left="1080"/>
        <w:jc w:val="both"/>
        <w:outlineLvl w:val="0"/>
        <w:rPr>
          <w:rFonts w:ascii="Arial" w:hAnsi="Arial" w:cs="Arial"/>
          <w:b/>
        </w:rPr>
      </w:pPr>
      <w:r>
        <w:rPr>
          <w:rFonts w:ascii="Arial" w:hAnsi="Arial" w:cs="Arial"/>
          <w:b/>
        </w:rPr>
        <w:t>T</w:t>
      </w:r>
      <w:r w:rsidRPr="00596403">
        <w:rPr>
          <w:rFonts w:ascii="Arial" w:hAnsi="Arial" w:cs="Arial"/>
          <w:b/>
        </w:rPr>
        <w:t>e</w:t>
      </w:r>
      <w:r>
        <w:rPr>
          <w:rFonts w:ascii="Arial" w:hAnsi="Arial" w:cs="Arial"/>
          <w:b/>
        </w:rPr>
        <w:t>rcer</w:t>
      </w:r>
      <w:r w:rsidRPr="00596403">
        <w:rPr>
          <w:rFonts w:ascii="Arial" w:hAnsi="Arial" w:cs="Arial"/>
          <w:b/>
        </w:rPr>
        <w:t xml:space="preserve"> Factor: </w:t>
      </w:r>
      <w:r>
        <w:rPr>
          <w:rFonts w:ascii="Arial" w:hAnsi="Arial" w:cs="Arial"/>
          <w:b/>
        </w:rPr>
        <w:t>Familia y Sociedad.</w:t>
      </w: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 xml:space="preserve">Se la denominó Familia y Sociedad, que es un factor que explica de buena  forma lo referente a </w:t>
      </w:r>
      <w:smartTag w:uri="urn:schemas-microsoft-com:office:smarttags" w:element="PersonName">
        <w:smartTagPr>
          <w:attr w:name="ProductID" w:val="la Sociedad"/>
        </w:smartTagPr>
        <w:r>
          <w:rPr>
            <w:rFonts w:ascii="Arial" w:hAnsi="Arial" w:cs="Arial"/>
          </w:rPr>
          <w:t>la Sociedad</w:t>
        </w:r>
      </w:smartTag>
      <w:r>
        <w:rPr>
          <w:rFonts w:ascii="Arial" w:hAnsi="Arial" w:cs="Arial"/>
        </w:rPr>
        <w:t xml:space="preserve"> 0.78 y a los Padres de Familia 0.71. </w:t>
      </w:r>
    </w:p>
    <w:p w:rsidR="00BF77C6" w:rsidRPr="00DF538C"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Hay que  resaltar que este factor juega un papel importante en la sociedad en cuanto a la cultura, ya que las costumbres y creencias vienen de la familia y del entorno en donde se desenvuelv</w:t>
      </w:r>
      <w:r w:rsidR="00C90CC9">
        <w:rPr>
          <w:rFonts w:ascii="Arial" w:hAnsi="Arial" w:cs="Arial"/>
        </w:rPr>
        <w:t>en</w:t>
      </w:r>
      <w:r>
        <w:rPr>
          <w:rFonts w:ascii="Arial" w:hAnsi="Arial" w:cs="Arial"/>
        </w:rPr>
        <w:t>, y la sociedad es la que regula  los d</w:t>
      </w:r>
      <w:r w:rsidR="00283D2E">
        <w:rPr>
          <w:rFonts w:ascii="Arial" w:hAnsi="Arial" w:cs="Arial"/>
        </w:rPr>
        <w:t>iferentes actos culturales a los</w:t>
      </w:r>
      <w:r>
        <w:rPr>
          <w:rFonts w:ascii="Arial" w:hAnsi="Arial" w:cs="Arial"/>
        </w:rPr>
        <w:t xml:space="preserve"> que se asiste.</w:t>
      </w:r>
    </w:p>
    <w:p w:rsidR="00BF77C6" w:rsidRPr="00283D2E"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Pr="00596403" w:rsidRDefault="00BF77C6" w:rsidP="00BF77C6">
      <w:pPr>
        <w:pStyle w:val="Encabezado"/>
        <w:tabs>
          <w:tab w:val="clear" w:pos="4252"/>
          <w:tab w:val="clear" w:pos="8504"/>
          <w:tab w:val="left" w:pos="1770"/>
        </w:tabs>
        <w:spacing w:line="480" w:lineRule="auto"/>
        <w:ind w:left="1080"/>
        <w:jc w:val="both"/>
        <w:outlineLvl w:val="0"/>
        <w:rPr>
          <w:rFonts w:ascii="Arial" w:hAnsi="Arial" w:cs="Arial"/>
          <w:b/>
        </w:rPr>
      </w:pPr>
      <w:r>
        <w:rPr>
          <w:rFonts w:ascii="Arial" w:hAnsi="Arial" w:cs="Arial"/>
          <w:b/>
        </w:rPr>
        <w:t>Cuarto</w:t>
      </w:r>
      <w:r w:rsidRPr="00596403">
        <w:rPr>
          <w:rFonts w:ascii="Arial" w:hAnsi="Arial" w:cs="Arial"/>
          <w:b/>
        </w:rPr>
        <w:t xml:space="preserve"> Factor: </w:t>
      </w:r>
      <w:r>
        <w:rPr>
          <w:rFonts w:ascii="Arial" w:hAnsi="Arial" w:cs="Arial"/>
          <w:b/>
        </w:rPr>
        <w:t>Capacidad del establecimiento y equipos.</w:t>
      </w: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 xml:space="preserve">Denominado Capacidad del establecimiento y equipos, ya que este factor explica en gran parte </w:t>
      </w:r>
      <w:smartTag w:uri="urn:schemas-microsoft-com:office:smarttags" w:element="PersonName">
        <w:smartTagPr>
          <w:attr w:name="ProductID" w:val="la Capacidad"/>
        </w:smartTagPr>
        <w:r>
          <w:rPr>
            <w:rFonts w:ascii="Arial" w:hAnsi="Arial" w:cs="Arial"/>
          </w:rPr>
          <w:t>la Capacidad</w:t>
        </w:r>
      </w:smartTag>
      <w:r>
        <w:rPr>
          <w:rFonts w:ascii="Arial" w:hAnsi="Arial" w:cs="Arial"/>
        </w:rPr>
        <w:t xml:space="preserve"> del establecimiento 0.818 y de los Equipos 0.488. </w:t>
      </w:r>
    </w:p>
    <w:p w:rsidR="00BF77C6" w:rsidRPr="00996103"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Este factor puede explicar de mejor manera lo referente a la capacidad del establecimiento donde se des</w:t>
      </w:r>
      <w:r w:rsidR="00885AE0">
        <w:rPr>
          <w:rFonts w:ascii="Arial" w:hAnsi="Arial" w:cs="Arial"/>
        </w:rPr>
        <w:t>arrollan los eventos culturales</w:t>
      </w:r>
      <w:r>
        <w:rPr>
          <w:rFonts w:ascii="Arial" w:hAnsi="Arial" w:cs="Arial"/>
        </w:rPr>
        <w:t>, debido a que es importante tener el espacio suficiente para acoger a los espectadores que asisten a dichos eventos y a la vez contar con equipos adecuados para el desarrollo de los mismos.</w:t>
      </w:r>
    </w:p>
    <w:p w:rsidR="00BF77C6" w:rsidRPr="00283D2E"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Pr="00596403" w:rsidRDefault="00BF77C6" w:rsidP="00BF77C6">
      <w:pPr>
        <w:pStyle w:val="Encabezado"/>
        <w:tabs>
          <w:tab w:val="clear" w:pos="4252"/>
          <w:tab w:val="clear" w:pos="8504"/>
          <w:tab w:val="left" w:pos="1770"/>
        </w:tabs>
        <w:spacing w:line="480" w:lineRule="auto"/>
        <w:ind w:left="1080"/>
        <w:jc w:val="both"/>
        <w:outlineLvl w:val="0"/>
        <w:rPr>
          <w:rFonts w:ascii="Arial" w:hAnsi="Arial" w:cs="Arial"/>
          <w:b/>
        </w:rPr>
      </w:pPr>
      <w:r>
        <w:rPr>
          <w:rFonts w:ascii="Arial" w:hAnsi="Arial" w:cs="Arial"/>
          <w:b/>
        </w:rPr>
        <w:t>Quinto</w:t>
      </w:r>
      <w:r w:rsidRPr="00596403">
        <w:rPr>
          <w:rFonts w:ascii="Arial" w:hAnsi="Arial" w:cs="Arial"/>
          <w:b/>
        </w:rPr>
        <w:t xml:space="preserve"> Factor: </w:t>
      </w:r>
      <w:r>
        <w:rPr>
          <w:rFonts w:ascii="Arial" w:hAnsi="Arial" w:cs="Arial"/>
          <w:b/>
        </w:rPr>
        <w:t>Calidad de los eventos culturales.</w:t>
      </w: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 xml:space="preserve">Factor que hace referencia a </w:t>
      </w:r>
      <w:smartTag w:uri="urn:schemas-microsoft-com:office:smarttags" w:element="PersonName">
        <w:smartTagPr>
          <w:attr w:name="ProductID" w:val="la Calidad"/>
        </w:smartTagPr>
        <w:r>
          <w:rPr>
            <w:rFonts w:ascii="Arial" w:hAnsi="Arial" w:cs="Arial"/>
          </w:rPr>
          <w:t>la Calidad</w:t>
        </w:r>
      </w:smartTag>
      <w:r>
        <w:rPr>
          <w:rFonts w:ascii="Arial" w:hAnsi="Arial" w:cs="Arial"/>
        </w:rPr>
        <w:t xml:space="preserve"> de eventos culturales que realizan las instituciones  0.306 y si estos eventos son deseables para la ciudadanía 0.763. Este factor interviene en </w:t>
      </w:r>
      <w:r w:rsidR="00885AE0">
        <w:rPr>
          <w:rFonts w:ascii="Arial" w:hAnsi="Arial" w:cs="Arial"/>
        </w:rPr>
        <w:t xml:space="preserve">lo que se refiere </w:t>
      </w:r>
      <w:r>
        <w:rPr>
          <w:rFonts w:ascii="Arial" w:hAnsi="Arial" w:cs="Arial"/>
        </w:rPr>
        <w:t>a lo que la ciudadanía espera, si los eventos que realizan las instituciones</w:t>
      </w:r>
      <w:r w:rsidR="00670F35">
        <w:rPr>
          <w:rFonts w:ascii="Arial" w:hAnsi="Arial" w:cs="Arial"/>
        </w:rPr>
        <w:t xml:space="preserve"> </w:t>
      </w:r>
      <w:r>
        <w:rPr>
          <w:rFonts w:ascii="Arial" w:hAnsi="Arial" w:cs="Arial"/>
        </w:rPr>
        <w:t xml:space="preserve">son de gran calidad de seguro que tendrá una gran asistencia por parte de la ciudadanía. </w:t>
      </w:r>
    </w:p>
    <w:p w:rsidR="00885AE0" w:rsidRPr="00670F35" w:rsidRDefault="00885AE0"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Pr="00596403" w:rsidRDefault="00BF77C6" w:rsidP="00BF77C6">
      <w:pPr>
        <w:pStyle w:val="Encabezado"/>
        <w:tabs>
          <w:tab w:val="clear" w:pos="4252"/>
          <w:tab w:val="clear" w:pos="8504"/>
          <w:tab w:val="left" w:pos="1770"/>
        </w:tabs>
        <w:spacing w:line="480" w:lineRule="auto"/>
        <w:ind w:left="1080"/>
        <w:jc w:val="both"/>
        <w:outlineLvl w:val="0"/>
        <w:rPr>
          <w:rFonts w:ascii="Arial" w:hAnsi="Arial" w:cs="Arial"/>
          <w:b/>
        </w:rPr>
      </w:pPr>
      <w:r>
        <w:rPr>
          <w:rFonts w:ascii="Arial" w:hAnsi="Arial" w:cs="Arial"/>
          <w:b/>
        </w:rPr>
        <w:t>Sexto</w:t>
      </w:r>
      <w:r w:rsidRPr="00596403">
        <w:rPr>
          <w:rFonts w:ascii="Arial" w:hAnsi="Arial" w:cs="Arial"/>
          <w:b/>
        </w:rPr>
        <w:t xml:space="preserve"> Factor: </w:t>
      </w:r>
      <w:r>
        <w:rPr>
          <w:rFonts w:ascii="Arial" w:hAnsi="Arial" w:cs="Arial"/>
          <w:b/>
        </w:rPr>
        <w:t>Presupuesto de las instituciones culturales.</w:t>
      </w: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Factor al que se nombró Presupuesto de la</w:t>
      </w:r>
      <w:r w:rsidR="009E5517">
        <w:rPr>
          <w:rFonts w:ascii="Arial" w:hAnsi="Arial" w:cs="Arial"/>
        </w:rPr>
        <w:t>s instituciones culturales</w:t>
      </w:r>
      <w:r>
        <w:rPr>
          <w:rFonts w:ascii="Arial" w:hAnsi="Arial" w:cs="Arial"/>
        </w:rPr>
        <w:t>, ya que este factor explica principalmente y de b</w:t>
      </w:r>
      <w:r w:rsidR="009E5517">
        <w:rPr>
          <w:rFonts w:ascii="Arial" w:hAnsi="Arial" w:cs="Arial"/>
        </w:rPr>
        <w:t xml:space="preserve">uena forma el presupuesto con </w:t>
      </w:r>
      <w:r w:rsidR="00437FE6">
        <w:rPr>
          <w:rFonts w:ascii="Arial" w:hAnsi="Arial" w:cs="Arial"/>
        </w:rPr>
        <w:t>el</w:t>
      </w:r>
      <w:r>
        <w:rPr>
          <w:rFonts w:ascii="Arial" w:hAnsi="Arial" w:cs="Arial"/>
        </w:rPr>
        <w:t xml:space="preserve"> cuenta la institución 0.504 y el de </w:t>
      </w:r>
      <w:smartTag w:uri="urn:schemas-microsoft-com:office:smarttags" w:element="PersonName">
        <w:smartTagPr>
          <w:attr w:name="ProductID" w:val="la Ventilaci￳n"/>
        </w:smartTagPr>
        <w:r w:rsidR="00F37567">
          <w:rPr>
            <w:rFonts w:ascii="Arial" w:hAnsi="Arial" w:cs="Arial"/>
          </w:rPr>
          <w:t xml:space="preserve">la </w:t>
        </w:r>
        <w:r>
          <w:rPr>
            <w:rFonts w:ascii="Arial" w:hAnsi="Arial" w:cs="Arial"/>
          </w:rPr>
          <w:t>Ventilación</w:t>
        </w:r>
      </w:smartTag>
      <w:r>
        <w:rPr>
          <w:rFonts w:ascii="Arial" w:hAnsi="Arial" w:cs="Arial"/>
        </w:rPr>
        <w:t xml:space="preserve"> de las instituciones 0.806.</w:t>
      </w:r>
    </w:p>
    <w:p w:rsidR="00BF77C6" w:rsidRPr="00F92086"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Esto implica que si la institución no cuenta con el suficiente presupuesto para el desarrollo de los eventos culturales no podrá contar con una infraestructura, por ejemplo el de tener una adecuada ventilación para el desarrollo de las actividades culturales.</w:t>
      </w:r>
    </w:p>
    <w:p w:rsidR="00BF77C6" w:rsidRPr="00F37567"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Pr="00596403" w:rsidRDefault="00BF77C6" w:rsidP="00BF77C6">
      <w:pPr>
        <w:pStyle w:val="Encabezado"/>
        <w:tabs>
          <w:tab w:val="clear" w:pos="4252"/>
          <w:tab w:val="clear" w:pos="8504"/>
          <w:tab w:val="left" w:pos="1770"/>
        </w:tabs>
        <w:spacing w:line="480" w:lineRule="auto"/>
        <w:ind w:left="1080"/>
        <w:jc w:val="both"/>
        <w:outlineLvl w:val="0"/>
        <w:rPr>
          <w:rFonts w:ascii="Arial" w:hAnsi="Arial" w:cs="Arial"/>
          <w:b/>
        </w:rPr>
      </w:pPr>
      <w:r>
        <w:rPr>
          <w:rFonts w:ascii="Arial" w:hAnsi="Arial" w:cs="Arial"/>
          <w:b/>
        </w:rPr>
        <w:t>Séptimo</w:t>
      </w:r>
      <w:r w:rsidRPr="00596403">
        <w:rPr>
          <w:rFonts w:ascii="Arial" w:hAnsi="Arial" w:cs="Arial"/>
          <w:b/>
        </w:rPr>
        <w:t xml:space="preserve"> Factor: </w:t>
      </w:r>
      <w:r>
        <w:rPr>
          <w:rFonts w:ascii="Arial" w:hAnsi="Arial" w:cs="Arial"/>
          <w:b/>
        </w:rPr>
        <w:t>Consulta y comparación.</w:t>
      </w:r>
    </w:p>
    <w:p w:rsidR="00BF77C6" w:rsidRDefault="00F83BBA"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Se designó</w:t>
      </w:r>
      <w:r w:rsidR="00BF77C6">
        <w:rPr>
          <w:rFonts w:ascii="Arial" w:hAnsi="Arial" w:cs="Arial"/>
        </w:rPr>
        <w:t xml:space="preserve"> Consulta y comparación, ya que es un factor que explica principalmente la </w:t>
      </w:r>
      <w:r w:rsidR="00B34C2C">
        <w:rPr>
          <w:rFonts w:ascii="Arial" w:hAnsi="Arial" w:cs="Arial"/>
        </w:rPr>
        <w:t>c</w:t>
      </w:r>
      <w:r w:rsidR="00BF77C6">
        <w:rPr>
          <w:rFonts w:ascii="Arial" w:hAnsi="Arial" w:cs="Arial"/>
        </w:rPr>
        <w:t xml:space="preserve">onsulta de los eventos culturales por medio del Internet 0.791 y la </w:t>
      </w:r>
      <w:r w:rsidR="00B34C2C">
        <w:rPr>
          <w:rFonts w:ascii="Arial" w:hAnsi="Arial" w:cs="Arial"/>
        </w:rPr>
        <w:t>c</w:t>
      </w:r>
      <w:r w:rsidR="00BF77C6">
        <w:rPr>
          <w:rFonts w:ascii="Arial" w:hAnsi="Arial" w:cs="Arial"/>
        </w:rPr>
        <w:t>omparación de</w:t>
      </w:r>
      <w:r w:rsidR="00B34C2C">
        <w:rPr>
          <w:rFonts w:ascii="Arial" w:hAnsi="Arial" w:cs="Arial"/>
        </w:rPr>
        <w:t xml:space="preserve"> estos con </w:t>
      </w:r>
      <w:r w:rsidR="00C83863">
        <w:rPr>
          <w:rFonts w:ascii="Arial" w:hAnsi="Arial" w:cs="Arial"/>
        </w:rPr>
        <w:t>múltiples actos culturales</w:t>
      </w:r>
      <w:r w:rsidR="00B34C2C">
        <w:rPr>
          <w:rFonts w:ascii="Arial" w:hAnsi="Arial" w:cs="Arial"/>
        </w:rPr>
        <w:t xml:space="preserve"> que </w:t>
      </w:r>
      <w:r w:rsidR="00BF77C6">
        <w:rPr>
          <w:rFonts w:ascii="Arial" w:hAnsi="Arial" w:cs="Arial"/>
        </w:rPr>
        <w:t>ofrecen las otras instituciones  0.620.</w:t>
      </w:r>
    </w:p>
    <w:p w:rsidR="00BF77C6" w:rsidRPr="003574A3"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Muchas de los espectadores asisten a los eventos culturales que realizan las instituciones ya que consultan por Internet y a la vez comparan con los</w:t>
      </w:r>
      <w:r w:rsidR="00AA6F8C">
        <w:rPr>
          <w:rFonts w:ascii="Arial" w:hAnsi="Arial" w:cs="Arial"/>
        </w:rPr>
        <w:t xml:space="preserve"> otros </w:t>
      </w:r>
      <w:r>
        <w:rPr>
          <w:rFonts w:ascii="Arial" w:hAnsi="Arial" w:cs="Arial"/>
        </w:rPr>
        <w:t xml:space="preserve">eventos que realizan las </w:t>
      </w:r>
      <w:r w:rsidR="00AA6F8C">
        <w:rPr>
          <w:rFonts w:ascii="Arial" w:hAnsi="Arial" w:cs="Arial"/>
        </w:rPr>
        <w:t>diversas</w:t>
      </w:r>
      <w:r>
        <w:rPr>
          <w:rFonts w:ascii="Arial" w:hAnsi="Arial" w:cs="Arial"/>
        </w:rPr>
        <w:t xml:space="preserve"> instituciones, eligiendo el mejor actor al cual asistir. </w:t>
      </w:r>
    </w:p>
    <w:p w:rsidR="00BF77C6" w:rsidRPr="00AA6F8C"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Pr="00596403" w:rsidRDefault="00BF77C6" w:rsidP="00BF77C6">
      <w:pPr>
        <w:pStyle w:val="Encabezado"/>
        <w:tabs>
          <w:tab w:val="clear" w:pos="4252"/>
          <w:tab w:val="clear" w:pos="8504"/>
          <w:tab w:val="left" w:pos="1770"/>
        </w:tabs>
        <w:spacing w:line="480" w:lineRule="auto"/>
        <w:ind w:left="1080"/>
        <w:jc w:val="both"/>
        <w:outlineLvl w:val="0"/>
        <w:rPr>
          <w:rFonts w:ascii="Arial" w:hAnsi="Arial" w:cs="Arial"/>
          <w:b/>
        </w:rPr>
      </w:pPr>
      <w:r>
        <w:rPr>
          <w:rFonts w:ascii="Arial" w:hAnsi="Arial" w:cs="Arial"/>
          <w:b/>
        </w:rPr>
        <w:t>Octavo</w:t>
      </w:r>
      <w:r w:rsidRPr="00596403">
        <w:rPr>
          <w:rFonts w:ascii="Arial" w:hAnsi="Arial" w:cs="Arial"/>
          <w:b/>
        </w:rPr>
        <w:t xml:space="preserve"> Factor: </w:t>
      </w:r>
      <w:r>
        <w:rPr>
          <w:rFonts w:ascii="Arial" w:hAnsi="Arial" w:cs="Arial"/>
          <w:b/>
        </w:rPr>
        <w:t>Apoyo a la cultura.</w:t>
      </w: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 xml:space="preserve">Factor con el nombre de Apoyo a la cultura, ya que este factor explica principalmente y de buena forma lo concerniente al Apoyo que recibe la institución 0.759 y </w:t>
      </w:r>
      <w:smartTag w:uri="urn:schemas-microsoft-com:office:smarttags" w:element="PersonName">
        <w:smartTagPr>
          <w:attr w:name="ProductID" w:val="la Calidad"/>
        </w:smartTagPr>
        <w:r>
          <w:rPr>
            <w:rFonts w:ascii="Arial" w:hAnsi="Arial" w:cs="Arial"/>
          </w:rPr>
          <w:t>la Calidad</w:t>
        </w:r>
      </w:smartTag>
      <w:r>
        <w:rPr>
          <w:rFonts w:ascii="Arial" w:hAnsi="Arial" w:cs="Arial"/>
        </w:rPr>
        <w:t xml:space="preserve"> de </w:t>
      </w:r>
      <w:smartTag w:uri="urn:schemas-microsoft-com:office:smarttags" w:element="PersonName">
        <w:smartTagPr>
          <w:attr w:name="ProductID" w:val="la Cultura"/>
        </w:smartTagPr>
        <w:r>
          <w:rPr>
            <w:rFonts w:ascii="Arial" w:hAnsi="Arial" w:cs="Arial"/>
          </w:rPr>
          <w:t>la Cultura</w:t>
        </w:r>
      </w:smartTag>
      <w:r>
        <w:rPr>
          <w:rFonts w:ascii="Arial" w:hAnsi="Arial" w:cs="Arial"/>
        </w:rPr>
        <w:t xml:space="preserve"> 0.65, ya </w:t>
      </w:r>
      <w:r w:rsidR="00AA6F8C">
        <w:rPr>
          <w:rFonts w:ascii="Arial" w:hAnsi="Arial" w:cs="Arial"/>
        </w:rPr>
        <w:t>q</w:t>
      </w:r>
      <w:r>
        <w:rPr>
          <w:rFonts w:ascii="Arial" w:hAnsi="Arial" w:cs="Arial"/>
        </w:rPr>
        <w:t>ue es un factor importante en cuanto a los que pueden ofrecer las instituciones culturales.</w:t>
      </w:r>
    </w:p>
    <w:p w:rsidR="00BF77C6" w:rsidRPr="00F95EA7" w:rsidRDefault="00BF77C6" w:rsidP="00BF77C6">
      <w:pPr>
        <w:pStyle w:val="Encabezado"/>
        <w:tabs>
          <w:tab w:val="clear" w:pos="4252"/>
          <w:tab w:val="clear" w:pos="8504"/>
          <w:tab w:val="left" w:pos="1770"/>
        </w:tabs>
        <w:spacing w:line="480" w:lineRule="auto"/>
        <w:ind w:left="1080"/>
        <w:jc w:val="both"/>
        <w:rPr>
          <w:rFonts w:ascii="Arial" w:hAnsi="Arial" w:cs="Arial"/>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 xml:space="preserve">Este factor incide dentro de lo que puede ofrecer en cuanto a la cultura, ya que si la institución cuenta </w:t>
      </w:r>
      <w:r w:rsidR="00AA6F8C">
        <w:rPr>
          <w:rFonts w:ascii="Arial" w:hAnsi="Arial" w:cs="Arial"/>
        </w:rPr>
        <w:t xml:space="preserve">con el </w:t>
      </w:r>
      <w:r>
        <w:rPr>
          <w:rFonts w:ascii="Arial" w:hAnsi="Arial" w:cs="Arial"/>
        </w:rPr>
        <w:t>suficiente</w:t>
      </w:r>
      <w:r w:rsidR="00AA6F8C">
        <w:rPr>
          <w:rFonts w:ascii="Arial" w:hAnsi="Arial" w:cs="Arial"/>
        </w:rPr>
        <w:t xml:space="preserve"> apoyo</w:t>
      </w:r>
      <w:r w:rsidR="00F83BBA">
        <w:rPr>
          <w:rFonts w:ascii="Arial" w:hAnsi="Arial" w:cs="Arial"/>
        </w:rPr>
        <w:t xml:space="preserve"> por parte del estado</w:t>
      </w:r>
      <w:r>
        <w:rPr>
          <w:rFonts w:ascii="Arial" w:hAnsi="Arial" w:cs="Arial"/>
        </w:rPr>
        <w:t xml:space="preserve">, esta puede realizar eventos culturales de gran calidad ya que puede contar con el suficiente personal y así mismo con el ambiente y equipo necesario. </w:t>
      </w:r>
    </w:p>
    <w:p w:rsidR="00BF77C6" w:rsidRPr="00C83202" w:rsidRDefault="00BF77C6" w:rsidP="00BF77C6">
      <w:pPr>
        <w:pStyle w:val="Encabezado"/>
        <w:tabs>
          <w:tab w:val="clear" w:pos="4252"/>
          <w:tab w:val="clear" w:pos="8504"/>
          <w:tab w:val="left" w:pos="1770"/>
        </w:tabs>
        <w:spacing w:line="480" w:lineRule="auto"/>
        <w:ind w:left="1080"/>
        <w:jc w:val="both"/>
        <w:rPr>
          <w:rFonts w:ascii="Arial" w:hAnsi="Arial" w:cs="Arial"/>
          <w:b/>
          <w:sz w:val="20"/>
          <w:szCs w:val="20"/>
        </w:rPr>
      </w:pPr>
    </w:p>
    <w:p w:rsidR="00BF77C6" w:rsidRPr="00C72669" w:rsidRDefault="00BF77C6" w:rsidP="00BF77C6">
      <w:pPr>
        <w:pStyle w:val="Encabezado"/>
        <w:tabs>
          <w:tab w:val="clear" w:pos="4252"/>
          <w:tab w:val="clear" w:pos="8504"/>
          <w:tab w:val="left" w:pos="1770"/>
        </w:tabs>
        <w:spacing w:line="480" w:lineRule="auto"/>
        <w:ind w:left="1080"/>
        <w:jc w:val="both"/>
        <w:rPr>
          <w:rFonts w:ascii="Arial" w:hAnsi="Arial" w:cs="Arial"/>
          <w:b/>
        </w:rPr>
      </w:pPr>
      <w:r>
        <w:rPr>
          <w:rFonts w:ascii="Arial" w:hAnsi="Arial" w:cs="Arial"/>
          <w:b/>
        </w:rPr>
        <w:t>5</w:t>
      </w:r>
      <w:r w:rsidRPr="00C72669">
        <w:rPr>
          <w:rFonts w:ascii="Arial" w:hAnsi="Arial" w:cs="Arial"/>
          <w:b/>
        </w:rPr>
        <w:t>.7 Análisis de Correlación Canónica</w:t>
      </w:r>
    </w:p>
    <w:p w:rsidR="00BF77C6" w:rsidRDefault="00BF77C6" w:rsidP="00BF77C6">
      <w:pPr>
        <w:autoSpaceDE w:val="0"/>
        <w:autoSpaceDN w:val="0"/>
        <w:adjustRightInd w:val="0"/>
        <w:spacing w:line="480" w:lineRule="auto"/>
        <w:ind w:left="1080"/>
        <w:jc w:val="both"/>
        <w:rPr>
          <w:rFonts w:ascii="Arial" w:hAnsi="Arial" w:cs="Arial"/>
        </w:rPr>
      </w:pPr>
      <w:r w:rsidRPr="00F77E8C">
        <w:rPr>
          <w:rFonts w:ascii="Arial" w:hAnsi="Arial" w:cs="Arial"/>
        </w:rPr>
        <w:t>E</w:t>
      </w:r>
      <w:r>
        <w:rPr>
          <w:rFonts w:ascii="Arial" w:hAnsi="Arial" w:cs="Arial"/>
        </w:rPr>
        <w:t xml:space="preserve">s una </w:t>
      </w:r>
      <w:r w:rsidRPr="00F77E8C">
        <w:rPr>
          <w:rFonts w:ascii="Arial" w:hAnsi="Arial" w:cs="Arial"/>
        </w:rPr>
        <w:t>técnica estadística</w:t>
      </w:r>
      <w:r>
        <w:rPr>
          <w:rFonts w:ascii="Arial" w:hAnsi="Arial" w:cs="Arial"/>
        </w:rPr>
        <w:t xml:space="preserve"> multivariada que identifica y mide el grado de asociación lineal entre dos grupos de variables. Donde el primer grupo se representa por medio de un vector p-variado </w:t>
      </w:r>
      <w:r w:rsidRPr="00F77E8C">
        <w:rPr>
          <w:rFonts w:ascii="Arial" w:hAnsi="Arial" w:cs="Arial"/>
          <w:b/>
        </w:rPr>
        <w:t>X</w:t>
      </w:r>
      <w:r w:rsidRPr="00F77E8C">
        <w:rPr>
          <w:rFonts w:ascii="Arial" w:hAnsi="Arial" w:cs="Arial"/>
          <w:vertAlign w:val="superscript"/>
        </w:rPr>
        <w:t>(1)</w:t>
      </w:r>
      <w:r>
        <w:rPr>
          <w:rFonts w:ascii="Arial" w:hAnsi="Arial" w:cs="Arial"/>
        </w:rPr>
        <w:t xml:space="preserve">  y el segundo grupo</w:t>
      </w:r>
      <w:r w:rsidR="00C83202">
        <w:rPr>
          <w:rFonts w:ascii="Arial" w:hAnsi="Arial" w:cs="Arial"/>
        </w:rPr>
        <w:t xml:space="preserve"> es</w:t>
      </w:r>
      <w:r>
        <w:rPr>
          <w:rFonts w:ascii="Arial" w:hAnsi="Arial" w:cs="Arial"/>
        </w:rPr>
        <w:t xml:space="preserve"> representado por el vector q-variado  </w:t>
      </w:r>
      <w:r w:rsidRPr="00F77E8C">
        <w:rPr>
          <w:rFonts w:ascii="Arial" w:hAnsi="Arial" w:cs="Arial"/>
          <w:b/>
        </w:rPr>
        <w:t>X</w:t>
      </w:r>
      <w:r>
        <w:rPr>
          <w:rFonts w:ascii="Arial" w:hAnsi="Arial" w:cs="Arial"/>
          <w:vertAlign w:val="superscript"/>
        </w:rPr>
        <w:t>(2</w:t>
      </w:r>
      <w:r w:rsidRPr="00F77E8C">
        <w:rPr>
          <w:rFonts w:ascii="Arial" w:hAnsi="Arial" w:cs="Arial"/>
          <w:vertAlign w:val="superscript"/>
        </w:rPr>
        <w:t>)</w:t>
      </w:r>
      <w:r>
        <w:rPr>
          <w:rFonts w:ascii="Arial" w:hAnsi="Arial" w:cs="Arial"/>
        </w:rPr>
        <w:t xml:space="preserve">, </w:t>
      </w:r>
      <w:r w:rsidRPr="00F77E8C">
        <w:rPr>
          <w:rFonts w:ascii="Arial" w:hAnsi="Arial" w:cs="Arial"/>
        </w:rPr>
        <w:t>donde p</w:t>
      </w:r>
      <w:r w:rsidRPr="00F77E8C">
        <w:rPr>
          <w:rFonts w:ascii="Arial" w:hAnsi="Arial" w:cs="Arial"/>
          <w:position w:val="-4"/>
        </w:rPr>
        <w:object w:dxaOrig="200" w:dyaOrig="240">
          <v:shape id="_x0000_i1065" type="#_x0000_t75" style="width:9.75pt;height:12pt" o:ole="">
            <v:imagedata r:id="rId289" o:title=""/>
          </v:shape>
          <o:OLEObject Type="Embed" ProgID="Equation.3" ShapeID="_x0000_i1065" DrawAspect="Content" ObjectID="_1307779808" r:id="rId290"/>
        </w:object>
      </w:r>
      <w:r>
        <w:rPr>
          <w:rFonts w:ascii="Arial" w:hAnsi="Arial" w:cs="Arial"/>
        </w:rPr>
        <w:t>q, es decir:</w:t>
      </w:r>
    </w:p>
    <w:p w:rsidR="00BF77C6" w:rsidRPr="00921038" w:rsidRDefault="00BF77C6" w:rsidP="00BF77C6">
      <w:pPr>
        <w:autoSpaceDE w:val="0"/>
        <w:autoSpaceDN w:val="0"/>
        <w:adjustRightInd w:val="0"/>
        <w:spacing w:line="480" w:lineRule="auto"/>
        <w:ind w:left="1080"/>
        <w:jc w:val="center"/>
        <w:rPr>
          <w:rFonts w:ascii="Arial" w:hAnsi="Arial" w:cs="Arial"/>
        </w:rPr>
      </w:pPr>
      <w:r w:rsidRPr="00EE056E">
        <w:rPr>
          <w:rFonts w:ascii="Arial" w:hAnsi="Arial" w:cs="Arial"/>
          <w:position w:val="-122"/>
        </w:rPr>
        <w:object w:dxaOrig="1900" w:dyaOrig="2560">
          <v:shape id="_x0000_i1066" type="#_x0000_t75" style="width:95.25pt;height:128.25pt" o:ole="">
            <v:imagedata r:id="rId291" o:title=""/>
          </v:shape>
          <o:OLEObject Type="Embed" ProgID="Equation.3" ShapeID="_x0000_i1066" DrawAspect="Content" ObjectID="_1307779809" r:id="rId292"/>
        </w:object>
      </w:r>
      <w:r w:rsidRPr="000A05F0">
        <w:rPr>
          <w:rFonts w:ascii="Arial" w:hAnsi="Arial" w:cs="Arial"/>
          <w:position w:val="-10"/>
        </w:rPr>
        <w:object w:dxaOrig="180" w:dyaOrig="340">
          <v:shape id="_x0000_i1067" type="#_x0000_t75" style="width:9pt;height:17.25pt" o:ole="">
            <v:imagedata r:id="rId211" o:title=""/>
          </v:shape>
          <o:OLEObject Type="Embed" ProgID="Equation.3" ShapeID="_x0000_i1067" DrawAspect="Content" ObjectID="_1307779810" r:id="rId293"/>
        </w:object>
      </w:r>
    </w:p>
    <w:p w:rsidR="00BF77C6" w:rsidRPr="00B9771F" w:rsidRDefault="00BF77C6" w:rsidP="00BF77C6">
      <w:pPr>
        <w:autoSpaceDE w:val="0"/>
        <w:autoSpaceDN w:val="0"/>
        <w:adjustRightInd w:val="0"/>
        <w:spacing w:line="480" w:lineRule="auto"/>
        <w:ind w:left="1080"/>
        <w:jc w:val="both"/>
        <w:rPr>
          <w:rFonts w:ascii="Arial" w:hAnsi="Arial" w:cs="Arial"/>
          <w:sz w:val="10"/>
          <w:szCs w:val="10"/>
        </w:rPr>
      </w:pPr>
    </w:p>
    <w:p w:rsidR="00BF77C6" w:rsidRPr="00F77E8C" w:rsidRDefault="00BF77C6" w:rsidP="00BF77C6">
      <w:pPr>
        <w:autoSpaceDE w:val="0"/>
        <w:autoSpaceDN w:val="0"/>
        <w:adjustRightInd w:val="0"/>
        <w:spacing w:line="480" w:lineRule="auto"/>
        <w:ind w:left="1080"/>
        <w:jc w:val="both"/>
        <w:rPr>
          <w:rFonts w:ascii="Arial" w:hAnsi="Arial" w:cs="Arial"/>
        </w:rPr>
      </w:pPr>
      <w:r w:rsidRPr="00F77E8C">
        <w:rPr>
          <w:rFonts w:ascii="Arial" w:hAnsi="Arial" w:cs="Arial"/>
        </w:rPr>
        <w:t>Para</w:t>
      </w:r>
      <w:r>
        <w:rPr>
          <w:rFonts w:ascii="Arial" w:hAnsi="Arial" w:cs="Arial"/>
        </w:rPr>
        <w:t xml:space="preserve"> este análisis se determina p pares de variables “C</w:t>
      </w:r>
      <w:r w:rsidRPr="00F77E8C">
        <w:rPr>
          <w:rFonts w:ascii="Arial" w:hAnsi="Arial" w:cs="Arial"/>
        </w:rPr>
        <w:t>anónicas”</w:t>
      </w:r>
      <w:r w:rsidR="00C83202">
        <w:rPr>
          <w:rFonts w:ascii="Arial" w:hAnsi="Arial" w:cs="Arial"/>
        </w:rPr>
        <w:t>,</w:t>
      </w:r>
      <w:r w:rsidRPr="00F77E8C">
        <w:rPr>
          <w:rFonts w:ascii="Arial" w:hAnsi="Arial" w:cs="Arial"/>
        </w:rPr>
        <w:t xml:space="preserve"> de tal </w:t>
      </w:r>
      <w:r>
        <w:rPr>
          <w:rFonts w:ascii="Arial" w:hAnsi="Arial" w:cs="Arial"/>
        </w:rPr>
        <w:t>manera</w:t>
      </w:r>
      <w:r w:rsidRPr="00F77E8C">
        <w:rPr>
          <w:rFonts w:ascii="Arial" w:hAnsi="Arial" w:cs="Arial"/>
        </w:rPr>
        <w:t xml:space="preserve"> que</w:t>
      </w:r>
      <w:r>
        <w:rPr>
          <w:rFonts w:ascii="Arial" w:hAnsi="Arial" w:cs="Arial"/>
        </w:rPr>
        <w:t xml:space="preserve"> se exprese</w:t>
      </w:r>
      <w:r w:rsidRPr="00F77E8C">
        <w:rPr>
          <w:rFonts w:ascii="Arial" w:hAnsi="Arial" w:cs="Arial"/>
        </w:rPr>
        <w:t xml:space="preserve"> la rela</w:t>
      </w:r>
      <w:r>
        <w:rPr>
          <w:rFonts w:ascii="Arial" w:hAnsi="Arial" w:cs="Arial"/>
        </w:rPr>
        <w:t>ción entre un primer grupo p-variado</w:t>
      </w:r>
      <w:r w:rsidRPr="00F77E8C">
        <w:rPr>
          <w:rFonts w:ascii="Arial" w:hAnsi="Arial" w:cs="Arial"/>
        </w:rPr>
        <w:t xml:space="preserve"> </w:t>
      </w:r>
      <w:r w:rsidRPr="00F77E8C">
        <w:rPr>
          <w:rFonts w:ascii="Arial" w:hAnsi="Arial" w:cs="Arial"/>
          <w:b/>
        </w:rPr>
        <w:t>X</w:t>
      </w:r>
      <w:r w:rsidRPr="00F77E8C">
        <w:rPr>
          <w:rFonts w:ascii="Arial" w:hAnsi="Arial" w:cs="Arial"/>
          <w:vertAlign w:val="superscript"/>
        </w:rPr>
        <w:t>(1)</w:t>
      </w:r>
      <w:r>
        <w:rPr>
          <w:rFonts w:ascii="Arial" w:hAnsi="Arial" w:cs="Arial"/>
        </w:rPr>
        <w:t xml:space="preserve">, </w:t>
      </w:r>
      <w:r w:rsidRPr="00F77E8C">
        <w:rPr>
          <w:rFonts w:ascii="Arial" w:hAnsi="Arial" w:cs="Arial"/>
        </w:rPr>
        <w:t>y un segundo</w:t>
      </w:r>
      <w:r>
        <w:rPr>
          <w:rFonts w:ascii="Arial" w:hAnsi="Arial" w:cs="Arial"/>
        </w:rPr>
        <w:t xml:space="preserve"> grupo</w:t>
      </w:r>
      <w:r w:rsidRPr="00F77E8C">
        <w:rPr>
          <w:rFonts w:ascii="Arial" w:hAnsi="Arial" w:cs="Arial"/>
        </w:rPr>
        <w:t xml:space="preserve"> q</w:t>
      </w:r>
      <w:r>
        <w:rPr>
          <w:rFonts w:ascii="Arial" w:hAnsi="Arial" w:cs="Arial"/>
        </w:rPr>
        <w:t>-</w:t>
      </w:r>
      <w:r w:rsidRPr="00F77E8C">
        <w:rPr>
          <w:rFonts w:ascii="Arial" w:hAnsi="Arial" w:cs="Arial"/>
        </w:rPr>
        <w:t xml:space="preserve">variado, </w:t>
      </w:r>
      <w:r w:rsidRPr="00F77E8C">
        <w:rPr>
          <w:rFonts w:ascii="Arial" w:hAnsi="Arial" w:cs="Arial"/>
          <w:b/>
        </w:rPr>
        <w:t>X</w:t>
      </w:r>
      <w:r w:rsidRPr="00F77E8C">
        <w:rPr>
          <w:rFonts w:ascii="Arial" w:hAnsi="Arial" w:cs="Arial"/>
          <w:vertAlign w:val="superscript"/>
        </w:rPr>
        <w:t>(2)</w:t>
      </w:r>
      <w:r>
        <w:rPr>
          <w:rFonts w:ascii="Arial" w:hAnsi="Arial" w:cs="Arial"/>
        </w:rPr>
        <w:t>; d</w:t>
      </w:r>
      <w:r w:rsidRPr="00A57007">
        <w:rPr>
          <w:rFonts w:ascii="Arial" w:hAnsi="Arial" w:cs="Arial"/>
        </w:rPr>
        <w:t>e tal modo que se determina la</w:t>
      </w:r>
      <w:r>
        <w:rPr>
          <w:rFonts w:ascii="Arial" w:hAnsi="Arial" w:cs="Arial"/>
        </w:rPr>
        <w:t xml:space="preserve"> mayor</w:t>
      </w:r>
      <w:r w:rsidRPr="00A57007">
        <w:rPr>
          <w:rFonts w:ascii="Arial" w:hAnsi="Arial" w:cs="Arial"/>
        </w:rPr>
        <w:t xml:space="preserve"> correlación canónica entre una</w:t>
      </w:r>
      <w:r w:rsidRPr="00F77E8C">
        <w:rPr>
          <w:rFonts w:ascii="Arial" w:hAnsi="Arial" w:cs="Arial"/>
        </w:rPr>
        <w:t xml:space="preserve"> combinación lineal de variables de un conjunto </w:t>
      </w:r>
      <w:r w:rsidRPr="00F77E8C">
        <w:rPr>
          <w:rFonts w:ascii="Arial" w:hAnsi="Arial" w:cs="Arial"/>
          <w:b/>
        </w:rPr>
        <w:t>X</w:t>
      </w:r>
      <w:r w:rsidRPr="00F77E8C">
        <w:rPr>
          <w:rFonts w:ascii="Arial" w:hAnsi="Arial" w:cs="Arial"/>
          <w:vertAlign w:val="superscript"/>
        </w:rPr>
        <w:t>(1)</w:t>
      </w:r>
      <w:r w:rsidRPr="00F77E8C">
        <w:rPr>
          <w:rFonts w:ascii="Arial" w:hAnsi="Arial" w:cs="Arial"/>
        </w:rPr>
        <w:t xml:space="preserve"> </w:t>
      </w:r>
      <w:r w:rsidRPr="008508B7">
        <w:rPr>
          <w:rFonts w:ascii="Arial" w:hAnsi="Arial" w:cs="Arial"/>
          <w:position w:val="-10"/>
        </w:rPr>
        <w:object w:dxaOrig="540" w:dyaOrig="360">
          <v:shape id="_x0000_i1068" type="#_x0000_t75" style="width:27pt;height:18pt" o:ole="">
            <v:imagedata r:id="rId294" o:title=""/>
          </v:shape>
          <o:OLEObject Type="Embed" ProgID="Equation.3" ShapeID="_x0000_i1068" DrawAspect="Content" ObjectID="_1307779811" r:id="rId295"/>
        </w:object>
      </w:r>
      <w:r>
        <w:rPr>
          <w:rFonts w:ascii="Arial" w:hAnsi="Arial" w:cs="Arial"/>
        </w:rPr>
        <w:t xml:space="preserve"> </w:t>
      </w:r>
      <w:r w:rsidRPr="00F77E8C">
        <w:rPr>
          <w:rFonts w:ascii="Arial" w:hAnsi="Arial" w:cs="Arial"/>
        </w:rPr>
        <w:t xml:space="preserve">y una combinación lineal de variables del otro </w:t>
      </w:r>
      <w:r w:rsidRPr="00F77E8C">
        <w:rPr>
          <w:rFonts w:ascii="Arial" w:hAnsi="Arial" w:cs="Arial"/>
          <w:b/>
        </w:rPr>
        <w:t>X</w:t>
      </w:r>
      <w:r w:rsidRPr="00F77E8C">
        <w:rPr>
          <w:rFonts w:ascii="Arial" w:hAnsi="Arial" w:cs="Arial"/>
          <w:vertAlign w:val="superscript"/>
        </w:rPr>
        <w:t>(2)</w:t>
      </w:r>
      <w:r>
        <w:rPr>
          <w:rFonts w:ascii="Arial" w:hAnsi="Arial" w:cs="Arial"/>
        </w:rPr>
        <w:t xml:space="preserve"> </w:t>
      </w:r>
      <w:r w:rsidRPr="00612DE0">
        <w:rPr>
          <w:rFonts w:ascii="Arial" w:hAnsi="Arial" w:cs="Arial"/>
          <w:position w:val="-10"/>
        </w:rPr>
        <w:object w:dxaOrig="520" w:dyaOrig="360">
          <v:shape id="_x0000_i1069" type="#_x0000_t75" style="width:26.25pt;height:18pt" o:ole="">
            <v:imagedata r:id="rId296" o:title=""/>
          </v:shape>
          <o:OLEObject Type="Embed" ProgID="Equation.3" ShapeID="_x0000_i1069" DrawAspect="Content" ObjectID="_1307779812" r:id="rId297"/>
        </w:object>
      </w:r>
      <w:r w:rsidRPr="00F77E8C">
        <w:rPr>
          <w:rFonts w:ascii="Arial" w:hAnsi="Arial" w:cs="Arial"/>
        </w:rPr>
        <w:t xml:space="preserve">; </w:t>
      </w:r>
      <w:r>
        <w:rPr>
          <w:rFonts w:ascii="Arial" w:hAnsi="Arial" w:cs="Arial"/>
        </w:rPr>
        <w:t>los pares de combinaciones lineales son las variables canónicas y sus correlaciones las “Correlaciones Canónicas”, siendo representadas de la siguiente forma:</w:t>
      </w:r>
    </w:p>
    <w:p w:rsidR="00BF77C6" w:rsidRPr="00F77E8C" w:rsidRDefault="00BF77C6" w:rsidP="00BF77C6">
      <w:pPr>
        <w:autoSpaceDE w:val="0"/>
        <w:autoSpaceDN w:val="0"/>
        <w:adjustRightInd w:val="0"/>
        <w:spacing w:line="480" w:lineRule="auto"/>
        <w:ind w:left="1080"/>
        <w:jc w:val="center"/>
        <w:outlineLvl w:val="0"/>
        <w:rPr>
          <w:rFonts w:ascii="Arial" w:hAnsi="Arial" w:cs="Arial"/>
          <w:lang w:val="es-ES"/>
        </w:rPr>
      </w:pPr>
      <w:r w:rsidRPr="00F77E8C">
        <w:rPr>
          <w:rFonts w:ascii="Arial" w:hAnsi="Arial" w:cs="Arial"/>
          <w:lang w:val="es-ES"/>
        </w:rPr>
        <w:t>U=</w:t>
      </w:r>
      <w:r w:rsidRPr="000E6D3F">
        <w:rPr>
          <w:rFonts w:ascii="Arial" w:hAnsi="Arial" w:cs="Arial"/>
          <w:b/>
          <w:lang w:val="es-ES"/>
        </w:rPr>
        <w:t>a</w:t>
      </w:r>
      <w:r>
        <w:rPr>
          <w:rFonts w:ascii="Arial" w:hAnsi="Arial" w:cs="Arial"/>
          <w:b/>
          <w:vertAlign w:val="superscript"/>
          <w:lang w:val="es-ES"/>
        </w:rPr>
        <w:t>T</w:t>
      </w:r>
      <w:r w:rsidRPr="000E6D3F">
        <w:rPr>
          <w:rFonts w:ascii="Arial" w:hAnsi="Arial" w:cs="Arial"/>
          <w:b/>
          <w:lang w:val="es-ES"/>
        </w:rPr>
        <w:t xml:space="preserve"> X</w:t>
      </w:r>
      <w:r w:rsidRPr="000E6D3F">
        <w:rPr>
          <w:rFonts w:ascii="Arial" w:hAnsi="Arial" w:cs="Arial"/>
          <w:b/>
          <w:vertAlign w:val="superscript"/>
          <w:lang w:val="es-ES"/>
        </w:rPr>
        <w:t>(1)</w:t>
      </w:r>
    </w:p>
    <w:p w:rsidR="00BF77C6" w:rsidRPr="000E6D3F" w:rsidRDefault="00BF77C6" w:rsidP="00BF77C6">
      <w:pPr>
        <w:autoSpaceDE w:val="0"/>
        <w:autoSpaceDN w:val="0"/>
        <w:adjustRightInd w:val="0"/>
        <w:spacing w:line="480" w:lineRule="auto"/>
        <w:ind w:left="1080"/>
        <w:jc w:val="center"/>
        <w:rPr>
          <w:rFonts w:ascii="Arial" w:hAnsi="Arial" w:cs="Arial"/>
          <w:b/>
          <w:lang w:val="es-ES"/>
        </w:rPr>
      </w:pPr>
      <w:r w:rsidRPr="00F77E8C">
        <w:rPr>
          <w:rFonts w:ascii="Arial" w:hAnsi="Arial" w:cs="Arial"/>
          <w:lang w:val="es-ES"/>
        </w:rPr>
        <w:t>V=</w:t>
      </w:r>
      <w:r w:rsidRPr="000E6D3F">
        <w:rPr>
          <w:rFonts w:ascii="Arial" w:hAnsi="Arial" w:cs="Arial"/>
          <w:b/>
          <w:lang w:val="es-ES"/>
        </w:rPr>
        <w:t>b</w:t>
      </w:r>
      <w:r>
        <w:rPr>
          <w:rFonts w:ascii="Arial" w:hAnsi="Arial" w:cs="Arial"/>
          <w:b/>
          <w:vertAlign w:val="superscript"/>
          <w:lang w:val="es-ES"/>
        </w:rPr>
        <w:t>T</w:t>
      </w:r>
      <w:r w:rsidRPr="000E6D3F">
        <w:rPr>
          <w:rFonts w:ascii="Arial" w:hAnsi="Arial" w:cs="Arial"/>
          <w:b/>
          <w:lang w:val="es-ES"/>
        </w:rPr>
        <w:t xml:space="preserve"> X</w:t>
      </w:r>
      <w:r w:rsidRPr="000E6D3F">
        <w:rPr>
          <w:rFonts w:ascii="Arial" w:hAnsi="Arial" w:cs="Arial"/>
          <w:b/>
          <w:vertAlign w:val="superscript"/>
          <w:lang w:val="es-ES"/>
        </w:rPr>
        <w:t>(2)</w:t>
      </w:r>
    </w:p>
    <w:p w:rsidR="00BF77C6" w:rsidRPr="00F77E8C" w:rsidRDefault="00BF77C6" w:rsidP="00BF77C6">
      <w:pPr>
        <w:autoSpaceDE w:val="0"/>
        <w:autoSpaceDN w:val="0"/>
        <w:adjustRightInd w:val="0"/>
        <w:spacing w:line="480" w:lineRule="auto"/>
        <w:ind w:left="1080"/>
        <w:jc w:val="both"/>
        <w:rPr>
          <w:rFonts w:ascii="Arial" w:hAnsi="Arial" w:cs="Arial"/>
        </w:rPr>
      </w:pPr>
      <w:r w:rsidRPr="00F77E8C">
        <w:rPr>
          <w:rFonts w:ascii="Arial" w:hAnsi="Arial" w:cs="Arial"/>
        </w:rPr>
        <w:t>Que cumplen:</w:t>
      </w:r>
    </w:p>
    <w:p w:rsidR="00BF77C6" w:rsidRPr="00F77E8C" w:rsidRDefault="00BF77C6" w:rsidP="00BF77C6">
      <w:pPr>
        <w:autoSpaceDE w:val="0"/>
        <w:autoSpaceDN w:val="0"/>
        <w:adjustRightInd w:val="0"/>
        <w:spacing w:line="480" w:lineRule="auto"/>
        <w:ind w:left="1080"/>
        <w:jc w:val="center"/>
        <w:rPr>
          <w:rFonts w:ascii="Arial" w:hAnsi="Arial" w:cs="Arial"/>
          <w:b/>
          <w:bCs/>
        </w:rPr>
      </w:pPr>
      <w:r w:rsidRPr="00F77E8C">
        <w:rPr>
          <w:rFonts w:ascii="Arial" w:hAnsi="Arial" w:cs="Arial"/>
        </w:rPr>
        <w:t>Var(U)=</w:t>
      </w:r>
      <w:r w:rsidRPr="00F77E8C">
        <w:rPr>
          <w:rFonts w:ascii="Arial" w:hAnsi="Arial" w:cs="Arial"/>
          <w:b/>
          <w:bCs/>
        </w:rPr>
        <w:t xml:space="preserve"> </w:t>
      </w:r>
      <w:r w:rsidRPr="00F77E8C">
        <w:rPr>
          <w:rFonts w:ascii="Arial" w:hAnsi="Arial" w:cs="Arial"/>
          <w:b/>
          <w:bCs/>
          <w:position w:val="-16"/>
          <w:lang w:val="en-US"/>
        </w:rPr>
        <w:object w:dxaOrig="820" w:dyaOrig="420">
          <v:shape id="_x0000_i1070" type="#_x0000_t75" style="width:41.25pt;height:21pt" o:ole="">
            <v:imagedata r:id="rId298" o:title=""/>
          </v:shape>
          <o:OLEObject Type="Embed" ProgID="Equation.3" ShapeID="_x0000_i1070" DrawAspect="Content" ObjectID="_1307779813" r:id="rId299"/>
        </w:object>
      </w:r>
      <w:r w:rsidRPr="00673DF6">
        <w:rPr>
          <w:rFonts w:ascii="Arial" w:hAnsi="Arial" w:cs="Arial"/>
          <w:b/>
          <w:bCs/>
          <w:lang w:val="es-ES"/>
        </w:rPr>
        <w:t xml:space="preserve">  </w:t>
      </w:r>
      <w:r w:rsidRPr="00F77E8C">
        <w:rPr>
          <w:rFonts w:ascii="Arial" w:hAnsi="Arial" w:cs="Arial"/>
          <w:b/>
          <w:bCs/>
        </w:rPr>
        <w:t xml:space="preserve">    </w:t>
      </w:r>
      <w:r w:rsidRPr="00F77E8C">
        <w:rPr>
          <w:rFonts w:ascii="Arial" w:hAnsi="Arial" w:cs="Arial"/>
        </w:rPr>
        <w:t>Var (V)</w:t>
      </w:r>
      <w:r w:rsidRPr="00F77E8C">
        <w:rPr>
          <w:rFonts w:ascii="Arial" w:hAnsi="Arial" w:cs="Arial"/>
          <w:b/>
          <w:bCs/>
        </w:rPr>
        <w:t xml:space="preserve">= </w:t>
      </w:r>
      <w:r w:rsidRPr="000E6D3F">
        <w:rPr>
          <w:rFonts w:ascii="Arial" w:hAnsi="Arial" w:cs="Arial"/>
          <w:b/>
          <w:bCs/>
          <w:position w:val="-18"/>
          <w:lang w:val="en-US"/>
        </w:rPr>
        <w:object w:dxaOrig="880" w:dyaOrig="440">
          <v:shape id="_x0000_i1071" type="#_x0000_t75" style="width:44.25pt;height:21.75pt" o:ole="">
            <v:imagedata r:id="rId300" o:title=""/>
          </v:shape>
          <o:OLEObject Type="Embed" ProgID="Equation.3" ShapeID="_x0000_i1071" DrawAspect="Content" ObjectID="_1307779814" r:id="rId301"/>
        </w:object>
      </w:r>
      <w:r w:rsidRPr="00F77E8C">
        <w:rPr>
          <w:rFonts w:ascii="Arial" w:hAnsi="Arial" w:cs="Arial"/>
          <w:b/>
          <w:bCs/>
        </w:rPr>
        <w:t xml:space="preserve">    </w:t>
      </w:r>
      <w:r w:rsidRPr="00F77E8C">
        <w:rPr>
          <w:rFonts w:ascii="Arial" w:hAnsi="Arial" w:cs="Arial"/>
        </w:rPr>
        <w:t>y</w:t>
      </w:r>
    </w:p>
    <w:p w:rsidR="00BF77C6" w:rsidRPr="00B40551" w:rsidRDefault="00BF77C6" w:rsidP="00BF77C6">
      <w:pPr>
        <w:tabs>
          <w:tab w:val="center" w:pos="4138"/>
          <w:tab w:val="right" w:pos="8277"/>
        </w:tabs>
        <w:autoSpaceDE w:val="0"/>
        <w:autoSpaceDN w:val="0"/>
        <w:adjustRightInd w:val="0"/>
        <w:spacing w:line="480" w:lineRule="auto"/>
        <w:ind w:left="1080"/>
        <w:rPr>
          <w:rFonts w:ascii="Arial" w:hAnsi="Arial" w:cs="Arial"/>
          <w:b/>
          <w:bCs/>
          <w:lang w:val="es-ES"/>
        </w:rPr>
      </w:pPr>
      <w:r>
        <w:rPr>
          <w:rFonts w:ascii="Arial" w:hAnsi="Arial" w:cs="Arial"/>
        </w:rPr>
        <w:tab/>
      </w:r>
      <w:r w:rsidRPr="00F77E8C">
        <w:rPr>
          <w:rFonts w:ascii="Arial" w:hAnsi="Arial" w:cs="Arial"/>
        </w:rPr>
        <w:t>Cov(U,V)=</w:t>
      </w:r>
      <w:r w:rsidRPr="00F77E8C">
        <w:rPr>
          <w:rFonts w:ascii="Arial" w:hAnsi="Arial" w:cs="Arial"/>
          <w:b/>
          <w:bCs/>
        </w:rPr>
        <w:t xml:space="preserve"> </w:t>
      </w:r>
      <w:r w:rsidRPr="000E6D3F">
        <w:rPr>
          <w:rFonts w:ascii="Arial" w:hAnsi="Arial" w:cs="Arial"/>
          <w:b/>
          <w:bCs/>
          <w:position w:val="-18"/>
          <w:lang w:val="en-US"/>
        </w:rPr>
        <w:object w:dxaOrig="840" w:dyaOrig="440">
          <v:shape id="_x0000_i1072" type="#_x0000_t75" style="width:42pt;height:21.75pt" o:ole="">
            <v:imagedata r:id="rId302" o:title=""/>
          </v:shape>
          <o:OLEObject Type="Embed" ProgID="Equation.3" ShapeID="_x0000_i1072" DrawAspect="Content" ObjectID="_1307779815" r:id="rId303"/>
        </w:object>
      </w:r>
      <w:r w:rsidRPr="00B40551">
        <w:rPr>
          <w:rFonts w:ascii="Arial" w:hAnsi="Arial" w:cs="Arial"/>
          <w:b/>
          <w:bCs/>
          <w:lang w:val="es-ES"/>
        </w:rPr>
        <w:tab/>
      </w:r>
    </w:p>
    <w:p w:rsidR="00BF77C6" w:rsidRPr="00ED09EC" w:rsidRDefault="00BF77C6" w:rsidP="00BF77C6">
      <w:pPr>
        <w:autoSpaceDE w:val="0"/>
        <w:autoSpaceDN w:val="0"/>
        <w:adjustRightInd w:val="0"/>
        <w:spacing w:line="480" w:lineRule="auto"/>
        <w:ind w:left="1080"/>
        <w:jc w:val="both"/>
        <w:rPr>
          <w:rFonts w:ascii="Arial" w:hAnsi="Arial" w:cs="Arial"/>
          <w:bCs/>
          <w:lang w:val="en-US"/>
        </w:rPr>
      </w:pPr>
      <w:r>
        <w:rPr>
          <w:rFonts w:ascii="Arial" w:hAnsi="Arial" w:cs="Arial"/>
          <w:bCs/>
          <w:lang w:val="en-US"/>
        </w:rPr>
        <w:t xml:space="preserve">Donde, </w:t>
      </w:r>
    </w:p>
    <w:p w:rsidR="00BF77C6" w:rsidRDefault="00BF77C6" w:rsidP="00BF77C6">
      <w:pPr>
        <w:autoSpaceDE w:val="0"/>
        <w:autoSpaceDN w:val="0"/>
        <w:adjustRightInd w:val="0"/>
        <w:spacing w:line="480" w:lineRule="auto"/>
        <w:ind w:left="1080"/>
        <w:jc w:val="center"/>
        <w:rPr>
          <w:rFonts w:ascii="Arial" w:hAnsi="Arial" w:cs="Arial"/>
          <w:b/>
          <w:bCs/>
        </w:rPr>
      </w:pPr>
      <w:r w:rsidRPr="00673DF6">
        <w:rPr>
          <w:rFonts w:ascii="Arial" w:hAnsi="Arial" w:cs="Arial"/>
          <w:b/>
          <w:bCs/>
          <w:position w:val="-36"/>
        </w:rPr>
        <w:object w:dxaOrig="1939" w:dyaOrig="840">
          <v:shape id="_x0000_i1073" type="#_x0000_t75" style="width:96.75pt;height:42pt" o:ole="">
            <v:imagedata r:id="rId304" o:title=""/>
          </v:shape>
          <o:OLEObject Type="Embed" ProgID="Equation.3" ShapeID="_x0000_i1073" DrawAspect="Content" ObjectID="_1307779816" r:id="rId305"/>
        </w:object>
      </w:r>
    </w:p>
    <w:p w:rsidR="00BF77C6" w:rsidRPr="00F77E8C" w:rsidRDefault="00BF77C6" w:rsidP="00BF77C6">
      <w:pPr>
        <w:autoSpaceDE w:val="0"/>
        <w:autoSpaceDN w:val="0"/>
        <w:adjustRightInd w:val="0"/>
        <w:spacing w:line="480" w:lineRule="auto"/>
        <w:ind w:left="1080"/>
        <w:jc w:val="both"/>
        <w:rPr>
          <w:rFonts w:ascii="Arial" w:hAnsi="Arial" w:cs="Arial"/>
        </w:rPr>
      </w:pPr>
      <w:r w:rsidRPr="00F77E8C">
        <w:rPr>
          <w:rFonts w:ascii="Arial" w:hAnsi="Arial" w:cs="Arial"/>
        </w:rPr>
        <w:t xml:space="preserve">Se deben hallar los </w:t>
      </w:r>
      <w:r w:rsidRPr="00245D63">
        <w:rPr>
          <w:rFonts w:ascii="Arial" w:hAnsi="Arial" w:cs="Arial"/>
          <w:position w:val="-6"/>
        </w:rPr>
        <w:object w:dxaOrig="200" w:dyaOrig="220">
          <v:shape id="_x0000_i1074" type="#_x0000_t75" style="width:9.75pt;height:11.25pt" o:ole="">
            <v:imagedata r:id="rId306" o:title=""/>
          </v:shape>
          <o:OLEObject Type="Embed" ProgID="Equation.3" ShapeID="_x0000_i1074" DrawAspect="Content" ObjectID="_1307779817" r:id="rId307"/>
        </w:object>
      </w:r>
      <w:r w:rsidRPr="00F77E8C">
        <w:rPr>
          <w:rFonts w:ascii="Arial" w:hAnsi="Arial" w:cs="Arial"/>
        </w:rPr>
        <w:t xml:space="preserve"> y </w:t>
      </w:r>
      <w:r w:rsidRPr="00245D63">
        <w:rPr>
          <w:rFonts w:ascii="Arial" w:hAnsi="Arial" w:cs="Arial"/>
          <w:position w:val="-6"/>
        </w:rPr>
        <w:object w:dxaOrig="200" w:dyaOrig="279">
          <v:shape id="_x0000_i1075" type="#_x0000_t75" style="width:9.75pt;height:14.25pt" o:ole="">
            <v:imagedata r:id="rId308" o:title=""/>
          </v:shape>
          <o:OLEObject Type="Embed" ProgID="Equation.3" ShapeID="_x0000_i1075" DrawAspect="Content" ObjectID="_1307779818" r:id="rId309"/>
        </w:object>
      </w:r>
      <w:r>
        <w:rPr>
          <w:rFonts w:ascii="Arial" w:hAnsi="Arial" w:cs="Arial"/>
        </w:rPr>
        <w:t xml:space="preserve"> </w:t>
      </w:r>
      <w:r w:rsidRPr="00F77E8C">
        <w:rPr>
          <w:rFonts w:ascii="Arial" w:hAnsi="Arial" w:cs="Arial"/>
        </w:rPr>
        <w:t>tal</w:t>
      </w:r>
      <w:r w:rsidR="00F42E54">
        <w:rPr>
          <w:rFonts w:ascii="Arial" w:hAnsi="Arial" w:cs="Arial"/>
        </w:rPr>
        <w:t xml:space="preserve"> es</w:t>
      </w:r>
      <w:r w:rsidRPr="00F77E8C">
        <w:rPr>
          <w:rFonts w:ascii="Arial" w:hAnsi="Arial" w:cs="Arial"/>
        </w:rPr>
        <w:t xml:space="preserve"> que:</w:t>
      </w:r>
    </w:p>
    <w:p w:rsidR="00BF77C6" w:rsidRPr="00F77E8C" w:rsidRDefault="00BF77C6" w:rsidP="00BF77C6">
      <w:pPr>
        <w:autoSpaceDE w:val="0"/>
        <w:autoSpaceDN w:val="0"/>
        <w:adjustRightInd w:val="0"/>
        <w:spacing w:line="480" w:lineRule="auto"/>
        <w:ind w:left="1080"/>
        <w:jc w:val="center"/>
        <w:outlineLvl w:val="0"/>
        <w:rPr>
          <w:rFonts w:ascii="Arial" w:hAnsi="Arial" w:cs="Arial"/>
        </w:rPr>
      </w:pPr>
      <w:r w:rsidRPr="00F77E8C">
        <w:rPr>
          <w:rFonts w:ascii="Arial" w:hAnsi="Arial" w:cs="Arial"/>
        </w:rPr>
        <w:t xml:space="preserve">Corr(U,V)= </w:t>
      </w:r>
      <w:r w:rsidRPr="000E6D3F">
        <w:rPr>
          <w:rFonts w:ascii="Arial" w:hAnsi="Arial" w:cs="Arial"/>
          <w:position w:val="-44"/>
        </w:rPr>
        <w:object w:dxaOrig="1960" w:dyaOrig="940">
          <v:shape id="_x0000_i1076" type="#_x0000_t75" style="width:98.25pt;height:47.25pt" o:ole="">
            <v:imagedata r:id="rId310" o:title=""/>
          </v:shape>
          <o:OLEObject Type="Embed" ProgID="Equation.3" ShapeID="_x0000_i1076" DrawAspect="Content" ObjectID="_1307779819" r:id="rId311"/>
        </w:object>
      </w:r>
    </w:p>
    <w:p w:rsidR="00BF77C6" w:rsidRPr="00D0201C" w:rsidRDefault="00BF77C6" w:rsidP="00BF77C6">
      <w:pPr>
        <w:autoSpaceDE w:val="0"/>
        <w:autoSpaceDN w:val="0"/>
        <w:adjustRightInd w:val="0"/>
        <w:spacing w:line="480" w:lineRule="auto"/>
        <w:ind w:left="1080"/>
        <w:jc w:val="both"/>
        <w:rPr>
          <w:rFonts w:ascii="Arial" w:hAnsi="Arial" w:cs="Arial"/>
          <w:sz w:val="16"/>
          <w:szCs w:val="16"/>
        </w:rPr>
      </w:pPr>
    </w:p>
    <w:p w:rsidR="00BF77C6" w:rsidRDefault="00BF77C6" w:rsidP="00BF77C6">
      <w:pPr>
        <w:autoSpaceDE w:val="0"/>
        <w:autoSpaceDN w:val="0"/>
        <w:adjustRightInd w:val="0"/>
        <w:spacing w:line="480" w:lineRule="auto"/>
        <w:ind w:left="1080"/>
        <w:jc w:val="both"/>
        <w:rPr>
          <w:rFonts w:ascii="Arial" w:hAnsi="Arial" w:cs="Arial"/>
        </w:rPr>
      </w:pPr>
      <w:r w:rsidRPr="00F77E8C">
        <w:rPr>
          <w:rFonts w:ascii="Arial" w:hAnsi="Arial" w:cs="Arial"/>
        </w:rPr>
        <w:t>El primer par de variables canónicas, que es el par de combinaciones lineales (U</w:t>
      </w:r>
      <w:r w:rsidRPr="00F77E8C">
        <w:rPr>
          <w:rFonts w:ascii="Arial" w:hAnsi="Arial" w:cs="Arial"/>
          <w:vertAlign w:val="subscript"/>
        </w:rPr>
        <w:t>1</w:t>
      </w:r>
      <w:r w:rsidRPr="00F77E8C">
        <w:rPr>
          <w:rFonts w:ascii="Arial" w:hAnsi="Arial" w:cs="Arial"/>
        </w:rPr>
        <w:t>,V</w:t>
      </w:r>
      <w:r w:rsidRPr="00F77E8C">
        <w:rPr>
          <w:rFonts w:ascii="Arial" w:hAnsi="Arial" w:cs="Arial"/>
          <w:vertAlign w:val="subscript"/>
        </w:rPr>
        <w:t>1</w:t>
      </w:r>
      <w:r w:rsidRPr="00F77E8C">
        <w:rPr>
          <w:rFonts w:ascii="Arial" w:hAnsi="Arial" w:cs="Arial"/>
        </w:rPr>
        <w:t xml:space="preserve">) tiene varianza unitaria y maximiza la correlación entre ambas. </w:t>
      </w:r>
    </w:p>
    <w:p w:rsidR="00BF77C6" w:rsidRPr="00B9771F" w:rsidRDefault="00BF77C6" w:rsidP="00BF77C6">
      <w:pPr>
        <w:autoSpaceDE w:val="0"/>
        <w:autoSpaceDN w:val="0"/>
        <w:adjustRightInd w:val="0"/>
        <w:spacing w:line="480" w:lineRule="auto"/>
        <w:ind w:left="1080"/>
        <w:jc w:val="both"/>
        <w:rPr>
          <w:rFonts w:ascii="Arial" w:hAnsi="Arial" w:cs="Arial"/>
          <w:sz w:val="10"/>
          <w:szCs w:val="10"/>
        </w:rPr>
      </w:pPr>
    </w:p>
    <w:p w:rsidR="00BF77C6" w:rsidRPr="00F77E8C" w:rsidRDefault="00BF77C6" w:rsidP="00BF77C6">
      <w:pPr>
        <w:autoSpaceDE w:val="0"/>
        <w:autoSpaceDN w:val="0"/>
        <w:adjustRightInd w:val="0"/>
        <w:spacing w:line="480" w:lineRule="auto"/>
        <w:ind w:left="1080"/>
        <w:jc w:val="center"/>
        <w:rPr>
          <w:rFonts w:ascii="Arial" w:hAnsi="Arial" w:cs="Arial"/>
        </w:rPr>
      </w:pPr>
      <w:r w:rsidRPr="00B318B7">
        <w:rPr>
          <w:rFonts w:ascii="Arial" w:hAnsi="Arial" w:cs="Arial"/>
          <w:position w:val="-32"/>
        </w:rPr>
        <w:object w:dxaOrig="3519" w:dyaOrig="760">
          <v:shape id="_x0000_i1077" type="#_x0000_t75" style="width:176.25pt;height:38.25pt" o:ole="">
            <v:imagedata r:id="rId312" o:title=""/>
          </v:shape>
          <o:OLEObject Type="Embed" ProgID="Equation.3" ShapeID="_x0000_i1077" DrawAspect="Content" ObjectID="_1307779820" r:id="rId313"/>
        </w:object>
      </w:r>
    </w:p>
    <w:p w:rsidR="00BF77C6" w:rsidRPr="00B9771F" w:rsidRDefault="00BF77C6" w:rsidP="00BF77C6">
      <w:pPr>
        <w:autoSpaceDE w:val="0"/>
        <w:autoSpaceDN w:val="0"/>
        <w:adjustRightInd w:val="0"/>
        <w:spacing w:line="480" w:lineRule="auto"/>
        <w:ind w:left="1080"/>
        <w:jc w:val="both"/>
        <w:rPr>
          <w:rFonts w:ascii="Arial" w:hAnsi="Arial" w:cs="Arial"/>
          <w:sz w:val="6"/>
          <w:szCs w:val="6"/>
        </w:rPr>
      </w:pPr>
    </w:p>
    <w:p w:rsidR="00BF77C6" w:rsidRDefault="00BF77C6" w:rsidP="00BF77C6">
      <w:pPr>
        <w:autoSpaceDE w:val="0"/>
        <w:autoSpaceDN w:val="0"/>
        <w:adjustRightInd w:val="0"/>
        <w:spacing w:line="480" w:lineRule="auto"/>
        <w:ind w:left="1080"/>
        <w:jc w:val="both"/>
        <w:rPr>
          <w:rFonts w:ascii="Arial" w:hAnsi="Arial" w:cs="Arial"/>
        </w:rPr>
      </w:pPr>
      <w:r w:rsidRPr="00F77E8C">
        <w:rPr>
          <w:rFonts w:ascii="Arial" w:hAnsi="Arial" w:cs="Arial"/>
        </w:rPr>
        <w:t>El segundo par de variables canónicas, es el par de combinaciones lineales (U</w:t>
      </w:r>
      <w:r w:rsidRPr="00F77E8C">
        <w:rPr>
          <w:rFonts w:ascii="Arial" w:hAnsi="Arial" w:cs="Arial"/>
          <w:vertAlign w:val="subscript"/>
        </w:rPr>
        <w:t>2</w:t>
      </w:r>
      <w:r w:rsidRPr="00F77E8C">
        <w:rPr>
          <w:rFonts w:ascii="Arial" w:hAnsi="Arial" w:cs="Arial"/>
        </w:rPr>
        <w:t>,V</w:t>
      </w:r>
      <w:r w:rsidRPr="00F77E8C">
        <w:rPr>
          <w:rFonts w:ascii="Arial" w:hAnsi="Arial" w:cs="Arial"/>
          <w:vertAlign w:val="subscript"/>
        </w:rPr>
        <w:t>2</w:t>
      </w:r>
      <w:r w:rsidRPr="00F77E8C">
        <w:rPr>
          <w:rFonts w:ascii="Arial" w:hAnsi="Arial" w:cs="Arial"/>
        </w:rPr>
        <w:t xml:space="preserve">) </w:t>
      </w:r>
      <w:r>
        <w:rPr>
          <w:rFonts w:ascii="Arial" w:hAnsi="Arial" w:cs="Arial"/>
        </w:rPr>
        <w:t xml:space="preserve">con </w:t>
      </w:r>
      <w:r w:rsidRPr="00F77E8C">
        <w:rPr>
          <w:rFonts w:ascii="Arial" w:hAnsi="Arial" w:cs="Arial"/>
        </w:rPr>
        <w:t>varianza unitaria y maximiza la correlación entre ambas y además no está correlacionada con el pr</w:t>
      </w:r>
      <w:r>
        <w:rPr>
          <w:rFonts w:ascii="Arial" w:hAnsi="Arial" w:cs="Arial"/>
        </w:rPr>
        <w:t>imer par de variables canónicas; para el caso del i-ésimo par (U</w:t>
      </w:r>
      <w:r w:rsidRPr="00BB561A">
        <w:rPr>
          <w:rFonts w:ascii="Arial" w:hAnsi="Arial" w:cs="Arial"/>
          <w:vertAlign w:val="subscript"/>
        </w:rPr>
        <w:t>i</w:t>
      </w:r>
      <w:r>
        <w:rPr>
          <w:rFonts w:ascii="Arial" w:hAnsi="Arial" w:cs="Arial"/>
        </w:rPr>
        <w:t>, V</w:t>
      </w:r>
      <w:r w:rsidRPr="00BB561A">
        <w:rPr>
          <w:rFonts w:ascii="Arial" w:hAnsi="Arial" w:cs="Arial"/>
          <w:vertAlign w:val="subscript"/>
        </w:rPr>
        <w:t>i</w:t>
      </w:r>
      <w:r>
        <w:rPr>
          <w:rFonts w:ascii="Arial" w:hAnsi="Arial" w:cs="Arial"/>
        </w:rPr>
        <w:t>)</w:t>
      </w:r>
    </w:p>
    <w:p w:rsidR="00BF77C6" w:rsidRPr="003A4BBE" w:rsidRDefault="00BF77C6" w:rsidP="00BF77C6">
      <w:pPr>
        <w:autoSpaceDE w:val="0"/>
        <w:autoSpaceDN w:val="0"/>
        <w:adjustRightInd w:val="0"/>
        <w:spacing w:line="480" w:lineRule="auto"/>
        <w:ind w:left="1080"/>
        <w:jc w:val="both"/>
        <w:rPr>
          <w:rFonts w:ascii="Arial" w:hAnsi="Arial" w:cs="Arial"/>
          <w:sz w:val="10"/>
          <w:szCs w:val="10"/>
        </w:rPr>
      </w:pPr>
    </w:p>
    <w:p w:rsidR="00BF77C6" w:rsidRDefault="00BF77C6" w:rsidP="00BF77C6">
      <w:pPr>
        <w:autoSpaceDE w:val="0"/>
        <w:autoSpaceDN w:val="0"/>
        <w:adjustRightInd w:val="0"/>
        <w:spacing w:line="480" w:lineRule="auto"/>
        <w:ind w:left="1080"/>
        <w:jc w:val="center"/>
        <w:rPr>
          <w:rFonts w:ascii="Arial" w:hAnsi="Arial" w:cs="Arial"/>
        </w:rPr>
      </w:pPr>
      <w:r w:rsidRPr="00970BCD">
        <w:rPr>
          <w:rFonts w:ascii="Arial" w:hAnsi="Arial" w:cs="Arial"/>
          <w:position w:val="-36"/>
        </w:rPr>
        <w:object w:dxaOrig="3519" w:dyaOrig="840">
          <v:shape id="_x0000_i1078" type="#_x0000_t75" style="width:176.25pt;height:42pt" o:ole="">
            <v:imagedata r:id="rId314" o:title=""/>
          </v:shape>
          <o:OLEObject Type="Embed" ProgID="Equation.3" ShapeID="_x0000_i1078" DrawAspect="Content" ObjectID="_1307779821" r:id="rId315"/>
        </w:object>
      </w:r>
    </w:p>
    <w:p w:rsidR="00BF77C6" w:rsidRPr="003A4BBE" w:rsidRDefault="00BF77C6" w:rsidP="00BF77C6">
      <w:pPr>
        <w:autoSpaceDE w:val="0"/>
        <w:autoSpaceDN w:val="0"/>
        <w:adjustRightInd w:val="0"/>
        <w:spacing w:line="480" w:lineRule="auto"/>
        <w:ind w:left="1080"/>
        <w:jc w:val="both"/>
        <w:rPr>
          <w:rFonts w:ascii="Arial" w:hAnsi="Arial" w:cs="Arial"/>
          <w:sz w:val="16"/>
          <w:szCs w:val="16"/>
        </w:rPr>
      </w:pPr>
    </w:p>
    <w:p w:rsidR="00BF77C6" w:rsidRDefault="0093326E" w:rsidP="00BF77C6">
      <w:pPr>
        <w:autoSpaceDE w:val="0"/>
        <w:autoSpaceDN w:val="0"/>
        <w:adjustRightInd w:val="0"/>
        <w:spacing w:line="480" w:lineRule="auto"/>
        <w:ind w:left="1080"/>
        <w:jc w:val="both"/>
        <w:rPr>
          <w:rFonts w:ascii="Arial" w:hAnsi="Arial" w:cs="Arial"/>
        </w:rPr>
      </w:pPr>
      <w:r>
        <w:rPr>
          <w:rFonts w:ascii="Arial" w:hAnsi="Arial" w:cs="Arial"/>
        </w:rPr>
        <w:t>En este análisis</w:t>
      </w:r>
      <w:r w:rsidR="00BF77C6">
        <w:rPr>
          <w:rFonts w:ascii="Arial" w:hAnsi="Arial" w:cs="Arial"/>
        </w:rPr>
        <w:t xml:space="preserve"> para e</w:t>
      </w:r>
      <w:r w:rsidR="00BF77C6" w:rsidRPr="00C669B6">
        <w:rPr>
          <w:rFonts w:ascii="Arial" w:hAnsi="Arial" w:cs="Arial"/>
        </w:rPr>
        <w:t>l</w:t>
      </w:r>
      <w:r w:rsidR="00BF77C6">
        <w:rPr>
          <w:rFonts w:ascii="Arial" w:hAnsi="Arial" w:cs="Arial"/>
        </w:rPr>
        <w:t>egir los conjuntos de estudio</w:t>
      </w:r>
      <w:r>
        <w:rPr>
          <w:rFonts w:ascii="Arial" w:hAnsi="Arial" w:cs="Arial"/>
        </w:rPr>
        <w:t>,</w:t>
      </w:r>
      <w:r w:rsidR="00BF77C6">
        <w:rPr>
          <w:rFonts w:ascii="Arial" w:hAnsi="Arial" w:cs="Arial"/>
        </w:rPr>
        <w:t xml:space="preserve"> se considera</w:t>
      </w:r>
      <w:r w:rsidR="00F42E54">
        <w:rPr>
          <w:rFonts w:ascii="Arial" w:hAnsi="Arial" w:cs="Arial"/>
        </w:rPr>
        <w:t>n</w:t>
      </w:r>
      <w:r w:rsidR="00BF77C6">
        <w:rPr>
          <w:rFonts w:ascii="Arial" w:hAnsi="Arial" w:cs="Arial"/>
        </w:rPr>
        <w:t xml:space="preserve"> las combinaciones entre las secciones que conforman el cuestionario de la siguiente manera: el </w:t>
      </w:r>
      <w:r w:rsidR="00BF77C6" w:rsidRPr="00C669B6">
        <w:rPr>
          <w:rFonts w:ascii="Arial" w:hAnsi="Arial" w:cs="Arial"/>
        </w:rPr>
        <w:t>primer conjunto de va</w:t>
      </w:r>
      <w:r w:rsidR="00BF77C6">
        <w:rPr>
          <w:rFonts w:ascii="Arial" w:hAnsi="Arial" w:cs="Arial"/>
        </w:rPr>
        <w:t>riables aleatorias que integran</w:t>
      </w:r>
      <w:r w:rsidR="00BF77C6" w:rsidRPr="00C669B6">
        <w:rPr>
          <w:rFonts w:ascii="Arial" w:hAnsi="Arial" w:cs="Arial"/>
        </w:rPr>
        <w:t xml:space="preserve"> el vector </w:t>
      </w:r>
      <w:r w:rsidR="00BF77C6" w:rsidRPr="00C669B6">
        <w:rPr>
          <w:rFonts w:ascii="Arial" w:hAnsi="Arial" w:cs="Arial"/>
          <w:b/>
        </w:rPr>
        <w:t>X</w:t>
      </w:r>
      <w:r w:rsidR="00BF77C6" w:rsidRPr="00C669B6">
        <w:rPr>
          <w:rFonts w:ascii="Arial" w:hAnsi="Arial" w:cs="Arial"/>
          <w:vertAlign w:val="superscript"/>
        </w:rPr>
        <w:t>(1)</w:t>
      </w:r>
      <w:r w:rsidR="00BF77C6" w:rsidRPr="00C669B6">
        <w:rPr>
          <w:rFonts w:ascii="Arial" w:hAnsi="Arial" w:cs="Arial"/>
        </w:rPr>
        <w:t xml:space="preserve">, </w:t>
      </w:r>
      <w:r>
        <w:rPr>
          <w:rFonts w:ascii="Arial" w:hAnsi="Arial" w:cs="Arial"/>
        </w:rPr>
        <w:t xml:space="preserve">que </w:t>
      </w:r>
      <w:r w:rsidR="00BF77C6">
        <w:rPr>
          <w:rFonts w:ascii="Arial" w:hAnsi="Arial" w:cs="Arial"/>
        </w:rPr>
        <w:t xml:space="preserve">son las variables referentes a la </w:t>
      </w:r>
      <w:r w:rsidR="00BF77C6" w:rsidRPr="00C669B6">
        <w:rPr>
          <w:rFonts w:ascii="Arial" w:hAnsi="Arial" w:cs="Arial"/>
        </w:rPr>
        <w:t>s</w:t>
      </w:r>
      <w:r w:rsidR="00BF77C6">
        <w:rPr>
          <w:rFonts w:ascii="Arial" w:hAnsi="Arial" w:cs="Arial"/>
        </w:rPr>
        <w:t>ección “Características del Establecimiento</w:t>
      </w:r>
      <w:r w:rsidR="00BF77C6" w:rsidRPr="00C669B6">
        <w:rPr>
          <w:rFonts w:ascii="Arial" w:hAnsi="Arial" w:cs="Arial"/>
        </w:rPr>
        <w:t>”</w:t>
      </w:r>
      <w:r>
        <w:rPr>
          <w:rFonts w:ascii="Arial" w:hAnsi="Arial" w:cs="Arial"/>
        </w:rPr>
        <w:t>, con p= 6</w:t>
      </w:r>
      <w:r w:rsidR="00BF77C6">
        <w:rPr>
          <w:rFonts w:ascii="Arial" w:hAnsi="Arial" w:cs="Arial"/>
        </w:rPr>
        <w:t xml:space="preserve"> variables y para el vector </w:t>
      </w:r>
      <w:r w:rsidR="00BF77C6">
        <w:rPr>
          <w:rFonts w:ascii="Arial" w:hAnsi="Arial" w:cs="Arial"/>
          <w:b/>
        </w:rPr>
        <w:t>X</w:t>
      </w:r>
      <w:r w:rsidR="00BF77C6">
        <w:rPr>
          <w:rFonts w:ascii="Arial" w:hAnsi="Arial" w:cs="Arial"/>
          <w:vertAlign w:val="superscript"/>
        </w:rPr>
        <w:t>(2)</w:t>
      </w:r>
      <w:r w:rsidR="00BF77C6">
        <w:rPr>
          <w:rFonts w:ascii="Arial" w:hAnsi="Arial" w:cs="Arial"/>
        </w:rPr>
        <w:t xml:space="preserve"> las variables que corresponden a</w:t>
      </w:r>
      <w:r>
        <w:rPr>
          <w:rFonts w:ascii="Arial" w:hAnsi="Arial" w:cs="Arial"/>
        </w:rPr>
        <w:t xml:space="preserve"> la</w:t>
      </w:r>
      <w:r w:rsidR="00BF77C6">
        <w:rPr>
          <w:rFonts w:ascii="Arial" w:hAnsi="Arial" w:cs="Arial"/>
        </w:rPr>
        <w:t xml:space="preserve"> “Calidad y Servicios de </w:t>
      </w:r>
      <w:smartTag w:uri="urn:schemas-microsoft-com:office:smarttags" w:element="PersonName">
        <w:smartTagPr>
          <w:attr w:name="ProductID" w:val="la Cultura"/>
        </w:smartTagPr>
        <w:r w:rsidR="00BF77C6">
          <w:rPr>
            <w:rFonts w:ascii="Arial" w:hAnsi="Arial" w:cs="Arial"/>
          </w:rPr>
          <w:t>la Cultura</w:t>
        </w:r>
      </w:smartTag>
      <w:r w:rsidR="00BF77C6">
        <w:rPr>
          <w:rFonts w:ascii="Arial" w:hAnsi="Arial" w:cs="Arial"/>
        </w:rPr>
        <w:t>”, donde q = 14 variables.</w:t>
      </w:r>
    </w:p>
    <w:p w:rsidR="00BF77C6" w:rsidRPr="0093326E" w:rsidRDefault="00BF77C6" w:rsidP="00BF77C6">
      <w:pPr>
        <w:autoSpaceDE w:val="0"/>
        <w:autoSpaceDN w:val="0"/>
        <w:adjustRightInd w:val="0"/>
        <w:spacing w:line="480" w:lineRule="auto"/>
        <w:ind w:left="1080"/>
        <w:jc w:val="both"/>
        <w:rPr>
          <w:rFonts w:ascii="Arial" w:hAnsi="Arial" w:cs="Arial"/>
          <w:sz w:val="16"/>
          <w:szCs w:val="16"/>
        </w:rPr>
      </w:pPr>
    </w:p>
    <w:p w:rsidR="00BF77C6" w:rsidRPr="00DE6867" w:rsidRDefault="00BF77C6" w:rsidP="00BF77C6">
      <w:pPr>
        <w:autoSpaceDE w:val="0"/>
        <w:autoSpaceDN w:val="0"/>
        <w:adjustRightInd w:val="0"/>
        <w:spacing w:line="480" w:lineRule="auto"/>
        <w:ind w:left="1080"/>
        <w:jc w:val="both"/>
        <w:outlineLvl w:val="0"/>
        <w:rPr>
          <w:rFonts w:ascii="Arial" w:hAnsi="Arial" w:cs="Arial"/>
          <w:b/>
        </w:rPr>
      </w:pPr>
      <w:r>
        <w:rPr>
          <w:rFonts w:ascii="Arial" w:hAnsi="Arial" w:cs="Arial"/>
          <w:b/>
        </w:rPr>
        <w:t xml:space="preserve">Primer Grupo </w:t>
      </w:r>
      <w:r w:rsidRPr="00613AD8">
        <w:rPr>
          <w:rFonts w:ascii="Arial" w:hAnsi="Arial" w:cs="Arial"/>
          <w:b/>
        </w:rPr>
        <w:t>X</w:t>
      </w:r>
      <w:r w:rsidRPr="00613AD8">
        <w:rPr>
          <w:rFonts w:ascii="Arial" w:hAnsi="Arial" w:cs="Arial"/>
          <w:b/>
          <w:vertAlign w:val="superscript"/>
        </w:rPr>
        <w:t>(</w:t>
      </w:r>
      <w:r>
        <w:rPr>
          <w:rFonts w:ascii="Arial" w:hAnsi="Arial" w:cs="Arial"/>
          <w:b/>
          <w:vertAlign w:val="superscript"/>
        </w:rPr>
        <w:t>1</w:t>
      </w:r>
      <w:r w:rsidRPr="00613AD8">
        <w:rPr>
          <w:rFonts w:ascii="Arial" w:hAnsi="Arial" w:cs="Arial"/>
          <w:b/>
          <w:vertAlign w:val="superscript"/>
        </w:rPr>
        <w:t>)</w:t>
      </w:r>
      <w:r w:rsidRPr="00613AD8">
        <w:rPr>
          <w:rFonts w:ascii="Arial" w:hAnsi="Arial" w:cs="Arial"/>
          <w:b/>
        </w:rPr>
        <w:t xml:space="preserve">: </w:t>
      </w:r>
      <w:r w:rsidRPr="00DE6867">
        <w:rPr>
          <w:rFonts w:ascii="Arial" w:hAnsi="Arial" w:cs="Arial"/>
          <w:b/>
        </w:rPr>
        <w:t>“</w:t>
      </w:r>
      <w:r>
        <w:rPr>
          <w:rFonts w:ascii="Arial" w:hAnsi="Arial" w:cs="Arial"/>
          <w:b/>
        </w:rPr>
        <w:t>Características</w:t>
      </w:r>
      <w:r w:rsidRPr="00DE6867">
        <w:rPr>
          <w:rFonts w:ascii="Arial" w:hAnsi="Arial" w:cs="Arial"/>
          <w:b/>
        </w:rPr>
        <w:t xml:space="preserve"> del Establecimiento” </w:t>
      </w:r>
    </w:p>
    <w:p w:rsidR="00BF77C6" w:rsidRPr="00E17F2C" w:rsidRDefault="00BF77C6" w:rsidP="00BF77C6">
      <w:pPr>
        <w:autoSpaceDE w:val="0"/>
        <w:autoSpaceDN w:val="0"/>
        <w:adjustRightInd w:val="0"/>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1</w:t>
      </w:r>
      <w:r w:rsidRPr="00E17F2C">
        <w:rPr>
          <w:rFonts w:ascii="Arial" w:hAnsi="Arial" w:cs="Arial"/>
        </w:rPr>
        <w:t>: Proposición: La capacidad del establecimiento es suficiente para la realización de los actos culturales.</w:t>
      </w:r>
    </w:p>
    <w:p w:rsidR="00BF77C6" w:rsidRPr="00E17F2C" w:rsidRDefault="00BF77C6" w:rsidP="00BF77C6">
      <w:pPr>
        <w:autoSpaceDE w:val="0"/>
        <w:autoSpaceDN w:val="0"/>
        <w:adjustRightInd w:val="0"/>
        <w:spacing w:line="480" w:lineRule="auto"/>
        <w:ind w:left="1080"/>
        <w:jc w:val="both"/>
        <w:rPr>
          <w:rFonts w:ascii="Arial" w:hAnsi="Arial" w:cs="Arial"/>
          <w:b/>
        </w:rPr>
      </w:pPr>
      <w:r w:rsidRPr="00E17F2C">
        <w:rPr>
          <w:rFonts w:ascii="Arial" w:hAnsi="Arial" w:cs="Arial"/>
        </w:rPr>
        <w:t>X</w:t>
      </w:r>
      <w:r w:rsidRPr="00E17F2C">
        <w:rPr>
          <w:rFonts w:ascii="Arial" w:hAnsi="Arial" w:cs="Arial"/>
          <w:vertAlign w:val="subscript"/>
        </w:rPr>
        <w:t>2</w:t>
      </w:r>
      <w:r w:rsidRPr="00E17F2C">
        <w:rPr>
          <w:rFonts w:ascii="Arial" w:hAnsi="Arial" w:cs="Arial"/>
        </w:rPr>
        <w:t>: Proposición: El estado de las baterías sanitarias es el adecuado para el uso de los espectadores que asisten a los eventos culturales.</w:t>
      </w:r>
    </w:p>
    <w:p w:rsidR="00BF77C6" w:rsidRPr="00E17F2C" w:rsidRDefault="00BF77C6" w:rsidP="00BF77C6">
      <w:pPr>
        <w:spacing w:line="480" w:lineRule="auto"/>
        <w:ind w:left="1080"/>
        <w:jc w:val="both"/>
        <w:rPr>
          <w:rFonts w:ascii="Arial" w:hAnsi="Arial" w:cs="Arial"/>
          <w:b/>
        </w:rPr>
      </w:pPr>
      <w:r w:rsidRPr="00E17F2C">
        <w:rPr>
          <w:rFonts w:ascii="Arial" w:hAnsi="Arial" w:cs="Arial"/>
        </w:rPr>
        <w:t>X</w:t>
      </w:r>
      <w:r w:rsidRPr="00E17F2C">
        <w:rPr>
          <w:rFonts w:ascii="Arial" w:hAnsi="Arial" w:cs="Arial"/>
          <w:vertAlign w:val="subscript"/>
        </w:rPr>
        <w:t>3</w:t>
      </w:r>
      <w:r w:rsidRPr="00E17F2C">
        <w:rPr>
          <w:rFonts w:ascii="Arial" w:hAnsi="Arial" w:cs="Arial"/>
        </w:rPr>
        <w:t>: Proposición: La ventilación con la que cuenta el edificio es la adecuada para desarrollar las actividades culturales.</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4</w:t>
      </w:r>
      <w:r w:rsidRPr="00E17F2C">
        <w:rPr>
          <w:rFonts w:ascii="Arial" w:hAnsi="Arial" w:cs="Arial"/>
        </w:rPr>
        <w:t>: Proposición: El número y diseño de salas o auditorios del establecimiento son propicios para la ejecución de los actos culturales.</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5</w:t>
      </w:r>
      <w:r w:rsidRPr="00E17F2C">
        <w:rPr>
          <w:rFonts w:ascii="Arial" w:hAnsi="Arial" w:cs="Arial"/>
        </w:rPr>
        <w:t>: Proposición: Cuenta con el suficiente personal para la organización y desarrollo de los eventos culturales.</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6</w:t>
      </w:r>
      <w:r w:rsidRPr="00E17F2C">
        <w:rPr>
          <w:rFonts w:ascii="Arial" w:hAnsi="Arial" w:cs="Arial"/>
        </w:rPr>
        <w:t>: Proposición: Los equipos con los que cuenta la institución son los adecuados para el desarrollo de los eventos culturales.</w:t>
      </w:r>
    </w:p>
    <w:p w:rsidR="00BF77C6" w:rsidRPr="006B3B54" w:rsidRDefault="00BF77C6" w:rsidP="00BF77C6">
      <w:pPr>
        <w:autoSpaceDE w:val="0"/>
        <w:autoSpaceDN w:val="0"/>
        <w:adjustRightInd w:val="0"/>
        <w:spacing w:line="480" w:lineRule="auto"/>
        <w:ind w:left="1080"/>
        <w:jc w:val="both"/>
        <w:rPr>
          <w:rFonts w:ascii="Arial" w:hAnsi="Arial" w:cs="Arial"/>
          <w:b/>
          <w:sz w:val="16"/>
          <w:szCs w:val="16"/>
        </w:rPr>
      </w:pPr>
    </w:p>
    <w:p w:rsidR="00BF77C6" w:rsidRDefault="00BF77C6" w:rsidP="00BF77C6">
      <w:pPr>
        <w:autoSpaceDE w:val="0"/>
        <w:autoSpaceDN w:val="0"/>
        <w:adjustRightInd w:val="0"/>
        <w:spacing w:line="480" w:lineRule="auto"/>
        <w:ind w:left="1080"/>
        <w:jc w:val="both"/>
        <w:outlineLvl w:val="0"/>
        <w:rPr>
          <w:rFonts w:ascii="Arial" w:hAnsi="Arial" w:cs="Arial"/>
          <w:b/>
        </w:rPr>
      </w:pPr>
      <w:r>
        <w:rPr>
          <w:rFonts w:ascii="Arial" w:hAnsi="Arial" w:cs="Arial"/>
          <w:b/>
        </w:rPr>
        <w:t xml:space="preserve">Segundo Grupo </w:t>
      </w:r>
      <w:r w:rsidRPr="00613AD8">
        <w:rPr>
          <w:rFonts w:ascii="Arial" w:hAnsi="Arial" w:cs="Arial"/>
          <w:b/>
        </w:rPr>
        <w:t>X</w:t>
      </w:r>
      <w:r w:rsidRPr="00613AD8">
        <w:rPr>
          <w:rFonts w:ascii="Arial" w:hAnsi="Arial" w:cs="Arial"/>
          <w:b/>
          <w:vertAlign w:val="superscript"/>
        </w:rPr>
        <w:t>(</w:t>
      </w:r>
      <w:r>
        <w:rPr>
          <w:rFonts w:ascii="Arial" w:hAnsi="Arial" w:cs="Arial"/>
          <w:b/>
          <w:vertAlign w:val="superscript"/>
        </w:rPr>
        <w:t>2</w:t>
      </w:r>
      <w:r w:rsidRPr="00613AD8">
        <w:rPr>
          <w:rFonts w:ascii="Arial" w:hAnsi="Arial" w:cs="Arial"/>
          <w:b/>
          <w:vertAlign w:val="superscript"/>
        </w:rPr>
        <w:t>)</w:t>
      </w:r>
      <w:r w:rsidRPr="00613AD8">
        <w:rPr>
          <w:rFonts w:ascii="Arial" w:hAnsi="Arial" w:cs="Arial"/>
          <w:b/>
        </w:rPr>
        <w:t xml:space="preserve">: </w:t>
      </w:r>
      <w:r w:rsidRPr="00DE6867">
        <w:rPr>
          <w:rFonts w:ascii="Arial" w:hAnsi="Arial" w:cs="Arial"/>
          <w:b/>
        </w:rPr>
        <w:t>“</w:t>
      </w:r>
      <w:r>
        <w:rPr>
          <w:rFonts w:ascii="Arial" w:hAnsi="Arial" w:cs="Arial"/>
          <w:b/>
        </w:rPr>
        <w:t xml:space="preserve">Calidad y Servicios de </w:t>
      </w:r>
      <w:smartTag w:uri="urn:schemas-microsoft-com:office:smarttags" w:element="PersonName">
        <w:smartTagPr>
          <w:attr w:name="ProductID" w:val="la Cultura"/>
        </w:smartTagPr>
        <w:r>
          <w:rPr>
            <w:rFonts w:ascii="Arial" w:hAnsi="Arial" w:cs="Arial"/>
            <w:b/>
          </w:rPr>
          <w:t>la Cultura</w:t>
        </w:r>
      </w:smartTag>
      <w:r w:rsidRPr="00DE6867">
        <w:rPr>
          <w:rFonts w:ascii="Arial" w:hAnsi="Arial" w:cs="Arial"/>
          <w:b/>
        </w:rPr>
        <w:t>”</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7</w:t>
      </w:r>
      <w:r w:rsidRPr="00E17F2C">
        <w:rPr>
          <w:rFonts w:ascii="Arial" w:hAnsi="Arial" w:cs="Arial"/>
        </w:rPr>
        <w:t>: Proposición: El Estado brinda el suficiente apoyo a la preservación de los recursos culturales.</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8</w:t>
      </w:r>
      <w:r w:rsidRPr="00E17F2C">
        <w:rPr>
          <w:rFonts w:ascii="Arial" w:hAnsi="Arial" w:cs="Arial"/>
        </w:rPr>
        <w:t>: Proposición: La institución cuenta con el suficiente presupuesto para el desarrollo de los eventos culturales.</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9</w:t>
      </w:r>
      <w:r w:rsidRPr="00E17F2C">
        <w:rPr>
          <w:rFonts w:ascii="Arial" w:hAnsi="Arial" w:cs="Arial"/>
        </w:rPr>
        <w:t>: Proposición: La regeneración urbana en guayaquil ha influido en una nueva apertura de las actividades culturales.</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10</w:t>
      </w:r>
      <w:r w:rsidRPr="00E17F2C">
        <w:rPr>
          <w:rFonts w:ascii="Arial" w:hAnsi="Arial" w:cs="Arial"/>
        </w:rPr>
        <w:t>: Proposición: En términos generales, la calidad de la cultura en la ciudad es la deseable.</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11</w:t>
      </w:r>
      <w:r w:rsidRPr="00E17F2C">
        <w:rPr>
          <w:rFonts w:ascii="Arial" w:hAnsi="Arial" w:cs="Arial"/>
        </w:rPr>
        <w:t>: Proposición: Los tipos de eventos que se realizan en la ciudad son los deseables.</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12</w:t>
      </w:r>
      <w:r w:rsidRPr="00E17F2C">
        <w:rPr>
          <w:rFonts w:ascii="Arial" w:hAnsi="Arial" w:cs="Arial"/>
        </w:rPr>
        <w:t>: Proposición: La ciudadanía conoce de los eventos culturales que su institución realiza en la ciudad.</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13</w:t>
      </w:r>
      <w:r w:rsidRPr="00E17F2C">
        <w:rPr>
          <w:rFonts w:ascii="Arial" w:hAnsi="Arial" w:cs="Arial"/>
        </w:rPr>
        <w:t>: Proposición: La cultura que se imparte la institución es comparable con la de las mejores instituciones del país.</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14</w:t>
      </w:r>
      <w:r w:rsidRPr="00E17F2C">
        <w:rPr>
          <w:rFonts w:ascii="Arial" w:hAnsi="Arial" w:cs="Arial"/>
        </w:rPr>
        <w:t>: Proposición: El nivel de preparación con</w:t>
      </w:r>
      <w:r w:rsidR="009B16A7">
        <w:rPr>
          <w:rFonts w:ascii="Arial" w:hAnsi="Arial" w:cs="Arial"/>
        </w:rPr>
        <w:t xml:space="preserve"> el</w:t>
      </w:r>
      <w:r w:rsidRPr="00E17F2C">
        <w:rPr>
          <w:rFonts w:ascii="Arial" w:hAnsi="Arial" w:cs="Arial"/>
        </w:rPr>
        <w:t xml:space="preserve"> que cuentan los profesionales de esta institución es el adecuado para dar a conocer nuestra cultura.</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15</w:t>
      </w:r>
      <w:r w:rsidRPr="00E17F2C">
        <w:rPr>
          <w:rFonts w:ascii="Arial" w:hAnsi="Arial" w:cs="Arial"/>
        </w:rPr>
        <w:t>: Proposición: Los actos culturales influyen en el nivel de aprendizaje de los estudiantes.</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16</w:t>
      </w:r>
      <w:r w:rsidRPr="00E17F2C">
        <w:rPr>
          <w:rFonts w:ascii="Arial" w:hAnsi="Arial" w:cs="Arial"/>
        </w:rPr>
        <w:t>: Proposición: El uso de libros, folletos  mejora la calidad de conocimientos de nuestra cultura en todos los niveles.</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17</w:t>
      </w:r>
      <w:r w:rsidRPr="00E17F2C">
        <w:rPr>
          <w:rFonts w:ascii="Arial" w:hAnsi="Arial" w:cs="Arial"/>
        </w:rPr>
        <w:t>: Proposición: El Internet se ha constituido en un instrumento que ayuda para el conocimiento de nuestra cultura y así mismo el de otras.</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18</w:t>
      </w:r>
      <w:r w:rsidRPr="00E17F2C">
        <w:rPr>
          <w:rFonts w:ascii="Arial" w:hAnsi="Arial" w:cs="Arial"/>
        </w:rPr>
        <w:t>: Proposición: La sociedad, también contribuye con el mejoramiento de la cultura en la ciudad, al margen de lo que el estado debe hacer por la cultura.</w:t>
      </w:r>
    </w:p>
    <w:p w:rsidR="00BF77C6" w:rsidRPr="00E17F2C"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19</w:t>
      </w:r>
      <w:r w:rsidRPr="00E17F2C">
        <w:rPr>
          <w:rFonts w:ascii="Arial" w:hAnsi="Arial" w:cs="Arial"/>
        </w:rPr>
        <w:t>: Los padres de familia son un apoyo fundamental para la realización y fomento de actividades culturales.</w:t>
      </w:r>
    </w:p>
    <w:p w:rsidR="00BF77C6" w:rsidRDefault="00BF77C6" w:rsidP="00BF77C6">
      <w:pPr>
        <w:spacing w:line="480" w:lineRule="auto"/>
        <w:ind w:left="1080"/>
        <w:jc w:val="both"/>
        <w:rPr>
          <w:rFonts w:ascii="Arial" w:hAnsi="Arial" w:cs="Arial"/>
        </w:rPr>
      </w:pPr>
      <w:r w:rsidRPr="00E17F2C">
        <w:rPr>
          <w:rFonts w:ascii="Arial" w:hAnsi="Arial" w:cs="Arial"/>
        </w:rPr>
        <w:t>X</w:t>
      </w:r>
      <w:r w:rsidRPr="00E17F2C">
        <w:rPr>
          <w:rFonts w:ascii="Arial" w:hAnsi="Arial" w:cs="Arial"/>
          <w:vertAlign w:val="subscript"/>
        </w:rPr>
        <w:t>20</w:t>
      </w:r>
      <w:r w:rsidRPr="00E17F2C">
        <w:rPr>
          <w:rFonts w:ascii="Arial" w:hAnsi="Arial" w:cs="Arial"/>
        </w:rPr>
        <w:t>: Proposición: En términos generales, existe satisfacción por parte de la ciudadanía con respecto a los servicios que brinda la institución.</w:t>
      </w:r>
    </w:p>
    <w:p w:rsidR="00BF77C6" w:rsidRPr="00941018" w:rsidRDefault="00BF77C6" w:rsidP="00BF77C6">
      <w:pPr>
        <w:spacing w:line="480" w:lineRule="auto"/>
        <w:ind w:left="1080"/>
        <w:jc w:val="both"/>
        <w:rPr>
          <w:rFonts w:ascii="Arial" w:hAnsi="Arial" w:cs="Arial"/>
          <w:sz w:val="20"/>
          <w:szCs w:val="20"/>
        </w:rPr>
      </w:pPr>
    </w:p>
    <w:p w:rsidR="00BF77C6" w:rsidRDefault="00BF77C6" w:rsidP="00BF77C6">
      <w:pPr>
        <w:spacing w:line="480" w:lineRule="auto"/>
        <w:ind w:left="1080"/>
        <w:jc w:val="both"/>
        <w:rPr>
          <w:rFonts w:ascii="Arial" w:hAnsi="Arial" w:cs="Arial"/>
        </w:rPr>
      </w:pP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5.1</w:t>
      </w:r>
      <w:r w:rsidR="009B16A7">
        <w:rPr>
          <w:rFonts w:ascii="Arial" w:hAnsi="Arial" w:cs="Arial"/>
        </w:rPr>
        <w:t>1</w:t>
      </w:r>
      <w:r>
        <w:rPr>
          <w:rFonts w:ascii="Arial" w:hAnsi="Arial" w:cs="Arial"/>
        </w:rPr>
        <w:t xml:space="preserve"> presenta los coeficientes de correlación canónica para las p variables, tomando en cuenta a las variables que tengan coeficientes entre 0.5 y 1 ó -0.5 y -1 o valores que se encuentren a su alrededor. Como se puede apreciar, existen cuatro coeficientes que tienen un valor mayor o cercano al de referencia, por lo que se considerará los primeros cuatro pares de variables canónicas.</w:t>
      </w:r>
    </w:p>
    <w:p w:rsidR="000F32DA" w:rsidRDefault="000F32DA" w:rsidP="00BF77C6">
      <w:pPr>
        <w:spacing w:line="480" w:lineRule="auto"/>
        <w:ind w:left="1080"/>
        <w:jc w:val="both"/>
        <w:rPr>
          <w:rFonts w:ascii="Arial" w:hAnsi="Arial" w:cs="Arial"/>
        </w:rPr>
      </w:pPr>
    </w:p>
    <w:p w:rsidR="000F32DA" w:rsidRDefault="000F32DA" w:rsidP="00BF77C6">
      <w:pPr>
        <w:spacing w:line="480" w:lineRule="auto"/>
        <w:ind w:left="1080"/>
        <w:jc w:val="both"/>
        <w:rPr>
          <w:rFonts w:ascii="Arial" w:hAnsi="Arial" w:cs="Arial"/>
        </w:rPr>
      </w:pPr>
    </w:p>
    <w:p w:rsidR="000F32DA" w:rsidRDefault="000F32DA" w:rsidP="00BF77C6">
      <w:pPr>
        <w:spacing w:line="480" w:lineRule="auto"/>
        <w:ind w:left="1080"/>
        <w:jc w:val="both"/>
        <w:rPr>
          <w:rFonts w:ascii="Arial" w:hAnsi="Arial" w:cs="Arial"/>
        </w:rPr>
      </w:pPr>
    </w:p>
    <w:p w:rsidR="000F32DA" w:rsidRDefault="000F32DA" w:rsidP="00BF77C6">
      <w:pPr>
        <w:spacing w:line="480" w:lineRule="auto"/>
        <w:ind w:left="1080"/>
        <w:jc w:val="both"/>
        <w:rPr>
          <w:rFonts w:ascii="Arial" w:hAnsi="Arial" w:cs="Arial"/>
        </w:rPr>
      </w:pPr>
    </w:p>
    <w:p w:rsidR="00BF77C6" w:rsidRDefault="006B3B54" w:rsidP="00BF77C6">
      <w:pPr>
        <w:spacing w:line="480" w:lineRule="auto"/>
        <w:ind w:left="1080"/>
        <w:jc w:val="both"/>
        <w:rPr>
          <w:rFonts w:ascii="Arial" w:hAnsi="Arial" w:cs="Arial"/>
        </w:rPr>
      </w:pPr>
      <w:r>
        <w:rPr>
          <w:rFonts w:ascii="Arial" w:hAnsi="Arial" w:cs="Arial"/>
          <w:noProof/>
          <w:lang w:val="es-ES"/>
        </w:rPr>
        <w:pict>
          <v:shape id="_x0000_s1142" type="#_x0000_t202" style="position:absolute;left:0;text-align:left;margin-left:153pt;margin-top:-6.45pt;width:198pt;height:180.6pt;z-index:251665408" stroked="f">
            <v:textbox style="mso-next-textbox:#_x0000_s1142">
              <w:txbxContent>
                <w:p w:rsidR="00C61795" w:rsidRPr="000B03F5" w:rsidRDefault="00C61795" w:rsidP="00BF77C6">
                  <w:pPr>
                    <w:pStyle w:val="Encabezado"/>
                    <w:tabs>
                      <w:tab w:val="clear" w:pos="4252"/>
                      <w:tab w:val="clear" w:pos="8504"/>
                      <w:tab w:val="left" w:pos="1770"/>
                    </w:tabs>
                    <w:ind w:left="1080"/>
                    <w:rPr>
                      <w:rFonts w:ascii="Arial" w:hAnsi="Arial" w:cs="Arial"/>
                      <w:b/>
                      <w:sz w:val="4"/>
                      <w:szCs w:val="4"/>
                    </w:rPr>
                  </w:pPr>
                </w:p>
                <w:tbl>
                  <w:tblPr>
                    <w:tblW w:w="3742" w:type="dxa"/>
                    <w:jc w:val="center"/>
                    <w:tblInd w:w="47" w:type="dxa"/>
                    <w:tblBorders>
                      <w:top w:val="double" w:sz="6" w:space="0" w:color="auto"/>
                      <w:left w:val="double" w:sz="6" w:space="0" w:color="auto"/>
                      <w:bottom w:val="double" w:sz="6" w:space="0" w:color="auto"/>
                      <w:right w:val="double" w:sz="6" w:space="0" w:color="auto"/>
                    </w:tblBorders>
                    <w:tblCellMar>
                      <w:left w:w="70" w:type="dxa"/>
                      <w:right w:w="70" w:type="dxa"/>
                    </w:tblCellMar>
                    <w:tblLook w:val="0000"/>
                  </w:tblPr>
                  <w:tblGrid>
                    <w:gridCol w:w="1641"/>
                    <w:gridCol w:w="2101"/>
                  </w:tblGrid>
                  <w:tr w:rsidR="00C61795">
                    <w:trPr>
                      <w:trHeight w:val="788"/>
                      <w:jc w:val="center"/>
                    </w:trPr>
                    <w:tc>
                      <w:tcPr>
                        <w:tcW w:w="3742" w:type="dxa"/>
                        <w:gridSpan w:val="2"/>
                        <w:tcBorders>
                          <w:top w:val="double" w:sz="6" w:space="0" w:color="auto"/>
                          <w:bottom w:val="single" w:sz="8" w:space="0" w:color="auto"/>
                        </w:tcBorders>
                        <w:shd w:val="clear" w:color="auto" w:fill="auto"/>
                        <w:noWrap/>
                        <w:vAlign w:val="center"/>
                      </w:tcPr>
                      <w:p w:rsidR="00C61795" w:rsidRPr="00683FB7" w:rsidRDefault="00C61795" w:rsidP="00E36B03">
                        <w:pPr>
                          <w:jc w:val="center"/>
                          <w:rPr>
                            <w:rFonts w:ascii="Arial" w:hAnsi="Arial" w:cs="Arial"/>
                            <w:b/>
                          </w:rPr>
                        </w:pPr>
                        <w:r>
                          <w:rPr>
                            <w:rFonts w:ascii="Arial" w:hAnsi="Arial" w:cs="Arial"/>
                            <w:b/>
                          </w:rPr>
                          <w:t>Tabla 5</w:t>
                        </w:r>
                        <w:r w:rsidRPr="009D0B7B">
                          <w:rPr>
                            <w:rFonts w:ascii="Arial" w:hAnsi="Arial" w:cs="Arial"/>
                            <w:b/>
                          </w:rPr>
                          <w:t>.</w:t>
                        </w:r>
                        <w:r w:rsidR="0056010F">
                          <w:rPr>
                            <w:rFonts w:ascii="Arial" w:hAnsi="Arial" w:cs="Arial"/>
                            <w:b/>
                          </w:rPr>
                          <w:t>11</w:t>
                        </w:r>
                      </w:p>
                      <w:p w:rsidR="00C61795" w:rsidRDefault="00C61795" w:rsidP="00E36B03">
                        <w:pPr>
                          <w:jc w:val="center"/>
                          <w:rPr>
                            <w:rFonts w:ascii="Arial" w:hAnsi="Arial" w:cs="Arial"/>
                            <w:sz w:val="18"/>
                            <w:szCs w:val="18"/>
                          </w:rPr>
                        </w:pPr>
                        <w:r w:rsidRPr="00237D68">
                          <w:rPr>
                            <w:rFonts w:ascii="Arial" w:hAnsi="Arial" w:cs="Arial"/>
                            <w:b/>
                            <w:bCs/>
                            <w:i/>
                            <w:sz w:val="22"/>
                            <w:szCs w:val="22"/>
                          </w:rPr>
                          <w:t>Correlación Canónica</w:t>
                        </w:r>
                      </w:p>
                    </w:tc>
                  </w:tr>
                  <w:tr w:rsidR="00C61795">
                    <w:trPr>
                      <w:trHeight w:val="347"/>
                      <w:jc w:val="center"/>
                    </w:trPr>
                    <w:tc>
                      <w:tcPr>
                        <w:tcW w:w="1641" w:type="dxa"/>
                        <w:tcBorders>
                          <w:top w:val="single" w:sz="8" w:space="0" w:color="auto"/>
                          <w:bottom w:val="single" w:sz="8" w:space="0" w:color="auto"/>
                          <w:right w:val="single" w:sz="8" w:space="0" w:color="auto"/>
                        </w:tcBorders>
                        <w:shd w:val="clear" w:color="auto" w:fill="auto"/>
                        <w:noWrap/>
                        <w:vAlign w:val="center"/>
                      </w:tcPr>
                      <w:p w:rsidR="00C61795" w:rsidRPr="00FB56F6" w:rsidRDefault="00C61795" w:rsidP="00E36B03">
                        <w:pPr>
                          <w:pStyle w:val="Encabezado"/>
                          <w:tabs>
                            <w:tab w:val="clear" w:pos="4252"/>
                            <w:tab w:val="clear" w:pos="8504"/>
                            <w:tab w:val="left" w:pos="1770"/>
                          </w:tabs>
                          <w:jc w:val="center"/>
                          <w:rPr>
                            <w:rFonts w:ascii="Arial" w:hAnsi="Arial" w:cs="Arial"/>
                            <w:b/>
                            <w:sz w:val="18"/>
                            <w:szCs w:val="18"/>
                          </w:rPr>
                        </w:pPr>
                        <w:r w:rsidRPr="00FB56F6">
                          <w:rPr>
                            <w:rFonts w:ascii="Arial" w:hAnsi="Arial" w:cs="Arial"/>
                            <w:b/>
                            <w:sz w:val="18"/>
                            <w:szCs w:val="18"/>
                          </w:rPr>
                          <w:t>Par de Variables</w:t>
                        </w:r>
                      </w:p>
                    </w:tc>
                    <w:tc>
                      <w:tcPr>
                        <w:tcW w:w="2101" w:type="dxa"/>
                        <w:tcBorders>
                          <w:top w:val="single" w:sz="8" w:space="0" w:color="auto"/>
                          <w:left w:val="single" w:sz="8" w:space="0" w:color="auto"/>
                          <w:bottom w:val="single" w:sz="8" w:space="0" w:color="auto"/>
                        </w:tcBorders>
                        <w:shd w:val="clear" w:color="auto" w:fill="auto"/>
                        <w:noWrap/>
                        <w:vAlign w:val="center"/>
                      </w:tcPr>
                      <w:p w:rsidR="00C61795" w:rsidRPr="00FB56F6" w:rsidRDefault="00C61795" w:rsidP="00E36B03">
                        <w:pPr>
                          <w:pStyle w:val="Encabezado"/>
                          <w:tabs>
                            <w:tab w:val="clear" w:pos="4252"/>
                            <w:tab w:val="clear" w:pos="8504"/>
                            <w:tab w:val="left" w:pos="1770"/>
                          </w:tabs>
                          <w:jc w:val="center"/>
                          <w:rPr>
                            <w:rFonts w:ascii="Arial" w:hAnsi="Arial" w:cs="Arial"/>
                            <w:b/>
                            <w:sz w:val="18"/>
                            <w:szCs w:val="18"/>
                          </w:rPr>
                        </w:pPr>
                        <w:r w:rsidRPr="00FB56F6">
                          <w:rPr>
                            <w:rFonts w:ascii="Arial" w:hAnsi="Arial" w:cs="Arial"/>
                            <w:b/>
                            <w:sz w:val="18"/>
                            <w:szCs w:val="18"/>
                          </w:rPr>
                          <w:t>Correlación Canónica</w:t>
                        </w:r>
                      </w:p>
                    </w:tc>
                  </w:tr>
                  <w:tr w:rsidR="00C61795">
                    <w:trPr>
                      <w:trHeight w:val="344"/>
                      <w:jc w:val="center"/>
                    </w:trPr>
                    <w:tc>
                      <w:tcPr>
                        <w:tcW w:w="1641" w:type="dxa"/>
                        <w:tcBorders>
                          <w:top w:val="single" w:sz="8" w:space="0" w:color="auto"/>
                          <w:bottom w:val="dotted" w:sz="4" w:space="0" w:color="auto"/>
                          <w:right w:val="single" w:sz="8" w:space="0" w:color="auto"/>
                        </w:tcBorders>
                        <w:shd w:val="clear" w:color="auto" w:fill="auto"/>
                        <w:noWrap/>
                        <w:vAlign w:val="center"/>
                      </w:tcPr>
                      <w:p w:rsidR="00C61795" w:rsidRPr="00FB56F6" w:rsidRDefault="00C61795" w:rsidP="00E36B03">
                        <w:pPr>
                          <w:pStyle w:val="Encabezado"/>
                          <w:tabs>
                            <w:tab w:val="clear" w:pos="4252"/>
                            <w:tab w:val="clear" w:pos="8504"/>
                            <w:tab w:val="left" w:pos="1770"/>
                          </w:tabs>
                          <w:jc w:val="center"/>
                          <w:rPr>
                            <w:rFonts w:ascii="Arial" w:hAnsi="Arial" w:cs="Arial"/>
                            <w:sz w:val="18"/>
                            <w:szCs w:val="18"/>
                          </w:rPr>
                        </w:pPr>
                        <w:r w:rsidRPr="00FB56F6">
                          <w:rPr>
                            <w:rFonts w:ascii="Arial" w:hAnsi="Arial" w:cs="Arial"/>
                            <w:sz w:val="18"/>
                            <w:szCs w:val="18"/>
                          </w:rPr>
                          <w:t>1</w:t>
                        </w:r>
                      </w:p>
                    </w:tc>
                    <w:tc>
                      <w:tcPr>
                        <w:tcW w:w="2101" w:type="dxa"/>
                        <w:tcBorders>
                          <w:top w:val="single" w:sz="8" w:space="0" w:color="auto"/>
                          <w:left w:val="single" w:sz="8" w:space="0" w:color="auto"/>
                          <w:bottom w:val="dotted" w:sz="4" w:space="0" w:color="auto"/>
                        </w:tcBorders>
                        <w:shd w:val="clear" w:color="auto" w:fill="auto"/>
                        <w:noWrap/>
                        <w:vAlign w:val="center"/>
                      </w:tcPr>
                      <w:p w:rsidR="00C61795" w:rsidRPr="00FB56F6" w:rsidRDefault="00C61795" w:rsidP="00E36B03">
                        <w:pPr>
                          <w:jc w:val="center"/>
                          <w:rPr>
                            <w:rFonts w:ascii="Arial" w:hAnsi="Arial" w:cs="Arial"/>
                            <w:sz w:val="18"/>
                            <w:szCs w:val="18"/>
                          </w:rPr>
                        </w:pPr>
                        <w:r>
                          <w:rPr>
                            <w:rFonts w:ascii="Arial" w:hAnsi="Arial" w:cs="Arial"/>
                            <w:sz w:val="18"/>
                            <w:szCs w:val="18"/>
                          </w:rPr>
                          <w:t>0.739</w:t>
                        </w:r>
                      </w:p>
                    </w:tc>
                  </w:tr>
                  <w:tr w:rsidR="00C61795">
                    <w:trPr>
                      <w:trHeight w:val="349"/>
                      <w:jc w:val="center"/>
                    </w:trPr>
                    <w:tc>
                      <w:tcPr>
                        <w:tcW w:w="1641" w:type="dxa"/>
                        <w:tcBorders>
                          <w:top w:val="dotted" w:sz="4" w:space="0" w:color="auto"/>
                          <w:bottom w:val="dotted" w:sz="4" w:space="0" w:color="auto"/>
                          <w:right w:val="single" w:sz="8" w:space="0" w:color="auto"/>
                        </w:tcBorders>
                        <w:shd w:val="clear" w:color="auto" w:fill="auto"/>
                        <w:noWrap/>
                        <w:vAlign w:val="center"/>
                      </w:tcPr>
                      <w:p w:rsidR="00C61795" w:rsidRPr="00FB56F6" w:rsidRDefault="00C61795" w:rsidP="00E36B03">
                        <w:pPr>
                          <w:pStyle w:val="Encabezado"/>
                          <w:tabs>
                            <w:tab w:val="clear" w:pos="4252"/>
                            <w:tab w:val="clear" w:pos="8504"/>
                            <w:tab w:val="left" w:pos="1770"/>
                          </w:tabs>
                          <w:jc w:val="center"/>
                          <w:rPr>
                            <w:rFonts w:ascii="Arial" w:hAnsi="Arial" w:cs="Arial"/>
                            <w:sz w:val="18"/>
                            <w:szCs w:val="18"/>
                          </w:rPr>
                        </w:pPr>
                        <w:r w:rsidRPr="00FB56F6">
                          <w:rPr>
                            <w:rFonts w:ascii="Arial" w:hAnsi="Arial" w:cs="Arial"/>
                            <w:sz w:val="18"/>
                            <w:szCs w:val="18"/>
                          </w:rPr>
                          <w:t>2</w:t>
                        </w:r>
                      </w:p>
                    </w:tc>
                    <w:tc>
                      <w:tcPr>
                        <w:tcW w:w="2101" w:type="dxa"/>
                        <w:tcBorders>
                          <w:top w:val="dotted" w:sz="4" w:space="0" w:color="auto"/>
                          <w:left w:val="single" w:sz="8" w:space="0" w:color="auto"/>
                          <w:bottom w:val="dotted" w:sz="4" w:space="0" w:color="auto"/>
                        </w:tcBorders>
                        <w:shd w:val="clear" w:color="auto" w:fill="auto"/>
                        <w:noWrap/>
                        <w:vAlign w:val="center"/>
                      </w:tcPr>
                      <w:p w:rsidR="00C61795" w:rsidRPr="00FB56F6" w:rsidRDefault="00C61795" w:rsidP="00E36B03">
                        <w:pPr>
                          <w:jc w:val="center"/>
                          <w:rPr>
                            <w:rFonts w:ascii="Arial" w:hAnsi="Arial" w:cs="Arial"/>
                            <w:sz w:val="18"/>
                            <w:szCs w:val="18"/>
                          </w:rPr>
                        </w:pPr>
                        <w:r>
                          <w:rPr>
                            <w:rFonts w:ascii="Arial" w:hAnsi="Arial" w:cs="Arial"/>
                            <w:sz w:val="18"/>
                            <w:szCs w:val="18"/>
                          </w:rPr>
                          <w:t>0.667</w:t>
                        </w:r>
                      </w:p>
                    </w:tc>
                  </w:tr>
                  <w:tr w:rsidR="00C61795">
                    <w:trPr>
                      <w:trHeight w:val="345"/>
                      <w:jc w:val="center"/>
                    </w:trPr>
                    <w:tc>
                      <w:tcPr>
                        <w:tcW w:w="1641" w:type="dxa"/>
                        <w:tcBorders>
                          <w:top w:val="dotted" w:sz="4" w:space="0" w:color="auto"/>
                          <w:bottom w:val="dotted" w:sz="4" w:space="0" w:color="auto"/>
                          <w:right w:val="single" w:sz="8" w:space="0" w:color="auto"/>
                        </w:tcBorders>
                        <w:shd w:val="clear" w:color="auto" w:fill="auto"/>
                        <w:noWrap/>
                        <w:vAlign w:val="center"/>
                      </w:tcPr>
                      <w:p w:rsidR="00C61795" w:rsidRPr="00FB56F6" w:rsidRDefault="00C61795" w:rsidP="00E36B03">
                        <w:pPr>
                          <w:pStyle w:val="Encabezado"/>
                          <w:tabs>
                            <w:tab w:val="clear" w:pos="4252"/>
                            <w:tab w:val="clear" w:pos="8504"/>
                            <w:tab w:val="left" w:pos="1770"/>
                          </w:tabs>
                          <w:jc w:val="center"/>
                          <w:rPr>
                            <w:rFonts w:ascii="Arial" w:hAnsi="Arial" w:cs="Arial"/>
                            <w:sz w:val="18"/>
                            <w:szCs w:val="18"/>
                          </w:rPr>
                        </w:pPr>
                        <w:r w:rsidRPr="00FB56F6">
                          <w:rPr>
                            <w:rFonts w:ascii="Arial" w:hAnsi="Arial" w:cs="Arial"/>
                            <w:sz w:val="18"/>
                            <w:szCs w:val="18"/>
                          </w:rPr>
                          <w:t>3</w:t>
                        </w:r>
                      </w:p>
                    </w:tc>
                    <w:tc>
                      <w:tcPr>
                        <w:tcW w:w="2101" w:type="dxa"/>
                        <w:tcBorders>
                          <w:top w:val="dotted" w:sz="4" w:space="0" w:color="auto"/>
                          <w:left w:val="single" w:sz="8" w:space="0" w:color="auto"/>
                          <w:bottom w:val="dotted" w:sz="4" w:space="0" w:color="auto"/>
                        </w:tcBorders>
                        <w:shd w:val="clear" w:color="auto" w:fill="auto"/>
                        <w:noWrap/>
                        <w:vAlign w:val="center"/>
                      </w:tcPr>
                      <w:p w:rsidR="00C61795" w:rsidRPr="00FB56F6" w:rsidRDefault="00C61795" w:rsidP="00E36B03">
                        <w:pPr>
                          <w:jc w:val="center"/>
                          <w:rPr>
                            <w:rFonts w:ascii="Arial" w:hAnsi="Arial" w:cs="Arial"/>
                            <w:sz w:val="18"/>
                            <w:szCs w:val="18"/>
                          </w:rPr>
                        </w:pPr>
                        <w:r>
                          <w:rPr>
                            <w:rFonts w:ascii="Arial" w:hAnsi="Arial" w:cs="Arial"/>
                            <w:sz w:val="18"/>
                            <w:szCs w:val="18"/>
                          </w:rPr>
                          <w:t>0.581</w:t>
                        </w:r>
                      </w:p>
                    </w:tc>
                  </w:tr>
                  <w:tr w:rsidR="00C61795">
                    <w:trPr>
                      <w:trHeight w:val="356"/>
                      <w:jc w:val="center"/>
                    </w:trPr>
                    <w:tc>
                      <w:tcPr>
                        <w:tcW w:w="1641" w:type="dxa"/>
                        <w:tcBorders>
                          <w:top w:val="dotted" w:sz="4" w:space="0" w:color="auto"/>
                          <w:bottom w:val="dotted" w:sz="4" w:space="0" w:color="auto"/>
                          <w:right w:val="single" w:sz="8" w:space="0" w:color="auto"/>
                        </w:tcBorders>
                        <w:shd w:val="clear" w:color="auto" w:fill="auto"/>
                        <w:noWrap/>
                        <w:vAlign w:val="center"/>
                      </w:tcPr>
                      <w:p w:rsidR="00C61795" w:rsidRPr="00941018" w:rsidRDefault="00C61795" w:rsidP="00E36B03">
                        <w:pPr>
                          <w:pStyle w:val="Encabezado"/>
                          <w:tabs>
                            <w:tab w:val="clear" w:pos="4252"/>
                            <w:tab w:val="clear" w:pos="8504"/>
                            <w:tab w:val="left" w:pos="1770"/>
                          </w:tabs>
                          <w:jc w:val="center"/>
                          <w:rPr>
                            <w:rFonts w:ascii="Arial" w:hAnsi="Arial" w:cs="Arial"/>
                            <w:b/>
                            <w:sz w:val="18"/>
                            <w:szCs w:val="18"/>
                          </w:rPr>
                        </w:pPr>
                        <w:r w:rsidRPr="00941018">
                          <w:rPr>
                            <w:rFonts w:ascii="Arial" w:hAnsi="Arial" w:cs="Arial"/>
                            <w:b/>
                            <w:sz w:val="18"/>
                            <w:szCs w:val="18"/>
                          </w:rPr>
                          <w:t>4</w:t>
                        </w:r>
                      </w:p>
                    </w:tc>
                    <w:tc>
                      <w:tcPr>
                        <w:tcW w:w="2101" w:type="dxa"/>
                        <w:tcBorders>
                          <w:top w:val="dotted" w:sz="4" w:space="0" w:color="auto"/>
                          <w:left w:val="single" w:sz="8" w:space="0" w:color="auto"/>
                          <w:bottom w:val="dotted" w:sz="4" w:space="0" w:color="auto"/>
                        </w:tcBorders>
                        <w:shd w:val="clear" w:color="auto" w:fill="auto"/>
                        <w:noWrap/>
                        <w:vAlign w:val="center"/>
                      </w:tcPr>
                      <w:p w:rsidR="00C61795" w:rsidRPr="00941018" w:rsidRDefault="00C61795" w:rsidP="00E36B03">
                        <w:pPr>
                          <w:jc w:val="center"/>
                          <w:rPr>
                            <w:rFonts w:ascii="Arial" w:hAnsi="Arial" w:cs="Arial"/>
                            <w:b/>
                            <w:sz w:val="18"/>
                            <w:szCs w:val="18"/>
                          </w:rPr>
                        </w:pPr>
                        <w:r>
                          <w:rPr>
                            <w:rFonts w:ascii="Arial" w:hAnsi="Arial" w:cs="Arial"/>
                            <w:b/>
                            <w:sz w:val="18"/>
                            <w:szCs w:val="18"/>
                          </w:rPr>
                          <w:t>0.469</w:t>
                        </w:r>
                      </w:p>
                    </w:tc>
                  </w:tr>
                  <w:tr w:rsidR="00C61795">
                    <w:trPr>
                      <w:trHeight w:val="351"/>
                      <w:jc w:val="center"/>
                    </w:trPr>
                    <w:tc>
                      <w:tcPr>
                        <w:tcW w:w="1641" w:type="dxa"/>
                        <w:tcBorders>
                          <w:top w:val="dotted" w:sz="4" w:space="0" w:color="auto"/>
                          <w:bottom w:val="dotted" w:sz="4" w:space="0" w:color="auto"/>
                          <w:right w:val="single" w:sz="8" w:space="0" w:color="auto"/>
                        </w:tcBorders>
                        <w:shd w:val="clear" w:color="auto" w:fill="auto"/>
                        <w:noWrap/>
                        <w:vAlign w:val="center"/>
                      </w:tcPr>
                      <w:p w:rsidR="00C61795" w:rsidRPr="00FB56F6" w:rsidRDefault="00C61795" w:rsidP="00E36B03">
                        <w:pPr>
                          <w:pStyle w:val="Encabezado"/>
                          <w:tabs>
                            <w:tab w:val="clear" w:pos="4252"/>
                            <w:tab w:val="clear" w:pos="8504"/>
                            <w:tab w:val="left" w:pos="1770"/>
                          </w:tabs>
                          <w:jc w:val="center"/>
                          <w:rPr>
                            <w:rFonts w:ascii="Arial" w:hAnsi="Arial" w:cs="Arial"/>
                            <w:sz w:val="18"/>
                            <w:szCs w:val="18"/>
                          </w:rPr>
                        </w:pPr>
                        <w:r w:rsidRPr="00FB56F6">
                          <w:rPr>
                            <w:rFonts w:ascii="Arial" w:hAnsi="Arial" w:cs="Arial"/>
                            <w:sz w:val="18"/>
                            <w:szCs w:val="18"/>
                          </w:rPr>
                          <w:t>5</w:t>
                        </w:r>
                      </w:p>
                    </w:tc>
                    <w:tc>
                      <w:tcPr>
                        <w:tcW w:w="2101" w:type="dxa"/>
                        <w:tcBorders>
                          <w:top w:val="dotted" w:sz="4" w:space="0" w:color="auto"/>
                          <w:left w:val="single" w:sz="8" w:space="0" w:color="auto"/>
                          <w:bottom w:val="dotted" w:sz="4" w:space="0" w:color="auto"/>
                        </w:tcBorders>
                        <w:shd w:val="clear" w:color="auto" w:fill="auto"/>
                        <w:noWrap/>
                        <w:vAlign w:val="center"/>
                      </w:tcPr>
                      <w:p w:rsidR="00C61795" w:rsidRPr="00FB56F6" w:rsidRDefault="00C61795" w:rsidP="00E36B03">
                        <w:pPr>
                          <w:jc w:val="center"/>
                          <w:rPr>
                            <w:rFonts w:ascii="Arial" w:hAnsi="Arial" w:cs="Arial"/>
                            <w:sz w:val="18"/>
                            <w:szCs w:val="18"/>
                          </w:rPr>
                        </w:pPr>
                        <w:r>
                          <w:rPr>
                            <w:rFonts w:ascii="Arial" w:hAnsi="Arial" w:cs="Arial"/>
                            <w:sz w:val="18"/>
                            <w:szCs w:val="18"/>
                          </w:rPr>
                          <w:t>0.348</w:t>
                        </w:r>
                      </w:p>
                    </w:tc>
                  </w:tr>
                  <w:tr w:rsidR="00C61795">
                    <w:trPr>
                      <w:trHeight w:val="347"/>
                      <w:jc w:val="center"/>
                    </w:trPr>
                    <w:tc>
                      <w:tcPr>
                        <w:tcW w:w="1641" w:type="dxa"/>
                        <w:tcBorders>
                          <w:top w:val="dotted" w:sz="4" w:space="0" w:color="auto"/>
                          <w:bottom w:val="double" w:sz="6" w:space="0" w:color="auto"/>
                          <w:right w:val="single" w:sz="8" w:space="0" w:color="auto"/>
                        </w:tcBorders>
                        <w:shd w:val="clear" w:color="auto" w:fill="auto"/>
                        <w:noWrap/>
                        <w:vAlign w:val="center"/>
                      </w:tcPr>
                      <w:p w:rsidR="00C61795" w:rsidRPr="00941018" w:rsidRDefault="00C61795" w:rsidP="00E36B03">
                        <w:pPr>
                          <w:pStyle w:val="Encabezado"/>
                          <w:tabs>
                            <w:tab w:val="clear" w:pos="4252"/>
                            <w:tab w:val="clear" w:pos="8504"/>
                            <w:tab w:val="left" w:pos="1770"/>
                          </w:tabs>
                          <w:jc w:val="center"/>
                          <w:rPr>
                            <w:rFonts w:ascii="Arial" w:hAnsi="Arial" w:cs="Arial"/>
                            <w:sz w:val="18"/>
                            <w:szCs w:val="18"/>
                          </w:rPr>
                        </w:pPr>
                        <w:r w:rsidRPr="00941018">
                          <w:rPr>
                            <w:rFonts w:ascii="Arial" w:hAnsi="Arial" w:cs="Arial"/>
                            <w:sz w:val="18"/>
                            <w:szCs w:val="18"/>
                          </w:rPr>
                          <w:t>6</w:t>
                        </w:r>
                      </w:p>
                    </w:tc>
                    <w:tc>
                      <w:tcPr>
                        <w:tcW w:w="2101" w:type="dxa"/>
                        <w:tcBorders>
                          <w:top w:val="dotted" w:sz="4" w:space="0" w:color="auto"/>
                          <w:left w:val="single" w:sz="8" w:space="0" w:color="auto"/>
                          <w:bottom w:val="double" w:sz="6" w:space="0" w:color="auto"/>
                        </w:tcBorders>
                        <w:shd w:val="clear" w:color="auto" w:fill="auto"/>
                        <w:noWrap/>
                        <w:vAlign w:val="center"/>
                      </w:tcPr>
                      <w:p w:rsidR="00C61795" w:rsidRPr="00941018" w:rsidRDefault="00C61795" w:rsidP="00E36B03">
                        <w:pPr>
                          <w:jc w:val="center"/>
                          <w:rPr>
                            <w:rFonts w:ascii="Arial" w:hAnsi="Arial" w:cs="Arial"/>
                            <w:sz w:val="18"/>
                            <w:szCs w:val="18"/>
                          </w:rPr>
                        </w:pPr>
                        <w:r>
                          <w:rPr>
                            <w:rFonts w:ascii="Arial" w:hAnsi="Arial" w:cs="Arial"/>
                            <w:sz w:val="18"/>
                            <w:szCs w:val="18"/>
                          </w:rPr>
                          <w:t>0.290</w:t>
                        </w:r>
                      </w:p>
                    </w:tc>
                  </w:tr>
                </w:tbl>
                <w:p w:rsidR="00C61795" w:rsidRDefault="00C61795" w:rsidP="00BF77C6"/>
              </w:txbxContent>
            </v:textbox>
          </v:shape>
        </w:pict>
      </w: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spacing w:line="480" w:lineRule="auto"/>
        <w:ind w:left="1080"/>
        <w:jc w:val="both"/>
        <w:rPr>
          <w:rFonts w:ascii="Arial" w:hAnsi="Arial" w:cs="Arial"/>
        </w:rPr>
      </w:pPr>
    </w:p>
    <w:p w:rsidR="00BF77C6" w:rsidRDefault="00BF77C6" w:rsidP="00BF77C6">
      <w:pPr>
        <w:tabs>
          <w:tab w:val="left" w:pos="720"/>
        </w:tabs>
        <w:spacing w:line="480" w:lineRule="auto"/>
        <w:ind w:left="1080"/>
        <w:jc w:val="both"/>
        <w:rPr>
          <w:rFonts w:ascii="Arial" w:hAnsi="Arial" w:cs="Arial"/>
          <w:i/>
        </w:rPr>
      </w:pPr>
      <w:smartTag w:uri="urn:schemas-microsoft-com:office:smarttags" w:element="PersonName">
        <w:smartTagPr>
          <w:attr w:name="ProductID" w:val="la Tabla"/>
        </w:smartTagPr>
        <w:r>
          <w:rPr>
            <w:rFonts w:ascii="Arial" w:hAnsi="Arial" w:cs="Arial"/>
          </w:rPr>
          <w:t>L</w:t>
        </w:r>
        <w:r w:rsidRPr="00D673B9">
          <w:rPr>
            <w:rFonts w:ascii="Arial" w:hAnsi="Arial" w:cs="Arial"/>
          </w:rPr>
          <w:t>a Tabla</w:t>
        </w:r>
      </w:smartTag>
      <w:r w:rsidRPr="00D673B9">
        <w:rPr>
          <w:rFonts w:ascii="Arial" w:hAnsi="Arial" w:cs="Arial"/>
        </w:rPr>
        <w:t xml:space="preserve"> </w:t>
      </w:r>
      <w:r>
        <w:rPr>
          <w:rFonts w:ascii="Arial" w:hAnsi="Arial" w:cs="Arial"/>
        </w:rPr>
        <w:t>5.1</w:t>
      </w:r>
      <w:r w:rsidR="000F32DA">
        <w:rPr>
          <w:rFonts w:ascii="Arial" w:hAnsi="Arial" w:cs="Arial"/>
        </w:rPr>
        <w:t>2</w:t>
      </w:r>
      <w:r>
        <w:rPr>
          <w:rFonts w:ascii="Arial" w:hAnsi="Arial" w:cs="Arial"/>
        </w:rPr>
        <w:t>, muestra los coeficientes U</w:t>
      </w:r>
      <w:r>
        <w:rPr>
          <w:rFonts w:ascii="Arial" w:hAnsi="Arial" w:cs="Arial"/>
          <w:vertAlign w:val="subscript"/>
        </w:rPr>
        <w:t>1</w:t>
      </w:r>
      <w:r>
        <w:rPr>
          <w:rFonts w:ascii="Arial" w:hAnsi="Arial" w:cs="Arial"/>
        </w:rPr>
        <w:t>, U</w:t>
      </w:r>
      <w:r>
        <w:rPr>
          <w:rFonts w:ascii="Arial" w:hAnsi="Arial" w:cs="Arial"/>
          <w:vertAlign w:val="subscript"/>
        </w:rPr>
        <w:t>2</w:t>
      </w:r>
      <w:r>
        <w:rPr>
          <w:rFonts w:ascii="Arial" w:hAnsi="Arial" w:cs="Arial"/>
        </w:rPr>
        <w:t>, U</w:t>
      </w:r>
      <w:r>
        <w:rPr>
          <w:rFonts w:ascii="Arial" w:hAnsi="Arial" w:cs="Arial"/>
          <w:vertAlign w:val="subscript"/>
        </w:rPr>
        <w:t>3</w:t>
      </w:r>
      <w:r>
        <w:rPr>
          <w:rFonts w:ascii="Arial" w:hAnsi="Arial" w:cs="Arial"/>
        </w:rPr>
        <w:t xml:space="preserve"> y U</w:t>
      </w:r>
      <w:r>
        <w:rPr>
          <w:rFonts w:ascii="Arial" w:hAnsi="Arial" w:cs="Arial"/>
          <w:vertAlign w:val="subscript"/>
        </w:rPr>
        <w:t xml:space="preserve">4 </w:t>
      </w:r>
      <w:r>
        <w:rPr>
          <w:rFonts w:ascii="Arial" w:hAnsi="Arial" w:cs="Arial"/>
        </w:rPr>
        <w:t>que son las cuatro primeras Variables Canónicas</w:t>
      </w:r>
      <w:r w:rsidRPr="00B23FEA">
        <w:rPr>
          <w:rFonts w:ascii="Arial" w:hAnsi="Arial" w:cs="Arial"/>
        </w:rPr>
        <w:t xml:space="preserve"> </w:t>
      </w:r>
      <w:r>
        <w:rPr>
          <w:rFonts w:ascii="Arial" w:hAnsi="Arial" w:cs="Arial"/>
        </w:rPr>
        <w:t xml:space="preserve">correspondientes a la sección de </w:t>
      </w:r>
      <w:r>
        <w:rPr>
          <w:rFonts w:ascii="Arial" w:hAnsi="Arial" w:cs="Arial"/>
          <w:i/>
        </w:rPr>
        <w:t>Características</w:t>
      </w:r>
      <w:r w:rsidRPr="005556A1">
        <w:rPr>
          <w:rFonts w:ascii="Arial" w:hAnsi="Arial" w:cs="Arial"/>
          <w:i/>
        </w:rPr>
        <w:t xml:space="preserve"> del Establecimiento</w:t>
      </w:r>
      <w:r>
        <w:rPr>
          <w:rFonts w:ascii="Arial" w:hAnsi="Arial" w:cs="Arial"/>
        </w:rPr>
        <w:t xml:space="preserve">, donde se tiene que la variable con mayor peso es la variable canónica </w:t>
      </w:r>
      <w:r w:rsidRPr="003F21F7">
        <w:rPr>
          <w:rFonts w:ascii="Arial" w:hAnsi="Arial" w:cs="Arial"/>
          <w:b/>
        </w:rPr>
        <w:t>U</w:t>
      </w:r>
      <w:r w:rsidRPr="003F21F7">
        <w:rPr>
          <w:rFonts w:ascii="Arial" w:hAnsi="Arial" w:cs="Arial"/>
          <w:b/>
          <w:vertAlign w:val="subscript"/>
        </w:rPr>
        <w:t>1</w:t>
      </w:r>
      <w:r>
        <w:rPr>
          <w:rFonts w:ascii="Arial" w:hAnsi="Arial" w:cs="Arial"/>
          <w:b/>
          <w:vertAlign w:val="subscript"/>
        </w:rPr>
        <w:t xml:space="preserve"> </w:t>
      </w:r>
      <w:r>
        <w:rPr>
          <w:rFonts w:ascii="Arial" w:hAnsi="Arial" w:cs="Arial"/>
        </w:rPr>
        <w:t>que es  “</w:t>
      </w:r>
      <w:r>
        <w:rPr>
          <w:rFonts w:ascii="Arial" w:hAnsi="Arial" w:cs="Arial"/>
          <w:i/>
        </w:rPr>
        <w:t>El número y diseño de salas y auditorios del establecimiento son propicios para la ejecución de los actos culturales”</w:t>
      </w:r>
      <w:r>
        <w:rPr>
          <w:rFonts w:ascii="Arial" w:hAnsi="Arial" w:cs="Arial"/>
        </w:rPr>
        <w:t xml:space="preserve">; para </w:t>
      </w:r>
      <w:smartTag w:uri="urn:schemas-microsoft-com:office:smarttags" w:element="PersonName">
        <w:smartTagPr>
          <w:attr w:name="ProductID" w:val="la Variable Can￳nica"/>
        </w:smartTagPr>
        <w:r>
          <w:rPr>
            <w:rFonts w:ascii="Arial" w:hAnsi="Arial" w:cs="Arial"/>
          </w:rPr>
          <w:t>la Variable Canónica</w:t>
        </w:r>
      </w:smartTag>
      <w:r>
        <w:rPr>
          <w:rFonts w:ascii="Arial" w:hAnsi="Arial" w:cs="Arial"/>
        </w:rPr>
        <w:t xml:space="preserve"> </w:t>
      </w:r>
      <w:r w:rsidRPr="003F21F7">
        <w:rPr>
          <w:rFonts w:ascii="Arial" w:hAnsi="Arial" w:cs="Arial"/>
          <w:b/>
        </w:rPr>
        <w:t>U</w:t>
      </w:r>
      <w:r w:rsidRPr="003F21F7">
        <w:rPr>
          <w:rFonts w:ascii="Arial" w:hAnsi="Arial" w:cs="Arial"/>
          <w:b/>
          <w:vertAlign w:val="subscript"/>
        </w:rPr>
        <w:t>2</w:t>
      </w:r>
      <w:r w:rsidRPr="003F21F7">
        <w:rPr>
          <w:rFonts w:ascii="Arial" w:hAnsi="Arial" w:cs="Arial"/>
          <w:b/>
        </w:rPr>
        <w:t xml:space="preserve"> </w:t>
      </w:r>
      <w:r w:rsidRPr="00F74449">
        <w:rPr>
          <w:rFonts w:ascii="Arial" w:hAnsi="Arial" w:cs="Arial"/>
        </w:rPr>
        <w:t>que</w:t>
      </w:r>
      <w:r>
        <w:rPr>
          <w:rFonts w:ascii="Arial" w:hAnsi="Arial" w:cs="Arial"/>
          <w:b/>
        </w:rPr>
        <w:t xml:space="preserve"> </w:t>
      </w:r>
      <w:r>
        <w:rPr>
          <w:rFonts w:ascii="Arial" w:hAnsi="Arial" w:cs="Arial"/>
        </w:rPr>
        <w:t>es “</w:t>
      </w:r>
      <w:r>
        <w:rPr>
          <w:rFonts w:ascii="Arial" w:hAnsi="Arial" w:cs="Arial"/>
          <w:i/>
        </w:rPr>
        <w:t>La ventilación con la que cuenta el edificio es la adecuada para desarrollar las actividades culturales”</w:t>
      </w:r>
      <w:r>
        <w:rPr>
          <w:rFonts w:ascii="Arial" w:hAnsi="Arial" w:cs="Arial"/>
        </w:rPr>
        <w:t xml:space="preserve">; para </w:t>
      </w:r>
      <w:r w:rsidRPr="003F21F7">
        <w:rPr>
          <w:rFonts w:ascii="Arial" w:hAnsi="Arial" w:cs="Arial"/>
          <w:b/>
        </w:rPr>
        <w:t>U</w:t>
      </w:r>
      <w:r w:rsidRPr="003F21F7">
        <w:rPr>
          <w:rFonts w:ascii="Arial" w:hAnsi="Arial" w:cs="Arial"/>
          <w:b/>
          <w:vertAlign w:val="subscript"/>
        </w:rPr>
        <w:t>3</w:t>
      </w:r>
      <w:r>
        <w:rPr>
          <w:rFonts w:ascii="Arial" w:hAnsi="Arial" w:cs="Arial"/>
        </w:rPr>
        <w:t xml:space="preserve"> la variable de mayor peso que es “</w:t>
      </w:r>
      <w:r>
        <w:rPr>
          <w:rFonts w:ascii="Arial" w:hAnsi="Arial" w:cs="Arial"/>
          <w:i/>
        </w:rPr>
        <w:t xml:space="preserve">La capacidad del establecimiento es suficiente para la realización de los actos culturales ”;  y finalmente </w:t>
      </w:r>
      <w:r>
        <w:rPr>
          <w:rFonts w:ascii="Arial" w:hAnsi="Arial" w:cs="Arial"/>
        </w:rPr>
        <w:t xml:space="preserve">para </w:t>
      </w:r>
      <w:r w:rsidRPr="003F21F7">
        <w:rPr>
          <w:rFonts w:ascii="Arial" w:hAnsi="Arial" w:cs="Arial"/>
          <w:b/>
        </w:rPr>
        <w:t>U</w:t>
      </w:r>
      <w:r w:rsidRPr="003F21F7">
        <w:rPr>
          <w:rFonts w:ascii="Arial" w:hAnsi="Arial" w:cs="Arial"/>
          <w:b/>
          <w:vertAlign w:val="subscript"/>
        </w:rPr>
        <w:t>4</w:t>
      </w:r>
      <w:r>
        <w:rPr>
          <w:rFonts w:ascii="Arial" w:hAnsi="Arial" w:cs="Arial"/>
        </w:rPr>
        <w:t>, a igual que la variable canónica anterior, tenemos la variable “</w:t>
      </w:r>
      <w:r>
        <w:rPr>
          <w:rFonts w:ascii="Arial" w:hAnsi="Arial" w:cs="Arial"/>
          <w:i/>
        </w:rPr>
        <w:t>La capacidad del establecimiento es suficiente para la realización de los actos culturales”.</w:t>
      </w:r>
    </w:p>
    <w:p w:rsidR="000F32DA" w:rsidRDefault="000F32DA" w:rsidP="00BF77C6">
      <w:pPr>
        <w:tabs>
          <w:tab w:val="left" w:pos="720"/>
        </w:tabs>
        <w:spacing w:line="480" w:lineRule="auto"/>
        <w:ind w:left="1080"/>
        <w:jc w:val="both"/>
        <w:rPr>
          <w:rFonts w:ascii="Arial" w:hAnsi="Arial" w:cs="Arial"/>
          <w:i/>
        </w:rPr>
      </w:pPr>
    </w:p>
    <w:p w:rsidR="000F32DA" w:rsidRDefault="000F32DA" w:rsidP="00BF77C6">
      <w:pPr>
        <w:tabs>
          <w:tab w:val="left" w:pos="720"/>
        </w:tabs>
        <w:spacing w:line="480" w:lineRule="auto"/>
        <w:ind w:left="1080"/>
        <w:jc w:val="both"/>
        <w:rPr>
          <w:rFonts w:ascii="Arial" w:hAnsi="Arial" w:cs="Arial"/>
        </w:rPr>
      </w:pPr>
    </w:p>
    <w:p w:rsidR="00BF77C6" w:rsidRDefault="006B3B54" w:rsidP="00BF77C6">
      <w:pPr>
        <w:tabs>
          <w:tab w:val="left" w:pos="720"/>
        </w:tabs>
        <w:spacing w:line="480" w:lineRule="auto"/>
        <w:ind w:left="1080"/>
        <w:jc w:val="both"/>
        <w:rPr>
          <w:rFonts w:ascii="Arial" w:hAnsi="Arial" w:cs="Arial"/>
        </w:rPr>
      </w:pPr>
      <w:r>
        <w:rPr>
          <w:rFonts w:ascii="Arial" w:hAnsi="Arial" w:cs="Arial"/>
          <w:noProof/>
          <w:lang w:val="es-ES"/>
        </w:rPr>
        <w:pict>
          <v:shape id="_x0000_s1143" type="#_x0000_t202" style="position:absolute;left:0;text-align:left;margin-left:107.25pt;margin-top:-.75pt;width:270pt;height:243pt;z-index:251666432" stroked="f">
            <v:textbox style="mso-next-textbox:#_x0000_s1143">
              <w:txbxContent>
                <w:p w:rsidR="00C61795" w:rsidRPr="000B03F5" w:rsidRDefault="00C61795" w:rsidP="00BF77C6">
                  <w:pPr>
                    <w:pStyle w:val="Encabezado"/>
                    <w:tabs>
                      <w:tab w:val="clear" w:pos="4252"/>
                      <w:tab w:val="clear" w:pos="8504"/>
                      <w:tab w:val="left" w:pos="1770"/>
                    </w:tabs>
                    <w:ind w:left="1080"/>
                    <w:rPr>
                      <w:rFonts w:ascii="Arial" w:hAnsi="Arial" w:cs="Arial"/>
                      <w:b/>
                      <w:sz w:val="4"/>
                      <w:szCs w:val="4"/>
                    </w:rPr>
                  </w:pPr>
                </w:p>
                <w:tbl>
                  <w:tblPr>
                    <w:tblW w:w="4940" w:type="dxa"/>
                    <w:jc w:val="center"/>
                    <w:tblInd w:w="55" w:type="dxa"/>
                    <w:tblBorders>
                      <w:top w:val="double" w:sz="6" w:space="0" w:color="auto"/>
                      <w:left w:val="double" w:sz="6" w:space="0" w:color="auto"/>
                      <w:bottom w:val="double" w:sz="6" w:space="0" w:color="auto"/>
                      <w:right w:val="double" w:sz="6" w:space="0" w:color="auto"/>
                    </w:tblBorders>
                    <w:tblCellMar>
                      <w:left w:w="70" w:type="dxa"/>
                      <w:right w:w="70" w:type="dxa"/>
                    </w:tblCellMar>
                    <w:tblLook w:val="0000"/>
                  </w:tblPr>
                  <w:tblGrid>
                    <w:gridCol w:w="1660"/>
                    <w:gridCol w:w="820"/>
                    <w:gridCol w:w="820"/>
                    <w:gridCol w:w="820"/>
                    <w:gridCol w:w="820"/>
                  </w:tblGrid>
                  <w:tr w:rsidR="00C61795">
                    <w:trPr>
                      <w:trHeight w:val="993"/>
                      <w:jc w:val="center"/>
                    </w:trPr>
                    <w:tc>
                      <w:tcPr>
                        <w:tcW w:w="4940" w:type="dxa"/>
                        <w:gridSpan w:val="5"/>
                        <w:tcBorders>
                          <w:top w:val="double" w:sz="6" w:space="0" w:color="auto"/>
                          <w:bottom w:val="single" w:sz="8" w:space="0" w:color="auto"/>
                        </w:tcBorders>
                        <w:shd w:val="clear" w:color="auto" w:fill="auto"/>
                        <w:vAlign w:val="center"/>
                      </w:tcPr>
                      <w:p w:rsidR="00C61795" w:rsidRDefault="0056010F" w:rsidP="00BC3FFF">
                        <w:pPr>
                          <w:jc w:val="center"/>
                          <w:rPr>
                            <w:rFonts w:ascii="Arial" w:hAnsi="Arial" w:cs="Arial"/>
                            <w:b/>
                            <w:bCs/>
                          </w:rPr>
                        </w:pPr>
                        <w:r>
                          <w:rPr>
                            <w:rFonts w:ascii="Arial" w:hAnsi="Arial" w:cs="Arial"/>
                            <w:b/>
                            <w:bCs/>
                          </w:rPr>
                          <w:t>Tabla 5.12</w:t>
                        </w:r>
                      </w:p>
                      <w:p w:rsidR="00C61795" w:rsidRPr="00E36B03" w:rsidRDefault="00C61795" w:rsidP="00BC3FFF">
                        <w:pPr>
                          <w:jc w:val="center"/>
                          <w:rPr>
                            <w:rFonts w:ascii="Arial" w:hAnsi="Arial" w:cs="Arial"/>
                            <w:b/>
                            <w:bCs/>
                            <w:i/>
                          </w:rPr>
                        </w:pPr>
                        <w:r w:rsidRPr="00E36B03">
                          <w:rPr>
                            <w:rFonts w:ascii="Arial" w:hAnsi="Arial" w:cs="Arial"/>
                            <w:b/>
                            <w:bCs/>
                            <w:i/>
                            <w:sz w:val="22"/>
                            <w:szCs w:val="22"/>
                          </w:rPr>
                          <w:t xml:space="preserve">Coeficientes de las Variables Canónicas de </w:t>
                        </w:r>
                        <w:r w:rsidRPr="00E36B03">
                          <w:rPr>
                            <w:rFonts w:ascii="Arial" w:hAnsi="Arial" w:cs="Arial"/>
                            <w:b/>
                            <w:bCs/>
                            <w:i/>
                            <w:iCs/>
                            <w:sz w:val="22"/>
                            <w:szCs w:val="22"/>
                          </w:rPr>
                          <w:t xml:space="preserve">“Características del Establecimiento” </w:t>
                        </w:r>
                        <w:r w:rsidRPr="00E36B03">
                          <w:rPr>
                            <w:rFonts w:ascii="Arial" w:hAnsi="Arial" w:cs="Arial"/>
                            <w:b/>
                            <w:bCs/>
                            <w:i/>
                            <w:sz w:val="22"/>
                            <w:szCs w:val="22"/>
                          </w:rPr>
                          <w:t>(U</w:t>
                        </w:r>
                        <w:r w:rsidRPr="00E36B03">
                          <w:rPr>
                            <w:rFonts w:ascii="Arial" w:hAnsi="Arial" w:cs="Arial"/>
                            <w:b/>
                            <w:bCs/>
                            <w:i/>
                            <w:sz w:val="22"/>
                            <w:szCs w:val="22"/>
                            <w:vertAlign w:val="subscript"/>
                          </w:rPr>
                          <w:t>i</w:t>
                        </w:r>
                        <w:r w:rsidRPr="00E36B03">
                          <w:rPr>
                            <w:rFonts w:ascii="Arial" w:hAnsi="Arial" w:cs="Arial"/>
                            <w:b/>
                            <w:bCs/>
                            <w:i/>
                            <w:sz w:val="22"/>
                            <w:szCs w:val="22"/>
                          </w:rPr>
                          <w:t>)</w:t>
                        </w:r>
                      </w:p>
                    </w:tc>
                  </w:tr>
                  <w:tr w:rsidR="00C61795">
                    <w:trPr>
                      <w:trHeight w:val="540"/>
                      <w:jc w:val="center"/>
                    </w:trPr>
                    <w:tc>
                      <w:tcPr>
                        <w:tcW w:w="1660" w:type="dxa"/>
                        <w:tcBorders>
                          <w:top w:val="single" w:sz="8" w:space="0" w:color="auto"/>
                          <w:bottom w:val="single" w:sz="8" w:space="0" w:color="auto"/>
                          <w:right w:val="single" w:sz="8" w:space="0" w:color="auto"/>
                        </w:tcBorders>
                        <w:shd w:val="clear" w:color="auto" w:fill="auto"/>
                        <w:vAlign w:val="center"/>
                      </w:tcPr>
                      <w:p w:rsidR="00C61795" w:rsidRDefault="00C61795" w:rsidP="00C261DE">
                        <w:pPr>
                          <w:jc w:val="center"/>
                          <w:rPr>
                            <w:rFonts w:ascii="Arial" w:hAnsi="Arial" w:cs="Arial"/>
                            <w:b/>
                            <w:bCs/>
                            <w:sz w:val="16"/>
                            <w:szCs w:val="16"/>
                          </w:rPr>
                        </w:pPr>
                        <w:r>
                          <w:rPr>
                            <w:rFonts w:ascii="Arial" w:hAnsi="Arial" w:cs="Arial"/>
                            <w:b/>
                            <w:bCs/>
                            <w:sz w:val="16"/>
                            <w:szCs w:val="16"/>
                          </w:rPr>
                          <w:t>Infraestructura del Establecimiento</w:t>
                        </w:r>
                      </w:p>
                    </w:tc>
                    <w:tc>
                      <w:tcPr>
                        <w:tcW w:w="820" w:type="dxa"/>
                        <w:tcBorders>
                          <w:top w:val="single" w:sz="8" w:space="0" w:color="auto"/>
                          <w:left w:val="single" w:sz="8" w:space="0" w:color="auto"/>
                          <w:bottom w:val="single" w:sz="8" w:space="0" w:color="auto"/>
                          <w:right w:val="single" w:sz="8" w:space="0" w:color="auto"/>
                        </w:tcBorders>
                        <w:shd w:val="clear" w:color="auto" w:fill="auto"/>
                        <w:vAlign w:val="center"/>
                      </w:tcPr>
                      <w:p w:rsidR="00C61795" w:rsidRDefault="00C61795" w:rsidP="00C261DE">
                        <w:pPr>
                          <w:jc w:val="center"/>
                          <w:rPr>
                            <w:rFonts w:ascii="Arial" w:hAnsi="Arial" w:cs="Arial"/>
                            <w:b/>
                            <w:bCs/>
                            <w:sz w:val="16"/>
                            <w:szCs w:val="16"/>
                          </w:rPr>
                        </w:pPr>
                        <w:r>
                          <w:rPr>
                            <w:rFonts w:ascii="Arial" w:hAnsi="Arial" w:cs="Arial"/>
                            <w:b/>
                            <w:bCs/>
                            <w:sz w:val="16"/>
                            <w:szCs w:val="16"/>
                          </w:rPr>
                          <w:t>U</w:t>
                        </w:r>
                        <w:r>
                          <w:rPr>
                            <w:rFonts w:ascii="Arial" w:hAnsi="Arial" w:cs="Arial"/>
                            <w:b/>
                            <w:bCs/>
                            <w:sz w:val="16"/>
                            <w:szCs w:val="16"/>
                            <w:vertAlign w:val="subscript"/>
                          </w:rPr>
                          <w:t>1</w:t>
                        </w:r>
                      </w:p>
                    </w:tc>
                    <w:tc>
                      <w:tcPr>
                        <w:tcW w:w="820" w:type="dxa"/>
                        <w:tcBorders>
                          <w:top w:val="single" w:sz="8" w:space="0" w:color="auto"/>
                          <w:left w:val="single" w:sz="8" w:space="0" w:color="auto"/>
                          <w:bottom w:val="single" w:sz="8" w:space="0" w:color="auto"/>
                          <w:right w:val="single" w:sz="8" w:space="0" w:color="auto"/>
                        </w:tcBorders>
                        <w:shd w:val="clear" w:color="auto" w:fill="auto"/>
                        <w:vAlign w:val="center"/>
                      </w:tcPr>
                      <w:p w:rsidR="00C61795" w:rsidRDefault="00C61795" w:rsidP="00C261DE">
                        <w:pPr>
                          <w:jc w:val="center"/>
                          <w:rPr>
                            <w:rFonts w:ascii="Arial" w:hAnsi="Arial" w:cs="Arial"/>
                            <w:b/>
                            <w:bCs/>
                            <w:sz w:val="16"/>
                            <w:szCs w:val="16"/>
                          </w:rPr>
                        </w:pPr>
                        <w:r>
                          <w:rPr>
                            <w:rFonts w:ascii="Arial" w:hAnsi="Arial" w:cs="Arial"/>
                            <w:b/>
                            <w:bCs/>
                            <w:sz w:val="16"/>
                            <w:szCs w:val="16"/>
                          </w:rPr>
                          <w:t>U</w:t>
                        </w:r>
                        <w:r>
                          <w:rPr>
                            <w:rFonts w:ascii="Arial" w:hAnsi="Arial" w:cs="Arial"/>
                            <w:b/>
                            <w:bCs/>
                            <w:sz w:val="16"/>
                            <w:szCs w:val="16"/>
                            <w:vertAlign w:val="subscript"/>
                          </w:rPr>
                          <w:t>2</w:t>
                        </w:r>
                      </w:p>
                    </w:tc>
                    <w:tc>
                      <w:tcPr>
                        <w:tcW w:w="820" w:type="dxa"/>
                        <w:tcBorders>
                          <w:top w:val="single" w:sz="8" w:space="0" w:color="auto"/>
                          <w:left w:val="single" w:sz="8" w:space="0" w:color="auto"/>
                          <w:bottom w:val="single" w:sz="8" w:space="0" w:color="auto"/>
                          <w:right w:val="single" w:sz="8" w:space="0" w:color="auto"/>
                        </w:tcBorders>
                        <w:shd w:val="clear" w:color="auto" w:fill="auto"/>
                        <w:vAlign w:val="center"/>
                      </w:tcPr>
                      <w:p w:rsidR="00C61795" w:rsidRDefault="00C61795" w:rsidP="00C261DE">
                        <w:pPr>
                          <w:jc w:val="center"/>
                          <w:rPr>
                            <w:rFonts w:ascii="Arial" w:hAnsi="Arial" w:cs="Arial"/>
                            <w:b/>
                            <w:bCs/>
                            <w:sz w:val="16"/>
                            <w:szCs w:val="16"/>
                          </w:rPr>
                        </w:pPr>
                        <w:r>
                          <w:rPr>
                            <w:rFonts w:ascii="Arial" w:hAnsi="Arial" w:cs="Arial"/>
                            <w:b/>
                            <w:bCs/>
                            <w:sz w:val="16"/>
                            <w:szCs w:val="16"/>
                          </w:rPr>
                          <w:t>U</w:t>
                        </w:r>
                        <w:r>
                          <w:rPr>
                            <w:rFonts w:ascii="Arial" w:hAnsi="Arial" w:cs="Arial"/>
                            <w:b/>
                            <w:bCs/>
                            <w:sz w:val="16"/>
                            <w:szCs w:val="16"/>
                            <w:vertAlign w:val="subscript"/>
                          </w:rPr>
                          <w:t>3</w:t>
                        </w:r>
                      </w:p>
                    </w:tc>
                    <w:tc>
                      <w:tcPr>
                        <w:tcW w:w="820" w:type="dxa"/>
                        <w:tcBorders>
                          <w:top w:val="single" w:sz="8" w:space="0" w:color="auto"/>
                          <w:left w:val="single" w:sz="8" w:space="0" w:color="auto"/>
                          <w:bottom w:val="single" w:sz="8" w:space="0" w:color="auto"/>
                        </w:tcBorders>
                        <w:shd w:val="clear" w:color="auto" w:fill="auto"/>
                        <w:vAlign w:val="center"/>
                      </w:tcPr>
                      <w:p w:rsidR="00C61795" w:rsidRDefault="00C61795" w:rsidP="00C261DE">
                        <w:pPr>
                          <w:jc w:val="center"/>
                          <w:rPr>
                            <w:rFonts w:ascii="Arial" w:hAnsi="Arial" w:cs="Arial"/>
                            <w:b/>
                            <w:bCs/>
                            <w:sz w:val="16"/>
                            <w:szCs w:val="16"/>
                          </w:rPr>
                        </w:pPr>
                        <w:r>
                          <w:rPr>
                            <w:rFonts w:ascii="Arial" w:hAnsi="Arial" w:cs="Arial"/>
                            <w:b/>
                            <w:bCs/>
                            <w:sz w:val="16"/>
                            <w:szCs w:val="16"/>
                          </w:rPr>
                          <w:t>U</w:t>
                        </w:r>
                        <w:r>
                          <w:rPr>
                            <w:rFonts w:ascii="Arial" w:hAnsi="Arial" w:cs="Arial"/>
                            <w:b/>
                            <w:bCs/>
                            <w:sz w:val="16"/>
                            <w:szCs w:val="16"/>
                            <w:vertAlign w:val="subscript"/>
                          </w:rPr>
                          <w:t>4</w:t>
                        </w:r>
                      </w:p>
                    </w:tc>
                  </w:tr>
                  <w:tr w:rsidR="00C61795">
                    <w:trPr>
                      <w:trHeight w:val="480"/>
                      <w:jc w:val="center"/>
                    </w:trPr>
                    <w:tc>
                      <w:tcPr>
                        <w:tcW w:w="1660" w:type="dxa"/>
                        <w:tcBorders>
                          <w:top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Capacidad</w:t>
                        </w:r>
                      </w:p>
                    </w:tc>
                    <w:tc>
                      <w:tcPr>
                        <w:tcW w:w="820" w:type="dxa"/>
                        <w:tcBorders>
                          <w:top w:val="single" w:sz="8"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0.138</w:t>
                        </w:r>
                      </w:p>
                    </w:tc>
                    <w:tc>
                      <w:tcPr>
                        <w:tcW w:w="820" w:type="dxa"/>
                        <w:tcBorders>
                          <w:top w:val="single" w:sz="8"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-0.016</w:t>
                        </w:r>
                      </w:p>
                    </w:tc>
                    <w:tc>
                      <w:tcPr>
                        <w:tcW w:w="820" w:type="dxa"/>
                        <w:tcBorders>
                          <w:top w:val="single" w:sz="8"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0.648</w:t>
                        </w:r>
                      </w:p>
                    </w:tc>
                    <w:tc>
                      <w:tcPr>
                        <w:tcW w:w="820" w:type="dxa"/>
                        <w:tcBorders>
                          <w:top w:val="single" w:sz="8" w:space="0" w:color="auto"/>
                          <w:left w:val="single" w:sz="8" w:space="0" w:color="auto"/>
                          <w:bottom w:val="dotted" w:sz="4"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-0.544</w:t>
                        </w:r>
                      </w:p>
                    </w:tc>
                  </w:tr>
                  <w:tr w:rsidR="00C61795">
                    <w:trPr>
                      <w:trHeight w:val="480"/>
                      <w:jc w:val="center"/>
                    </w:trPr>
                    <w:tc>
                      <w:tcPr>
                        <w:tcW w:w="1660" w:type="dxa"/>
                        <w:tcBorders>
                          <w:top w:val="dotted" w:sz="4"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Estado de baterías sanitarias</w:t>
                        </w:r>
                      </w:p>
                    </w:tc>
                    <w:tc>
                      <w:tcPr>
                        <w:tcW w:w="8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-0.370</w:t>
                        </w:r>
                      </w:p>
                    </w:tc>
                    <w:tc>
                      <w:tcPr>
                        <w:tcW w:w="8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-0.564</w:t>
                        </w:r>
                      </w:p>
                    </w:tc>
                    <w:tc>
                      <w:tcPr>
                        <w:tcW w:w="8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-0.191</w:t>
                        </w:r>
                      </w:p>
                    </w:tc>
                    <w:tc>
                      <w:tcPr>
                        <w:tcW w:w="820" w:type="dxa"/>
                        <w:tcBorders>
                          <w:top w:val="dotted" w:sz="4" w:space="0" w:color="auto"/>
                          <w:left w:val="single" w:sz="8" w:space="0" w:color="auto"/>
                          <w:bottom w:val="dotted" w:sz="4"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0.537</w:t>
                        </w:r>
                      </w:p>
                    </w:tc>
                  </w:tr>
                  <w:tr w:rsidR="00C61795">
                    <w:trPr>
                      <w:trHeight w:val="480"/>
                      <w:jc w:val="center"/>
                    </w:trPr>
                    <w:tc>
                      <w:tcPr>
                        <w:tcW w:w="1660" w:type="dxa"/>
                        <w:tcBorders>
                          <w:top w:val="dotted" w:sz="4"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Ventilación del edificio</w:t>
                        </w:r>
                      </w:p>
                    </w:tc>
                    <w:tc>
                      <w:tcPr>
                        <w:tcW w:w="8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-0.205</w:t>
                        </w:r>
                      </w:p>
                    </w:tc>
                    <w:tc>
                      <w:tcPr>
                        <w:tcW w:w="8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-0.608</w:t>
                        </w:r>
                      </w:p>
                    </w:tc>
                    <w:tc>
                      <w:tcPr>
                        <w:tcW w:w="8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-0.017</w:t>
                        </w:r>
                      </w:p>
                    </w:tc>
                    <w:tc>
                      <w:tcPr>
                        <w:tcW w:w="820" w:type="dxa"/>
                        <w:tcBorders>
                          <w:top w:val="dotted" w:sz="4" w:space="0" w:color="auto"/>
                          <w:left w:val="single" w:sz="8" w:space="0" w:color="auto"/>
                          <w:bottom w:val="dotted" w:sz="4"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-0.283</w:t>
                        </w:r>
                      </w:p>
                    </w:tc>
                  </w:tr>
                  <w:tr w:rsidR="00C61795">
                    <w:trPr>
                      <w:trHeight w:val="480"/>
                      <w:jc w:val="center"/>
                    </w:trPr>
                    <w:tc>
                      <w:tcPr>
                        <w:tcW w:w="1660" w:type="dxa"/>
                        <w:tcBorders>
                          <w:top w:val="dotted" w:sz="4"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Número y diseño de salas o auditorios</w:t>
                        </w:r>
                      </w:p>
                    </w:tc>
                    <w:tc>
                      <w:tcPr>
                        <w:tcW w:w="8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-0.743</w:t>
                        </w:r>
                      </w:p>
                    </w:tc>
                    <w:tc>
                      <w:tcPr>
                        <w:tcW w:w="8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0.591</w:t>
                        </w:r>
                      </w:p>
                    </w:tc>
                    <w:tc>
                      <w:tcPr>
                        <w:tcW w:w="8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-0.077</w:t>
                        </w:r>
                      </w:p>
                    </w:tc>
                    <w:tc>
                      <w:tcPr>
                        <w:tcW w:w="820" w:type="dxa"/>
                        <w:tcBorders>
                          <w:top w:val="dotted" w:sz="4" w:space="0" w:color="auto"/>
                          <w:left w:val="single" w:sz="8" w:space="0" w:color="auto"/>
                          <w:bottom w:val="dotted" w:sz="4"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-0.440</w:t>
                        </w:r>
                      </w:p>
                    </w:tc>
                  </w:tr>
                  <w:tr w:rsidR="00C61795">
                    <w:trPr>
                      <w:trHeight w:val="480"/>
                      <w:jc w:val="center"/>
                    </w:trPr>
                    <w:tc>
                      <w:tcPr>
                        <w:tcW w:w="1660" w:type="dxa"/>
                        <w:tcBorders>
                          <w:top w:val="dotted" w:sz="4"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Suficiente personal</w:t>
                        </w:r>
                      </w:p>
                    </w:tc>
                    <w:tc>
                      <w:tcPr>
                        <w:tcW w:w="8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-0.084</w:t>
                        </w:r>
                      </w:p>
                    </w:tc>
                    <w:tc>
                      <w:tcPr>
                        <w:tcW w:w="8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0.560</w:t>
                        </w:r>
                      </w:p>
                    </w:tc>
                    <w:tc>
                      <w:tcPr>
                        <w:tcW w:w="8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0.579</w:t>
                        </w:r>
                      </w:p>
                    </w:tc>
                    <w:tc>
                      <w:tcPr>
                        <w:tcW w:w="820" w:type="dxa"/>
                        <w:tcBorders>
                          <w:top w:val="dotted" w:sz="4" w:space="0" w:color="auto"/>
                          <w:left w:val="single" w:sz="8" w:space="0" w:color="auto"/>
                          <w:bottom w:val="dotted" w:sz="4"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0.288</w:t>
                        </w:r>
                      </w:p>
                    </w:tc>
                  </w:tr>
                  <w:tr w:rsidR="00C61795">
                    <w:trPr>
                      <w:trHeight w:val="480"/>
                      <w:jc w:val="center"/>
                    </w:trPr>
                    <w:tc>
                      <w:tcPr>
                        <w:tcW w:w="1660" w:type="dxa"/>
                        <w:tcBorders>
                          <w:top w:val="dotted" w:sz="4" w:space="0" w:color="auto"/>
                          <w:bottom w:val="double" w:sz="6"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Equipos adecuados</w:t>
                        </w:r>
                      </w:p>
                    </w:tc>
                    <w:tc>
                      <w:tcPr>
                        <w:tcW w:w="820" w:type="dxa"/>
                        <w:tcBorders>
                          <w:top w:val="dotted" w:sz="4" w:space="0" w:color="auto"/>
                          <w:left w:val="single" w:sz="8" w:space="0" w:color="auto"/>
                          <w:bottom w:val="double" w:sz="6"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0.183</w:t>
                        </w:r>
                      </w:p>
                    </w:tc>
                    <w:tc>
                      <w:tcPr>
                        <w:tcW w:w="820" w:type="dxa"/>
                        <w:tcBorders>
                          <w:top w:val="dotted" w:sz="4" w:space="0" w:color="auto"/>
                          <w:left w:val="single" w:sz="8" w:space="0" w:color="auto"/>
                          <w:bottom w:val="double" w:sz="6"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-0.492</w:t>
                        </w:r>
                      </w:p>
                    </w:tc>
                    <w:tc>
                      <w:tcPr>
                        <w:tcW w:w="820" w:type="dxa"/>
                        <w:tcBorders>
                          <w:top w:val="dotted" w:sz="4" w:space="0" w:color="auto"/>
                          <w:left w:val="single" w:sz="8" w:space="0" w:color="auto"/>
                          <w:bottom w:val="double" w:sz="6" w:space="0" w:color="auto"/>
                          <w:right w:val="single" w:sz="8"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0.389</w:t>
                        </w:r>
                      </w:p>
                    </w:tc>
                    <w:tc>
                      <w:tcPr>
                        <w:tcW w:w="820" w:type="dxa"/>
                        <w:tcBorders>
                          <w:top w:val="dotted" w:sz="4" w:space="0" w:color="auto"/>
                          <w:left w:val="single" w:sz="8" w:space="0" w:color="auto"/>
                          <w:bottom w:val="double" w:sz="6" w:space="0" w:color="auto"/>
                        </w:tcBorders>
                        <w:shd w:val="clear" w:color="auto" w:fill="auto"/>
                        <w:vAlign w:val="center"/>
                      </w:tcPr>
                      <w:p w:rsidR="00C61795" w:rsidRDefault="00C61795" w:rsidP="00C261DE">
                        <w:pPr>
                          <w:jc w:val="center"/>
                          <w:rPr>
                            <w:rFonts w:ascii="Arial" w:hAnsi="Arial" w:cs="Arial"/>
                            <w:sz w:val="16"/>
                            <w:szCs w:val="16"/>
                          </w:rPr>
                        </w:pPr>
                        <w:r>
                          <w:rPr>
                            <w:rFonts w:ascii="Arial" w:hAnsi="Arial" w:cs="Arial"/>
                            <w:sz w:val="16"/>
                            <w:szCs w:val="16"/>
                          </w:rPr>
                          <w:t>0.466</w:t>
                        </w:r>
                      </w:p>
                    </w:tc>
                  </w:tr>
                </w:tbl>
                <w:p w:rsidR="00C61795" w:rsidRDefault="00C61795" w:rsidP="00BF77C6"/>
              </w:txbxContent>
            </v:textbox>
          </v:shape>
        </w:pict>
      </w:r>
    </w:p>
    <w:p w:rsidR="00BF77C6" w:rsidRDefault="00BF77C6" w:rsidP="00BF77C6">
      <w:pPr>
        <w:tabs>
          <w:tab w:val="left" w:pos="720"/>
        </w:tabs>
        <w:spacing w:line="480" w:lineRule="auto"/>
        <w:ind w:left="1080"/>
        <w:jc w:val="both"/>
        <w:rPr>
          <w:rFonts w:ascii="Arial" w:hAnsi="Arial" w:cs="Arial"/>
        </w:rPr>
      </w:pPr>
    </w:p>
    <w:p w:rsidR="00BF77C6" w:rsidRDefault="00BF77C6" w:rsidP="00BF77C6">
      <w:pPr>
        <w:tabs>
          <w:tab w:val="left" w:pos="720"/>
        </w:tabs>
        <w:spacing w:line="480" w:lineRule="auto"/>
        <w:ind w:left="1080"/>
        <w:jc w:val="both"/>
        <w:rPr>
          <w:rFonts w:ascii="Arial" w:hAnsi="Arial" w:cs="Arial"/>
        </w:rPr>
      </w:pPr>
    </w:p>
    <w:p w:rsidR="00BF77C6" w:rsidRDefault="00BF77C6" w:rsidP="00BF77C6">
      <w:pPr>
        <w:tabs>
          <w:tab w:val="left" w:pos="720"/>
        </w:tabs>
        <w:spacing w:line="480" w:lineRule="auto"/>
        <w:ind w:left="1080"/>
        <w:jc w:val="both"/>
        <w:rPr>
          <w:rFonts w:ascii="Arial" w:hAnsi="Arial" w:cs="Arial"/>
        </w:rPr>
      </w:pPr>
    </w:p>
    <w:p w:rsidR="00BF77C6" w:rsidRDefault="00BF77C6" w:rsidP="00BF77C6">
      <w:pPr>
        <w:tabs>
          <w:tab w:val="left" w:pos="720"/>
        </w:tabs>
        <w:spacing w:line="480" w:lineRule="auto"/>
        <w:ind w:left="1080"/>
        <w:jc w:val="both"/>
        <w:rPr>
          <w:rFonts w:ascii="Arial" w:hAnsi="Arial" w:cs="Arial"/>
        </w:rPr>
      </w:pPr>
    </w:p>
    <w:p w:rsidR="00BF77C6" w:rsidRDefault="00BF77C6" w:rsidP="00BF77C6">
      <w:pPr>
        <w:tabs>
          <w:tab w:val="left" w:pos="720"/>
        </w:tabs>
        <w:spacing w:line="480" w:lineRule="auto"/>
        <w:ind w:left="1080"/>
        <w:jc w:val="both"/>
        <w:rPr>
          <w:rFonts w:ascii="Arial" w:hAnsi="Arial" w:cs="Arial"/>
        </w:rPr>
      </w:pPr>
    </w:p>
    <w:p w:rsidR="00BF77C6" w:rsidRDefault="00BF77C6" w:rsidP="00BF77C6">
      <w:pPr>
        <w:tabs>
          <w:tab w:val="left" w:pos="720"/>
        </w:tabs>
        <w:spacing w:line="480" w:lineRule="auto"/>
        <w:ind w:left="1080"/>
        <w:jc w:val="both"/>
        <w:rPr>
          <w:rFonts w:ascii="Arial" w:hAnsi="Arial" w:cs="Arial"/>
        </w:rPr>
      </w:pPr>
    </w:p>
    <w:p w:rsidR="00BF77C6" w:rsidRDefault="00BF77C6" w:rsidP="00BF77C6">
      <w:pPr>
        <w:tabs>
          <w:tab w:val="left" w:pos="720"/>
        </w:tabs>
        <w:spacing w:line="480" w:lineRule="auto"/>
        <w:ind w:left="1080"/>
        <w:jc w:val="both"/>
        <w:rPr>
          <w:rFonts w:ascii="Arial" w:hAnsi="Arial" w:cs="Arial"/>
        </w:rPr>
      </w:pPr>
    </w:p>
    <w:p w:rsidR="004B2AD8" w:rsidRDefault="004B2AD8" w:rsidP="00BF77C6">
      <w:pPr>
        <w:tabs>
          <w:tab w:val="left" w:pos="954"/>
        </w:tabs>
        <w:spacing w:line="480" w:lineRule="auto"/>
        <w:ind w:left="1080"/>
        <w:jc w:val="both"/>
        <w:rPr>
          <w:rFonts w:ascii="Arial" w:hAnsi="Arial" w:cs="Arial"/>
        </w:rPr>
      </w:pPr>
    </w:p>
    <w:p w:rsidR="00BF77C6" w:rsidRDefault="00BF77C6" w:rsidP="00BF77C6">
      <w:pPr>
        <w:tabs>
          <w:tab w:val="left" w:pos="954"/>
        </w:tabs>
        <w:spacing w:line="480" w:lineRule="auto"/>
        <w:ind w:left="1080"/>
        <w:jc w:val="both"/>
        <w:rPr>
          <w:rFonts w:ascii="Arial" w:hAnsi="Arial" w:cs="Arial"/>
        </w:rPr>
      </w:pPr>
      <w:r>
        <w:rPr>
          <w:rFonts w:ascii="Arial" w:hAnsi="Arial" w:cs="Arial"/>
        </w:rPr>
        <w:t>Las Variables Canónicas del primer vector están expresadas como una combinación lineal de las variables observables X</w:t>
      </w:r>
      <w:r>
        <w:rPr>
          <w:rFonts w:ascii="Arial" w:hAnsi="Arial" w:cs="Arial"/>
          <w:vertAlign w:val="subscript"/>
        </w:rPr>
        <w:t>1</w:t>
      </w:r>
      <w:r w:rsidRPr="00121FA9">
        <w:rPr>
          <w:rFonts w:ascii="Arial" w:hAnsi="Arial" w:cs="Arial"/>
          <w:sz w:val="28"/>
          <w:szCs w:val="28"/>
        </w:rPr>
        <w:t xml:space="preserve">, </w:t>
      </w:r>
      <w:r w:rsidRPr="008E6161">
        <w:rPr>
          <w:rFonts w:ascii="Arial" w:hAnsi="Arial" w:cs="Arial"/>
        </w:rPr>
        <w:t>X</w:t>
      </w:r>
      <w:r>
        <w:rPr>
          <w:rFonts w:ascii="Arial" w:hAnsi="Arial" w:cs="Arial"/>
          <w:vertAlign w:val="subscript"/>
        </w:rPr>
        <w:t>2</w:t>
      </w:r>
      <w:r w:rsidRPr="008E6161">
        <w:rPr>
          <w:rFonts w:ascii="Arial" w:hAnsi="Arial" w:cs="Arial"/>
          <w:sz w:val="28"/>
          <w:szCs w:val="28"/>
        </w:rPr>
        <w:t>,</w:t>
      </w:r>
      <w:r>
        <w:rPr>
          <w:rFonts w:ascii="Arial" w:hAnsi="Arial" w:cs="Arial"/>
          <w:sz w:val="28"/>
          <w:szCs w:val="28"/>
        </w:rPr>
        <w:t xml:space="preserve">…, </w:t>
      </w:r>
      <w:r>
        <w:rPr>
          <w:rFonts w:ascii="Arial" w:hAnsi="Arial" w:cs="Arial"/>
        </w:rPr>
        <w:t>X</w:t>
      </w:r>
      <w:r>
        <w:rPr>
          <w:rFonts w:ascii="Arial" w:hAnsi="Arial" w:cs="Arial"/>
          <w:vertAlign w:val="subscript"/>
        </w:rPr>
        <w:t>p</w:t>
      </w:r>
      <w:r w:rsidRPr="005579A7">
        <w:rPr>
          <w:rFonts w:ascii="Arial" w:hAnsi="Arial" w:cs="Arial"/>
          <w:sz w:val="28"/>
          <w:szCs w:val="28"/>
        </w:rPr>
        <w:t>,</w:t>
      </w:r>
      <w:r>
        <w:rPr>
          <w:rFonts w:ascii="Arial" w:hAnsi="Arial" w:cs="Arial"/>
        </w:rPr>
        <w:t xml:space="preserve"> de donde se tiene que: </w:t>
      </w:r>
    </w:p>
    <w:p w:rsidR="00BF77C6" w:rsidRPr="00C02ADE" w:rsidRDefault="00BF77C6" w:rsidP="00BF77C6">
      <w:pPr>
        <w:tabs>
          <w:tab w:val="left" w:pos="954"/>
        </w:tabs>
        <w:spacing w:line="480" w:lineRule="auto"/>
        <w:ind w:left="1080"/>
        <w:jc w:val="both"/>
        <w:rPr>
          <w:rFonts w:ascii="Arial" w:hAnsi="Arial" w:cs="Arial"/>
          <w:sz w:val="6"/>
          <w:szCs w:val="6"/>
        </w:rPr>
      </w:pPr>
    </w:p>
    <w:p w:rsidR="00BF77C6" w:rsidRDefault="00BF77C6" w:rsidP="00BF77C6">
      <w:pPr>
        <w:spacing w:line="480" w:lineRule="auto"/>
        <w:ind w:left="1080"/>
        <w:jc w:val="center"/>
        <w:rPr>
          <w:rFonts w:ascii="Arial" w:hAnsi="Arial" w:cs="Arial"/>
        </w:rPr>
      </w:pPr>
      <w:r w:rsidRPr="00366CB4">
        <w:rPr>
          <w:position w:val="-66"/>
        </w:rPr>
        <w:object w:dxaOrig="7020" w:dyaOrig="1440">
          <v:shape id="_x0000_i1079" type="#_x0000_t75" style="width:351pt;height:1in" o:ole="">
            <v:imagedata r:id="rId316" o:title=""/>
          </v:shape>
          <o:OLEObject Type="Embed" ProgID="Equation.3" ShapeID="_x0000_i1079" DrawAspect="Content" ObjectID="_1307779822" r:id="rId317"/>
        </w:object>
      </w:r>
    </w:p>
    <w:p w:rsidR="00BF77C6" w:rsidRPr="00195FC5" w:rsidRDefault="00BF77C6" w:rsidP="00BF77C6">
      <w:pPr>
        <w:spacing w:line="480" w:lineRule="auto"/>
        <w:ind w:left="1080"/>
        <w:jc w:val="both"/>
        <w:rPr>
          <w:rFonts w:ascii="Arial" w:hAnsi="Arial" w:cs="Arial"/>
          <w:sz w:val="6"/>
          <w:szCs w:val="6"/>
        </w:rPr>
      </w:pPr>
    </w:p>
    <w:p w:rsidR="006E0393" w:rsidRDefault="002E5512" w:rsidP="006E0393">
      <w:pPr>
        <w:spacing w:line="480" w:lineRule="auto"/>
        <w:ind w:left="1080"/>
        <w:jc w:val="both"/>
        <w:rPr>
          <w:rFonts w:ascii="Arial" w:hAnsi="Arial" w:cs="Arial"/>
        </w:rPr>
      </w:pPr>
      <w:r>
        <w:rPr>
          <w:rFonts w:ascii="Arial" w:hAnsi="Arial" w:cs="Arial"/>
        </w:rPr>
        <w:t xml:space="preserve">De la misma forma se </w:t>
      </w:r>
      <w:r w:rsidR="00F90CA1">
        <w:rPr>
          <w:rFonts w:ascii="Arial" w:hAnsi="Arial" w:cs="Arial"/>
        </w:rPr>
        <w:t>puede</w:t>
      </w:r>
      <w:r>
        <w:rPr>
          <w:rFonts w:ascii="Arial" w:hAnsi="Arial" w:cs="Arial"/>
        </w:rPr>
        <w:t xml:space="preserve"> </w:t>
      </w:r>
      <w:r w:rsidR="009C6408">
        <w:rPr>
          <w:rFonts w:ascii="Arial" w:hAnsi="Arial" w:cs="Arial"/>
        </w:rPr>
        <w:t>observar</w:t>
      </w:r>
      <w:r>
        <w:rPr>
          <w:rFonts w:ascii="Arial" w:hAnsi="Arial" w:cs="Arial"/>
        </w:rPr>
        <w:t xml:space="preserve"> l</w:t>
      </w:r>
      <w:r w:rsidR="00F90CA1">
        <w:rPr>
          <w:rFonts w:ascii="Arial" w:hAnsi="Arial" w:cs="Arial"/>
        </w:rPr>
        <w:t>as v</w:t>
      </w:r>
      <w:r w:rsidR="006E0393">
        <w:rPr>
          <w:rFonts w:ascii="Arial" w:hAnsi="Arial" w:cs="Arial"/>
        </w:rPr>
        <w:t>ariables del segundo vector X</w:t>
      </w:r>
      <w:r w:rsidR="006E0393">
        <w:rPr>
          <w:rFonts w:ascii="Arial" w:hAnsi="Arial" w:cs="Arial"/>
          <w:vertAlign w:val="subscript"/>
        </w:rPr>
        <w:t>1</w:t>
      </w:r>
      <w:r w:rsidR="006E0393" w:rsidRPr="00121FA9">
        <w:rPr>
          <w:rFonts w:ascii="Arial" w:hAnsi="Arial" w:cs="Arial"/>
          <w:sz w:val="28"/>
          <w:szCs w:val="28"/>
        </w:rPr>
        <w:t xml:space="preserve">, </w:t>
      </w:r>
      <w:r w:rsidR="006E0393" w:rsidRPr="008E6161">
        <w:rPr>
          <w:rFonts w:ascii="Arial" w:hAnsi="Arial" w:cs="Arial"/>
        </w:rPr>
        <w:t>X</w:t>
      </w:r>
      <w:r w:rsidR="006E0393">
        <w:rPr>
          <w:rFonts w:ascii="Arial" w:hAnsi="Arial" w:cs="Arial"/>
          <w:vertAlign w:val="subscript"/>
        </w:rPr>
        <w:t>2</w:t>
      </w:r>
      <w:r w:rsidR="006E0393" w:rsidRPr="008E6161">
        <w:rPr>
          <w:rFonts w:ascii="Arial" w:hAnsi="Arial" w:cs="Arial"/>
          <w:sz w:val="28"/>
          <w:szCs w:val="28"/>
        </w:rPr>
        <w:t>,</w:t>
      </w:r>
      <w:r w:rsidR="006E0393">
        <w:rPr>
          <w:rFonts w:ascii="Arial" w:hAnsi="Arial" w:cs="Arial"/>
          <w:sz w:val="28"/>
          <w:szCs w:val="28"/>
        </w:rPr>
        <w:t xml:space="preserve">…, </w:t>
      </w:r>
      <w:r w:rsidR="006E0393">
        <w:rPr>
          <w:rFonts w:ascii="Arial" w:hAnsi="Arial" w:cs="Arial"/>
        </w:rPr>
        <w:t>X</w:t>
      </w:r>
      <w:r w:rsidR="006E0393">
        <w:rPr>
          <w:rFonts w:ascii="Arial" w:hAnsi="Arial" w:cs="Arial"/>
          <w:vertAlign w:val="subscript"/>
        </w:rPr>
        <w:t>q</w:t>
      </w:r>
      <w:r w:rsidR="006E0393" w:rsidRPr="005579A7">
        <w:rPr>
          <w:rFonts w:ascii="Arial" w:hAnsi="Arial" w:cs="Arial"/>
          <w:sz w:val="28"/>
          <w:szCs w:val="28"/>
        </w:rPr>
        <w:t>,</w:t>
      </w:r>
      <w:r w:rsidR="006E0393">
        <w:rPr>
          <w:rFonts w:ascii="Arial" w:hAnsi="Arial" w:cs="Arial"/>
        </w:rPr>
        <w:t xml:space="preserve"> </w:t>
      </w:r>
      <w:r w:rsidR="009C6408">
        <w:rPr>
          <w:rFonts w:ascii="Arial" w:hAnsi="Arial" w:cs="Arial"/>
        </w:rPr>
        <w:t xml:space="preserve">que se pueden </w:t>
      </w:r>
      <w:r w:rsidR="006E0393" w:rsidRPr="00425FF2">
        <w:rPr>
          <w:rFonts w:ascii="Arial" w:hAnsi="Arial" w:cs="Arial"/>
        </w:rPr>
        <w:t>expresar como c</w:t>
      </w:r>
      <w:r w:rsidR="00B81F65">
        <w:rPr>
          <w:rFonts w:ascii="Arial" w:hAnsi="Arial" w:cs="Arial"/>
        </w:rPr>
        <w:t>ombinaciones</w:t>
      </w:r>
      <w:r w:rsidR="006E0393" w:rsidRPr="00425FF2">
        <w:rPr>
          <w:rFonts w:ascii="Arial" w:hAnsi="Arial" w:cs="Arial"/>
        </w:rPr>
        <w:t xml:space="preserve"> lineal</w:t>
      </w:r>
      <w:r w:rsidR="00B81F65">
        <w:rPr>
          <w:rFonts w:ascii="Arial" w:hAnsi="Arial" w:cs="Arial"/>
        </w:rPr>
        <w:t>es de</w:t>
      </w:r>
      <w:r w:rsidR="006E0393">
        <w:rPr>
          <w:rFonts w:ascii="Arial" w:hAnsi="Arial" w:cs="Arial"/>
        </w:rPr>
        <w:t xml:space="preserve"> las variabl</w:t>
      </w:r>
      <w:r w:rsidR="00B81F65">
        <w:rPr>
          <w:rFonts w:ascii="Arial" w:hAnsi="Arial" w:cs="Arial"/>
        </w:rPr>
        <w:t>es canónicas del segundo vector</w:t>
      </w:r>
      <w:r w:rsidR="00435F9D">
        <w:rPr>
          <w:rFonts w:ascii="Arial" w:hAnsi="Arial" w:cs="Arial"/>
        </w:rPr>
        <w:t xml:space="preserve">. Véase </w:t>
      </w:r>
      <w:r w:rsidR="00B81F65">
        <w:rPr>
          <w:rFonts w:ascii="Arial" w:hAnsi="Arial" w:cs="Arial"/>
        </w:rPr>
        <w:t xml:space="preserve">en </w:t>
      </w:r>
      <w:smartTag w:uri="urn:schemas-microsoft-com:office:smarttags" w:element="PersonName">
        <w:smartTagPr>
          <w:attr w:name="ProductID" w:val="la Tabla"/>
        </w:smartTagPr>
        <w:r w:rsidR="00B81F65">
          <w:rPr>
            <w:rFonts w:ascii="Arial" w:hAnsi="Arial" w:cs="Arial"/>
          </w:rPr>
          <w:t>la Tabla</w:t>
        </w:r>
      </w:smartTag>
      <w:r w:rsidR="000F32DA">
        <w:rPr>
          <w:rFonts w:ascii="Arial" w:hAnsi="Arial" w:cs="Arial"/>
        </w:rPr>
        <w:t xml:space="preserve"> 5.13</w:t>
      </w:r>
      <w:r w:rsidR="00435F9D">
        <w:rPr>
          <w:rFonts w:ascii="Arial" w:hAnsi="Arial" w:cs="Arial"/>
        </w:rPr>
        <w:t>.</w:t>
      </w:r>
    </w:p>
    <w:p w:rsidR="006E0393" w:rsidRDefault="006E0393"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9C6408" w:rsidRDefault="009C6408"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F90CA1" w:rsidRDefault="00F90CA1"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F90CA1" w:rsidRDefault="00F90CA1"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F90CA1" w:rsidRDefault="00F90CA1"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F90CA1" w:rsidRDefault="00C92610" w:rsidP="00BF77C6">
      <w:pPr>
        <w:pStyle w:val="Encabezado"/>
        <w:tabs>
          <w:tab w:val="clear" w:pos="4252"/>
          <w:tab w:val="clear" w:pos="8504"/>
          <w:tab w:val="left" w:pos="1770"/>
        </w:tabs>
        <w:spacing w:line="480" w:lineRule="auto"/>
        <w:ind w:left="1080"/>
        <w:jc w:val="both"/>
        <w:rPr>
          <w:rFonts w:ascii="Arial" w:hAnsi="Arial" w:cs="Arial"/>
          <w:i/>
          <w:sz w:val="16"/>
          <w:szCs w:val="16"/>
        </w:rPr>
      </w:pPr>
      <w:r>
        <w:rPr>
          <w:rFonts w:ascii="Arial" w:hAnsi="Arial" w:cs="Arial"/>
          <w:i/>
          <w:noProof/>
          <w:sz w:val="16"/>
          <w:szCs w:val="16"/>
          <w:lang w:val="es-ES"/>
        </w:rPr>
        <w:pict>
          <v:shape id="_x0000_s1144" type="#_x0000_t202" style="position:absolute;left:0;text-align:left;margin-left:91.5pt;margin-top:-18pt;width:4in;height:6in;z-index:251667456" stroked="f">
            <v:textbox style="mso-next-textbox:#_x0000_s1144">
              <w:txbxContent>
                <w:p w:rsidR="00C61795" w:rsidRPr="000B03F5" w:rsidRDefault="00C61795" w:rsidP="00BF77C6">
                  <w:pPr>
                    <w:pStyle w:val="Encabezado"/>
                    <w:tabs>
                      <w:tab w:val="clear" w:pos="4252"/>
                      <w:tab w:val="clear" w:pos="8504"/>
                      <w:tab w:val="left" w:pos="1770"/>
                    </w:tabs>
                    <w:ind w:left="1080"/>
                    <w:rPr>
                      <w:rFonts w:ascii="Arial" w:hAnsi="Arial" w:cs="Arial"/>
                      <w:b/>
                      <w:sz w:val="4"/>
                      <w:szCs w:val="4"/>
                    </w:rPr>
                  </w:pPr>
                </w:p>
                <w:tbl>
                  <w:tblPr>
                    <w:tblW w:w="5420" w:type="dxa"/>
                    <w:jc w:val="center"/>
                    <w:tblInd w:w="55" w:type="dxa"/>
                    <w:tblBorders>
                      <w:top w:val="double" w:sz="6" w:space="0" w:color="auto"/>
                      <w:left w:val="double" w:sz="6" w:space="0" w:color="auto"/>
                      <w:bottom w:val="double" w:sz="6" w:space="0" w:color="auto"/>
                      <w:right w:val="double" w:sz="6" w:space="0" w:color="auto"/>
                    </w:tblBorders>
                    <w:tblCellMar>
                      <w:left w:w="70" w:type="dxa"/>
                      <w:right w:w="70" w:type="dxa"/>
                    </w:tblCellMar>
                    <w:tblLook w:val="0000"/>
                  </w:tblPr>
                  <w:tblGrid>
                    <w:gridCol w:w="1740"/>
                    <w:gridCol w:w="920"/>
                    <w:gridCol w:w="920"/>
                    <w:gridCol w:w="920"/>
                    <w:gridCol w:w="920"/>
                  </w:tblGrid>
                  <w:tr w:rsidR="00C61795">
                    <w:trPr>
                      <w:trHeight w:val="804"/>
                      <w:jc w:val="center"/>
                    </w:trPr>
                    <w:tc>
                      <w:tcPr>
                        <w:tcW w:w="5420" w:type="dxa"/>
                        <w:gridSpan w:val="5"/>
                        <w:tcBorders>
                          <w:top w:val="double" w:sz="6" w:space="0" w:color="auto"/>
                          <w:bottom w:val="single" w:sz="8" w:space="0" w:color="auto"/>
                        </w:tcBorders>
                        <w:shd w:val="clear" w:color="auto" w:fill="auto"/>
                        <w:vAlign w:val="center"/>
                      </w:tcPr>
                      <w:p w:rsidR="00C61795" w:rsidRPr="00193644" w:rsidRDefault="00055BB6" w:rsidP="00BC3FFF">
                        <w:pPr>
                          <w:jc w:val="center"/>
                          <w:rPr>
                            <w:rFonts w:ascii="Arial" w:hAnsi="Arial" w:cs="Arial"/>
                            <w:b/>
                            <w:bCs/>
                            <w:sz w:val="20"/>
                            <w:szCs w:val="20"/>
                          </w:rPr>
                        </w:pPr>
                        <w:r>
                          <w:rPr>
                            <w:rFonts w:ascii="Arial" w:hAnsi="Arial" w:cs="Arial"/>
                            <w:b/>
                            <w:bCs/>
                            <w:sz w:val="20"/>
                            <w:szCs w:val="20"/>
                          </w:rPr>
                          <w:t>Tabla 5.13</w:t>
                        </w:r>
                      </w:p>
                      <w:p w:rsidR="00C61795" w:rsidRDefault="00C61795" w:rsidP="00BC3FFF">
                        <w:pPr>
                          <w:jc w:val="center"/>
                          <w:rPr>
                            <w:rFonts w:ascii="Arial" w:hAnsi="Arial" w:cs="Arial"/>
                            <w:b/>
                            <w:bCs/>
                            <w:i/>
                            <w:sz w:val="20"/>
                            <w:szCs w:val="20"/>
                          </w:rPr>
                        </w:pPr>
                        <w:r w:rsidRPr="00193644">
                          <w:rPr>
                            <w:rFonts w:ascii="Arial" w:hAnsi="Arial" w:cs="Arial"/>
                            <w:b/>
                            <w:bCs/>
                            <w:i/>
                            <w:sz w:val="20"/>
                            <w:szCs w:val="20"/>
                          </w:rPr>
                          <w:t>Coeficientes de las Variables Canónicas de</w:t>
                        </w:r>
                      </w:p>
                      <w:p w:rsidR="00C61795" w:rsidRPr="00193644" w:rsidRDefault="00C61795" w:rsidP="00BC3FFF">
                        <w:pPr>
                          <w:jc w:val="center"/>
                          <w:rPr>
                            <w:rFonts w:ascii="Arial" w:hAnsi="Arial" w:cs="Arial"/>
                            <w:b/>
                            <w:bCs/>
                            <w:i/>
                          </w:rPr>
                        </w:pPr>
                        <w:r w:rsidRPr="00193644">
                          <w:rPr>
                            <w:rFonts w:ascii="Arial" w:hAnsi="Arial" w:cs="Arial"/>
                            <w:b/>
                            <w:bCs/>
                            <w:i/>
                            <w:sz w:val="20"/>
                            <w:szCs w:val="20"/>
                          </w:rPr>
                          <w:t xml:space="preserve">“Calidad y Servicio de </w:t>
                        </w:r>
                        <w:smartTag w:uri="urn:schemas-microsoft-com:office:smarttags" w:element="PersonName">
                          <w:smartTagPr>
                            <w:attr w:name="ProductID" w:val="la Cultura"/>
                          </w:smartTagPr>
                          <w:r w:rsidRPr="00193644">
                            <w:rPr>
                              <w:rFonts w:ascii="Arial" w:hAnsi="Arial" w:cs="Arial"/>
                              <w:b/>
                              <w:bCs/>
                              <w:i/>
                              <w:sz w:val="20"/>
                              <w:szCs w:val="20"/>
                            </w:rPr>
                            <w:t>la Cultura</w:t>
                          </w:r>
                        </w:smartTag>
                        <w:r w:rsidRPr="00193644">
                          <w:rPr>
                            <w:rFonts w:ascii="Arial" w:hAnsi="Arial" w:cs="Arial"/>
                            <w:b/>
                            <w:bCs/>
                            <w:i/>
                            <w:sz w:val="20"/>
                            <w:szCs w:val="20"/>
                          </w:rPr>
                          <w:t>” (Vi)</w:t>
                        </w:r>
                      </w:p>
                    </w:tc>
                  </w:tr>
                  <w:tr w:rsidR="00C61795">
                    <w:trPr>
                      <w:trHeight w:val="480"/>
                      <w:jc w:val="center"/>
                    </w:trPr>
                    <w:tc>
                      <w:tcPr>
                        <w:tcW w:w="1740" w:type="dxa"/>
                        <w:tcBorders>
                          <w:top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b/>
                            <w:bCs/>
                            <w:sz w:val="16"/>
                            <w:szCs w:val="16"/>
                          </w:rPr>
                        </w:pPr>
                        <w:r>
                          <w:rPr>
                            <w:rFonts w:ascii="Arial" w:hAnsi="Arial" w:cs="Arial"/>
                            <w:b/>
                            <w:bCs/>
                            <w:sz w:val="16"/>
                            <w:szCs w:val="16"/>
                          </w:rPr>
                          <w:t>Infraestructura del Establecimiento</w:t>
                        </w:r>
                      </w:p>
                    </w:tc>
                    <w:tc>
                      <w:tcPr>
                        <w:tcW w:w="920" w:type="dxa"/>
                        <w:tcBorders>
                          <w:top w:val="single" w:sz="8"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b/>
                            <w:bCs/>
                            <w:sz w:val="16"/>
                            <w:szCs w:val="16"/>
                          </w:rPr>
                        </w:pPr>
                        <w:r>
                          <w:rPr>
                            <w:rFonts w:ascii="Arial" w:hAnsi="Arial" w:cs="Arial"/>
                            <w:b/>
                            <w:bCs/>
                            <w:sz w:val="16"/>
                            <w:szCs w:val="16"/>
                          </w:rPr>
                          <w:t>V</w:t>
                        </w:r>
                        <w:r>
                          <w:rPr>
                            <w:rFonts w:ascii="Arial" w:hAnsi="Arial" w:cs="Arial"/>
                            <w:b/>
                            <w:bCs/>
                            <w:sz w:val="16"/>
                            <w:szCs w:val="16"/>
                            <w:vertAlign w:val="subscript"/>
                          </w:rPr>
                          <w:t>1</w:t>
                        </w:r>
                      </w:p>
                    </w:tc>
                    <w:tc>
                      <w:tcPr>
                        <w:tcW w:w="920" w:type="dxa"/>
                        <w:tcBorders>
                          <w:top w:val="single" w:sz="8"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b/>
                            <w:bCs/>
                            <w:sz w:val="16"/>
                            <w:szCs w:val="16"/>
                          </w:rPr>
                        </w:pPr>
                        <w:r>
                          <w:rPr>
                            <w:rFonts w:ascii="Arial" w:hAnsi="Arial" w:cs="Arial"/>
                            <w:b/>
                            <w:bCs/>
                            <w:sz w:val="16"/>
                            <w:szCs w:val="16"/>
                          </w:rPr>
                          <w:t>V</w:t>
                        </w:r>
                        <w:r>
                          <w:rPr>
                            <w:rFonts w:ascii="Arial" w:hAnsi="Arial" w:cs="Arial"/>
                            <w:b/>
                            <w:bCs/>
                            <w:sz w:val="16"/>
                            <w:szCs w:val="16"/>
                            <w:vertAlign w:val="subscript"/>
                          </w:rPr>
                          <w:t>2</w:t>
                        </w:r>
                      </w:p>
                    </w:tc>
                    <w:tc>
                      <w:tcPr>
                        <w:tcW w:w="920" w:type="dxa"/>
                        <w:tcBorders>
                          <w:top w:val="single" w:sz="8"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b/>
                            <w:bCs/>
                            <w:sz w:val="16"/>
                            <w:szCs w:val="16"/>
                          </w:rPr>
                        </w:pPr>
                        <w:r>
                          <w:rPr>
                            <w:rFonts w:ascii="Arial" w:hAnsi="Arial" w:cs="Arial"/>
                            <w:b/>
                            <w:bCs/>
                            <w:sz w:val="16"/>
                            <w:szCs w:val="16"/>
                          </w:rPr>
                          <w:t>V</w:t>
                        </w:r>
                        <w:r>
                          <w:rPr>
                            <w:rFonts w:ascii="Arial" w:hAnsi="Arial" w:cs="Arial"/>
                            <w:b/>
                            <w:bCs/>
                            <w:sz w:val="16"/>
                            <w:szCs w:val="16"/>
                            <w:vertAlign w:val="subscript"/>
                          </w:rPr>
                          <w:t>3</w:t>
                        </w:r>
                      </w:p>
                    </w:tc>
                    <w:tc>
                      <w:tcPr>
                        <w:tcW w:w="920" w:type="dxa"/>
                        <w:tcBorders>
                          <w:top w:val="single" w:sz="8" w:space="0" w:color="auto"/>
                          <w:left w:val="single" w:sz="8" w:space="0" w:color="auto"/>
                          <w:bottom w:val="dotted" w:sz="4" w:space="0" w:color="auto"/>
                        </w:tcBorders>
                        <w:shd w:val="clear" w:color="auto" w:fill="auto"/>
                        <w:vAlign w:val="center"/>
                      </w:tcPr>
                      <w:p w:rsidR="00C61795" w:rsidRDefault="00C61795" w:rsidP="00BC3FFF">
                        <w:pPr>
                          <w:jc w:val="center"/>
                          <w:rPr>
                            <w:rFonts w:ascii="Arial" w:hAnsi="Arial" w:cs="Arial"/>
                            <w:b/>
                            <w:bCs/>
                            <w:sz w:val="16"/>
                            <w:szCs w:val="16"/>
                          </w:rPr>
                        </w:pPr>
                        <w:r>
                          <w:rPr>
                            <w:rFonts w:ascii="Arial" w:hAnsi="Arial" w:cs="Arial"/>
                            <w:b/>
                            <w:bCs/>
                            <w:sz w:val="16"/>
                            <w:szCs w:val="16"/>
                          </w:rPr>
                          <w:t>V</w:t>
                        </w:r>
                        <w:r>
                          <w:rPr>
                            <w:rFonts w:ascii="Arial" w:hAnsi="Arial" w:cs="Arial"/>
                            <w:b/>
                            <w:bCs/>
                            <w:sz w:val="16"/>
                            <w:szCs w:val="16"/>
                            <w:vertAlign w:val="subscript"/>
                          </w:rPr>
                          <w:t>4</w:t>
                        </w:r>
                      </w:p>
                    </w:tc>
                  </w:tr>
                  <w:tr w:rsidR="00C61795">
                    <w:trPr>
                      <w:trHeight w:val="480"/>
                      <w:jc w:val="center"/>
                    </w:trPr>
                    <w:tc>
                      <w:tcPr>
                        <w:tcW w:w="1740" w:type="dxa"/>
                        <w:tcBorders>
                          <w:top w:val="dotted" w:sz="4" w:space="0" w:color="auto"/>
                          <w:bottom w:val="dotted" w:sz="4" w:space="0" w:color="auto"/>
                          <w:right w:val="single" w:sz="8" w:space="0" w:color="auto"/>
                        </w:tcBorders>
                        <w:shd w:val="clear" w:color="auto" w:fill="auto"/>
                        <w:vAlign w:val="center"/>
                      </w:tcPr>
                      <w:p w:rsidR="00C61795" w:rsidRDefault="00C61795" w:rsidP="00BC3FFF">
                        <w:pPr>
                          <w:rPr>
                            <w:rFonts w:ascii="Arial" w:hAnsi="Arial" w:cs="Arial"/>
                            <w:sz w:val="16"/>
                            <w:szCs w:val="16"/>
                          </w:rPr>
                        </w:pPr>
                        <w:r>
                          <w:rPr>
                            <w:rFonts w:ascii="Arial" w:hAnsi="Arial" w:cs="Arial"/>
                            <w:sz w:val="16"/>
                            <w:szCs w:val="16"/>
                          </w:rPr>
                          <w:t>Estado brinda suficiente apoyo</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0.059</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0.041</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0.240</w:t>
                        </w:r>
                      </w:p>
                    </w:tc>
                    <w:tc>
                      <w:tcPr>
                        <w:tcW w:w="920" w:type="dxa"/>
                        <w:tcBorders>
                          <w:top w:val="dotted" w:sz="4" w:space="0" w:color="auto"/>
                          <w:left w:val="single" w:sz="8" w:space="0" w:color="auto"/>
                          <w:bottom w:val="dotted" w:sz="4"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-0.220</w:t>
                        </w:r>
                      </w:p>
                    </w:tc>
                  </w:tr>
                  <w:tr w:rsidR="00C61795">
                    <w:trPr>
                      <w:trHeight w:val="480"/>
                      <w:jc w:val="center"/>
                    </w:trPr>
                    <w:tc>
                      <w:tcPr>
                        <w:tcW w:w="1740" w:type="dxa"/>
                        <w:tcBorders>
                          <w:top w:val="dotted" w:sz="4" w:space="0" w:color="auto"/>
                          <w:bottom w:val="dotted" w:sz="4" w:space="0" w:color="auto"/>
                          <w:right w:val="single" w:sz="8" w:space="0" w:color="auto"/>
                        </w:tcBorders>
                        <w:shd w:val="clear" w:color="auto" w:fill="auto"/>
                        <w:vAlign w:val="center"/>
                      </w:tcPr>
                      <w:p w:rsidR="00C61795" w:rsidRDefault="00C61795" w:rsidP="00BC3FFF">
                        <w:pPr>
                          <w:rPr>
                            <w:rFonts w:ascii="Arial" w:hAnsi="Arial" w:cs="Arial"/>
                            <w:sz w:val="16"/>
                            <w:szCs w:val="16"/>
                          </w:rPr>
                        </w:pPr>
                        <w:r>
                          <w:rPr>
                            <w:rFonts w:ascii="Arial" w:hAnsi="Arial" w:cs="Arial"/>
                            <w:sz w:val="16"/>
                            <w:szCs w:val="16"/>
                          </w:rPr>
                          <w:t>Suficiente presupuesto</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-0.133</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0.639</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-0.446</w:t>
                        </w:r>
                      </w:p>
                    </w:tc>
                    <w:tc>
                      <w:tcPr>
                        <w:tcW w:w="920" w:type="dxa"/>
                        <w:tcBorders>
                          <w:top w:val="dotted" w:sz="4" w:space="0" w:color="auto"/>
                          <w:left w:val="single" w:sz="8" w:space="0" w:color="auto"/>
                          <w:bottom w:val="dotted" w:sz="4"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-0.287</w:t>
                        </w:r>
                      </w:p>
                    </w:tc>
                  </w:tr>
                  <w:tr w:rsidR="00C61795">
                    <w:trPr>
                      <w:trHeight w:val="480"/>
                      <w:jc w:val="center"/>
                    </w:trPr>
                    <w:tc>
                      <w:tcPr>
                        <w:tcW w:w="1740" w:type="dxa"/>
                        <w:tcBorders>
                          <w:top w:val="dotted" w:sz="4" w:space="0" w:color="auto"/>
                          <w:bottom w:val="dotted" w:sz="4" w:space="0" w:color="auto"/>
                          <w:right w:val="single" w:sz="8" w:space="0" w:color="auto"/>
                        </w:tcBorders>
                        <w:shd w:val="clear" w:color="auto" w:fill="auto"/>
                        <w:vAlign w:val="center"/>
                      </w:tcPr>
                      <w:p w:rsidR="00C61795" w:rsidRDefault="00C61795" w:rsidP="00BC3FFF">
                        <w:pPr>
                          <w:rPr>
                            <w:rFonts w:ascii="Arial" w:hAnsi="Arial" w:cs="Arial"/>
                            <w:sz w:val="16"/>
                            <w:szCs w:val="16"/>
                          </w:rPr>
                        </w:pPr>
                        <w:r>
                          <w:rPr>
                            <w:rFonts w:ascii="Arial" w:hAnsi="Arial" w:cs="Arial"/>
                            <w:sz w:val="16"/>
                            <w:szCs w:val="16"/>
                          </w:rPr>
                          <w:t>Regeneración urbana</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0.205</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-0.141</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-0.270</w:t>
                        </w:r>
                      </w:p>
                    </w:tc>
                    <w:tc>
                      <w:tcPr>
                        <w:tcW w:w="920" w:type="dxa"/>
                        <w:tcBorders>
                          <w:top w:val="dotted" w:sz="4" w:space="0" w:color="auto"/>
                          <w:left w:val="single" w:sz="8" w:space="0" w:color="auto"/>
                          <w:bottom w:val="dotted" w:sz="4"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-0.507</w:t>
                        </w:r>
                      </w:p>
                    </w:tc>
                  </w:tr>
                  <w:tr w:rsidR="00C61795">
                    <w:trPr>
                      <w:trHeight w:val="480"/>
                      <w:jc w:val="center"/>
                    </w:trPr>
                    <w:tc>
                      <w:tcPr>
                        <w:tcW w:w="1740" w:type="dxa"/>
                        <w:tcBorders>
                          <w:top w:val="dotted" w:sz="4" w:space="0" w:color="auto"/>
                          <w:bottom w:val="dotted" w:sz="4" w:space="0" w:color="auto"/>
                          <w:right w:val="single" w:sz="8" w:space="0" w:color="auto"/>
                        </w:tcBorders>
                        <w:shd w:val="clear" w:color="auto" w:fill="auto"/>
                        <w:vAlign w:val="center"/>
                      </w:tcPr>
                      <w:p w:rsidR="00C61795" w:rsidRDefault="00C61795" w:rsidP="00BC3FFF">
                        <w:pPr>
                          <w:rPr>
                            <w:rFonts w:ascii="Arial" w:hAnsi="Arial" w:cs="Arial"/>
                            <w:sz w:val="16"/>
                            <w:szCs w:val="16"/>
                          </w:rPr>
                        </w:pPr>
                        <w:r>
                          <w:rPr>
                            <w:rFonts w:ascii="Arial" w:hAnsi="Arial" w:cs="Arial"/>
                            <w:sz w:val="16"/>
                            <w:szCs w:val="16"/>
                          </w:rPr>
                          <w:t>La calidad de la cultura</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0.164</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0.162</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0.198</w:t>
                        </w:r>
                      </w:p>
                    </w:tc>
                    <w:tc>
                      <w:tcPr>
                        <w:tcW w:w="920" w:type="dxa"/>
                        <w:tcBorders>
                          <w:top w:val="dotted" w:sz="4" w:space="0" w:color="auto"/>
                          <w:left w:val="single" w:sz="8" w:space="0" w:color="auto"/>
                          <w:bottom w:val="dotted" w:sz="4"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-0.119</w:t>
                        </w:r>
                      </w:p>
                    </w:tc>
                  </w:tr>
                  <w:tr w:rsidR="00C61795">
                    <w:trPr>
                      <w:trHeight w:val="480"/>
                      <w:jc w:val="center"/>
                    </w:trPr>
                    <w:tc>
                      <w:tcPr>
                        <w:tcW w:w="1740" w:type="dxa"/>
                        <w:tcBorders>
                          <w:top w:val="dotted" w:sz="4" w:space="0" w:color="auto"/>
                          <w:bottom w:val="dotted" w:sz="4" w:space="0" w:color="auto"/>
                          <w:right w:val="single" w:sz="8" w:space="0" w:color="auto"/>
                        </w:tcBorders>
                        <w:shd w:val="clear" w:color="auto" w:fill="auto"/>
                        <w:vAlign w:val="center"/>
                      </w:tcPr>
                      <w:p w:rsidR="00C61795" w:rsidRDefault="00C61795" w:rsidP="00BC3FFF">
                        <w:pPr>
                          <w:rPr>
                            <w:rFonts w:ascii="Arial" w:hAnsi="Arial" w:cs="Arial"/>
                            <w:sz w:val="16"/>
                            <w:szCs w:val="16"/>
                          </w:rPr>
                        </w:pPr>
                        <w:r>
                          <w:rPr>
                            <w:rFonts w:ascii="Arial" w:hAnsi="Arial" w:cs="Arial"/>
                            <w:sz w:val="16"/>
                            <w:szCs w:val="16"/>
                          </w:rPr>
                          <w:t>Eventos deseables</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-0.246</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-0.185</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0.004</w:t>
                        </w:r>
                      </w:p>
                    </w:tc>
                    <w:tc>
                      <w:tcPr>
                        <w:tcW w:w="920" w:type="dxa"/>
                        <w:tcBorders>
                          <w:top w:val="dotted" w:sz="4" w:space="0" w:color="auto"/>
                          <w:left w:val="single" w:sz="8" w:space="0" w:color="auto"/>
                          <w:bottom w:val="dotted" w:sz="4"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0.032</w:t>
                        </w:r>
                      </w:p>
                    </w:tc>
                  </w:tr>
                  <w:tr w:rsidR="00C61795">
                    <w:trPr>
                      <w:trHeight w:val="480"/>
                      <w:jc w:val="center"/>
                    </w:trPr>
                    <w:tc>
                      <w:tcPr>
                        <w:tcW w:w="1740" w:type="dxa"/>
                        <w:tcBorders>
                          <w:top w:val="dotted" w:sz="4" w:space="0" w:color="auto"/>
                          <w:bottom w:val="dotted" w:sz="4" w:space="0" w:color="auto"/>
                          <w:right w:val="single" w:sz="8" w:space="0" w:color="auto"/>
                        </w:tcBorders>
                        <w:shd w:val="clear" w:color="auto" w:fill="auto"/>
                        <w:vAlign w:val="center"/>
                      </w:tcPr>
                      <w:p w:rsidR="00C61795" w:rsidRDefault="00C61795" w:rsidP="00BC3FFF">
                        <w:pPr>
                          <w:rPr>
                            <w:rFonts w:ascii="Arial" w:hAnsi="Arial" w:cs="Arial"/>
                            <w:sz w:val="16"/>
                            <w:szCs w:val="16"/>
                          </w:rPr>
                        </w:pPr>
                        <w:r>
                          <w:rPr>
                            <w:rFonts w:ascii="Arial" w:hAnsi="Arial" w:cs="Arial"/>
                            <w:sz w:val="16"/>
                            <w:szCs w:val="16"/>
                          </w:rPr>
                          <w:t>Conocimiento de eventos</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-0.205</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-0.033</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-0.262</w:t>
                        </w:r>
                      </w:p>
                    </w:tc>
                    <w:tc>
                      <w:tcPr>
                        <w:tcW w:w="920" w:type="dxa"/>
                        <w:tcBorders>
                          <w:top w:val="dotted" w:sz="4" w:space="0" w:color="auto"/>
                          <w:left w:val="single" w:sz="8" w:space="0" w:color="auto"/>
                          <w:bottom w:val="dotted" w:sz="4"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-0.276</w:t>
                        </w:r>
                      </w:p>
                    </w:tc>
                  </w:tr>
                  <w:tr w:rsidR="00C61795">
                    <w:trPr>
                      <w:trHeight w:val="480"/>
                      <w:jc w:val="center"/>
                    </w:trPr>
                    <w:tc>
                      <w:tcPr>
                        <w:tcW w:w="1740" w:type="dxa"/>
                        <w:tcBorders>
                          <w:top w:val="dotted" w:sz="4" w:space="0" w:color="auto"/>
                          <w:bottom w:val="dotted" w:sz="4" w:space="0" w:color="auto"/>
                          <w:right w:val="single" w:sz="8" w:space="0" w:color="auto"/>
                        </w:tcBorders>
                        <w:shd w:val="clear" w:color="auto" w:fill="auto"/>
                        <w:vAlign w:val="center"/>
                      </w:tcPr>
                      <w:p w:rsidR="00C61795" w:rsidRDefault="00C61795" w:rsidP="00BC3FFF">
                        <w:pPr>
                          <w:rPr>
                            <w:rFonts w:ascii="Arial" w:hAnsi="Arial" w:cs="Arial"/>
                            <w:sz w:val="16"/>
                            <w:szCs w:val="16"/>
                          </w:rPr>
                        </w:pPr>
                        <w:r>
                          <w:rPr>
                            <w:rFonts w:ascii="Arial" w:hAnsi="Arial" w:cs="Arial"/>
                            <w:sz w:val="16"/>
                            <w:szCs w:val="16"/>
                          </w:rPr>
                          <w:t>La cultura de la institución</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0.286</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0.015</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0.100</w:t>
                        </w:r>
                      </w:p>
                    </w:tc>
                    <w:tc>
                      <w:tcPr>
                        <w:tcW w:w="920" w:type="dxa"/>
                        <w:tcBorders>
                          <w:top w:val="dotted" w:sz="4" w:space="0" w:color="auto"/>
                          <w:left w:val="single" w:sz="8" w:space="0" w:color="auto"/>
                          <w:bottom w:val="dotted" w:sz="4"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-0.766</w:t>
                        </w:r>
                      </w:p>
                    </w:tc>
                  </w:tr>
                  <w:tr w:rsidR="00C61795">
                    <w:trPr>
                      <w:trHeight w:val="480"/>
                      <w:jc w:val="center"/>
                    </w:trPr>
                    <w:tc>
                      <w:tcPr>
                        <w:tcW w:w="1740" w:type="dxa"/>
                        <w:tcBorders>
                          <w:top w:val="dotted" w:sz="4" w:space="0" w:color="auto"/>
                          <w:bottom w:val="dotted" w:sz="4" w:space="0" w:color="auto"/>
                          <w:right w:val="single" w:sz="8" w:space="0" w:color="auto"/>
                        </w:tcBorders>
                        <w:shd w:val="clear" w:color="auto" w:fill="auto"/>
                        <w:vAlign w:val="center"/>
                      </w:tcPr>
                      <w:p w:rsidR="00C61795" w:rsidRDefault="00C61795" w:rsidP="00BC3FFF">
                        <w:pPr>
                          <w:rPr>
                            <w:rFonts w:ascii="Arial" w:hAnsi="Arial" w:cs="Arial"/>
                            <w:sz w:val="16"/>
                            <w:szCs w:val="16"/>
                          </w:rPr>
                        </w:pPr>
                        <w:r>
                          <w:rPr>
                            <w:rFonts w:ascii="Arial" w:hAnsi="Arial" w:cs="Arial"/>
                            <w:sz w:val="16"/>
                            <w:szCs w:val="16"/>
                          </w:rPr>
                          <w:t>Nivel de preparación</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-0.558</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-0.252</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0.449</w:t>
                        </w:r>
                      </w:p>
                    </w:tc>
                    <w:tc>
                      <w:tcPr>
                        <w:tcW w:w="920" w:type="dxa"/>
                        <w:tcBorders>
                          <w:top w:val="dotted" w:sz="4" w:space="0" w:color="auto"/>
                          <w:left w:val="single" w:sz="8" w:space="0" w:color="auto"/>
                          <w:bottom w:val="dotted" w:sz="4"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0.020</w:t>
                        </w:r>
                      </w:p>
                    </w:tc>
                  </w:tr>
                  <w:tr w:rsidR="00C61795">
                    <w:trPr>
                      <w:trHeight w:val="480"/>
                      <w:jc w:val="center"/>
                    </w:trPr>
                    <w:tc>
                      <w:tcPr>
                        <w:tcW w:w="1740" w:type="dxa"/>
                        <w:tcBorders>
                          <w:top w:val="dotted" w:sz="4" w:space="0" w:color="auto"/>
                          <w:bottom w:val="dotted" w:sz="4" w:space="0" w:color="auto"/>
                          <w:right w:val="single" w:sz="8" w:space="0" w:color="auto"/>
                        </w:tcBorders>
                        <w:shd w:val="clear" w:color="auto" w:fill="auto"/>
                        <w:vAlign w:val="center"/>
                      </w:tcPr>
                      <w:p w:rsidR="00C61795" w:rsidRDefault="00C61795" w:rsidP="00BC3FFF">
                        <w:pPr>
                          <w:rPr>
                            <w:rFonts w:ascii="Arial" w:hAnsi="Arial" w:cs="Arial"/>
                            <w:sz w:val="16"/>
                            <w:szCs w:val="16"/>
                          </w:rPr>
                        </w:pPr>
                        <w:r>
                          <w:rPr>
                            <w:rFonts w:ascii="Arial" w:hAnsi="Arial" w:cs="Arial"/>
                            <w:sz w:val="16"/>
                            <w:szCs w:val="16"/>
                          </w:rPr>
                          <w:t>Influencia de los actos culturales</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-0.686</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0.176</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0.250</w:t>
                        </w:r>
                      </w:p>
                    </w:tc>
                    <w:tc>
                      <w:tcPr>
                        <w:tcW w:w="920" w:type="dxa"/>
                        <w:tcBorders>
                          <w:top w:val="dotted" w:sz="4" w:space="0" w:color="auto"/>
                          <w:left w:val="single" w:sz="8" w:space="0" w:color="auto"/>
                          <w:bottom w:val="dotted" w:sz="4"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-0.045</w:t>
                        </w:r>
                      </w:p>
                    </w:tc>
                  </w:tr>
                  <w:tr w:rsidR="00C61795">
                    <w:trPr>
                      <w:trHeight w:val="480"/>
                      <w:jc w:val="center"/>
                    </w:trPr>
                    <w:tc>
                      <w:tcPr>
                        <w:tcW w:w="1740" w:type="dxa"/>
                        <w:tcBorders>
                          <w:top w:val="dotted" w:sz="4" w:space="0" w:color="auto"/>
                          <w:bottom w:val="dotted" w:sz="4" w:space="0" w:color="auto"/>
                          <w:right w:val="single" w:sz="8" w:space="0" w:color="auto"/>
                        </w:tcBorders>
                        <w:shd w:val="clear" w:color="auto" w:fill="auto"/>
                        <w:vAlign w:val="center"/>
                      </w:tcPr>
                      <w:p w:rsidR="00C61795" w:rsidRDefault="00C61795" w:rsidP="00BC3FFF">
                        <w:pPr>
                          <w:rPr>
                            <w:rFonts w:ascii="Arial" w:hAnsi="Arial" w:cs="Arial"/>
                            <w:sz w:val="16"/>
                            <w:szCs w:val="16"/>
                          </w:rPr>
                        </w:pPr>
                        <w:r>
                          <w:rPr>
                            <w:rFonts w:ascii="Arial" w:hAnsi="Arial" w:cs="Arial"/>
                            <w:sz w:val="16"/>
                            <w:szCs w:val="16"/>
                          </w:rPr>
                          <w:t>Uso de libros</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-0.068</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-0.515</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-0.395</w:t>
                        </w:r>
                      </w:p>
                    </w:tc>
                    <w:tc>
                      <w:tcPr>
                        <w:tcW w:w="920" w:type="dxa"/>
                        <w:tcBorders>
                          <w:top w:val="dotted" w:sz="4" w:space="0" w:color="auto"/>
                          <w:left w:val="single" w:sz="8" w:space="0" w:color="auto"/>
                          <w:bottom w:val="dotted" w:sz="4"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0.513</w:t>
                        </w:r>
                      </w:p>
                    </w:tc>
                  </w:tr>
                  <w:tr w:rsidR="00C61795">
                    <w:trPr>
                      <w:trHeight w:val="480"/>
                      <w:jc w:val="center"/>
                    </w:trPr>
                    <w:tc>
                      <w:tcPr>
                        <w:tcW w:w="1740" w:type="dxa"/>
                        <w:tcBorders>
                          <w:top w:val="dotted" w:sz="4" w:space="0" w:color="auto"/>
                          <w:bottom w:val="dotted" w:sz="4" w:space="0" w:color="auto"/>
                          <w:right w:val="single" w:sz="8" w:space="0" w:color="auto"/>
                        </w:tcBorders>
                        <w:shd w:val="clear" w:color="auto" w:fill="auto"/>
                        <w:vAlign w:val="center"/>
                      </w:tcPr>
                      <w:p w:rsidR="00C61795" w:rsidRDefault="00C61795" w:rsidP="00BC3FFF">
                        <w:pPr>
                          <w:rPr>
                            <w:rFonts w:ascii="Arial" w:hAnsi="Arial" w:cs="Arial"/>
                            <w:sz w:val="16"/>
                            <w:szCs w:val="16"/>
                          </w:rPr>
                        </w:pPr>
                        <w:r>
                          <w:rPr>
                            <w:rFonts w:ascii="Arial" w:hAnsi="Arial" w:cs="Arial"/>
                            <w:sz w:val="16"/>
                            <w:szCs w:val="16"/>
                          </w:rPr>
                          <w:t>Internet</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0.291</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-0.350</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-0.346</w:t>
                        </w:r>
                      </w:p>
                    </w:tc>
                    <w:tc>
                      <w:tcPr>
                        <w:tcW w:w="920" w:type="dxa"/>
                        <w:tcBorders>
                          <w:top w:val="dotted" w:sz="4" w:space="0" w:color="auto"/>
                          <w:left w:val="single" w:sz="8" w:space="0" w:color="auto"/>
                          <w:bottom w:val="dotted" w:sz="4"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-0.658</w:t>
                        </w:r>
                      </w:p>
                    </w:tc>
                  </w:tr>
                  <w:tr w:rsidR="00C61795">
                    <w:trPr>
                      <w:trHeight w:val="480"/>
                      <w:jc w:val="center"/>
                    </w:trPr>
                    <w:tc>
                      <w:tcPr>
                        <w:tcW w:w="1740" w:type="dxa"/>
                        <w:tcBorders>
                          <w:top w:val="dotted" w:sz="4" w:space="0" w:color="auto"/>
                          <w:bottom w:val="dotted" w:sz="4" w:space="0" w:color="auto"/>
                          <w:right w:val="single" w:sz="8" w:space="0" w:color="auto"/>
                        </w:tcBorders>
                        <w:shd w:val="clear" w:color="auto" w:fill="auto"/>
                        <w:vAlign w:val="center"/>
                      </w:tcPr>
                      <w:p w:rsidR="00C61795" w:rsidRDefault="00C61795" w:rsidP="00BC3FFF">
                        <w:pPr>
                          <w:rPr>
                            <w:rFonts w:ascii="Arial" w:hAnsi="Arial" w:cs="Arial"/>
                            <w:sz w:val="16"/>
                            <w:szCs w:val="16"/>
                          </w:rPr>
                        </w:pPr>
                        <w:r>
                          <w:rPr>
                            <w:rFonts w:ascii="Arial" w:hAnsi="Arial" w:cs="Arial"/>
                            <w:sz w:val="16"/>
                            <w:szCs w:val="16"/>
                          </w:rPr>
                          <w:t>La sociedad</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0.301</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0.355</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-0.222</w:t>
                        </w:r>
                      </w:p>
                    </w:tc>
                    <w:tc>
                      <w:tcPr>
                        <w:tcW w:w="920" w:type="dxa"/>
                        <w:tcBorders>
                          <w:top w:val="dotted" w:sz="4" w:space="0" w:color="auto"/>
                          <w:left w:val="single" w:sz="8" w:space="0" w:color="auto"/>
                          <w:bottom w:val="dotted" w:sz="4"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-0.293</w:t>
                        </w:r>
                      </w:p>
                    </w:tc>
                  </w:tr>
                  <w:tr w:rsidR="00C61795">
                    <w:trPr>
                      <w:trHeight w:val="480"/>
                      <w:jc w:val="center"/>
                    </w:trPr>
                    <w:tc>
                      <w:tcPr>
                        <w:tcW w:w="1740" w:type="dxa"/>
                        <w:tcBorders>
                          <w:top w:val="dotted" w:sz="4" w:space="0" w:color="auto"/>
                          <w:bottom w:val="dotted" w:sz="4" w:space="0" w:color="auto"/>
                          <w:right w:val="single" w:sz="8" w:space="0" w:color="auto"/>
                        </w:tcBorders>
                        <w:shd w:val="clear" w:color="auto" w:fill="auto"/>
                        <w:vAlign w:val="center"/>
                      </w:tcPr>
                      <w:p w:rsidR="00C61795" w:rsidRDefault="00C61795" w:rsidP="00BC3FFF">
                        <w:pPr>
                          <w:rPr>
                            <w:rFonts w:ascii="Arial" w:hAnsi="Arial" w:cs="Arial"/>
                            <w:sz w:val="16"/>
                            <w:szCs w:val="16"/>
                          </w:rPr>
                        </w:pPr>
                        <w:r>
                          <w:rPr>
                            <w:rFonts w:ascii="Arial" w:hAnsi="Arial" w:cs="Arial"/>
                            <w:sz w:val="16"/>
                            <w:szCs w:val="16"/>
                          </w:rPr>
                          <w:t>Los padres de familia</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0.066</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-0.425</w:t>
                        </w:r>
                      </w:p>
                    </w:tc>
                    <w:tc>
                      <w:tcPr>
                        <w:tcW w:w="920" w:type="dxa"/>
                        <w:tcBorders>
                          <w:top w:val="dotted" w:sz="4" w:space="0" w:color="auto"/>
                          <w:left w:val="single" w:sz="8" w:space="0" w:color="auto"/>
                          <w:bottom w:val="dotted" w:sz="4"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-0.109</w:t>
                        </w:r>
                      </w:p>
                    </w:tc>
                    <w:tc>
                      <w:tcPr>
                        <w:tcW w:w="920" w:type="dxa"/>
                        <w:tcBorders>
                          <w:top w:val="dotted" w:sz="4" w:space="0" w:color="auto"/>
                          <w:left w:val="single" w:sz="8" w:space="0" w:color="auto"/>
                          <w:bottom w:val="dotted" w:sz="4"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0.398</w:t>
                        </w:r>
                      </w:p>
                    </w:tc>
                  </w:tr>
                  <w:tr w:rsidR="00C61795">
                    <w:trPr>
                      <w:trHeight w:val="480"/>
                      <w:jc w:val="center"/>
                    </w:trPr>
                    <w:tc>
                      <w:tcPr>
                        <w:tcW w:w="1740" w:type="dxa"/>
                        <w:tcBorders>
                          <w:top w:val="dotted" w:sz="4" w:space="0" w:color="auto"/>
                          <w:bottom w:val="double" w:sz="6" w:space="0" w:color="auto"/>
                          <w:right w:val="single" w:sz="8" w:space="0" w:color="auto"/>
                        </w:tcBorders>
                        <w:shd w:val="clear" w:color="auto" w:fill="auto"/>
                        <w:vAlign w:val="center"/>
                      </w:tcPr>
                      <w:p w:rsidR="00C61795" w:rsidRDefault="00C61795" w:rsidP="00BC3FFF">
                        <w:pPr>
                          <w:rPr>
                            <w:rFonts w:ascii="Arial" w:hAnsi="Arial" w:cs="Arial"/>
                            <w:sz w:val="16"/>
                            <w:szCs w:val="16"/>
                          </w:rPr>
                        </w:pPr>
                        <w:r>
                          <w:rPr>
                            <w:rFonts w:ascii="Arial" w:hAnsi="Arial" w:cs="Arial"/>
                            <w:sz w:val="16"/>
                            <w:szCs w:val="16"/>
                          </w:rPr>
                          <w:t>Satisfacción de la ciudadanía</w:t>
                        </w:r>
                      </w:p>
                    </w:tc>
                    <w:tc>
                      <w:tcPr>
                        <w:tcW w:w="920" w:type="dxa"/>
                        <w:tcBorders>
                          <w:top w:val="dotted" w:sz="4" w:space="0" w:color="auto"/>
                          <w:left w:val="single" w:sz="8" w:space="0" w:color="auto"/>
                          <w:bottom w:val="double" w:sz="6"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0.131</w:t>
                        </w:r>
                      </w:p>
                    </w:tc>
                    <w:tc>
                      <w:tcPr>
                        <w:tcW w:w="920" w:type="dxa"/>
                        <w:tcBorders>
                          <w:top w:val="dotted" w:sz="4" w:space="0" w:color="auto"/>
                          <w:left w:val="single" w:sz="8" w:space="0" w:color="auto"/>
                          <w:bottom w:val="double" w:sz="6"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0.278</w:t>
                        </w:r>
                      </w:p>
                    </w:tc>
                    <w:tc>
                      <w:tcPr>
                        <w:tcW w:w="920" w:type="dxa"/>
                        <w:tcBorders>
                          <w:top w:val="dotted" w:sz="4" w:space="0" w:color="auto"/>
                          <w:left w:val="single" w:sz="8" w:space="0" w:color="auto"/>
                          <w:bottom w:val="double" w:sz="6" w:space="0" w:color="auto"/>
                          <w:right w:val="single" w:sz="8"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0.051</w:t>
                        </w:r>
                      </w:p>
                    </w:tc>
                    <w:tc>
                      <w:tcPr>
                        <w:tcW w:w="920" w:type="dxa"/>
                        <w:tcBorders>
                          <w:top w:val="dotted" w:sz="4" w:space="0" w:color="auto"/>
                          <w:left w:val="single" w:sz="8" w:space="0" w:color="auto"/>
                          <w:bottom w:val="double" w:sz="6" w:space="0" w:color="auto"/>
                        </w:tcBorders>
                        <w:shd w:val="clear" w:color="auto" w:fill="auto"/>
                        <w:vAlign w:val="center"/>
                      </w:tcPr>
                      <w:p w:rsidR="00C61795" w:rsidRDefault="00C61795" w:rsidP="00BC3FFF">
                        <w:pPr>
                          <w:jc w:val="center"/>
                          <w:rPr>
                            <w:rFonts w:ascii="Arial" w:hAnsi="Arial" w:cs="Arial"/>
                            <w:sz w:val="16"/>
                            <w:szCs w:val="16"/>
                          </w:rPr>
                        </w:pPr>
                        <w:r>
                          <w:rPr>
                            <w:rFonts w:ascii="Arial" w:hAnsi="Arial" w:cs="Arial"/>
                            <w:sz w:val="16"/>
                            <w:szCs w:val="16"/>
                          </w:rPr>
                          <w:t>0.088</w:t>
                        </w:r>
                      </w:p>
                    </w:tc>
                  </w:tr>
                </w:tbl>
                <w:p w:rsidR="00C61795" w:rsidRDefault="00C61795" w:rsidP="00BF77C6"/>
              </w:txbxContent>
            </v:textbox>
          </v:shape>
        </w:pict>
      </w:r>
    </w:p>
    <w:p w:rsidR="006E0393" w:rsidRDefault="006E0393"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Default="00BF77C6" w:rsidP="00BF77C6">
      <w:pPr>
        <w:pStyle w:val="Encabezado"/>
        <w:tabs>
          <w:tab w:val="clear" w:pos="4252"/>
          <w:tab w:val="clear" w:pos="8504"/>
          <w:tab w:val="left" w:pos="1770"/>
        </w:tabs>
        <w:spacing w:line="480" w:lineRule="auto"/>
        <w:ind w:left="1080"/>
        <w:jc w:val="both"/>
        <w:rPr>
          <w:rFonts w:ascii="Arial" w:hAnsi="Arial" w:cs="Arial"/>
          <w:i/>
          <w:sz w:val="16"/>
          <w:szCs w:val="16"/>
        </w:rPr>
      </w:pPr>
    </w:p>
    <w:p w:rsidR="00BF77C6" w:rsidRPr="00C92610" w:rsidRDefault="00BF77C6" w:rsidP="00BF77C6">
      <w:pPr>
        <w:pStyle w:val="Encabezado"/>
        <w:tabs>
          <w:tab w:val="clear" w:pos="4252"/>
          <w:tab w:val="clear" w:pos="8504"/>
          <w:tab w:val="left" w:pos="1770"/>
        </w:tabs>
        <w:spacing w:line="480" w:lineRule="auto"/>
        <w:ind w:left="1080"/>
        <w:jc w:val="both"/>
        <w:rPr>
          <w:rFonts w:ascii="Arial" w:hAnsi="Arial" w:cs="Arial"/>
          <w:i/>
          <w:sz w:val="6"/>
          <w:szCs w:val="6"/>
        </w:rPr>
      </w:pPr>
    </w:p>
    <w:p w:rsidR="00EA52E2" w:rsidRDefault="00CE1744" w:rsidP="00EA52E2">
      <w:pPr>
        <w:pStyle w:val="Encabezado"/>
        <w:tabs>
          <w:tab w:val="clear" w:pos="4252"/>
          <w:tab w:val="clear" w:pos="8504"/>
          <w:tab w:val="left" w:pos="1770"/>
        </w:tabs>
        <w:spacing w:line="480" w:lineRule="auto"/>
        <w:ind w:left="1080"/>
        <w:jc w:val="both"/>
        <w:rPr>
          <w:rFonts w:ascii="Arial" w:hAnsi="Arial" w:cs="Arial"/>
          <w:i/>
        </w:rPr>
      </w:pPr>
      <w:r>
        <w:rPr>
          <w:rFonts w:ascii="Arial" w:hAnsi="Arial" w:cs="Arial"/>
        </w:rPr>
        <w:t xml:space="preserve">A continuación se presenta la combinación lineal de las variables.  </w:t>
      </w:r>
    </w:p>
    <w:p w:rsidR="00BF77C6" w:rsidRDefault="00C92610" w:rsidP="00BF77C6">
      <w:pPr>
        <w:spacing w:line="480" w:lineRule="auto"/>
        <w:ind w:left="1080"/>
        <w:jc w:val="center"/>
        <w:rPr>
          <w:rFonts w:ascii="Arial" w:hAnsi="Arial" w:cs="Arial"/>
        </w:rPr>
      </w:pPr>
      <w:r w:rsidRPr="009E1887">
        <w:rPr>
          <w:position w:val="-174"/>
        </w:rPr>
        <w:object w:dxaOrig="8300" w:dyaOrig="3600">
          <v:shape id="_x0000_i1080" type="#_x0000_t75" style="width:369pt;height:162.75pt" o:ole="">
            <v:imagedata r:id="rId318" o:title=""/>
          </v:shape>
          <o:OLEObject Type="Embed" ProgID="Equation.3" ShapeID="_x0000_i1080" DrawAspect="Content" ObjectID="_1307779823" r:id="rId319"/>
        </w:object>
      </w:r>
    </w:p>
    <w:p w:rsidR="00C92610" w:rsidRDefault="00C92610" w:rsidP="00C92610">
      <w:pPr>
        <w:pStyle w:val="Encabezado"/>
        <w:tabs>
          <w:tab w:val="clear" w:pos="4252"/>
          <w:tab w:val="clear" w:pos="8504"/>
          <w:tab w:val="left" w:pos="1770"/>
        </w:tabs>
        <w:spacing w:line="480" w:lineRule="auto"/>
        <w:ind w:left="1080"/>
        <w:jc w:val="both"/>
        <w:rPr>
          <w:rFonts w:ascii="Arial" w:hAnsi="Arial" w:cs="Arial"/>
          <w:i/>
        </w:rPr>
      </w:pPr>
      <w:r>
        <w:rPr>
          <w:rFonts w:ascii="Arial" w:hAnsi="Arial" w:cs="Arial"/>
        </w:rPr>
        <w:t xml:space="preserve">En </w:t>
      </w:r>
      <w:smartTag w:uri="urn:schemas-microsoft-com:office:smarttags" w:element="PersonName">
        <w:smartTagPr>
          <w:attr w:name="ProductID" w:val="la Tabla"/>
        </w:smartTagPr>
        <w:r>
          <w:rPr>
            <w:rFonts w:ascii="Arial" w:hAnsi="Arial" w:cs="Arial"/>
          </w:rPr>
          <w:t>la Tabla</w:t>
        </w:r>
      </w:smartTag>
      <w:r w:rsidR="000F32DA">
        <w:rPr>
          <w:rFonts w:ascii="Arial" w:hAnsi="Arial" w:cs="Arial"/>
        </w:rPr>
        <w:t xml:space="preserve"> 5.13</w:t>
      </w:r>
      <w:r>
        <w:rPr>
          <w:rFonts w:ascii="Arial" w:hAnsi="Arial" w:cs="Arial"/>
        </w:rPr>
        <w:t xml:space="preserve"> se pueden observar los coeficientes para las Variables Canónicas correspondientes a “Calidad y Servicio de </w:t>
      </w:r>
      <w:smartTag w:uri="urn:schemas-microsoft-com:office:smarttags" w:element="PersonName">
        <w:smartTagPr>
          <w:attr w:name="ProductID" w:val="la Cultura"/>
        </w:smartTagPr>
        <w:r>
          <w:rPr>
            <w:rFonts w:ascii="Arial" w:hAnsi="Arial" w:cs="Arial"/>
          </w:rPr>
          <w:t>la Cultura</w:t>
        </w:r>
      </w:smartTag>
      <w:r>
        <w:rPr>
          <w:rFonts w:ascii="Arial" w:hAnsi="Arial" w:cs="Arial"/>
        </w:rPr>
        <w:t>”, de donde se puede apreciar</w:t>
      </w:r>
      <w:r w:rsidR="00030426">
        <w:rPr>
          <w:rFonts w:ascii="Arial" w:hAnsi="Arial" w:cs="Arial"/>
        </w:rPr>
        <w:t xml:space="preserve"> que</w:t>
      </w:r>
      <w:r>
        <w:rPr>
          <w:rFonts w:ascii="Arial" w:hAnsi="Arial" w:cs="Arial"/>
        </w:rPr>
        <w:t xml:space="preserve"> la variable que posee el coeficiente más alto en la variable canónica </w:t>
      </w:r>
      <w:r w:rsidRPr="00C43ECA">
        <w:rPr>
          <w:rFonts w:ascii="Arial" w:hAnsi="Arial" w:cs="Arial"/>
          <w:b/>
        </w:rPr>
        <w:t>V</w:t>
      </w:r>
      <w:r w:rsidRPr="00C43ECA">
        <w:rPr>
          <w:rFonts w:ascii="Arial" w:hAnsi="Arial" w:cs="Arial"/>
          <w:b/>
          <w:vertAlign w:val="subscript"/>
        </w:rPr>
        <w:t>1</w:t>
      </w:r>
      <w:r>
        <w:rPr>
          <w:rFonts w:ascii="Arial" w:hAnsi="Arial" w:cs="Arial"/>
        </w:rPr>
        <w:t>, es “</w:t>
      </w:r>
      <w:r>
        <w:rPr>
          <w:rFonts w:ascii="Arial" w:hAnsi="Arial" w:cs="Arial"/>
          <w:i/>
        </w:rPr>
        <w:t>Los actos culturales influyen en el nivel de aprendizaje de los estudiantes</w:t>
      </w:r>
      <w:r>
        <w:rPr>
          <w:rFonts w:ascii="Arial" w:hAnsi="Arial" w:cs="Arial"/>
        </w:rPr>
        <w:t xml:space="preserve">”, para la variable canónica </w:t>
      </w:r>
      <w:r w:rsidRPr="00C43ECA">
        <w:rPr>
          <w:rFonts w:ascii="Arial" w:hAnsi="Arial" w:cs="Arial"/>
          <w:b/>
        </w:rPr>
        <w:t>V</w:t>
      </w:r>
      <w:r>
        <w:rPr>
          <w:rFonts w:ascii="Arial" w:hAnsi="Arial" w:cs="Arial"/>
          <w:b/>
          <w:vertAlign w:val="subscript"/>
        </w:rPr>
        <w:t xml:space="preserve">2 </w:t>
      </w:r>
      <w:r w:rsidR="00030426">
        <w:rPr>
          <w:rFonts w:ascii="Arial" w:hAnsi="Arial" w:cs="Arial"/>
          <w:b/>
          <w:vertAlign w:val="subscript"/>
        </w:rPr>
        <w:t xml:space="preserve"> </w:t>
      </w:r>
      <w:r>
        <w:rPr>
          <w:rFonts w:ascii="Arial" w:hAnsi="Arial" w:cs="Arial"/>
        </w:rPr>
        <w:t>la variable con mayor</w:t>
      </w:r>
      <w:r w:rsidR="00030426">
        <w:rPr>
          <w:rFonts w:ascii="Arial" w:hAnsi="Arial" w:cs="Arial"/>
        </w:rPr>
        <w:t xml:space="preserve"> </w:t>
      </w:r>
      <w:r w:rsidR="00D30D1F">
        <w:rPr>
          <w:rFonts w:ascii="Arial" w:hAnsi="Arial" w:cs="Arial"/>
        </w:rPr>
        <w:t>coeficiente</w:t>
      </w:r>
      <w:r>
        <w:rPr>
          <w:rFonts w:ascii="Arial" w:hAnsi="Arial" w:cs="Arial"/>
        </w:rPr>
        <w:t xml:space="preserve"> es la de “</w:t>
      </w:r>
      <w:r>
        <w:rPr>
          <w:rFonts w:ascii="Arial" w:hAnsi="Arial" w:cs="Arial"/>
          <w:i/>
        </w:rPr>
        <w:t>El estado brinda el suficiente apoyo a la preservación de los recursos culturales</w:t>
      </w:r>
      <w:r>
        <w:rPr>
          <w:rFonts w:ascii="Arial" w:hAnsi="Arial" w:cs="Arial"/>
        </w:rPr>
        <w:t>“</w:t>
      </w:r>
      <w:r>
        <w:rPr>
          <w:rFonts w:ascii="Arial" w:hAnsi="Arial" w:cs="Arial"/>
          <w:i/>
        </w:rPr>
        <w:t xml:space="preserve">. </w:t>
      </w:r>
    </w:p>
    <w:p w:rsidR="00C92610" w:rsidRPr="00C92610" w:rsidRDefault="00C92610" w:rsidP="004B4E06">
      <w:pPr>
        <w:pStyle w:val="Encabezado"/>
        <w:tabs>
          <w:tab w:val="clear" w:pos="4252"/>
          <w:tab w:val="clear" w:pos="8504"/>
          <w:tab w:val="left" w:pos="1770"/>
        </w:tabs>
        <w:spacing w:line="480" w:lineRule="auto"/>
        <w:ind w:left="1080"/>
        <w:jc w:val="both"/>
        <w:rPr>
          <w:rFonts w:ascii="Arial" w:hAnsi="Arial" w:cs="Arial"/>
          <w:sz w:val="16"/>
          <w:szCs w:val="16"/>
        </w:rPr>
      </w:pPr>
    </w:p>
    <w:p w:rsidR="004B4E06" w:rsidRDefault="004B4E06" w:rsidP="004B4E06">
      <w:pPr>
        <w:pStyle w:val="Encabezado"/>
        <w:tabs>
          <w:tab w:val="clear" w:pos="4252"/>
          <w:tab w:val="clear" w:pos="8504"/>
          <w:tab w:val="left" w:pos="1770"/>
        </w:tabs>
        <w:spacing w:line="480" w:lineRule="auto"/>
        <w:ind w:left="1080"/>
        <w:jc w:val="both"/>
        <w:rPr>
          <w:rFonts w:ascii="Arial" w:hAnsi="Arial" w:cs="Arial"/>
        </w:rPr>
      </w:pPr>
      <w:r>
        <w:rPr>
          <w:rFonts w:ascii="Arial" w:hAnsi="Arial" w:cs="Arial"/>
        </w:rPr>
        <w:t xml:space="preserve">En </w:t>
      </w:r>
      <w:smartTag w:uri="urn:schemas-microsoft-com:office:smarttags" w:element="PersonName">
        <w:smartTagPr>
          <w:attr w:name="ProductID" w:val="la Variable Can￳nica"/>
        </w:smartTagPr>
        <w:r>
          <w:rPr>
            <w:rFonts w:ascii="Arial" w:hAnsi="Arial" w:cs="Arial"/>
          </w:rPr>
          <w:t>la Variable Canónica</w:t>
        </w:r>
      </w:smartTag>
      <w:r>
        <w:rPr>
          <w:rFonts w:ascii="Arial" w:hAnsi="Arial" w:cs="Arial"/>
        </w:rPr>
        <w:t xml:space="preserve"> </w:t>
      </w:r>
      <w:r w:rsidRPr="009D350D">
        <w:rPr>
          <w:rFonts w:ascii="Arial" w:hAnsi="Arial" w:cs="Arial"/>
          <w:b/>
        </w:rPr>
        <w:t>V</w:t>
      </w:r>
      <w:r w:rsidRPr="009D350D">
        <w:rPr>
          <w:rFonts w:ascii="Arial" w:hAnsi="Arial" w:cs="Arial"/>
          <w:b/>
          <w:vertAlign w:val="subscript"/>
        </w:rPr>
        <w:t>3</w:t>
      </w:r>
      <w:r>
        <w:rPr>
          <w:rFonts w:ascii="Arial" w:hAnsi="Arial" w:cs="Arial"/>
          <w:b/>
        </w:rPr>
        <w:t>,</w:t>
      </w:r>
      <w:r>
        <w:rPr>
          <w:rFonts w:ascii="Arial" w:hAnsi="Arial" w:cs="Arial"/>
        </w:rPr>
        <w:t xml:space="preserve"> la variable dominante es la variable “</w:t>
      </w:r>
      <w:r>
        <w:rPr>
          <w:rFonts w:ascii="Arial" w:hAnsi="Arial" w:cs="Arial"/>
          <w:i/>
        </w:rPr>
        <w:t xml:space="preserve">El nivel de preparación con los que cuentan los profesionales de esta institución es el adecuado para dar a conocer nuestra cultura”. </w:t>
      </w:r>
      <w:r>
        <w:rPr>
          <w:rFonts w:ascii="Arial" w:hAnsi="Arial" w:cs="Arial"/>
        </w:rPr>
        <w:t>Y por último la cuarta Variable Canónica, está dada por la proposición “</w:t>
      </w:r>
      <w:r>
        <w:rPr>
          <w:rFonts w:ascii="Arial" w:hAnsi="Arial" w:cs="Arial"/>
          <w:i/>
        </w:rPr>
        <w:t>La cultura que imparte la institución es comparable con la de las mejores del país”</w:t>
      </w:r>
      <w:r>
        <w:rPr>
          <w:rFonts w:ascii="Arial" w:hAnsi="Arial" w:cs="Arial"/>
        </w:rPr>
        <w:t>.</w:t>
      </w:r>
    </w:p>
    <w:p w:rsidR="00BF77C6" w:rsidRDefault="00BF77C6">
      <w:pPr>
        <w:sectPr w:rsidR="00BF77C6" w:rsidSect="00635252">
          <w:headerReference w:type="default" r:id="rId320"/>
          <w:pgSz w:w="11907" w:h="16840" w:code="9"/>
          <w:pgMar w:top="2268" w:right="1418" w:bottom="2268" w:left="1800" w:header="709" w:footer="709" w:gutter="0"/>
          <w:pgNumType w:start="145"/>
          <w:cols w:space="708"/>
          <w:titlePg/>
          <w:docGrid w:linePitch="360"/>
        </w:sectPr>
      </w:pPr>
    </w:p>
    <w:tbl>
      <w:tblPr>
        <w:tblpPr w:leftFromText="141" w:rightFromText="141" w:vertAnchor="page" w:horzAnchor="margin" w:tblpXSpec="center" w:tblpY="1599"/>
        <w:tblW w:w="13689" w:type="dxa"/>
        <w:tblBorders>
          <w:top w:val="double" w:sz="4" w:space="0" w:color="auto"/>
          <w:left w:val="double" w:sz="4" w:space="0" w:color="auto"/>
          <w:bottom w:val="double" w:sz="4" w:space="0" w:color="auto"/>
          <w:right w:val="double" w:sz="4" w:space="0" w:color="auto"/>
          <w:insideH w:val="dashSmallGap" w:sz="4" w:space="0" w:color="auto"/>
          <w:insideV w:val="double" w:sz="4" w:space="0" w:color="auto"/>
        </w:tblBorders>
        <w:tblCellMar>
          <w:left w:w="70" w:type="dxa"/>
          <w:right w:w="70" w:type="dxa"/>
        </w:tblCellMar>
        <w:tblLook w:val="0000"/>
      </w:tblPr>
      <w:tblGrid>
        <w:gridCol w:w="2535"/>
        <w:gridCol w:w="529"/>
        <w:gridCol w:w="545"/>
        <w:gridCol w:w="540"/>
        <w:gridCol w:w="54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550839" w:rsidRPr="00B94F0F">
        <w:trPr>
          <w:trHeight w:val="520"/>
        </w:trPr>
        <w:tc>
          <w:tcPr>
            <w:tcW w:w="13689" w:type="dxa"/>
            <w:gridSpan w:val="23"/>
            <w:tcBorders>
              <w:top w:val="double" w:sz="4" w:space="0" w:color="auto"/>
              <w:bottom w:val="single" w:sz="8" w:space="0" w:color="000000"/>
            </w:tcBorders>
            <w:shd w:val="clear" w:color="auto" w:fill="auto"/>
            <w:noWrap/>
            <w:vAlign w:val="center"/>
          </w:tcPr>
          <w:p w:rsidR="00550839" w:rsidRDefault="00550839" w:rsidP="00550839">
            <w:pPr>
              <w:ind w:left="-360"/>
              <w:jc w:val="center"/>
              <w:rPr>
                <w:rFonts w:ascii="Arial" w:hAnsi="Arial" w:cs="Arial"/>
                <w:b/>
                <w:bCs/>
                <w:sz w:val="16"/>
                <w:szCs w:val="16"/>
              </w:rPr>
            </w:pPr>
            <w:r>
              <w:rPr>
                <w:rFonts w:ascii="Arial" w:hAnsi="Arial" w:cs="Arial"/>
                <w:b/>
                <w:bCs/>
                <w:sz w:val="16"/>
                <w:szCs w:val="16"/>
              </w:rPr>
              <w:t>Tabla 5.1</w:t>
            </w:r>
          </w:p>
          <w:p w:rsidR="00550839" w:rsidRPr="008676CC" w:rsidRDefault="00550839" w:rsidP="00550839">
            <w:pPr>
              <w:jc w:val="center"/>
              <w:rPr>
                <w:rFonts w:ascii="Arial" w:hAnsi="Arial" w:cs="Arial"/>
                <w:b/>
                <w:bCs/>
                <w:sz w:val="2"/>
                <w:szCs w:val="2"/>
              </w:rPr>
            </w:pPr>
          </w:p>
          <w:p w:rsidR="00550839" w:rsidRPr="004C369F" w:rsidRDefault="00550839" w:rsidP="00550839">
            <w:pPr>
              <w:jc w:val="center"/>
              <w:rPr>
                <w:rFonts w:ascii="Arial" w:hAnsi="Arial" w:cs="Arial"/>
                <w:b/>
                <w:bCs/>
                <w:i/>
                <w:sz w:val="16"/>
                <w:szCs w:val="16"/>
              </w:rPr>
            </w:pPr>
            <w:r w:rsidRPr="004C369F">
              <w:rPr>
                <w:rFonts w:ascii="Arial" w:hAnsi="Arial" w:cs="Arial"/>
                <w:b/>
                <w:bCs/>
                <w:i/>
                <w:sz w:val="16"/>
                <w:szCs w:val="16"/>
              </w:rPr>
              <w:t>Matriz de Correlación</w:t>
            </w:r>
          </w:p>
          <w:p w:rsidR="00550839" w:rsidRPr="00923506" w:rsidRDefault="00550839" w:rsidP="00550839">
            <w:pPr>
              <w:jc w:val="center"/>
              <w:rPr>
                <w:rFonts w:ascii="Arial" w:hAnsi="Arial" w:cs="Arial"/>
                <w:sz w:val="6"/>
                <w:szCs w:val="6"/>
              </w:rPr>
            </w:pPr>
          </w:p>
        </w:tc>
      </w:tr>
      <w:tr w:rsidR="00550839" w:rsidRPr="00B94F0F">
        <w:trPr>
          <w:trHeight w:val="270"/>
        </w:trPr>
        <w:tc>
          <w:tcPr>
            <w:tcW w:w="2535" w:type="dxa"/>
            <w:vMerge w:val="restart"/>
            <w:tcBorders>
              <w:top w:val="single" w:sz="8" w:space="0" w:color="000000"/>
              <w:bottom w:val="single" w:sz="8" w:space="0" w:color="000000"/>
              <w:right w:val="single" w:sz="8" w:space="0" w:color="000000"/>
            </w:tcBorders>
            <w:shd w:val="clear" w:color="auto" w:fill="auto"/>
            <w:noWrap/>
            <w:vAlign w:val="center"/>
          </w:tcPr>
          <w:p w:rsidR="00550839" w:rsidRPr="00B94F0F" w:rsidRDefault="00550839" w:rsidP="00550839">
            <w:pPr>
              <w:jc w:val="center"/>
              <w:rPr>
                <w:rFonts w:ascii="Arial" w:hAnsi="Arial" w:cs="Arial"/>
                <w:sz w:val="16"/>
                <w:szCs w:val="16"/>
              </w:rPr>
            </w:pPr>
            <w:r>
              <w:rPr>
                <w:rFonts w:ascii="Arial" w:hAnsi="Arial" w:cs="Arial"/>
                <w:sz w:val="16"/>
                <w:szCs w:val="16"/>
              </w:rPr>
              <w:t>Variables</w:t>
            </w:r>
          </w:p>
        </w:tc>
        <w:tc>
          <w:tcPr>
            <w:tcW w:w="1074"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550839" w:rsidRPr="00B94F0F" w:rsidRDefault="00550839" w:rsidP="00550839">
            <w:pPr>
              <w:jc w:val="center"/>
              <w:rPr>
                <w:rFonts w:ascii="Arial" w:hAnsi="Arial" w:cs="Arial"/>
                <w:sz w:val="14"/>
                <w:szCs w:val="14"/>
              </w:rPr>
            </w:pPr>
            <w:r w:rsidRPr="00B94F0F">
              <w:rPr>
                <w:rFonts w:ascii="Arial" w:hAnsi="Arial" w:cs="Arial"/>
                <w:sz w:val="14"/>
                <w:szCs w:val="14"/>
              </w:rPr>
              <w:t>Características Generales</w:t>
            </w:r>
          </w:p>
        </w:tc>
        <w:tc>
          <w:tcPr>
            <w:tcW w:w="3080"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tcPr>
          <w:p w:rsidR="00550839" w:rsidRPr="00B94F0F" w:rsidRDefault="00550839" w:rsidP="00550839">
            <w:pPr>
              <w:jc w:val="center"/>
              <w:rPr>
                <w:rFonts w:ascii="Arial" w:hAnsi="Arial" w:cs="Arial"/>
                <w:sz w:val="14"/>
                <w:szCs w:val="14"/>
              </w:rPr>
            </w:pPr>
            <w:r w:rsidRPr="00B94F0F">
              <w:rPr>
                <w:rFonts w:ascii="Arial" w:hAnsi="Arial" w:cs="Arial"/>
                <w:sz w:val="14"/>
                <w:szCs w:val="14"/>
              </w:rPr>
              <w:t>Características</w:t>
            </w:r>
          </w:p>
          <w:p w:rsidR="00550839" w:rsidRPr="00B94F0F" w:rsidRDefault="00550839" w:rsidP="00550839">
            <w:pPr>
              <w:jc w:val="center"/>
              <w:rPr>
                <w:rFonts w:ascii="Arial" w:hAnsi="Arial" w:cs="Arial"/>
                <w:sz w:val="14"/>
                <w:szCs w:val="14"/>
              </w:rPr>
            </w:pPr>
            <w:r w:rsidRPr="00B94F0F">
              <w:rPr>
                <w:rFonts w:ascii="Arial" w:hAnsi="Arial" w:cs="Arial"/>
                <w:sz w:val="14"/>
                <w:szCs w:val="14"/>
              </w:rPr>
              <w:t>del Establecimiento</w:t>
            </w:r>
          </w:p>
        </w:tc>
        <w:tc>
          <w:tcPr>
            <w:tcW w:w="4000" w:type="dxa"/>
            <w:gridSpan w:val="8"/>
            <w:tcBorders>
              <w:top w:val="single" w:sz="8" w:space="0" w:color="000000"/>
              <w:left w:val="single" w:sz="8" w:space="0" w:color="000000"/>
              <w:bottom w:val="single" w:sz="8" w:space="0" w:color="000000"/>
              <w:right w:val="single" w:sz="8" w:space="0" w:color="000000"/>
            </w:tcBorders>
            <w:shd w:val="clear" w:color="auto" w:fill="auto"/>
            <w:noWrap/>
            <w:vAlign w:val="center"/>
          </w:tcPr>
          <w:p w:rsidR="00550839" w:rsidRPr="00B94F0F" w:rsidRDefault="00550839" w:rsidP="00550839">
            <w:pPr>
              <w:jc w:val="center"/>
              <w:rPr>
                <w:rFonts w:ascii="Arial" w:hAnsi="Arial" w:cs="Arial"/>
                <w:sz w:val="14"/>
                <w:szCs w:val="14"/>
              </w:rPr>
            </w:pPr>
            <w:r w:rsidRPr="00B94F0F">
              <w:rPr>
                <w:rFonts w:ascii="Arial" w:hAnsi="Arial" w:cs="Arial"/>
                <w:sz w:val="14"/>
                <w:szCs w:val="14"/>
              </w:rPr>
              <w:t>Calidad del Nivel de la Cultura</w:t>
            </w:r>
          </w:p>
        </w:tc>
        <w:tc>
          <w:tcPr>
            <w:tcW w:w="3000" w:type="dxa"/>
            <w:gridSpan w:val="6"/>
            <w:tcBorders>
              <w:top w:val="single" w:sz="8" w:space="0" w:color="000000"/>
              <w:left w:val="single" w:sz="8" w:space="0" w:color="000000"/>
              <w:bottom w:val="single" w:sz="8" w:space="0" w:color="000000"/>
            </w:tcBorders>
            <w:shd w:val="clear" w:color="auto" w:fill="auto"/>
            <w:noWrap/>
            <w:vAlign w:val="center"/>
          </w:tcPr>
          <w:p w:rsidR="00550839" w:rsidRPr="00B94F0F" w:rsidRDefault="00550839" w:rsidP="00550839">
            <w:pPr>
              <w:jc w:val="center"/>
              <w:rPr>
                <w:rFonts w:ascii="Arial" w:hAnsi="Arial" w:cs="Arial"/>
                <w:sz w:val="14"/>
                <w:szCs w:val="14"/>
              </w:rPr>
            </w:pPr>
            <w:r w:rsidRPr="00B94F0F">
              <w:rPr>
                <w:rFonts w:ascii="Arial" w:hAnsi="Arial" w:cs="Arial"/>
                <w:sz w:val="14"/>
                <w:szCs w:val="14"/>
              </w:rPr>
              <w:t>Servicios de la Cultura</w:t>
            </w:r>
          </w:p>
        </w:tc>
      </w:tr>
      <w:tr w:rsidR="00550839">
        <w:trPr>
          <w:trHeight w:val="1226"/>
        </w:trPr>
        <w:tc>
          <w:tcPr>
            <w:tcW w:w="2535" w:type="dxa"/>
            <w:vMerge/>
            <w:tcBorders>
              <w:top w:val="dashSmallGap" w:sz="4" w:space="0" w:color="auto"/>
              <w:bottom w:val="single" w:sz="8" w:space="0" w:color="000000"/>
              <w:right w:val="single" w:sz="8" w:space="0" w:color="000000"/>
            </w:tcBorders>
            <w:shd w:val="clear" w:color="auto" w:fill="auto"/>
            <w:textDirection w:val="btLr"/>
            <w:vAlign w:val="center"/>
          </w:tcPr>
          <w:p w:rsidR="00550839" w:rsidRDefault="00550839" w:rsidP="00550839">
            <w:pPr>
              <w:jc w:val="center"/>
              <w:rPr>
                <w:rFonts w:ascii="Arial" w:hAnsi="Arial" w:cs="Arial"/>
                <w:sz w:val="12"/>
                <w:szCs w:val="12"/>
              </w:rPr>
            </w:pPr>
          </w:p>
        </w:tc>
        <w:tc>
          <w:tcPr>
            <w:tcW w:w="529"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Edad</w:t>
            </w:r>
          </w:p>
        </w:tc>
        <w:tc>
          <w:tcPr>
            <w:tcW w:w="545"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Tiempo en el Cargo</w:t>
            </w:r>
          </w:p>
        </w:tc>
        <w:tc>
          <w:tcPr>
            <w:tcW w:w="54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Capacidad del Establecimiento</w:t>
            </w:r>
          </w:p>
        </w:tc>
        <w:tc>
          <w:tcPr>
            <w:tcW w:w="54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Baterías Sanitarias</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Default="00550839" w:rsidP="00550839">
            <w:pPr>
              <w:ind w:left="113"/>
              <w:rPr>
                <w:rFonts w:ascii="Arial" w:hAnsi="Arial" w:cs="Arial"/>
                <w:sz w:val="12"/>
                <w:szCs w:val="12"/>
              </w:rPr>
            </w:pPr>
            <w:r>
              <w:rPr>
                <w:rFonts w:ascii="Arial" w:hAnsi="Arial" w:cs="Arial"/>
                <w:sz w:val="12"/>
                <w:szCs w:val="12"/>
              </w:rPr>
              <w:t xml:space="preserve">   Ventilación  </w:t>
            </w:r>
            <w:r w:rsidRPr="00B94F0F">
              <w:rPr>
                <w:rFonts w:ascii="Arial" w:hAnsi="Arial" w:cs="Arial"/>
                <w:sz w:val="12"/>
                <w:szCs w:val="12"/>
              </w:rPr>
              <w:t xml:space="preserve">del </w:t>
            </w:r>
          </w:p>
          <w:p w:rsidR="00550839" w:rsidRPr="00B94F0F" w:rsidRDefault="00550839" w:rsidP="00550839">
            <w:pPr>
              <w:ind w:left="-603"/>
              <w:jc w:val="center"/>
              <w:rPr>
                <w:rFonts w:ascii="Arial" w:hAnsi="Arial" w:cs="Arial"/>
                <w:sz w:val="12"/>
                <w:szCs w:val="12"/>
              </w:rPr>
            </w:pPr>
            <w:r>
              <w:rPr>
                <w:rFonts w:ascii="Arial" w:hAnsi="Arial" w:cs="Arial"/>
                <w:sz w:val="12"/>
                <w:szCs w:val="12"/>
              </w:rPr>
              <w:t xml:space="preserve">                </w:t>
            </w:r>
            <w:r w:rsidRPr="00B94F0F">
              <w:rPr>
                <w:rFonts w:ascii="Arial" w:hAnsi="Arial" w:cs="Arial"/>
                <w:sz w:val="12"/>
                <w:szCs w:val="12"/>
              </w:rPr>
              <w:t>Edificio</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Diseño de salas o auditorios</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Suficiente personal</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Equipos adecuados</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Suficiente apoyo</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Suficiente presupuesto</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Regeneración Urbana</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Calidad de la cultura</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Eventos deseables</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Conocimiento de eventos</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Cultura de la institución</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Nivel de preparación</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Influencia de actos culturales</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Uso de libros</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Internet</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La sociedad</w:t>
            </w:r>
          </w:p>
        </w:tc>
        <w:tc>
          <w:tcPr>
            <w:tcW w:w="500"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Padres de familia</w:t>
            </w:r>
          </w:p>
        </w:tc>
        <w:tc>
          <w:tcPr>
            <w:tcW w:w="500" w:type="dxa"/>
            <w:tcBorders>
              <w:top w:val="single" w:sz="8" w:space="0" w:color="000000"/>
              <w:left w:val="single" w:sz="8" w:space="0" w:color="000000"/>
              <w:bottom w:val="single" w:sz="8" w:space="0" w:color="000000"/>
            </w:tcBorders>
            <w:shd w:val="clear" w:color="auto" w:fill="auto"/>
            <w:textDirection w:val="btLr"/>
            <w:vAlign w:val="center"/>
          </w:tcPr>
          <w:p w:rsidR="00550839" w:rsidRPr="00B94F0F" w:rsidRDefault="00550839" w:rsidP="00550839">
            <w:pPr>
              <w:jc w:val="center"/>
              <w:rPr>
                <w:rFonts w:ascii="Arial" w:hAnsi="Arial" w:cs="Arial"/>
                <w:sz w:val="12"/>
                <w:szCs w:val="12"/>
              </w:rPr>
            </w:pPr>
            <w:r w:rsidRPr="00B94F0F">
              <w:rPr>
                <w:rFonts w:ascii="Arial" w:hAnsi="Arial" w:cs="Arial"/>
                <w:sz w:val="12"/>
                <w:szCs w:val="12"/>
              </w:rPr>
              <w:t>Satisfacción de la ciudadanía</w:t>
            </w:r>
          </w:p>
        </w:tc>
      </w:tr>
      <w:tr w:rsidR="00550839">
        <w:trPr>
          <w:trHeight w:val="270"/>
        </w:trPr>
        <w:tc>
          <w:tcPr>
            <w:tcW w:w="2535" w:type="dxa"/>
            <w:tcBorders>
              <w:top w:val="single" w:sz="8" w:space="0" w:color="000000"/>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Edad</w:t>
            </w:r>
          </w:p>
        </w:tc>
        <w:tc>
          <w:tcPr>
            <w:tcW w:w="529"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45"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4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4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603"/>
              <w:jc w:val="center"/>
              <w:rPr>
                <w:rFonts w:ascii="Arial" w:hAnsi="Arial" w:cs="Arial"/>
                <w:sz w:val="12"/>
                <w:szCs w:val="12"/>
              </w:rPr>
            </w:pPr>
            <w:r>
              <w:rPr>
                <w:rFonts w:ascii="Arial" w:hAnsi="Arial" w:cs="Arial"/>
                <w:sz w:val="12"/>
                <w:szCs w:val="12"/>
              </w:rPr>
              <w:t xml:space="preserve"> </w:t>
            </w: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single" w:sz="8" w:space="0" w:color="000000"/>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Tiempo en el Cargo</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0,649</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603"/>
              <w:jc w:val="center"/>
              <w:rPr>
                <w:rFonts w:ascii="Arial" w:hAnsi="Arial" w:cs="Arial"/>
                <w:sz w:val="12"/>
                <w:szCs w:val="12"/>
              </w:rPr>
            </w:pPr>
            <w:r>
              <w:rPr>
                <w:rFonts w:ascii="Arial" w:hAnsi="Arial" w:cs="Arial"/>
                <w:sz w:val="12"/>
                <w:szCs w:val="12"/>
              </w:rPr>
              <w:t xml:space="preserve">         </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Capacidad del Establecimiento</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-0,013</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-0,073</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603"/>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Baterías Sanitarias</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0,178</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0,014</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0,084</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603"/>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Ventilación del Edificio</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-0,07</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-0,028</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0,191</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0,072</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right="-281"/>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Diseño de salas o auditorios</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0,083</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-0,019</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0,188</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0,469</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0,236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Suficiente personal</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0,005</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-0,190</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0,009</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0,304</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-0,024</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0,133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Equipos adecuados</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0,264</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0,112</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0,241</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0,193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0,134</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0,292</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0,173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Suficiente apoyo</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-0,144</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-0,206</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-0,222</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-0,198</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-0,059</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-0,087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-0,14</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-0,037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Suficiente presupuesto</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0,022</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0,194</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0,331</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0,295</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0,381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0,240</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0,073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0,382</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-0,291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Regeneración Urbana</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0,059</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0,080</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0,145</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0,178</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-0,039</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0,183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0,290</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0,283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-0,261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0,288</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Calidad de la cultura</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0,085</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0,085</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-0,046</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-0,043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-0,019</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-0,154</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-0,040</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0,067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-0,123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0,094</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0,047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Eventos deseables</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0,044</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-0,096</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-0,027</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0,128</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0,025</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0,071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0,208</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0,072</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0,124</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0,172</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Conocimiento de eventos</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0,166</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-0,139</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-0,001</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0,282</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-0,013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0,223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0,243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0,062</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-0,065</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-0,010</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0,161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0,203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Cultura de la institución</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0.00</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-0,044</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-0,248</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-0,018</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-0,088</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-0,166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-0,006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-0,206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-0,002</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-0,282</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-0,345</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-0,026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-0,092</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0,179</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Nivel de preparación</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-0,134</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-0,259</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-0,183</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0,351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-0,017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0,384</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0,074</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-0,068</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0,056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0,107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-0,153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-0,055</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0,309</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0,061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Influencia de actos culturales</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0,043</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-0,215</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-0,006</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0,300</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0,232</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0,385</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0,262</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0,155</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0,256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0,337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0,028</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0,116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0,053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-0,018</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Uso de libros</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-0,028</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-0,016</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0,160</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-0,021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0,005</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0,261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0,281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0,088</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-0,005</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0,117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0,142</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0,004</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0,007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0,154</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0,061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-0,047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0,367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Internet</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-0,145</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-0,148</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-0,105</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-0,063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-0,233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-0,020</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0,312</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0,006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0,08</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-0,207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0,138</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0,138</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0,255</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-0,060</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-0,286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0,083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0,196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0,197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4"/>
                <w:szCs w:val="14"/>
              </w:rPr>
            </w:pPr>
          </w:p>
        </w:tc>
      </w:tr>
      <w:tr w:rsidR="00550839">
        <w:trPr>
          <w:trHeight w:val="270"/>
        </w:trPr>
        <w:tc>
          <w:tcPr>
            <w:tcW w:w="2535" w:type="dxa"/>
            <w:tcBorders>
              <w:top w:val="dashSmallGap" w:sz="4" w:space="0" w:color="auto"/>
              <w:bottom w:val="dashSmallGap"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La sociedad</w:t>
            </w:r>
          </w:p>
        </w:tc>
        <w:tc>
          <w:tcPr>
            <w:tcW w:w="529"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0,128</w:t>
            </w:r>
          </w:p>
        </w:tc>
        <w:tc>
          <w:tcPr>
            <w:tcW w:w="545"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0,040</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0,060</w:t>
            </w:r>
          </w:p>
        </w:tc>
        <w:tc>
          <w:tcPr>
            <w:tcW w:w="54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0,037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0,053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-0,086</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0,015</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0,290</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0,201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0,207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0,197</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-0,05</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0,093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-0,014</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-0,125</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0,071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0,170</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-0,065</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0,013</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ashSmallGap"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p>
        </w:tc>
        <w:tc>
          <w:tcPr>
            <w:tcW w:w="500" w:type="dxa"/>
            <w:tcBorders>
              <w:top w:val="dashSmallGap" w:sz="4" w:space="0" w:color="auto"/>
              <w:left w:val="single" w:sz="8" w:space="0" w:color="000000"/>
              <w:bottom w:val="dashSmallGap" w:sz="4" w:space="0" w:color="auto"/>
            </w:tcBorders>
            <w:shd w:val="clear" w:color="auto" w:fill="auto"/>
            <w:vAlign w:val="center"/>
          </w:tcPr>
          <w:p w:rsidR="00550839" w:rsidRDefault="00550839" w:rsidP="00550839">
            <w:pPr>
              <w:jc w:val="center"/>
              <w:rPr>
                <w:rFonts w:ascii="Arial" w:hAnsi="Arial" w:cs="Arial"/>
                <w:sz w:val="12"/>
                <w:szCs w:val="12"/>
              </w:rPr>
            </w:pPr>
          </w:p>
        </w:tc>
      </w:tr>
      <w:tr w:rsidR="00550839">
        <w:trPr>
          <w:trHeight w:val="270"/>
        </w:trPr>
        <w:tc>
          <w:tcPr>
            <w:tcW w:w="2535" w:type="dxa"/>
            <w:tcBorders>
              <w:top w:val="dashSmallGap" w:sz="4" w:space="0" w:color="auto"/>
              <w:bottom w:val="dotted"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Padres de familia</w:t>
            </w:r>
          </w:p>
        </w:tc>
        <w:tc>
          <w:tcPr>
            <w:tcW w:w="529"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-0,230</w:t>
            </w:r>
          </w:p>
        </w:tc>
        <w:tc>
          <w:tcPr>
            <w:tcW w:w="545"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0,025</w:t>
            </w:r>
          </w:p>
        </w:tc>
        <w:tc>
          <w:tcPr>
            <w:tcW w:w="54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0,116</w:t>
            </w:r>
          </w:p>
        </w:tc>
        <w:tc>
          <w:tcPr>
            <w:tcW w:w="54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-0,092</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0,101</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-0,062</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0,071</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0,026</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0,102</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0,268</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0,142</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-0,014</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-0,032</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-0,036</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0,059</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-0,193</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0,249</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-0,031</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-0,134</w:t>
            </w:r>
          </w:p>
        </w:tc>
        <w:tc>
          <w:tcPr>
            <w:tcW w:w="500" w:type="dxa"/>
            <w:tcBorders>
              <w:top w:val="dashSmallGap" w:sz="4" w:space="0" w:color="auto"/>
              <w:left w:val="single" w:sz="8" w:space="0" w:color="000000"/>
              <w:bottom w:val="dotted"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0,295</w:t>
            </w:r>
          </w:p>
        </w:tc>
        <w:tc>
          <w:tcPr>
            <w:tcW w:w="500" w:type="dxa"/>
            <w:tcBorders>
              <w:top w:val="dashSmallGap" w:sz="4" w:space="0" w:color="auto"/>
              <w:left w:val="single" w:sz="8" w:space="0" w:color="000000"/>
              <w:bottom w:val="dotted"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r>
              <w:rPr>
                <w:rFonts w:ascii="Arial" w:hAnsi="Arial" w:cs="Arial"/>
                <w:sz w:val="12"/>
                <w:szCs w:val="12"/>
              </w:rPr>
              <w:t>1</w:t>
            </w:r>
          </w:p>
        </w:tc>
        <w:tc>
          <w:tcPr>
            <w:tcW w:w="500" w:type="dxa"/>
            <w:tcBorders>
              <w:top w:val="dashSmallGap" w:sz="4" w:space="0" w:color="auto"/>
              <w:left w:val="single" w:sz="8" w:space="0" w:color="000000"/>
              <w:bottom w:val="dotted" w:sz="4" w:space="0" w:color="auto"/>
            </w:tcBorders>
            <w:shd w:val="clear" w:color="auto" w:fill="auto"/>
            <w:vAlign w:val="center"/>
          </w:tcPr>
          <w:p w:rsidR="00550839" w:rsidRDefault="00550839" w:rsidP="00550839">
            <w:pPr>
              <w:jc w:val="center"/>
              <w:rPr>
                <w:rFonts w:ascii="Arial" w:hAnsi="Arial" w:cs="Arial"/>
                <w:sz w:val="12"/>
                <w:szCs w:val="12"/>
              </w:rPr>
            </w:pPr>
          </w:p>
        </w:tc>
      </w:tr>
      <w:tr w:rsidR="00550839">
        <w:trPr>
          <w:trHeight w:val="270"/>
        </w:trPr>
        <w:tc>
          <w:tcPr>
            <w:tcW w:w="2535" w:type="dxa"/>
            <w:tcBorders>
              <w:top w:val="dotted" w:sz="4" w:space="0" w:color="auto"/>
              <w:bottom w:val="double" w:sz="4" w:space="0" w:color="auto"/>
              <w:right w:val="single" w:sz="8" w:space="0" w:color="000000"/>
            </w:tcBorders>
            <w:shd w:val="clear" w:color="auto" w:fill="auto"/>
            <w:noWrap/>
            <w:vAlign w:val="center"/>
          </w:tcPr>
          <w:p w:rsidR="00550839" w:rsidRPr="00B94F0F" w:rsidRDefault="00550839" w:rsidP="00550839">
            <w:pPr>
              <w:ind w:right="-55"/>
              <w:rPr>
                <w:rFonts w:ascii="Arial" w:hAnsi="Arial" w:cs="Arial"/>
                <w:sz w:val="12"/>
                <w:szCs w:val="12"/>
              </w:rPr>
            </w:pPr>
            <w:r w:rsidRPr="00B94F0F">
              <w:rPr>
                <w:rFonts w:ascii="Arial" w:hAnsi="Arial" w:cs="Arial"/>
                <w:sz w:val="12"/>
                <w:szCs w:val="12"/>
              </w:rPr>
              <w:t>Proposición: Satisfacción de la ciudadanía</w:t>
            </w:r>
          </w:p>
        </w:tc>
        <w:tc>
          <w:tcPr>
            <w:tcW w:w="529"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0,002</w:t>
            </w:r>
          </w:p>
        </w:tc>
        <w:tc>
          <w:tcPr>
            <w:tcW w:w="545"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0,026</w:t>
            </w:r>
          </w:p>
        </w:tc>
        <w:tc>
          <w:tcPr>
            <w:tcW w:w="54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-0,093</w:t>
            </w:r>
          </w:p>
        </w:tc>
        <w:tc>
          <w:tcPr>
            <w:tcW w:w="54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0,023</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ind w:left="-259"/>
              <w:jc w:val="right"/>
              <w:rPr>
                <w:rFonts w:ascii="Arial" w:hAnsi="Arial" w:cs="Arial"/>
                <w:sz w:val="12"/>
                <w:szCs w:val="12"/>
              </w:rPr>
            </w:pPr>
            <w:r>
              <w:rPr>
                <w:rFonts w:ascii="Arial" w:hAnsi="Arial" w:cs="Arial"/>
                <w:sz w:val="12"/>
                <w:szCs w:val="12"/>
              </w:rPr>
              <w:t>0,208</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0,038</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0,143</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0,014</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0,21</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0,051</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-0,023</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0,020</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0,309</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0,301</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0,099</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0,100</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0,220</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0,20</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0,160</w:t>
            </w:r>
          </w:p>
        </w:tc>
        <w:tc>
          <w:tcPr>
            <w:tcW w:w="500" w:type="dxa"/>
            <w:tcBorders>
              <w:top w:val="dotted" w:sz="4" w:space="0" w:color="auto"/>
              <w:left w:val="single" w:sz="8" w:space="0" w:color="000000"/>
              <w:bottom w:val="double" w:sz="4" w:space="0" w:color="auto"/>
              <w:right w:val="single" w:sz="8" w:space="0" w:color="000000"/>
            </w:tcBorders>
            <w:shd w:val="clear" w:color="auto" w:fill="auto"/>
            <w:noWrap/>
            <w:vAlign w:val="center"/>
          </w:tcPr>
          <w:p w:rsidR="00550839" w:rsidRDefault="00550839" w:rsidP="00550839">
            <w:pPr>
              <w:jc w:val="center"/>
              <w:rPr>
                <w:rFonts w:ascii="Arial" w:hAnsi="Arial" w:cs="Arial"/>
                <w:sz w:val="12"/>
                <w:szCs w:val="12"/>
              </w:rPr>
            </w:pPr>
            <w:r>
              <w:rPr>
                <w:rFonts w:ascii="Arial" w:hAnsi="Arial" w:cs="Arial"/>
                <w:sz w:val="12"/>
                <w:szCs w:val="12"/>
              </w:rPr>
              <w:t>0,007</w:t>
            </w:r>
          </w:p>
        </w:tc>
        <w:tc>
          <w:tcPr>
            <w:tcW w:w="500" w:type="dxa"/>
            <w:tcBorders>
              <w:top w:val="dotted" w:sz="4" w:space="0" w:color="auto"/>
              <w:left w:val="single" w:sz="8" w:space="0" w:color="000000"/>
              <w:bottom w:val="double" w:sz="4" w:space="0" w:color="auto"/>
              <w:right w:val="single" w:sz="8" w:space="0" w:color="000000"/>
            </w:tcBorders>
            <w:shd w:val="clear" w:color="auto" w:fill="auto"/>
            <w:vAlign w:val="center"/>
          </w:tcPr>
          <w:p w:rsidR="00550839" w:rsidRDefault="00550839" w:rsidP="00550839">
            <w:pPr>
              <w:jc w:val="center"/>
              <w:rPr>
                <w:rFonts w:ascii="Arial" w:hAnsi="Arial" w:cs="Arial"/>
                <w:sz w:val="12"/>
                <w:szCs w:val="12"/>
              </w:rPr>
            </w:pPr>
            <w:r>
              <w:rPr>
                <w:rFonts w:ascii="Arial" w:hAnsi="Arial" w:cs="Arial"/>
                <w:sz w:val="12"/>
                <w:szCs w:val="12"/>
              </w:rPr>
              <w:t>0,128</w:t>
            </w:r>
          </w:p>
        </w:tc>
        <w:tc>
          <w:tcPr>
            <w:tcW w:w="500" w:type="dxa"/>
            <w:tcBorders>
              <w:top w:val="dotted" w:sz="4" w:space="0" w:color="auto"/>
              <w:left w:val="single" w:sz="8" w:space="0" w:color="000000"/>
              <w:bottom w:val="double" w:sz="4" w:space="0" w:color="auto"/>
            </w:tcBorders>
            <w:shd w:val="clear" w:color="auto" w:fill="auto"/>
            <w:vAlign w:val="center"/>
          </w:tcPr>
          <w:p w:rsidR="00550839" w:rsidRDefault="00550839" w:rsidP="00550839">
            <w:pPr>
              <w:jc w:val="center"/>
              <w:rPr>
                <w:rFonts w:ascii="Arial" w:hAnsi="Arial" w:cs="Arial"/>
                <w:sz w:val="12"/>
                <w:szCs w:val="12"/>
              </w:rPr>
            </w:pPr>
            <w:r>
              <w:rPr>
                <w:rFonts w:ascii="Arial" w:hAnsi="Arial" w:cs="Arial"/>
                <w:sz w:val="12"/>
                <w:szCs w:val="12"/>
              </w:rPr>
              <w:t>1</w:t>
            </w:r>
          </w:p>
        </w:tc>
      </w:tr>
    </w:tbl>
    <w:p w:rsidR="009B7ED7" w:rsidRDefault="009B7ED7">
      <w:pPr>
        <w:sectPr w:rsidR="009B7ED7" w:rsidSect="00957731">
          <w:pgSz w:w="16840" w:h="11907" w:orient="landscape" w:code="9"/>
          <w:pgMar w:top="1418" w:right="1000" w:bottom="1797" w:left="2268" w:header="709" w:footer="709" w:gutter="0"/>
          <w:pgNumType w:start="148"/>
          <w:cols w:space="708"/>
          <w:titlePg/>
          <w:docGrid w:linePitch="360"/>
        </w:sectPr>
      </w:pPr>
    </w:p>
    <w:p w:rsidR="00C36ED6" w:rsidRPr="00E17F2C" w:rsidRDefault="00C36ED6" w:rsidP="00957731">
      <w:pPr>
        <w:spacing w:line="480" w:lineRule="auto"/>
        <w:ind w:left="1080"/>
        <w:jc w:val="both"/>
      </w:pPr>
    </w:p>
    <w:sectPr w:rsidR="00C36ED6" w:rsidRPr="00E17F2C" w:rsidSect="007F6B01">
      <w:pgSz w:w="11907" w:h="16840" w:code="9"/>
      <w:pgMar w:top="2268" w:right="1287" w:bottom="2268" w:left="23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DA1" w:rsidRDefault="000C2DA1">
      <w:r>
        <w:separator/>
      </w:r>
    </w:p>
  </w:endnote>
  <w:endnote w:type="continuationSeparator" w:id="1">
    <w:p w:rsidR="000C2DA1" w:rsidRDefault="000C2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DA1" w:rsidRDefault="000C2DA1">
      <w:r>
        <w:separator/>
      </w:r>
    </w:p>
  </w:footnote>
  <w:footnote w:type="continuationSeparator" w:id="1">
    <w:p w:rsidR="000C2DA1" w:rsidRDefault="000C2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95" w:rsidRDefault="00C61795" w:rsidP="007F6B01">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CB73EB">
      <w:rPr>
        <w:rStyle w:val="Nmerodepgina"/>
        <w:noProof/>
      </w:rPr>
      <w:t>152</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430F"/>
    <w:multiLevelType w:val="hybridMultilevel"/>
    <w:tmpl w:val="00064A94"/>
    <w:lvl w:ilvl="0" w:tplc="89586C04">
      <w:start w:val="5"/>
      <w:numFmt w:val="decimal"/>
      <w:lvlText w:val="%1."/>
      <w:lvlJc w:val="left"/>
      <w:pPr>
        <w:tabs>
          <w:tab w:val="num" w:pos="720"/>
        </w:tabs>
        <w:ind w:left="720" w:hanging="360"/>
      </w:pPr>
      <w:rPr>
        <w:rFonts w:hint="default"/>
      </w:rPr>
    </w:lvl>
    <w:lvl w:ilvl="1" w:tplc="77AA448C">
      <w:numFmt w:val="none"/>
      <w:lvlText w:val=""/>
      <w:lvlJc w:val="left"/>
      <w:pPr>
        <w:tabs>
          <w:tab w:val="num" w:pos="360"/>
        </w:tabs>
      </w:pPr>
    </w:lvl>
    <w:lvl w:ilvl="2" w:tplc="29C8318E">
      <w:numFmt w:val="none"/>
      <w:lvlText w:val=""/>
      <w:lvlJc w:val="left"/>
      <w:pPr>
        <w:tabs>
          <w:tab w:val="num" w:pos="360"/>
        </w:tabs>
      </w:pPr>
    </w:lvl>
    <w:lvl w:ilvl="3" w:tplc="994C99FA">
      <w:numFmt w:val="none"/>
      <w:lvlText w:val=""/>
      <w:lvlJc w:val="left"/>
      <w:pPr>
        <w:tabs>
          <w:tab w:val="num" w:pos="360"/>
        </w:tabs>
      </w:pPr>
    </w:lvl>
    <w:lvl w:ilvl="4" w:tplc="AA3EBD64">
      <w:numFmt w:val="none"/>
      <w:lvlText w:val=""/>
      <w:lvlJc w:val="left"/>
      <w:pPr>
        <w:tabs>
          <w:tab w:val="num" w:pos="360"/>
        </w:tabs>
      </w:pPr>
    </w:lvl>
    <w:lvl w:ilvl="5" w:tplc="4F5269C6">
      <w:numFmt w:val="none"/>
      <w:lvlText w:val=""/>
      <w:lvlJc w:val="left"/>
      <w:pPr>
        <w:tabs>
          <w:tab w:val="num" w:pos="360"/>
        </w:tabs>
      </w:pPr>
    </w:lvl>
    <w:lvl w:ilvl="6" w:tplc="3432A9E2">
      <w:numFmt w:val="none"/>
      <w:lvlText w:val=""/>
      <w:lvlJc w:val="left"/>
      <w:pPr>
        <w:tabs>
          <w:tab w:val="num" w:pos="360"/>
        </w:tabs>
      </w:pPr>
    </w:lvl>
    <w:lvl w:ilvl="7" w:tplc="F4E8FB40">
      <w:numFmt w:val="none"/>
      <w:lvlText w:val=""/>
      <w:lvlJc w:val="left"/>
      <w:pPr>
        <w:tabs>
          <w:tab w:val="num" w:pos="360"/>
        </w:tabs>
      </w:pPr>
    </w:lvl>
    <w:lvl w:ilvl="8" w:tplc="5B64803E">
      <w:numFmt w:val="none"/>
      <w:lvlText w:val=""/>
      <w:lvlJc w:val="left"/>
      <w:pPr>
        <w:tabs>
          <w:tab w:val="num" w:pos="360"/>
        </w:tabs>
      </w:pPr>
    </w:lvl>
  </w:abstractNum>
  <w:abstractNum w:abstractNumId="1">
    <w:nsid w:val="323E3B88"/>
    <w:multiLevelType w:val="multilevel"/>
    <w:tmpl w:val="BF86080C"/>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6BBF5E67"/>
    <w:multiLevelType w:val="hybridMultilevel"/>
    <w:tmpl w:val="51E43026"/>
    <w:lvl w:ilvl="0" w:tplc="70D4F512">
      <w:start w:val="4"/>
      <w:numFmt w:val="decimal"/>
      <w:lvlText w:val="%1."/>
      <w:lvlJc w:val="left"/>
      <w:pPr>
        <w:tabs>
          <w:tab w:val="num" w:pos="720"/>
        </w:tabs>
        <w:ind w:left="720" w:hanging="360"/>
      </w:pPr>
      <w:rPr>
        <w:rFonts w:hint="default"/>
      </w:rPr>
    </w:lvl>
    <w:lvl w:ilvl="1" w:tplc="4B6272C0">
      <w:numFmt w:val="none"/>
      <w:lvlText w:val=""/>
      <w:lvlJc w:val="left"/>
      <w:pPr>
        <w:tabs>
          <w:tab w:val="num" w:pos="360"/>
        </w:tabs>
      </w:pPr>
    </w:lvl>
    <w:lvl w:ilvl="2" w:tplc="AD32CBC2">
      <w:numFmt w:val="none"/>
      <w:lvlText w:val=""/>
      <w:lvlJc w:val="left"/>
      <w:pPr>
        <w:tabs>
          <w:tab w:val="num" w:pos="360"/>
        </w:tabs>
      </w:pPr>
    </w:lvl>
    <w:lvl w:ilvl="3" w:tplc="7DEE9382">
      <w:numFmt w:val="none"/>
      <w:lvlText w:val=""/>
      <w:lvlJc w:val="left"/>
      <w:pPr>
        <w:tabs>
          <w:tab w:val="num" w:pos="360"/>
        </w:tabs>
      </w:pPr>
    </w:lvl>
    <w:lvl w:ilvl="4" w:tplc="4FAAA1F0">
      <w:numFmt w:val="none"/>
      <w:lvlText w:val=""/>
      <w:lvlJc w:val="left"/>
      <w:pPr>
        <w:tabs>
          <w:tab w:val="num" w:pos="360"/>
        </w:tabs>
      </w:pPr>
    </w:lvl>
    <w:lvl w:ilvl="5" w:tplc="2492722A">
      <w:numFmt w:val="none"/>
      <w:lvlText w:val=""/>
      <w:lvlJc w:val="left"/>
      <w:pPr>
        <w:tabs>
          <w:tab w:val="num" w:pos="360"/>
        </w:tabs>
      </w:pPr>
    </w:lvl>
    <w:lvl w:ilvl="6" w:tplc="409E7D5E">
      <w:numFmt w:val="none"/>
      <w:lvlText w:val=""/>
      <w:lvlJc w:val="left"/>
      <w:pPr>
        <w:tabs>
          <w:tab w:val="num" w:pos="360"/>
        </w:tabs>
      </w:pPr>
    </w:lvl>
    <w:lvl w:ilvl="7" w:tplc="FC8AC74E">
      <w:numFmt w:val="none"/>
      <w:lvlText w:val=""/>
      <w:lvlJc w:val="left"/>
      <w:pPr>
        <w:tabs>
          <w:tab w:val="num" w:pos="360"/>
        </w:tabs>
      </w:pPr>
    </w:lvl>
    <w:lvl w:ilvl="8" w:tplc="707CC618">
      <w:numFmt w:val="none"/>
      <w:lvlText w:val=""/>
      <w:lvlJc w:val="left"/>
      <w:pPr>
        <w:tabs>
          <w:tab w:val="num" w:pos="360"/>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3E7C9C"/>
    <w:rsid w:val="00000356"/>
    <w:rsid w:val="00000564"/>
    <w:rsid w:val="0000098E"/>
    <w:rsid w:val="0000122E"/>
    <w:rsid w:val="0000579F"/>
    <w:rsid w:val="00007800"/>
    <w:rsid w:val="00010F2C"/>
    <w:rsid w:val="0001148A"/>
    <w:rsid w:val="000117FB"/>
    <w:rsid w:val="00011FAE"/>
    <w:rsid w:val="000135CF"/>
    <w:rsid w:val="00014AC7"/>
    <w:rsid w:val="00014D7F"/>
    <w:rsid w:val="00015CE3"/>
    <w:rsid w:val="000163DD"/>
    <w:rsid w:val="000176CE"/>
    <w:rsid w:val="00017958"/>
    <w:rsid w:val="0002152B"/>
    <w:rsid w:val="000228BE"/>
    <w:rsid w:val="00023538"/>
    <w:rsid w:val="000241CD"/>
    <w:rsid w:val="00025416"/>
    <w:rsid w:val="00025E37"/>
    <w:rsid w:val="00026CB7"/>
    <w:rsid w:val="000270D9"/>
    <w:rsid w:val="00027752"/>
    <w:rsid w:val="00030426"/>
    <w:rsid w:val="0003074C"/>
    <w:rsid w:val="00030A0F"/>
    <w:rsid w:val="000310F3"/>
    <w:rsid w:val="0003127C"/>
    <w:rsid w:val="00031BCA"/>
    <w:rsid w:val="000326EB"/>
    <w:rsid w:val="000329E5"/>
    <w:rsid w:val="00040D0D"/>
    <w:rsid w:val="00045280"/>
    <w:rsid w:val="00050C42"/>
    <w:rsid w:val="00051D3D"/>
    <w:rsid w:val="00054040"/>
    <w:rsid w:val="0005524D"/>
    <w:rsid w:val="00055407"/>
    <w:rsid w:val="00055BB6"/>
    <w:rsid w:val="000579E6"/>
    <w:rsid w:val="00057E79"/>
    <w:rsid w:val="00061832"/>
    <w:rsid w:val="000619EE"/>
    <w:rsid w:val="000638F3"/>
    <w:rsid w:val="000654C7"/>
    <w:rsid w:val="00065592"/>
    <w:rsid w:val="00067ABD"/>
    <w:rsid w:val="0007041B"/>
    <w:rsid w:val="00072029"/>
    <w:rsid w:val="000728F4"/>
    <w:rsid w:val="00072FFE"/>
    <w:rsid w:val="000733EF"/>
    <w:rsid w:val="0007390C"/>
    <w:rsid w:val="000741D2"/>
    <w:rsid w:val="00074FE8"/>
    <w:rsid w:val="0007676D"/>
    <w:rsid w:val="000779B0"/>
    <w:rsid w:val="00080318"/>
    <w:rsid w:val="00080BBF"/>
    <w:rsid w:val="0008187C"/>
    <w:rsid w:val="000841A0"/>
    <w:rsid w:val="00084D27"/>
    <w:rsid w:val="000851CD"/>
    <w:rsid w:val="00085A5E"/>
    <w:rsid w:val="00087479"/>
    <w:rsid w:val="00090518"/>
    <w:rsid w:val="00090620"/>
    <w:rsid w:val="00090705"/>
    <w:rsid w:val="0009102F"/>
    <w:rsid w:val="00091E5C"/>
    <w:rsid w:val="000939D6"/>
    <w:rsid w:val="00095FF2"/>
    <w:rsid w:val="00096B0D"/>
    <w:rsid w:val="0009725B"/>
    <w:rsid w:val="00097BBA"/>
    <w:rsid w:val="000A05F0"/>
    <w:rsid w:val="000A17A5"/>
    <w:rsid w:val="000A28F8"/>
    <w:rsid w:val="000A4816"/>
    <w:rsid w:val="000A52F1"/>
    <w:rsid w:val="000A53E3"/>
    <w:rsid w:val="000A54BD"/>
    <w:rsid w:val="000A5560"/>
    <w:rsid w:val="000A5968"/>
    <w:rsid w:val="000A67B0"/>
    <w:rsid w:val="000A757D"/>
    <w:rsid w:val="000A7EAF"/>
    <w:rsid w:val="000B020D"/>
    <w:rsid w:val="000B03F5"/>
    <w:rsid w:val="000B04C9"/>
    <w:rsid w:val="000B12B3"/>
    <w:rsid w:val="000B252E"/>
    <w:rsid w:val="000B2813"/>
    <w:rsid w:val="000B2856"/>
    <w:rsid w:val="000B3EE6"/>
    <w:rsid w:val="000B428F"/>
    <w:rsid w:val="000B51EE"/>
    <w:rsid w:val="000B62AD"/>
    <w:rsid w:val="000B637D"/>
    <w:rsid w:val="000B6A51"/>
    <w:rsid w:val="000B6C77"/>
    <w:rsid w:val="000B6DBC"/>
    <w:rsid w:val="000B7CEF"/>
    <w:rsid w:val="000C0217"/>
    <w:rsid w:val="000C0FBA"/>
    <w:rsid w:val="000C1CB4"/>
    <w:rsid w:val="000C2DA1"/>
    <w:rsid w:val="000C3B3D"/>
    <w:rsid w:val="000C4B65"/>
    <w:rsid w:val="000C6FE4"/>
    <w:rsid w:val="000C7C7B"/>
    <w:rsid w:val="000D2208"/>
    <w:rsid w:val="000D2D4A"/>
    <w:rsid w:val="000D4E07"/>
    <w:rsid w:val="000D5CB7"/>
    <w:rsid w:val="000D6038"/>
    <w:rsid w:val="000D71E5"/>
    <w:rsid w:val="000D74C7"/>
    <w:rsid w:val="000E0F8D"/>
    <w:rsid w:val="000E2126"/>
    <w:rsid w:val="000E3850"/>
    <w:rsid w:val="000E55F0"/>
    <w:rsid w:val="000E5BE4"/>
    <w:rsid w:val="000E795D"/>
    <w:rsid w:val="000F16AA"/>
    <w:rsid w:val="000F3141"/>
    <w:rsid w:val="000F32DA"/>
    <w:rsid w:val="000F348E"/>
    <w:rsid w:val="000F3C53"/>
    <w:rsid w:val="000F6001"/>
    <w:rsid w:val="000F7714"/>
    <w:rsid w:val="001018C1"/>
    <w:rsid w:val="001028D4"/>
    <w:rsid w:val="0010291C"/>
    <w:rsid w:val="00103F4F"/>
    <w:rsid w:val="00104711"/>
    <w:rsid w:val="00106895"/>
    <w:rsid w:val="001126DC"/>
    <w:rsid w:val="00116CAB"/>
    <w:rsid w:val="0012200C"/>
    <w:rsid w:val="00122106"/>
    <w:rsid w:val="00126188"/>
    <w:rsid w:val="00126885"/>
    <w:rsid w:val="00130BEE"/>
    <w:rsid w:val="0013180D"/>
    <w:rsid w:val="00131831"/>
    <w:rsid w:val="00131CBB"/>
    <w:rsid w:val="0013212A"/>
    <w:rsid w:val="00133877"/>
    <w:rsid w:val="0013688A"/>
    <w:rsid w:val="00136C67"/>
    <w:rsid w:val="001378F1"/>
    <w:rsid w:val="00143C4F"/>
    <w:rsid w:val="001446D2"/>
    <w:rsid w:val="00145B7A"/>
    <w:rsid w:val="00145BE9"/>
    <w:rsid w:val="00146464"/>
    <w:rsid w:val="001478B6"/>
    <w:rsid w:val="00147A7C"/>
    <w:rsid w:val="00153831"/>
    <w:rsid w:val="00155435"/>
    <w:rsid w:val="00155F23"/>
    <w:rsid w:val="00156408"/>
    <w:rsid w:val="001573B8"/>
    <w:rsid w:val="001576AF"/>
    <w:rsid w:val="00157D21"/>
    <w:rsid w:val="0016055F"/>
    <w:rsid w:val="001616F2"/>
    <w:rsid w:val="0016186B"/>
    <w:rsid w:val="00161991"/>
    <w:rsid w:val="00161E6F"/>
    <w:rsid w:val="001630E3"/>
    <w:rsid w:val="00163258"/>
    <w:rsid w:val="00163CEE"/>
    <w:rsid w:val="0016407E"/>
    <w:rsid w:val="00164ACF"/>
    <w:rsid w:val="00166BFF"/>
    <w:rsid w:val="00166F87"/>
    <w:rsid w:val="0016703F"/>
    <w:rsid w:val="00167C84"/>
    <w:rsid w:val="00171688"/>
    <w:rsid w:val="00175595"/>
    <w:rsid w:val="001755EA"/>
    <w:rsid w:val="0017655C"/>
    <w:rsid w:val="00176F17"/>
    <w:rsid w:val="00177ED2"/>
    <w:rsid w:val="00181CF7"/>
    <w:rsid w:val="00182011"/>
    <w:rsid w:val="00182DB2"/>
    <w:rsid w:val="00184807"/>
    <w:rsid w:val="00184C1E"/>
    <w:rsid w:val="0018770B"/>
    <w:rsid w:val="00190D1F"/>
    <w:rsid w:val="001922F9"/>
    <w:rsid w:val="0019262A"/>
    <w:rsid w:val="00193644"/>
    <w:rsid w:val="00194B86"/>
    <w:rsid w:val="00195856"/>
    <w:rsid w:val="00195FC5"/>
    <w:rsid w:val="001962EA"/>
    <w:rsid w:val="001A0F3B"/>
    <w:rsid w:val="001A1B0A"/>
    <w:rsid w:val="001A3A58"/>
    <w:rsid w:val="001A5C2F"/>
    <w:rsid w:val="001A5D27"/>
    <w:rsid w:val="001A5F1D"/>
    <w:rsid w:val="001A75E2"/>
    <w:rsid w:val="001B045C"/>
    <w:rsid w:val="001B0B8C"/>
    <w:rsid w:val="001B1408"/>
    <w:rsid w:val="001B256D"/>
    <w:rsid w:val="001B2797"/>
    <w:rsid w:val="001B2F8A"/>
    <w:rsid w:val="001B3311"/>
    <w:rsid w:val="001B3351"/>
    <w:rsid w:val="001B3C2A"/>
    <w:rsid w:val="001B6171"/>
    <w:rsid w:val="001B712F"/>
    <w:rsid w:val="001B7324"/>
    <w:rsid w:val="001B7504"/>
    <w:rsid w:val="001B7E9F"/>
    <w:rsid w:val="001C08FD"/>
    <w:rsid w:val="001C3BBD"/>
    <w:rsid w:val="001C45F8"/>
    <w:rsid w:val="001C5299"/>
    <w:rsid w:val="001C55A1"/>
    <w:rsid w:val="001C5AB0"/>
    <w:rsid w:val="001C7174"/>
    <w:rsid w:val="001D14AA"/>
    <w:rsid w:val="001D1E81"/>
    <w:rsid w:val="001D33F5"/>
    <w:rsid w:val="001D44D4"/>
    <w:rsid w:val="001D73F4"/>
    <w:rsid w:val="001D7E64"/>
    <w:rsid w:val="001E04C6"/>
    <w:rsid w:val="001E05E4"/>
    <w:rsid w:val="001E1CEA"/>
    <w:rsid w:val="001E3267"/>
    <w:rsid w:val="001E38F0"/>
    <w:rsid w:val="001E3C5F"/>
    <w:rsid w:val="001E6759"/>
    <w:rsid w:val="001E6AA8"/>
    <w:rsid w:val="001E77D5"/>
    <w:rsid w:val="001F0C92"/>
    <w:rsid w:val="001F0DA1"/>
    <w:rsid w:val="001F0F42"/>
    <w:rsid w:val="001F28C5"/>
    <w:rsid w:val="001F30E1"/>
    <w:rsid w:val="001F38CA"/>
    <w:rsid w:val="001F66C2"/>
    <w:rsid w:val="002001B3"/>
    <w:rsid w:val="00201154"/>
    <w:rsid w:val="002034B4"/>
    <w:rsid w:val="00207318"/>
    <w:rsid w:val="00207877"/>
    <w:rsid w:val="0021020D"/>
    <w:rsid w:val="00211020"/>
    <w:rsid w:val="002111F7"/>
    <w:rsid w:val="00213C19"/>
    <w:rsid w:val="00214AF7"/>
    <w:rsid w:val="00214EBF"/>
    <w:rsid w:val="00216AC2"/>
    <w:rsid w:val="00216C91"/>
    <w:rsid w:val="002172D7"/>
    <w:rsid w:val="00220445"/>
    <w:rsid w:val="0022106C"/>
    <w:rsid w:val="002212F0"/>
    <w:rsid w:val="00222790"/>
    <w:rsid w:val="00222E72"/>
    <w:rsid w:val="00223A8F"/>
    <w:rsid w:val="00224867"/>
    <w:rsid w:val="00224DA4"/>
    <w:rsid w:val="00225AE9"/>
    <w:rsid w:val="002279EE"/>
    <w:rsid w:val="00227E82"/>
    <w:rsid w:val="00227F58"/>
    <w:rsid w:val="00231B2F"/>
    <w:rsid w:val="00235927"/>
    <w:rsid w:val="00236B3D"/>
    <w:rsid w:val="00240006"/>
    <w:rsid w:val="00240F51"/>
    <w:rsid w:val="00242FB7"/>
    <w:rsid w:val="0024497A"/>
    <w:rsid w:val="00246618"/>
    <w:rsid w:val="002479C9"/>
    <w:rsid w:val="00247A52"/>
    <w:rsid w:val="002519ED"/>
    <w:rsid w:val="00253F02"/>
    <w:rsid w:val="00255A83"/>
    <w:rsid w:val="002563E3"/>
    <w:rsid w:val="00257B4E"/>
    <w:rsid w:val="00261C76"/>
    <w:rsid w:val="002634BA"/>
    <w:rsid w:val="002645F8"/>
    <w:rsid w:val="00264912"/>
    <w:rsid w:val="002673ED"/>
    <w:rsid w:val="002679DA"/>
    <w:rsid w:val="0027218D"/>
    <w:rsid w:val="00274D39"/>
    <w:rsid w:val="002756E1"/>
    <w:rsid w:val="0027692D"/>
    <w:rsid w:val="002770B0"/>
    <w:rsid w:val="00277564"/>
    <w:rsid w:val="00277689"/>
    <w:rsid w:val="00277E5F"/>
    <w:rsid w:val="0028058C"/>
    <w:rsid w:val="00281633"/>
    <w:rsid w:val="00281FAF"/>
    <w:rsid w:val="00283D2E"/>
    <w:rsid w:val="002847FE"/>
    <w:rsid w:val="002856F6"/>
    <w:rsid w:val="00286837"/>
    <w:rsid w:val="0028747F"/>
    <w:rsid w:val="002874D6"/>
    <w:rsid w:val="002875A1"/>
    <w:rsid w:val="00290904"/>
    <w:rsid w:val="00294489"/>
    <w:rsid w:val="0029485C"/>
    <w:rsid w:val="002948EF"/>
    <w:rsid w:val="00295E7B"/>
    <w:rsid w:val="00296468"/>
    <w:rsid w:val="00296811"/>
    <w:rsid w:val="002A3CF7"/>
    <w:rsid w:val="002A7AF8"/>
    <w:rsid w:val="002B2C17"/>
    <w:rsid w:val="002B35EA"/>
    <w:rsid w:val="002B3ED9"/>
    <w:rsid w:val="002B4E73"/>
    <w:rsid w:val="002B5250"/>
    <w:rsid w:val="002B5B43"/>
    <w:rsid w:val="002B679F"/>
    <w:rsid w:val="002B6A5E"/>
    <w:rsid w:val="002B7044"/>
    <w:rsid w:val="002C0945"/>
    <w:rsid w:val="002C0A56"/>
    <w:rsid w:val="002C1003"/>
    <w:rsid w:val="002C3B20"/>
    <w:rsid w:val="002C4FE4"/>
    <w:rsid w:val="002D15CD"/>
    <w:rsid w:val="002D2155"/>
    <w:rsid w:val="002D3704"/>
    <w:rsid w:val="002E03C2"/>
    <w:rsid w:val="002E0D25"/>
    <w:rsid w:val="002E407F"/>
    <w:rsid w:val="002E4A07"/>
    <w:rsid w:val="002E50A0"/>
    <w:rsid w:val="002E5512"/>
    <w:rsid w:val="002E5C58"/>
    <w:rsid w:val="002F2F9A"/>
    <w:rsid w:val="002F3D12"/>
    <w:rsid w:val="002F4910"/>
    <w:rsid w:val="002F50A5"/>
    <w:rsid w:val="002F57CC"/>
    <w:rsid w:val="002F588A"/>
    <w:rsid w:val="002F6F67"/>
    <w:rsid w:val="003009A7"/>
    <w:rsid w:val="0030270B"/>
    <w:rsid w:val="00303CCC"/>
    <w:rsid w:val="00304789"/>
    <w:rsid w:val="00307CE5"/>
    <w:rsid w:val="00307D3F"/>
    <w:rsid w:val="003108D0"/>
    <w:rsid w:val="0031235E"/>
    <w:rsid w:val="00312492"/>
    <w:rsid w:val="00312A27"/>
    <w:rsid w:val="00313CEA"/>
    <w:rsid w:val="0032005C"/>
    <w:rsid w:val="0032222B"/>
    <w:rsid w:val="00322768"/>
    <w:rsid w:val="00322F16"/>
    <w:rsid w:val="00327B9C"/>
    <w:rsid w:val="0033024B"/>
    <w:rsid w:val="0033393C"/>
    <w:rsid w:val="003349F0"/>
    <w:rsid w:val="00335CA6"/>
    <w:rsid w:val="003375AE"/>
    <w:rsid w:val="003408F5"/>
    <w:rsid w:val="0034246B"/>
    <w:rsid w:val="00346807"/>
    <w:rsid w:val="00347875"/>
    <w:rsid w:val="00351461"/>
    <w:rsid w:val="00352029"/>
    <w:rsid w:val="0035202E"/>
    <w:rsid w:val="00352244"/>
    <w:rsid w:val="003531FB"/>
    <w:rsid w:val="00355367"/>
    <w:rsid w:val="00357185"/>
    <w:rsid w:val="003574A3"/>
    <w:rsid w:val="003609E2"/>
    <w:rsid w:val="00361AAB"/>
    <w:rsid w:val="00361ABA"/>
    <w:rsid w:val="00363350"/>
    <w:rsid w:val="00365AF5"/>
    <w:rsid w:val="003660B4"/>
    <w:rsid w:val="003662AB"/>
    <w:rsid w:val="00366CB4"/>
    <w:rsid w:val="00371A1B"/>
    <w:rsid w:val="003726A3"/>
    <w:rsid w:val="003732D8"/>
    <w:rsid w:val="00375527"/>
    <w:rsid w:val="003778C5"/>
    <w:rsid w:val="00377F0F"/>
    <w:rsid w:val="00380F21"/>
    <w:rsid w:val="00380F8D"/>
    <w:rsid w:val="0038150A"/>
    <w:rsid w:val="00384C19"/>
    <w:rsid w:val="00384F50"/>
    <w:rsid w:val="0038518B"/>
    <w:rsid w:val="003854EF"/>
    <w:rsid w:val="0038576B"/>
    <w:rsid w:val="003916E6"/>
    <w:rsid w:val="003922BC"/>
    <w:rsid w:val="00392B33"/>
    <w:rsid w:val="00395FE8"/>
    <w:rsid w:val="0039603F"/>
    <w:rsid w:val="003A3541"/>
    <w:rsid w:val="003A4BBE"/>
    <w:rsid w:val="003A54DE"/>
    <w:rsid w:val="003A74C1"/>
    <w:rsid w:val="003A7DC8"/>
    <w:rsid w:val="003B2348"/>
    <w:rsid w:val="003B2999"/>
    <w:rsid w:val="003B45F6"/>
    <w:rsid w:val="003B4AFE"/>
    <w:rsid w:val="003B512C"/>
    <w:rsid w:val="003B5660"/>
    <w:rsid w:val="003B61F9"/>
    <w:rsid w:val="003B626A"/>
    <w:rsid w:val="003B6793"/>
    <w:rsid w:val="003C1824"/>
    <w:rsid w:val="003C1A6C"/>
    <w:rsid w:val="003C30C7"/>
    <w:rsid w:val="003C32A4"/>
    <w:rsid w:val="003C364C"/>
    <w:rsid w:val="003C42D5"/>
    <w:rsid w:val="003C6E6D"/>
    <w:rsid w:val="003D0F91"/>
    <w:rsid w:val="003D0FBC"/>
    <w:rsid w:val="003D10E6"/>
    <w:rsid w:val="003D2761"/>
    <w:rsid w:val="003D28A0"/>
    <w:rsid w:val="003D4661"/>
    <w:rsid w:val="003D4FE8"/>
    <w:rsid w:val="003D5C23"/>
    <w:rsid w:val="003D75C5"/>
    <w:rsid w:val="003E30E7"/>
    <w:rsid w:val="003E363C"/>
    <w:rsid w:val="003E3915"/>
    <w:rsid w:val="003E4414"/>
    <w:rsid w:val="003E596A"/>
    <w:rsid w:val="003E63D2"/>
    <w:rsid w:val="003E6BC8"/>
    <w:rsid w:val="003E70A3"/>
    <w:rsid w:val="003E7852"/>
    <w:rsid w:val="003E7C9C"/>
    <w:rsid w:val="003E7EF3"/>
    <w:rsid w:val="003F02E9"/>
    <w:rsid w:val="003F0A14"/>
    <w:rsid w:val="003F1805"/>
    <w:rsid w:val="003F1973"/>
    <w:rsid w:val="003F21F7"/>
    <w:rsid w:val="003F2C9D"/>
    <w:rsid w:val="003F2D92"/>
    <w:rsid w:val="003F3650"/>
    <w:rsid w:val="003F6A07"/>
    <w:rsid w:val="00400346"/>
    <w:rsid w:val="004022BB"/>
    <w:rsid w:val="00404B50"/>
    <w:rsid w:val="004063C8"/>
    <w:rsid w:val="004076C1"/>
    <w:rsid w:val="004076C5"/>
    <w:rsid w:val="00407B54"/>
    <w:rsid w:val="004126EC"/>
    <w:rsid w:val="00414E64"/>
    <w:rsid w:val="00414FA8"/>
    <w:rsid w:val="00415133"/>
    <w:rsid w:val="0042028E"/>
    <w:rsid w:val="00420834"/>
    <w:rsid w:val="004214B7"/>
    <w:rsid w:val="00421A31"/>
    <w:rsid w:val="0042265A"/>
    <w:rsid w:val="00423CB0"/>
    <w:rsid w:val="004248A4"/>
    <w:rsid w:val="00424D4D"/>
    <w:rsid w:val="00430495"/>
    <w:rsid w:val="004314C8"/>
    <w:rsid w:val="004315E4"/>
    <w:rsid w:val="00431F18"/>
    <w:rsid w:val="00431FCD"/>
    <w:rsid w:val="0043331C"/>
    <w:rsid w:val="004345BF"/>
    <w:rsid w:val="00434F24"/>
    <w:rsid w:val="00435F9D"/>
    <w:rsid w:val="0043649A"/>
    <w:rsid w:val="00437CBF"/>
    <w:rsid w:val="00437FE6"/>
    <w:rsid w:val="00440493"/>
    <w:rsid w:val="004417F3"/>
    <w:rsid w:val="00443095"/>
    <w:rsid w:val="0044604C"/>
    <w:rsid w:val="00446090"/>
    <w:rsid w:val="004501B7"/>
    <w:rsid w:val="00452500"/>
    <w:rsid w:val="00455E2E"/>
    <w:rsid w:val="004573AC"/>
    <w:rsid w:val="00457D5B"/>
    <w:rsid w:val="004608C6"/>
    <w:rsid w:val="004611D8"/>
    <w:rsid w:val="00463CEC"/>
    <w:rsid w:val="00463D89"/>
    <w:rsid w:val="00466B15"/>
    <w:rsid w:val="00470FAC"/>
    <w:rsid w:val="00471D1C"/>
    <w:rsid w:val="004748E3"/>
    <w:rsid w:val="0047537D"/>
    <w:rsid w:val="00475BC4"/>
    <w:rsid w:val="004814D5"/>
    <w:rsid w:val="00481C61"/>
    <w:rsid w:val="00485136"/>
    <w:rsid w:val="00486FBB"/>
    <w:rsid w:val="00490B55"/>
    <w:rsid w:val="00491321"/>
    <w:rsid w:val="004924B6"/>
    <w:rsid w:val="00493FBA"/>
    <w:rsid w:val="00494E40"/>
    <w:rsid w:val="004962B7"/>
    <w:rsid w:val="004972E2"/>
    <w:rsid w:val="00497C5D"/>
    <w:rsid w:val="004A134D"/>
    <w:rsid w:val="004A395C"/>
    <w:rsid w:val="004A3FA0"/>
    <w:rsid w:val="004A7450"/>
    <w:rsid w:val="004A75CC"/>
    <w:rsid w:val="004A7636"/>
    <w:rsid w:val="004A7A3B"/>
    <w:rsid w:val="004A7B65"/>
    <w:rsid w:val="004B0063"/>
    <w:rsid w:val="004B0871"/>
    <w:rsid w:val="004B0D6A"/>
    <w:rsid w:val="004B100A"/>
    <w:rsid w:val="004B15FE"/>
    <w:rsid w:val="004B1A76"/>
    <w:rsid w:val="004B2AD8"/>
    <w:rsid w:val="004B3B22"/>
    <w:rsid w:val="004B3CCB"/>
    <w:rsid w:val="004B3FA6"/>
    <w:rsid w:val="004B42F7"/>
    <w:rsid w:val="004B4E06"/>
    <w:rsid w:val="004C1960"/>
    <w:rsid w:val="004C369F"/>
    <w:rsid w:val="004C4E46"/>
    <w:rsid w:val="004C54E7"/>
    <w:rsid w:val="004C6223"/>
    <w:rsid w:val="004C6372"/>
    <w:rsid w:val="004C6C44"/>
    <w:rsid w:val="004C6EEF"/>
    <w:rsid w:val="004C6F94"/>
    <w:rsid w:val="004D06D9"/>
    <w:rsid w:val="004D1972"/>
    <w:rsid w:val="004D1AA5"/>
    <w:rsid w:val="004D1BB9"/>
    <w:rsid w:val="004D3CA9"/>
    <w:rsid w:val="004D3F44"/>
    <w:rsid w:val="004D4364"/>
    <w:rsid w:val="004D43CB"/>
    <w:rsid w:val="004D4856"/>
    <w:rsid w:val="004D48C6"/>
    <w:rsid w:val="004D5429"/>
    <w:rsid w:val="004D662D"/>
    <w:rsid w:val="004D7A73"/>
    <w:rsid w:val="004E120B"/>
    <w:rsid w:val="004E1D08"/>
    <w:rsid w:val="004E35E8"/>
    <w:rsid w:val="004E3FBE"/>
    <w:rsid w:val="004E4BF1"/>
    <w:rsid w:val="004E5CE4"/>
    <w:rsid w:val="004E6838"/>
    <w:rsid w:val="004F09EC"/>
    <w:rsid w:val="004F19D2"/>
    <w:rsid w:val="004F2570"/>
    <w:rsid w:val="004F2A13"/>
    <w:rsid w:val="004F3084"/>
    <w:rsid w:val="004F4DE7"/>
    <w:rsid w:val="004F5BE0"/>
    <w:rsid w:val="004F6177"/>
    <w:rsid w:val="004F618D"/>
    <w:rsid w:val="004F798A"/>
    <w:rsid w:val="004F79D0"/>
    <w:rsid w:val="005004F3"/>
    <w:rsid w:val="005024EB"/>
    <w:rsid w:val="00506171"/>
    <w:rsid w:val="0051079C"/>
    <w:rsid w:val="00510868"/>
    <w:rsid w:val="0051346B"/>
    <w:rsid w:val="00513720"/>
    <w:rsid w:val="00513B52"/>
    <w:rsid w:val="00516092"/>
    <w:rsid w:val="00517111"/>
    <w:rsid w:val="00520C1A"/>
    <w:rsid w:val="00521170"/>
    <w:rsid w:val="0052133F"/>
    <w:rsid w:val="0052145B"/>
    <w:rsid w:val="005227F9"/>
    <w:rsid w:val="0052559D"/>
    <w:rsid w:val="00530828"/>
    <w:rsid w:val="0053168D"/>
    <w:rsid w:val="00533008"/>
    <w:rsid w:val="00533C41"/>
    <w:rsid w:val="00533C46"/>
    <w:rsid w:val="00534721"/>
    <w:rsid w:val="00535316"/>
    <w:rsid w:val="005368A2"/>
    <w:rsid w:val="00536F74"/>
    <w:rsid w:val="005401D7"/>
    <w:rsid w:val="00541C42"/>
    <w:rsid w:val="00542EBB"/>
    <w:rsid w:val="005430C8"/>
    <w:rsid w:val="005463F7"/>
    <w:rsid w:val="005504F4"/>
    <w:rsid w:val="00550839"/>
    <w:rsid w:val="00550E02"/>
    <w:rsid w:val="00552427"/>
    <w:rsid w:val="00553741"/>
    <w:rsid w:val="00553E96"/>
    <w:rsid w:val="00554310"/>
    <w:rsid w:val="00555413"/>
    <w:rsid w:val="00555F43"/>
    <w:rsid w:val="005563E1"/>
    <w:rsid w:val="00557EAD"/>
    <w:rsid w:val="0056010F"/>
    <w:rsid w:val="00560322"/>
    <w:rsid w:val="005617E5"/>
    <w:rsid w:val="00561CDB"/>
    <w:rsid w:val="0056236E"/>
    <w:rsid w:val="00564D7C"/>
    <w:rsid w:val="00565810"/>
    <w:rsid w:val="0056588B"/>
    <w:rsid w:val="00567628"/>
    <w:rsid w:val="005715B9"/>
    <w:rsid w:val="00572FA7"/>
    <w:rsid w:val="0057357B"/>
    <w:rsid w:val="00574459"/>
    <w:rsid w:val="00574871"/>
    <w:rsid w:val="0057543E"/>
    <w:rsid w:val="00576CC0"/>
    <w:rsid w:val="005775EA"/>
    <w:rsid w:val="00581476"/>
    <w:rsid w:val="005816B2"/>
    <w:rsid w:val="005836CA"/>
    <w:rsid w:val="0058445C"/>
    <w:rsid w:val="0058454A"/>
    <w:rsid w:val="0058641B"/>
    <w:rsid w:val="005864E9"/>
    <w:rsid w:val="0058654F"/>
    <w:rsid w:val="005871EB"/>
    <w:rsid w:val="005908F1"/>
    <w:rsid w:val="005910BE"/>
    <w:rsid w:val="00592092"/>
    <w:rsid w:val="0059287D"/>
    <w:rsid w:val="00593058"/>
    <w:rsid w:val="00596403"/>
    <w:rsid w:val="00596A31"/>
    <w:rsid w:val="005A1222"/>
    <w:rsid w:val="005A377F"/>
    <w:rsid w:val="005A42FC"/>
    <w:rsid w:val="005A43C6"/>
    <w:rsid w:val="005A6C84"/>
    <w:rsid w:val="005A708E"/>
    <w:rsid w:val="005A7A01"/>
    <w:rsid w:val="005A7AA0"/>
    <w:rsid w:val="005B21CD"/>
    <w:rsid w:val="005B25EA"/>
    <w:rsid w:val="005B2E2D"/>
    <w:rsid w:val="005B4854"/>
    <w:rsid w:val="005B69F2"/>
    <w:rsid w:val="005B7A3A"/>
    <w:rsid w:val="005B7E45"/>
    <w:rsid w:val="005C0D8D"/>
    <w:rsid w:val="005C125E"/>
    <w:rsid w:val="005C1497"/>
    <w:rsid w:val="005C14A8"/>
    <w:rsid w:val="005C38D8"/>
    <w:rsid w:val="005C3EA3"/>
    <w:rsid w:val="005C73DA"/>
    <w:rsid w:val="005D1692"/>
    <w:rsid w:val="005D1B7A"/>
    <w:rsid w:val="005D79D4"/>
    <w:rsid w:val="005E057D"/>
    <w:rsid w:val="005E1DF2"/>
    <w:rsid w:val="005E21E4"/>
    <w:rsid w:val="005E22E0"/>
    <w:rsid w:val="005E48DC"/>
    <w:rsid w:val="005E6077"/>
    <w:rsid w:val="005E7968"/>
    <w:rsid w:val="005F04CC"/>
    <w:rsid w:val="005F422B"/>
    <w:rsid w:val="005F5EB7"/>
    <w:rsid w:val="005F62BF"/>
    <w:rsid w:val="005F6C9A"/>
    <w:rsid w:val="005F703D"/>
    <w:rsid w:val="005F7223"/>
    <w:rsid w:val="005F7BDE"/>
    <w:rsid w:val="00600AEF"/>
    <w:rsid w:val="00601365"/>
    <w:rsid w:val="00601989"/>
    <w:rsid w:val="00602A81"/>
    <w:rsid w:val="00603437"/>
    <w:rsid w:val="00604D69"/>
    <w:rsid w:val="006079CC"/>
    <w:rsid w:val="00610782"/>
    <w:rsid w:val="006144F2"/>
    <w:rsid w:val="006169F0"/>
    <w:rsid w:val="00617EC9"/>
    <w:rsid w:val="00621162"/>
    <w:rsid w:val="00621DAE"/>
    <w:rsid w:val="00625B12"/>
    <w:rsid w:val="00625D7C"/>
    <w:rsid w:val="00626D67"/>
    <w:rsid w:val="00627E05"/>
    <w:rsid w:val="0063089C"/>
    <w:rsid w:val="00634122"/>
    <w:rsid w:val="00634224"/>
    <w:rsid w:val="00635252"/>
    <w:rsid w:val="00635A81"/>
    <w:rsid w:val="00637A8F"/>
    <w:rsid w:val="00640552"/>
    <w:rsid w:val="00641C2E"/>
    <w:rsid w:val="00641F80"/>
    <w:rsid w:val="0064327A"/>
    <w:rsid w:val="00644B7C"/>
    <w:rsid w:val="00645251"/>
    <w:rsid w:val="006453C7"/>
    <w:rsid w:val="00646A64"/>
    <w:rsid w:val="00647E03"/>
    <w:rsid w:val="00650071"/>
    <w:rsid w:val="00650CED"/>
    <w:rsid w:val="006569F4"/>
    <w:rsid w:val="00657EA2"/>
    <w:rsid w:val="0066063D"/>
    <w:rsid w:val="00660A92"/>
    <w:rsid w:val="00660D72"/>
    <w:rsid w:val="00663462"/>
    <w:rsid w:val="00664B3D"/>
    <w:rsid w:val="006662C2"/>
    <w:rsid w:val="00667454"/>
    <w:rsid w:val="00670DCB"/>
    <w:rsid w:val="00670F35"/>
    <w:rsid w:val="00673140"/>
    <w:rsid w:val="00673A33"/>
    <w:rsid w:val="006743D0"/>
    <w:rsid w:val="006753D7"/>
    <w:rsid w:val="006766F6"/>
    <w:rsid w:val="00681B99"/>
    <w:rsid w:val="00682911"/>
    <w:rsid w:val="00683625"/>
    <w:rsid w:val="00684EE7"/>
    <w:rsid w:val="00687487"/>
    <w:rsid w:val="006878C7"/>
    <w:rsid w:val="00693295"/>
    <w:rsid w:val="006932DF"/>
    <w:rsid w:val="00693F8F"/>
    <w:rsid w:val="00695BEE"/>
    <w:rsid w:val="00696F8E"/>
    <w:rsid w:val="00697A5E"/>
    <w:rsid w:val="006A03C2"/>
    <w:rsid w:val="006A221D"/>
    <w:rsid w:val="006A47AB"/>
    <w:rsid w:val="006A558D"/>
    <w:rsid w:val="006B031F"/>
    <w:rsid w:val="006B15DC"/>
    <w:rsid w:val="006B189C"/>
    <w:rsid w:val="006B1CE1"/>
    <w:rsid w:val="006B2BEE"/>
    <w:rsid w:val="006B33FD"/>
    <w:rsid w:val="006B36FA"/>
    <w:rsid w:val="006B3B54"/>
    <w:rsid w:val="006B4ABC"/>
    <w:rsid w:val="006B5829"/>
    <w:rsid w:val="006B734E"/>
    <w:rsid w:val="006B7F4D"/>
    <w:rsid w:val="006C0C23"/>
    <w:rsid w:val="006C0F7E"/>
    <w:rsid w:val="006C1EA0"/>
    <w:rsid w:val="006C2302"/>
    <w:rsid w:val="006C2B5E"/>
    <w:rsid w:val="006C3138"/>
    <w:rsid w:val="006C328F"/>
    <w:rsid w:val="006C548C"/>
    <w:rsid w:val="006C5CE0"/>
    <w:rsid w:val="006C639A"/>
    <w:rsid w:val="006C6F27"/>
    <w:rsid w:val="006D1BD6"/>
    <w:rsid w:val="006D2F76"/>
    <w:rsid w:val="006D3447"/>
    <w:rsid w:val="006D56C8"/>
    <w:rsid w:val="006D7A13"/>
    <w:rsid w:val="006E0393"/>
    <w:rsid w:val="006E292F"/>
    <w:rsid w:val="006E4C56"/>
    <w:rsid w:val="006E4E6A"/>
    <w:rsid w:val="006E5FDE"/>
    <w:rsid w:val="006E6C00"/>
    <w:rsid w:val="006E758B"/>
    <w:rsid w:val="006F17C3"/>
    <w:rsid w:val="006F1D5C"/>
    <w:rsid w:val="006F2DB8"/>
    <w:rsid w:val="006F3111"/>
    <w:rsid w:val="006F3532"/>
    <w:rsid w:val="006F3CCB"/>
    <w:rsid w:val="006F4BAB"/>
    <w:rsid w:val="006F5289"/>
    <w:rsid w:val="006F5BF8"/>
    <w:rsid w:val="006F6598"/>
    <w:rsid w:val="006F6B3E"/>
    <w:rsid w:val="006F719C"/>
    <w:rsid w:val="00702966"/>
    <w:rsid w:val="0070392D"/>
    <w:rsid w:val="0070536A"/>
    <w:rsid w:val="00706F0E"/>
    <w:rsid w:val="00710071"/>
    <w:rsid w:val="0071224E"/>
    <w:rsid w:val="00712696"/>
    <w:rsid w:val="00713697"/>
    <w:rsid w:val="00713789"/>
    <w:rsid w:val="007138BB"/>
    <w:rsid w:val="007164C9"/>
    <w:rsid w:val="00717DD5"/>
    <w:rsid w:val="007208F3"/>
    <w:rsid w:val="007227E7"/>
    <w:rsid w:val="00722A3D"/>
    <w:rsid w:val="007255A9"/>
    <w:rsid w:val="007268B1"/>
    <w:rsid w:val="00726B89"/>
    <w:rsid w:val="00730B35"/>
    <w:rsid w:val="00730C2F"/>
    <w:rsid w:val="00730D93"/>
    <w:rsid w:val="0073166B"/>
    <w:rsid w:val="007340B1"/>
    <w:rsid w:val="00735445"/>
    <w:rsid w:val="00735891"/>
    <w:rsid w:val="0073679A"/>
    <w:rsid w:val="007375C5"/>
    <w:rsid w:val="00737636"/>
    <w:rsid w:val="00740B86"/>
    <w:rsid w:val="00742105"/>
    <w:rsid w:val="007427F5"/>
    <w:rsid w:val="00742A98"/>
    <w:rsid w:val="0075039D"/>
    <w:rsid w:val="00751D20"/>
    <w:rsid w:val="00753D8A"/>
    <w:rsid w:val="00756D1C"/>
    <w:rsid w:val="00756F3F"/>
    <w:rsid w:val="00760B51"/>
    <w:rsid w:val="00760F87"/>
    <w:rsid w:val="00762A61"/>
    <w:rsid w:val="00763238"/>
    <w:rsid w:val="0076380A"/>
    <w:rsid w:val="00764374"/>
    <w:rsid w:val="00764BA4"/>
    <w:rsid w:val="007656A8"/>
    <w:rsid w:val="00765896"/>
    <w:rsid w:val="00766148"/>
    <w:rsid w:val="0076682A"/>
    <w:rsid w:val="00766B3D"/>
    <w:rsid w:val="00771668"/>
    <w:rsid w:val="0077235B"/>
    <w:rsid w:val="007728BE"/>
    <w:rsid w:val="00774721"/>
    <w:rsid w:val="00774F5D"/>
    <w:rsid w:val="007772C4"/>
    <w:rsid w:val="00780ACA"/>
    <w:rsid w:val="00780D25"/>
    <w:rsid w:val="00781292"/>
    <w:rsid w:val="00782C7D"/>
    <w:rsid w:val="00783896"/>
    <w:rsid w:val="0078482F"/>
    <w:rsid w:val="007850A4"/>
    <w:rsid w:val="00785AC8"/>
    <w:rsid w:val="00786E6D"/>
    <w:rsid w:val="00787697"/>
    <w:rsid w:val="00793761"/>
    <w:rsid w:val="00794D9C"/>
    <w:rsid w:val="00796ECA"/>
    <w:rsid w:val="00797B58"/>
    <w:rsid w:val="00797EC7"/>
    <w:rsid w:val="007A124A"/>
    <w:rsid w:val="007A1EAB"/>
    <w:rsid w:val="007A230A"/>
    <w:rsid w:val="007A5400"/>
    <w:rsid w:val="007A6A6C"/>
    <w:rsid w:val="007B0181"/>
    <w:rsid w:val="007B01E3"/>
    <w:rsid w:val="007B1DC5"/>
    <w:rsid w:val="007B225D"/>
    <w:rsid w:val="007B3646"/>
    <w:rsid w:val="007B37D8"/>
    <w:rsid w:val="007B78F1"/>
    <w:rsid w:val="007C2DF9"/>
    <w:rsid w:val="007C4313"/>
    <w:rsid w:val="007D00EC"/>
    <w:rsid w:val="007D3EC7"/>
    <w:rsid w:val="007E075B"/>
    <w:rsid w:val="007E12BE"/>
    <w:rsid w:val="007E1A80"/>
    <w:rsid w:val="007E2B27"/>
    <w:rsid w:val="007E2BEE"/>
    <w:rsid w:val="007E3A30"/>
    <w:rsid w:val="007E4B2E"/>
    <w:rsid w:val="007E4B8C"/>
    <w:rsid w:val="007E72F2"/>
    <w:rsid w:val="007E7CDA"/>
    <w:rsid w:val="007F046C"/>
    <w:rsid w:val="007F22C9"/>
    <w:rsid w:val="007F3C8B"/>
    <w:rsid w:val="007F4495"/>
    <w:rsid w:val="007F5D83"/>
    <w:rsid w:val="007F6B01"/>
    <w:rsid w:val="007F6B6F"/>
    <w:rsid w:val="007F74AF"/>
    <w:rsid w:val="00803B60"/>
    <w:rsid w:val="00806030"/>
    <w:rsid w:val="00807360"/>
    <w:rsid w:val="00814BC5"/>
    <w:rsid w:val="00814ED8"/>
    <w:rsid w:val="00815460"/>
    <w:rsid w:val="00817A96"/>
    <w:rsid w:val="00822E92"/>
    <w:rsid w:val="00824095"/>
    <w:rsid w:val="008241C1"/>
    <w:rsid w:val="00825A8B"/>
    <w:rsid w:val="008268B8"/>
    <w:rsid w:val="008275E7"/>
    <w:rsid w:val="008275F0"/>
    <w:rsid w:val="00832967"/>
    <w:rsid w:val="008338EE"/>
    <w:rsid w:val="00835E36"/>
    <w:rsid w:val="00836C14"/>
    <w:rsid w:val="00837B0F"/>
    <w:rsid w:val="00843F42"/>
    <w:rsid w:val="0084525D"/>
    <w:rsid w:val="008462DE"/>
    <w:rsid w:val="00846613"/>
    <w:rsid w:val="0084671F"/>
    <w:rsid w:val="008471F5"/>
    <w:rsid w:val="00847603"/>
    <w:rsid w:val="008521C0"/>
    <w:rsid w:val="0085251A"/>
    <w:rsid w:val="00852E3A"/>
    <w:rsid w:val="00857BA6"/>
    <w:rsid w:val="00861124"/>
    <w:rsid w:val="008628F8"/>
    <w:rsid w:val="008639FC"/>
    <w:rsid w:val="008676CC"/>
    <w:rsid w:val="00873A02"/>
    <w:rsid w:val="008756F1"/>
    <w:rsid w:val="0087605B"/>
    <w:rsid w:val="00877080"/>
    <w:rsid w:val="008771E0"/>
    <w:rsid w:val="00880FAB"/>
    <w:rsid w:val="00881F8B"/>
    <w:rsid w:val="00884160"/>
    <w:rsid w:val="00884BEA"/>
    <w:rsid w:val="00885AE0"/>
    <w:rsid w:val="00890359"/>
    <w:rsid w:val="008913A9"/>
    <w:rsid w:val="00893FB4"/>
    <w:rsid w:val="00894491"/>
    <w:rsid w:val="008952CC"/>
    <w:rsid w:val="00896FE0"/>
    <w:rsid w:val="008973EF"/>
    <w:rsid w:val="008978A3"/>
    <w:rsid w:val="008A0D86"/>
    <w:rsid w:val="008A4D2F"/>
    <w:rsid w:val="008A5C18"/>
    <w:rsid w:val="008A7318"/>
    <w:rsid w:val="008B04A1"/>
    <w:rsid w:val="008B18FD"/>
    <w:rsid w:val="008B2C79"/>
    <w:rsid w:val="008B55BB"/>
    <w:rsid w:val="008C077B"/>
    <w:rsid w:val="008C191E"/>
    <w:rsid w:val="008C1E11"/>
    <w:rsid w:val="008C20B8"/>
    <w:rsid w:val="008C2405"/>
    <w:rsid w:val="008C3474"/>
    <w:rsid w:val="008C4F87"/>
    <w:rsid w:val="008C6A93"/>
    <w:rsid w:val="008D152C"/>
    <w:rsid w:val="008D2F19"/>
    <w:rsid w:val="008D369E"/>
    <w:rsid w:val="008D42D8"/>
    <w:rsid w:val="008D4D2F"/>
    <w:rsid w:val="008D587C"/>
    <w:rsid w:val="008D6550"/>
    <w:rsid w:val="008D7431"/>
    <w:rsid w:val="008D7972"/>
    <w:rsid w:val="008E0D0E"/>
    <w:rsid w:val="008E107A"/>
    <w:rsid w:val="008E1810"/>
    <w:rsid w:val="008E238F"/>
    <w:rsid w:val="008E2F74"/>
    <w:rsid w:val="008E4E4B"/>
    <w:rsid w:val="008E5295"/>
    <w:rsid w:val="008E5BF8"/>
    <w:rsid w:val="008E67B3"/>
    <w:rsid w:val="008E7D16"/>
    <w:rsid w:val="008F027F"/>
    <w:rsid w:val="008F09DA"/>
    <w:rsid w:val="008F308C"/>
    <w:rsid w:val="008F40CE"/>
    <w:rsid w:val="008F506A"/>
    <w:rsid w:val="008F5F8B"/>
    <w:rsid w:val="008F646C"/>
    <w:rsid w:val="008F65DE"/>
    <w:rsid w:val="008F6D32"/>
    <w:rsid w:val="008F6DF4"/>
    <w:rsid w:val="009028D2"/>
    <w:rsid w:val="009030FD"/>
    <w:rsid w:val="00903BBA"/>
    <w:rsid w:val="00904FDC"/>
    <w:rsid w:val="00905244"/>
    <w:rsid w:val="00906EC2"/>
    <w:rsid w:val="00910F3C"/>
    <w:rsid w:val="0091147A"/>
    <w:rsid w:val="00912968"/>
    <w:rsid w:val="00912DFD"/>
    <w:rsid w:val="009131CB"/>
    <w:rsid w:val="0091336B"/>
    <w:rsid w:val="00914874"/>
    <w:rsid w:val="00915613"/>
    <w:rsid w:val="009157E4"/>
    <w:rsid w:val="00916089"/>
    <w:rsid w:val="00922DC6"/>
    <w:rsid w:val="00923506"/>
    <w:rsid w:val="009245E1"/>
    <w:rsid w:val="00925B68"/>
    <w:rsid w:val="00925C1E"/>
    <w:rsid w:val="00925C62"/>
    <w:rsid w:val="00925EC7"/>
    <w:rsid w:val="00930BCB"/>
    <w:rsid w:val="009331CF"/>
    <w:rsid w:val="0093326E"/>
    <w:rsid w:val="009340D2"/>
    <w:rsid w:val="00935FE5"/>
    <w:rsid w:val="00936B4A"/>
    <w:rsid w:val="00936FF5"/>
    <w:rsid w:val="00941018"/>
    <w:rsid w:val="009415B0"/>
    <w:rsid w:val="00941C8A"/>
    <w:rsid w:val="00942446"/>
    <w:rsid w:val="0094400F"/>
    <w:rsid w:val="00944D69"/>
    <w:rsid w:val="009470D6"/>
    <w:rsid w:val="009507DA"/>
    <w:rsid w:val="00951E3C"/>
    <w:rsid w:val="009528E7"/>
    <w:rsid w:val="00952B71"/>
    <w:rsid w:val="009541B3"/>
    <w:rsid w:val="00954895"/>
    <w:rsid w:val="00956405"/>
    <w:rsid w:val="00957731"/>
    <w:rsid w:val="009606F9"/>
    <w:rsid w:val="0096072E"/>
    <w:rsid w:val="009623CB"/>
    <w:rsid w:val="00963647"/>
    <w:rsid w:val="00966340"/>
    <w:rsid w:val="009667C9"/>
    <w:rsid w:val="00966C7B"/>
    <w:rsid w:val="0097020A"/>
    <w:rsid w:val="00971F7B"/>
    <w:rsid w:val="0097200B"/>
    <w:rsid w:val="00972A45"/>
    <w:rsid w:val="00973BE3"/>
    <w:rsid w:val="00975C61"/>
    <w:rsid w:val="0098035A"/>
    <w:rsid w:val="009815D0"/>
    <w:rsid w:val="00983551"/>
    <w:rsid w:val="0098574B"/>
    <w:rsid w:val="00986461"/>
    <w:rsid w:val="009869E4"/>
    <w:rsid w:val="00991124"/>
    <w:rsid w:val="00992EF9"/>
    <w:rsid w:val="009936A8"/>
    <w:rsid w:val="00994B1A"/>
    <w:rsid w:val="00996103"/>
    <w:rsid w:val="00997E67"/>
    <w:rsid w:val="009A10D7"/>
    <w:rsid w:val="009A28B7"/>
    <w:rsid w:val="009A5DDD"/>
    <w:rsid w:val="009A6A8A"/>
    <w:rsid w:val="009A7F3F"/>
    <w:rsid w:val="009B13B1"/>
    <w:rsid w:val="009B16A7"/>
    <w:rsid w:val="009B1B4F"/>
    <w:rsid w:val="009B3A0C"/>
    <w:rsid w:val="009B4350"/>
    <w:rsid w:val="009B4F3B"/>
    <w:rsid w:val="009B7ED7"/>
    <w:rsid w:val="009C0291"/>
    <w:rsid w:val="009C065D"/>
    <w:rsid w:val="009C1391"/>
    <w:rsid w:val="009C4141"/>
    <w:rsid w:val="009C5E36"/>
    <w:rsid w:val="009C6408"/>
    <w:rsid w:val="009C680D"/>
    <w:rsid w:val="009C7920"/>
    <w:rsid w:val="009C7EA9"/>
    <w:rsid w:val="009D072C"/>
    <w:rsid w:val="009D2911"/>
    <w:rsid w:val="009D3068"/>
    <w:rsid w:val="009D62DB"/>
    <w:rsid w:val="009E1887"/>
    <w:rsid w:val="009E2A13"/>
    <w:rsid w:val="009E317C"/>
    <w:rsid w:val="009E3BBC"/>
    <w:rsid w:val="009E48F9"/>
    <w:rsid w:val="009E5517"/>
    <w:rsid w:val="009E70DD"/>
    <w:rsid w:val="009F01FE"/>
    <w:rsid w:val="009F1718"/>
    <w:rsid w:val="009F21E2"/>
    <w:rsid w:val="009F41CA"/>
    <w:rsid w:val="009F58BA"/>
    <w:rsid w:val="009F7C75"/>
    <w:rsid w:val="00A028EA"/>
    <w:rsid w:val="00A04C9D"/>
    <w:rsid w:val="00A050A2"/>
    <w:rsid w:val="00A1169E"/>
    <w:rsid w:val="00A12020"/>
    <w:rsid w:val="00A14049"/>
    <w:rsid w:val="00A15374"/>
    <w:rsid w:val="00A20ACC"/>
    <w:rsid w:val="00A20DA5"/>
    <w:rsid w:val="00A216A7"/>
    <w:rsid w:val="00A230EB"/>
    <w:rsid w:val="00A24A74"/>
    <w:rsid w:val="00A25FEB"/>
    <w:rsid w:val="00A3035D"/>
    <w:rsid w:val="00A32832"/>
    <w:rsid w:val="00A32CAC"/>
    <w:rsid w:val="00A33017"/>
    <w:rsid w:val="00A35D8F"/>
    <w:rsid w:val="00A35FF8"/>
    <w:rsid w:val="00A36E51"/>
    <w:rsid w:val="00A3717E"/>
    <w:rsid w:val="00A37526"/>
    <w:rsid w:val="00A40E1D"/>
    <w:rsid w:val="00A41C1C"/>
    <w:rsid w:val="00A44B1C"/>
    <w:rsid w:val="00A45E05"/>
    <w:rsid w:val="00A5116F"/>
    <w:rsid w:val="00A51832"/>
    <w:rsid w:val="00A52488"/>
    <w:rsid w:val="00A5338D"/>
    <w:rsid w:val="00A5667A"/>
    <w:rsid w:val="00A606B1"/>
    <w:rsid w:val="00A61016"/>
    <w:rsid w:val="00A63000"/>
    <w:rsid w:val="00A6361F"/>
    <w:rsid w:val="00A6403A"/>
    <w:rsid w:val="00A6412A"/>
    <w:rsid w:val="00A64994"/>
    <w:rsid w:val="00A666D2"/>
    <w:rsid w:val="00A67522"/>
    <w:rsid w:val="00A7134A"/>
    <w:rsid w:val="00A72175"/>
    <w:rsid w:val="00A725E2"/>
    <w:rsid w:val="00A72A5D"/>
    <w:rsid w:val="00A72FAF"/>
    <w:rsid w:val="00A76136"/>
    <w:rsid w:val="00A76216"/>
    <w:rsid w:val="00A76E5B"/>
    <w:rsid w:val="00A83CD9"/>
    <w:rsid w:val="00A8421D"/>
    <w:rsid w:val="00A86D6D"/>
    <w:rsid w:val="00A90FBB"/>
    <w:rsid w:val="00A919AF"/>
    <w:rsid w:val="00A92FC3"/>
    <w:rsid w:val="00A932C4"/>
    <w:rsid w:val="00A94E7B"/>
    <w:rsid w:val="00A96940"/>
    <w:rsid w:val="00A9695F"/>
    <w:rsid w:val="00AA307F"/>
    <w:rsid w:val="00AA326C"/>
    <w:rsid w:val="00AA3277"/>
    <w:rsid w:val="00AA42A3"/>
    <w:rsid w:val="00AA437C"/>
    <w:rsid w:val="00AA4C84"/>
    <w:rsid w:val="00AA5B23"/>
    <w:rsid w:val="00AA65E8"/>
    <w:rsid w:val="00AA6F8C"/>
    <w:rsid w:val="00AA7801"/>
    <w:rsid w:val="00AA7BD4"/>
    <w:rsid w:val="00AB24E1"/>
    <w:rsid w:val="00AB4E20"/>
    <w:rsid w:val="00AC088C"/>
    <w:rsid w:val="00AC115B"/>
    <w:rsid w:val="00AC26CB"/>
    <w:rsid w:val="00AC2786"/>
    <w:rsid w:val="00AC3343"/>
    <w:rsid w:val="00AC359B"/>
    <w:rsid w:val="00AC5132"/>
    <w:rsid w:val="00AC71DA"/>
    <w:rsid w:val="00AD2320"/>
    <w:rsid w:val="00AD5B25"/>
    <w:rsid w:val="00AE1C24"/>
    <w:rsid w:val="00AE21F4"/>
    <w:rsid w:val="00AE2286"/>
    <w:rsid w:val="00AE3944"/>
    <w:rsid w:val="00AE5635"/>
    <w:rsid w:val="00AE6182"/>
    <w:rsid w:val="00AE6945"/>
    <w:rsid w:val="00AE6ACC"/>
    <w:rsid w:val="00AE6B39"/>
    <w:rsid w:val="00AE71E9"/>
    <w:rsid w:val="00AE78B4"/>
    <w:rsid w:val="00AF293D"/>
    <w:rsid w:val="00AF4838"/>
    <w:rsid w:val="00AF4F48"/>
    <w:rsid w:val="00AF53FC"/>
    <w:rsid w:val="00AF5B05"/>
    <w:rsid w:val="00AF7688"/>
    <w:rsid w:val="00B0056B"/>
    <w:rsid w:val="00B00651"/>
    <w:rsid w:val="00B00E45"/>
    <w:rsid w:val="00B00E70"/>
    <w:rsid w:val="00B02228"/>
    <w:rsid w:val="00B03B00"/>
    <w:rsid w:val="00B03FE5"/>
    <w:rsid w:val="00B04232"/>
    <w:rsid w:val="00B058B0"/>
    <w:rsid w:val="00B0618C"/>
    <w:rsid w:val="00B0775A"/>
    <w:rsid w:val="00B104FC"/>
    <w:rsid w:val="00B10A71"/>
    <w:rsid w:val="00B11FDD"/>
    <w:rsid w:val="00B134D4"/>
    <w:rsid w:val="00B1611B"/>
    <w:rsid w:val="00B17613"/>
    <w:rsid w:val="00B20464"/>
    <w:rsid w:val="00B208EC"/>
    <w:rsid w:val="00B217FC"/>
    <w:rsid w:val="00B22C41"/>
    <w:rsid w:val="00B22E74"/>
    <w:rsid w:val="00B2382E"/>
    <w:rsid w:val="00B23F4C"/>
    <w:rsid w:val="00B23FEA"/>
    <w:rsid w:val="00B25D65"/>
    <w:rsid w:val="00B26978"/>
    <w:rsid w:val="00B271FE"/>
    <w:rsid w:val="00B308FF"/>
    <w:rsid w:val="00B3339B"/>
    <w:rsid w:val="00B34C2C"/>
    <w:rsid w:val="00B3596C"/>
    <w:rsid w:val="00B36345"/>
    <w:rsid w:val="00B3729E"/>
    <w:rsid w:val="00B404A9"/>
    <w:rsid w:val="00B41E13"/>
    <w:rsid w:val="00B42AC1"/>
    <w:rsid w:val="00B439E3"/>
    <w:rsid w:val="00B43BD6"/>
    <w:rsid w:val="00B44D75"/>
    <w:rsid w:val="00B507E1"/>
    <w:rsid w:val="00B50B77"/>
    <w:rsid w:val="00B50CE3"/>
    <w:rsid w:val="00B523CD"/>
    <w:rsid w:val="00B52BC5"/>
    <w:rsid w:val="00B52D72"/>
    <w:rsid w:val="00B5640B"/>
    <w:rsid w:val="00B56867"/>
    <w:rsid w:val="00B61CEE"/>
    <w:rsid w:val="00B61FB5"/>
    <w:rsid w:val="00B62574"/>
    <w:rsid w:val="00B65068"/>
    <w:rsid w:val="00B65AB0"/>
    <w:rsid w:val="00B65C99"/>
    <w:rsid w:val="00B65E4E"/>
    <w:rsid w:val="00B66FA9"/>
    <w:rsid w:val="00B700D6"/>
    <w:rsid w:val="00B7239A"/>
    <w:rsid w:val="00B72436"/>
    <w:rsid w:val="00B72558"/>
    <w:rsid w:val="00B725BE"/>
    <w:rsid w:val="00B748D5"/>
    <w:rsid w:val="00B751FF"/>
    <w:rsid w:val="00B75E1C"/>
    <w:rsid w:val="00B77D8E"/>
    <w:rsid w:val="00B81815"/>
    <w:rsid w:val="00B81F65"/>
    <w:rsid w:val="00B82A38"/>
    <w:rsid w:val="00B84973"/>
    <w:rsid w:val="00B86308"/>
    <w:rsid w:val="00B87759"/>
    <w:rsid w:val="00B8792E"/>
    <w:rsid w:val="00B87A29"/>
    <w:rsid w:val="00B90B62"/>
    <w:rsid w:val="00B90C12"/>
    <w:rsid w:val="00B923E9"/>
    <w:rsid w:val="00B935B5"/>
    <w:rsid w:val="00B94F0F"/>
    <w:rsid w:val="00B95EBB"/>
    <w:rsid w:val="00B9628A"/>
    <w:rsid w:val="00B9771F"/>
    <w:rsid w:val="00B97797"/>
    <w:rsid w:val="00BA2699"/>
    <w:rsid w:val="00BA2C89"/>
    <w:rsid w:val="00BA33C8"/>
    <w:rsid w:val="00BA5FD1"/>
    <w:rsid w:val="00BA6CF5"/>
    <w:rsid w:val="00BA7404"/>
    <w:rsid w:val="00BB3FAD"/>
    <w:rsid w:val="00BB535A"/>
    <w:rsid w:val="00BB54C6"/>
    <w:rsid w:val="00BB6F47"/>
    <w:rsid w:val="00BB71AF"/>
    <w:rsid w:val="00BB71DE"/>
    <w:rsid w:val="00BB72FB"/>
    <w:rsid w:val="00BB7369"/>
    <w:rsid w:val="00BB76BB"/>
    <w:rsid w:val="00BC03B6"/>
    <w:rsid w:val="00BC2BCE"/>
    <w:rsid w:val="00BC2C15"/>
    <w:rsid w:val="00BC3883"/>
    <w:rsid w:val="00BC3FFF"/>
    <w:rsid w:val="00BC4D25"/>
    <w:rsid w:val="00BC4F2F"/>
    <w:rsid w:val="00BC5068"/>
    <w:rsid w:val="00BC5A8E"/>
    <w:rsid w:val="00BC617F"/>
    <w:rsid w:val="00BC6933"/>
    <w:rsid w:val="00BC7FB0"/>
    <w:rsid w:val="00BD2960"/>
    <w:rsid w:val="00BD2E9E"/>
    <w:rsid w:val="00BD42FE"/>
    <w:rsid w:val="00BD4CD4"/>
    <w:rsid w:val="00BD50AC"/>
    <w:rsid w:val="00BD537E"/>
    <w:rsid w:val="00BD6F1F"/>
    <w:rsid w:val="00BE0E37"/>
    <w:rsid w:val="00BE1084"/>
    <w:rsid w:val="00BE1E33"/>
    <w:rsid w:val="00BE22D3"/>
    <w:rsid w:val="00BE269D"/>
    <w:rsid w:val="00BE7D17"/>
    <w:rsid w:val="00BF0274"/>
    <w:rsid w:val="00BF0896"/>
    <w:rsid w:val="00BF0C3C"/>
    <w:rsid w:val="00BF1288"/>
    <w:rsid w:val="00BF131E"/>
    <w:rsid w:val="00BF1796"/>
    <w:rsid w:val="00BF1CCF"/>
    <w:rsid w:val="00BF4F99"/>
    <w:rsid w:val="00BF50FF"/>
    <w:rsid w:val="00BF6E7C"/>
    <w:rsid w:val="00BF77C6"/>
    <w:rsid w:val="00C01E31"/>
    <w:rsid w:val="00C023A9"/>
    <w:rsid w:val="00C02ADE"/>
    <w:rsid w:val="00C030B3"/>
    <w:rsid w:val="00C03E0D"/>
    <w:rsid w:val="00C04D3F"/>
    <w:rsid w:val="00C05CE6"/>
    <w:rsid w:val="00C07526"/>
    <w:rsid w:val="00C07CAC"/>
    <w:rsid w:val="00C115ED"/>
    <w:rsid w:val="00C11C9C"/>
    <w:rsid w:val="00C14E22"/>
    <w:rsid w:val="00C22DFF"/>
    <w:rsid w:val="00C24B0F"/>
    <w:rsid w:val="00C25060"/>
    <w:rsid w:val="00C25F17"/>
    <w:rsid w:val="00C261DE"/>
    <w:rsid w:val="00C26C18"/>
    <w:rsid w:val="00C27B8E"/>
    <w:rsid w:val="00C30CFC"/>
    <w:rsid w:val="00C30F51"/>
    <w:rsid w:val="00C31809"/>
    <w:rsid w:val="00C325F6"/>
    <w:rsid w:val="00C33092"/>
    <w:rsid w:val="00C336B5"/>
    <w:rsid w:val="00C36ED6"/>
    <w:rsid w:val="00C40180"/>
    <w:rsid w:val="00C402A4"/>
    <w:rsid w:val="00C4041C"/>
    <w:rsid w:val="00C41290"/>
    <w:rsid w:val="00C41D1B"/>
    <w:rsid w:val="00C42622"/>
    <w:rsid w:val="00C43C2F"/>
    <w:rsid w:val="00C44B09"/>
    <w:rsid w:val="00C4627A"/>
    <w:rsid w:val="00C46525"/>
    <w:rsid w:val="00C46806"/>
    <w:rsid w:val="00C50CD6"/>
    <w:rsid w:val="00C53385"/>
    <w:rsid w:val="00C53510"/>
    <w:rsid w:val="00C53D35"/>
    <w:rsid w:val="00C5524E"/>
    <w:rsid w:val="00C55916"/>
    <w:rsid w:val="00C56998"/>
    <w:rsid w:val="00C56B96"/>
    <w:rsid w:val="00C5765D"/>
    <w:rsid w:val="00C60DD8"/>
    <w:rsid w:val="00C6106A"/>
    <w:rsid w:val="00C61154"/>
    <w:rsid w:val="00C61471"/>
    <w:rsid w:val="00C61795"/>
    <w:rsid w:val="00C61C64"/>
    <w:rsid w:val="00C62300"/>
    <w:rsid w:val="00C626A0"/>
    <w:rsid w:val="00C62F22"/>
    <w:rsid w:val="00C6415A"/>
    <w:rsid w:val="00C64744"/>
    <w:rsid w:val="00C65219"/>
    <w:rsid w:val="00C668FC"/>
    <w:rsid w:val="00C672B4"/>
    <w:rsid w:val="00C67652"/>
    <w:rsid w:val="00C70E18"/>
    <w:rsid w:val="00C71B1D"/>
    <w:rsid w:val="00C73185"/>
    <w:rsid w:val="00C737C1"/>
    <w:rsid w:val="00C744A8"/>
    <w:rsid w:val="00C76966"/>
    <w:rsid w:val="00C80C1A"/>
    <w:rsid w:val="00C81A64"/>
    <w:rsid w:val="00C81C92"/>
    <w:rsid w:val="00C81FA9"/>
    <w:rsid w:val="00C83202"/>
    <w:rsid w:val="00C83863"/>
    <w:rsid w:val="00C84518"/>
    <w:rsid w:val="00C86058"/>
    <w:rsid w:val="00C86872"/>
    <w:rsid w:val="00C87C62"/>
    <w:rsid w:val="00C90CC9"/>
    <w:rsid w:val="00C92610"/>
    <w:rsid w:val="00C94A3C"/>
    <w:rsid w:val="00C95A29"/>
    <w:rsid w:val="00C96996"/>
    <w:rsid w:val="00C96A75"/>
    <w:rsid w:val="00C96C06"/>
    <w:rsid w:val="00C97D1F"/>
    <w:rsid w:val="00CA1042"/>
    <w:rsid w:val="00CA2B43"/>
    <w:rsid w:val="00CA2D86"/>
    <w:rsid w:val="00CA384E"/>
    <w:rsid w:val="00CA3D87"/>
    <w:rsid w:val="00CA5FD7"/>
    <w:rsid w:val="00CA709B"/>
    <w:rsid w:val="00CA70C7"/>
    <w:rsid w:val="00CB10AB"/>
    <w:rsid w:val="00CB31CA"/>
    <w:rsid w:val="00CB32E8"/>
    <w:rsid w:val="00CB38ED"/>
    <w:rsid w:val="00CB4F13"/>
    <w:rsid w:val="00CB50F7"/>
    <w:rsid w:val="00CB64AB"/>
    <w:rsid w:val="00CB73EB"/>
    <w:rsid w:val="00CC0988"/>
    <w:rsid w:val="00CC1777"/>
    <w:rsid w:val="00CC248F"/>
    <w:rsid w:val="00CC4098"/>
    <w:rsid w:val="00CC4D2A"/>
    <w:rsid w:val="00CC5A7A"/>
    <w:rsid w:val="00CC650B"/>
    <w:rsid w:val="00CC6D29"/>
    <w:rsid w:val="00CC7015"/>
    <w:rsid w:val="00CC7166"/>
    <w:rsid w:val="00CD275F"/>
    <w:rsid w:val="00CD3122"/>
    <w:rsid w:val="00CD4C28"/>
    <w:rsid w:val="00CD5B60"/>
    <w:rsid w:val="00CD5CC0"/>
    <w:rsid w:val="00CE0337"/>
    <w:rsid w:val="00CE0F43"/>
    <w:rsid w:val="00CE0F48"/>
    <w:rsid w:val="00CE12BD"/>
    <w:rsid w:val="00CE1744"/>
    <w:rsid w:val="00CE34E3"/>
    <w:rsid w:val="00CE5789"/>
    <w:rsid w:val="00CE5D29"/>
    <w:rsid w:val="00CE6377"/>
    <w:rsid w:val="00CE79C2"/>
    <w:rsid w:val="00D0201C"/>
    <w:rsid w:val="00D04463"/>
    <w:rsid w:val="00D04C2B"/>
    <w:rsid w:val="00D06003"/>
    <w:rsid w:val="00D07615"/>
    <w:rsid w:val="00D10B69"/>
    <w:rsid w:val="00D10ED2"/>
    <w:rsid w:val="00D13464"/>
    <w:rsid w:val="00D147AC"/>
    <w:rsid w:val="00D1648D"/>
    <w:rsid w:val="00D16ECC"/>
    <w:rsid w:val="00D218D7"/>
    <w:rsid w:val="00D2295D"/>
    <w:rsid w:val="00D25585"/>
    <w:rsid w:val="00D260AA"/>
    <w:rsid w:val="00D269FB"/>
    <w:rsid w:val="00D2747C"/>
    <w:rsid w:val="00D27E0E"/>
    <w:rsid w:val="00D300C2"/>
    <w:rsid w:val="00D30D1F"/>
    <w:rsid w:val="00D30D5A"/>
    <w:rsid w:val="00D3149C"/>
    <w:rsid w:val="00D31747"/>
    <w:rsid w:val="00D319C0"/>
    <w:rsid w:val="00D32D2A"/>
    <w:rsid w:val="00D32E07"/>
    <w:rsid w:val="00D34522"/>
    <w:rsid w:val="00D3521B"/>
    <w:rsid w:val="00D35272"/>
    <w:rsid w:val="00D406A1"/>
    <w:rsid w:val="00D41207"/>
    <w:rsid w:val="00D41D3E"/>
    <w:rsid w:val="00D42D04"/>
    <w:rsid w:val="00D43A2C"/>
    <w:rsid w:val="00D4411A"/>
    <w:rsid w:val="00D4568B"/>
    <w:rsid w:val="00D45FA0"/>
    <w:rsid w:val="00D47785"/>
    <w:rsid w:val="00D51844"/>
    <w:rsid w:val="00D52ED8"/>
    <w:rsid w:val="00D53404"/>
    <w:rsid w:val="00D535D4"/>
    <w:rsid w:val="00D54675"/>
    <w:rsid w:val="00D54ED2"/>
    <w:rsid w:val="00D55568"/>
    <w:rsid w:val="00D55EBF"/>
    <w:rsid w:val="00D604AB"/>
    <w:rsid w:val="00D6050B"/>
    <w:rsid w:val="00D60F83"/>
    <w:rsid w:val="00D611A5"/>
    <w:rsid w:val="00D62628"/>
    <w:rsid w:val="00D6502C"/>
    <w:rsid w:val="00D65221"/>
    <w:rsid w:val="00D66D19"/>
    <w:rsid w:val="00D71F1C"/>
    <w:rsid w:val="00D73C79"/>
    <w:rsid w:val="00D74EA4"/>
    <w:rsid w:val="00D7546C"/>
    <w:rsid w:val="00D76263"/>
    <w:rsid w:val="00D812AF"/>
    <w:rsid w:val="00D81C14"/>
    <w:rsid w:val="00D84AEF"/>
    <w:rsid w:val="00D85024"/>
    <w:rsid w:val="00D85DF4"/>
    <w:rsid w:val="00D86D60"/>
    <w:rsid w:val="00D90734"/>
    <w:rsid w:val="00D90772"/>
    <w:rsid w:val="00D90888"/>
    <w:rsid w:val="00D91F2B"/>
    <w:rsid w:val="00D935AE"/>
    <w:rsid w:val="00D93E77"/>
    <w:rsid w:val="00D96643"/>
    <w:rsid w:val="00DA01CA"/>
    <w:rsid w:val="00DA10F8"/>
    <w:rsid w:val="00DA1580"/>
    <w:rsid w:val="00DA61BF"/>
    <w:rsid w:val="00DA7569"/>
    <w:rsid w:val="00DB02D7"/>
    <w:rsid w:val="00DB039B"/>
    <w:rsid w:val="00DB3D6E"/>
    <w:rsid w:val="00DB637D"/>
    <w:rsid w:val="00DB63E7"/>
    <w:rsid w:val="00DB6858"/>
    <w:rsid w:val="00DB6F48"/>
    <w:rsid w:val="00DB75A4"/>
    <w:rsid w:val="00DC02D1"/>
    <w:rsid w:val="00DC30BE"/>
    <w:rsid w:val="00DC3BCF"/>
    <w:rsid w:val="00DC788B"/>
    <w:rsid w:val="00DD10D8"/>
    <w:rsid w:val="00DD14BA"/>
    <w:rsid w:val="00DD1532"/>
    <w:rsid w:val="00DD53DF"/>
    <w:rsid w:val="00DD557B"/>
    <w:rsid w:val="00DE1A00"/>
    <w:rsid w:val="00DE2383"/>
    <w:rsid w:val="00DE3984"/>
    <w:rsid w:val="00DE409A"/>
    <w:rsid w:val="00DE4693"/>
    <w:rsid w:val="00DE4ABB"/>
    <w:rsid w:val="00DE4F90"/>
    <w:rsid w:val="00DE61A4"/>
    <w:rsid w:val="00DE6737"/>
    <w:rsid w:val="00DF0367"/>
    <w:rsid w:val="00DF538C"/>
    <w:rsid w:val="00DF6F98"/>
    <w:rsid w:val="00DF7865"/>
    <w:rsid w:val="00E004CB"/>
    <w:rsid w:val="00E023C5"/>
    <w:rsid w:val="00E035F3"/>
    <w:rsid w:val="00E04FF1"/>
    <w:rsid w:val="00E05771"/>
    <w:rsid w:val="00E0641C"/>
    <w:rsid w:val="00E11059"/>
    <w:rsid w:val="00E11094"/>
    <w:rsid w:val="00E1394C"/>
    <w:rsid w:val="00E14682"/>
    <w:rsid w:val="00E15777"/>
    <w:rsid w:val="00E16772"/>
    <w:rsid w:val="00E17F2C"/>
    <w:rsid w:val="00E2011A"/>
    <w:rsid w:val="00E22A38"/>
    <w:rsid w:val="00E22F38"/>
    <w:rsid w:val="00E242F3"/>
    <w:rsid w:val="00E245EE"/>
    <w:rsid w:val="00E2578E"/>
    <w:rsid w:val="00E26EC1"/>
    <w:rsid w:val="00E30B1A"/>
    <w:rsid w:val="00E30E97"/>
    <w:rsid w:val="00E32309"/>
    <w:rsid w:val="00E36168"/>
    <w:rsid w:val="00E36B03"/>
    <w:rsid w:val="00E36B36"/>
    <w:rsid w:val="00E37623"/>
    <w:rsid w:val="00E4194B"/>
    <w:rsid w:val="00E4247D"/>
    <w:rsid w:val="00E44110"/>
    <w:rsid w:val="00E45357"/>
    <w:rsid w:val="00E478ED"/>
    <w:rsid w:val="00E5199E"/>
    <w:rsid w:val="00E525C6"/>
    <w:rsid w:val="00E52871"/>
    <w:rsid w:val="00E52B00"/>
    <w:rsid w:val="00E52B88"/>
    <w:rsid w:val="00E546E6"/>
    <w:rsid w:val="00E5684F"/>
    <w:rsid w:val="00E60610"/>
    <w:rsid w:val="00E6127C"/>
    <w:rsid w:val="00E61711"/>
    <w:rsid w:val="00E61EB3"/>
    <w:rsid w:val="00E62479"/>
    <w:rsid w:val="00E64343"/>
    <w:rsid w:val="00E6556A"/>
    <w:rsid w:val="00E67EDF"/>
    <w:rsid w:val="00E7262D"/>
    <w:rsid w:val="00E72B75"/>
    <w:rsid w:val="00E72DFE"/>
    <w:rsid w:val="00E7376B"/>
    <w:rsid w:val="00E75E8E"/>
    <w:rsid w:val="00E77CE5"/>
    <w:rsid w:val="00E828A9"/>
    <w:rsid w:val="00E83182"/>
    <w:rsid w:val="00E857E7"/>
    <w:rsid w:val="00E85DF8"/>
    <w:rsid w:val="00E85F46"/>
    <w:rsid w:val="00E86B8D"/>
    <w:rsid w:val="00E91078"/>
    <w:rsid w:val="00E91A08"/>
    <w:rsid w:val="00E93FFE"/>
    <w:rsid w:val="00E948F5"/>
    <w:rsid w:val="00E972AD"/>
    <w:rsid w:val="00E976E3"/>
    <w:rsid w:val="00EA37A4"/>
    <w:rsid w:val="00EA52E2"/>
    <w:rsid w:val="00EA65EE"/>
    <w:rsid w:val="00EA6EA8"/>
    <w:rsid w:val="00EB04F1"/>
    <w:rsid w:val="00EB17B0"/>
    <w:rsid w:val="00EB1F52"/>
    <w:rsid w:val="00EB2B4A"/>
    <w:rsid w:val="00EB4214"/>
    <w:rsid w:val="00EB4C04"/>
    <w:rsid w:val="00EB7293"/>
    <w:rsid w:val="00EC112E"/>
    <w:rsid w:val="00EC1338"/>
    <w:rsid w:val="00EC2019"/>
    <w:rsid w:val="00EC4628"/>
    <w:rsid w:val="00EC7A5E"/>
    <w:rsid w:val="00ED0DC2"/>
    <w:rsid w:val="00ED1494"/>
    <w:rsid w:val="00ED1AED"/>
    <w:rsid w:val="00ED24A1"/>
    <w:rsid w:val="00ED3AC9"/>
    <w:rsid w:val="00EE0240"/>
    <w:rsid w:val="00EE350A"/>
    <w:rsid w:val="00EE3DAB"/>
    <w:rsid w:val="00EE4F17"/>
    <w:rsid w:val="00EE7C2D"/>
    <w:rsid w:val="00EE7F54"/>
    <w:rsid w:val="00EF1EE8"/>
    <w:rsid w:val="00EF3082"/>
    <w:rsid w:val="00EF3180"/>
    <w:rsid w:val="00EF5490"/>
    <w:rsid w:val="00F01416"/>
    <w:rsid w:val="00F0217B"/>
    <w:rsid w:val="00F035FD"/>
    <w:rsid w:val="00F03A8B"/>
    <w:rsid w:val="00F055F5"/>
    <w:rsid w:val="00F05865"/>
    <w:rsid w:val="00F06EEE"/>
    <w:rsid w:val="00F07631"/>
    <w:rsid w:val="00F1166B"/>
    <w:rsid w:val="00F204E6"/>
    <w:rsid w:val="00F21713"/>
    <w:rsid w:val="00F2187C"/>
    <w:rsid w:val="00F22D37"/>
    <w:rsid w:val="00F243E7"/>
    <w:rsid w:val="00F24EA8"/>
    <w:rsid w:val="00F25C52"/>
    <w:rsid w:val="00F261E6"/>
    <w:rsid w:val="00F26EC0"/>
    <w:rsid w:val="00F279F0"/>
    <w:rsid w:val="00F306B7"/>
    <w:rsid w:val="00F30B87"/>
    <w:rsid w:val="00F311E8"/>
    <w:rsid w:val="00F32B92"/>
    <w:rsid w:val="00F33B5A"/>
    <w:rsid w:val="00F33E73"/>
    <w:rsid w:val="00F34120"/>
    <w:rsid w:val="00F34A60"/>
    <w:rsid w:val="00F3678B"/>
    <w:rsid w:val="00F37567"/>
    <w:rsid w:val="00F42B68"/>
    <w:rsid w:val="00F42E54"/>
    <w:rsid w:val="00F4494D"/>
    <w:rsid w:val="00F44B42"/>
    <w:rsid w:val="00F44D01"/>
    <w:rsid w:val="00F4543D"/>
    <w:rsid w:val="00F46093"/>
    <w:rsid w:val="00F47807"/>
    <w:rsid w:val="00F5195D"/>
    <w:rsid w:val="00F5210D"/>
    <w:rsid w:val="00F52E1D"/>
    <w:rsid w:val="00F532A6"/>
    <w:rsid w:val="00F53D2D"/>
    <w:rsid w:val="00F54491"/>
    <w:rsid w:val="00F55BD8"/>
    <w:rsid w:val="00F578A3"/>
    <w:rsid w:val="00F605BD"/>
    <w:rsid w:val="00F62BF7"/>
    <w:rsid w:val="00F63A83"/>
    <w:rsid w:val="00F65E42"/>
    <w:rsid w:val="00F66339"/>
    <w:rsid w:val="00F66DB5"/>
    <w:rsid w:val="00F71FB2"/>
    <w:rsid w:val="00F74449"/>
    <w:rsid w:val="00F74AE2"/>
    <w:rsid w:val="00F74B9B"/>
    <w:rsid w:val="00F767E8"/>
    <w:rsid w:val="00F772EA"/>
    <w:rsid w:val="00F774C6"/>
    <w:rsid w:val="00F8123D"/>
    <w:rsid w:val="00F81FC4"/>
    <w:rsid w:val="00F82663"/>
    <w:rsid w:val="00F82C21"/>
    <w:rsid w:val="00F83BBA"/>
    <w:rsid w:val="00F84B6C"/>
    <w:rsid w:val="00F85176"/>
    <w:rsid w:val="00F8550C"/>
    <w:rsid w:val="00F87167"/>
    <w:rsid w:val="00F878C5"/>
    <w:rsid w:val="00F87FB4"/>
    <w:rsid w:val="00F9070E"/>
    <w:rsid w:val="00F90CA1"/>
    <w:rsid w:val="00F916ED"/>
    <w:rsid w:val="00F919A5"/>
    <w:rsid w:val="00F92086"/>
    <w:rsid w:val="00F92CE9"/>
    <w:rsid w:val="00F95EA7"/>
    <w:rsid w:val="00F96422"/>
    <w:rsid w:val="00F9713B"/>
    <w:rsid w:val="00F97E83"/>
    <w:rsid w:val="00FA14F8"/>
    <w:rsid w:val="00FA1EBD"/>
    <w:rsid w:val="00FA2A58"/>
    <w:rsid w:val="00FA34B1"/>
    <w:rsid w:val="00FA3954"/>
    <w:rsid w:val="00FA4CDA"/>
    <w:rsid w:val="00FA4D29"/>
    <w:rsid w:val="00FA72FC"/>
    <w:rsid w:val="00FA75ED"/>
    <w:rsid w:val="00FA7CD3"/>
    <w:rsid w:val="00FB06FD"/>
    <w:rsid w:val="00FB1221"/>
    <w:rsid w:val="00FB221A"/>
    <w:rsid w:val="00FB2D06"/>
    <w:rsid w:val="00FB3AD4"/>
    <w:rsid w:val="00FB4F45"/>
    <w:rsid w:val="00FB7671"/>
    <w:rsid w:val="00FB7B44"/>
    <w:rsid w:val="00FC2A3D"/>
    <w:rsid w:val="00FC3A82"/>
    <w:rsid w:val="00FC4F04"/>
    <w:rsid w:val="00FC5B9E"/>
    <w:rsid w:val="00FC5E27"/>
    <w:rsid w:val="00FC7AEC"/>
    <w:rsid w:val="00FD0166"/>
    <w:rsid w:val="00FD1EA8"/>
    <w:rsid w:val="00FD2178"/>
    <w:rsid w:val="00FD2D5F"/>
    <w:rsid w:val="00FD2F15"/>
    <w:rsid w:val="00FD62ED"/>
    <w:rsid w:val="00FD7FBE"/>
    <w:rsid w:val="00FE0456"/>
    <w:rsid w:val="00FE0E5F"/>
    <w:rsid w:val="00FE2098"/>
    <w:rsid w:val="00FE3D7C"/>
    <w:rsid w:val="00FE4D56"/>
    <w:rsid w:val="00FE4FAE"/>
    <w:rsid w:val="00FE5309"/>
    <w:rsid w:val="00FE6544"/>
    <w:rsid w:val="00FE6A7A"/>
    <w:rsid w:val="00FF0E64"/>
    <w:rsid w:val="00FF20BE"/>
    <w:rsid w:val="00FF260C"/>
    <w:rsid w:val="00FF2633"/>
    <w:rsid w:val="00FF2DF1"/>
    <w:rsid w:val="00FF2E24"/>
    <w:rsid w:val="00FF45AD"/>
    <w:rsid w:val="00FF5FFC"/>
    <w:rsid w:val="00FF68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C9C"/>
    <w:rPr>
      <w:sz w:val="24"/>
      <w:szCs w:val="24"/>
      <w:lang w:val="es-EC"/>
    </w:rPr>
  </w:style>
  <w:style w:type="paragraph" w:styleId="Ttulo4">
    <w:name w:val="heading 4"/>
    <w:basedOn w:val="Normal"/>
    <w:qFormat/>
    <w:rsid w:val="0058454A"/>
    <w:pPr>
      <w:spacing w:before="100" w:beforeAutospacing="1" w:after="100" w:afterAutospacing="1"/>
      <w:outlineLvl w:val="3"/>
    </w:pPr>
    <w:rPr>
      <w:b/>
      <w:bCs/>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3E7C9C"/>
    <w:pPr>
      <w:tabs>
        <w:tab w:val="center" w:pos="4252"/>
        <w:tab w:val="right" w:pos="8504"/>
      </w:tabs>
    </w:pPr>
  </w:style>
  <w:style w:type="paragraph" w:styleId="Piedepgina">
    <w:name w:val="footer"/>
    <w:basedOn w:val="Normal"/>
    <w:rsid w:val="003E7C9C"/>
    <w:pPr>
      <w:tabs>
        <w:tab w:val="center" w:pos="4252"/>
        <w:tab w:val="right" w:pos="8504"/>
      </w:tabs>
    </w:pPr>
  </w:style>
  <w:style w:type="paragraph" w:styleId="Sangra2detindependiente">
    <w:name w:val="Body Text Indent 2"/>
    <w:basedOn w:val="Normal"/>
    <w:rsid w:val="003E7C9C"/>
    <w:pPr>
      <w:spacing w:line="480" w:lineRule="auto"/>
      <w:ind w:left="360"/>
      <w:jc w:val="both"/>
    </w:pPr>
    <w:rPr>
      <w:rFonts w:ascii="Arial" w:hAnsi="Arial" w:cs="Arial"/>
    </w:rPr>
  </w:style>
  <w:style w:type="table" w:styleId="TablaWeb1">
    <w:name w:val="Table Web 1"/>
    <w:basedOn w:val="Tablanormal"/>
    <w:rsid w:val="003E7C9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F82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58454A"/>
    <w:pPr>
      <w:spacing w:after="120"/>
      <w:ind w:left="283"/>
    </w:pPr>
    <w:rPr>
      <w:lang w:val="es-ES"/>
    </w:rPr>
  </w:style>
  <w:style w:type="paragraph" w:styleId="ndice1">
    <w:name w:val="index 1"/>
    <w:basedOn w:val="Normal"/>
    <w:next w:val="Normal"/>
    <w:autoRedefine/>
    <w:semiHidden/>
    <w:rsid w:val="003A54DE"/>
    <w:pPr>
      <w:ind w:left="240" w:hanging="240"/>
    </w:pPr>
  </w:style>
  <w:style w:type="paragraph" w:styleId="Ttulodendice">
    <w:name w:val="index heading"/>
    <w:basedOn w:val="Normal"/>
    <w:next w:val="ndice1"/>
    <w:semiHidden/>
    <w:rsid w:val="003A54DE"/>
    <w:rPr>
      <w:lang w:val="es-ES"/>
    </w:rPr>
  </w:style>
  <w:style w:type="character" w:styleId="Nmerodepgina">
    <w:name w:val="page number"/>
    <w:basedOn w:val="Fuentedeprrafopredeter"/>
    <w:rsid w:val="00E004CB"/>
  </w:style>
  <w:style w:type="paragraph" w:styleId="Mapadeldocumento">
    <w:name w:val="Document Map"/>
    <w:basedOn w:val="Normal"/>
    <w:semiHidden/>
    <w:rsid w:val="00E04FF1"/>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1417934">
      <w:bodyDiv w:val="1"/>
      <w:marLeft w:val="0"/>
      <w:marRight w:val="0"/>
      <w:marTop w:val="0"/>
      <w:marBottom w:val="0"/>
      <w:divBdr>
        <w:top w:val="none" w:sz="0" w:space="0" w:color="auto"/>
        <w:left w:val="none" w:sz="0" w:space="0" w:color="auto"/>
        <w:bottom w:val="none" w:sz="0" w:space="0" w:color="auto"/>
        <w:right w:val="none" w:sz="0" w:space="0" w:color="auto"/>
      </w:divBdr>
    </w:div>
    <w:div w:id="17631966">
      <w:bodyDiv w:val="1"/>
      <w:marLeft w:val="0"/>
      <w:marRight w:val="0"/>
      <w:marTop w:val="0"/>
      <w:marBottom w:val="0"/>
      <w:divBdr>
        <w:top w:val="none" w:sz="0" w:space="0" w:color="auto"/>
        <w:left w:val="none" w:sz="0" w:space="0" w:color="auto"/>
        <w:bottom w:val="none" w:sz="0" w:space="0" w:color="auto"/>
        <w:right w:val="none" w:sz="0" w:space="0" w:color="auto"/>
      </w:divBdr>
    </w:div>
    <w:div w:id="29378917">
      <w:bodyDiv w:val="1"/>
      <w:marLeft w:val="0"/>
      <w:marRight w:val="0"/>
      <w:marTop w:val="0"/>
      <w:marBottom w:val="0"/>
      <w:divBdr>
        <w:top w:val="none" w:sz="0" w:space="0" w:color="auto"/>
        <w:left w:val="none" w:sz="0" w:space="0" w:color="auto"/>
        <w:bottom w:val="none" w:sz="0" w:space="0" w:color="auto"/>
        <w:right w:val="none" w:sz="0" w:space="0" w:color="auto"/>
      </w:divBdr>
    </w:div>
    <w:div w:id="44642355">
      <w:bodyDiv w:val="1"/>
      <w:marLeft w:val="0"/>
      <w:marRight w:val="0"/>
      <w:marTop w:val="0"/>
      <w:marBottom w:val="0"/>
      <w:divBdr>
        <w:top w:val="none" w:sz="0" w:space="0" w:color="auto"/>
        <w:left w:val="none" w:sz="0" w:space="0" w:color="auto"/>
        <w:bottom w:val="none" w:sz="0" w:space="0" w:color="auto"/>
        <w:right w:val="none" w:sz="0" w:space="0" w:color="auto"/>
      </w:divBdr>
    </w:div>
    <w:div w:id="49695840">
      <w:bodyDiv w:val="1"/>
      <w:marLeft w:val="0"/>
      <w:marRight w:val="0"/>
      <w:marTop w:val="0"/>
      <w:marBottom w:val="0"/>
      <w:divBdr>
        <w:top w:val="none" w:sz="0" w:space="0" w:color="auto"/>
        <w:left w:val="none" w:sz="0" w:space="0" w:color="auto"/>
        <w:bottom w:val="none" w:sz="0" w:space="0" w:color="auto"/>
        <w:right w:val="none" w:sz="0" w:space="0" w:color="auto"/>
      </w:divBdr>
    </w:div>
    <w:div w:id="52461414">
      <w:bodyDiv w:val="1"/>
      <w:marLeft w:val="0"/>
      <w:marRight w:val="0"/>
      <w:marTop w:val="0"/>
      <w:marBottom w:val="0"/>
      <w:divBdr>
        <w:top w:val="none" w:sz="0" w:space="0" w:color="auto"/>
        <w:left w:val="none" w:sz="0" w:space="0" w:color="auto"/>
        <w:bottom w:val="none" w:sz="0" w:space="0" w:color="auto"/>
        <w:right w:val="none" w:sz="0" w:space="0" w:color="auto"/>
      </w:divBdr>
    </w:div>
    <w:div w:id="70009724">
      <w:bodyDiv w:val="1"/>
      <w:marLeft w:val="0"/>
      <w:marRight w:val="0"/>
      <w:marTop w:val="0"/>
      <w:marBottom w:val="0"/>
      <w:divBdr>
        <w:top w:val="none" w:sz="0" w:space="0" w:color="auto"/>
        <w:left w:val="none" w:sz="0" w:space="0" w:color="auto"/>
        <w:bottom w:val="none" w:sz="0" w:space="0" w:color="auto"/>
        <w:right w:val="none" w:sz="0" w:space="0" w:color="auto"/>
      </w:divBdr>
    </w:div>
    <w:div w:id="71896745">
      <w:bodyDiv w:val="1"/>
      <w:marLeft w:val="0"/>
      <w:marRight w:val="0"/>
      <w:marTop w:val="0"/>
      <w:marBottom w:val="0"/>
      <w:divBdr>
        <w:top w:val="none" w:sz="0" w:space="0" w:color="auto"/>
        <w:left w:val="none" w:sz="0" w:space="0" w:color="auto"/>
        <w:bottom w:val="none" w:sz="0" w:space="0" w:color="auto"/>
        <w:right w:val="none" w:sz="0" w:space="0" w:color="auto"/>
      </w:divBdr>
    </w:div>
    <w:div w:id="84883420">
      <w:bodyDiv w:val="1"/>
      <w:marLeft w:val="0"/>
      <w:marRight w:val="0"/>
      <w:marTop w:val="0"/>
      <w:marBottom w:val="0"/>
      <w:divBdr>
        <w:top w:val="none" w:sz="0" w:space="0" w:color="auto"/>
        <w:left w:val="none" w:sz="0" w:space="0" w:color="auto"/>
        <w:bottom w:val="none" w:sz="0" w:space="0" w:color="auto"/>
        <w:right w:val="none" w:sz="0" w:space="0" w:color="auto"/>
      </w:divBdr>
    </w:div>
    <w:div w:id="85655869">
      <w:bodyDiv w:val="1"/>
      <w:marLeft w:val="0"/>
      <w:marRight w:val="0"/>
      <w:marTop w:val="0"/>
      <w:marBottom w:val="0"/>
      <w:divBdr>
        <w:top w:val="none" w:sz="0" w:space="0" w:color="auto"/>
        <w:left w:val="none" w:sz="0" w:space="0" w:color="auto"/>
        <w:bottom w:val="none" w:sz="0" w:space="0" w:color="auto"/>
        <w:right w:val="none" w:sz="0" w:space="0" w:color="auto"/>
      </w:divBdr>
    </w:div>
    <w:div w:id="88817091">
      <w:bodyDiv w:val="1"/>
      <w:marLeft w:val="0"/>
      <w:marRight w:val="0"/>
      <w:marTop w:val="0"/>
      <w:marBottom w:val="0"/>
      <w:divBdr>
        <w:top w:val="none" w:sz="0" w:space="0" w:color="auto"/>
        <w:left w:val="none" w:sz="0" w:space="0" w:color="auto"/>
        <w:bottom w:val="none" w:sz="0" w:space="0" w:color="auto"/>
        <w:right w:val="none" w:sz="0" w:space="0" w:color="auto"/>
      </w:divBdr>
    </w:div>
    <w:div w:id="133105874">
      <w:bodyDiv w:val="1"/>
      <w:marLeft w:val="0"/>
      <w:marRight w:val="0"/>
      <w:marTop w:val="0"/>
      <w:marBottom w:val="0"/>
      <w:divBdr>
        <w:top w:val="none" w:sz="0" w:space="0" w:color="auto"/>
        <w:left w:val="none" w:sz="0" w:space="0" w:color="auto"/>
        <w:bottom w:val="none" w:sz="0" w:space="0" w:color="auto"/>
        <w:right w:val="none" w:sz="0" w:space="0" w:color="auto"/>
      </w:divBdr>
    </w:div>
    <w:div w:id="171529437">
      <w:bodyDiv w:val="1"/>
      <w:marLeft w:val="0"/>
      <w:marRight w:val="0"/>
      <w:marTop w:val="0"/>
      <w:marBottom w:val="0"/>
      <w:divBdr>
        <w:top w:val="none" w:sz="0" w:space="0" w:color="auto"/>
        <w:left w:val="none" w:sz="0" w:space="0" w:color="auto"/>
        <w:bottom w:val="none" w:sz="0" w:space="0" w:color="auto"/>
        <w:right w:val="none" w:sz="0" w:space="0" w:color="auto"/>
      </w:divBdr>
    </w:div>
    <w:div w:id="184248456">
      <w:bodyDiv w:val="1"/>
      <w:marLeft w:val="0"/>
      <w:marRight w:val="0"/>
      <w:marTop w:val="0"/>
      <w:marBottom w:val="0"/>
      <w:divBdr>
        <w:top w:val="none" w:sz="0" w:space="0" w:color="auto"/>
        <w:left w:val="none" w:sz="0" w:space="0" w:color="auto"/>
        <w:bottom w:val="none" w:sz="0" w:space="0" w:color="auto"/>
        <w:right w:val="none" w:sz="0" w:space="0" w:color="auto"/>
      </w:divBdr>
    </w:div>
    <w:div w:id="194973866">
      <w:bodyDiv w:val="1"/>
      <w:marLeft w:val="0"/>
      <w:marRight w:val="0"/>
      <w:marTop w:val="0"/>
      <w:marBottom w:val="0"/>
      <w:divBdr>
        <w:top w:val="none" w:sz="0" w:space="0" w:color="auto"/>
        <w:left w:val="none" w:sz="0" w:space="0" w:color="auto"/>
        <w:bottom w:val="none" w:sz="0" w:space="0" w:color="auto"/>
        <w:right w:val="none" w:sz="0" w:space="0" w:color="auto"/>
      </w:divBdr>
    </w:div>
    <w:div w:id="207883743">
      <w:bodyDiv w:val="1"/>
      <w:marLeft w:val="0"/>
      <w:marRight w:val="0"/>
      <w:marTop w:val="0"/>
      <w:marBottom w:val="0"/>
      <w:divBdr>
        <w:top w:val="none" w:sz="0" w:space="0" w:color="auto"/>
        <w:left w:val="none" w:sz="0" w:space="0" w:color="auto"/>
        <w:bottom w:val="none" w:sz="0" w:space="0" w:color="auto"/>
        <w:right w:val="none" w:sz="0" w:space="0" w:color="auto"/>
      </w:divBdr>
    </w:div>
    <w:div w:id="221526593">
      <w:bodyDiv w:val="1"/>
      <w:marLeft w:val="0"/>
      <w:marRight w:val="0"/>
      <w:marTop w:val="0"/>
      <w:marBottom w:val="0"/>
      <w:divBdr>
        <w:top w:val="none" w:sz="0" w:space="0" w:color="auto"/>
        <w:left w:val="none" w:sz="0" w:space="0" w:color="auto"/>
        <w:bottom w:val="none" w:sz="0" w:space="0" w:color="auto"/>
        <w:right w:val="none" w:sz="0" w:space="0" w:color="auto"/>
      </w:divBdr>
    </w:div>
    <w:div w:id="224606462">
      <w:bodyDiv w:val="1"/>
      <w:marLeft w:val="0"/>
      <w:marRight w:val="0"/>
      <w:marTop w:val="0"/>
      <w:marBottom w:val="0"/>
      <w:divBdr>
        <w:top w:val="none" w:sz="0" w:space="0" w:color="auto"/>
        <w:left w:val="none" w:sz="0" w:space="0" w:color="auto"/>
        <w:bottom w:val="none" w:sz="0" w:space="0" w:color="auto"/>
        <w:right w:val="none" w:sz="0" w:space="0" w:color="auto"/>
      </w:divBdr>
    </w:div>
    <w:div w:id="263000089">
      <w:bodyDiv w:val="1"/>
      <w:marLeft w:val="0"/>
      <w:marRight w:val="0"/>
      <w:marTop w:val="0"/>
      <w:marBottom w:val="0"/>
      <w:divBdr>
        <w:top w:val="none" w:sz="0" w:space="0" w:color="auto"/>
        <w:left w:val="none" w:sz="0" w:space="0" w:color="auto"/>
        <w:bottom w:val="none" w:sz="0" w:space="0" w:color="auto"/>
        <w:right w:val="none" w:sz="0" w:space="0" w:color="auto"/>
      </w:divBdr>
    </w:div>
    <w:div w:id="264271693">
      <w:bodyDiv w:val="1"/>
      <w:marLeft w:val="0"/>
      <w:marRight w:val="0"/>
      <w:marTop w:val="0"/>
      <w:marBottom w:val="0"/>
      <w:divBdr>
        <w:top w:val="none" w:sz="0" w:space="0" w:color="auto"/>
        <w:left w:val="none" w:sz="0" w:space="0" w:color="auto"/>
        <w:bottom w:val="none" w:sz="0" w:space="0" w:color="auto"/>
        <w:right w:val="none" w:sz="0" w:space="0" w:color="auto"/>
      </w:divBdr>
    </w:div>
    <w:div w:id="307708218">
      <w:bodyDiv w:val="1"/>
      <w:marLeft w:val="0"/>
      <w:marRight w:val="0"/>
      <w:marTop w:val="0"/>
      <w:marBottom w:val="0"/>
      <w:divBdr>
        <w:top w:val="none" w:sz="0" w:space="0" w:color="auto"/>
        <w:left w:val="none" w:sz="0" w:space="0" w:color="auto"/>
        <w:bottom w:val="none" w:sz="0" w:space="0" w:color="auto"/>
        <w:right w:val="none" w:sz="0" w:space="0" w:color="auto"/>
      </w:divBdr>
    </w:div>
    <w:div w:id="308753252">
      <w:bodyDiv w:val="1"/>
      <w:marLeft w:val="0"/>
      <w:marRight w:val="0"/>
      <w:marTop w:val="0"/>
      <w:marBottom w:val="0"/>
      <w:divBdr>
        <w:top w:val="none" w:sz="0" w:space="0" w:color="auto"/>
        <w:left w:val="none" w:sz="0" w:space="0" w:color="auto"/>
        <w:bottom w:val="none" w:sz="0" w:space="0" w:color="auto"/>
        <w:right w:val="none" w:sz="0" w:space="0" w:color="auto"/>
      </w:divBdr>
    </w:div>
    <w:div w:id="325321944">
      <w:bodyDiv w:val="1"/>
      <w:marLeft w:val="0"/>
      <w:marRight w:val="0"/>
      <w:marTop w:val="0"/>
      <w:marBottom w:val="0"/>
      <w:divBdr>
        <w:top w:val="none" w:sz="0" w:space="0" w:color="auto"/>
        <w:left w:val="none" w:sz="0" w:space="0" w:color="auto"/>
        <w:bottom w:val="none" w:sz="0" w:space="0" w:color="auto"/>
        <w:right w:val="none" w:sz="0" w:space="0" w:color="auto"/>
      </w:divBdr>
    </w:div>
    <w:div w:id="338121805">
      <w:bodyDiv w:val="1"/>
      <w:marLeft w:val="0"/>
      <w:marRight w:val="0"/>
      <w:marTop w:val="0"/>
      <w:marBottom w:val="0"/>
      <w:divBdr>
        <w:top w:val="none" w:sz="0" w:space="0" w:color="auto"/>
        <w:left w:val="none" w:sz="0" w:space="0" w:color="auto"/>
        <w:bottom w:val="none" w:sz="0" w:space="0" w:color="auto"/>
        <w:right w:val="none" w:sz="0" w:space="0" w:color="auto"/>
      </w:divBdr>
    </w:div>
    <w:div w:id="339040004">
      <w:bodyDiv w:val="1"/>
      <w:marLeft w:val="0"/>
      <w:marRight w:val="0"/>
      <w:marTop w:val="0"/>
      <w:marBottom w:val="0"/>
      <w:divBdr>
        <w:top w:val="none" w:sz="0" w:space="0" w:color="auto"/>
        <w:left w:val="none" w:sz="0" w:space="0" w:color="auto"/>
        <w:bottom w:val="none" w:sz="0" w:space="0" w:color="auto"/>
        <w:right w:val="none" w:sz="0" w:space="0" w:color="auto"/>
      </w:divBdr>
    </w:div>
    <w:div w:id="339890752">
      <w:bodyDiv w:val="1"/>
      <w:marLeft w:val="0"/>
      <w:marRight w:val="0"/>
      <w:marTop w:val="0"/>
      <w:marBottom w:val="0"/>
      <w:divBdr>
        <w:top w:val="none" w:sz="0" w:space="0" w:color="auto"/>
        <w:left w:val="none" w:sz="0" w:space="0" w:color="auto"/>
        <w:bottom w:val="none" w:sz="0" w:space="0" w:color="auto"/>
        <w:right w:val="none" w:sz="0" w:space="0" w:color="auto"/>
      </w:divBdr>
    </w:div>
    <w:div w:id="340359262">
      <w:bodyDiv w:val="1"/>
      <w:marLeft w:val="0"/>
      <w:marRight w:val="0"/>
      <w:marTop w:val="0"/>
      <w:marBottom w:val="0"/>
      <w:divBdr>
        <w:top w:val="none" w:sz="0" w:space="0" w:color="auto"/>
        <w:left w:val="none" w:sz="0" w:space="0" w:color="auto"/>
        <w:bottom w:val="none" w:sz="0" w:space="0" w:color="auto"/>
        <w:right w:val="none" w:sz="0" w:space="0" w:color="auto"/>
      </w:divBdr>
    </w:div>
    <w:div w:id="352804282">
      <w:bodyDiv w:val="1"/>
      <w:marLeft w:val="0"/>
      <w:marRight w:val="0"/>
      <w:marTop w:val="0"/>
      <w:marBottom w:val="0"/>
      <w:divBdr>
        <w:top w:val="none" w:sz="0" w:space="0" w:color="auto"/>
        <w:left w:val="none" w:sz="0" w:space="0" w:color="auto"/>
        <w:bottom w:val="none" w:sz="0" w:space="0" w:color="auto"/>
        <w:right w:val="none" w:sz="0" w:space="0" w:color="auto"/>
      </w:divBdr>
    </w:div>
    <w:div w:id="434524187">
      <w:bodyDiv w:val="1"/>
      <w:marLeft w:val="0"/>
      <w:marRight w:val="0"/>
      <w:marTop w:val="0"/>
      <w:marBottom w:val="0"/>
      <w:divBdr>
        <w:top w:val="none" w:sz="0" w:space="0" w:color="auto"/>
        <w:left w:val="none" w:sz="0" w:space="0" w:color="auto"/>
        <w:bottom w:val="none" w:sz="0" w:space="0" w:color="auto"/>
        <w:right w:val="none" w:sz="0" w:space="0" w:color="auto"/>
      </w:divBdr>
    </w:div>
    <w:div w:id="437605272">
      <w:bodyDiv w:val="1"/>
      <w:marLeft w:val="0"/>
      <w:marRight w:val="0"/>
      <w:marTop w:val="0"/>
      <w:marBottom w:val="0"/>
      <w:divBdr>
        <w:top w:val="none" w:sz="0" w:space="0" w:color="auto"/>
        <w:left w:val="none" w:sz="0" w:space="0" w:color="auto"/>
        <w:bottom w:val="none" w:sz="0" w:space="0" w:color="auto"/>
        <w:right w:val="none" w:sz="0" w:space="0" w:color="auto"/>
      </w:divBdr>
    </w:div>
    <w:div w:id="447353707">
      <w:bodyDiv w:val="1"/>
      <w:marLeft w:val="0"/>
      <w:marRight w:val="0"/>
      <w:marTop w:val="0"/>
      <w:marBottom w:val="0"/>
      <w:divBdr>
        <w:top w:val="none" w:sz="0" w:space="0" w:color="auto"/>
        <w:left w:val="none" w:sz="0" w:space="0" w:color="auto"/>
        <w:bottom w:val="none" w:sz="0" w:space="0" w:color="auto"/>
        <w:right w:val="none" w:sz="0" w:space="0" w:color="auto"/>
      </w:divBdr>
    </w:div>
    <w:div w:id="450518404">
      <w:bodyDiv w:val="1"/>
      <w:marLeft w:val="0"/>
      <w:marRight w:val="0"/>
      <w:marTop w:val="0"/>
      <w:marBottom w:val="0"/>
      <w:divBdr>
        <w:top w:val="none" w:sz="0" w:space="0" w:color="auto"/>
        <w:left w:val="none" w:sz="0" w:space="0" w:color="auto"/>
        <w:bottom w:val="none" w:sz="0" w:space="0" w:color="auto"/>
        <w:right w:val="none" w:sz="0" w:space="0" w:color="auto"/>
      </w:divBdr>
    </w:div>
    <w:div w:id="454643198">
      <w:bodyDiv w:val="1"/>
      <w:marLeft w:val="0"/>
      <w:marRight w:val="0"/>
      <w:marTop w:val="0"/>
      <w:marBottom w:val="0"/>
      <w:divBdr>
        <w:top w:val="none" w:sz="0" w:space="0" w:color="auto"/>
        <w:left w:val="none" w:sz="0" w:space="0" w:color="auto"/>
        <w:bottom w:val="none" w:sz="0" w:space="0" w:color="auto"/>
        <w:right w:val="none" w:sz="0" w:space="0" w:color="auto"/>
      </w:divBdr>
    </w:div>
    <w:div w:id="484592338">
      <w:bodyDiv w:val="1"/>
      <w:marLeft w:val="0"/>
      <w:marRight w:val="0"/>
      <w:marTop w:val="0"/>
      <w:marBottom w:val="0"/>
      <w:divBdr>
        <w:top w:val="none" w:sz="0" w:space="0" w:color="auto"/>
        <w:left w:val="none" w:sz="0" w:space="0" w:color="auto"/>
        <w:bottom w:val="none" w:sz="0" w:space="0" w:color="auto"/>
        <w:right w:val="none" w:sz="0" w:space="0" w:color="auto"/>
      </w:divBdr>
    </w:div>
    <w:div w:id="484662483">
      <w:bodyDiv w:val="1"/>
      <w:marLeft w:val="0"/>
      <w:marRight w:val="0"/>
      <w:marTop w:val="0"/>
      <w:marBottom w:val="0"/>
      <w:divBdr>
        <w:top w:val="none" w:sz="0" w:space="0" w:color="auto"/>
        <w:left w:val="none" w:sz="0" w:space="0" w:color="auto"/>
        <w:bottom w:val="none" w:sz="0" w:space="0" w:color="auto"/>
        <w:right w:val="none" w:sz="0" w:space="0" w:color="auto"/>
      </w:divBdr>
    </w:div>
    <w:div w:id="499588970">
      <w:bodyDiv w:val="1"/>
      <w:marLeft w:val="0"/>
      <w:marRight w:val="0"/>
      <w:marTop w:val="0"/>
      <w:marBottom w:val="0"/>
      <w:divBdr>
        <w:top w:val="none" w:sz="0" w:space="0" w:color="auto"/>
        <w:left w:val="none" w:sz="0" w:space="0" w:color="auto"/>
        <w:bottom w:val="none" w:sz="0" w:space="0" w:color="auto"/>
        <w:right w:val="none" w:sz="0" w:space="0" w:color="auto"/>
      </w:divBdr>
    </w:div>
    <w:div w:id="512303387">
      <w:bodyDiv w:val="1"/>
      <w:marLeft w:val="0"/>
      <w:marRight w:val="0"/>
      <w:marTop w:val="0"/>
      <w:marBottom w:val="0"/>
      <w:divBdr>
        <w:top w:val="none" w:sz="0" w:space="0" w:color="auto"/>
        <w:left w:val="none" w:sz="0" w:space="0" w:color="auto"/>
        <w:bottom w:val="none" w:sz="0" w:space="0" w:color="auto"/>
        <w:right w:val="none" w:sz="0" w:space="0" w:color="auto"/>
      </w:divBdr>
    </w:div>
    <w:div w:id="523901816">
      <w:bodyDiv w:val="1"/>
      <w:marLeft w:val="0"/>
      <w:marRight w:val="0"/>
      <w:marTop w:val="0"/>
      <w:marBottom w:val="0"/>
      <w:divBdr>
        <w:top w:val="none" w:sz="0" w:space="0" w:color="auto"/>
        <w:left w:val="none" w:sz="0" w:space="0" w:color="auto"/>
        <w:bottom w:val="none" w:sz="0" w:space="0" w:color="auto"/>
        <w:right w:val="none" w:sz="0" w:space="0" w:color="auto"/>
      </w:divBdr>
    </w:div>
    <w:div w:id="527260634">
      <w:bodyDiv w:val="1"/>
      <w:marLeft w:val="0"/>
      <w:marRight w:val="0"/>
      <w:marTop w:val="0"/>
      <w:marBottom w:val="0"/>
      <w:divBdr>
        <w:top w:val="none" w:sz="0" w:space="0" w:color="auto"/>
        <w:left w:val="none" w:sz="0" w:space="0" w:color="auto"/>
        <w:bottom w:val="none" w:sz="0" w:space="0" w:color="auto"/>
        <w:right w:val="none" w:sz="0" w:space="0" w:color="auto"/>
      </w:divBdr>
    </w:div>
    <w:div w:id="558639125">
      <w:bodyDiv w:val="1"/>
      <w:marLeft w:val="0"/>
      <w:marRight w:val="0"/>
      <w:marTop w:val="0"/>
      <w:marBottom w:val="0"/>
      <w:divBdr>
        <w:top w:val="none" w:sz="0" w:space="0" w:color="auto"/>
        <w:left w:val="none" w:sz="0" w:space="0" w:color="auto"/>
        <w:bottom w:val="none" w:sz="0" w:space="0" w:color="auto"/>
        <w:right w:val="none" w:sz="0" w:space="0" w:color="auto"/>
      </w:divBdr>
    </w:div>
    <w:div w:id="559168340">
      <w:bodyDiv w:val="1"/>
      <w:marLeft w:val="0"/>
      <w:marRight w:val="0"/>
      <w:marTop w:val="0"/>
      <w:marBottom w:val="0"/>
      <w:divBdr>
        <w:top w:val="none" w:sz="0" w:space="0" w:color="auto"/>
        <w:left w:val="none" w:sz="0" w:space="0" w:color="auto"/>
        <w:bottom w:val="none" w:sz="0" w:space="0" w:color="auto"/>
        <w:right w:val="none" w:sz="0" w:space="0" w:color="auto"/>
      </w:divBdr>
    </w:div>
    <w:div w:id="599685036">
      <w:bodyDiv w:val="1"/>
      <w:marLeft w:val="0"/>
      <w:marRight w:val="0"/>
      <w:marTop w:val="0"/>
      <w:marBottom w:val="0"/>
      <w:divBdr>
        <w:top w:val="none" w:sz="0" w:space="0" w:color="auto"/>
        <w:left w:val="none" w:sz="0" w:space="0" w:color="auto"/>
        <w:bottom w:val="none" w:sz="0" w:space="0" w:color="auto"/>
        <w:right w:val="none" w:sz="0" w:space="0" w:color="auto"/>
      </w:divBdr>
    </w:div>
    <w:div w:id="628122047">
      <w:bodyDiv w:val="1"/>
      <w:marLeft w:val="0"/>
      <w:marRight w:val="0"/>
      <w:marTop w:val="0"/>
      <w:marBottom w:val="0"/>
      <w:divBdr>
        <w:top w:val="none" w:sz="0" w:space="0" w:color="auto"/>
        <w:left w:val="none" w:sz="0" w:space="0" w:color="auto"/>
        <w:bottom w:val="none" w:sz="0" w:space="0" w:color="auto"/>
        <w:right w:val="none" w:sz="0" w:space="0" w:color="auto"/>
      </w:divBdr>
    </w:div>
    <w:div w:id="654143714">
      <w:bodyDiv w:val="1"/>
      <w:marLeft w:val="0"/>
      <w:marRight w:val="0"/>
      <w:marTop w:val="0"/>
      <w:marBottom w:val="0"/>
      <w:divBdr>
        <w:top w:val="none" w:sz="0" w:space="0" w:color="auto"/>
        <w:left w:val="none" w:sz="0" w:space="0" w:color="auto"/>
        <w:bottom w:val="none" w:sz="0" w:space="0" w:color="auto"/>
        <w:right w:val="none" w:sz="0" w:space="0" w:color="auto"/>
      </w:divBdr>
    </w:div>
    <w:div w:id="656691671">
      <w:bodyDiv w:val="1"/>
      <w:marLeft w:val="0"/>
      <w:marRight w:val="0"/>
      <w:marTop w:val="0"/>
      <w:marBottom w:val="0"/>
      <w:divBdr>
        <w:top w:val="none" w:sz="0" w:space="0" w:color="auto"/>
        <w:left w:val="none" w:sz="0" w:space="0" w:color="auto"/>
        <w:bottom w:val="none" w:sz="0" w:space="0" w:color="auto"/>
        <w:right w:val="none" w:sz="0" w:space="0" w:color="auto"/>
      </w:divBdr>
    </w:div>
    <w:div w:id="664287975">
      <w:bodyDiv w:val="1"/>
      <w:marLeft w:val="0"/>
      <w:marRight w:val="0"/>
      <w:marTop w:val="0"/>
      <w:marBottom w:val="0"/>
      <w:divBdr>
        <w:top w:val="none" w:sz="0" w:space="0" w:color="auto"/>
        <w:left w:val="none" w:sz="0" w:space="0" w:color="auto"/>
        <w:bottom w:val="none" w:sz="0" w:space="0" w:color="auto"/>
        <w:right w:val="none" w:sz="0" w:space="0" w:color="auto"/>
      </w:divBdr>
    </w:div>
    <w:div w:id="678891278">
      <w:bodyDiv w:val="1"/>
      <w:marLeft w:val="0"/>
      <w:marRight w:val="0"/>
      <w:marTop w:val="0"/>
      <w:marBottom w:val="0"/>
      <w:divBdr>
        <w:top w:val="none" w:sz="0" w:space="0" w:color="auto"/>
        <w:left w:val="none" w:sz="0" w:space="0" w:color="auto"/>
        <w:bottom w:val="none" w:sz="0" w:space="0" w:color="auto"/>
        <w:right w:val="none" w:sz="0" w:space="0" w:color="auto"/>
      </w:divBdr>
    </w:div>
    <w:div w:id="680591446">
      <w:bodyDiv w:val="1"/>
      <w:marLeft w:val="0"/>
      <w:marRight w:val="0"/>
      <w:marTop w:val="0"/>
      <w:marBottom w:val="0"/>
      <w:divBdr>
        <w:top w:val="none" w:sz="0" w:space="0" w:color="auto"/>
        <w:left w:val="none" w:sz="0" w:space="0" w:color="auto"/>
        <w:bottom w:val="none" w:sz="0" w:space="0" w:color="auto"/>
        <w:right w:val="none" w:sz="0" w:space="0" w:color="auto"/>
      </w:divBdr>
    </w:div>
    <w:div w:id="717052573">
      <w:bodyDiv w:val="1"/>
      <w:marLeft w:val="0"/>
      <w:marRight w:val="0"/>
      <w:marTop w:val="0"/>
      <w:marBottom w:val="0"/>
      <w:divBdr>
        <w:top w:val="none" w:sz="0" w:space="0" w:color="auto"/>
        <w:left w:val="none" w:sz="0" w:space="0" w:color="auto"/>
        <w:bottom w:val="none" w:sz="0" w:space="0" w:color="auto"/>
        <w:right w:val="none" w:sz="0" w:space="0" w:color="auto"/>
      </w:divBdr>
    </w:div>
    <w:div w:id="720641503">
      <w:bodyDiv w:val="1"/>
      <w:marLeft w:val="0"/>
      <w:marRight w:val="0"/>
      <w:marTop w:val="0"/>
      <w:marBottom w:val="0"/>
      <w:divBdr>
        <w:top w:val="none" w:sz="0" w:space="0" w:color="auto"/>
        <w:left w:val="none" w:sz="0" w:space="0" w:color="auto"/>
        <w:bottom w:val="none" w:sz="0" w:space="0" w:color="auto"/>
        <w:right w:val="none" w:sz="0" w:space="0" w:color="auto"/>
      </w:divBdr>
    </w:div>
    <w:div w:id="721635011">
      <w:bodyDiv w:val="1"/>
      <w:marLeft w:val="0"/>
      <w:marRight w:val="0"/>
      <w:marTop w:val="0"/>
      <w:marBottom w:val="0"/>
      <w:divBdr>
        <w:top w:val="none" w:sz="0" w:space="0" w:color="auto"/>
        <w:left w:val="none" w:sz="0" w:space="0" w:color="auto"/>
        <w:bottom w:val="none" w:sz="0" w:space="0" w:color="auto"/>
        <w:right w:val="none" w:sz="0" w:space="0" w:color="auto"/>
      </w:divBdr>
    </w:div>
    <w:div w:id="740174503">
      <w:bodyDiv w:val="1"/>
      <w:marLeft w:val="0"/>
      <w:marRight w:val="0"/>
      <w:marTop w:val="0"/>
      <w:marBottom w:val="0"/>
      <w:divBdr>
        <w:top w:val="none" w:sz="0" w:space="0" w:color="auto"/>
        <w:left w:val="none" w:sz="0" w:space="0" w:color="auto"/>
        <w:bottom w:val="none" w:sz="0" w:space="0" w:color="auto"/>
        <w:right w:val="none" w:sz="0" w:space="0" w:color="auto"/>
      </w:divBdr>
    </w:div>
    <w:div w:id="744062289">
      <w:bodyDiv w:val="1"/>
      <w:marLeft w:val="0"/>
      <w:marRight w:val="0"/>
      <w:marTop w:val="0"/>
      <w:marBottom w:val="0"/>
      <w:divBdr>
        <w:top w:val="none" w:sz="0" w:space="0" w:color="auto"/>
        <w:left w:val="none" w:sz="0" w:space="0" w:color="auto"/>
        <w:bottom w:val="none" w:sz="0" w:space="0" w:color="auto"/>
        <w:right w:val="none" w:sz="0" w:space="0" w:color="auto"/>
      </w:divBdr>
    </w:div>
    <w:div w:id="810752980">
      <w:bodyDiv w:val="1"/>
      <w:marLeft w:val="0"/>
      <w:marRight w:val="0"/>
      <w:marTop w:val="0"/>
      <w:marBottom w:val="0"/>
      <w:divBdr>
        <w:top w:val="none" w:sz="0" w:space="0" w:color="auto"/>
        <w:left w:val="none" w:sz="0" w:space="0" w:color="auto"/>
        <w:bottom w:val="none" w:sz="0" w:space="0" w:color="auto"/>
        <w:right w:val="none" w:sz="0" w:space="0" w:color="auto"/>
      </w:divBdr>
    </w:div>
    <w:div w:id="831335359">
      <w:bodyDiv w:val="1"/>
      <w:marLeft w:val="0"/>
      <w:marRight w:val="0"/>
      <w:marTop w:val="0"/>
      <w:marBottom w:val="0"/>
      <w:divBdr>
        <w:top w:val="none" w:sz="0" w:space="0" w:color="auto"/>
        <w:left w:val="none" w:sz="0" w:space="0" w:color="auto"/>
        <w:bottom w:val="none" w:sz="0" w:space="0" w:color="auto"/>
        <w:right w:val="none" w:sz="0" w:space="0" w:color="auto"/>
      </w:divBdr>
    </w:div>
    <w:div w:id="833495238">
      <w:bodyDiv w:val="1"/>
      <w:marLeft w:val="0"/>
      <w:marRight w:val="0"/>
      <w:marTop w:val="0"/>
      <w:marBottom w:val="0"/>
      <w:divBdr>
        <w:top w:val="none" w:sz="0" w:space="0" w:color="auto"/>
        <w:left w:val="none" w:sz="0" w:space="0" w:color="auto"/>
        <w:bottom w:val="none" w:sz="0" w:space="0" w:color="auto"/>
        <w:right w:val="none" w:sz="0" w:space="0" w:color="auto"/>
      </w:divBdr>
    </w:div>
    <w:div w:id="857425370">
      <w:bodyDiv w:val="1"/>
      <w:marLeft w:val="0"/>
      <w:marRight w:val="0"/>
      <w:marTop w:val="0"/>
      <w:marBottom w:val="0"/>
      <w:divBdr>
        <w:top w:val="none" w:sz="0" w:space="0" w:color="auto"/>
        <w:left w:val="none" w:sz="0" w:space="0" w:color="auto"/>
        <w:bottom w:val="none" w:sz="0" w:space="0" w:color="auto"/>
        <w:right w:val="none" w:sz="0" w:space="0" w:color="auto"/>
      </w:divBdr>
    </w:div>
    <w:div w:id="876043265">
      <w:bodyDiv w:val="1"/>
      <w:marLeft w:val="0"/>
      <w:marRight w:val="0"/>
      <w:marTop w:val="0"/>
      <w:marBottom w:val="0"/>
      <w:divBdr>
        <w:top w:val="none" w:sz="0" w:space="0" w:color="auto"/>
        <w:left w:val="none" w:sz="0" w:space="0" w:color="auto"/>
        <w:bottom w:val="none" w:sz="0" w:space="0" w:color="auto"/>
        <w:right w:val="none" w:sz="0" w:space="0" w:color="auto"/>
      </w:divBdr>
    </w:div>
    <w:div w:id="881792803">
      <w:bodyDiv w:val="1"/>
      <w:marLeft w:val="0"/>
      <w:marRight w:val="0"/>
      <w:marTop w:val="0"/>
      <w:marBottom w:val="0"/>
      <w:divBdr>
        <w:top w:val="none" w:sz="0" w:space="0" w:color="auto"/>
        <w:left w:val="none" w:sz="0" w:space="0" w:color="auto"/>
        <w:bottom w:val="none" w:sz="0" w:space="0" w:color="auto"/>
        <w:right w:val="none" w:sz="0" w:space="0" w:color="auto"/>
      </w:divBdr>
    </w:div>
    <w:div w:id="928269891">
      <w:bodyDiv w:val="1"/>
      <w:marLeft w:val="0"/>
      <w:marRight w:val="0"/>
      <w:marTop w:val="0"/>
      <w:marBottom w:val="0"/>
      <w:divBdr>
        <w:top w:val="none" w:sz="0" w:space="0" w:color="auto"/>
        <w:left w:val="none" w:sz="0" w:space="0" w:color="auto"/>
        <w:bottom w:val="none" w:sz="0" w:space="0" w:color="auto"/>
        <w:right w:val="none" w:sz="0" w:space="0" w:color="auto"/>
      </w:divBdr>
    </w:div>
    <w:div w:id="929311121">
      <w:bodyDiv w:val="1"/>
      <w:marLeft w:val="0"/>
      <w:marRight w:val="0"/>
      <w:marTop w:val="0"/>
      <w:marBottom w:val="0"/>
      <w:divBdr>
        <w:top w:val="none" w:sz="0" w:space="0" w:color="auto"/>
        <w:left w:val="none" w:sz="0" w:space="0" w:color="auto"/>
        <w:bottom w:val="none" w:sz="0" w:space="0" w:color="auto"/>
        <w:right w:val="none" w:sz="0" w:space="0" w:color="auto"/>
      </w:divBdr>
    </w:div>
    <w:div w:id="983434422">
      <w:bodyDiv w:val="1"/>
      <w:marLeft w:val="0"/>
      <w:marRight w:val="0"/>
      <w:marTop w:val="0"/>
      <w:marBottom w:val="0"/>
      <w:divBdr>
        <w:top w:val="none" w:sz="0" w:space="0" w:color="auto"/>
        <w:left w:val="none" w:sz="0" w:space="0" w:color="auto"/>
        <w:bottom w:val="none" w:sz="0" w:space="0" w:color="auto"/>
        <w:right w:val="none" w:sz="0" w:space="0" w:color="auto"/>
      </w:divBdr>
    </w:div>
    <w:div w:id="1005744348">
      <w:bodyDiv w:val="1"/>
      <w:marLeft w:val="0"/>
      <w:marRight w:val="0"/>
      <w:marTop w:val="0"/>
      <w:marBottom w:val="0"/>
      <w:divBdr>
        <w:top w:val="none" w:sz="0" w:space="0" w:color="auto"/>
        <w:left w:val="none" w:sz="0" w:space="0" w:color="auto"/>
        <w:bottom w:val="none" w:sz="0" w:space="0" w:color="auto"/>
        <w:right w:val="none" w:sz="0" w:space="0" w:color="auto"/>
      </w:divBdr>
    </w:div>
    <w:div w:id="1039622963">
      <w:bodyDiv w:val="1"/>
      <w:marLeft w:val="0"/>
      <w:marRight w:val="0"/>
      <w:marTop w:val="0"/>
      <w:marBottom w:val="0"/>
      <w:divBdr>
        <w:top w:val="none" w:sz="0" w:space="0" w:color="auto"/>
        <w:left w:val="none" w:sz="0" w:space="0" w:color="auto"/>
        <w:bottom w:val="none" w:sz="0" w:space="0" w:color="auto"/>
        <w:right w:val="none" w:sz="0" w:space="0" w:color="auto"/>
      </w:divBdr>
    </w:div>
    <w:div w:id="1053503263">
      <w:bodyDiv w:val="1"/>
      <w:marLeft w:val="0"/>
      <w:marRight w:val="0"/>
      <w:marTop w:val="0"/>
      <w:marBottom w:val="0"/>
      <w:divBdr>
        <w:top w:val="none" w:sz="0" w:space="0" w:color="auto"/>
        <w:left w:val="none" w:sz="0" w:space="0" w:color="auto"/>
        <w:bottom w:val="none" w:sz="0" w:space="0" w:color="auto"/>
        <w:right w:val="none" w:sz="0" w:space="0" w:color="auto"/>
      </w:divBdr>
    </w:div>
    <w:div w:id="1095173893">
      <w:bodyDiv w:val="1"/>
      <w:marLeft w:val="0"/>
      <w:marRight w:val="0"/>
      <w:marTop w:val="0"/>
      <w:marBottom w:val="0"/>
      <w:divBdr>
        <w:top w:val="none" w:sz="0" w:space="0" w:color="auto"/>
        <w:left w:val="none" w:sz="0" w:space="0" w:color="auto"/>
        <w:bottom w:val="none" w:sz="0" w:space="0" w:color="auto"/>
        <w:right w:val="none" w:sz="0" w:space="0" w:color="auto"/>
      </w:divBdr>
    </w:div>
    <w:div w:id="1095857465">
      <w:bodyDiv w:val="1"/>
      <w:marLeft w:val="0"/>
      <w:marRight w:val="0"/>
      <w:marTop w:val="0"/>
      <w:marBottom w:val="0"/>
      <w:divBdr>
        <w:top w:val="none" w:sz="0" w:space="0" w:color="auto"/>
        <w:left w:val="none" w:sz="0" w:space="0" w:color="auto"/>
        <w:bottom w:val="none" w:sz="0" w:space="0" w:color="auto"/>
        <w:right w:val="none" w:sz="0" w:space="0" w:color="auto"/>
      </w:divBdr>
    </w:div>
    <w:div w:id="1126849895">
      <w:bodyDiv w:val="1"/>
      <w:marLeft w:val="0"/>
      <w:marRight w:val="0"/>
      <w:marTop w:val="0"/>
      <w:marBottom w:val="0"/>
      <w:divBdr>
        <w:top w:val="none" w:sz="0" w:space="0" w:color="auto"/>
        <w:left w:val="none" w:sz="0" w:space="0" w:color="auto"/>
        <w:bottom w:val="none" w:sz="0" w:space="0" w:color="auto"/>
        <w:right w:val="none" w:sz="0" w:space="0" w:color="auto"/>
      </w:divBdr>
    </w:div>
    <w:div w:id="1153831266">
      <w:bodyDiv w:val="1"/>
      <w:marLeft w:val="0"/>
      <w:marRight w:val="0"/>
      <w:marTop w:val="0"/>
      <w:marBottom w:val="0"/>
      <w:divBdr>
        <w:top w:val="none" w:sz="0" w:space="0" w:color="auto"/>
        <w:left w:val="none" w:sz="0" w:space="0" w:color="auto"/>
        <w:bottom w:val="none" w:sz="0" w:space="0" w:color="auto"/>
        <w:right w:val="none" w:sz="0" w:space="0" w:color="auto"/>
      </w:divBdr>
    </w:div>
    <w:div w:id="1161656968">
      <w:bodyDiv w:val="1"/>
      <w:marLeft w:val="0"/>
      <w:marRight w:val="0"/>
      <w:marTop w:val="0"/>
      <w:marBottom w:val="0"/>
      <w:divBdr>
        <w:top w:val="none" w:sz="0" w:space="0" w:color="auto"/>
        <w:left w:val="none" w:sz="0" w:space="0" w:color="auto"/>
        <w:bottom w:val="none" w:sz="0" w:space="0" w:color="auto"/>
        <w:right w:val="none" w:sz="0" w:space="0" w:color="auto"/>
      </w:divBdr>
    </w:div>
    <w:div w:id="1170101297">
      <w:bodyDiv w:val="1"/>
      <w:marLeft w:val="0"/>
      <w:marRight w:val="0"/>
      <w:marTop w:val="0"/>
      <w:marBottom w:val="0"/>
      <w:divBdr>
        <w:top w:val="none" w:sz="0" w:space="0" w:color="auto"/>
        <w:left w:val="none" w:sz="0" w:space="0" w:color="auto"/>
        <w:bottom w:val="none" w:sz="0" w:space="0" w:color="auto"/>
        <w:right w:val="none" w:sz="0" w:space="0" w:color="auto"/>
      </w:divBdr>
    </w:div>
    <w:div w:id="1171217729">
      <w:bodyDiv w:val="1"/>
      <w:marLeft w:val="0"/>
      <w:marRight w:val="0"/>
      <w:marTop w:val="0"/>
      <w:marBottom w:val="0"/>
      <w:divBdr>
        <w:top w:val="none" w:sz="0" w:space="0" w:color="auto"/>
        <w:left w:val="none" w:sz="0" w:space="0" w:color="auto"/>
        <w:bottom w:val="none" w:sz="0" w:space="0" w:color="auto"/>
        <w:right w:val="none" w:sz="0" w:space="0" w:color="auto"/>
      </w:divBdr>
    </w:div>
    <w:div w:id="1210414617">
      <w:bodyDiv w:val="1"/>
      <w:marLeft w:val="0"/>
      <w:marRight w:val="0"/>
      <w:marTop w:val="0"/>
      <w:marBottom w:val="0"/>
      <w:divBdr>
        <w:top w:val="none" w:sz="0" w:space="0" w:color="auto"/>
        <w:left w:val="none" w:sz="0" w:space="0" w:color="auto"/>
        <w:bottom w:val="none" w:sz="0" w:space="0" w:color="auto"/>
        <w:right w:val="none" w:sz="0" w:space="0" w:color="auto"/>
      </w:divBdr>
    </w:div>
    <w:div w:id="1236820109">
      <w:bodyDiv w:val="1"/>
      <w:marLeft w:val="0"/>
      <w:marRight w:val="0"/>
      <w:marTop w:val="0"/>
      <w:marBottom w:val="0"/>
      <w:divBdr>
        <w:top w:val="none" w:sz="0" w:space="0" w:color="auto"/>
        <w:left w:val="none" w:sz="0" w:space="0" w:color="auto"/>
        <w:bottom w:val="none" w:sz="0" w:space="0" w:color="auto"/>
        <w:right w:val="none" w:sz="0" w:space="0" w:color="auto"/>
      </w:divBdr>
    </w:div>
    <w:div w:id="1257330279">
      <w:bodyDiv w:val="1"/>
      <w:marLeft w:val="0"/>
      <w:marRight w:val="0"/>
      <w:marTop w:val="0"/>
      <w:marBottom w:val="0"/>
      <w:divBdr>
        <w:top w:val="none" w:sz="0" w:space="0" w:color="auto"/>
        <w:left w:val="none" w:sz="0" w:space="0" w:color="auto"/>
        <w:bottom w:val="none" w:sz="0" w:space="0" w:color="auto"/>
        <w:right w:val="none" w:sz="0" w:space="0" w:color="auto"/>
      </w:divBdr>
    </w:div>
    <w:div w:id="1260409218">
      <w:bodyDiv w:val="1"/>
      <w:marLeft w:val="0"/>
      <w:marRight w:val="0"/>
      <w:marTop w:val="0"/>
      <w:marBottom w:val="0"/>
      <w:divBdr>
        <w:top w:val="none" w:sz="0" w:space="0" w:color="auto"/>
        <w:left w:val="none" w:sz="0" w:space="0" w:color="auto"/>
        <w:bottom w:val="none" w:sz="0" w:space="0" w:color="auto"/>
        <w:right w:val="none" w:sz="0" w:space="0" w:color="auto"/>
      </w:divBdr>
    </w:div>
    <w:div w:id="1290668375">
      <w:bodyDiv w:val="1"/>
      <w:marLeft w:val="0"/>
      <w:marRight w:val="0"/>
      <w:marTop w:val="0"/>
      <w:marBottom w:val="0"/>
      <w:divBdr>
        <w:top w:val="none" w:sz="0" w:space="0" w:color="auto"/>
        <w:left w:val="none" w:sz="0" w:space="0" w:color="auto"/>
        <w:bottom w:val="none" w:sz="0" w:space="0" w:color="auto"/>
        <w:right w:val="none" w:sz="0" w:space="0" w:color="auto"/>
      </w:divBdr>
    </w:div>
    <w:div w:id="1291664356">
      <w:bodyDiv w:val="1"/>
      <w:marLeft w:val="0"/>
      <w:marRight w:val="0"/>
      <w:marTop w:val="0"/>
      <w:marBottom w:val="0"/>
      <w:divBdr>
        <w:top w:val="none" w:sz="0" w:space="0" w:color="auto"/>
        <w:left w:val="none" w:sz="0" w:space="0" w:color="auto"/>
        <w:bottom w:val="none" w:sz="0" w:space="0" w:color="auto"/>
        <w:right w:val="none" w:sz="0" w:space="0" w:color="auto"/>
      </w:divBdr>
    </w:div>
    <w:div w:id="1306549248">
      <w:bodyDiv w:val="1"/>
      <w:marLeft w:val="0"/>
      <w:marRight w:val="0"/>
      <w:marTop w:val="0"/>
      <w:marBottom w:val="0"/>
      <w:divBdr>
        <w:top w:val="none" w:sz="0" w:space="0" w:color="auto"/>
        <w:left w:val="none" w:sz="0" w:space="0" w:color="auto"/>
        <w:bottom w:val="none" w:sz="0" w:space="0" w:color="auto"/>
        <w:right w:val="none" w:sz="0" w:space="0" w:color="auto"/>
      </w:divBdr>
    </w:div>
    <w:div w:id="1342395521">
      <w:bodyDiv w:val="1"/>
      <w:marLeft w:val="0"/>
      <w:marRight w:val="0"/>
      <w:marTop w:val="0"/>
      <w:marBottom w:val="0"/>
      <w:divBdr>
        <w:top w:val="none" w:sz="0" w:space="0" w:color="auto"/>
        <w:left w:val="none" w:sz="0" w:space="0" w:color="auto"/>
        <w:bottom w:val="none" w:sz="0" w:space="0" w:color="auto"/>
        <w:right w:val="none" w:sz="0" w:space="0" w:color="auto"/>
      </w:divBdr>
    </w:div>
    <w:div w:id="1342976079">
      <w:bodyDiv w:val="1"/>
      <w:marLeft w:val="0"/>
      <w:marRight w:val="0"/>
      <w:marTop w:val="0"/>
      <w:marBottom w:val="0"/>
      <w:divBdr>
        <w:top w:val="none" w:sz="0" w:space="0" w:color="auto"/>
        <w:left w:val="none" w:sz="0" w:space="0" w:color="auto"/>
        <w:bottom w:val="none" w:sz="0" w:space="0" w:color="auto"/>
        <w:right w:val="none" w:sz="0" w:space="0" w:color="auto"/>
      </w:divBdr>
    </w:div>
    <w:div w:id="1350983412">
      <w:bodyDiv w:val="1"/>
      <w:marLeft w:val="0"/>
      <w:marRight w:val="0"/>
      <w:marTop w:val="0"/>
      <w:marBottom w:val="0"/>
      <w:divBdr>
        <w:top w:val="none" w:sz="0" w:space="0" w:color="auto"/>
        <w:left w:val="none" w:sz="0" w:space="0" w:color="auto"/>
        <w:bottom w:val="none" w:sz="0" w:space="0" w:color="auto"/>
        <w:right w:val="none" w:sz="0" w:space="0" w:color="auto"/>
      </w:divBdr>
    </w:div>
    <w:div w:id="1386102442">
      <w:bodyDiv w:val="1"/>
      <w:marLeft w:val="0"/>
      <w:marRight w:val="0"/>
      <w:marTop w:val="0"/>
      <w:marBottom w:val="0"/>
      <w:divBdr>
        <w:top w:val="none" w:sz="0" w:space="0" w:color="auto"/>
        <w:left w:val="none" w:sz="0" w:space="0" w:color="auto"/>
        <w:bottom w:val="none" w:sz="0" w:space="0" w:color="auto"/>
        <w:right w:val="none" w:sz="0" w:space="0" w:color="auto"/>
      </w:divBdr>
    </w:div>
    <w:div w:id="1447702161">
      <w:bodyDiv w:val="1"/>
      <w:marLeft w:val="0"/>
      <w:marRight w:val="0"/>
      <w:marTop w:val="0"/>
      <w:marBottom w:val="0"/>
      <w:divBdr>
        <w:top w:val="none" w:sz="0" w:space="0" w:color="auto"/>
        <w:left w:val="none" w:sz="0" w:space="0" w:color="auto"/>
        <w:bottom w:val="none" w:sz="0" w:space="0" w:color="auto"/>
        <w:right w:val="none" w:sz="0" w:space="0" w:color="auto"/>
      </w:divBdr>
    </w:div>
    <w:div w:id="1504003730">
      <w:bodyDiv w:val="1"/>
      <w:marLeft w:val="0"/>
      <w:marRight w:val="0"/>
      <w:marTop w:val="0"/>
      <w:marBottom w:val="0"/>
      <w:divBdr>
        <w:top w:val="none" w:sz="0" w:space="0" w:color="auto"/>
        <w:left w:val="none" w:sz="0" w:space="0" w:color="auto"/>
        <w:bottom w:val="none" w:sz="0" w:space="0" w:color="auto"/>
        <w:right w:val="none" w:sz="0" w:space="0" w:color="auto"/>
      </w:divBdr>
    </w:div>
    <w:div w:id="1526676757">
      <w:bodyDiv w:val="1"/>
      <w:marLeft w:val="0"/>
      <w:marRight w:val="0"/>
      <w:marTop w:val="0"/>
      <w:marBottom w:val="0"/>
      <w:divBdr>
        <w:top w:val="none" w:sz="0" w:space="0" w:color="auto"/>
        <w:left w:val="none" w:sz="0" w:space="0" w:color="auto"/>
        <w:bottom w:val="none" w:sz="0" w:space="0" w:color="auto"/>
        <w:right w:val="none" w:sz="0" w:space="0" w:color="auto"/>
      </w:divBdr>
    </w:div>
    <w:div w:id="1547254815">
      <w:bodyDiv w:val="1"/>
      <w:marLeft w:val="0"/>
      <w:marRight w:val="0"/>
      <w:marTop w:val="0"/>
      <w:marBottom w:val="0"/>
      <w:divBdr>
        <w:top w:val="none" w:sz="0" w:space="0" w:color="auto"/>
        <w:left w:val="none" w:sz="0" w:space="0" w:color="auto"/>
        <w:bottom w:val="none" w:sz="0" w:space="0" w:color="auto"/>
        <w:right w:val="none" w:sz="0" w:space="0" w:color="auto"/>
      </w:divBdr>
    </w:div>
    <w:div w:id="1550535828">
      <w:bodyDiv w:val="1"/>
      <w:marLeft w:val="0"/>
      <w:marRight w:val="0"/>
      <w:marTop w:val="0"/>
      <w:marBottom w:val="0"/>
      <w:divBdr>
        <w:top w:val="none" w:sz="0" w:space="0" w:color="auto"/>
        <w:left w:val="none" w:sz="0" w:space="0" w:color="auto"/>
        <w:bottom w:val="none" w:sz="0" w:space="0" w:color="auto"/>
        <w:right w:val="none" w:sz="0" w:space="0" w:color="auto"/>
      </w:divBdr>
    </w:div>
    <w:div w:id="1575121773">
      <w:bodyDiv w:val="1"/>
      <w:marLeft w:val="0"/>
      <w:marRight w:val="0"/>
      <w:marTop w:val="0"/>
      <w:marBottom w:val="0"/>
      <w:divBdr>
        <w:top w:val="none" w:sz="0" w:space="0" w:color="auto"/>
        <w:left w:val="none" w:sz="0" w:space="0" w:color="auto"/>
        <w:bottom w:val="none" w:sz="0" w:space="0" w:color="auto"/>
        <w:right w:val="none" w:sz="0" w:space="0" w:color="auto"/>
      </w:divBdr>
    </w:div>
    <w:div w:id="1612858095">
      <w:bodyDiv w:val="1"/>
      <w:marLeft w:val="0"/>
      <w:marRight w:val="0"/>
      <w:marTop w:val="0"/>
      <w:marBottom w:val="0"/>
      <w:divBdr>
        <w:top w:val="none" w:sz="0" w:space="0" w:color="auto"/>
        <w:left w:val="none" w:sz="0" w:space="0" w:color="auto"/>
        <w:bottom w:val="none" w:sz="0" w:space="0" w:color="auto"/>
        <w:right w:val="none" w:sz="0" w:space="0" w:color="auto"/>
      </w:divBdr>
    </w:div>
    <w:div w:id="1641615794">
      <w:bodyDiv w:val="1"/>
      <w:marLeft w:val="0"/>
      <w:marRight w:val="0"/>
      <w:marTop w:val="0"/>
      <w:marBottom w:val="0"/>
      <w:divBdr>
        <w:top w:val="none" w:sz="0" w:space="0" w:color="auto"/>
        <w:left w:val="none" w:sz="0" w:space="0" w:color="auto"/>
        <w:bottom w:val="none" w:sz="0" w:space="0" w:color="auto"/>
        <w:right w:val="none" w:sz="0" w:space="0" w:color="auto"/>
      </w:divBdr>
    </w:div>
    <w:div w:id="1641881929">
      <w:bodyDiv w:val="1"/>
      <w:marLeft w:val="0"/>
      <w:marRight w:val="0"/>
      <w:marTop w:val="0"/>
      <w:marBottom w:val="0"/>
      <w:divBdr>
        <w:top w:val="none" w:sz="0" w:space="0" w:color="auto"/>
        <w:left w:val="none" w:sz="0" w:space="0" w:color="auto"/>
        <w:bottom w:val="none" w:sz="0" w:space="0" w:color="auto"/>
        <w:right w:val="none" w:sz="0" w:space="0" w:color="auto"/>
      </w:divBdr>
    </w:div>
    <w:div w:id="1642810926">
      <w:bodyDiv w:val="1"/>
      <w:marLeft w:val="0"/>
      <w:marRight w:val="0"/>
      <w:marTop w:val="0"/>
      <w:marBottom w:val="0"/>
      <w:divBdr>
        <w:top w:val="none" w:sz="0" w:space="0" w:color="auto"/>
        <w:left w:val="none" w:sz="0" w:space="0" w:color="auto"/>
        <w:bottom w:val="none" w:sz="0" w:space="0" w:color="auto"/>
        <w:right w:val="none" w:sz="0" w:space="0" w:color="auto"/>
      </w:divBdr>
    </w:div>
    <w:div w:id="1649168764">
      <w:bodyDiv w:val="1"/>
      <w:marLeft w:val="0"/>
      <w:marRight w:val="0"/>
      <w:marTop w:val="0"/>
      <w:marBottom w:val="0"/>
      <w:divBdr>
        <w:top w:val="none" w:sz="0" w:space="0" w:color="auto"/>
        <w:left w:val="none" w:sz="0" w:space="0" w:color="auto"/>
        <w:bottom w:val="none" w:sz="0" w:space="0" w:color="auto"/>
        <w:right w:val="none" w:sz="0" w:space="0" w:color="auto"/>
      </w:divBdr>
    </w:div>
    <w:div w:id="1650668117">
      <w:bodyDiv w:val="1"/>
      <w:marLeft w:val="0"/>
      <w:marRight w:val="0"/>
      <w:marTop w:val="0"/>
      <w:marBottom w:val="0"/>
      <w:divBdr>
        <w:top w:val="none" w:sz="0" w:space="0" w:color="auto"/>
        <w:left w:val="none" w:sz="0" w:space="0" w:color="auto"/>
        <w:bottom w:val="none" w:sz="0" w:space="0" w:color="auto"/>
        <w:right w:val="none" w:sz="0" w:space="0" w:color="auto"/>
      </w:divBdr>
    </w:div>
    <w:div w:id="1651640486">
      <w:bodyDiv w:val="1"/>
      <w:marLeft w:val="0"/>
      <w:marRight w:val="0"/>
      <w:marTop w:val="0"/>
      <w:marBottom w:val="0"/>
      <w:divBdr>
        <w:top w:val="none" w:sz="0" w:space="0" w:color="auto"/>
        <w:left w:val="none" w:sz="0" w:space="0" w:color="auto"/>
        <w:bottom w:val="none" w:sz="0" w:space="0" w:color="auto"/>
        <w:right w:val="none" w:sz="0" w:space="0" w:color="auto"/>
      </w:divBdr>
    </w:div>
    <w:div w:id="1711758815">
      <w:bodyDiv w:val="1"/>
      <w:marLeft w:val="0"/>
      <w:marRight w:val="0"/>
      <w:marTop w:val="0"/>
      <w:marBottom w:val="0"/>
      <w:divBdr>
        <w:top w:val="none" w:sz="0" w:space="0" w:color="auto"/>
        <w:left w:val="none" w:sz="0" w:space="0" w:color="auto"/>
        <w:bottom w:val="none" w:sz="0" w:space="0" w:color="auto"/>
        <w:right w:val="none" w:sz="0" w:space="0" w:color="auto"/>
      </w:divBdr>
    </w:div>
    <w:div w:id="1711803322">
      <w:bodyDiv w:val="1"/>
      <w:marLeft w:val="0"/>
      <w:marRight w:val="0"/>
      <w:marTop w:val="0"/>
      <w:marBottom w:val="0"/>
      <w:divBdr>
        <w:top w:val="none" w:sz="0" w:space="0" w:color="auto"/>
        <w:left w:val="none" w:sz="0" w:space="0" w:color="auto"/>
        <w:bottom w:val="none" w:sz="0" w:space="0" w:color="auto"/>
        <w:right w:val="none" w:sz="0" w:space="0" w:color="auto"/>
      </w:divBdr>
    </w:div>
    <w:div w:id="1755474130">
      <w:bodyDiv w:val="1"/>
      <w:marLeft w:val="0"/>
      <w:marRight w:val="0"/>
      <w:marTop w:val="0"/>
      <w:marBottom w:val="0"/>
      <w:divBdr>
        <w:top w:val="none" w:sz="0" w:space="0" w:color="auto"/>
        <w:left w:val="none" w:sz="0" w:space="0" w:color="auto"/>
        <w:bottom w:val="none" w:sz="0" w:space="0" w:color="auto"/>
        <w:right w:val="none" w:sz="0" w:space="0" w:color="auto"/>
      </w:divBdr>
    </w:div>
    <w:div w:id="1778255731">
      <w:bodyDiv w:val="1"/>
      <w:marLeft w:val="0"/>
      <w:marRight w:val="0"/>
      <w:marTop w:val="0"/>
      <w:marBottom w:val="0"/>
      <w:divBdr>
        <w:top w:val="none" w:sz="0" w:space="0" w:color="auto"/>
        <w:left w:val="none" w:sz="0" w:space="0" w:color="auto"/>
        <w:bottom w:val="none" w:sz="0" w:space="0" w:color="auto"/>
        <w:right w:val="none" w:sz="0" w:space="0" w:color="auto"/>
      </w:divBdr>
    </w:div>
    <w:div w:id="1778792811">
      <w:bodyDiv w:val="1"/>
      <w:marLeft w:val="0"/>
      <w:marRight w:val="0"/>
      <w:marTop w:val="0"/>
      <w:marBottom w:val="0"/>
      <w:divBdr>
        <w:top w:val="none" w:sz="0" w:space="0" w:color="auto"/>
        <w:left w:val="none" w:sz="0" w:space="0" w:color="auto"/>
        <w:bottom w:val="none" w:sz="0" w:space="0" w:color="auto"/>
        <w:right w:val="none" w:sz="0" w:space="0" w:color="auto"/>
      </w:divBdr>
    </w:div>
    <w:div w:id="1820540644">
      <w:bodyDiv w:val="1"/>
      <w:marLeft w:val="0"/>
      <w:marRight w:val="0"/>
      <w:marTop w:val="0"/>
      <w:marBottom w:val="0"/>
      <w:divBdr>
        <w:top w:val="none" w:sz="0" w:space="0" w:color="auto"/>
        <w:left w:val="none" w:sz="0" w:space="0" w:color="auto"/>
        <w:bottom w:val="none" w:sz="0" w:space="0" w:color="auto"/>
        <w:right w:val="none" w:sz="0" w:space="0" w:color="auto"/>
      </w:divBdr>
    </w:div>
    <w:div w:id="1820655909">
      <w:bodyDiv w:val="1"/>
      <w:marLeft w:val="0"/>
      <w:marRight w:val="0"/>
      <w:marTop w:val="0"/>
      <w:marBottom w:val="0"/>
      <w:divBdr>
        <w:top w:val="none" w:sz="0" w:space="0" w:color="auto"/>
        <w:left w:val="none" w:sz="0" w:space="0" w:color="auto"/>
        <w:bottom w:val="none" w:sz="0" w:space="0" w:color="auto"/>
        <w:right w:val="none" w:sz="0" w:space="0" w:color="auto"/>
      </w:divBdr>
    </w:div>
    <w:div w:id="1896157940">
      <w:bodyDiv w:val="1"/>
      <w:marLeft w:val="0"/>
      <w:marRight w:val="0"/>
      <w:marTop w:val="0"/>
      <w:marBottom w:val="0"/>
      <w:divBdr>
        <w:top w:val="none" w:sz="0" w:space="0" w:color="auto"/>
        <w:left w:val="none" w:sz="0" w:space="0" w:color="auto"/>
        <w:bottom w:val="none" w:sz="0" w:space="0" w:color="auto"/>
        <w:right w:val="none" w:sz="0" w:space="0" w:color="auto"/>
      </w:divBdr>
    </w:div>
    <w:div w:id="1902980100">
      <w:bodyDiv w:val="1"/>
      <w:marLeft w:val="0"/>
      <w:marRight w:val="0"/>
      <w:marTop w:val="0"/>
      <w:marBottom w:val="0"/>
      <w:divBdr>
        <w:top w:val="none" w:sz="0" w:space="0" w:color="auto"/>
        <w:left w:val="none" w:sz="0" w:space="0" w:color="auto"/>
        <w:bottom w:val="none" w:sz="0" w:space="0" w:color="auto"/>
        <w:right w:val="none" w:sz="0" w:space="0" w:color="auto"/>
      </w:divBdr>
    </w:div>
    <w:div w:id="1906866561">
      <w:bodyDiv w:val="1"/>
      <w:marLeft w:val="0"/>
      <w:marRight w:val="0"/>
      <w:marTop w:val="0"/>
      <w:marBottom w:val="0"/>
      <w:divBdr>
        <w:top w:val="none" w:sz="0" w:space="0" w:color="auto"/>
        <w:left w:val="none" w:sz="0" w:space="0" w:color="auto"/>
        <w:bottom w:val="none" w:sz="0" w:space="0" w:color="auto"/>
        <w:right w:val="none" w:sz="0" w:space="0" w:color="auto"/>
      </w:divBdr>
    </w:div>
    <w:div w:id="1910117107">
      <w:bodyDiv w:val="1"/>
      <w:marLeft w:val="0"/>
      <w:marRight w:val="0"/>
      <w:marTop w:val="0"/>
      <w:marBottom w:val="0"/>
      <w:divBdr>
        <w:top w:val="none" w:sz="0" w:space="0" w:color="auto"/>
        <w:left w:val="none" w:sz="0" w:space="0" w:color="auto"/>
        <w:bottom w:val="none" w:sz="0" w:space="0" w:color="auto"/>
        <w:right w:val="none" w:sz="0" w:space="0" w:color="auto"/>
      </w:divBdr>
    </w:div>
    <w:div w:id="1922063065">
      <w:bodyDiv w:val="1"/>
      <w:marLeft w:val="0"/>
      <w:marRight w:val="0"/>
      <w:marTop w:val="0"/>
      <w:marBottom w:val="0"/>
      <w:divBdr>
        <w:top w:val="none" w:sz="0" w:space="0" w:color="auto"/>
        <w:left w:val="none" w:sz="0" w:space="0" w:color="auto"/>
        <w:bottom w:val="none" w:sz="0" w:space="0" w:color="auto"/>
        <w:right w:val="none" w:sz="0" w:space="0" w:color="auto"/>
      </w:divBdr>
    </w:div>
    <w:div w:id="1930500436">
      <w:bodyDiv w:val="1"/>
      <w:marLeft w:val="0"/>
      <w:marRight w:val="0"/>
      <w:marTop w:val="0"/>
      <w:marBottom w:val="0"/>
      <w:divBdr>
        <w:top w:val="none" w:sz="0" w:space="0" w:color="auto"/>
        <w:left w:val="none" w:sz="0" w:space="0" w:color="auto"/>
        <w:bottom w:val="none" w:sz="0" w:space="0" w:color="auto"/>
        <w:right w:val="none" w:sz="0" w:space="0" w:color="auto"/>
      </w:divBdr>
    </w:div>
    <w:div w:id="1934586625">
      <w:bodyDiv w:val="1"/>
      <w:marLeft w:val="0"/>
      <w:marRight w:val="0"/>
      <w:marTop w:val="0"/>
      <w:marBottom w:val="0"/>
      <w:divBdr>
        <w:top w:val="none" w:sz="0" w:space="0" w:color="auto"/>
        <w:left w:val="none" w:sz="0" w:space="0" w:color="auto"/>
        <w:bottom w:val="none" w:sz="0" w:space="0" w:color="auto"/>
        <w:right w:val="none" w:sz="0" w:space="0" w:color="auto"/>
      </w:divBdr>
    </w:div>
    <w:div w:id="1939487731">
      <w:bodyDiv w:val="1"/>
      <w:marLeft w:val="0"/>
      <w:marRight w:val="0"/>
      <w:marTop w:val="0"/>
      <w:marBottom w:val="0"/>
      <w:divBdr>
        <w:top w:val="none" w:sz="0" w:space="0" w:color="auto"/>
        <w:left w:val="none" w:sz="0" w:space="0" w:color="auto"/>
        <w:bottom w:val="none" w:sz="0" w:space="0" w:color="auto"/>
        <w:right w:val="none" w:sz="0" w:space="0" w:color="auto"/>
      </w:divBdr>
    </w:div>
    <w:div w:id="1955013850">
      <w:bodyDiv w:val="1"/>
      <w:marLeft w:val="0"/>
      <w:marRight w:val="0"/>
      <w:marTop w:val="0"/>
      <w:marBottom w:val="0"/>
      <w:divBdr>
        <w:top w:val="none" w:sz="0" w:space="0" w:color="auto"/>
        <w:left w:val="none" w:sz="0" w:space="0" w:color="auto"/>
        <w:bottom w:val="none" w:sz="0" w:space="0" w:color="auto"/>
        <w:right w:val="none" w:sz="0" w:space="0" w:color="auto"/>
      </w:divBdr>
    </w:div>
    <w:div w:id="1969774014">
      <w:bodyDiv w:val="1"/>
      <w:marLeft w:val="0"/>
      <w:marRight w:val="0"/>
      <w:marTop w:val="0"/>
      <w:marBottom w:val="0"/>
      <w:divBdr>
        <w:top w:val="none" w:sz="0" w:space="0" w:color="auto"/>
        <w:left w:val="none" w:sz="0" w:space="0" w:color="auto"/>
        <w:bottom w:val="none" w:sz="0" w:space="0" w:color="auto"/>
        <w:right w:val="none" w:sz="0" w:space="0" w:color="auto"/>
      </w:divBdr>
    </w:div>
    <w:div w:id="1970235598">
      <w:bodyDiv w:val="1"/>
      <w:marLeft w:val="0"/>
      <w:marRight w:val="0"/>
      <w:marTop w:val="0"/>
      <w:marBottom w:val="0"/>
      <w:divBdr>
        <w:top w:val="none" w:sz="0" w:space="0" w:color="auto"/>
        <w:left w:val="none" w:sz="0" w:space="0" w:color="auto"/>
        <w:bottom w:val="none" w:sz="0" w:space="0" w:color="auto"/>
        <w:right w:val="none" w:sz="0" w:space="0" w:color="auto"/>
      </w:divBdr>
    </w:div>
    <w:div w:id="1972129624">
      <w:bodyDiv w:val="1"/>
      <w:marLeft w:val="0"/>
      <w:marRight w:val="0"/>
      <w:marTop w:val="0"/>
      <w:marBottom w:val="0"/>
      <w:divBdr>
        <w:top w:val="none" w:sz="0" w:space="0" w:color="auto"/>
        <w:left w:val="none" w:sz="0" w:space="0" w:color="auto"/>
        <w:bottom w:val="none" w:sz="0" w:space="0" w:color="auto"/>
        <w:right w:val="none" w:sz="0" w:space="0" w:color="auto"/>
      </w:divBdr>
    </w:div>
    <w:div w:id="1984502176">
      <w:bodyDiv w:val="1"/>
      <w:marLeft w:val="0"/>
      <w:marRight w:val="0"/>
      <w:marTop w:val="0"/>
      <w:marBottom w:val="0"/>
      <w:divBdr>
        <w:top w:val="none" w:sz="0" w:space="0" w:color="auto"/>
        <w:left w:val="none" w:sz="0" w:space="0" w:color="auto"/>
        <w:bottom w:val="none" w:sz="0" w:space="0" w:color="auto"/>
        <w:right w:val="none" w:sz="0" w:space="0" w:color="auto"/>
      </w:divBdr>
    </w:div>
    <w:div w:id="2002467762">
      <w:bodyDiv w:val="1"/>
      <w:marLeft w:val="0"/>
      <w:marRight w:val="0"/>
      <w:marTop w:val="0"/>
      <w:marBottom w:val="0"/>
      <w:divBdr>
        <w:top w:val="none" w:sz="0" w:space="0" w:color="auto"/>
        <w:left w:val="none" w:sz="0" w:space="0" w:color="auto"/>
        <w:bottom w:val="none" w:sz="0" w:space="0" w:color="auto"/>
        <w:right w:val="none" w:sz="0" w:space="0" w:color="auto"/>
      </w:divBdr>
    </w:div>
    <w:div w:id="2011251803">
      <w:bodyDiv w:val="1"/>
      <w:marLeft w:val="0"/>
      <w:marRight w:val="0"/>
      <w:marTop w:val="0"/>
      <w:marBottom w:val="0"/>
      <w:divBdr>
        <w:top w:val="none" w:sz="0" w:space="0" w:color="auto"/>
        <w:left w:val="none" w:sz="0" w:space="0" w:color="auto"/>
        <w:bottom w:val="none" w:sz="0" w:space="0" w:color="auto"/>
        <w:right w:val="none" w:sz="0" w:space="0" w:color="auto"/>
      </w:divBdr>
    </w:div>
    <w:div w:id="2032222702">
      <w:bodyDiv w:val="1"/>
      <w:marLeft w:val="0"/>
      <w:marRight w:val="0"/>
      <w:marTop w:val="0"/>
      <w:marBottom w:val="0"/>
      <w:divBdr>
        <w:top w:val="none" w:sz="0" w:space="0" w:color="auto"/>
        <w:left w:val="none" w:sz="0" w:space="0" w:color="auto"/>
        <w:bottom w:val="none" w:sz="0" w:space="0" w:color="auto"/>
        <w:right w:val="none" w:sz="0" w:space="0" w:color="auto"/>
      </w:divBdr>
    </w:div>
    <w:div w:id="2044860168">
      <w:bodyDiv w:val="1"/>
      <w:marLeft w:val="0"/>
      <w:marRight w:val="0"/>
      <w:marTop w:val="0"/>
      <w:marBottom w:val="0"/>
      <w:divBdr>
        <w:top w:val="none" w:sz="0" w:space="0" w:color="auto"/>
        <w:left w:val="none" w:sz="0" w:space="0" w:color="auto"/>
        <w:bottom w:val="none" w:sz="0" w:space="0" w:color="auto"/>
        <w:right w:val="none" w:sz="0" w:space="0" w:color="auto"/>
      </w:divBdr>
    </w:div>
    <w:div w:id="2046710299">
      <w:bodyDiv w:val="1"/>
      <w:marLeft w:val="0"/>
      <w:marRight w:val="0"/>
      <w:marTop w:val="0"/>
      <w:marBottom w:val="0"/>
      <w:divBdr>
        <w:top w:val="none" w:sz="0" w:space="0" w:color="auto"/>
        <w:left w:val="none" w:sz="0" w:space="0" w:color="auto"/>
        <w:bottom w:val="none" w:sz="0" w:space="0" w:color="auto"/>
        <w:right w:val="none" w:sz="0" w:space="0" w:color="auto"/>
      </w:divBdr>
    </w:div>
    <w:div w:id="2096003261">
      <w:bodyDiv w:val="1"/>
      <w:marLeft w:val="0"/>
      <w:marRight w:val="0"/>
      <w:marTop w:val="0"/>
      <w:marBottom w:val="0"/>
      <w:divBdr>
        <w:top w:val="none" w:sz="0" w:space="0" w:color="auto"/>
        <w:left w:val="none" w:sz="0" w:space="0" w:color="auto"/>
        <w:bottom w:val="none" w:sz="0" w:space="0" w:color="auto"/>
        <w:right w:val="none" w:sz="0" w:space="0" w:color="auto"/>
      </w:divBdr>
    </w:div>
    <w:div w:id="2108307854">
      <w:bodyDiv w:val="1"/>
      <w:marLeft w:val="0"/>
      <w:marRight w:val="0"/>
      <w:marTop w:val="0"/>
      <w:marBottom w:val="0"/>
      <w:divBdr>
        <w:top w:val="none" w:sz="0" w:space="0" w:color="auto"/>
        <w:left w:val="none" w:sz="0" w:space="0" w:color="auto"/>
        <w:bottom w:val="none" w:sz="0" w:space="0" w:color="auto"/>
        <w:right w:val="none" w:sz="0" w:space="0" w:color="auto"/>
      </w:divBdr>
    </w:div>
    <w:div w:id="2133400252">
      <w:bodyDiv w:val="1"/>
      <w:marLeft w:val="0"/>
      <w:marRight w:val="0"/>
      <w:marTop w:val="0"/>
      <w:marBottom w:val="0"/>
      <w:divBdr>
        <w:top w:val="none" w:sz="0" w:space="0" w:color="auto"/>
        <w:left w:val="none" w:sz="0" w:space="0" w:color="auto"/>
        <w:bottom w:val="none" w:sz="0" w:space="0" w:color="auto"/>
        <w:right w:val="none" w:sz="0" w:space="0" w:color="auto"/>
      </w:divBdr>
    </w:div>
    <w:div w:id="2139639815">
      <w:bodyDiv w:val="1"/>
      <w:marLeft w:val="0"/>
      <w:marRight w:val="0"/>
      <w:marTop w:val="0"/>
      <w:marBottom w:val="0"/>
      <w:divBdr>
        <w:top w:val="none" w:sz="0" w:space="0" w:color="auto"/>
        <w:left w:val="none" w:sz="0" w:space="0" w:color="auto"/>
        <w:bottom w:val="none" w:sz="0" w:space="0" w:color="auto"/>
        <w:right w:val="none" w:sz="0" w:space="0" w:color="auto"/>
      </w:divBdr>
    </w:div>
    <w:div w:id="21432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73.bin"/><Relationship Id="rId303" Type="http://schemas.openxmlformats.org/officeDocument/2006/relationships/oleObject" Target="embeddings/oleObject175.bin"/><Relationship Id="rId21" Type="http://schemas.openxmlformats.org/officeDocument/2006/relationships/image" Target="media/image8.wmf"/><Relationship Id="rId42" Type="http://schemas.openxmlformats.org/officeDocument/2006/relationships/chart" Target="charts/chart1.xml"/><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image" Target="media/image58.wmf"/><Relationship Id="rId159" Type="http://schemas.openxmlformats.org/officeDocument/2006/relationships/oleObject" Target="embeddings/oleObject87.bin"/><Relationship Id="rId170" Type="http://schemas.openxmlformats.org/officeDocument/2006/relationships/image" Target="media/image69.wmf"/><Relationship Id="rId191" Type="http://schemas.openxmlformats.org/officeDocument/2006/relationships/oleObject" Target="embeddings/oleObject109.bin"/><Relationship Id="rId205" Type="http://schemas.openxmlformats.org/officeDocument/2006/relationships/oleObject" Target="embeddings/oleObject120.bin"/><Relationship Id="rId226" Type="http://schemas.openxmlformats.org/officeDocument/2006/relationships/oleObject" Target="embeddings/oleObject133.bin"/><Relationship Id="rId247" Type="http://schemas.openxmlformats.org/officeDocument/2006/relationships/oleObject" Target="embeddings/oleObject144.bin"/><Relationship Id="rId107" Type="http://schemas.openxmlformats.org/officeDocument/2006/relationships/image" Target="media/image45.wmf"/><Relationship Id="rId268" Type="http://schemas.openxmlformats.org/officeDocument/2006/relationships/image" Target="media/image105.wmf"/><Relationship Id="rId289" Type="http://schemas.openxmlformats.org/officeDocument/2006/relationships/image" Target="media/image115.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1.wmf"/><Relationship Id="rId74" Type="http://schemas.openxmlformats.org/officeDocument/2006/relationships/image" Target="media/image31.wmf"/><Relationship Id="rId128" Type="http://schemas.openxmlformats.org/officeDocument/2006/relationships/oleObject" Target="embeddings/oleObject68.bin"/><Relationship Id="rId149" Type="http://schemas.openxmlformats.org/officeDocument/2006/relationships/oleObject" Target="embeddings/oleObject80.bin"/><Relationship Id="rId314" Type="http://schemas.openxmlformats.org/officeDocument/2006/relationships/image" Target="media/image127.wmf"/><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oleObject" Target="embeddings/oleObject88.bin"/><Relationship Id="rId181" Type="http://schemas.openxmlformats.org/officeDocument/2006/relationships/oleObject" Target="embeddings/oleObject102.bin"/><Relationship Id="rId216" Type="http://schemas.openxmlformats.org/officeDocument/2006/relationships/oleObject" Target="embeddings/oleObject128.bin"/><Relationship Id="rId237" Type="http://schemas.openxmlformats.org/officeDocument/2006/relationships/image" Target="media/image92.wmf"/><Relationship Id="rId258" Type="http://schemas.openxmlformats.org/officeDocument/2006/relationships/oleObject" Target="embeddings/oleObject151.bin"/><Relationship Id="rId279" Type="http://schemas.openxmlformats.org/officeDocument/2006/relationships/image" Target="media/image110.wmf"/><Relationship Id="rId22" Type="http://schemas.openxmlformats.org/officeDocument/2006/relationships/oleObject" Target="embeddings/oleObject8.bin"/><Relationship Id="rId43" Type="http://schemas.openxmlformats.org/officeDocument/2006/relationships/image" Target="media/image16.wmf"/><Relationship Id="rId64" Type="http://schemas.openxmlformats.org/officeDocument/2006/relationships/image" Target="media/image26.wmf"/><Relationship Id="rId118" Type="http://schemas.openxmlformats.org/officeDocument/2006/relationships/oleObject" Target="embeddings/oleObject62.bin"/><Relationship Id="rId139" Type="http://schemas.openxmlformats.org/officeDocument/2006/relationships/oleObject" Target="embeddings/oleObject74.bin"/><Relationship Id="rId290" Type="http://schemas.openxmlformats.org/officeDocument/2006/relationships/oleObject" Target="embeddings/oleObject168.bin"/><Relationship Id="rId304" Type="http://schemas.openxmlformats.org/officeDocument/2006/relationships/image" Target="media/image122.wmf"/><Relationship Id="rId85" Type="http://schemas.openxmlformats.org/officeDocument/2006/relationships/oleObject" Target="embeddings/oleObject43.bin"/><Relationship Id="rId150" Type="http://schemas.openxmlformats.org/officeDocument/2006/relationships/image" Target="media/image63.wmf"/><Relationship Id="rId171" Type="http://schemas.openxmlformats.org/officeDocument/2006/relationships/oleObject" Target="embeddings/oleObject95.bin"/><Relationship Id="rId192" Type="http://schemas.openxmlformats.org/officeDocument/2006/relationships/image" Target="media/image76.wmf"/><Relationship Id="rId206" Type="http://schemas.openxmlformats.org/officeDocument/2006/relationships/oleObject" Target="embeddings/oleObject121.bin"/><Relationship Id="rId227" Type="http://schemas.openxmlformats.org/officeDocument/2006/relationships/image" Target="media/image87.wmf"/><Relationship Id="rId248" Type="http://schemas.openxmlformats.org/officeDocument/2006/relationships/image" Target="media/image97.wmf"/><Relationship Id="rId269" Type="http://schemas.openxmlformats.org/officeDocument/2006/relationships/oleObject" Target="embeddings/oleObject157.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6.bin"/><Relationship Id="rId129" Type="http://schemas.openxmlformats.org/officeDocument/2006/relationships/image" Target="media/image54.wmf"/><Relationship Id="rId280" Type="http://schemas.openxmlformats.org/officeDocument/2006/relationships/oleObject" Target="embeddings/oleObject163.bin"/><Relationship Id="rId315" Type="http://schemas.openxmlformats.org/officeDocument/2006/relationships/oleObject" Target="embeddings/oleObject181.bin"/><Relationship Id="rId54" Type="http://schemas.openxmlformats.org/officeDocument/2006/relationships/oleObject" Target="embeddings/oleObject26.bin"/><Relationship Id="rId75" Type="http://schemas.openxmlformats.org/officeDocument/2006/relationships/oleObject" Target="embeddings/oleObject37.bin"/><Relationship Id="rId96" Type="http://schemas.openxmlformats.org/officeDocument/2006/relationships/image" Target="media/image40.wmf"/><Relationship Id="rId140" Type="http://schemas.openxmlformats.org/officeDocument/2006/relationships/image" Target="media/image59.wmf"/><Relationship Id="rId161" Type="http://schemas.openxmlformats.org/officeDocument/2006/relationships/oleObject" Target="embeddings/oleObject89.bin"/><Relationship Id="rId182" Type="http://schemas.openxmlformats.org/officeDocument/2006/relationships/oleObject" Target="embeddings/oleObject103.bin"/><Relationship Id="rId217" Type="http://schemas.openxmlformats.org/officeDocument/2006/relationships/image" Target="media/image82.wmf"/><Relationship Id="rId6" Type="http://schemas.openxmlformats.org/officeDocument/2006/relationships/endnotes" Target="endnotes.xml"/><Relationship Id="rId238" Type="http://schemas.openxmlformats.org/officeDocument/2006/relationships/oleObject" Target="embeddings/oleObject139.bin"/><Relationship Id="rId259" Type="http://schemas.openxmlformats.org/officeDocument/2006/relationships/image" Target="media/image101.wmf"/><Relationship Id="rId23" Type="http://schemas.openxmlformats.org/officeDocument/2006/relationships/image" Target="media/image9.wmf"/><Relationship Id="rId119" Type="http://schemas.openxmlformats.org/officeDocument/2006/relationships/image" Target="media/image50.wmf"/><Relationship Id="rId270" Type="http://schemas.openxmlformats.org/officeDocument/2006/relationships/oleObject" Target="embeddings/oleObject158.bin"/><Relationship Id="rId291" Type="http://schemas.openxmlformats.org/officeDocument/2006/relationships/image" Target="media/image116.wmf"/><Relationship Id="rId305" Type="http://schemas.openxmlformats.org/officeDocument/2006/relationships/oleObject" Target="embeddings/oleObject176.bin"/><Relationship Id="rId44" Type="http://schemas.openxmlformats.org/officeDocument/2006/relationships/oleObject" Target="embeddings/oleObject21.bin"/><Relationship Id="rId65" Type="http://schemas.openxmlformats.org/officeDocument/2006/relationships/oleObject" Target="embeddings/oleObject32.bin"/><Relationship Id="rId86" Type="http://schemas.openxmlformats.org/officeDocument/2006/relationships/oleObject" Target="embeddings/oleObject44.bin"/><Relationship Id="rId130" Type="http://schemas.openxmlformats.org/officeDocument/2006/relationships/oleObject" Target="embeddings/oleObject69.bin"/><Relationship Id="rId151" Type="http://schemas.openxmlformats.org/officeDocument/2006/relationships/oleObject" Target="embeddings/oleObject81.bin"/><Relationship Id="rId172" Type="http://schemas.openxmlformats.org/officeDocument/2006/relationships/oleObject" Target="embeddings/oleObject96.bin"/><Relationship Id="rId193" Type="http://schemas.openxmlformats.org/officeDocument/2006/relationships/oleObject" Target="embeddings/oleObject110.bin"/><Relationship Id="rId207" Type="http://schemas.openxmlformats.org/officeDocument/2006/relationships/oleObject" Target="embeddings/oleObject122.bin"/><Relationship Id="rId228" Type="http://schemas.openxmlformats.org/officeDocument/2006/relationships/oleObject" Target="embeddings/oleObject134.bin"/><Relationship Id="rId249" Type="http://schemas.openxmlformats.org/officeDocument/2006/relationships/oleObject" Target="embeddings/oleObject145.bin"/><Relationship Id="rId13" Type="http://schemas.openxmlformats.org/officeDocument/2006/relationships/image" Target="media/image4.wmf"/><Relationship Id="rId109" Type="http://schemas.openxmlformats.org/officeDocument/2006/relationships/image" Target="media/image46.wmf"/><Relationship Id="rId260" Type="http://schemas.openxmlformats.org/officeDocument/2006/relationships/oleObject" Target="embeddings/oleObject152.bin"/><Relationship Id="rId281" Type="http://schemas.openxmlformats.org/officeDocument/2006/relationships/image" Target="media/image111.wmf"/><Relationship Id="rId316" Type="http://schemas.openxmlformats.org/officeDocument/2006/relationships/image" Target="media/image128.wmf"/><Relationship Id="rId34" Type="http://schemas.openxmlformats.org/officeDocument/2006/relationships/image" Target="media/image14.wmf"/><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oleObject" Target="embeddings/oleObject50.bin"/><Relationship Id="rId120" Type="http://schemas.openxmlformats.org/officeDocument/2006/relationships/oleObject" Target="embeddings/oleObject63.bin"/><Relationship Id="rId141" Type="http://schemas.openxmlformats.org/officeDocument/2006/relationships/oleObject" Target="embeddings/oleObject75.bin"/><Relationship Id="rId7" Type="http://schemas.openxmlformats.org/officeDocument/2006/relationships/image" Target="media/image1.wmf"/><Relationship Id="rId162" Type="http://schemas.openxmlformats.org/officeDocument/2006/relationships/image" Target="media/image66.wmf"/><Relationship Id="rId183" Type="http://schemas.openxmlformats.org/officeDocument/2006/relationships/oleObject" Target="embeddings/oleObject104.bin"/><Relationship Id="rId218" Type="http://schemas.openxmlformats.org/officeDocument/2006/relationships/oleObject" Target="embeddings/oleObject129.bin"/><Relationship Id="rId239" Type="http://schemas.openxmlformats.org/officeDocument/2006/relationships/image" Target="media/image93.wmf"/><Relationship Id="rId250" Type="http://schemas.openxmlformats.org/officeDocument/2006/relationships/image" Target="media/image98.wmf"/><Relationship Id="rId271" Type="http://schemas.openxmlformats.org/officeDocument/2006/relationships/image" Target="media/image106.wmf"/><Relationship Id="rId292" Type="http://schemas.openxmlformats.org/officeDocument/2006/relationships/oleObject" Target="embeddings/oleObject169.bin"/><Relationship Id="rId306" Type="http://schemas.openxmlformats.org/officeDocument/2006/relationships/image" Target="media/image123.wmf"/><Relationship Id="rId24" Type="http://schemas.openxmlformats.org/officeDocument/2006/relationships/oleObject" Target="embeddings/oleObject9.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oleObject" Target="embeddings/oleObject57.bin"/><Relationship Id="rId131" Type="http://schemas.openxmlformats.org/officeDocument/2006/relationships/oleObject" Target="embeddings/oleObject70.bin"/><Relationship Id="rId152" Type="http://schemas.openxmlformats.org/officeDocument/2006/relationships/image" Target="media/image64.wmf"/><Relationship Id="rId173" Type="http://schemas.openxmlformats.org/officeDocument/2006/relationships/image" Target="media/image70.wmf"/><Relationship Id="rId194" Type="http://schemas.openxmlformats.org/officeDocument/2006/relationships/image" Target="media/image77.wmf"/><Relationship Id="rId208" Type="http://schemas.openxmlformats.org/officeDocument/2006/relationships/oleObject" Target="embeddings/oleObject123.bin"/><Relationship Id="rId229" Type="http://schemas.openxmlformats.org/officeDocument/2006/relationships/image" Target="media/image88.wmf"/><Relationship Id="rId19" Type="http://schemas.openxmlformats.org/officeDocument/2006/relationships/image" Target="media/image7.wmf"/><Relationship Id="rId224" Type="http://schemas.openxmlformats.org/officeDocument/2006/relationships/oleObject" Target="embeddings/oleObject132.bin"/><Relationship Id="rId240" Type="http://schemas.openxmlformats.org/officeDocument/2006/relationships/oleObject" Target="embeddings/oleObject140.bin"/><Relationship Id="rId245" Type="http://schemas.openxmlformats.org/officeDocument/2006/relationships/oleObject" Target="embeddings/oleObject143.bin"/><Relationship Id="rId261" Type="http://schemas.openxmlformats.org/officeDocument/2006/relationships/oleObject" Target="embeddings/oleObject153.bin"/><Relationship Id="rId266" Type="http://schemas.openxmlformats.org/officeDocument/2006/relationships/image" Target="media/image104.wmf"/><Relationship Id="rId287" Type="http://schemas.openxmlformats.org/officeDocument/2006/relationships/image" Target="media/image114.e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2.wmf"/><Relationship Id="rId105" Type="http://schemas.openxmlformats.org/officeDocument/2006/relationships/image" Target="media/image44.wmf"/><Relationship Id="rId126" Type="http://schemas.openxmlformats.org/officeDocument/2006/relationships/image" Target="media/image53.wmf"/><Relationship Id="rId147" Type="http://schemas.openxmlformats.org/officeDocument/2006/relationships/oleObject" Target="embeddings/oleObject79.bin"/><Relationship Id="rId168" Type="http://schemas.openxmlformats.org/officeDocument/2006/relationships/oleObject" Target="embeddings/oleObject93.bin"/><Relationship Id="rId282" Type="http://schemas.openxmlformats.org/officeDocument/2006/relationships/oleObject" Target="embeddings/oleObject164.bin"/><Relationship Id="rId312" Type="http://schemas.openxmlformats.org/officeDocument/2006/relationships/image" Target="media/image126.wmf"/><Relationship Id="rId317" Type="http://schemas.openxmlformats.org/officeDocument/2006/relationships/oleObject" Target="embeddings/oleObject182.bin"/><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8.bin"/><Relationship Id="rId98" Type="http://schemas.openxmlformats.org/officeDocument/2006/relationships/image" Target="media/image41.wmf"/><Relationship Id="rId121" Type="http://schemas.openxmlformats.org/officeDocument/2006/relationships/image" Target="media/image51.wmf"/><Relationship Id="rId142" Type="http://schemas.openxmlformats.org/officeDocument/2006/relationships/image" Target="media/image60.wmf"/><Relationship Id="rId163" Type="http://schemas.openxmlformats.org/officeDocument/2006/relationships/oleObject" Target="embeddings/oleObject90.bin"/><Relationship Id="rId184" Type="http://schemas.openxmlformats.org/officeDocument/2006/relationships/oleObject" Target="embeddings/oleObject105.bin"/><Relationship Id="rId189" Type="http://schemas.openxmlformats.org/officeDocument/2006/relationships/image" Target="media/image75.wmf"/><Relationship Id="rId219" Type="http://schemas.openxmlformats.org/officeDocument/2006/relationships/image" Target="media/image83.wmf"/><Relationship Id="rId3" Type="http://schemas.openxmlformats.org/officeDocument/2006/relationships/settings" Target="settings.xml"/><Relationship Id="rId214" Type="http://schemas.openxmlformats.org/officeDocument/2006/relationships/oleObject" Target="embeddings/oleObject127.bin"/><Relationship Id="rId230" Type="http://schemas.openxmlformats.org/officeDocument/2006/relationships/oleObject" Target="embeddings/oleObject135.bin"/><Relationship Id="rId235" Type="http://schemas.openxmlformats.org/officeDocument/2006/relationships/image" Target="media/image91.wmf"/><Relationship Id="rId251" Type="http://schemas.openxmlformats.org/officeDocument/2006/relationships/oleObject" Target="embeddings/oleObject146.bin"/><Relationship Id="rId256" Type="http://schemas.openxmlformats.org/officeDocument/2006/relationships/oleObject" Target="embeddings/oleObject150.bin"/><Relationship Id="rId277" Type="http://schemas.openxmlformats.org/officeDocument/2006/relationships/image" Target="media/image109.wmf"/><Relationship Id="rId298" Type="http://schemas.openxmlformats.org/officeDocument/2006/relationships/image" Target="media/image119.wmf"/><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oleObject" Target="embeddings/oleObject60.bin"/><Relationship Id="rId137" Type="http://schemas.openxmlformats.org/officeDocument/2006/relationships/oleObject" Target="embeddings/oleObject73.bin"/><Relationship Id="rId158" Type="http://schemas.openxmlformats.org/officeDocument/2006/relationships/oleObject" Target="embeddings/oleObject86.bin"/><Relationship Id="rId272" Type="http://schemas.openxmlformats.org/officeDocument/2006/relationships/oleObject" Target="embeddings/oleObject159.bin"/><Relationship Id="rId293" Type="http://schemas.openxmlformats.org/officeDocument/2006/relationships/oleObject" Target="embeddings/oleObject170.bin"/><Relationship Id="rId302" Type="http://schemas.openxmlformats.org/officeDocument/2006/relationships/image" Target="media/image121.wmf"/><Relationship Id="rId307" Type="http://schemas.openxmlformats.org/officeDocument/2006/relationships/oleObject" Target="embeddings/oleObject177.bin"/><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image" Target="media/image47.wmf"/><Relationship Id="rId132" Type="http://schemas.openxmlformats.org/officeDocument/2006/relationships/image" Target="media/image55.wmf"/><Relationship Id="rId153" Type="http://schemas.openxmlformats.org/officeDocument/2006/relationships/oleObject" Target="embeddings/oleObject82.bin"/><Relationship Id="rId174" Type="http://schemas.openxmlformats.org/officeDocument/2006/relationships/oleObject" Target="embeddings/oleObject97.bin"/><Relationship Id="rId179" Type="http://schemas.openxmlformats.org/officeDocument/2006/relationships/oleObject" Target="embeddings/oleObject100.bin"/><Relationship Id="rId195" Type="http://schemas.openxmlformats.org/officeDocument/2006/relationships/oleObject" Target="embeddings/oleObject111.bin"/><Relationship Id="rId209" Type="http://schemas.openxmlformats.org/officeDocument/2006/relationships/oleObject" Target="embeddings/oleObject124.bin"/><Relationship Id="rId190" Type="http://schemas.openxmlformats.org/officeDocument/2006/relationships/oleObject" Target="embeddings/oleObject108.bin"/><Relationship Id="rId204" Type="http://schemas.openxmlformats.org/officeDocument/2006/relationships/oleObject" Target="embeddings/oleObject119.bin"/><Relationship Id="rId220" Type="http://schemas.openxmlformats.org/officeDocument/2006/relationships/oleObject" Target="embeddings/oleObject130.bin"/><Relationship Id="rId225" Type="http://schemas.openxmlformats.org/officeDocument/2006/relationships/image" Target="media/image86.wmf"/><Relationship Id="rId241" Type="http://schemas.openxmlformats.org/officeDocument/2006/relationships/image" Target="media/image94.wmf"/><Relationship Id="rId246" Type="http://schemas.openxmlformats.org/officeDocument/2006/relationships/image" Target="media/image96.wmf"/><Relationship Id="rId267" Type="http://schemas.openxmlformats.org/officeDocument/2006/relationships/oleObject" Target="embeddings/oleObject156.bin"/><Relationship Id="rId288" Type="http://schemas.openxmlformats.org/officeDocument/2006/relationships/oleObject" Target="embeddings/oleObject167.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3.wmf"/><Relationship Id="rId106" Type="http://schemas.openxmlformats.org/officeDocument/2006/relationships/oleObject" Target="embeddings/oleObject55.bin"/><Relationship Id="rId127" Type="http://schemas.openxmlformats.org/officeDocument/2006/relationships/oleObject" Target="embeddings/oleObject67.bin"/><Relationship Id="rId262" Type="http://schemas.openxmlformats.org/officeDocument/2006/relationships/image" Target="media/image102.wmf"/><Relationship Id="rId283" Type="http://schemas.openxmlformats.org/officeDocument/2006/relationships/image" Target="media/image112.wmf"/><Relationship Id="rId313" Type="http://schemas.openxmlformats.org/officeDocument/2006/relationships/oleObject" Target="embeddings/oleObject180.bin"/><Relationship Id="rId318" Type="http://schemas.openxmlformats.org/officeDocument/2006/relationships/image" Target="media/image129.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4.bin"/><Relationship Id="rId143" Type="http://schemas.openxmlformats.org/officeDocument/2006/relationships/oleObject" Target="embeddings/oleObject76.bin"/><Relationship Id="rId148" Type="http://schemas.openxmlformats.org/officeDocument/2006/relationships/image" Target="media/image62.wmf"/><Relationship Id="rId164" Type="http://schemas.openxmlformats.org/officeDocument/2006/relationships/oleObject" Target="embeddings/oleObject91.bin"/><Relationship Id="rId169" Type="http://schemas.openxmlformats.org/officeDocument/2006/relationships/oleObject" Target="embeddings/oleObject94.bin"/><Relationship Id="rId185"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1.bin"/><Relationship Id="rId210" Type="http://schemas.openxmlformats.org/officeDocument/2006/relationships/oleObject" Target="embeddings/oleObject125.bin"/><Relationship Id="rId215" Type="http://schemas.openxmlformats.org/officeDocument/2006/relationships/image" Target="media/image81.wmf"/><Relationship Id="rId236" Type="http://schemas.openxmlformats.org/officeDocument/2006/relationships/oleObject" Target="embeddings/oleObject138.bin"/><Relationship Id="rId257" Type="http://schemas.openxmlformats.org/officeDocument/2006/relationships/image" Target="media/image100.wmf"/><Relationship Id="rId278" Type="http://schemas.openxmlformats.org/officeDocument/2006/relationships/oleObject" Target="embeddings/oleObject162.bin"/><Relationship Id="rId26" Type="http://schemas.openxmlformats.org/officeDocument/2006/relationships/image" Target="media/image10.wmf"/><Relationship Id="rId231" Type="http://schemas.openxmlformats.org/officeDocument/2006/relationships/image" Target="media/image89.wmf"/><Relationship Id="rId252" Type="http://schemas.openxmlformats.org/officeDocument/2006/relationships/oleObject" Target="embeddings/oleObject147.bin"/><Relationship Id="rId273" Type="http://schemas.openxmlformats.org/officeDocument/2006/relationships/image" Target="media/image107.wmf"/><Relationship Id="rId294" Type="http://schemas.openxmlformats.org/officeDocument/2006/relationships/image" Target="media/image117.wmf"/><Relationship Id="rId308" Type="http://schemas.openxmlformats.org/officeDocument/2006/relationships/image" Target="media/image124.wmf"/><Relationship Id="rId47" Type="http://schemas.openxmlformats.org/officeDocument/2006/relationships/image" Target="media/image18.wmf"/><Relationship Id="rId68" Type="http://schemas.openxmlformats.org/officeDocument/2006/relationships/image" Target="media/image28.wmf"/><Relationship Id="rId89" Type="http://schemas.openxmlformats.org/officeDocument/2006/relationships/image" Target="media/image37.wmf"/><Relationship Id="rId112" Type="http://schemas.openxmlformats.org/officeDocument/2006/relationships/oleObject" Target="embeddings/oleObject58.bin"/><Relationship Id="rId133" Type="http://schemas.openxmlformats.org/officeDocument/2006/relationships/oleObject" Target="embeddings/oleObject71.bin"/><Relationship Id="rId154" Type="http://schemas.openxmlformats.org/officeDocument/2006/relationships/oleObject" Target="embeddings/oleObject83.bin"/><Relationship Id="rId175" Type="http://schemas.openxmlformats.org/officeDocument/2006/relationships/image" Target="media/image71.wmf"/><Relationship Id="rId196" Type="http://schemas.openxmlformats.org/officeDocument/2006/relationships/oleObject" Target="embeddings/oleObject112.bin"/><Relationship Id="rId200" Type="http://schemas.openxmlformats.org/officeDocument/2006/relationships/oleObject" Target="embeddings/oleObject115.bin"/><Relationship Id="rId16" Type="http://schemas.openxmlformats.org/officeDocument/2006/relationships/oleObject" Target="embeddings/oleObject5.bin"/><Relationship Id="rId221" Type="http://schemas.openxmlformats.org/officeDocument/2006/relationships/image" Target="media/image84.wmf"/><Relationship Id="rId242" Type="http://schemas.openxmlformats.org/officeDocument/2006/relationships/oleObject" Target="embeddings/oleObject141.bin"/><Relationship Id="rId263" Type="http://schemas.openxmlformats.org/officeDocument/2006/relationships/oleObject" Target="embeddings/oleObject154.bin"/><Relationship Id="rId284" Type="http://schemas.openxmlformats.org/officeDocument/2006/relationships/oleObject" Target="embeddings/oleObject165.bin"/><Relationship Id="rId319" Type="http://schemas.openxmlformats.org/officeDocument/2006/relationships/oleObject" Target="embeddings/oleObject183.bin"/><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oleObject" Target="embeddings/oleObject65.bin"/><Relationship Id="rId144" Type="http://schemas.openxmlformats.org/officeDocument/2006/relationships/oleObject" Target="embeddings/oleObject77.bin"/><Relationship Id="rId90" Type="http://schemas.openxmlformats.org/officeDocument/2006/relationships/oleObject" Target="embeddings/oleObject46.bin"/><Relationship Id="rId165" Type="http://schemas.openxmlformats.org/officeDocument/2006/relationships/image" Target="media/image67.wmf"/><Relationship Id="rId186" Type="http://schemas.openxmlformats.org/officeDocument/2006/relationships/oleObject" Target="embeddings/oleObject106.bin"/><Relationship Id="rId211" Type="http://schemas.openxmlformats.org/officeDocument/2006/relationships/image" Target="media/image79.wmf"/><Relationship Id="rId232" Type="http://schemas.openxmlformats.org/officeDocument/2006/relationships/oleObject" Target="embeddings/oleObject136.bin"/><Relationship Id="rId253" Type="http://schemas.openxmlformats.org/officeDocument/2006/relationships/image" Target="media/image99.wmf"/><Relationship Id="rId274" Type="http://schemas.openxmlformats.org/officeDocument/2006/relationships/oleObject" Target="embeddings/oleObject160.bin"/><Relationship Id="rId295" Type="http://schemas.openxmlformats.org/officeDocument/2006/relationships/oleObject" Target="embeddings/oleObject171.bin"/><Relationship Id="rId309" Type="http://schemas.openxmlformats.org/officeDocument/2006/relationships/oleObject" Target="embeddings/oleObject178.bin"/><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image" Target="media/image48.wmf"/><Relationship Id="rId134" Type="http://schemas.openxmlformats.org/officeDocument/2006/relationships/image" Target="media/image56.wmf"/><Relationship Id="rId320" Type="http://schemas.openxmlformats.org/officeDocument/2006/relationships/header" Target="header1.xml"/><Relationship Id="rId80" Type="http://schemas.openxmlformats.org/officeDocument/2006/relationships/image" Target="media/image34.wmf"/><Relationship Id="rId155" Type="http://schemas.openxmlformats.org/officeDocument/2006/relationships/image" Target="media/image65.wmf"/><Relationship Id="rId176" Type="http://schemas.openxmlformats.org/officeDocument/2006/relationships/oleObject" Target="embeddings/oleObject98.bin"/><Relationship Id="rId197" Type="http://schemas.openxmlformats.org/officeDocument/2006/relationships/image" Target="media/image78.wmf"/><Relationship Id="rId201" Type="http://schemas.openxmlformats.org/officeDocument/2006/relationships/oleObject" Target="embeddings/oleObject116.bin"/><Relationship Id="rId222" Type="http://schemas.openxmlformats.org/officeDocument/2006/relationships/oleObject" Target="embeddings/oleObject131.bin"/><Relationship Id="rId243" Type="http://schemas.openxmlformats.org/officeDocument/2006/relationships/oleObject" Target="embeddings/oleObject142.bin"/><Relationship Id="rId264" Type="http://schemas.openxmlformats.org/officeDocument/2006/relationships/image" Target="media/image103.wmf"/><Relationship Id="rId285" Type="http://schemas.openxmlformats.org/officeDocument/2006/relationships/image" Target="media/image113.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4.wmf"/><Relationship Id="rId103" Type="http://schemas.openxmlformats.org/officeDocument/2006/relationships/image" Target="media/image43.wmf"/><Relationship Id="rId124" Type="http://schemas.openxmlformats.org/officeDocument/2006/relationships/image" Target="media/image52.wmf"/><Relationship Id="rId310" Type="http://schemas.openxmlformats.org/officeDocument/2006/relationships/image" Target="media/image125.wmf"/><Relationship Id="rId70" Type="http://schemas.openxmlformats.org/officeDocument/2006/relationships/image" Target="media/image29.wmf"/><Relationship Id="rId91" Type="http://schemas.openxmlformats.org/officeDocument/2006/relationships/image" Target="media/image38.wmf"/><Relationship Id="rId145" Type="http://schemas.openxmlformats.org/officeDocument/2006/relationships/image" Target="media/image61.wmf"/><Relationship Id="rId166" Type="http://schemas.openxmlformats.org/officeDocument/2006/relationships/oleObject" Target="embeddings/oleObject92.bin"/><Relationship Id="rId187" Type="http://schemas.openxmlformats.org/officeDocument/2006/relationships/image" Target="media/image74.wmf"/><Relationship Id="rId1" Type="http://schemas.openxmlformats.org/officeDocument/2006/relationships/numbering" Target="numbering.xml"/><Relationship Id="rId212" Type="http://schemas.openxmlformats.org/officeDocument/2006/relationships/oleObject" Target="embeddings/oleObject126.bin"/><Relationship Id="rId233" Type="http://schemas.openxmlformats.org/officeDocument/2006/relationships/image" Target="media/image90.wmf"/><Relationship Id="rId254" Type="http://schemas.openxmlformats.org/officeDocument/2006/relationships/oleObject" Target="embeddings/oleObject148.bin"/><Relationship Id="rId28" Type="http://schemas.openxmlformats.org/officeDocument/2006/relationships/image" Target="media/image11.wmf"/><Relationship Id="rId49" Type="http://schemas.openxmlformats.org/officeDocument/2006/relationships/image" Target="media/image19.wmf"/><Relationship Id="rId114" Type="http://schemas.openxmlformats.org/officeDocument/2006/relationships/oleObject" Target="embeddings/oleObject59.bin"/><Relationship Id="rId275" Type="http://schemas.openxmlformats.org/officeDocument/2006/relationships/image" Target="media/image108.wmf"/><Relationship Id="rId296" Type="http://schemas.openxmlformats.org/officeDocument/2006/relationships/image" Target="media/image118.wmf"/><Relationship Id="rId300" Type="http://schemas.openxmlformats.org/officeDocument/2006/relationships/image" Target="media/image120.wmf"/><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oleObject" Target="embeddings/oleObject72.bin"/><Relationship Id="rId156" Type="http://schemas.openxmlformats.org/officeDocument/2006/relationships/oleObject" Target="embeddings/oleObject84.bin"/><Relationship Id="rId177" Type="http://schemas.openxmlformats.org/officeDocument/2006/relationships/oleObject" Target="embeddings/oleObject99.bin"/><Relationship Id="rId198" Type="http://schemas.openxmlformats.org/officeDocument/2006/relationships/oleObject" Target="embeddings/oleObject113.bin"/><Relationship Id="rId321" Type="http://schemas.openxmlformats.org/officeDocument/2006/relationships/fontTable" Target="fontTable.xml"/><Relationship Id="rId202" Type="http://schemas.openxmlformats.org/officeDocument/2006/relationships/oleObject" Target="embeddings/oleObject117.bin"/><Relationship Id="rId223" Type="http://schemas.openxmlformats.org/officeDocument/2006/relationships/image" Target="media/image85.wmf"/><Relationship Id="rId244" Type="http://schemas.openxmlformats.org/officeDocument/2006/relationships/image" Target="media/image95.wmf"/><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55.bin"/><Relationship Id="rId286" Type="http://schemas.openxmlformats.org/officeDocument/2006/relationships/oleObject" Target="embeddings/oleObject166.bin"/><Relationship Id="rId50" Type="http://schemas.openxmlformats.org/officeDocument/2006/relationships/oleObject" Target="embeddings/oleObject24.bin"/><Relationship Id="rId104" Type="http://schemas.openxmlformats.org/officeDocument/2006/relationships/oleObject" Target="embeddings/oleObject54.bin"/><Relationship Id="rId125" Type="http://schemas.openxmlformats.org/officeDocument/2006/relationships/oleObject" Target="embeddings/oleObject66.bin"/><Relationship Id="rId146" Type="http://schemas.openxmlformats.org/officeDocument/2006/relationships/oleObject" Target="embeddings/oleObject78.bin"/><Relationship Id="rId167" Type="http://schemas.openxmlformats.org/officeDocument/2006/relationships/image" Target="media/image68.wmf"/><Relationship Id="rId188" Type="http://schemas.openxmlformats.org/officeDocument/2006/relationships/oleObject" Target="embeddings/oleObject107.bin"/><Relationship Id="rId311" Type="http://schemas.openxmlformats.org/officeDocument/2006/relationships/oleObject" Target="embeddings/oleObject179.bin"/><Relationship Id="rId71" Type="http://schemas.openxmlformats.org/officeDocument/2006/relationships/oleObject" Target="embeddings/oleObject35.bin"/><Relationship Id="rId92" Type="http://schemas.openxmlformats.org/officeDocument/2006/relationships/oleObject" Target="embeddings/oleObject47.bin"/><Relationship Id="rId213" Type="http://schemas.openxmlformats.org/officeDocument/2006/relationships/image" Target="media/image80.wmf"/><Relationship Id="rId234" Type="http://schemas.openxmlformats.org/officeDocument/2006/relationships/oleObject" Target="embeddings/oleObject137.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9.bin"/><Relationship Id="rId276" Type="http://schemas.openxmlformats.org/officeDocument/2006/relationships/oleObject" Target="embeddings/oleObject161.bin"/><Relationship Id="rId297" Type="http://schemas.openxmlformats.org/officeDocument/2006/relationships/oleObject" Target="embeddings/oleObject172.bin"/><Relationship Id="rId40" Type="http://schemas.openxmlformats.org/officeDocument/2006/relationships/oleObject" Target="embeddings/oleObject19.bin"/><Relationship Id="rId115" Type="http://schemas.openxmlformats.org/officeDocument/2006/relationships/image" Target="media/image49.wmf"/><Relationship Id="rId136" Type="http://schemas.openxmlformats.org/officeDocument/2006/relationships/image" Target="media/image57.wmf"/><Relationship Id="rId157" Type="http://schemas.openxmlformats.org/officeDocument/2006/relationships/oleObject" Target="embeddings/oleObject85.bin"/><Relationship Id="rId178" Type="http://schemas.openxmlformats.org/officeDocument/2006/relationships/image" Target="media/image72.wmf"/><Relationship Id="rId301" Type="http://schemas.openxmlformats.org/officeDocument/2006/relationships/oleObject" Target="embeddings/oleObject174.bin"/><Relationship Id="rId322"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oleObject" Target="embeddings/oleObject114.bin"/><Relationship Id="rId203" Type="http://schemas.openxmlformats.org/officeDocument/2006/relationships/oleObject" Target="embeddings/oleObject118.bin"/></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263440860215054"/>
          <c:y val="2.9090909090909094E-2"/>
          <c:w val="0.8655913978494626"/>
          <c:h val="0.71636363636363654"/>
        </c:manualLayout>
      </c:layout>
      <c:barChart>
        <c:barDir val="col"/>
        <c:grouping val="clustered"/>
        <c:ser>
          <c:idx val="1"/>
          <c:order val="0"/>
          <c:spPr>
            <a:solidFill>
              <a:srgbClr val="99CCFF"/>
            </a:solidFill>
            <a:ln w="12655">
              <a:solidFill>
                <a:srgbClr val="000000"/>
              </a:solidFill>
              <a:prstDash val="solid"/>
            </a:ln>
          </c:spPr>
          <c:dLbls>
            <c:spPr>
              <a:noFill/>
              <a:ln w="25311">
                <a:noFill/>
              </a:ln>
            </c:spPr>
            <c:txPr>
              <a:bodyPr/>
              <a:lstStyle/>
              <a:p>
                <a:pPr>
                  <a:defRPr sz="698" b="0" i="0" u="none" strike="noStrike" baseline="0">
                    <a:solidFill>
                      <a:srgbClr val="000000"/>
                    </a:solidFill>
                    <a:latin typeface="Arial"/>
                    <a:ea typeface="Arial"/>
                    <a:cs typeface="Arial"/>
                  </a:defRPr>
                </a:pPr>
                <a:endParaRPr lang="es-ES"/>
              </a:p>
            </c:txPr>
            <c:showVal val="1"/>
          </c:dLbls>
          <c:cat>
            <c:strRef>
              <c:f>Hoja3!$A$2:$A$12</c:f>
              <c:strCache>
                <c:ptCount val="11"/>
                <c:pt idx="0">
                  <c:v>[-1.0, -0.9)</c:v>
                </c:pt>
                <c:pt idx="1">
                  <c:v>[-0.9, -0.7)</c:v>
                </c:pt>
                <c:pt idx="2">
                  <c:v>[-0.7, -0.5)</c:v>
                </c:pt>
                <c:pt idx="3">
                  <c:v>[-0.5, -0.3)</c:v>
                </c:pt>
                <c:pt idx="4">
                  <c:v>[-0.3, -0.1)</c:v>
                </c:pt>
                <c:pt idx="5">
                  <c:v>[-0.1, 0.1)</c:v>
                </c:pt>
                <c:pt idx="6">
                  <c:v>[0.1, 0.3)</c:v>
                </c:pt>
                <c:pt idx="7">
                  <c:v>[0.3, 0.5)</c:v>
                </c:pt>
                <c:pt idx="8">
                  <c:v>[0.5, 0.7)</c:v>
                </c:pt>
                <c:pt idx="9">
                  <c:v>[0.7, 0.9)</c:v>
                </c:pt>
                <c:pt idx="10">
                  <c:v>[0.9, 1.0]</c:v>
                </c:pt>
              </c:strCache>
            </c:strRef>
          </c:cat>
          <c:val>
            <c:numRef>
              <c:f>Hoja3!$D$2:$D$12</c:f>
              <c:numCache>
                <c:formatCode>General</c:formatCode>
                <c:ptCount val="11"/>
                <c:pt idx="0">
                  <c:v>0</c:v>
                </c:pt>
                <c:pt idx="1">
                  <c:v>0</c:v>
                </c:pt>
                <c:pt idx="2">
                  <c:v>0</c:v>
                </c:pt>
                <c:pt idx="3" formatCode="0.000">
                  <c:v>4.3290043290043307E-3</c:v>
                </c:pt>
                <c:pt idx="4" formatCode="0.000">
                  <c:v>0.12554112554112559</c:v>
                </c:pt>
                <c:pt idx="5" formatCode="0.000">
                  <c:v>0.49350649350649362</c:v>
                </c:pt>
                <c:pt idx="6" formatCode="0.000">
                  <c:v>0.30303030303030315</c:v>
                </c:pt>
                <c:pt idx="7" formatCode="0.000">
                  <c:v>6.9264069264069264E-2</c:v>
                </c:pt>
                <c:pt idx="8" formatCode="0.000">
                  <c:v>4.3290043290043307E-3</c:v>
                </c:pt>
                <c:pt idx="9">
                  <c:v>0</c:v>
                </c:pt>
                <c:pt idx="10">
                  <c:v>0</c:v>
                </c:pt>
              </c:numCache>
            </c:numRef>
          </c:val>
        </c:ser>
        <c:dLbls>
          <c:showVal val="1"/>
        </c:dLbls>
        <c:axId val="125538688"/>
        <c:axId val="125540992"/>
      </c:barChart>
      <c:lineChart>
        <c:grouping val="standard"/>
        <c:ser>
          <c:idx val="0"/>
          <c:order val="1"/>
          <c:spPr>
            <a:ln w="12655">
              <a:solidFill>
                <a:srgbClr val="000080"/>
              </a:solidFill>
              <a:prstDash val="solid"/>
            </a:ln>
          </c:spPr>
          <c:marker>
            <c:symbol val="diamond"/>
            <c:size val="4"/>
            <c:spPr>
              <a:solidFill>
                <a:srgbClr val="000080"/>
              </a:solidFill>
              <a:ln>
                <a:solidFill>
                  <a:srgbClr val="000080"/>
                </a:solidFill>
                <a:prstDash val="solid"/>
              </a:ln>
            </c:spPr>
          </c:marker>
          <c:dLbls>
            <c:delete val="1"/>
          </c:dLbls>
          <c:val>
            <c:numRef>
              <c:f>Hoja3!$D$2:$D$12</c:f>
              <c:numCache>
                <c:formatCode>General</c:formatCode>
                <c:ptCount val="11"/>
                <c:pt idx="0">
                  <c:v>0</c:v>
                </c:pt>
                <c:pt idx="1">
                  <c:v>0</c:v>
                </c:pt>
                <c:pt idx="2">
                  <c:v>0</c:v>
                </c:pt>
                <c:pt idx="3" formatCode="0.000">
                  <c:v>4.3290043290043307E-3</c:v>
                </c:pt>
                <c:pt idx="4" formatCode="0.000">
                  <c:v>0.12554112554112559</c:v>
                </c:pt>
                <c:pt idx="5" formatCode="0.000">
                  <c:v>0.49350649350649362</c:v>
                </c:pt>
                <c:pt idx="6" formatCode="0.000">
                  <c:v>0.30303030303030315</c:v>
                </c:pt>
                <c:pt idx="7" formatCode="0.000">
                  <c:v>6.9264069264069264E-2</c:v>
                </c:pt>
                <c:pt idx="8" formatCode="0.000">
                  <c:v>4.3290043290043307E-3</c:v>
                </c:pt>
                <c:pt idx="9">
                  <c:v>0</c:v>
                </c:pt>
                <c:pt idx="10">
                  <c:v>0</c:v>
                </c:pt>
              </c:numCache>
            </c:numRef>
          </c:val>
        </c:ser>
        <c:dLbls>
          <c:showVal val="1"/>
        </c:dLbls>
        <c:marker val="1"/>
        <c:axId val="125547264"/>
        <c:axId val="125548800"/>
      </c:lineChart>
      <c:catAx>
        <c:axId val="125538688"/>
        <c:scaling>
          <c:orientation val="minMax"/>
        </c:scaling>
        <c:axPos val="b"/>
        <c:title>
          <c:tx>
            <c:rich>
              <a:bodyPr/>
              <a:lstStyle/>
              <a:p>
                <a:pPr>
                  <a:defRPr sz="797" b="1" i="0" u="none" strike="noStrike" baseline="0">
                    <a:solidFill>
                      <a:srgbClr val="000000"/>
                    </a:solidFill>
                    <a:latin typeface="Arial"/>
                    <a:ea typeface="Arial"/>
                    <a:cs typeface="Arial"/>
                  </a:defRPr>
                </a:pPr>
                <a:r>
                  <a:t>Correlación</a:t>
                </a:r>
              </a:p>
            </c:rich>
          </c:tx>
          <c:layout>
            <c:manualLayout>
              <c:xMode val="edge"/>
              <c:yMode val="edge"/>
              <c:x val="0.46774193548387094"/>
              <c:y val="0.92363636363636359"/>
            </c:manualLayout>
          </c:layout>
          <c:spPr>
            <a:noFill/>
            <a:ln w="25311">
              <a:noFill/>
            </a:ln>
          </c:spPr>
        </c:title>
        <c:numFmt formatCode="General" sourceLinked="1"/>
        <c:majorTickMark val="cross"/>
        <c:tickLblPos val="nextTo"/>
        <c:spPr>
          <a:ln w="3164">
            <a:solidFill>
              <a:srgbClr val="000000"/>
            </a:solidFill>
            <a:prstDash val="solid"/>
          </a:ln>
        </c:spPr>
        <c:txPr>
          <a:bodyPr rot="-5400000" vert="horz"/>
          <a:lstStyle/>
          <a:p>
            <a:pPr>
              <a:defRPr sz="698" b="0" i="0" u="none" strike="noStrike" baseline="0">
                <a:solidFill>
                  <a:srgbClr val="000000"/>
                </a:solidFill>
                <a:latin typeface="Arial"/>
                <a:ea typeface="Arial"/>
                <a:cs typeface="Arial"/>
              </a:defRPr>
            </a:pPr>
            <a:endParaRPr lang="es-ES"/>
          </a:p>
        </c:txPr>
        <c:crossAx val="125540992"/>
        <c:crosses val="autoZero"/>
        <c:lblAlgn val="ctr"/>
        <c:lblOffset val="100"/>
        <c:tickLblSkip val="1"/>
        <c:tickMarkSkip val="1"/>
      </c:catAx>
      <c:valAx>
        <c:axId val="125540992"/>
        <c:scaling>
          <c:orientation val="minMax"/>
        </c:scaling>
        <c:axPos val="l"/>
        <c:title>
          <c:tx>
            <c:rich>
              <a:bodyPr/>
              <a:lstStyle/>
              <a:p>
                <a:pPr>
                  <a:defRPr sz="797" b="1" i="0" u="none" strike="noStrike" baseline="0">
                    <a:solidFill>
                      <a:srgbClr val="000000"/>
                    </a:solidFill>
                    <a:latin typeface="Arial"/>
                    <a:ea typeface="Arial"/>
                    <a:cs typeface="Arial"/>
                  </a:defRPr>
                </a:pPr>
                <a:r>
                  <a:t>Proporción</a:t>
                </a:r>
              </a:p>
            </c:rich>
          </c:tx>
          <c:layout>
            <c:manualLayout>
              <c:xMode val="edge"/>
              <c:yMode val="edge"/>
              <c:x val="0"/>
              <c:y val="0.26181818181818195"/>
            </c:manualLayout>
          </c:layout>
          <c:spPr>
            <a:noFill/>
            <a:ln w="25311">
              <a:noFill/>
            </a:ln>
          </c:spPr>
        </c:title>
        <c:numFmt formatCode="General" sourceLinked="1"/>
        <c:majorTickMark val="cross"/>
        <c:tickLblPos val="nextTo"/>
        <c:spPr>
          <a:ln w="3164">
            <a:solidFill>
              <a:srgbClr val="000000"/>
            </a:solidFill>
            <a:prstDash val="solid"/>
          </a:ln>
        </c:spPr>
        <c:txPr>
          <a:bodyPr rot="0" vert="horz"/>
          <a:lstStyle/>
          <a:p>
            <a:pPr>
              <a:defRPr sz="698" b="0" i="0" u="none" strike="noStrike" baseline="0">
                <a:solidFill>
                  <a:srgbClr val="000000"/>
                </a:solidFill>
                <a:latin typeface="Arial"/>
                <a:ea typeface="Arial"/>
                <a:cs typeface="Arial"/>
              </a:defRPr>
            </a:pPr>
            <a:endParaRPr lang="es-ES"/>
          </a:p>
        </c:txPr>
        <c:crossAx val="125538688"/>
        <c:crosses val="autoZero"/>
        <c:crossBetween val="between"/>
      </c:valAx>
      <c:catAx>
        <c:axId val="125547264"/>
        <c:scaling>
          <c:orientation val="minMax"/>
        </c:scaling>
        <c:delete val="1"/>
        <c:axPos val="b"/>
        <c:tickLblPos val="nextTo"/>
        <c:crossAx val="125548800"/>
        <c:crosses val="autoZero"/>
        <c:lblAlgn val="ctr"/>
        <c:lblOffset val="100"/>
      </c:catAx>
      <c:valAx>
        <c:axId val="125548800"/>
        <c:scaling>
          <c:orientation val="minMax"/>
        </c:scaling>
        <c:delete val="1"/>
        <c:axPos val="l"/>
        <c:numFmt formatCode="General" sourceLinked="1"/>
        <c:tickLblPos val="nextTo"/>
        <c:crossAx val="125547264"/>
        <c:crosses val="autoZero"/>
        <c:crossBetween val="between"/>
      </c:valAx>
      <c:spPr>
        <a:solidFill>
          <a:srgbClr val="FFFFFF"/>
        </a:solidFill>
        <a:ln w="12655">
          <a:solidFill>
            <a:srgbClr val="808080"/>
          </a:solidFill>
          <a:prstDash val="solid"/>
        </a:ln>
      </c:spPr>
    </c:plotArea>
    <c:plotVisOnly val="1"/>
    <c:dispBlanksAs val="gap"/>
  </c:chart>
  <c:spPr>
    <a:solidFill>
      <a:srgbClr val="FFFFFF"/>
    </a:solidFill>
    <a:ln w="12655">
      <a:solidFill>
        <a:srgbClr val="FFFFFF"/>
      </a:solidFill>
      <a:prstDash val="solid"/>
    </a:ln>
  </c:spPr>
  <c:txPr>
    <a:bodyPr/>
    <a:lstStyle/>
    <a:p>
      <a:pPr>
        <a:defRPr sz="996"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7438</Words>
  <Characters>40911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4</vt:lpstr>
    </vt:vector>
  </TitlesOfParts>
  <Company>ESPOL</Company>
  <LinksUpToDate>false</LinksUpToDate>
  <CharactersWithSpaces>48253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Patricio Vizueta</dc:creator>
  <cp:keywords/>
  <dc:description/>
  <cp:lastModifiedBy>Ayudante</cp:lastModifiedBy>
  <cp:revision>3</cp:revision>
  <dcterms:created xsi:type="dcterms:W3CDTF">2009-06-29T16:20:00Z</dcterms:created>
  <dcterms:modified xsi:type="dcterms:W3CDTF">2009-06-29T16:20:00Z</dcterms:modified>
</cp:coreProperties>
</file>