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67" w:rsidRDefault="00246967">
      <w:pPr>
        <w:jc w:val="center"/>
        <w:rPr>
          <w:b/>
          <w:sz w:val="20"/>
          <w:szCs w:val="20"/>
          <w:lang w:val="es-EC"/>
        </w:rPr>
      </w:pPr>
      <w:r>
        <w:rPr>
          <w:b/>
          <w:sz w:val="20"/>
          <w:szCs w:val="20"/>
          <w:lang w:val="es-EC"/>
        </w:rPr>
        <w:t xml:space="preserve">ESTUDIO ESTADÍSTICO ACERCA DE </w:t>
      </w:r>
      <w:smartTag w:uri="urn:schemas-microsoft-com:office:smarttags" w:element="PersonName">
        <w:smartTagPr>
          <w:attr w:name="ProductID" w:val="LA CALIDAD DE"/>
        </w:smartTagPr>
        <w:smartTag w:uri="urn:schemas-microsoft-com:office:smarttags" w:element="PersonName">
          <w:smartTagPr>
            <w:attr w:name="ProductID" w:val="LA CALIDAD"/>
          </w:smartTagPr>
          <w:r>
            <w:rPr>
              <w:b/>
              <w:sz w:val="20"/>
              <w:szCs w:val="20"/>
              <w:lang w:val="es-EC"/>
            </w:rPr>
            <w:t xml:space="preserve">LA </w:t>
          </w:r>
          <w:r w:rsidR="002A5E45">
            <w:rPr>
              <w:b/>
              <w:sz w:val="20"/>
              <w:szCs w:val="20"/>
              <w:lang w:val="es-EC"/>
            </w:rPr>
            <w:t>CALIDAD</w:t>
          </w:r>
        </w:smartTag>
        <w:r w:rsidR="002A5E45">
          <w:rPr>
            <w:b/>
            <w:sz w:val="20"/>
            <w:szCs w:val="20"/>
            <w:lang w:val="es-EC"/>
          </w:rPr>
          <w:t xml:space="preserve"> DE</w:t>
        </w:r>
      </w:smartTag>
      <w:r w:rsidR="002A5E45">
        <w:rPr>
          <w:b/>
          <w:sz w:val="20"/>
          <w:szCs w:val="20"/>
          <w:lang w:val="es-EC"/>
        </w:rPr>
        <w:t xml:space="preserve"> </w:t>
      </w:r>
      <w:smartTag w:uri="urn:schemas-microsoft-com:office:smarttags" w:element="PersonName">
        <w:smartTagPr>
          <w:attr w:name="ProductID" w:val="LA EDUCACIￓN EN"/>
        </w:smartTagPr>
        <w:smartTag w:uri="urn:schemas-microsoft-com:office:smarttags" w:element="PersonName">
          <w:smartTagPr>
            <w:attr w:name="ProductID" w:val="LA EDUCACIￓN"/>
          </w:smartTagPr>
          <w:r w:rsidR="002A5E45">
            <w:rPr>
              <w:b/>
              <w:sz w:val="20"/>
              <w:szCs w:val="20"/>
              <w:lang w:val="es-EC"/>
            </w:rPr>
            <w:t>LA EDUCACIÓN</w:t>
          </w:r>
        </w:smartTag>
        <w:r w:rsidR="002A5E45">
          <w:rPr>
            <w:b/>
            <w:sz w:val="20"/>
            <w:szCs w:val="20"/>
            <w:lang w:val="es-EC"/>
          </w:rPr>
          <w:t xml:space="preserve"> EN</w:t>
        </w:r>
      </w:smartTag>
      <w:r w:rsidR="002A5E45">
        <w:rPr>
          <w:b/>
          <w:sz w:val="20"/>
          <w:szCs w:val="20"/>
          <w:lang w:val="es-EC"/>
        </w:rPr>
        <w:t xml:space="preserve"> LAS ESCUELAS PRIMARIAS EN </w:t>
      </w:r>
      <w:smartTag w:uri="urn:schemas-microsoft-com:office:smarttags" w:element="PersonName">
        <w:smartTagPr>
          <w:attr w:name="ProductID" w:val="LA CIUDAD DE"/>
        </w:smartTagPr>
        <w:smartTag w:uri="urn:schemas-microsoft-com:office:smarttags" w:element="PersonName">
          <w:smartTagPr>
            <w:attr w:name="ProductID" w:val="LA CIUDAD"/>
          </w:smartTagPr>
          <w:r w:rsidR="002A5E45">
            <w:rPr>
              <w:b/>
              <w:sz w:val="20"/>
              <w:szCs w:val="20"/>
              <w:lang w:val="es-EC"/>
            </w:rPr>
            <w:t>LA CIUDAD</w:t>
          </w:r>
        </w:smartTag>
        <w:r w:rsidR="002A5E45">
          <w:rPr>
            <w:b/>
            <w:sz w:val="20"/>
            <w:szCs w:val="20"/>
            <w:lang w:val="es-EC"/>
          </w:rPr>
          <w:t xml:space="preserve"> DE</w:t>
        </w:r>
      </w:smartTag>
      <w:r w:rsidR="002A5E45">
        <w:rPr>
          <w:b/>
          <w:sz w:val="20"/>
          <w:szCs w:val="20"/>
          <w:lang w:val="es-EC"/>
        </w:rPr>
        <w:t xml:space="preserve"> GUAYAQUIL EN LOS SECTORES MUNICIPALES QUE CONSTITUYEN ASENTAMIENTOS DEL NORTE</w:t>
      </w:r>
      <w:r w:rsidR="00F425C5">
        <w:rPr>
          <w:b/>
          <w:sz w:val="20"/>
          <w:szCs w:val="20"/>
          <w:lang w:val="es-EC"/>
        </w:rPr>
        <w:t xml:space="preserve"> DE </w:t>
      </w:r>
      <w:smartTag w:uri="urn:schemas-microsoft-com:office:smarttags" w:element="PersonName">
        <w:smartTagPr>
          <w:attr w:name="ProductID" w:val="LA URBE"/>
        </w:smartTagPr>
        <w:r w:rsidR="00F425C5">
          <w:rPr>
            <w:b/>
            <w:sz w:val="20"/>
            <w:szCs w:val="20"/>
            <w:lang w:val="es-EC"/>
          </w:rPr>
          <w:t>LA URBE</w:t>
        </w:r>
      </w:smartTag>
      <w:r>
        <w:rPr>
          <w:b/>
          <w:sz w:val="20"/>
          <w:szCs w:val="20"/>
          <w:lang w:val="es-EC"/>
        </w:rPr>
        <w:t xml:space="preserve">” </w:t>
      </w:r>
    </w:p>
    <w:p w:rsidR="00246967" w:rsidRDefault="00246967">
      <w:pPr>
        <w:rPr>
          <w:sz w:val="12"/>
          <w:szCs w:val="20"/>
          <w:lang w:val="es-EC"/>
        </w:rPr>
      </w:pPr>
    </w:p>
    <w:p w:rsidR="00246967" w:rsidRDefault="008D502A">
      <w:pPr>
        <w:jc w:val="center"/>
        <w:rPr>
          <w:b/>
          <w:sz w:val="20"/>
          <w:szCs w:val="20"/>
          <w:lang w:val="es-EC"/>
        </w:rPr>
      </w:pPr>
      <w:r>
        <w:rPr>
          <w:b/>
          <w:sz w:val="20"/>
          <w:szCs w:val="20"/>
          <w:lang w:val="es-EC"/>
        </w:rPr>
        <w:t>Brenda Cobeña</w:t>
      </w:r>
      <w:r w:rsidR="00246967">
        <w:rPr>
          <w:b/>
          <w:sz w:val="20"/>
          <w:szCs w:val="20"/>
          <w:vertAlign w:val="superscript"/>
          <w:lang w:val="es-EC"/>
        </w:rPr>
        <w:t>1</w:t>
      </w:r>
      <w:r w:rsidR="00246967">
        <w:rPr>
          <w:b/>
          <w:sz w:val="20"/>
          <w:szCs w:val="20"/>
          <w:lang w:val="es-EC"/>
        </w:rPr>
        <w:t>, Gaudencio Zurita</w:t>
      </w:r>
      <w:r w:rsidR="00246967">
        <w:rPr>
          <w:b/>
          <w:sz w:val="20"/>
          <w:szCs w:val="20"/>
          <w:vertAlign w:val="superscript"/>
          <w:lang w:val="es-EC"/>
        </w:rPr>
        <w:t>2</w:t>
      </w:r>
    </w:p>
    <w:p w:rsidR="00246967" w:rsidRDefault="00246967">
      <w:pPr>
        <w:jc w:val="center"/>
        <w:rPr>
          <w:b/>
          <w:sz w:val="12"/>
          <w:szCs w:val="20"/>
          <w:lang w:val="es-EC"/>
        </w:rPr>
      </w:pPr>
    </w:p>
    <w:p w:rsidR="00246967" w:rsidRDefault="00246967">
      <w:pPr>
        <w:jc w:val="center"/>
        <w:rPr>
          <w:b/>
          <w:sz w:val="20"/>
          <w:szCs w:val="20"/>
          <w:lang w:val="es-EC"/>
        </w:rPr>
      </w:pPr>
      <w:r>
        <w:rPr>
          <w:b/>
          <w:sz w:val="20"/>
          <w:szCs w:val="20"/>
          <w:lang w:val="es-EC"/>
        </w:rPr>
        <w:t>RESUMEN</w:t>
      </w:r>
    </w:p>
    <w:p w:rsidR="00246967" w:rsidRDefault="00246967">
      <w:pPr>
        <w:jc w:val="both"/>
        <w:rPr>
          <w:i/>
          <w:sz w:val="20"/>
          <w:szCs w:val="20"/>
          <w:lang w:val="es-EC"/>
        </w:rPr>
      </w:pPr>
      <w:r w:rsidRPr="003B6034">
        <w:rPr>
          <w:i/>
          <w:sz w:val="20"/>
          <w:szCs w:val="20"/>
          <w:lang w:val="es-EC"/>
        </w:rPr>
        <w:t xml:space="preserve">Esta investigación se llevó a cabo entre los meses de </w:t>
      </w:r>
      <w:r w:rsidR="002A5E45" w:rsidRPr="003B6034">
        <w:rPr>
          <w:i/>
          <w:sz w:val="20"/>
          <w:szCs w:val="20"/>
          <w:lang w:val="es-EC"/>
        </w:rPr>
        <w:t>septiembre</w:t>
      </w:r>
      <w:r w:rsidRPr="003B6034">
        <w:rPr>
          <w:i/>
          <w:sz w:val="20"/>
          <w:szCs w:val="20"/>
          <w:lang w:val="es-EC"/>
        </w:rPr>
        <w:t xml:space="preserve"> y </w:t>
      </w:r>
      <w:r w:rsidR="002A5E45" w:rsidRPr="003B6034">
        <w:rPr>
          <w:i/>
          <w:sz w:val="20"/>
          <w:szCs w:val="20"/>
          <w:lang w:val="es-EC"/>
        </w:rPr>
        <w:t>octubre</w:t>
      </w:r>
      <w:r w:rsidRPr="003B6034">
        <w:rPr>
          <w:i/>
          <w:sz w:val="20"/>
          <w:szCs w:val="20"/>
          <w:lang w:val="es-EC"/>
        </w:rPr>
        <w:t xml:space="preserve"> del año 2006, cuya población objetivo son l</w:t>
      </w:r>
      <w:r w:rsidR="002A5E45" w:rsidRPr="003B6034">
        <w:rPr>
          <w:i/>
          <w:sz w:val="20"/>
          <w:szCs w:val="20"/>
          <w:lang w:val="es-EC"/>
        </w:rPr>
        <w:t>as</w:t>
      </w:r>
      <w:r w:rsidRPr="003B6034">
        <w:rPr>
          <w:i/>
          <w:sz w:val="20"/>
          <w:szCs w:val="20"/>
          <w:lang w:val="es-EC"/>
        </w:rPr>
        <w:t xml:space="preserve"> </w:t>
      </w:r>
      <w:r w:rsidR="002A5E45" w:rsidRPr="003B6034">
        <w:rPr>
          <w:i/>
          <w:sz w:val="20"/>
          <w:szCs w:val="20"/>
          <w:lang w:val="es-EC"/>
        </w:rPr>
        <w:t>escuelas primarias de los</w:t>
      </w:r>
      <w:r w:rsidRPr="003B6034">
        <w:rPr>
          <w:i/>
          <w:sz w:val="20"/>
          <w:szCs w:val="20"/>
          <w:lang w:val="es-EC"/>
        </w:rPr>
        <w:t xml:space="preserve"> “</w:t>
      </w:r>
      <w:r w:rsidR="002A5E45" w:rsidRPr="003B6034">
        <w:rPr>
          <w:i/>
          <w:sz w:val="20"/>
          <w:szCs w:val="20"/>
          <w:lang w:val="es-EC"/>
        </w:rPr>
        <w:t>Sector</w:t>
      </w:r>
      <w:r w:rsidR="006B2FB2" w:rsidRPr="003B6034">
        <w:rPr>
          <w:i/>
          <w:sz w:val="20"/>
          <w:szCs w:val="20"/>
          <w:lang w:val="es-EC"/>
        </w:rPr>
        <w:t>es Municipales que constituyen A</w:t>
      </w:r>
      <w:r w:rsidR="002A5E45" w:rsidRPr="003B6034">
        <w:rPr>
          <w:i/>
          <w:sz w:val="20"/>
          <w:szCs w:val="20"/>
          <w:lang w:val="es-EC"/>
        </w:rPr>
        <w:t xml:space="preserve">sentamientos del </w:t>
      </w:r>
      <w:r w:rsidR="006B2FB2" w:rsidRPr="003B6034">
        <w:rPr>
          <w:i/>
          <w:sz w:val="20"/>
          <w:szCs w:val="20"/>
          <w:lang w:val="es-EC"/>
        </w:rPr>
        <w:t>N</w:t>
      </w:r>
      <w:r w:rsidR="002A5E45" w:rsidRPr="003B6034">
        <w:rPr>
          <w:i/>
          <w:sz w:val="20"/>
          <w:szCs w:val="20"/>
          <w:lang w:val="es-EC"/>
        </w:rPr>
        <w:t>orte en la ciudad de Guayaquil”</w:t>
      </w:r>
      <w:r w:rsidRPr="003B6034">
        <w:rPr>
          <w:i/>
          <w:sz w:val="20"/>
          <w:szCs w:val="20"/>
          <w:lang w:val="es-EC"/>
        </w:rPr>
        <w:t xml:space="preserve">. La finalidad </w:t>
      </w:r>
      <w:r w:rsidR="002A5E45" w:rsidRPr="003B6034">
        <w:rPr>
          <w:i/>
          <w:sz w:val="20"/>
          <w:szCs w:val="20"/>
          <w:lang w:val="es-EC"/>
        </w:rPr>
        <w:t>es  medir la calidad en la educación</w:t>
      </w:r>
      <w:r w:rsidR="00EC07DE" w:rsidRPr="003B6034">
        <w:rPr>
          <w:i/>
          <w:sz w:val="20"/>
          <w:szCs w:val="20"/>
          <w:lang w:val="es-EC"/>
        </w:rPr>
        <w:t xml:space="preserve"> mediante </w:t>
      </w:r>
      <w:r w:rsidR="002A5E45" w:rsidRPr="003B6034">
        <w:rPr>
          <w:i/>
          <w:sz w:val="20"/>
          <w:szCs w:val="20"/>
          <w:lang w:val="es-EC"/>
        </w:rPr>
        <w:t xml:space="preserve"> </w:t>
      </w:r>
      <w:r w:rsidR="00EC07DE" w:rsidRPr="003B6034">
        <w:rPr>
          <w:i/>
          <w:sz w:val="20"/>
          <w:szCs w:val="20"/>
          <w:lang w:val="es-EC"/>
        </w:rPr>
        <w:t xml:space="preserve">el “Modelo para </w:t>
      </w:r>
      <w:smartTag w:uri="urn:schemas-microsoft-com:office:smarttags" w:element="PersonName">
        <w:smartTagPr>
          <w:attr w:name="ProductID" w:val="la Evaluaci￳n"/>
        </w:smartTagPr>
        <w:r w:rsidR="00EC07DE" w:rsidRPr="003B6034">
          <w:rPr>
            <w:i/>
            <w:sz w:val="20"/>
            <w:szCs w:val="20"/>
            <w:lang w:val="es-EC"/>
          </w:rPr>
          <w:t>la Evaluación</w:t>
        </w:r>
      </w:smartTag>
      <w:r w:rsidR="00EC07DE" w:rsidRPr="003B6034">
        <w:rPr>
          <w:i/>
          <w:sz w:val="20"/>
          <w:szCs w:val="20"/>
          <w:lang w:val="es-EC"/>
        </w:rPr>
        <w:t xml:space="preserve"> de </w:t>
      </w:r>
      <w:smartTag w:uri="urn:schemas-microsoft-com:office:smarttags" w:element="PersonName">
        <w:smartTagPr>
          <w:attr w:name="ProductID" w:val="LA CALIDAD"/>
        </w:smartTagPr>
        <w:r w:rsidR="00EC07DE" w:rsidRPr="003B6034">
          <w:rPr>
            <w:i/>
            <w:sz w:val="20"/>
            <w:szCs w:val="20"/>
            <w:lang w:val="es-EC"/>
          </w:rPr>
          <w:t>la Calidad</w:t>
        </w:r>
      </w:smartTag>
      <w:r w:rsidR="00EC07DE" w:rsidRPr="003B6034">
        <w:rPr>
          <w:i/>
          <w:sz w:val="20"/>
          <w:szCs w:val="20"/>
          <w:lang w:val="es-EC"/>
        </w:rPr>
        <w:t xml:space="preserve"> de </w:t>
      </w:r>
      <w:smartTag w:uri="urn:schemas-microsoft-com:office:smarttags" w:element="PersonName">
        <w:smartTagPr>
          <w:attr w:name="ProductID" w:val="LA EDUCACIￓN"/>
        </w:smartTagPr>
        <w:r w:rsidR="00EC07DE" w:rsidRPr="003B6034">
          <w:rPr>
            <w:i/>
            <w:sz w:val="20"/>
            <w:szCs w:val="20"/>
            <w:lang w:val="es-EC"/>
          </w:rPr>
          <w:t>la Educación</w:t>
        </w:r>
      </w:smartTag>
      <w:r w:rsidR="00EC07DE" w:rsidRPr="003B6034">
        <w:rPr>
          <w:i/>
          <w:sz w:val="20"/>
          <w:szCs w:val="20"/>
          <w:lang w:val="es-EC"/>
        </w:rPr>
        <w:t xml:space="preserve"> de las Escuelas de Guayaquil </w:t>
      </w:r>
      <w:r w:rsidR="002A5E45" w:rsidRPr="003B6034">
        <w:rPr>
          <w:i/>
          <w:sz w:val="20"/>
          <w:szCs w:val="20"/>
          <w:lang w:val="es-EC"/>
        </w:rPr>
        <w:t xml:space="preserve">de los </w:t>
      </w:r>
      <w:r w:rsidR="006B2FB2" w:rsidRPr="003B6034">
        <w:rPr>
          <w:i/>
          <w:sz w:val="20"/>
          <w:szCs w:val="20"/>
          <w:lang w:val="es-EC"/>
        </w:rPr>
        <w:t>E</w:t>
      </w:r>
      <w:r w:rsidR="002A5E45" w:rsidRPr="003B6034">
        <w:rPr>
          <w:i/>
          <w:sz w:val="20"/>
          <w:szCs w:val="20"/>
          <w:lang w:val="es-EC"/>
        </w:rPr>
        <w:t xml:space="preserve">stablecimientos </w:t>
      </w:r>
      <w:r w:rsidR="006B2FB2" w:rsidRPr="003B6034">
        <w:rPr>
          <w:i/>
          <w:sz w:val="20"/>
          <w:szCs w:val="20"/>
          <w:lang w:val="es-EC"/>
        </w:rPr>
        <w:t>E</w:t>
      </w:r>
      <w:r w:rsidR="002A5E45" w:rsidRPr="003B6034">
        <w:rPr>
          <w:i/>
          <w:sz w:val="20"/>
          <w:szCs w:val="20"/>
          <w:lang w:val="es-EC"/>
        </w:rPr>
        <w:t xml:space="preserve">ducativos </w:t>
      </w:r>
      <w:r w:rsidR="006B2FB2" w:rsidRPr="003B6034">
        <w:rPr>
          <w:i/>
          <w:sz w:val="20"/>
          <w:szCs w:val="20"/>
          <w:lang w:val="es-EC"/>
        </w:rPr>
        <w:t>P</w:t>
      </w:r>
      <w:r w:rsidR="002A5E45" w:rsidRPr="003B6034">
        <w:rPr>
          <w:i/>
          <w:sz w:val="20"/>
          <w:szCs w:val="20"/>
          <w:lang w:val="es-EC"/>
        </w:rPr>
        <w:t>rimarios</w:t>
      </w:r>
      <w:r w:rsidR="00EC07DE" w:rsidRPr="003B6034">
        <w:rPr>
          <w:i/>
          <w:sz w:val="20"/>
          <w:szCs w:val="20"/>
          <w:lang w:val="es-EC"/>
        </w:rPr>
        <w:t>”</w:t>
      </w:r>
      <w:r w:rsidR="002A5E45" w:rsidRPr="003B6034">
        <w:rPr>
          <w:i/>
          <w:sz w:val="20"/>
          <w:szCs w:val="20"/>
          <w:lang w:val="es-EC"/>
        </w:rPr>
        <w:t>, los cuales serán estudiados a través del conocimiento de los estudiantes y los criterios de los directiv</w:t>
      </w:r>
      <w:r w:rsidR="00EC07DE" w:rsidRPr="003B6034">
        <w:rPr>
          <w:i/>
          <w:sz w:val="20"/>
          <w:szCs w:val="20"/>
          <w:lang w:val="es-EC"/>
        </w:rPr>
        <w:t>os</w:t>
      </w:r>
      <w:r w:rsidRPr="003B6034">
        <w:rPr>
          <w:i/>
          <w:sz w:val="20"/>
          <w:szCs w:val="20"/>
          <w:lang w:val="es-EC"/>
        </w:rPr>
        <w:t xml:space="preserve">. </w:t>
      </w:r>
      <w:r w:rsidR="00EC07DE" w:rsidRPr="003B6034">
        <w:rPr>
          <w:i/>
          <w:sz w:val="20"/>
          <w:szCs w:val="20"/>
          <w:lang w:val="es-EC"/>
        </w:rPr>
        <w:t>Para la realización del estudio, se requiere el diseño de un cuestionario a los directivos de los establecimientos educativos y además fue necesario aplicar pruebas de Matemáticas y Lenguaje  a los estudiantes de séptimo año básico de las diferentes escuelas, ya sean fiscales</w:t>
      </w:r>
      <w:r w:rsidR="006B2FB2" w:rsidRPr="003B6034">
        <w:rPr>
          <w:i/>
          <w:sz w:val="20"/>
          <w:szCs w:val="20"/>
          <w:lang w:val="es-EC"/>
        </w:rPr>
        <w:t xml:space="preserve"> y particulares,</w:t>
      </w:r>
      <w:r w:rsidR="00EC07DE" w:rsidRPr="003B6034">
        <w:rPr>
          <w:i/>
          <w:sz w:val="20"/>
          <w:szCs w:val="20"/>
          <w:lang w:val="es-EC"/>
        </w:rPr>
        <w:t xml:space="preserve"> que fueron seleccionadas en la muestra aleatoria, con la que se utilizará un grado de confianza del 95% y con un error admisible del 4%</w:t>
      </w:r>
      <w:r w:rsidR="006B2FB2" w:rsidRPr="003B6034">
        <w:rPr>
          <w:i/>
          <w:sz w:val="20"/>
          <w:szCs w:val="20"/>
          <w:lang w:val="es-EC"/>
        </w:rPr>
        <w:t>,</w:t>
      </w:r>
      <w:r w:rsidRPr="003B6034">
        <w:rPr>
          <w:i/>
          <w:sz w:val="20"/>
          <w:szCs w:val="20"/>
          <w:lang w:val="es-EC"/>
        </w:rPr>
        <w:t xml:space="preserve"> obteniéndose</w:t>
      </w:r>
      <w:r w:rsidR="00EC07DE" w:rsidRPr="003B6034">
        <w:rPr>
          <w:i/>
          <w:sz w:val="20"/>
          <w:szCs w:val="20"/>
          <w:lang w:val="es-EC"/>
        </w:rPr>
        <w:t xml:space="preserve"> el</w:t>
      </w:r>
      <w:r w:rsidRPr="003B6034">
        <w:rPr>
          <w:i/>
          <w:sz w:val="20"/>
          <w:szCs w:val="20"/>
          <w:lang w:val="es-EC"/>
        </w:rPr>
        <w:t xml:space="preserve"> tamaño de </w:t>
      </w:r>
      <w:r w:rsidR="00EC07DE" w:rsidRPr="003B6034">
        <w:rPr>
          <w:i/>
          <w:sz w:val="20"/>
          <w:szCs w:val="20"/>
          <w:lang w:val="es-EC"/>
        </w:rPr>
        <w:t xml:space="preserve">la </w:t>
      </w:r>
      <w:r w:rsidRPr="003B6034">
        <w:rPr>
          <w:i/>
          <w:sz w:val="20"/>
          <w:szCs w:val="20"/>
          <w:lang w:val="es-EC"/>
        </w:rPr>
        <w:t xml:space="preserve">muestra de </w:t>
      </w:r>
      <w:r w:rsidR="00EC07DE" w:rsidRPr="003B6034">
        <w:rPr>
          <w:i/>
          <w:sz w:val="20"/>
          <w:szCs w:val="20"/>
          <w:lang w:val="es-EC"/>
        </w:rPr>
        <w:t>93 escuelas</w:t>
      </w:r>
      <w:r w:rsidR="006B2FB2" w:rsidRPr="003B6034">
        <w:rPr>
          <w:i/>
          <w:sz w:val="20"/>
          <w:szCs w:val="20"/>
          <w:lang w:val="es-EC"/>
        </w:rPr>
        <w:t>. Se conoce además, que</w:t>
      </w:r>
      <w:r w:rsidRPr="003B6034">
        <w:rPr>
          <w:i/>
          <w:sz w:val="20"/>
          <w:szCs w:val="20"/>
          <w:lang w:val="es-EC"/>
        </w:rPr>
        <w:t xml:space="preserve"> </w:t>
      </w:r>
      <w:r w:rsidR="006B2FB2" w:rsidRPr="003B6034">
        <w:rPr>
          <w:i/>
          <w:sz w:val="20"/>
          <w:szCs w:val="20"/>
          <w:lang w:val="es-EC"/>
        </w:rPr>
        <w:t>s</w:t>
      </w:r>
      <w:r w:rsidR="00EC07DE" w:rsidRPr="003B6034">
        <w:rPr>
          <w:i/>
          <w:sz w:val="20"/>
          <w:szCs w:val="20"/>
          <w:lang w:val="es-EC"/>
        </w:rPr>
        <w:t>egún registros administrativos</w:t>
      </w:r>
      <w:r w:rsidR="00EC07DE" w:rsidRPr="00EC07DE">
        <w:rPr>
          <w:i/>
          <w:sz w:val="20"/>
          <w:szCs w:val="20"/>
          <w:lang w:val="es-EC"/>
        </w:rPr>
        <w:t xml:space="preserve"> de </w:t>
      </w:r>
      <w:smartTag w:uri="urn:schemas-microsoft-com:office:smarttags" w:element="PersonName">
        <w:smartTagPr>
          <w:attr w:name="ProductID" w:val="la Subdirecci￳n"/>
        </w:smartTagPr>
        <w:r w:rsidR="00EC07DE" w:rsidRPr="00EC07DE">
          <w:rPr>
            <w:i/>
            <w:sz w:val="20"/>
            <w:szCs w:val="20"/>
            <w:lang w:val="es-EC"/>
          </w:rPr>
          <w:t>la Subdirección</w:t>
        </w:r>
      </w:smartTag>
      <w:r w:rsidR="00EC07DE" w:rsidRPr="00EC07DE">
        <w:rPr>
          <w:i/>
          <w:sz w:val="20"/>
          <w:szCs w:val="20"/>
          <w:lang w:val="es-EC"/>
        </w:rPr>
        <w:t xml:space="preserve"> de Estudios en la ciudad de Guayaquil para el año 2006, tiene un total de 268 escuelas primarias en los Sectores Municipales que constituyen asentamientos del Norte, de los cuales, 199 son particulares y 69 fiscales.</w:t>
      </w:r>
      <w:r w:rsidR="006B2FB2">
        <w:rPr>
          <w:i/>
          <w:sz w:val="20"/>
          <w:szCs w:val="20"/>
          <w:lang w:val="es-EC"/>
        </w:rPr>
        <w:t xml:space="preserve"> </w:t>
      </w:r>
      <w:r>
        <w:rPr>
          <w:i/>
          <w:sz w:val="20"/>
          <w:szCs w:val="20"/>
          <w:lang w:val="es-EC"/>
        </w:rPr>
        <w:t xml:space="preserve">Se presentan resultados univariados, así como también </w:t>
      </w:r>
      <w:r w:rsidR="006B2FB2">
        <w:rPr>
          <w:i/>
          <w:sz w:val="20"/>
          <w:szCs w:val="20"/>
          <w:lang w:val="es-EC"/>
        </w:rPr>
        <w:t xml:space="preserve">tablas bivariadas,  análisis de </w:t>
      </w:r>
      <w:r>
        <w:rPr>
          <w:i/>
          <w:sz w:val="20"/>
          <w:szCs w:val="20"/>
          <w:lang w:val="es-EC"/>
        </w:rPr>
        <w:t xml:space="preserve">Correlación Canónica para los datos correspondientes a las variables consideradas de manera simultánea.  </w:t>
      </w:r>
    </w:p>
    <w:p w:rsidR="00246967" w:rsidRDefault="00246967">
      <w:pPr>
        <w:jc w:val="both"/>
        <w:rPr>
          <w:i/>
          <w:sz w:val="6"/>
          <w:szCs w:val="20"/>
          <w:lang w:val="es-EC"/>
        </w:rPr>
      </w:pPr>
    </w:p>
    <w:p w:rsidR="00246967" w:rsidRPr="008D502A" w:rsidRDefault="00246967">
      <w:pPr>
        <w:jc w:val="center"/>
        <w:rPr>
          <w:i/>
          <w:sz w:val="20"/>
          <w:szCs w:val="20"/>
          <w:lang w:val="en-GB"/>
        </w:rPr>
      </w:pPr>
      <w:r w:rsidRPr="008D502A">
        <w:rPr>
          <w:b/>
          <w:sz w:val="20"/>
          <w:szCs w:val="20"/>
          <w:lang w:val="en-GB"/>
        </w:rPr>
        <w:t>ABSTRACT</w:t>
      </w:r>
    </w:p>
    <w:p w:rsidR="00246967" w:rsidRDefault="00B46F7E">
      <w:pPr>
        <w:jc w:val="both"/>
        <w:rPr>
          <w:i/>
          <w:sz w:val="20"/>
          <w:szCs w:val="20"/>
          <w:lang w:val="en-US"/>
        </w:rPr>
      </w:pPr>
      <w:r w:rsidRPr="00B46F7E">
        <w:rPr>
          <w:i/>
          <w:sz w:val="20"/>
          <w:szCs w:val="20"/>
          <w:lang w:val="en-US"/>
        </w:rPr>
        <w:t xml:space="preserve">This research was carried between September and October 2006, witch objective population was primary schools of Municipal sectors that constitute Establishments of the North in the city of </w:t>
      </w:r>
      <w:smartTag w:uri="urn:schemas-microsoft-com:office:smarttags" w:element="City">
        <w:smartTag w:uri="urn:schemas-microsoft-com:office:smarttags" w:element="place">
          <w:r w:rsidRPr="00B46F7E">
            <w:rPr>
              <w:i/>
              <w:sz w:val="20"/>
              <w:szCs w:val="20"/>
              <w:lang w:val="en-US"/>
            </w:rPr>
            <w:t>Guayaquil</w:t>
          </w:r>
        </w:smartTag>
      </w:smartTag>
      <w:r w:rsidRPr="00B46F7E">
        <w:rPr>
          <w:i/>
          <w:sz w:val="20"/>
          <w:szCs w:val="20"/>
          <w:lang w:val="en-US"/>
        </w:rPr>
        <w:t xml:space="preserve">. The objective is to measure quality through “Model for the evaluation of Education Quality of the Primary Establishments of </w:t>
      </w:r>
      <w:smartTag w:uri="urn:schemas-microsoft-com:office:smarttags" w:element="City">
        <w:smartTag w:uri="urn:schemas-microsoft-com:office:smarttags" w:element="place">
          <w:r w:rsidRPr="00B46F7E">
            <w:rPr>
              <w:i/>
              <w:sz w:val="20"/>
              <w:szCs w:val="20"/>
              <w:lang w:val="en-US"/>
            </w:rPr>
            <w:t>Guayaquil</w:t>
          </w:r>
        </w:smartTag>
      </w:smartTag>
      <w:r w:rsidRPr="00B46F7E">
        <w:rPr>
          <w:i/>
          <w:sz w:val="20"/>
          <w:szCs w:val="20"/>
          <w:lang w:val="en-US"/>
        </w:rPr>
        <w:t>”, which will be studied through the knowledge of the students and the criteria of the directors. For the accomplishment of the study the design of a questionnaire to the directors of the educative establishments is required and in addition it was necessary to apply tests of Mathematics and Language to the students of seventh basic year of the different schools, fiscal and particular, which were selected from a random sample, with which a degree of confidence of 95% and with a permissible error of 4% will be used, obtaining a sample size of 93 schools.  It’s known too that it is known in addition, that according to administrative registries of the Subdivision of Studies in the city of Guayaquil for 2006, there are 268 primary schools in the sectors that present univaried results, as well as bivaried tables, analysis of Canonical Correlation for the data corresponding to the considered variables simultaneously.</w:t>
      </w:r>
    </w:p>
    <w:p w:rsidR="003B6034" w:rsidRPr="00B46F7E" w:rsidRDefault="003B6034">
      <w:pPr>
        <w:jc w:val="both"/>
        <w:rPr>
          <w:i/>
          <w:sz w:val="20"/>
          <w:szCs w:val="20"/>
          <w:lang w:val="en-US"/>
        </w:rPr>
      </w:pPr>
    </w:p>
    <w:p w:rsidR="00246967" w:rsidRDefault="00246967">
      <w:pPr>
        <w:jc w:val="both"/>
        <w:rPr>
          <w:i/>
          <w:sz w:val="20"/>
          <w:szCs w:val="20"/>
          <w:lang w:val="en-US"/>
        </w:rPr>
        <w:sectPr w:rsidR="00246967">
          <w:footerReference w:type="default" r:id="rId7"/>
          <w:type w:val="continuous"/>
          <w:pgSz w:w="11906" w:h="16838"/>
          <w:pgMar w:top="1417" w:right="1701" w:bottom="1417" w:left="1701" w:header="708" w:footer="708" w:gutter="0"/>
          <w:cols w:space="708"/>
          <w:docGrid w:linePitch="360"/>
        </w:sectPr>
      </w:pPr>
    </w:p>
    <w:p w:rsidR="00246967" w:rsidRDefault="00246967">
      <w:pPr>
        <w:jc w:val="both"/>
        <w:rPr>
          <w:b/>
          <w:sz w:val="20"/>
          <w:szCs w:val="20"/>
        </w:rPr>
      </w:pPr>
      <w:r>
        <w:rPr>
          <w:b/>
          <w:sz w:val="20"/>
          <w:szCs w:val="20"/>
        </w:rPr>
        <w:lastRenderedPageBreak/>
        <w:t>1.-INTRODUCCIÓN</w:t>
      </w:r>
    </w:p>
    <w:p w:rsidR="00246967" w:rsidRDefault="00246967">
      <w:pPr>
        <w:jc w:val="both"/>
        <w:rPr>
          <w:sz w:val="20"/>
          <w:szCs w:val="20"/>
        </w:rPr>
      </w:pPr>
    </w:p>
    <w:p w:rsidR="00AE2003" w:rsidRDefault="005C6A6F">
      <w:pPr>
        <w:jc w:val="both"/>
        <w:rPr>
          <w:sz w:val="20"/>
          <w:szCs w:val="20"/>
          <w:lang w:val="es-EC"/>
        </w:rPr>
      </w:pPr>
      <w:r>
        <w:rPr>
          <w:sz w:val="20"/>
          <w:szCs w:val="20"/>
          <w:lang w:val="es-EC"/>
        </w:rPr>
        <w:t xml:space="preserve">La educación es parte de aquellos derechos económicos, sociales y culturales que se efectivizan mediante acciones de carácter positivos por parte del Estado. </w:t>
      </w:r>
      <w:r w:rsidR="00FD538E">
        <w:rPr>
          <w:sz w:val="20"/>
          <w:szCs w:val="20"/>
          <w:lang w:val="es-EC"/>
        </w:rPr>
        <w:t>El derecho de la educación se ve disminuido d</w:t>
      </w:r>
      <w:r>
        <w:rPr>
          <w:sz w:val="20"/>
          <w:szCs w:val="20"/>
          <w:lang w:val="es-EC"/>
        </w:rPr>
        <w:t xml:space="preserve">ebido a </w:t>
      </w:r>
      <w:r w:rsidRPr="005C6A6F">
        <w:rPr>
          <w:sz w:val="20"/>
          <w:szCs w:val="20"/>
          <w:lang w:val="es-EC"/>
        </w:rPr>
        <w:t xml:space="preserve">diferentes factores que inciden en la crisis de la educación por la que atraviesa Ecuador en la educación primaria, manifestada en la falta de infraestructura, maestros mal remunerados, </w:t>
      </w:r>
      <w:r w:rsidR="00FD538E" w:rsidRPr="005C6A6F">
        <w:rPr>
          <w:sz w:val="20"/>
          <w:szCs w:val="20"/>
          <w:lang w:val="es-EC"/>
        </w:rPr>
        <w:t>etc.</w:t>
      </w:r>
      <w:r>
        <w:rPr>
          <w:sz w:val="20"/>
          <w:szCs w:val="20"/>
          <w:lang w:val="es-EC"/>
        </w:rPr>
        <w:t xml:space="preserve"> </w:t>
      </w:r>
    </w:p>
    <w:p w:rsidR="00246967" w:rsidRDefault="00246967">
      <w:pPr>
        <w:pStyle w:val="Textoindependiente"/>
        <w:tabs>
          <w:tab w:val="left" w:pos="5540"/>
        </w:tabs>
      </w:pPr>
    </w:p>
    <w:p w:rsidR="00246967" w:rsidRDefault="00AE2003">
      <w:pPr>
        <w:pStyle w:val="Textoindependiente"/>
        <w:tabs>
          <w:tab w:val="left" w:pos="5540"/>
        </w:tabs>
      </w:pPr>
      <w:r>
        <w:t xml:space="preserve">El presente estudio </w:t>
      </w:r>
      <w:r w:rsidR="00A20CCD" w:rsidRPr="00A20CCD">
        <w:t xml:space="preserve">intenta medir la calidad en la educación de los establecimientos educativos primarios, los cuales serán </w:t>
      </w:r>
      <w:r w:rsidR="009E064B">
        <w:t>medidos</w:t>
      </w:r>
      <w:r w:rsidR="00A20CCD" w:rsidRPr="00A20CCD">
        <w:t xml:space="preserve"> a través del conocimiento en Matemáticas y Lenguaje de los estudiantes de sépt</w:t>
      </w:r>
      <w:r w:rsidR="009E064B">
        <w:t>imo año de educación básica, y la</w:t>
      </w:r>
      <w:r w:rsidR="00A20CCD">
        <w:t xml:space="preserve"> opinión</w:t>
      </w:r>
      <w:r w:rsidR="009E064B">
        <w:t xml:space="preserve"> de los directivos.</w:t>
      </w:r>
    </w:p>
    <w:p w:rsidR="00A20CCD" w:rsidRDefault="00A20CCD" w:rsidP="00A20CCD">
      <w:pPr>
        <w:pStyle w:val="Textonotapie"/>
        <w:widowControl w:val="0"/>
        <w:rPr>
          <w:i/>
          <w:sz w:val="18"/>
        </w:rPr>
      </w:pPr>
      <w:r>
        <w:rPr>
          <w:i/>
          <w:sz w:val="18"/>
        </w:rPr>
        <w:t>______________________________________</w:t>
      </w:r>
    </w:p>
    <w:p w:rsidR="00A20CCD" w:rsidRDefault="00A20CCD" w:rsidP="00A20CCD">
      <w:pPr>
        <w:pStyle w:val="Textonotapie"/>
        <w:widowControl w:val="0"/>
        <w:rPr>
          <w:i/>
          <w:sz w:val="18"/>
          <w:szCs w:val="18"/>
          <w:lang w:val="es-EC"/>
        </w:rPr>
      </w:pPr>
      <w:r>
        <w:rPr>
          <w:rStyle w:val="Refdenotaalpie"/>
          <w:i/>
          <w:sz w:val="18"/>
          <w:szCs w:val="18"/>
        </w:rPr>
        <w:footnoteRef/>
      </w:r>
      <w:r>
        <w:rPr>
          <w:sz w:val="18"/>
          <w:szCs w:val="18"/>
        </w:rPr>
        <w:t xml:space="preserve"> </w:t>
      </w:r>
      <w:r>
        <w:rPr>
          <w:i/>
          <w:sz w:val="18"/>
          <w:szCs w:val="18"/>
          <w:lang w:val="es-EC"/>
        </w:rPr>
        <w:t>Ingeniera en Estadística Informática. ,2006; bcobena@espol.edu.ec</w:t>
      </w:r>
    </w:p>
    <w:p w:rsidR="00A20CCD" w:rsidRDefault="00A20CCD" w:rsidP="00A20CCD">
      <w:pPr>
        <w:pStyle w:val="Textonotapie"/>
        <w:widowControl w:val="0"/>
        <w:rPr>
          <w:rFonts w:ascii="Arial" w:hAnsi="Arial" w:cs="Arial"/>
          <w:sz w:val="18"/>
          <w:szCs w:val="18"/>
        </w:rPr>
      </w:pPr>
      <w:r>
        <w:rPr>
          <w:i/>
          <w:sz w:val="18"/>
          <w:szCs w:val="18"/>
          <w:vertAlign w:val="superscript"/>
          <w:lang w:val="es-EC"/>
        </w:rPr>
        <w:t>2</w:t>
      </w:r>
      <w:r>
        <w:rPr>
          <w:i/>
          <w:sz w:val="18"/>
          <w:szCs w:val="18"/>
          <w:lang w:val="es-EC"/>
        </w:rPr>
        <w:t xml:space="preserve"> Director de Tesis, Master en Estadística EEUU, University of Souht Carolina, 1981. Profesor de </w:t>
      </w:r>
      <w:smartTag w:uri="urn:schemas-microsoft-com:office:smarttags" w:element="PersonName">
        <w:smartTagPr>
          <w:attr w:name="ProductID" w:val="la ESPOL"/>
        </w:smartTagPr>
        <w:r>
          <w:rPr>
            <w:i/>
            <w:sz w:val="18"/>
            <w:szCs w:val="18"/>
            <w:lang w:val="es-EC"/>
          </w:rPr>
          <w:t>la ESPOL</w:t>
        </w:r>
      </w:smartTag>
      <w:r>
        <w:rPr>
          <w:i/>
          <w:sz w:val="18"/>
          <w:szCs w:val="18"/>
          <w:lang w:val="es-EC"/>
        </w:rPr>
        <w:t xml:space="preserve"> desde 1969,</w:t>
      </w:r>
      <w:r>
        <w:rPr>
          <w:sz w:val="18"/>
          <w:szCs w:val="18"/>
          <w:lang w:val="es-EC"/>
        </w:rPr>
        <w:t xml:space="preserve"> </w:t>
      </w:r>
      <w:r>
        <w:rPr>
          <w:i/>
          <w:sz w:val="18"/>
          <w:szCs w:val="18"/>
          <w:lang w:val="es-EC"/>
        </w:rPr>
        <w:t>mail:gzurita@espol.edu.ec</w:t>
      </w:r>
    </w:p>
    <w:p w:rsidR="00A20CCD" w:rsidRDefault="00A20CCD">
      <w:pPr>
        <w:pStyle w:val="Textoindependiente"/>
        <w:tabs>
          <w:tab w:val="left" w:pos="5540"/>
        </w:tabs>
      </w:pPr>
    </w:p>
    <w:p w:rsidR="00246967" w:rsidRDefault="00246967">
      <w:pPr>
        <w:jc w:val="both"/>
        <w:rPr>
          <w:sz w:val="20"/>
          <w:szCs w:val="20"/>
        </w:rPr>
      </w:pPr>
      <w:r>
        <w:rPr>
          <w:sz w:val="20"/>
          <w:szCs w:val="20"/>
          <w:lang w:val="es-EC"/>
        </w:rPr>
        <w:t xml:space="preserve"> El marco muestral de esta investigación corresponde a un listado proporcionado por la oficina de PERSONAL</w:t>
      </w:r>
      <w:r w:rsidR="00821710">
        <w:rPr>
          <w:sz w:val="20"/>
          <w:szCs w:val="20"/>
          <w:lang w:val="es-EC"/>
        </w:rPr>
        <w:t xml:space="preserve"> ADMISNISTRATIVO</w:t>
      </w:r>
      <w:r>
        <w:rPr>
          <w:sz w:val="20"/>
          <w:szCs w:val="20"/>
          <w:lang w:val="es-EC"/>
        </w:rPr>
        <w:t>-</w:t>
      </w:r>
      <w:r w:rsidR="00821710">
        <w:rPr>
          <w:sz w:val="20"/>
          <w:szCs w:val="20"/>
          <w:lang w:val="es-EC"/>
        </w:rPr>
        <w:t>SUBDIRECCIÓN DE ESTUDIOS</w:t>
      </w:r>
      <w:r>
        <w:rPr>
          <w:sz w:val="20"/>
          <w:szCs w:val="20"/>
          <w:lang w:val="es-EC"/>
        </w:rPr>
        <w:t xml:space="preserve"> [10], donde constan todos </w:t>
      </w:r>
      <w:r w:rsidR="00821710">
        <w:rPr>
          <w:sz w:val="20"/>
          <w:szCs w:val="20"/>
          <w:lang w:val="es-EC"/>
        </w:rPr>
        <w:t>las escuelas</w:t>
      </w:r>
      <w:r>
        <w:rPr>
          <w:sz w:val="20"/>
          <w:szCs w:val="20"/>
          <w:lang w:val="es-EC"/>
        </w:rPr>
        <w:t xml:space="preserve"> de </w:t>
      </w:r>
      <w:r w:rsidR="00821710">
        <w:rPr>
          <w:sz w:val="20"/>
          <w:szCs w:val="20"/>
          <w:lang w:val="es-EC"/>
        </w:rPr>
        <w:t>la ciudad de Guayaquil</w:t>
      </w:r>
      <w:r>
        <w:rPr>
          <w:sz w:val="20"/>
          <w:szCs w:val="20"/>
          <w:lang w:val="es-EC"/>
        </w:rPr>
        <w:t xml:space="preserve">, siendo de nuestro interés aquellos que son </w:t>
      </w:r>
      <w:r w:rsidR="002D6C98">
        <w:rPr>
          <w:sz w:val="20"/>
          <w:szCs w:val="20"/>
          <w:lang w:val="es-EC"/>
        </w:rPr>
        <w:t xml:space="preserve">de la ciudad de Guayaquil. </w:t>
      </w:r>
      <w:smartTag w:uri="urn:schemas-microsoft-com:office:smarttags" w:element="PersonName">
        <w:smartTagPr>
          <w:attr w:name="ProductID" w:val="La Poblaci￳n Objetivo"/>
        </w:smartTagPr>
        <w:r>
          <w:rPr>
            <w:sz w:val="20"/>
            <w:szCs w:val="20"/>
            <w:lang w:val="es-EC"/>
          </w:rPr>
          <w:t>La Población Objetivo</w:t>
        </w:r>
      </w:smartTag>
      <w:r>
        <w:rPr>
          <w:sz w:val="20"/>
          <w:szCs w:val="20"/>
          <w:lang w:val="es-EC"/>
        </w:rPr>
        <w:t xml:space="preserve"> llega a un total de </w:t>
      </w:r>
      <w:r w:rsidR="002D6C98">
        <w:rPr>
          <w:sz w:val="20"/>
          <w:szCs w:val="20"/>
          <w:lang w:val="es-EC"/>
        </w:rPr>
        <w:t>268</w:t>
      </w:r>
      <w:r>
        <w:rPr>
          <w:sz w:val="20"/>
          <w:szCs w:val="20"/>
          <w:lang w:val="es-EC"/>
        </w:rPr>
        <w:t xml:space="preserve"> </w:t>
      </w:r>
      <w:r w:rsidR="002D6C98">
        <w:rPr>
          <w:sz w:val="20"/>
          <w:szCs w:val="20"/>
          <w:lang w:val="es-EC"/>
        </w:rPr>
        <w:t>escuelas</w:t>
      </w:r>
      <w:r>
        <w:rPr>
          <w:sz w:val="20"/>
          <w:szCs w:val="20"/>
          <w:lang w:val="es-EC"/>
        </w:rPr>
        <w:t>, de l</w:t>
      </w:r>
      <w:r w:rsidR="002D6C98">
        <w:rPr>
          <w:sz w:val="20"/>
          <w:szCs w:val="20"/>
          <w:lang w:val="es-EC"/>
        </w:rPr>
        <w:t>os</w:t>
      </w:r>
      <w:r>
        <w:rPr>
          <w:sz w:val="20"/>
          <w:szCs w:val="20"/>
          <w:lang w:val="es-EC"/>
        </w:rPr>
        <w:t xml:space="preserve"> cuales </w:t>
      </w:r>
      <w:r w:rsidR="002D6C98">
        <w:rPr>
          <w:sz w:val="20"/>
          <w:szCs w:val="20"/>
          <w:lang w:val="es-EC"/>
        </w:rPr>
        <w:t xml:space="preserve">199 </w:t>
      </w:r>
      <w:r>
        <w:rPr>
          <w:sz w:val="20"/>
          <w:szCs w:val="20"/>
          <w:lang w:val="es-EC"/>
        </w:rPr>
        <w:t xml:space="preserve">constan como </w:t>
      </w:r>
      <w:r w:rsidR="002D6C98">
        <w:rPr>
          <w:sz w:val="20"/>
          <w:szCs w:val="20"/>
          <w:lang w:val="es-EC"/>
        </w:rPr>
        <w:t xml:space="preserve">particulares </w:t>
      </w:r>
      <w:r>
        <w:rPr>
          <w:sz w:val="20"/>
          <w:szCs w:val="20"/>
          <w:lang w:val="es-EC"/>
        </w:rPr>
        <w:t xml:space="preserve"> y </w:t>
      </w:r>
      <w:r w:rsidR="002D6C98">
        <w:rPr>
          <w:sz w:val="20"/>
          <w:szCs w:val="20"/>
          <w:lang w:val="es-EC"/>
        </w:rPr>
        <w:t>69 como fiscales</w:t>
      </w:r>
      <w:r>
        <w:rPr>
          <w:sz w:val="20"/>
          <w:szCs w:val="20"/>
          <w:lang w:val="es-EC"/>
        </w:rPr>
        <w:t>. Para realizar el diseño muestral, se tomó una muestra piloto donde se escogió como variable de interés “</w:t>
      </w:r>
      <w:r w:rsidR="002D6C98">
        <w:rPr>
          <w:i/>
          <w:sz w:val="20"/>
          <w:szCs w:val="20"/>
          <w:lang w:val="es-EC"/>
        </w:rPr>
        <w:t>Sistema de evaluación de los estudiantes</w:t>
      </w:r>
      <w:r>
        <w:rPr>
          <w:i/>
          <w:sz w:val="20"/>
          <w:szCs w:val="20"/>
          <w:lang w:val="es-EC"/>
        </w:rPr>
        <w:t xml:space="preserve">”, </w:t>
      </w:r>
      <w:r>
        <w:rPr>
          <w:iCs/>
          <w:sz w:val="20"/>
          <w:szCs w:val="20"/>
          <w:lang w:val="es-EC"/>
        </w:rPr>
        <w:t xml:space="preserve">obteniendo para </w:t>
      </w:r>
      <w:r w:rsidR="002D6C98">
        <w:rPr>
          <w:iCs/>
          <w:sz w:val="20"/>
          <w:szCs w:val="20"/>
          <w:lang w:val="es-EC"/>
        </w:rPr>
        <w:t>las escuelas una varianza estimada de 0.045</w:t>
      </w:r>
      <w:r>
        <w:rPr>
          <w:iCs/>
          <w:sz w:val="20"/>
          <w:szCs w:val="20"/>
          <w:lang w:val="es-EC"/>
        </w:rPr>
        <w:t>,</w:t>
      </w:r>
      <w:r>
        <w:rPr>
          <w:sz w:val="20"/>
          <w:szCs w:val="20"/>
          <w:lang w:val="es-EC"/>
        </w:rPr>
        <w:t xml:space="preserve"> procediendo a calcular los tamaños de muestras respetivos</w:t>
      </w:r>
      <w:r w:rsidR="002D6C98">
        <w:rPr>
          <w:sz w:val="20"/>
          <w:szCs w:val="20"/>
          <w:lang w:val="es-EC"/>
        </w:rPr>
        <w:t xml:space="preserve"> para cada uno de los Sectores Municipales</w:t>
      </w:r>
      <w:r>
        <w:rPr>
          <w:sz w:val="20"/>
          <w:szCs w:val="20"/>
          <w:lang w:val="es-EC"/>
        </w:rPr>
        <w:t xml:space="preserve">, </w:t>
      </w:r>
      <w:r w:rsidR="002D6C98">
        <w:rPr>
          <w:sz w:val="20"/>
          <w:szCs w:val="20"/>
          <w:lang w:val="es-EC"/>
        </w:rPr>
        <w:t>en la cual se obtuvo que para los que constituyen Asentamientos en el Norte es de 93 escuelas</w:t>
      </w:r>
      <w:r>
        <w:rPr>
          <w:sz w:val="20"/>
          <w:szCs w:val="20"/>
          <w:lang w:val="es-EC"/>
        </w:rPr>
        <w:t xml:space="preserve">. Los </w:t>
      </w:r>
      <w:r>
        <w:rPr>
          <w:sz w:val="20"/>
          <w:szCs w:val="20"/>
        </w:rPr>
        <w:t xml:space="preserve">que luego </w:t>
      </w:r>
      <w:r w:rsidR="002D6C98">
        <w:rPr>
          <w:sz w:val="20"/>
          <w:szCs w:val="20"/>
        </w:rPr>
        <w:t xml:space="preserve">se estratifican de acuerdo al tipo de sostenimiento </w:t>
      </w:r>
      <w:r w:rsidR="00B55039">
        <w:rPr>
          <w:sz w:val="20"/>
          <w:szCs w:val="20"/>
        </w:rPr>
        <w:t xml:space="preserve">de las escuelas </w:t>
      </w:r>
      <w:r w:rsidR="00CA27AC">
        <w:rPr>
          <w:sz w:val="20"/>
          <w:szCs w:val="20"/>
        </w:rPr>
        <w:t>sean</w:t>
      </w:r>
      <w:r w:rsidR="002D6C98">
        <w:rPr>
          <w:sz w:val="20"/>
          <w:szCs w:val="20"/>
        </w:rPr>
        <w:t xml:space="preserve"> </w:t>
      </w:r>
      <w:r w:rsidR="00CA27AC">
        <w:rPr>
          <w:sz w:val="20"/>
          <w:szCs w:val="20"/>
        </w:rPr>
        <w:t>fiscales y particulares</w:t>
      </w:r>
      <w:r>
        <w:rPr>
          <w:sz w:val="20"/>
          <w:szCs w:val="20"/>
        </w:rPr>
        <w:t>.</w:t>
      </w:r>
    </w:p>
    <w:p w:rsidR="00CA27AC" w:rsidRDefault="00CA27AC">
      <w:pPr>
        <w:jc w:val="both"/>
        <w:rPr>
          <w:sz w:val="20"/>
          <w:szCs w:val="20"/>
        </w:rPr>
      </w:pPr>
    </w:p>
    <w:p w:rsidR="00B55039" w:rsidRDefault="00B55039">
      <w:pPr>
        <w:jc w:val="both"/>
        <w:rPr>
          <w:sz w:val="20"/>
          <w:szCs w:val="20"/>
        </w:rPr>
      </w:pPr>
    </w:p>
    <w:p w:rsidR="00246967" w:rsidRDefault="00176548">
      <w:pPr>
        <w:jc w:val="both"/>
        <w:rPr>
          <w:b/>
          <w:sz w:val="20"/>
          <w:szCs w:val="20"/>
        </w:rPr>
      </w:pPr>
      <w:r>
        <w:rPr>
          <w:i/>
          <w:noProof/>
          <w:sz w:val="20"/>
          <w:szCs w:val="20"/>
        </w:rPr>
        <w:pict>
          <v:rect id="_x0000_s1061" style="position:absolute;left:0;text-align:left;margin-left:234pt;margin-top:6.5pt;width:198pt;height:117pt;z-index:251648000" wrapcoords="0 0 21600 0 21600 21600 0 21600 0 0" filled="f" stroked="f" strokecolor="white">
            <v:textbox style="mso-next-textbox:#_x0000_s1061">
              <w:txbxContent>
                <w:p w:rsidR="0057522F" w:rsidRDefault="0057522F" w:rsidP="002A3CA5">
                  <w:pPr>
                    <w:pStyle w:val="Ttulo1"/>
                  </w:pPr>
                  <w:r>
                    <w:t>Tabla III</w:t>
                  </w:r>
                </w:p>
                <w:p w:rsidR="0057522F" w:rsidRPr="00881866" w:rsidRDefault="0057522F" w:rsidP="002A3CA5">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2A3CA5">
                  <w:pPr>
                    <w:pStyle w:val="Ttulo2"/>
                    <w:rPr>
                      <w:rFonts w:ascii="Arial" w:hAnsi="Arial" w:cs="Arial"/>
                      <w:i/>
                      <w:iCs w:val="0"/>
                      <w:sz w:val="16"/>
                    </w:rPr>
                  </w:pPr>
                  <w:r w:rsidRPr="00881866">
                    <w:rPr>
                      <w:i/>
                      <w:iCs w:val="0"/>
                    </w:rPr>
                    <w:t>Municipales que constituyen asentamientos del Norte</w:t>
                  </w:r>
                </w:p>
                <w:p w:rsidR="0057522F" w:rsidRPr="002A3CA5" w:rsidRDefault="0057522F" w:rsidP="002A3CA5">
                  <w:pPr>
                    <w:pStyle w:val="Ttulo2"/>
                    <w:rPr>
                      <w:rFonts w:ascii="Arial" w:hAnsi="Arial" w:cs="Arial"/>
                      <w:sz w:val="16"/>
                    </w:rPr>
                  </w:pPr>
                  <w:r>
                    <w:rPr>
                      <w:rFonts w:ascii="Arial" w:hAnsi="Arial" w:cs="Arial"/>
                      <w:sz w:val="16"/>
                    </w:rPr>
                    <w:t>Tabla de Frecuencia  Infraestructura física</w:t>
                  </w:r>
                </w:p>
                <w:tbl>
                  <w:tblPr>
                    <w:tblW w:w="3083"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1547"/>
                    <w:gridCol w:w="1596"/>
                  </w:tblGrid>
                  <w:tr w:rsidR="0057522F" w:rsidTr="001744AF">
                    <w:trPr>
                      <w:trHeight w:val="234"/>
                      <w:tblCellSpacing w:w="20" w:type="dxa"/>
                      <w:jc w:val="center"/>
                    </w:trPr>
                    <w:tc>
                      <w:tcPr>
                        <w:tcW w:w="1457" w:type="dxa"/>
                        <w:noWrap/>
                        <w:vAlign w:val="center"/>
                      </w:tcPr>
                      <w:p w:rsidR="0057522F" w:rsidRDefault="0057522F" w:rsidP="001744AF">
                        <w:pPr>
                          <w:pStyle w:val="Ttulo7"/>
                          <w:jc w:val="left"/>
                          <w:rPr>
                            <w:bCs/>
                            <w:szCs w:val="20"/>
                          </w:rPr>
                        </w:pPr>
                        <w:r>
                          <w:rPr>
                            <w:bCs/>
                            <w:szCs w:val="20"/>
                          </w:rPr>
                          <w:t>Inicio Actividades</w:t>
                        </w:r>
                      </w:p>
                    </w:tc>
                    <w:tc>
                      <w:tcPr>
                        <w:tcW w:w="1506"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Frecuencia Relativa</w:t>
                        </w:r>
                      </w:p>
                    </w:tc>
                  </w:tr>
                  <w:tr w:rsidR="0057522F" w:rsidTr="001744AF">
                    <w:trPr>
                      <w:trHeight w:val="234"/>
                      <w:tblCellSpacing w:w="20" w:type="dxa"/>
                      <w:jc w:val="center"/>
                    </w:trPr>
                    <w:tc>
                      <w:tcPr>
                        <w:tcW w:w="1457" w:type="dxa"/>
                        <w:noWrap/>
                        <w:vAlign w:val="center"/>
                      </w:tcPr>
                      <w:p w:rsidR="0057522F" w:rsidRDefault="0057522F" w:rsidP="001744AF">
                        <w:pPr>
                          <w:jc w:val="center"/>
                          <w:rPr>
                            <w:rFonts w:ascii="Arial" w:hAnsi="Arial" w:cs="Arial"/>
                            <w:sz w:val="16"/>
                            <w:szCs w:val="20"/>
                          </w:rPr>
                        </w:pPr>
                        <w:r>
                          <w:rPr>
                            <w:rFonts w:ascii="Arial" w:hAnsi="Arial" w:cs="Arial"/>
                            <w:sz w:val="16"/>
                            <w:szCs w:val="20"/>
                          </w:rPr>
                          <w:t>No</w:t>
                        </w:r>
                      </w:p>
                    </w:tc>
                    <w:tc>
                      <w:tcPr>
                        <w:tcW w:w="1506" w:type="dxa"/>
                        <w:noWrap/>
                        <w:vAlign w:val="bottom"/>
                      </w:tcPr>
                      <w:p w:rsidR="0057522F" w:rsidRDefault="0057522F" w:rsidP="001744AF">
                        <w:pPr>
                          <w:jc w:val="center"/>
                          <w:rPr>
                            <w:rFonts w:ascii="Arial" w:hAnsi="Arial" w:cs="Arial"/>
                            <w:sz w:val="16"/>
                            <w:szCs w:val="20"/>
                          </w:rPr>
                        </w:pPr>
                        <w:r>
                          <w:rPr>
                            <w:rFonts w:ascii="Arial" w:hAnsi="Arial" w:cs="Arial"/>
                            <w:sz w:val="16"/>
                            <w:szCs w:val="20"/>
                          </w:rPr>
                          <w:t>0,215</w:t>
                        </w:r>
                      </w:p>
                    </w:tc>
                  </w:tr>
                  <w:tr w:rsidR="0057522F" w:rsidTr="001744AF">
                    <w:trPr>
                      <w:trHeight w:val="234"/>
                      <w:tblCellSpacing w:w="20" w:type="dxa"/>
                      <w:jc w:val="center"/>
                    </w:trPr>
                    <w:tc>
                      <w:tcPr>
                        <w:tcW w:w="1457" w:type="dxa"/>
                        <w:noWrap/>
                        <w:vAlign w:val="center"/>
                      </w:tcPr>
                      <w:p w:rsidR="0057522F" w:rsidRDefault="0057522F" w:rsidP="001744AF">
                        <w:pPr>
                          <w:jc w:val="center"/>
                          <w:rPr>
                            <w:rFonts w:ascii="Arial" w:hAnsi="Arial" w:cs="Arial"/>
                            <w:sz w:val="16"/>
                            <w:szCs w:val="20"/>
                          </w:rPr>
                        </w:pPr>
                        <w:r>
                          <w:rPr>
                            <w:rFonts w:ascii="Arial" w:hAnsi="Arial" w:cs="Arial"/>
                            <w:sz w:val="16"/>
                            <w:szCs w:val="20"/>
                          </w:rPr>
                          <w:t>Sí</w:t>
                        </w:r>
                      </w:p>
                    </w:tc>
                    <w:tc>
                      <w:tcPr>
                        <w:tcW w:w="1506" w:type="dxa"/>
                        <w:noWrap/>
                        <w:vAlign w:val="bottom"/>
                      </w:tcPr>
                      <w:p w:rsidR="0057522F" w:rsidRDefault="0057522F" w:rsidP="001744AF">
                        <w:pPr>
                          <w:jc w:val="center"/>
                          <w:rPr>
                            <w:rFonts w:ascii="Arial" w:hAnsi="Arial" w:cs="Arial"/>
                            <w:sz w:val="16"/>
                            <w:szCs w:val="20"/>
                          </w:rPr>
                        </w:pPr>
                        <w:r>
                          <w:rPr>
                            <w:rFonts w:ascii="Arial" w:hAnsi="Arial" w:cs="Arial"/>
                            <w:sz w:val="16"/>
                            <w:szCs w:val="20"/>
                          </w:rPr>
                          <w:t>0,785</w:t>
                        </w:r>
                      </w:p>
                    </w:tc>
                  </w:tr>
                  <w:tr w:rsidR="0057522F" w:rsidTr="001744AF">
                    <w:trPr>
                      <w:trHeight w:val="234"/>
                      <w:tblCellSpacing w:w="20" w:type="dxa"/>
                      <w:jc w:val="center"/>
                    </w:trPr>
                    <w:tc>
                      <w:tcPr>
                        <w:tcW w:w="1457"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Total</w:t>
                        </w:r>
                      </w:p>
                    </w:tc>
                    <w:tc>
                      <w:tcPr>
                        <w:tcW w:w="1506"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1,000</w:t>
                        </w:r>
                      </w:p>
                    </w:tc>
                  </w:tr>
                </w:tbl>
                <w:p w:rsidR="0057522F" w:rsidRDefault="0057522F" w:rsidP="002A3CA5"/>
              </w:txbxContent>
            </v:textbox>
            <w10:wrap type="square"/>
          </v:rect>
        </w:pict>
      </w:r>
      <w:r w:rsidR="00246967">
        <w:rPr>
          <w:b/>
          <w:sz w:val="20"/>
          <w:szCs w:val="20"/>
        </w:rPr>
        <w:t>2. ANÁLISIS UNIVARIADO</w:t>
      </w:r>
    </w:p>
    <w:p w:rsidR="00246967" w:rsidRDefault="00246967">
      <w:pPr>
        <w:jc w:val="both"/>
        <w:rPr>
          <w:sz w:val="8"/>
          <w:szCs w:val="20"/>
          <w:lang w:val="es-EC"/>
        </w:rPr>
      </w:pPr>
    </w:p>
    <w:p w:rsidR="00246967" w:rsidRDefault="00246967">
      <w:pPr>
        <w:jc w:val="both"/>
        <w:rPr>
          <w:sz w:val="20"/>
          <w:szCs w:val="20"/>
          <w:lang w:val="es-ES_tradnl"/>
        </w:rPr>
      </w:pPr>
      <w:r>
        <w:rPr>
          <w:sz w:val="20"/>
          <w:szCs w:val="20"/>
          <w:lang w:val="es-ES_tradnl"/>
        </w:rPr>
        <w:t xml:space="preserve">En este análisis para las variables consideradas se presentan las correspondientes medidas de tendencia central, dispersión, sesgo y curtosis </w:t>
      </w:r>
      <w:r w:rsidR="00B55039">
        <w:rPr>
          <w:sz w:val="20"/>
          <w:szCs w:val="20"/>
          <w:lang w:val="es-ES_tradnl"/>
        </w:rPr>
        <w:t>de las variables consideradas en el cuestionario y las pruebas de Matemáticas y Lenguaje.</w:t>
      </w:r>
    </w:p>
    <w:p w:rsidR="00B55039" w:rsidRDefault="00B55039">
      <w:pPr>
        <w:jc w:val="both"/>
        <w:rPr>
          <w:sz w:val="20"/>
          <w:szCs w:val="20"/>
          <w:lang w:val="es-ES_tradnl"/>
        </w:rPr>
      </w:pPr>
    </w:p>
    <w:p w:rsidR="00B55039" w:rsidRDefault="00B55039">
      <w:pPr>
        <w:jc w:val="both"/>
        <w:rPr>
          <w:i/>
          <w:sz w:val="20"/>
          <w:szCs w:val="20"/>
        </w:rPr>
      </w:pPr>
    </w:p>
    <w:p w:rsidR="00881866" w:rsidRDefault="00881866" w:rsidP="00881866">
      <w:pPr>
        <w:pStyle w:val="Ttulo6"/>
      </w:pPr>
      <w:r>
        <w:t xml:space="preserve">Acerca del Informante </w:t>
      </w:r>
      <w:r w:rsidR="002A3CA5">
        <w:t>y del Establecimiento</w:t>
      </w:r>
    </w:p>
    <w:p w:rsidR="00881866" w:rsidRDefault="00881866" w:rsidP="00881866">
      <w:pPr>
        <w:rPr>
          <w:sz w:val="20"/>
        </w:rPr>
      </w:pPr>
    </w:p>
    <w:p w:rsidR="00881866" w:rsidRPr="00881866" w:rsidRDefault="00881866" w:rsidP="00881866">
      <w:pPr>
        <w:pStyle w:val="Textoindependiente"/>
      </w:pPr>
      <w:r>
        <w:rPr>
          <w:i/>
          <w:iCs/>
        </w:rPr>
        <w:t>Género.-</w:t>
      </w:r>
      <w:r>
        <w:t xml:space="preserve">  </w:t>
      </w:r>
      <w:r w:rsidRPr="00881866">
        <w:t>El 20,4% de los informantes son de género masculino, mientras que el 79,6% son del género femenino</w:t>
      </w:r>
    </w:p>
    <w:p w:rsidR="00881866" w:rsidRDefault="00881866" w:rsidP="00881866">
      <w:pPr>
        <w:rPr>
          <w:sz w:val="20"/>
        </w:rPr>
      </w:pPr>
    </w:p>
    <w:p w:rsidR="00881866" w:rsidRDefault="00A70D91" w:rsidP="00881866">
      <w:pPr>
        <w:pStyle w:val="Textoindependiente2"/>
        <w:jc w:val="both"/>
      </w:pPr>
      <w:r>
        <w:rPr>
          <w:noProof/>
        </w:rPr>
        <w:pict>
          <v:rect id="_x0000_s1056" style="position:absolute;left:0;text-align:left;margin-left:0;margin-top:92.9pt;width:198pt;height:171pt;z-index:251645952" wrapcoords="0 0 21600 0 21600 21600 0 21600 0 0" filled="f" stroked="f" strokecolor="white">
            <v:textbox style="mso-next-textbox:#_x0000_s1056">
              <w:txbxContent>
                <w:p w:rsidR="0057522F" w:rsidRDefault="0057522F" w:rsidP="00881866">
                  <w:pPr>
                    <w:pStyle w:val="Ttulo1"/>
                  </w:pPr>
                  <w:r>
                    <w:t>Tabla I</w:t>
                  </w:r>
                </w:p>
                <w:p w:rsidR="0057522F" w:rsidRPr="00881866" w:rsidRDefault="0057522F" w:rsidP="00881866">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881866">
                  <w:pPr>
                    <w:pStyle w:val="Ttulo2"/>
                    <w:rPr>
                      <w:rFonts w:ascii="Arial" w:hAnsi="Arial" w:cs="Arial"/>
                      <w:i/>
                      <w:iCs w:val="0"/>
                      <w:sz w:val="16"/>
                    </w:rPr>
                  </w:pPr>
                  <w:r w:rsidRPr="00881866">
                    <w:rPr>
                      <w:i/>
                      <w:iCs w:val="0"/>
                    </w:rPr>
                    <w:t>Municipales que constituyen asentamientos del Norte</w:t>
                  </w:r>
                </w:p>
                <w:p w:rsidR="0057522F" w:rsidRDefault="0057522F" w:rsidP="00881866">
                  <w:pPr>
                    <w:pStyle w:val="Ttulo2"/>
                    <w:rPr>
                      <w:rFonts w:ascii="Arial" w:hAnsi="Arial" w:cs="Arial"/>
                      <w:sz w:val="16"/>
                    </w:rPr>
                  </w:pPr>
                  <w:r>
                    <w:rPr>
                      <w:rFonts w:ascii="Arial" w:hAnsi="Arial" w:cs="Arial"/>
                      <w:sz w:val="16"/>
                    </w:rPr>
                    <w:t>Tabla de Frecuencia  Grado de Educación Formal</w:t>
                  </w:r>
                </w:p>
                <w:tbl>
                  <w:tblPr>
                    <w:tblW w:w="2938" w:type="dxa"/>
                    <w:jc w:val="center"/>
                    <w:tblCellSpacing w:w="20" w:type="dxa"/>
                    <w:tblInd w:w="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ayout w:type="fixed"/>
                    <w:tblCellMar>
                      <w:left w:w="0" w:type="dxa"/>
                      <w:right w:w="0" w:type="dxa"/>
                    </w:tblCellMar>
                    <w:tblLook w:val="00BF"/>
                  </w:tblPr>
                  <w:tblGrid>
                    <w:gridCol w:w="1621"/>
                    <w:gridCol w:w="1317"/>
                  </w:tblGrid>
                  <w:tr w:rsidR="0057522F">
                    <w:trPr>
                      <w:trHeight w:val="225"/>
                      <w:tblCellSpacing w:w="20" w:type="dxa"/>
                      <w:jc w:val="center"/>
                    </w:trPr>
                    <w:tc>
                      <w:tcPr>
                        <w:tcW w:w="1561" w:type="dxa"/>
                        <w:noWrap/>
                        <w:tcMar>
                          <w:top w:w="15" w:type="dxa"/>
                          <w:left w:w="15" w:type="dxa"/>
                          <w:bottom w:w="0" w:type="dxa"/>
                          <w:right w:w="15" w:type="dxa"/>
                        </w:tcMar>
                        <w:vAlign w:val="bottom"/>
                      </w:tcPr>
                      <w:p w:rsidR="0057522F" w:rsidRDefault="0057522F" w:rsidP="0060207A">
                        <w:pPr>
                          <w:pStyle w:val="Ttulo7"/>
                          <w:rPr>
                            <w:bCs/>
                            <w:szCs w:val="20"/>
                          </w:rPr>
                        </w:pPr>
                        <w:r>
                          <w:rPr>
                            <w:bCs/>
                          </w:rPr>
                          <w:t>Grado de Educación Formal</w:t>
                        </w:r>
                      </w:p>
                    </w:tc>
                    <w:tc>
                      <w:tcPr>
                        <w:tcW w:w="1257" w:type="dxa"/>
                        <w:noWrap/>
                        <w:tcMar>
                          <w:top w:w="15" w:type="dxa"/>
                          <w:left w:w="15" w:type="dxa"/>
                          <w:bottom w:w="0" w:type="dxa"/>
                          <w:right w:w="15" w:type="dxa"/>
                        </w:tcMar>
                        <w:vAlign w:val="bottom"/>
                      </w:tcPr>
                      <w:p w:rsidR="0057522F" w:rsidRDefault="0057522F" w:rsidP="0060207A">
                        <w:pPr>
                          <w:jc w:val="center"/>
                          <w:rPr>
                            <w:rFonts w:ascii="Arial" w:hAnsi="Arial" w:cs="Arial"/>
                            <w:b/>
                            <w:bCs/>
                            <w:sz w:val="16"/>
                            <w:szCs w:val="20"/>
                          </w:rPr>
                        </w:pPr>
                        <w:r>
                          <w:rPr>
                            <w:rFonts w:ascii="Arial" w:hAnsi="Arial" w:cs="Arial"/>
                            <w:b/>
                            <w:bCs/>
                            <w:sz w:val="16"/>
                            <w:szCs w:val="20"/>
                          </w:rPr>
                          <w:t>Frecuencia Relativa</w:t>
                        </w:r>
                      </w:p>
                    </w:tc>
                  </w:tr>
                  <w:tr w:rsidR="0057522F">
                    <w:trPr>
                      <w:trHeight w:val="159"/>
                      <w:tblCellSpacing w:w="20" w:type="dxa"/>
                      <w:jc w:val="center"/>
                    </w:trPr>
                    <w:tc>
                      <w:tcPr>
                        <w:tcW w:w="1561" w:type="dxa"/>
                        <w:noWrap/>
                        <w:tcMar>
                          <w:top w:w="15" w:type="dxa"/>
                          <w:left w:w="15" w:type="dxa"/>
                          <w:bottom w:w="0" w:type="dxa"/>
                          <w:right w:w="15" w:type="dxa"/>
                        </w:tcMar>
                        <w:vAlign w:val="bottom"/>
                      </w:tcPr>
                      <w:p w:rsidR="0057522F" w:rsidRDefault="0057522F" w:rsidP="0060207A">
                        <w:pPr>
                          <w:rPr>
                            <w:rFonts w:ascii="Arial" w:hAnsi="Arial" w:cs="Arial"/>
                            <w:sz w:val="16"/>
                            <w:szCs w:val="20"/>
                          </w:rPr>
                        </w:pPr>
                        <w:r>
                          <w:rPr>
                            <w:rFonts w:ascii="Arial" w:hAnsi="Arial" w:cs="Arial"/>
                            <w:sz w:val="16"/>
                            <w:szCs w:val="20"/>
                          </w:rPr>
                          <w:t>Bachiller</w:t>
                        </w:r>
                      </w:p>
                    </w:tc>
                    <w:tc>
                      <w:tcPr>
                        <w:tcW w:w="1257" w:type="dxa"/>
                        <w:noWrap/>
                        <w:tcMar>
                          <w:top w:w="15" w:type="dxa"/>
                          <w:left w:w="15" w:type="dxa"/>
                          <w:bottom w:w="0" w:type="dxa"/>
                          <w:right w:w="15" w:type="dxa"/>
                        </w:tcMar>
                        <w:vAlign w:val="bottom"/>
                      </w:tcPr>
                      <w:p w:rsidR="0057522F" w:rsidRDefault="0057522F" w:rsidP="0060207A">
                        <w:pPr>
                          <w:jc w:val="center"/>
                          <w:rPr>
                            <w:rFonts w:ascii="Arial" w:hAnsi="Arial" w:cs="Arial"/>
                            <w:sz w:val="16"/>
                            <w:szCs w:val="20"/>
                          </w:rPr>
                        </w:pPr>
                        <w:r>
                          <w:rPr>
                            <w:rFonts w:ascii="Arial" w:hAnsi="Arial" w:cs="Arial"/>
                            <w:sz w:val="16"/>
                            <w:szCs w:val="20"/>
                          </w:rPr>
                          <w:t>0,054</w:t>
                        </w:r>
                      </w:p>
                    </w:tc>
                  </w:tr>
                  <w:tr w:rsidR="0057522F">
                    <w:trPr>
                      <w:trHeight w:val="159"/>
                      <w:tblCellSpacing w:w="20" w:type="dxa"/>
                      <w:jc w:val="center"/>
                    </w:trPr>
                    <w:tc>
                      <w:tcPr>
                        <w:tcW w:w="1561" w:type="dxa"/>
                        <w:noWrap/>
                        <w:tcMar>
                          <w:top w:w="15" w:type="dxa"/>
                          <w:left w:w="15" w:type="dxa"/>
                          <w:bottom w:w="0" w:type="dxa"/>
                          <w:right w:w="15" w:type="dxa"/>
                        </w:tcMar>
                        <w:vAlign w:val="bottom"/>
                      </w:tcPr>
                      <w:p w:rsidR="0057522F" w:rsidRDefault="0057522F" w:rsidP="0060207A">
                        <w:pPr>
                          <w:rPr>
                            <w:rFonts w:ascii="Arial" w:hAnsi="Arial" w:cs="Arial"/>
                            <w:sz w:val="16"/>
                            <w:szCs w:val="20"/>
                          </w:rPr>
                        </w:pPr>
                        <w:r>
                          <w:rPr>
                            <w:rFonts w:ascii="Arial" w:hAnsi="Arial" w:cs="Arial"/>
                            <w:sz w:val="16"/>
                            <w:szCs w:val="20"/>
                          </w:rPr>
                          <w:t>1 año de universidad</w:t>
                        </w:r>
                      </w:p>
                    </w:tc>
                    <w:tc>
                      <w:tcPr>
                        <w:tcW w:w="1257" w:type="dxa"/>
                        <w:noWrap/>
                        <w:tcMar>
                          <w:top w:w="15" w:type="dxa"/>
                          <w:left w:w="15" w:type="dxa"/>
                          <w:bottom w:w="0" w:type="dxa"/>
                          <w:right w:w="15" w:type="dxa"/>
                        </w:tcMar>
                        <w:vAlign w:val="bottom"/>
                      </w:tcPr>
                      <w:p w:rsidR="0057522F" w:rsidRDefault="0057522F" w:rsidP="0060207A">
                        <w:pPr>
                          <w:jc w:val="center"/>
                          <w:rPr>
                            <w:rFonts w:ascii="Arial" w:hAnsi="Arial" w:cs="Arial"/>
                            <w:sz w:val="16"/>
                            <w:szCs w:val="20"/>
                          </w:rPr>
                        </w:pPr>
                        <w:r>
                          <w:rPr>
                            <w:rFonts w:ascii="Arial" w:hAnsi="Arial" w:cs="Arial"/>
                            <w:sz w:val="16"/>
                            <w:szCs w:val="20"/>
                          </w:rPr>
                          <w:t>0,108</w:t>
                        </w:r>
                      </w:p>
                    </w:tc>
                  </w:tr>
                  <w:tr w:rsidR="0057522F">
                    <w:trPr>
                      <w:trHeight w:val="159"/>
                      <w:tblCellSpacing w:w="20" w:type="dxa"/>
                      <w:jc w:val="center"/>
                    </w:trPr>
                    <w:tc>
                      <w:tcPr>
                        <w:tcW w:w="1561" w:type="dxa"/>
                        <w:noWrap/>
                        <w:tcMar>
                          <w:top w:w="15" w:type="dxa"/>
                          <w:left w:w="15" w:type="dxa"/>
                          <w:bottom w:w="0" w:type="dxa"/>
                          <w:right w:w="15" w:type="dxa"/>
                        </w:tcMar>
                        <w:vAlign w:val="bottom"/>
                      </w:tcPr>
                      <w:p w:rsidR="0057522F" w:rsidRDefault="0057522F" w:rsidP="0060207A">
                        <w:pPr>
                          <w:rPr>
                            <w:rFonts w:ascii="Arial" w:hAnsi="Arial" w:cs="Arial"/>
                            <w:sz w:val="16"/>
                            <w:szCs w:val="20"/>
                          </w:rPr>
                        </w:pPr>
                        <w:r>
                          <w:rPr>
                            <w:rFonts w:ascii="Arial" w:hAnsi="Arial" w:cs="Arial"/>
                            <w:sz w:val="16"/>
                            <w:szCs w:val="20"/>
                          </w:rPr>
                          <w:t>Licenciatura</w:t>
                        </w:r>
                      </w:p>
                    </w:tc>
                    <w:tc>
                      <w:tcPr>
                        <w:tcW w:w="1257" w:type="dxa"/>
                        <w:noWrap/>
                        <w:tcMar>
                          <w:top w:w="15" w:type="dxa"/>
                          <w:left w:w="15" w:type="dxa"/>
                          <w:bottom w:w="0" w:type="dxa"/>
                          <w:right w:w="15" w:type="dxa"/>
                        </w:tcMar>
                        <w:vAlign w:val="bottom"/>
                      </w:tcPr>
                      <w:p w:rsidR="0057522F" w:rsidRDefault="0057522F" w:rsidP="0060207A">
                        <w:pPr>
                          <w:jc w:val="center"/>
                          <w:rPr>
                            <w:rFonts w:ascii="Arial" w:hAnsi="Arial" w:cs="Arial"/>
                            <w:sz w:val="16"/>
                            <w:szCs w:val="20"/>
                          </w:rPr>
                        </w:pPr>
                        <w:r>
                          <w:rPr>
                            <w:rFonts w:ascii="Arial" w:hAnsi="Arial" w:cs="Arial"/>
                            <w:sz w:val="16"/>
                            <w:szCs w:val="20"/>
                          </w:rPr>
                          <w:t>0,753</w:t>
                        </w:r>
                      </w:p>
                    </w:tc>
                  </w:tr>
                  <w:tr w:rsidR="0057522F">
                    <w:trPr>
                      <w:trHeight w:val="159"/>
                      <w:tblCellSpacing w:w="20" w:type="dxa"/>
                      <w:jc w:val="center"/>
                    </w:trPr>
                    <w:tc>
                      <w:tcPr>
                        <w:tcW w:w="1561" w:type="dxa"/>
                        <w:noWrap/>
                        <w:tcMar>
                          <w:top w:w="15" w:type="dxa"/>
                          <w:left w:w="15" w:type="dxa"/>
                          <w:bottom w:w="0" w:type="dxa"/>
                          <w:right w:w="15" w:type="dxa"/>
                        </w:tcMar>
                        <w:vAlign w:val="bottom"/>
                      </w:tcPr>
                      <w:p w:rsidR="0057522F" w:rsidRDefault="0057522F" w:rsidP="0060207A">
                        <w:pPr>
                          <w:rPr>
                            <w:rFonts w:ascii="Arial" w:hAnsi="Arial" w:cs="Arial"/>
                            <w:sz w:val="16"/>
                            <w:szCs w:val="20"/>
                          </w:rPr>
                        </w:pPr>
                        <w:r>
                          <w:rPr>
                            <w:rFonts w:ascii="Arial" w:hAnsi="Arial" w:cs="Arial"/>
                            <w:sz w:val="16"/>
                            <w:szCs w:val="20"/>
                          </w:rPr>
                          <w:t>Maestría</w:t>
                        </w:r>
                      </w:p>
                    </w:tc>
                    <w:tc>
                      <w:tcPr>
                        <w:tcW w:w="1257" w:type="dxa"/>
                        <w:noWrap/>
                        <w:tcMar>
                          <w:top w:w="15" w:type="dxa"/>
                          <w:left w:w="15" w:type="dxa"/>
                          <w:bottom w:w="0" w:type="dxa"/>
                          <w:right w:w="15" w:type="dxa"/>
                        </w:tcMar>
                        <w:vAlign w:val="bottom"/>
                      </w:tcPr>
                      <w:p w:rsidR="0057522F" w:rsidRDefault="0057522F" w:rsidP="0060207A">
                        <w:pPr>
                          <w:jc w:val="center"/>
                          <w:rPr>
                            <w:rFonts w:ascii="Arial" w:hAnsi="Arial" w:cs="Arial"/>
                            <w:sz w:val="16"/>
                            <w:szCs w:val="20"/>
                          </w:rPr>
                        </w:pPr>
                        <w:r>
                          <w:rPr>
                            <w:rFonts w:ascii="Arial" w:hAnsi="Arial" w:cs="Arial"/>
                            <w:sz w:val="16"/>
                            <w:szCs w:val="20"/>
                          </w:rPr>
                          <w:t>0,032</w:t>
                        </w:r>
                      </w:p>
                    </w:tc>
                  </w:tr>
                  <w:tr w:rsidR="0057522F">
                    <w:trPr>
                      <w:trHeight w:val="159"/>
                      <w:tblCellSpacing w:w="20" w:type="dxa"/>
                      <w:jc w:val="center"/>
                    </w:trPr>
                    <w:tc>
                      <w:tcPr>
                        <w:tcW w:w="1561" w:type="dxa"/>
                        <w:noWrap/>
                        <w:tcMar>
                          <w:top w:w="15" w:type="dxa"/>
                          <w:left w:w="15" w:type="dxa"/>
                          <w:bottom w:w="0" w:type="dxa"/>
                          <w:right w:w="15" w:type="dxa"/>
                        </w:tcMar>
                        <w:vAlign w:val="bottom"/>
                      </w:tcPr>
                      <w:p w:rsidR="0057522F" w:rsidRDefault="0057522F" w:rsidP="0060207A">
                        <w:pPr>
                          <w:rPr>
                            <w:rFonts w:ascii="Arial" w:hAnsi="Arial" w:cs="Arial"/>
                            <w:sz w:val="16"/>
                            <w:szCs w:val="20"/>
                          </w:rPr>
                        </w:pPr>
                        <w:r>
                          <w:rPr>
                            <w:rFonts w:ascii="Arial" w:hAnsi="Arial" w:cs="Arial"/>
                            <w:sz w:val="16"/>
                            <w:szCs w:val="20"/>
                          </w:rPr>
                          <w:t>Doctor o Phd</w:t>
                        </w:r>
                      </w:p>
                    </w:tc>
                    <w:tc>
                      <w:tcPr>
                        <w:tcW w:w="1257" w:type="dxa"/>
                        <w:noWrap/>
                        <w:tcMar>
                          <w:top w:w="15" w:type="dxa"/>
                          <w:left w:w="15" w:type="dxa"/>
                          <w:bottom w:w="0" w:type="dxa"/>
                          <w:right w:w="15" w:type="dxa"/>
                        </w:tcMar>
                        <w:vAlign w:val="bottom"/>
                      </w:tcPr>
                      <w:p w:rsidR="0057522F" w:rsidRDefault="0057522F" w:rsidP="0060207A">
                        <w:pPr>
                          <w:jc w:val="center"/>
                          <w:rPr>
                            <w:rFonts w:ascii="Arial" w:hAnsi="Arial" w:cs="Arial"/>
                            <w:sz w:val="16"/>
                            <w:szCs w:val="20"/>
                          </w:rPr>
                        </w:pPr>
                        <w:r>
                          <w:rPr>
                            <w:rFonts w:ascii="Arial" w:hAnsi="Arial" w:cs="Arial"/>
                            <w:sz w:val="16"/>
                            <w:szCs w:val="20"/>
                          </w:rPr>
                          <w:t>0,054</w:t>
                        </w:r>
                      </w:p>
                    </w:tc>
                  </w:tr>
                  <w:tr w:rsidR="0057522F">
                    <w:trPr>
                      <w:trHeight w:val="159"/>
                      <w:tblCellSpacing w:w="20" w:type="dxa"/>
                      <w:jc w:val="center"/>
                    </w:trPr>
                    <w:tc>
                      <w:tcPr>
                        <w:tcW w:w="1561" w:type="dxa"/>
                        <w:noWrap/>
                        <w:tcMar>
                          <w:top w:w="15" w:type="dxa"/>
                          <w:left w:w="15" w:type="dxa"/>
                          <w:bottom w:w="0" w:type="dxa"/>
                          <w:right w:w="15" w:type="dxa"/>
                        </w:tcMar>
                        <w:vAlign w:val="bottom"/>
                      </w:tcPr>
                      <w:p w:rsidR="0057522F" w:rsidRDefault="0057522F" w:rsidP="0060207A">
                        <w:pPr>
                          <w:jc w:val="center"/>
                          <w:rPr>
                            <w:rFonts w:ascii="Arial" w:hAnsi="Arial" w:cs="Arial"/>
                            <w:b/>
                            <w:bCs/>
                            <w:sz w:val="16"/>
                            <w:szCs w:val="20"/>
                          </w:rPr>
                        </w:pPr>
                        <w:r>
                          <w:rPr>
                            <w:rFonts w:ascii="Arial" w:hAnsi="Arial" w:cs="Arial"/>
                            <w:b/>
                            <w:bCs/>
                            <w:sz w:val="16"/>
                            <w:szCs w:val="20"/>
                          </w:rPr>
                          <w:t>Total</w:t>
                        </w:r>
                      </w:p>
                    </w:tc>
                    <w:tc>
                      <w:tcPr>
                        <w:tcW w:w="1257" w:type="dxa"/>
                        <w:noWrap/>
                        <w:tcMar>
                          <w:top w:w="15" w:type="dxa"/>
                          <w:left w:w="15" w:type="dxa"/>
                          <w:bottom w:w="0" w:type="dxa"/>
                          <w:right w:w="15" w:type="dxa"/>
                        </w:tcMar>
                        <w:vAlign w:val="bottom"/>
                      </w:tcPr>
                      <w:p w:rsidR="0057522F" w:rsidRDefault="0057522F" w:rsidP="0060207A">
                        <w:pPr>
                          <w:jc w:val="center"/>
                          <w:rPr>
                            <w:rFonts w:ascii="Arial" w:hAnsi="Arial" w:cs="Arial"/>
                            <w:b/>
                            <w:bCs/>
                            <w:sz w:val="16"/>
                            <w:szCs w:val="20"/>
                          </w:rPr>
                        </w:pPr>
                        <w:r>
                          <w:rPr>
                            <w:rFonts w:ascii="Arial" w:hAnsi="Arial" w:cs="Arial"/>
                            <w:b/>
                            <w:bCs/>
                            <w:sz w:val="16"/>
                            <w:szCs w:val="20"/>
                          </w:rPr>
                          <w:t>1,000</w:t>
                        </w:r>
                      </w:p>
                    </w:tc>
                  </w:tr>
                </w:tbl>
                <w:p w:rsidR="0057522F" w:rsidRDefault="0057522F" w:rsidP="00881866"/>
              </w:txbxContent>
            </v:textbox>
            <w10:wrap type="square"/>
          </v:rect>
        </w:pict>
      </w:r>
      <w:r w:rsidR="00881866">
        <w:rPr>
          <w:i/>
          <w:iCs/>
        </w:rPr>
        <w:t>Grado de Educación Formal.-</w:t>
      </w:r>
      <w:r w:rsidR="00881866">
        <w:t xml:space="preserve"> </w:t>
      </w:r>
      <w:r>
        <w:t xml:space="preserve">El </w:t>
      </w:r>
      <w:r w:rsidR="00881866" w:rsidRPr="00881866">
        <w:t>5.4% poseen sólo Bachillerato, en su mayoría el 75.3% de los entrevistados han logrado obtener el título de Licenciado, mientras que el 10.8% han logrado por lo menos 1 año de estudio en la universidad, el 3.2% de los informantes poseen una Maestría y el 5.4% poseen un Doctorado o Ph.D</w:t>
      </w:r>
      <w:r w:rsidR="00881866">
        <w:t xml:space="preserve">. Véase </w:t>
      </w:r>
      <w:smartTag w:uri="urn:schemas-microsoft-com:office:smarttags" w:element="PersonName">
        <w:smartTagPr>
          <w:attr w:name="ProductID" w:val="la Tabla I."/>
        </w:smartTagPr>
        <w:r w:rsidR="00881866">
          <w:t>la Tabla I.</w:t>
        </w:r>
      </w:smartTag>
    </w:p>
    <w:p w:rsidR="00A70D91" w:rsidRDefault="00A70D91" w:rsidP="00881866">
      <w:pPr>
        <w:pStyle w:val="Textoindependiente2"/>
        <w:jc w:val="both"/>
      </w:pPr>
    </w:p>
    <w:p w:rsidR="00881866" w:rsidRDefault="002A3CA5" w:rsidP="00881866">
      <w:pPr>
        <w:pStyle w:val="Sangradetextonormal"/>
        <w:spacing w:line="240" w:lineRule="auto"/>
        <w:ind w:left="0" w:firstLine="0"/>
        <w:rPr>
          <w:rFonts w:ascii="Times New Roman" w:hAnsi="Times New Roman" w:cs="Times New Roman"/>
          <w:sz w:val="20"/>
        </w:rPr>
      </w:pPr>
      <w:r w:rsidRPr="002A3CA5">
        <w:rPr>
          <w:rFonts w:ascii="Times New Roman" w:hAnsi="Times New Roman" w:cs="Times New Roman"/>
          <w:i/>
          <w:iCs/>
          <w:sz w:val="20"/>
        </w:rPr>
        <w:t>Tipo de Sostenimiento</w:t>
      </w:r>
      <w:r w:rsidR="00881866">
        <w:rPr>
          <w:rFonts w:ascii="Times New Roman" w:hAnsi="Times New Roman" w:cs="Times New Roman"/>
          <w:i/>
          <w:iCs/>
          <w:sz w:val="20"/>
        </w:rPr>
        <w:t>.-</w:t>
      </w:r>
      <w:r w:rsidR="00881866">
        <w:rPr>
          <w:rFonts w:ascii="Times New Roman" w:hAnsi="Times New Roman" w:cs="Times New Roman"/>
          <w:sz w:val="20"/>
        </w:rPr>
        <w:t xml:space="preserve"> </w:t>
      </w:r>
      <w:r w:rsidRPr="002A3CA5">
        <w:rPr>
          <w:rFonts w:ascii="Times New Roman" w:hAnsi="Times New Roman" w:cs="Times New Roman"/>
          <w:sz w:val="20"/>
        </w:rPr>
        <w:t>De las escuelas que conformaron la muestra, el 23.7% de las escuelas son fiscales y el 76.3% son particulares.</w:t>
      </w:r>
      <w:r w:rsidR="00881866">
        <w:rPr>
          <w:rFonts w:ascii="Times New Roman" w:hAnsi="Times New Roman" w:cs="Times New Roman"/>
          <w:sz w:val="20"/>
        </w:rPr>
        <w:t xml:space="preserve"> Véase </w:t>
      </w:r>
      <w:smartTag w:uri="urn:schemas-microsoft-com:office:smarttags" w:element="PersonName">
        <w:smartTagPr>
          <w:attr w:name="ProductID" w:val="la Tabla II."/>
        </w:smartTagPr>
        <w:r w:rsidR="00881866">
          <w:rPr>
            <w:rFonts w:ascii="Times New Roman" w:hAnsi="Times New Roman" w:cs="Times New Roman"/>
            <w:sz w:val="20"/>
          </w:rPr>
          <w:t>la Tabla II.</w:t>
        </w:r>
      </w:smartTag>
    </w:p>
    <w:p w:rsidR="00881866" w:rsidRDefault="002A3CA5" w:rsidP="002A3CA5">
      <w:pPr>
        <w:jc w:val="both"/>
        <w:rPr>
          <w:sz w:val="20"/>
        </w:rPr>
      </w:pPr>
      <w:r>
        <w:rPr>
          <w:i/>
          <w:noProof/>
          <w:sz w:val="20"/>
          <w:szCs w:val="20"/>
        </w:rPr>
        <w:pict>
          <v:rect id="_x0000_s1060" style="position:absolute;left:0;text-align:left;margin-left:0;margin-top:2.95pt;width:198pt;height:117pt;z-index:251646976" wrapcoords="0 0 21600 0 21600 21600 0 21600 0 0" filled="f" stroked="f" strokecolor="white">
            <v:textbox style="mso-next-textbox:#_x0000_s1060">
              <w:txbxContent>
                <w:p w:rsidR="0057522F" w:rsidRDefault="0057522F" w:rsidP="002A3CA5">
                  <w:pPr>
                    <w:pStyle w:val="Ttulo1"/>
                  </w:pPr>
                  <w:r>
                    <w:t>Tabla II</w:t>
                  </w:r>
                </w:p>
                <w:p w:rsidR="0057522F" w:rsidRPr="00881866" w:rsidRDefault="0057522F" w:rsidP="002A3CA5">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2A3CA5">
                  <w:pPr>
                    <w:pStyle w:val="Ttulo2"/>
                    <w:rPr>
                      <w:rFonts w:ascii="Arial" w:hAnsi="Arial" w:cs="Arial"/>
                      <w:i/>
                      <w:iCs w:val="0"/>
                      <w:sz w:val="16"/>
                    </w:rPr>
                  </w:pPr>
                  <w:r w:rsidRPr="00881866">
                    <w:rPr>
                      <w:i/>
                      <w:iCs w:val="0"/>
                    </w:rPr>
                    <w:t>Municipales que constituyen asentamientos del Norte</w:t>
                  </w:r>
                </w:p>
                <w:p w:rsidR="0057522F" w:rsidRPr="002A3CA5" w:rsidRDefault="0057522F" w:rsidP="002A3CA5">
                  <w:pPr>
                    <w:pStyle w:val="Ttulo2"/>
                    <w:rPr>
                      <w:rFonts w:ascii="Arial" w:hAnsi="Arial" w:cs="Arial"/>
                      <w:sz w:val="16"/>
                    </w:rPr>
                  </w:pPr>
                  <w:r>
                    <w:rPr>
                      <w:rFonts w:ascii="Arial" w:hAnsi="Arial" w:cs="Arial"/>
                      <w:sz w:val="16"/>
                    </w:rPr>
                    <w:t xml:space="preserve">Tabla de Frecuencia  </w:t>
                  </w:r>
                  <w:r w:rsidRPr="002A3CA5">
                    <w:rPr>
                      <w:rFonts w:ascii="Arial" w:hAnsi="Arial" w:cs="Arial"/>
                      <w:sz w:val="16"/>
                    </w:rPr>
                    <w:t>Tipo de Sostenimiento</w:t>
                  </w:r>
                </w:p>
                <w:tbl>
                  <w:tblPr>
                    <w:tblW w:w="3125"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1837"/>
                    <w:gridCol w:w="1348"/>
                  </w:tblGrid>
                  <w:tr w:rsidR="0057522F" w:rsidTr="001744AF">
                    <w:trPr>
                      <w:trHeight w:val="234"/>
                      <w:tblCellSpacing w:w="20" w:type="dxa"/>
                      <w:jc w:val="center"/>
                    </w:trPr>
                    <w:tc>
                      <w:tcPr>
                        <w:tcW w:w="1747" w:type="dxa"/>
                        <w:noWrap/>
                        <w:vAlign w:val="center"/>
                      </w:tcPr>
                      <w:p w:rsidR="0057522F" w:rsidRDefault="0057522F" w:rsidP="001744AF">
                        <w:pPr>
                          <w:pStyle w:val="Ttulo7"/>
                          <w:rPr>
                            <w:bCs/>
                            <w:szCs w:val="20"/>
                          </w:rPr>
                        </w:pPr>
                        <w:r>
                          <w:rPr>
                            <w:bCs/>
                            <w:szCs w:val="20"/>
                          </w:rPr>
                          <w:t>Tipo de Sostenimiento</w:t>
                        </w:r>
                      </w:p>
                    </w:tc>
                    <w:tc>
                      <w:tcPr>
                        <w:tcW w:w="1258"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Frecuencia Relativa</w:t>
                        </w:r>
                      </w:p>
                    </w:tc>
                  </w:tr>
                  <w:tr w:rsidR="0057522F" w:rsidTr="001744AF">
                    <w:trPr>
                      <w:trHeight w:val="234"/>
                      <w:tblCellSpacing w:w="20" w:type="dxa"/>
                      <w:jc w:val="center"/>
                    </w:trPr>
                    <w:tc>
                      <w:tcPr>
                        <w:tcW w:w="1747" w:type="dxa"/>
                        <w:noWrap/>
                        <w:vAlign w:val="center"/>
                      </w:tcPr>
                      <w:p w:rsidR="0057522F" w:rsidRDefault="0057522F" w:rsidP="001744AF">
                        <w:pPr>
                          <w:jc w:val="center"/>
                          <w:rPr>
                            <w:rFonts w:ascii="Arial" w:hAnsi="Arial" w:cs="Arial"/>
                            <w:sz w:val="16"/>
                            <w:szCs w:val="20"/>
                          </w:rPr>
                        </w:pPr>
                        <w:r>
                          <w:rPr>
                            <w:rFonts w:ascii="Arial" w:hAnsi="Arial" w:cs="Arial"/>
                            <w:sz w:val="16"/>
                            <w:szCs w:val="20"/>
                          </w:rPr>
                          <w:t>Fiscal</w:t>
                        </w:r>
                      </w:p>
                    </w:tc>
                    <w:tc>
                      <w:tcPr>
                        <w:tcW w:w="1258" w:type="dxa"/>
                        <w:noWrap/>
                        <w:vAlign w:val="bottom"/>
                      </w:tcPr>
                      <w:p w:rsidR="0057522F" w:rsidRDefault="0057522F" w:rsidP="001744AF">
                        <w:pPr>
                          <w:jc w:val="center"/>
                          <w:rPr>
                            <w:rFonts w:ascii="Arial" w:hAnsi="Arial" w:cs="Arial"/>
                            <w:sz w:val="16"/>
                            <w:szCs w:val="20"/>
                          </w:rPr>
                        </w:pPr>
                        <w:r>
                          <w:rPr>
                            <w:rFonts w:ascii="Arial" w:hAnsi="Arial" w:cs="Arial"/>
                            <w:sz w:val="16"/>
                            <w:szCs w:val="20"/>
                          </w:rPr>
                          <w:t>0,237</w:t>
                        </w:r>
                      </w:p>
                    </w:tc>
                  </w:tr>
                  <w:tr w:rsidR="0057522F" w:rsidTr="001744AF">
                    <w:trPr>
                      <w:trHeight w:val="234"/>
                      <w:tblCellSpacing w:w="20" w:type="dxa"/>
                      <w:jc w:val="center"/>
                    </w:trPr>
                    <w:tc>
                      <w:tcPr>
                        <w:tcW w:w="1747" w:type="dxa"/>
                        <w:noWrap/>
                        <w:vAlign w:val="center"/>
                      </w:tcPr>
                      <w:p w:rsidR="0057522F" w:rsidRDefault="0057522F" w:rsidP="001744AF">
                        <w:pPr>
                          <w:jc w:val="center"/>
                          <w:rPr>
                            <w:rFonts w:ascii="Arial" w:hAnsi="Arial" w:cs="Arial"/>
                            <w:sz w:val="16"/>
                            <w:szCs w:val="20"/>
                          </w:rPr>
                        </w:pPr>
                        <w:r>
                          <w:rPr>
                            <w:rFonts w:ascii="Arial" w:hAnsi="Arial" w:cs="Arial"/>
                            <w:sz w:val="16"/>
                            <w:szCs w:val="20"/>
                          </w:rPr>
                          <w:t>Particular</w:t>
                        </w:r>
                      </w:p>
                    </w:tc>
                    <w:tc>
                      <w:tcPr>
                        <w:tcW w:w="1258" w:type="dxa"/>
                        <w:noWrap/>
                        <w:vAlign w:val="bottom"/>
                      </w:tcPr>
                      <w:p w:rsidR="0057522F" w:rsidRDefault="0057522F" w:rsidP="001744AF">
                        <w:pPr>
                          <w:jc w:val="center"/>
                          <w:rPr>
                            <w:rFonts w:ascii="Arial" w:hAnsi="Arial" w:cs="Arial"/>
                            <w:sz w:val="16"/>
                            <w:szCs w:val="20"/>
                          </w:rPr>
                        </w:pPr>
                        <w:r>
                          <w:rPr>
                            <w:rFonts w:ascii="Arial" w:hAnsi="Arial" w:cs="Arial"/>
                            <w:sz w:val="16"/>
                            <w:szCs w:val="20"/>
                          </w:rPr>
                          <w:t>0,763</w:t>
                        </w:r>
                      </w:p>
                    </w:tc>
                  </w:tr>
                  <w:tr w:rsidR="0057522F" w:rsidTr="001744AF">
                    <w:trPr>
                      <w:trHeight w:val="234"/>
                      <w:tblCellSpacing w:w="20" w:type="dxa"/>
                      <w:jc w:val="center"/>
                    </w:trPr>
                    <w:tc>
                      <w:tcPr>
                        <w:tcW w:w="1747"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Total</w:t>
                        </w:r>
                      </w:p>
                    </w:tc>
                    <w:tc>
                      <w:tcPr>
                        <w:tcW w:w="1258"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1,000</w:t>
                        </w:r>
                      </w:p>
                    </w:tc>
                  </w:tr>
                </w:tbl>
                <w:p w:rsidR="0057522F" w:rsidRDefault="0057522F" w:rsidP="002A3CA5"/>
              </w:txbxContent>
            </v:textbox>
            <w10:wrap type="square"/>
          </v:rect>
        </w:pict>
      </w:r>
    </w:p>
    <w:p w:rsidR="002A3CA5" w:rsidRDefault="002A3CA5" w:rsidP="002A3CA5">
      <w:pPr>
        <w:pStyle w:val="Sangradetextonormal"/>
        <w:spacing w:line="240" w:lineRule="auto"/>
        <w:ind w:left="0" w:firstLine="0"/>
        <w:rPr>
          <w:rFonts w:ascii="Times New Roman" w:hAnsi="Times New Roman" w:cs="Times New Roman"/>
          <w:sz w:val="20"/>
        </w:rPr>
      </w:pPr>
      <w:r>
        <w:rPr>
          <w:rFonts w:ascii="Times New Roman" w:hAnsi="Times New Roman" w:cs="Times New Roman"/>
          <w:i/>
          <w:iCs/>
          <w:sz w:val="20"/>
        </w:rPr>
        <w:t>Infraestructura física.-</w:t>
      </w:r>
      <w:r>
        <w:rPr>
          <w:rFonts w:ascii="Times New Roman" w:hAnsi="Times New Roman" w:cs="Times New Roman"/>
          <w:sz w:val="20"/>
        </w:rPr>
        <w:t xml:space="preserve"> De lo</w:t>
      </w:r>
      <w:r w:rsidRPr="002A3CA5">
        <w:rPr>
          <w:rFonts w:ascii="Times New Roman" w:hAnsi="Times New Roman" w:cs="Times New Roman"/>
          <w:sz w:val="20"/>
        </w:rPr>
        <w:t xml:space="preserve">s </w:t>
      </w:r>
      <w:r>
        <w:rPr>
          <w:rFonts w:ascii="Times New Roman" w:hAnsi="Times New Roman" w:cs="Times New Roman"/>
          <w:sz w:val="20"/>
        </w:rPr>
        <w:t>establecimientos</w:t>
      </w:r>
      <w:r w:rsidRPr="002A3CA5">
        <w:rPr>
          <w:rFonts w:ascii="Times New Roman" w:hAnsi="Times New Roman" w:cs="Times New Roman"/>
          <w:sz w:val="20"/>
        </w:rPr>
        <w:t xml:space="preserve"> que conformaron la muestra, el 21.5% de ellas no se ve afectada por la estación lluviosa y el 78.5% si se ven afectadas en época de lluvias.</w:t>
      </w:r>
      <w:r>
        <w:rPr>
          <w:rFonts w:ascii="Times New Roman" w:hAnsi="Times New Roman" w:cs="Times New Roman"/>
          <w:sz w:val="20"/>
        </w:rPr>
        <w:t xml:space="preserve"> Véase </w:t>
      </w:r>
      <w:smartTag w:uri="urn:schemas-microsoft-com:office:smarttags" w:element="PersonName">
        <w:smartTagPr>
          <w:attr w:name="ProductID" w:val="la Tabla III."/>
        </w:smartTagPr>
        <w:r>
          <w:rPr>
            <w:rFonts w:ascii="Times New Roman" w:hAnsi="Times New Roman" w:cs="Times New Roman"/>
            <w:sz w:val="20"/>
          </w:rPr>
          <w:t>la Tabla III.</w:t>
        </w:r>
      </w:smartTag>
    </w:p>
    <w:p w:rsidR="00881866" w:rsidRDefault="00881866">
      <w:pPr>
        <w:jc w:val="both"/>
        <w:rPr>
          <w:i/>
          <w:sz w:val="20"/>
          <w:szCs w:val="20"/>
        </w:rPr>
      </w:pPr>
    </w:p>
    <w:p w:rsidR="002A3CA5" w:rsidRDefault="002A3CA5">
      <w:pPr>
        <w:jc w:val="both"/>
        <w:rPr>
          <w:i/>
          <w:sz w:val="20"/>
          <w:szCs w:val="20"/>
        </w:rPr>
      </w:pPr>
    </w:p>
    <w:p w:rsidR="00176548" w:rsidRDefault="00176548" w:rsidP="00176548">
      <w:pPr>
        <w:pStyle w:val="Textoindependiente"/>
        <w:rPr>
          <w:i/>
          <w:iCs/>
        </w:rPr>
      </w:pPr>
    </w:p>
    <w:p w:rsidR="00176548" w:rsidRDefault="00176548" w:rsidP="00176548">
      <w:pPr>
        <w:pStyle w:val="Textoindependiente"/>
        <w:rPr>
          <w:i/>
          <w:iCs/>
        </w:rPr>
      </w:pPr>
    </w:p>
    <w:p w:rsidR="00176548" w:rsidRDefault="00176548" w:rsidP="00176548">
      <w:pPr>
        <w:pStyle w:val="Textoindependiente"/>
      </w:pPr>
      <w:r>
        <w:rPr>
          <w:i/>
          <w:iCs/>
        </w:rPr>
        <w:t>P</w:t>
      </w:r>
      <w:r w:rsidRPr="00176548">
        <w:rPr>
          <w:i/>
          <w:iCs/>
        </w:rPr>
        <w:t>romedio de estudiantes por aula</w:t>
      </w:r>
      <w:r>
        <w:rPr>
          <w:i/>
          <w:iCs/>
        </w:rPr>
        <w:t>.-</w:t>
      </w:r>
      <w:r>
        <w:t xml:space="preserve">  </w:t>
      </w:r>
      <w:r w:rsidRPr="00176548">
        <w:t>En promedio el número de estudiantes que existen por aula las escuelas es de 18,20 ± 1,18 estudiantes. La mayoría tiene en promedio 10 estudiantes por aula.</w:t>
      </w:r>
    </w:p>
    <w:p w:rsidR="00176548" w:rsidRDefault="00176548" w:rsidP="00176548">
      <w:pPr>
        <w:pStyle w:val="Textoindependiente"/>
      </w:pPr>
    </w:p>
    <w:p w:rsidR="00176548" w:rsidRDefault="00176548" w:rsidP="00176548">
      <w:pPr>
        <w:pStyle w:val="Textoindependiente"/>
      </w:pPr>
    </w:p>
    <w:p w:rsidR="00176548" w:rsidRDefault="00176548" w:rsidP="00176548">
      <w:pPr>
        <w:pStyle w:val="Textoindependiente"/>
      </w:pPr>
      <w:r>
        <w:rPr>
          <w:noProof/>
        </w:rPr>
        <w:pict>
          <v:rect id="_x0000_s1062" style="position:absolute;left:0;text-align:left;margin-left:3.7pt;margin-top:73.95pt;width:198pt;height:324pt;z-index:251649024" wrapcoords="0 0 21600 0 21600 21600 0 21600 0 0" filled="f" stroked="f" strokecolor="white">
            <v:textbox style="mso-next-textbox:#_x0000_s1062">
              <w:txbxContent>
                <w:p w:rsidR="0057522F" w:rsidRDefault="0057522F" w:rsidP="00176548">
                  <w:pPr>
                    <w:pStyle w:val="Ttulo1"/>
                  </w:pPr>
                  <w:r>
                    <w:t>Tabla IV</w:t>
                  </w:r>
                </w:p>
                <w:p w:rsidR="0057522F" w:rsidRPr="00881866" w:rsidRDefault="0057522F" w:rsidP="00176548">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176548">
                  <w:pPr>
                    <w:pStyle w:val="Ttulo2"/>
                    <w:rPr>
                      <w:rFonts w:ascii="Arial" w:hAnsi="Arial" w:cs="Arial"/>
                      <w:i/>
                      <w:iCs w:val="0"/>
                      <w:sz w:val="16"/>
                    </w:rPr>
                  </w:pPr>
                  <w:r w:rsidRPr="00881866">
                    <w:rPr>
                      <w:i/>
                      <w:iCs w:val="0"/>
                    </w:rPr>
                    <w:t>Municipales que constituyen asentamientos del Norte</w:t>
                  </w:r>
                </w:p>
                <w:p w:rsidR="0057522F" w:rsidRPr="00176548" w:rsidRDefault="0057522F" w:rsidP="00176548">
                  <w:pPr>
                    <w:pStyle w:val="Ttulo2"/>
                    <w:rPr>
                      <w:rFonts w:ascii="Arial" w:hAnsi="Arial" w:cs="Arial"/>
                      <w:sz w:val="16"/>
                    </w:rPr>
                  </w:pPr>
                  <w:r>
                    <w:rPr>
                      <w:rFonts w:ascii="Arial" w:hAnsi="Arial" w:cs="Arial"/>
                      <w:sz w:val="16"/>
                    </w:rPr>
                    <w:t xml:space="preserve">Tabla de Frecuencia  </w:t>
                  </w:r>
                  <w:r w:rsidRPr="00176548">
                    <w:rPr>
                      <w:rFonts w:ascii="Arial" w:hAnsi="Arial" w:cs="Arial"/>
                      <w:sz w:val="16"/>
                    </w:rPr>
                    <w:t>Promedio de estudiantes por aula</w:t>
                  </w:r>
                </w:p>
                <w:tbl>
                  <w:tblPr>
                    <w:tblW w:w="2870" w:type="dxa"/>
                    <w:jc w:val="center"/>
                    <w:tblCellSpacing w:w="20" w:type="dxa"/>
                    <w:tblBorders>
                      <w:top w:val="inset" w:sz="6" w:space="0" w:color="C0C0C0"/>
                      <w:left w:val="inset" w:sz="6" w:space="0" w:color="C0C0C0"/>
                      <w:bottom w:val="inset" w:sz="6" w:space="0" w:color="C0C0C0"/>
                      <w:right w:val="inset" w:sz="6" w:space="0" w:color="C0C0C0"/>
                    </w:tblBorders>
                    <w:tblCellMar>
                      <w:left w:w="0" w:type="dxa"/>
                      <w:right w:w="0" w:type="dxa"/>
                    </w:tblCellMar>
                    <w:tblLook w:val="0000"/>
                  </w:tblPr>
                  <w:tblGrid>
                    <w:gridCol w:w="1711"/>
                    <w:gridCol w:w="456"/>
                    <w:gridCol w:w="703"/>
                  </w:tblGrid>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 xml:space="preserve">Media </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Pr="001D6160" w:rsidRDefault="0057522F" w:rsidP="001744AF">
                        <w:pPr>
                          <w:jc w:val="right"/>
                          <w:rPr>
                            <w:rFonts w:ascii="Arial" w:eastAsia="Arial Unicode MS" w:hAnsi="Arial" w:cs="Arial"/>
                            <w:sz w:val="16"/>
                            <w:szCs w:val="16"/>
                          </w:rPr>
                        </w:pPr>
                        <w:r>
                          <w:rPr>
                            <w:rFonts w:ascii="Arial" w:eastAsia="Arial Unicode MS" w:hAnsi="Arial" w:cs="Arial"/>
                            <w:sz w:val="16"/>
                            <w:szCs w:val="16"/>
                          </w:rPr>
                          <w:t>18,200</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Mediana</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15,000</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Moda</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10</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Varianza</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130,120</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Desviación Estándar</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11,402</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Error Estándar</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Pr="001D6160" w:rsidRDefault="0057522F" w:rsidP="001744AF">
                        <w:pPr>
                          <w:jc w:val="right"/>
                          <w:rPr>
                            <w:rFonts w:ascii="Arial" w:eastAsia="Arial Unicode MS" w:hAnsi="Arial" w:cs="Arial"/>
                            <w:sz w:val="16"/>
                            <w:szCs w:val="16"/>
                          </w:rPr>
                        </w:pPr>
                        <w:r>
                          <w:rPr>
                            <w:rFonts w:ascii="Arial" w:eastAsia="Arial Unicode MS" w:hAnsi="Arial" w:cs="Arial"/>
                            <w:sz w:val="16"/>
                            <w:szCs w:val="16"/>
                          </w:rPr>
                          <w:t>1</w:t>
                        </w:r>
                        <w:r w:rsidRPr="001D6160">
                          <w:rPr>
                            <w:rFonts w:ascii="Arial" w:eastAsia="Arial Unicode MS" w:hAnsi="Arial" w:cs="Arial"/>
                            <w:sz w:val="16"/>
                            <w:szCs w:val="16"/>
                          </w:rPr>
                          <w:t>,1</w:t>
                        </w:r>
                        <w:r>
                          <w:rPr>
                            <w:rFonts w:ascii="Arial" w:eastAsia="Arial Unicode MS" w:hAnsi="Arial" w:cs="Arial"/>
                            <w:sz w:val="16"/>
                            <w:szCs w:val="16"/>
                          </w:rPr>
                          <w:t>82</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Int. Conf. (95%) Limite Sup.</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Pr="004012AE" w:rsidRDefault="0057522F" w:rsidP="001744AF">
                        <w:pPr>
                          <w:jc w:val="right"/>
                          <w:rPr>
                            <w:rFonts w:ascii="Arial" w:eastAsia="Arial Unicode MS" w:hAnsi="Arial" w:cs="Arial"/>
                            <w:sz w:val="16"/>
                            <w:szCs w:val="16"/>
                          </w:rPr>
                        </w:pPr>
                        <w:r w:rsidRPr="004012AE">
                          <w:rPr>
                            <w:rFonts w:ascii="Arial" w:eastAsia="Arial Unicode MS" w:hAnsi="Arial" w:cs="Arial"/>
                            <w:sz w:val="16"/>
                            <w:szCs w:val="16"/>
                          </w:rPr>
                          <w:t>20,553</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Int. Conf. (95%) Limite Inf.</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Pr="004012AE" w:rsidRDefault="0057522F" w:rsidP="001744AF">
                        <w:pPr>
                          <w:jc w:val="right"/>
                          <w:rPr>
                            <w:rFonts w:ascii="Arial" w:eastAsia="Arial Unicode MS" w:hAnsi="Arial" w:cs="Arial"/>
                            <w:sz w:val="16"/>
                            <w:szCs w:val="16"/>
                          </w:rPr>
                        </w:pPr>
                        <w:r w:rsidRPr="004012AE">
                          <w:rPr>
                            <w:rFonts w:ascii="Arial" w:eastAsia="Arial Unicode MS" w:hAnsi="Arial" w:cs="Arial"/>
                            <w:sz w:val="16"/>
                            <w:szCs w:val="16"/>
                          </w:rPr>
                          <w:t>15,856</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Sesgo</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0,835</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Curtosis</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Pr="001D6160" w:rsidRDefault="0057522F" w:rsidP="001744AF">
                        <w:pPr>
                          <w:jc w:val="right"/>
                          <w:rPr>
                            <w:rFonts w:ascii="Arial" w:eastAsia="Arial Unicode MS" w:hAnsi="Arial" w:cs="Arial"/>
                            <w:sz w:val="16"/>
                            <w:szCs w:val="16"/>
                          </w:rPr>
                        </w:pPr>
                        <w:r>
                          <w:rPr>
                            <w:rFonts w:ascii="Arial" w:hAnsi="Arial" w:cs="Arial"/>
                            <w:sz w:val="16"/>
                            <w:szCs w:val="16"/>
                          </w:rPr>
                          <w:t>-0,272</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Rango</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46</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Mínimo</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4</w:t>
                        </w:r>
                      </w:p>
                    </w:tc>
                  </w:tr>
                  <w:tr w:rsidR="0057522F" w:rsidTr="001744AF">
                    <w:trPr>
                      <w:trHeight w:hRule="exact" w:val="228"/>
                      <w:tblCellSpacing w:w="20" w:type="dxa"/>
                      <w:jc w:val="center"/>
                    </w:trPr>
                    <w:tc>
                      <w:tcPr>
                        <w:tcW w:w="0" w:type="auto"/>
                        <w:gridSpan w:val="2"/>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Máximo</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56</w:t>
                        </w:r>
                      </w:p>
                    </w:tc>
                  </w:tr>
                  <w:tr w:rsidR="0057522F" w:rsidTr="001744AF">
                    <w:trPr>
                      <w:trHeight w:hRule="exact" w:val="228"/>
                      <w:tblCellSpacing w:w="20" w:type="dxa"/>
                      <w:jc w:val="center"/>
                    </w:trPr>
                    <w:tc>
                      <w:tcPr>
                        <w:tcW w:w="0" w:type="auto"/>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Percentiles</w:t>
                        </w:r>
                      </w:p>
                    </w:tc>
                    <w:tc>
                      <w:tcPr>
                        <w:tcW w:w="0" w:type="auto"/>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10</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6,400</w:t>
                        </w:r>
                      </w:p>
                    </w:tc>
                  </w:tr>
                  <w:tr w:rsidR="0057522F" w:rsidTr="001744AF">
                    <w:trPr>
                      <w:trHeight w:hRule="exact" w:val="228"/>
                      <w:tblCellSpacing w:w="20" w:type="dxa"/>
                      <w:jc w:val="center"/>
                    </w:trPr>
                    <w:tc>
                      <w:tcPr>
                        <w:tcW w:w="0" w:type="auto"/>
                        <w:tcBorders>
                          <w:top w:val="inset" w:sz="6" w:space="0" w:color="C0C0C0"/>
                          <w:left w:val="inset" w:sz="6" w:space="0" w:color="C0C0C0"/>
                          <w:bottom w:val="inset" w:sz="6" w:space="0" w:color="C0C0C0"/>
                          <w:right w:val="inset" w:sz="6" w:space="0" w:color="C0C0C0"/>
                        </w:tcBorders>
                        <w:noWrap/>
                      </w:tcPr>
                      <w:p w:rsidR="0057522F" w:rsidRDefault="0057522F" w:rsidP="001744AF">
                        <w:pPr>
                          <w:rPr>
                            <w:rFonts w:ascii="Arial" w:eastAsia="Arial Unicode MS" w:hAnsi="Arial" w:cs="Arial"/>
                            <w:sz w:val="16"/>
                            <w:szCs w:val="20"/>
                          </w:rPr>
                        </w:pPr>
                      </w:p>
                    </w:tc>
                    <w:tc>
                      <w:tcPr>
                        <w:tcW w:w="0" w:type="auto"/>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25</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10,000</w:t>
                        </w:r>
                      </w:p>
                    </w:tc>
                  </w:tr>
                  <w:tr w:rsidR="0057522F" w:rsidTr="001744AF">
                    <w:trPr>
                      <w:trHeight w:hRule="exact" w:val="228"/>
                      <w:tblCellSpacing w:w="20" w:type="dxa"/>
                      <w:jc w:val="center"/>
                    </w:trPr>
                    <w:tc>
                      <w:tcPr>
                        <w:tcW w:w="0" w:type="auto"/>
                        <w:tcBorders>
                          <w:top w:val="inset" w:sz="6" w:space="0" w:color="C0C0C0"/>
                          <w:left w:val="inset" w:sz="6" w:space="0" w:color="C0C0C0"/>
                          <w:bottom w:val="inset" w:sz="6" w:space="0" w:color="C0C0C0"/>
                          <w:right w:val="inset" w:sz="6" w:space="0" w:color="C0C0C0"/>
                        </w:tcBorders>
                        <w:noWrap/>
                      </w:tcPr>
                      <w:p w:rsidR="0057522F" w:rsidRDefault="0057522F" w:rsidP="001744AF">
                        <w:pPr>
                          <w:rPr>
                            <w:rFonts w:ascii="Arial" w:eastAsia="Arial Unicode MS" w:hAnsi="Arial" w:cs="Arial"/>
                            <w:sz w:val="16"/>
                            <w:szCs w:val="20"/>
                          </w:rPr>
                        </w:pPr>
                      </w:p>
                    </w:tc>
                    <w:tc>
                      <w:tcPr>
                        <w:tcW w:w="0" w:type="auto"/>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75</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25,000</w:t>
                        </w:r>
                      </w:p>
                    </w:tc>
                  </w:tr>
                  <w:tr w:rsidR="0057522F" w:rsidTr="001744AF">
                    <w:trPr>
                      <w:trHeight w:hRule="exact" w:val="228"/>
                      <w:tblCellSpacing w:w="20" w:type="dxa"/>
                      <w:jc w:val="center"/>
                    </w:trPr>
                    <w:tc>
                      <w:tcPr>
                        <w:tcW w:w="0" w:type="auto"/>
                        <w:tcBorders>
                          <w:top w:val="inset" w:sz="6" w:space="0" w:color="C0C0C0"/>
                          <w:left w:val="inset" w:sz="6" w:space="0" w:color="C0C0C0"/>
                          <w:bottom w:val="inset" w:sz="6" w:space="0" w:color="C0C0C0"/>
                          <w:right w:val="inset" w:sz="6" w:space="0" w:color="C0C0C0"/>
                        </w:tcBorders>
                        <w:noWrap/>
                      </w:tcPr>
                      <w:p w:rsidR="0057522F" w:rsidRDefault="0057522F" w:rsidP="001744AF">
                        <w:pPr>
                          <w:rPr>
                            <w:rFonts w:ascii="Arial" w:eastAsia="Arial Unicode MS" w:hAnsi="Arial" w:cs="Arial"/>
                            <w:sz w:val="16"/>
                            <w:szCs w:val="20"/>
                          </w:rPr>
                        </w:pPr>
                      </w:p>
                    </w:tc>
                    <w:tc>
                      <w:tcPr>
                        <w:tcW w:w="0" w:type="auto"/>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80</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26,200</w:t>
                        </w:r>
                      </w:p>
                    </w:tc>
                  </w:tr>
                  <w:tr w:rsidR="0057522F" w:rsidTr="001744AF">
                    <w:trPr>
                      <w:trHeight w:hRule="exact" w:val="228"/>
                      <w:tblCellSpacing w:w="20" w:type="dxa"/>
                      <w:jc w:val="center"/>
                    </w:trPr>
                    <w:tc>
                      <w:tcPr>
                        <w:tcW w:w="0" w:type="auto"/>
                        <w:tcBorders>
                          <w:top w:val="inset" w:sz="6" w:space="0" w:color="C0C0C0"/>
                          <w:left w:val="inset" w:sz="6" w:space="0" w:color="C0C0C0"/>
                          <w:bottom w:val="inset" w:sz="6" w:space="0" w:color="C0C0C0"/>
                          <w:right w:val="inset" w:sz="6" w:space="0" w:color="C0C0C0"/>
                        </w:tcBorders>
                        <w:noWrap/>
                      </w:tcPr>
                      <w:p w:rsidR="0057522F" w:rsidRDefault="0057522F" w:rsidP="001744AF">
                        <w:pPr>
                          <w:rPr>
                            <w:rFonts w:ascii="Arial" w:eastAsia="Arial Unicode MS" w:hAnsi="Arial" w:cs="Arial"/>
                            <w:sz w:val="16"/>
                            <w:szCs w:val="20"/>
                          </w:rPr>
                        </w:pPr>
                      </w:p>
                    </w:tc>
                    <w:tc>
                      <w:tcPr>
                        <w:tcW w:w="0" w:type="auto"/>
                        <w:tcBorders>
                          <w:top w:val="inset" w:sz="6" w:space="0" w:color="C0C0C0"/>
                          <w:left w:val="inset" w:sz="6" w:space="0" w:color="C0C0C0"/>
                          <w:bottom w:val="inset" w:sz="6" w:space="0" w:color="C0C0C0"/>
                          <w:right w:val="inset" w:sz="6" w:space="0" w:color="C0C0C0"/>
                        </w:tcBorders>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90</w:t>
                        </w:r>
                      </w:p>
                    </w:tc>
                    <w:tc>
                      <w:tcPr>
                        <w:tcW w:w="0" w:type="auto"/>
                        <w:tcBorders>
                          <w:top w:val="inset" w:sz="6" w:space="0" w:color="C0C0C0"/>
                          <w:left w:val="inset" w:sz="6" w:space="0" w:color="C0C0C0"/>
                          <w:bottom w:val="inset" w:sz="6" w:space="0" w:color="C0C0C0"/>
                          <w:right w:val="inset" w:sz="6" w:space="0" w:color="C0C0C0"/>
                        </w:tcBorders>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37,200</w:t>
                        </w:r>
                      </w:p>
                    </w:tc>
                  </w:tr>
                </w:tbl>
                <w:p w:rsidR="0057522F" w:rsidRDefault="0057522F" w:rsidP="00176548"/>
              </w:txbxContent>
            </v:textbox>
            <w10:wrap type="square"/>
          </v:rect>
        </w:pict>
      </w:r>
      <w:r w:rsidRPr="00176548">
        <w:t>Mediante el análisis de los percentiles se obtiene que el 10% de los establecimientos educativos, tienen menos de 6 estudiantes en promedio por aula, el 25%  tienen menos de 10, el 80% menos de 26 y el 90% menos de 37</w:t>
      </w:r>
      <w:r>
        <w:t>.</w:t>
      </w:r>
      <w:r w:rsidRPr="00176548">
        <w:t xml:space="preserve"> </w:t>
      </w:r>
      <w:r>
        <w:t xml:space="preserve">Véase </w:t>
      </w:r>
      <w:smartTag w:uri="urn:schemas-microsoft-com:office:smarttags" w:element="PersonName">
        <w:smartTagPr>
          <w:attr w:name="ProductID" w:val="la Tabla IV"/>
        </w:smartTagPr>
        <w:r>
          <w:t>la Tabla IV</w:t>
        </w:r>
      </w:smartTag>
      <w:r>
        <w:t xml:space="preserve"> y Gráfico 1</w:t>
      </w:r>
    </w:p>
    <w:p w:rsidR="00176548" w:rsidRDefault="00176548" w:rsidP="00176548">
      <w:pPr>
        <w:pStyle w:val="Textoindependiente"/>
      </w:pPr>
    </w:p>
    <w:p w:rsidR="00176548" w:rsidRPr="00176548" w:rsidRDefault="00176548" w:rsidP="00176548">
      <w:pPr>
        <w:pStyle w:val="Textoindependiente"/>
        <w:sectPr w:rsidR="00176548" w:rsidRPr="00176548">
          <w:type w:val="continuous"/>
          <w:pgSz w:w="11906" w:h="16838"/>
          <w:pgMar w:top="1417" w:right="1701" w:bottom="1417" w:left="1701" w:header="708" w:footer="708" w:gutter="0"/>
          <w:cols w:num="2" w:space="709"/>
          <w:docGrid w:linePitch="360"/>
        </w:sectPr>
      </w:pPr>
    </w:p>
    <w:p w:rsidR="00246967" w:rsidRDefault="00176548">
      <w:pPr>
        <w:jc w:val="both"/>
        <w:rPr>
          <w:sz w:val="20"/>
          <w:szCs w:val="20"/>
        </w:rPr>
      </w:pPr>
      <w:r>
        <w:rPr>
          <w:noProof/>
        </w:rPr>
        <w:lastRenderedPageBreak/>
        <w:pict>
          <v:rect id="_x0000_s1063" style="position:absolute;left:0;text-align:left;margin-left:-9pt;margin-top:-9pt;width:3in;height:252pt;z-index:251650048;mso-wrap-edited:f" filled="f" strokecolor="white">
            <v:textbox style="mso-next-textbox:#_x0000_s1063">
              <w:txbxContent>
                <w:p w:rsidR="0057522F" w:rsidRDefault="0057522F" w:rsidP="00176548">
                  <w:pPr>
                    <w:pStyle w:val="Ttulo1"/>
                  </w:pPr>
                  <w:r>
                    <w:t>Gráfico 1</w:t>
                  </w:r>
                </w:p>
                <w:p w:rsidR="0057522F" w:rsidRPr="00881866" w:rsidRDefault="0057522F" w:rsidP="00176548">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176548">
                  <w:pPr>
                    <w:pStyle w:val="Ttulo2"/>
                    <w:rPr>
                      <w:rFonts w:ascii="Arial" w:hAnsi="Arial" w:cs="Arial"/>
                      <w:i/>
                      <w:iCs w:val="0"/>
                      <w:sz w:val="16"/>
                    </w:rPr>
                  </w:pPr>
                  <w:r w:rsidRPr="00881866">
                    <w:rPr>
                      <w:i/>
                      <w:iCs w:val="0"/>
                    </w:rPr>
                    <w:t>Municipales que constituyen asentamientos del Norte</w:t>
                  </w:r>
                </w:p>
                <w:p w:rsidR="0057522F" w:rsidRDefault="0057522F" w:rsidP="00176548">
                  <w:pPr>
                    <w:jc w:val="center"/>
                    <w:rPr>
                      <w:rFonts w:ascii="Arial" w:hAnsi="Arial" w:cs="Arial"/>
                      <w:sz w:val="16"/>
                    </w:rPr>
                  </w:pPr>
                </w:p>
                <w:p w:rsidR="0057522F" w:rsidRPr="00176548" w:rsidRDefault="0057522F" w:rsidP="00176548">
                  <w:pPr>
                    <w:jc w:val="center"/>
                    <w:rPr>
                      <w:rFonts w:ascii="Arial" w:hAnsi="Arial" w:cs="Arial"/>
                      <w:b/>
                      <w:bCs/>
                      <w:iCs/>
                      <w:sz w:val="16"/>
                    </w:rPr>
                  </w:pPr>
                  <w:r>
                    <w:rPr>
                      <w:rFonts w:ascii="Arial" w:hAnsi="Arial" w:cs="Arial"/>
                      <w:b/>
                      <w:bCs/>
                      <w:iCs/>
                      <w:sz w:val="16"/>
                    </w:rPr>
                    <w:t xml:space="preserve">Histograma de frecuencias: </w:t>
                  </w:r>
                  <w:r w:rsidRPr="00176548">
                    <w:rPr>
                      <w:rFonts w:ascii="Arial" w:hAnsi="Arial" w:cs="Arial"/>
                      <w:b/>
                      <w:bCs/>
                      <w:iCs/>
                      <w:sz w:val="16"/>
                    </w:rPr>
                    <w:t>Promedio de estudiantes por aula</w:t>
                  </w:r>
                </w:p>
                <w:tbl>
                  <w:tblPr>
                    <w:tblW w:w="0" w:type="auto"/>
                    <w:tblCellSpacing w:w="20" w:type="dxa"/>
                    <w:tblInd w:w="148" w:type="dxa"/>
                    <w:tblBorders>
                      <w:top w:val="inset" w:sz="4" w:space="0" w:color="C0C0C0"/>
                      <w:left w:val="inset" w:sz="4" w:space="0" w:color="C0C0C0"/>
                      <w:bottom w:val="inset" w:sz="4" w:space="0" w:color="C0C0C0"/>
                      <w:right w:val="inset" w:sz="4" w:space="0" w:color="C0C0C0"/>
                      <w:insideH w:val="inset" w:sz="4" w:space="0" w:color="C0C0C0"/>
                      <w:insideV w:val="inset" w:sz="4" w:space="0" w:color="C0C0C0"/>
                    </w:tblBorders>
                    <w:tblCellMar>
                      <w:left w:w="70" w:type="dxa"/>
                      <w:right w:w="70" w:type="dxa"/>
                    </w:tblCellMar>
                    <w:tblLook w:val="0000"/>
                  </w:tblPr>
                  <w:tblGrid>
                    <w:gridCol w:w="3869"/>
                  </w:tblGrid>
                  <w:tr w:rsidR="0057522F">
                    <w:tblPrEx>
                      <w:tblCellMar>
                        <w:top w:w="0" w:type="dxa"/>
                        <w:bottom w:w="0" w:type="dxa"/>
                      </w:tblCellMar>
                    </w:tblPrEx>
                    <w:trPr>
                      <w:trHeight w:val="3600"/>
                      <w:tblCellSpacing w:w="20" w:type="dxa"/>
                    </w:trPr>
                    <w:tc>
                      <w:tcPr>
                        <w:tcW w:w="3789" w:type="dxa"/>
                      </w:tcPr>
                      <w:p w:rsidR="0057522F" w:rsidRDefault="000B7D96" w:rsidP="00176548">
                        <w:pPr>
                          <w:jc w:val="center"/>
                        </w:pPr>
                        <w:r>
                          <w:rPr>
                            <w:noProof/>
                          </w:rPr>
                          <w:drawing>
                            <wp:inline distT="0" distB="0" distL="0" distR="0">
                              <wp:extent cx="2238375" cy="2105025"/>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238375" cy="2105025"/>
                                      </a:xfrm>
                                      <a:prstGeom prst="rect">
                                        <a:avLst/>
                                      </a:prstGeom>
                                      <a:noFill/>
                                      <a:ln w="9525">
                                        <a:noFill/>
                                        <a:miter lim="800000"/>
                                        <a:headEnd/>
                                        <a:tailEnd/>
                                      </a:ln>
                                    </pic:spPr>
                                  </pic:pic>
                                </a:graphicData>
                              </a:graphic>
                            </wp:inline>
                          </w:drawing>
                        </w:r>
                      </w:p>
                    </w:tc>
                  </w:tr>
                </w:tbl>
                <w:p w:rsidR="0057522F" w:rsidRDefault="0057522F" w:rsidP="00176548">
                  <w:pPr>
                    <w:jc w:val="center"/>
                  </w:pPr>
                </w:p>
              </w:txbxContent>
            </v:textbox>
          </v:rect>
        </w:pict>
      </w:r>
    </w:p>
    <w:p w:rsidR="00246967" w:rsidRDefault="00246967">
      <w:pPr>
        <w:pStyle w:val="Textoindependiente"/>
      </w:pPr>
    </w:p>
    <w:p w:rsidR="00246967" w:rsidRDefault="0024696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216B7">
      <w:pPr>
        <w:pStyle w:val="Textoindependiente"/>
      </w:pPr>
      <w:r>
        <w:rPr>
          <w:noProof/>
        </w:rPr>
        <w:pict>
          <v:rect id="_x0000_s1066" style="position:absolute;left:0;text-align:left;margin-left:234pt;margin-top:2.5pt;width:198pt;height:297pt;z-index:251653120" wrapcoords="0 0 21600 0 21600 21600 0 21600 0 0" filled="f" stroked="f" strokecolor="white">
            <v:textbox style="mso-next-textbox:#_x0000_s1066">
              <w:txbxContent>
                <w:p w:rsidR="0057522F" w:rsidRDefault="0057522F" w:rsidP="002216B7">
                  <w:pPr>
                    <w:pStyle w:val="Ttulo1"/>
                  </w:pPr>
                  <w:r>
                    <w:t>Tabla VII</w:t>
                  </w:r>
                </w:p>
                <w:p w:rsidR="0057522F" w:rsidRPr="00881866" w:rsidRDefault="0057522F" w:rsidP="002216B7">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2216B7">
                  <w:pPr>
                    <w:pStyle w:val="Ttulo2"/>
                    <w:rPr>
                      <w:rFonts w:ascii="Arial" w:hAnsi="Arial" w:cs="Arial"/>
                      <w:i/>
                      <w:iCs w:val="0"/>
                      <w:sz w:val="16"/>
                    </w:rPr>
                  </w:pPr>
                  <w:r w:rsidRPr="00881866">
                    <w:rPr>
                      <w:i/>
                      <w:iCs w:val="0"/>
                    </w:rPr>
                    <w:t>Municipales que constituyen asentamientos del Norte</w:t>
                  </w:r>
                </w:p>
                <w:p w:rsidR="0057522F" w:rsidRDefault="0057522F" w:rsidP="002216B7">
                  <w:pPr>
                    <w:pStyle w:val="Ttulo2"/>
                    <w:rPr>
                      <w:rFonts w:ascii="Arial" w:hAnsi="Arial" w:cs="Arial"/>
                      <w:sz w:val="16"/>
                    </w:rPr>
                  </w:pPr>
                  <w:r>
                    <w:rPr>
                      <w:rFonts w:ascii="Arial" w:hAnsi="Arial" w:cs="Arial"/>
                      <w:sz w:val="16"/>
                    </w:rPr>
                    <w:t>Tabla de Frecuencia  Edad Estudiante</w:t>
                  </w:r>
                </w:p>
                <w:tbl>
                  <w:tblPr>
                    <w:tblW w:w="2864"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830"/>
                    <w:gridCol w:w="486"/>
                    <w:gridCol w:w="548"/>
                  </w:tblGrid>
                  <w:tr w:rsidR="0057522F" w:rsidTr="001744AF">
                    <w:trPr>
                      <w:trHeight w:val="204"/>
                      <w:tblCellSpacing w:w="20" w:type="dxa"/>
                      <w:jc w:val="center"/>
                    </w:trPr>
                    <w:tc>
                      <w:tcPr>
                        <w:tcW w:w="0" w:type="auto"/>
                        <w:gridSpan w:val="2"/>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 xml:space="preserve">Media </w:t>
                        </w:r>
                      </w:p>
                    </w:tc>
                    <w:tc>
                      <w:tcPr>
                        <w:tcW w:w="0" w:type="auto"/>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11,65</w:t>
                        </w:r>
                      </w:p>
                    </w:tc>
                  </w:tr>
                  <w:tr w:rsidR="0057522F" w:rsidTr="001744AF">
                    <w:trPr>
                      <w:trHeight w:val="204"/>
                      <w:tblCellSpacing w:w="20" w:type="dxa"/>
                      <w:jc w:val="center"/>
                    </w:trPr>
                    <w:tc>
                      <w:tcPr>
                        <w:tcW w:w="0" w:type="auto"/>
                        <w:gridSpan w:val="2"/>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Mediana</w:t>
                        </w:r>
                      </w:p>
                    </w:tc>
                    <w:tc>
                      <w:tcPr>
                        <w:tcW w:w="0" w:type="auto"/>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11,47</w:t>
                        </w:r>
                      </w:p>
                    </w:tc>
                  </w:tr>
                  <w:tr w:rsidR="0057522F" w:rsidTr="001744AF">
                    <w:trPr>
                      <w:trHeight w:val="204"/>
                      <w:tblCellSpacing w:w="20" w:type="dxa"/>
                      <w:jc w:val="center"/>
                    </w:trPr>
                    <w:tc>
                      <w:tcPr>
                        <w:tcW w:w="0" w:type="auto"/>
                        <w:gridSpan w:val="2"/>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Moda</w:t>
                        </w:r>
                      </w:p>
                    </w:tc>
                    <w:tc>
                      <w:tcPr>
                        <w:tcW w:w="0" w:type="auto"/>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11,05</w:t>
                        </w:r>
                      </w:p>
                    </w:tc>
                  </w:tr>
                  <w:tr w:rsidR="0057522F" w:rsidTr="001744AF">
                    <w:trPr>
                      <w:trHeight w:val="204"/>
                      <w:tblCellSpacing w:w="20" w:type="dxa"/>
                      <w:jc w:val="center"/>
                    </w:trPr>
                    <w:tc>
                      <w:tcPr>
                        <w:tcW w:w="0" w:type="auto"/>
                        <w:gridSpan w:val="2"/>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Varianza</w:t>
                        </w:r>
                      </w:p>
                    </w:tc>
                    <w:tc>
                      <w:tcPr>
                        <w:tcW w:w="0" w:type="auto"/>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0,73</w:t>
                        </w:r>
                      </w:p>
                    </w:tc>
                  </w:tr>
                  <w:tr w:rsidR="0057522F" w:rsidTr="001744AF">
                    <w:trPr>
                      <w:trHeight w:val="204"/>
                      <w:tblCellSpacing w:w="20" w:type="dxa"/>
                      <w:jc w:val="center"/>
                    </w:trPr>
                    <w:tc>
                      <w:tcPr>
                        <w:tcW w:w="0" w:type="auto"/>
                        <w:gridSpan w:val="2"/>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Desviación Estándar</w:t>
                        </w:r>
                      </w:p>
                    </w:tc>
                    <w:tc>
                      <w:tcPr>
                        <w:tcW w:w="0" w:type="auto"/>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0,86</w:t>
                        </w:r>
                      </w:p>
                    </w:tc>
                  </w:tr>
                  <w:tr w:rsidR="0057522F" w:rsidTr="001744AF">
                    <w:trPr>
                      <w:trHeight w:val="204"/>
                      <w:tblCellSpacing w:w="20" w:type="dxa"/>
                      <w:jc w:val="center"/>
                    </w:trPr>
                    <w:tc>
                      <w:tcPr>
                        <w:tcW w:w="0" w:type="auto"/>
                        <w:gridSpan w:val="2"/>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Error Estándar</w:t>
                        </w:r>
                      </w:p>
                    </w:tc>
                    <w:tc>
                      <w:tcPr>
                        <w:tcW w:w="0" w:type="auto"/>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0,02</w:t>
                        </w:r>
                      </w:p>
                    </w:tc>
                  </w:tr>
                  <w:tr w:rsidR="0057522F" w:rsidTr="001744AF">
                    <w:trPr>
                      <w:trHeight w:val="204"/>
                      <w:tblCellSpacing w:w="20" w:type="dxa"/>
                      <w:jc w:val="center"/>
                    </w:trPr>
                    <w:tc>
                      <w:tcPr>
                        <w:tcW w:w="0" w:type="auto"/>
                        <w:gridSpan w:val="2"/>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Int. Conf. (95%) Limite Sup.</w:t>
                        </w:r>
                      </w:p>
                    </w:tc>
                    <w:tc>
                      <w:tcPr>
                        <w:tcW w:w="0" w:type="auto"/>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11,69</w:t>
                        </w:r>
                      </w:p>
                    </w:tc>
                  </w:tr>
                  <w:tr w:rsidR="0057522F" w:rsidTr="001744AF">
                    <w:trPr>
                      <w:trHeight w:val="204"/>
                      <w:tblCellSpacing w:w="20" w:type="dxa"/>
                      <w:jc w:val="center"/>
                    </w:trPr>
                    <w:tc>
                      <w:tcPr>
                        <w:tcW w:w="0" w:type="auto"/>
                        <w:gridSpan w:val="2"/>
                        <w:noWrap/>
                        <w:vAlign w:val="bottom"/>
                      </w:tcPr>
                      <w:p w:rsidR="0057522F" w:rsidRDefault="0057522F" w:rsidP="001744AF">
                        <w:pPr>
                          <w:rPr>
                            <w:rFonts w:ascii="Arial" w:eastAsia="Arial Unicode MS" w:hAnsi="Arial" w:cs="Arial"/>
                            <w:sz w:val="16"/>
                            <w:szCs w:val="16"/>
                          </w:rPr>
                        </w:pPr>
                        <w:r>
                          <w:rPr>
                            <w:rFonts w:ascii="Arial" w:hAnsi="Arial" w:cs="Arial"/>
                            <w:sz w:val="16"/>
                            <w:szCs w:val="20"/>
                          </w:rPr>
                          <w:t>Int. Conf. (95%) Limite Inf.</w:t>
                        </w:r>
                      </w:p>
                    </w:tc>
                    <w:tc>
                      <w:tcPr>
                        <w:tcW w:w="0" w:type="auto"/>
                        <w:noWrap/>
                        <w:vAlign w:val="bottom"/>
                      </w:tcPr>
                      <w:p w:rsidR="0057522F" w:rsidRDefault="0057522F" w:rsidP="001744AF">
                        <w:pPr>
                          <w:jc w:val="right"/>
                          <w:rPr>
                            <w:rFonts w:ascii="Arial" w:eastAsia="Arial Unicode MS" w:hAnsi="Arial" w:cs="Arial"/>
                            <w:sz w:val="16"/>
                            <w:szCs w:val="16"/>
                          </w:rPr>
                        </w:pPr>
                        <w:r>
                          <w:rPr>
                            <w:rFonts w:ascii="Arial" w:eastAsia="Arial Unicode MS" w:hAnsi="Arial" w:cs="Arial"/>
                            <w:sz w:val="16"/>
                            <w:szCs w:val="16"/>
                          </w:rPr>
                          <w:t>11,60</w:t>
                        </w:r>
                      </w:p>
                    </w:tc>
                  </w:tr>
                  <w:tr w:rsidR="0057522F" w:rsidTr="001744AF">
                    <w:trPr>
                      <w:trHeight w:val="204"/>
                      <w:tblCellSpacing w:w="20" w:type="dxa"/>
                      <w:jc w:val="center"/>
                    </w:trPr>
                    <w:tc>
                      <w:tcPr>
                        <w:tcW w:w="0" w:type="auto"/>
                        <w:gridSpan w:val="2"/>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Sesgo</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eastAsia="Arial Unicode MS" w:hAnsi="Arial" w:cs="Arial"/>
                            <w:sz w:val="16"/>
                            <w:szCs w:val="20"/>
                          </w:rPr>
                          <w:t>0,99</w:t>
                        </w:r>
                      </w:p>
                    </w:tc>
                  </w:tr>
                  <w:tr w:rsidR="0057522F" w:rsidTr="001744AF">
                    <w:trPr>
                      <w:trHeight w:val="204"/>
                      <w:tblCellSpacing w:w="20" w:type="dxa"/>
                      <w:jc w:val="center"/>
                    </w:trPr>
                    <w:tc>
                      <w:tcPr>
                        <w:tcW w:w="0" w:type="auto"/>
                        <w:gridSpan w:val="2"/>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Curtosis</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eastAsia="Arial Unicode MS" w:hAnsi="Arial" w:cs="Arial"/>
                            <w:sz w:val="16"/>
                            <w:szCs w:val="20"/>
                          </w:rPr>
                          <w:t>2,08</w:t>
                        </w:r>
                      </w:p>
                    </w:tc>
                  </w:tr>
                  <w:tr w:rsidR="0057522F" w:rsidTr="001744AF">
                    <w:trPr>
                      <w:trHeight w:val="204"/>
                      <w:tblCellSpacing w:w="20" w:type="dxa"/>
                      <w:jc w:val="center"/>
                    </w:trPr>
                    <w:tc>
                      <w:tcPr>
                        <w:tcW w:w="0" w:type="auto"/>
                        <w:gridSpan w:val="2"/>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Rango</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eastAsia="Arial Unicode MS" w:hAnsi="Arial" w:cs="Arial"/>
                            <w:sz w:val="16"/>
                            <w:szCs w:val="20"/>
                          </w:rPr>
                          <w:t>6,83</w:t>
                        </w:r>
                      </w:p>
                    </w:tc>
                  </w:tr>
                  <w:tr w:rsidR="0057522F" w:rsidTr="001744AF">
                    <w:trPr>
                      <w:trHeight w:val="204"/>
                      <w:tblCellSpacing w:w="20" w:type="dxa"/>
                      <w:jc w:val="center"/>
                    </w:trPr>
                    <w:tc>
                      <w:tcPr>
                        <w:tcW w:w="0" w:type="auto"/>
                        <w:gridSpan w:val="2"/>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Mínimo</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eastAsia="Arial Unicode MS" w:hAnsi="Arial" w:cs="Arial"/>
                            <w:sz w:val="16"/>
                            <w:szCs w:val="20"/>
                          </w:rPr>
                          <w:t>9,20</w:t>
                        </w:r>
                      </w:p>
                    </w:tc>
                  </w:tr>
                  <w:tr w:rsidR="0057522F" w:rsidTr="001744AF">
                    <w:trPr>
                      <w:trHeight w:val="204"/>
                      <w:tblCellSpacing w:w="20" w:type="dxa"/>
                      <w:jc w:val="center"/>
                    </w:trPr>
                    <w:tc>
                      <w:tcPr>
                        <w:tcW w:w="0" w:type="auto"/>
                        <w:gridSpan w:val="2"/>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Máximo</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eastAsia="Arial Unicode MS" w:hAnsi="Arial" w:cs="Arial"/>
                            <w:sz w:val="16"/>
                            <w:szCs w:val="20"/>
                          </w:rPr>
                          <w:t>16,03</w:t>
                        </w:r>
                      </w:p>
                    </w:tc>
                  </w:tr>
                  <w:tr w:rsidR="0057522F" w:rsidTr="001744AF">
                    <w:trPr>
                      <w:trHeight w:val="204"/>
                      <w:tblCellSpacing w:w="20" w:type="dxa"/>
                      <w:jc w:val="center"/>
                    </w:trPr>
                    <w:tc>
                      <w:tcPr>
                        <w:tcW w:w="0" w:type="auto"/>
                        <w:noWrap/>
                        <w:vAlign w:val="center"/>
                      </w:tcPr>
                      <w:p w:rsidR="0057522F" w:rsidRDefault="0057522F" w:rsidP="001744AF">
                        <w:pPr>
                          <w:rPr>
                            <w:rFonts w:ascii="Arial" w:eastAsia="Arial Unicode MS" w:hAnsi="Arial" w:cs="Arial"/>
                            <w:sz w:val="16"/>
                            <w:szCs w:val="20"/>
                          </w:rPr>
                        </w:pPr>
                        <w:r>
                          <w:rPr>
                            <w:rFonts w:ascii="Arial" w:hAnsi="Arial" w:cs="Arial"/>
                            <w:sz w:val="16"/>
                            <w:szCs w:val="20"/>
                          </w:rPr>
                          <w:t>Percentiles</w:t>
                        </w:r>
                      </w:p>
                    </w:tc>
                    <w:tc>
                      <w:tcPr>
                        <w:tcW w:w="0" w:type="auto"/>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10</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eastAsia="Arial Unicode MS" w:hAnsi="Arial" w:cs="Arial"/>
                            <w:sz w:val="16"/>
                            <w:szCs w:val="20"/>
                          </w:rPr>
                          <w:t>10,89</w:t>
                        </w:r>
                      </w:p>
                    </w:tc>
                  </w:tr>
                  <w:tr w:rsidR="0057522F" w:rsidTr="001744AF">
                    <w:trPr>
                      <w:trHeight w:val="204"/>
                      <w:tblCellSpacing w:w="20" w:type="dxa"/>
                      <w:jc w:val="center"/>
                    </w:trPr>
                    <w:tc>
                      <w:tcPr>
                        <w:tcW w:w="0" w:type="auto"/>
                        <w:noWrap/>
                      </w:tcPr>
                      <w:p w:rsidR="0057522F" w:rsidRDefault="0057522F" w:rsidP="001744AF">
                        <w:pPr>
                          <w:rPr>
                            <w:rFonts w:ascii="Arial" w:eastAsia="Arial Unicode MS" w:hAnsi="Arial" w:cs="Arial"/>
                            <w:sz w:val="16"/>
                            <w:szCs w:val="20"/>
                          </w:rPr>
                        </w:pPr>
                      </w:p>
                    </w:tc>
                    <w:tc>
                      <w:tcPr>
                        <w:tcW w:w="0" w:type="auto"/>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25</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eastAsia="Arial Unicode MS" w:hAnsi="Arial" w:cs="Arial"/>
                            <w:sz w:val="16"/>
                            <w:szCs w:val="20"/>
                          </w:rPr>
                          <w:t>11,15</w:t>
                        </w:r>
                      </w:p>
                    </w:tc>
                  </w:tr>
                  <w:tr w:rsidR="0057522F" w:rsidTr="001744AF">
                    <w:trPr>
                      <w:trHeight w:val="204"/>
                      <w:tblCellSpacing w:w="20" w:type="dxa"/>
                      <w:jc w:val="center"/>
                    </w:trPr>
                    <w:tc>
                      <w:tcPr>
                        <w:tcW w:w="0" w:type="auto"/>
                        <w:noWrap/>
                      </w:tcPr>
                      <w:p w:rsidR="0057522F" w:rsidRDefault="0057522F" w:rsidP="001744AF">
                        <w:pPr>
                          <w:rPr>
                            <w:rFonts w:ascii="Arial" w:eastAsia="Arial Unicode MS" w:hAnsi="Arial" w:cs="Arial"/>
                            <w:sz w:val="16"/>
                            <w:szCs w:val="20"/>
                          </w:rPr>
                        </w:pPr>
                      </w:p>
                    </w:tc>
                    <w:tc>
                      <w:tcPr>
                        <w:tcW w:w="0" w:type="auto"/>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75</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eastAsia="Arial Unicode MS" w:hAnsi="Arial" w:cs="Arial"/>
                            <w:sz w:val="16"/>
                            <w:szCs w:val="20"/>
                          </w:rPr>
                          <w:t>12,00</w:t>
                        </w:r>
                      </w:p>
                    </w:tc>
                  </w:tr>
                  <w:tr w:rsidR="0057522F" w:rsidTr="001744AF">
                    <w:trPr>
                      <w:trHeight w:val="204"/>
                      <w:tblCellSpacing w:w="20" w:type="dxa"/>
                      <w:jc w:val="center"/>
                    </w:trPr>
                    <w:tc>
                      <w:tcPr>
                        <w:tcW w:w="0" w:type="auto"/>
                        <w:noWrap/>
                      </w:tcPr>
                      <w:p w:rsidR="0057522F" w:rsidRDefault="0057522F" w:rsidP="001744AF">
                        <w:pPr>
                          <w:rPr>
                            <w:rFonts w:ascii="Arial" w:eastAsia="Arial Unicode MS" w:hAnsi="Arial" w:cs="Arial"/>
                            <w:sz w:val="16"/>
                            <w:szCs w:val="20"/>
                          </w:rPr>
                        </w:pPr>
                      </w:p>
                    </w:tc>
                    <w:tc>
                      <w:tcPr>
                        <w:tcW w:w="0" w:type="auto"/>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80</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eastAsia="Arial Unicode MS" w:hAnsi="Arial" w:cs="Arial"/>
                            <w:sz w:val="16"/>
                            <w:szCs w:val="20"/>
                          </w:rPr>
                          <w:t>12,16</w:t>
                        </w:r>
                      </w:p>
                    </w:tc>
                  </w:tr>
                  <w:tr w:rsidR="0057522F" w:rsidTr="001744AF">
                    <w:trPr>
                      <w:trHeight w:val="204"/>
                      <w:tblCellSpacing w:w="20" w:type="dxa"/>
                      <w:jc w:val="center"/>
                    </w:trPr>
                    <w:tc>
                      <w:tcPr>
                        <w:tcW w:w="0" w:type="auto"/>
                        <w:noWrap/>
                      </w:tcPr>
                      <w:p w:rsidR="0057522F" w:rsidRDefault="0057522F" w:rsidP="001744AF">
                        <w:pPr>
                          <w:rPr>
                            <w:rFonts w:ascii="Arial" w:eastAsia="Arial Unicode MS" w:hAnsi="Arial" w:cs="Arial"/>
                            <w:sz w:val="16"/>
                            <w:szCs w:val="20"/>
                          </w:rPr>
                        </w:pPr>
                      </w:p>
                    </w:tc>
                    <w:tc>
                      <w:tcPr>
                        <w:tcW w:w="0" w:type="auto"/>
                        <w:noWrap/>
                        <w:vAlign w:val="center"/>
                      </w:tcPr>
                      <w:p w:rsidR="0057522F" w:rsidRDefault="0057522F" w:rsidP="001744AF">
                        <w:pPr>
                          <w:jc w:val="center"/>
                          <w:rPr>
                            <w:rFonts w:ascii="Arial" w:eastAsia="Arial Unicode MS" w:hAnsi="Arial" w:cs="Arial"/>
                            <w:sz w:val="16"/>
                            <w:szCs w:val="20"/>
                          </w:rPr>
                        </w:pPr>
                        <w:r>
                          <w:rPr>
                            <w:rFonts w:ascii="Arial" w:hAnsi="Arial" w:cs="Arial"/>
                            <w:sz w:val="16"/>
                            <w:szCs w:val="20"/>
                          </w:rPr>
                          <w:t>90</w:t>
                        </w:r>
                      </w:p>
                    </w:tc>
                    <w:tc>
                      <w:tcPr>
                        <w:tcW w:w="0" w:type="auto"/>
                        <w:noWrap/>
                        <w:vAlign w:val="center"/>
                      </w:tcPr>
                      <w:p w:rsidR="0057522F" w:rsidRDefault="0057522F" w:rsidP="001744AF">
                        <w:pPr>
                          <w:jc w:val="right"/>
                          <w:rPr>
                            <w:rFonts w:ascii="Arial" w:eastAsia="Arial Unicode MS" w:hAnsi="Arial" w:cs="Arial"/>
                            <w:sz w:val="16"/>
                            <w:szCs w:val="20"/>
                          </w:rPr>
                        </w:pPr>
                        <w:r>
                          <w:rPr>
                            <w:rFonts w:ascii="Arial" w:hAnsi="Arial" w:cs="Arial"/>
                            <w:sz w:val="16"/>
                            <w:szCs w:val="20"/>
                          </w:rPr>
                          <w:t>12,82</w:t>
                        </w:r>
                      </w:p>
                    </w:tc>
                  </w:tr>
                </w:tbl>
                <w:p w:rsidR="0057522F" w:rsidRDefault="0057522F" w:rsidP="002216B7"/>
              </w:txbxContent>
            </v:textbox>
            <w10:wrap type="square"/>
          </v:rect>
        </w:pict>
      </w: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pPr>
        <w:pStyle w:val="Textoindependiente"/>
      </w:pPr>
    </w:p>
    <w:p w:rsidR="002E4977" w:rsidRDefault="002E4977" w:rsidP="002E4977">
      <w:pPr>
        <w:pStyle w:val="Sangradetextonormal"/>
        <w:spacing w:line="240" w:lineRule="auto"/>
        <w:ind w:left="0" w:firstLine="0"/>
        <w:rPr>
          <w:rFonts w:ascii="Times New Roman" w:hAnsi="Times New Roman" w:cs="Times New Roman"/>
          <w:i/>
          <w:iCs/>
          <w:sz w:val="20"/>
        </w:rPr>
      </w:pPr>
    </w:p>
    <w:p w:rsidR="002E4977" w:rsidRDefault="002E4977" w:rsidP="002E4977">
      <w:pPr>
        <w:pStyle w:val="Sangradetextonormal"/>
        <w:spacing w:line="240" w:lineRule="auto"/>
        <w:ind w:left="0" w:firstLine="0"/>
        <w:rPr>
          <w:rFonts w:ascii="Times New Roman" w:hAnsi="Times New Roman" w:cs="Times New Roman"/>
          <w:sz w:val="20"/>
        </w:rPr>
      </w:pPr>
      <w:r w:rsidRPr="002E4977">
        <w:rPr>
          <w:rFonts w:ascii="Times New Roman" w:hAnsi="Times New Roman" w:cs="Times New Roman"/>
          <w:i/>
          <w:iCs/>
          <w:sz w:val="20"/>
        </w:rPr>
        <w:t>Biblioteca</w:t>
      </w:r>
      <w:r>
        <w:rPr>
          <w:rFonts w:ascii="Times New Roman" w:hAnsi="Times New Roman" w:cs="Times New Roman"/>
          <w:i/>
          <w:iCs/>
          <w:sz w:val="20"/>
        </w:rPr>
        <w:t>.-</w:t>
      </w:r>
      <w:r>
        <w:rPr>
          <w:rFonts w:ascii="Times New Roman" w:hAnsi="Times New Roman" w:cs="Times New Roman"/>
          <w:sz w:val="20"/>
        </w:rPr>
        <w:t xml:space="preserve"> </w:t>
      </w:r>
      <w:r w:rsidRPr="002E4977">
        <w:rPr>
          <w:rFonts w:ascii="Times New Roman" w:hAnsi="Times New Roman" w:cs="Times New Roman"/>
          <w:sz w:val="20"/>
        </w:rPr>
        <w:t>El 53.8% de los Establecimientos Educativos no cuentan con Biblioteca y el 46.2% sí disponen de un lugar para la investigación de tareas enviadas por los profesores.</w:t>
      </w:r>
      <w:r>
        <w:rPr>
          <w:rFonts w:ascii="Times New Roman" w:hAnsi="Times New Roman" w:cs="Times New Roman"/>
          <w:sz w:val="20"/>
        </w:rPr>
        <w:t xml:space="preserve"> Véase </w:t>
      </w:r>
      <w:smartTag w:uri="urn:schemas-microsoft-com:office:smarttags" w:element="PersonName">
        <w:smartTagPr>
          <w:attr w:name="ProductID" w:val="la Tabla V."/>
        </w:smartTagPr>
        <w:r>
          <w:rPr>
            <w:rFonts w:ascii="Times New Roman" w:hAnsi="Times New Roman" w:cs="Times New Roman"/>
            <w:sz w:val="20"/>
          </w:rPr>
          <w:t>la Tabla V.</w:t>
        </w:r>
      </w:smartTag>
    </w:p>
    <w:p w:rsidR="001E5F57" w:rsidRDefault="001E5F57">
      <w:pPr>
        <w:pStyle w:val="Textoindependiente"/>
      </w:pPr>
      <w:r>
        <w:rPr>
          <w:noProof/>
        </w:rPr>
        <w:pict>
          <v:rect id="_x0000_s1064" style="position:absolute;left:0;text-align:left;margin-left:-9pt;margin-top:2.05pt;width:198pt;height:117pt;z-index:251651072" wrapcoords="0 0 21600 0 21600 21600 0 21600 0 0" filled="f" stroked="f" strokecolor="white">
            <v:textbox style="mso-next-textbox:#_x0000_s1064">
              <w:txbxContent>
                <w:p w:rsidR="0057522F" w:rsidRDefault="0057522F" w:rsidP="002E4977">
                  <w:pPr>
                    <w:pStyle w:val="Ttulo1"/>
                  </w:pPr>
                  <w:r>
                    <w:t>Tabla V</w:t>
                  </w:r>
                </w:p>
                <w:p w:rsidR="0057522F" w:rsidRPr="00881866" w:rsidRDefault="0057522F" w:rsidP="002E4977">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2E4977">
                  <w:pPr>
                    <w:pStyle w:val="Ttulo2"/>
                    <w:rPr>
                      <w:rFonts w:ascii="Arial" w:hAnsi="Arial" w:cs="Arial"/>
                      <w:i/>
                      <w:iCs w:val="0"/>
                      <w:sz w:val="16"/>
                    </w:rPr>
                  </w:pPr>
                  <w:r w:rsidRPr="00881866">
                    <w:rPr>
                      <w:i/>
                      <w:iCs w:val="0"/>
                    </w:rPr>
                    <w:t>Municipales que constituyen asentamientos del Norte</w:t>
                  </w:r>
                </w:p>
                <w:p w:rsidR="0057522F" w:rsidRDefault="0057522F" w:rsidP="002E4977">
                  <w:pPr>
                    <w:pStyle w:val="Ttulo2"/>
                    <w:rPr>
                      <w:rFonts w:ascii="Arial" w:hAnsi="Arial" w:cs="Arial"/>
                      <w:sz w:val="16"/>
                    </w:rPr>
                  </w:pPr>
                  <w:r>
                    <w:rPr>
                      <w:rFonts w:ascii="Arial" w:hAnsi="Arial" w:cs="Arial"/>
                      <w:sz w:val="16"/>
                    </w:rPr>
                    <w:t>Tabla de Frecuencia  Biblioteca</w:t>
                  </w:r>
                </w:p>
                <w:tbl>
                  <w:tblPr>
                    <w:tblW w:w="3433"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1549"/>
                    <w:gridCol w:w="1944"/>
                  </w:tblGrid>
                  <w:tr w:rsidR="0057522F" w:rsidTr="001744AF">
                    <w:trPr>
                      <w:trHeight w:val="234"/>
                      <w:tblCellSpacing w:w="20" w:type="dxa"/>
                      <w:jc w:val="center"/>
                    </w:trPr>
                    <w:tc>
                      <w:tcPr>
                        <w:tcW w:w="1459" w:type="dxa"/>
                        <w:noWrap/>
                        <w:vAlign w:val="center"/>
                      </w:tcPr>
                      <w:p w:rsidR="0057522F" w:rsidRDefault="0057522F" w:rsidP="001744AF">
                        <w:pPr>
                          <w:pStyle w:val="Ttulo7"/>
                          <w:rPr>
                            <w:bCs/>
                            <w:szCs w:val="20"/>
                          </w:rPr>
                        </w:pPr>
                        <w:r>
                          <w:rPr>
                            <w:bCs/>
                            <w:szCs w:val="20"/>
                          </w:rPr>
                          <w:t>Biblioteca</w:t>
                        </w:r>
                      </w:p>
                    </w:tc>
                    <w:tc>
                      <w:tcPr>
                        <w:tcW w:w="1854"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Frecuencia Relativa</w:t>
                        </w:r>
                      </w:p>
                    </w:tc>
                  </w:tr>
                  <w:tr w:rsidR="0057522F" w:rsidTr="001744AF">
                    <w:trPr>
                      <w:trHeight w:val="234"/>
                      <w:tblCellSpacing w:w="20" w:type="dxa"/>
                      <w:jc w:val="center"/>
                    </w:trPr>
                    <w:tc>
                      <w:tcPr>
                        <w:tcW w:w="1459" w:type="dxa"/>
                        <w:noWrap/>
                        <w:vAlign w:val="center"/>
                      </w:tcPr>
                      <w:p w:rsidR="0057522F" w:rsidRPr="00A60830" w:rsidRDefault="0057522F" w:rsidP="001744AF">
                        <w:pPr>
                          <w:jc w:val="center"/>
                          <w:rPr>
                            <w:rFonts w:ascii="Arial" w:hAnsi="Arial" w:cs="Arial"/>
                            <w:sz w:val="16"/>
                            <w:szCs w:val="20"/>
                          </w:rPr>
                        </w:pPr>
                        <w:r>
                          <w:rPr>
                            <w:rFonts w:ascii="Arial" w:hAnsi="Arial" w:cs="Arial"/>
                            <w:sz w:val="16"/>
                            <w:szCs w:val="20"/>
                          </w:rPr>
                          <w:t>No</w:t>
                        </w:r>
                      </w:p>
                    </w:tc>
                    <w:tc>
                      <w:tcPr>
                        <w:tcW w:w="1854" w:type="dxa"/>
                        <w:noWrap/>
                        <w:vAlign w:val="bottom"/>
                      </w:tcPr>
                      <w:p w:rsidR="0057522F" w:rsidRPr="00A60830" w:rsidRDefault="0057522F" w:rsidP="001744AF">
                        <w:pPr>
                          <w:jc w:val="center"/>
                          <w:rPr>
                            <w:rFonts w:ascii="Arial" w:hAnsi="Arial" w:cs="Arial"/>
                            <w:sz w:val="16"/>
                            <w:szCs w:val="20"/>
                          </w:rPr>
                        </w:pPr>
                        <w:r>
                          <w:rPr>
                            <w:rFonts w:ascii="Arial" w:hAnsi="Arial" w:cs="Arial"/>
                            <w:sz w:val="16"/>
                            <w:szCs w:val="20"/>
                          </w:rPr>
                          <w:t>0,538</w:t>
                        </w:r>
                      </w:p>
                    </w:tc>
                  </w:tr>
                  <w:tr w:rsidR="0057522F" w:rsidTr="001744AF">
                    <w:trPr>
                      <w:trHeight w:val="234"/>
                      <w:tblCellSpacing w:w="20" w:type="dxa"/>
                      <w:jc w:val="center"/>
                    </w:trPr>
                    <w:tc>
                      <w:tcPr>
                        <w:tcW w:w="1459" w:type="dxa"/>
                        <w:noWrap/>
                        <w:vAlign w:val="center"/>
                      </w:tcPr>
                      <w:p w:rsidR="0057522F" w:rsidRPr="00A60830" w:rsidRDefault="0057522F" w:rsidP="001744AF">
                        <w:pPr>
                          <w:jc w:val="center"/>
                          <w:rPr>
                            <w:rFonts w:ascii="Arial" w:hAnsi="Arial" w:cs="Arial"/>
                            <w:sz w:val="16"/>
                            <w:szCs w:val="20"/>
                          </w:rPr>
                        </w:pPr>
                        <w:r>
                          <w:rPr>
                            <w:rFonts w:ascii="Arial" w:hAnsi="Arial" w:cs="Arial"/>
                            <w:sz w:val="16"/>
                            <w:szCs w:val="20"/>
                          </w:rPr>
                          <w:t>Sí</w:t>
                        </w:r>
                      </w:p>
                    </w:tc>
                    <w:tc>
                      <w:tcPr>
                        <w:tcW w:w="1854" w:type="dxa"/>
                        <w:noWrap/>
                        <w:vAlign w:val="bottom"/>
                      </w:tcPr>
                      <w:p w:rsidR="0057522F" w:rsidRPr="00A60830" w:rsidRDefault="0057522F" w:rsidP="001744AF">
                        <w:pPr>
                          <w:jc w:val="center"/>
                          <w:rPr>
                            <w:rFonts w:ascii="Arial" w:hAnsi="Arial" w:cs="Arial"/>
                            <w:sz w:val="16"/>
                            <w:szCs w:val="20"/>
                          </w:rPr>
                        </w:pPr>
                        <w:r>
                          <w:rPr>
                            <w:rFonts w:ascii="Arial" w:hAnsi="Arial" w:cs="Arial"/>
                            <w:sz w:val="16"/>
                            <w:szCs w:val="20"/>
                          </w:rPr>
                          <w:t>0,462</w:t>
                        </w:r>
                      </w:p>
                    </w:tc>
                  </w:tr>
                  <w:tr w:rsidR="0057522F" w:rsidTr="001744AF">
                    <w:trPr>
                      <w:trHeight w:val="234"/>
                      <w:tblCellSpacing w:w="20" w:type="dxa"/>
                      <w:jc w:val="center"/>
                    </w:trPr>
                    <w:tc>
                      <w:tcPr>
                        <w:tcW w:w="1459"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Total</w:t>
                        </w:r>
                      </w:p>
                    </w:tc>
                    <w:tc>
                      <w:tcPr>
                        <w:tcW w:w="1854"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1,000</w:t>
                        </w:r>
                      </w:p>
                    </w:tc>
                  </w:tr>
                </w:tbl>
                <w:p w:rsidR="0057522F" w:rsidRDefault="0057522F" w:rsidP="002E4977"/>
              </w:txbxContent>
            </v:textbox>
            <w10:wrap type="square"/>
          </v:rect>
        </w:pict>
      </w:r>
    </w:p>
    <w:p w:rsidR="001E5F57" w:rsidRDefault="002216B7" w:rsidP="001E5F57">
      <w:pPr>
        <w:pStyle w:val="Sangradetextonormal"/>
        <w:spacing w:line="240" w:lineRule="auto"/>
        <w:ind w:left="0" w:firstLine="0"/>
        <w:rPr>
          <w:rFonts w:ascii="Times New Roman" w:hAnsi="Times New Roman" w:cs="Times New Roman"/>
          <w:sz w:val="20"/>
        </w:rPr>
      </w:pPr>
      <w:r>
        <w:rPr>
          <w:noProof/>
        </w:rPr>
        <w:pict>
          <v:rect id="_x0000_s1067" style="position:absolute;left:0;text-align:left;margin-left:225pt;margin-top:42.45pt;width:3in;height:225pt;z-index:251654144;mso-wrap-edited:f" filled="f" strokecolor="white">
            <v:textbox style="mso-next-textbox:#_x0000_s1067">
              <w:txbxContent>
                <w:p w:rsidR="0057522F" w:rsidRDefault="0057522F" w:rsidP="002216B7">
                  <w:pPr>
                    <w:pStyle w:val="Ttulo1"/>
                  </w:pPr>
                  <w:r>
                    <w:t>Gráfico 2</w:t>
                  </w:r>
                </w:p>
                <w:p w:rsidR="0057522F" w:rsidRPr="00881866" w:rsidRDefault="0057522F" w:rsidP="002216B7">
                  <w:pPr>
                    <w:pStyle w:val="Ttulo2"/>
                    <w:rPr>
                      <w:i/>
                      <w:iCs w:val="0"/>
                    </w:rPr>
                  </w:pPr>
                  <w:r w:rsidRPr="00881866">
                    <w:rPr>
                      <w:i/>
                      <w:iCs w:val="0"/>
                    </w:rPr>
                    <w:t xml:space="preserve">Evaluación de la calidad de la educación en las escuelas primarias en la ciudad de Guayaquil en los Sectores </w:t>
                  </w:r>
                </w:p>
                <w:p w:rsidR="0057522F" w:rsidRPr="002216B7" w:rsidRDefault="0057522F" w:rsidP="002216B7">
                  <w:pPr>
                    <w:pStyle w:val="Ttulo2"/>
                    <w:rPr>
                      <w:i/>
                      <w:iCs w:val="0"/>
                    </w:rPr>
                  </w:pPr>
                  <w:r w:rsidRPr="002216B7">
                    <w:rPr>
                      <w:i/>
                      <w:iCs w:val="0"/>
                    </w:rPr>
                    <w:t>Municipales que constituyen asentamientos del Norte</w:t>
                  </w:r>
                </w:p>
                <w:p w:rsidR="0057522F" w:rsidRPr="00176548" w:rsidRDefault="0057522F" w:rsidP="002216B7">
                  <w:pPr>
                    <w:jc w:val="center"/>
                    <w:rPr>
                      <w:rFonts w:ascii="Arial" w:hAnsi="Arial" w:cs="Arial"/>
                      <w:b/>
                      <w:bCs/>
                      <w:iCs/>
                      <w:sz w:val="16"/>
                    </w:rPr>
                  </w:pPr>
                  <w:r>
                    <w:rPr>
                      <w:rFonts w:ascii="Arial" w:hAnsi="Arial" w:cs="Arial"/>
                      <w:b/>
                      <w:bCs/>
                      <w:iCs/>
                      <w:sz w:val="16"/>
                    </w:rPr>
                    <w:t>Histograma de frecuencias: Edad Estudiante</w:t>
                  </w:r>
                </w:p>
                <w:tbl>
                  <w:tblPr>
                    <w:tblW w:w="0" w:type="auto"/>
                    <w:tblCellSpacing w:w="20" w:type="dxa"/>
                    <w:tblInd w:w="148" w:type="dxa"/>
                    <w:tblBorders>
                      <w:top w:val="inset" w:sz="4" w:space="0" w:color="C0C0C0"/>
                      <w:left w:val="inset" w:sz="4" w:space="0" w:color="C0C0C0"/>
                      <w:bottom w:val="inset" w:sz="4" w:space="0" w:color="C0C0C0"/>
                      <w:right w:val="inset" w:sz="4" w:space="0" w:color="C0C0C0"/>
                      <w:insideH w:val="inset" w:sz="4" w:space="0" w:color="C0C0C0"/>
                      <w:insideV w:val="inset" w:sz="4" w:space="0" w:color="C0C0C0"/>
                    </w:tblBorders>
                    <w:tblCellMar>
                      <w:left w:w="70" w:type="dxa"/>
                      <w:right w:w="70" w:type="dxa"/>
                    </w:tblCellMar>
                    <w:tblLook w:val="0000"/>
                  </w:tblPr>
                  <w:tblGrid>
                    <w:gridCol w:w="3900"/>
                  </w:tblGrid>
                  <w:tr w:rsidR="0057522F" w:rsidTr="002216B7">
                    <w:tblPrEx>
                      <w:tblCellMar>
                        <w:top w:w="0" w:type="dxa"/>
                        <w:bottom w:w="0" w:type="dxa"/>
                      </w:tblCellMar>
                    </w:tblPrEx>
                    <w:trPr>
                      <w:trHeight w:val="3225"/>
                      <w:tblCellSpacing w:w="20" w:type="dxa"/>
                    </w:trPr>
                    <w:tc>
                      <w:tcPr>
                        <w:tcW w:w="3789" w:type="dxa"/>
                      </w:tcPr>
                      <w:p w:rsidR="0057522F" w:rsidRDefault="000B7D96" w:rsidP="00176548">
                        <w:pPr>
                          <w:jc w:val="center"/>
                        </w:pPr>
                        <w:r>
                          <w:rPr>
                            <w:noProof/>
                          </w:rPr>
                          <w:drawing>
                            <wp:inline distT="0" distB="0" distL="0" distR="0">
                              <wp:extent cx="2295525" cy="212407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295525" cy="2124075"/>
                                      </a:xfrm>
                                      <a:prstGeom prst="rect">
                                        <a:avLst/>
                                      </a:prstGeom>
                                      <a:noFill/>
                                      <a:ln w="9525">
                                        <a:noFill/>
                                        <a:miter lim="800000"/>
                                        <a:headEnd/>
                                        <a:tailEnd/>
                                      </a:ln>
                                    </pic:spPr>
                                  </pic:pic>
                                </a:graphicData>
                              </a:graphic>
                            </wp:inline>
                          </w:drawing>
                        </w:r>
                      </w:p>
                    </w:tc>
                  </w:tr>
                </w:tbl>
                <w:p w:rsidR="0057522F" w:rsidRDefault="0057522F" w:rsidP="002216B7">
                  <w:pPr>
                    <w:jc w:val="center"/>
                  </w:pPr>
                </w:p>
              </w:txbxContent>
            </v:textbox>
          </v:rect>
        </w:pict>
      </w:r>
      <w:r w:rsidR="001E5F57">
        <w:rPr>
          <w:rFonts w:ascii="Times New Roman" w:hAnsi="Times New Roman" w:cs="Times New Roman"/>
          <w:i/>
          <w:iCs/>
          <w:sz w:val="20"/>
        </w:rPr>
        <w:t>Infraestructura Médica.-</w:t>
      </w:r>
      <w:r w:rsidR="001E5F57">
        <w:rPr>
          <w:rFonts w:ascii="Times New Roman" w:hAnsi="Times New Roman" w:cs="Times New Roman"/>
          <w:sz w:val="20"/>
        </w:rPr>
        <w:t xml:space="preserve"> </w:t>
      </w:r>
      <w:r w:rsidR="001E5F57" w:rsidRPr="001E5F57">
        <w:rPr>
          <w:rFonts w:ascii="Times New Roman" w:hAnsi="Times New Roman" w:cs="Times New Roman"/>
          <w:sz w:val="20"/>
        </w:rPr>
        <w:t>En los Establecimientos Educativos, el 29% no cuentan con una debida Infraestructura médica para proporcionar primeros auxilios a los estudiantes y profesores, mientras que el 71% si tienen los adecuados equipos para brindar una buena atención médica.</w:t>
      </w:r>
      <w:r w:rsidR="001E5F57">
        <w:rPr>
          <w:rFonts w:ascii="Times New Roman" w:hAnsi="Times New Roman" w:cs="Times New Roman"/>
          <w:sz w:val="20"/>
        </w:rPr>
        <w:t xml:space="preserve"> Véase </w:t>
      </w:r>
      <w:smartTag w:uri="urn:schemas-microsoft-com:office:smarttags" w:element="PersonName">
        <w:smartTagPr>
          <w:attr w:name="ProductID" w:val="la Tabla VI."/>
        </w:smartTagPr>
        <w:r w:rsidR="001E5F57">
          <w:rPr>
            <w:rFonts w:ascii="Times New Roman" w:hAnsi="Times New Roman" w:cs="Times New Roman"/>
            <w:sz w:val="20"/>
          </w:rPr>
          <w:t>la Tabla VI.</w:t>
        </w:r>
      </w:smartTag>
    </w:p>
    <w:p w:rsidR="002E4977" w:rsidRDefault="001E5F57">
      <w:pPr>
        <w:pStyle w:val="Textoindependiente"/>
      </w:pPr>
      <w:r>
        <w:rPr>
          <w:noProof/>
        </w:rPr>
        <w:pict>
          <v:rect id="_x0000_s1065" style="position:absolute;left:0;text-align:left;margin-left:-9pt;margin-top:6.95pt;width:198pt;height:117pt;z-index:251652096" wrapcoords="0 0 21600 0 21600 21600 0 21600 0 0" filled="f" stroked="f" strokecolor="white">
            <v:textbox style="mso-next-textbox:#_x0000_s1065">
              <w:txbxContent>
                <w:p w:rsidR="0057522F" w:rsidRDefault="0057522F" w:rsidP="001E5F57">
                  <w:pPr>
                    <w:pStyle w:val="Ttulo1"/>
                  </w:pPr>
                  <w:r>
                    <w:t>Tabla VI</w:t>
                  </w:r>
                </w:p>
                <w:p w:rsidR="0057522F" w:rsidRPr="00881866" w:rsidRDefault="0057522F" w:rsidP="001E5F57">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1E5F57">
                  <w:pPr>
                    <w:pStyle w:val="Ttulo2"/>
                    <w:rPr>
                      <w:rFonts w:ascii="Arial" w:hAnsi="Arial" w:cs="Arial"/>
                      <w:i/>
                      <w:iCs w:val="0"/>
                      <w:sz w:val="16"/>
                    </w:rPr>
                  </w:pPr>
                  <w:r w:rsidRPr="00881866">
                    <w:rPr>
                      <w:i/>
                      <w:iCs w:val="0"/>
                    </w:rPr>
                    <w:t>Municipales que constituyen asentamientos del Norte</w:t>
                  </w:r>
                </w:p>
                <w:p w:rsidR="0057522F" w:rsidRDefault="0057522F" w:rsidP="001E5F57">
                  <w:pPr>
                    <w:pStyle w:val="Ttulo2"/>
                    <w:rPr>
                      <w:rFonts w:ascii="Arial" w:hAnsi="Arial" w:cs="Arial"/>
                      <w:sz w:val="16"/>
                    </w:rPr>
                  </w:pPr>
                  <w:r>
                    <w:rPr>
                      <w:rFonts w:ascii="Arial" w:hAnsi="Arial" w:cs="Arial"/>
                      <w:sz w:val="16"/>
                    </w:rPr>
                    <w:t>Tabla de Frecuencia  Infraestructura Médica</w:t>
                  </w:r>
                </w:p>
                <w:tbl>
                  <w:tblPr>
                    <w:tblW w:w="3433"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1549"/>
                    <w:gridCol w:w="1944"/>
                  </w:tblGrid>
                  <w:tr w:rsidR="0057522F" w:rsidTr="001744AF">
                    <w:trPr>
                      <w:trHeight w:val="234"/>
                      <w:tblCellSpacing w:w="20" w:type="dxa"/>
                      <w:jc w:val="center"/>
                    </w:trPr>
                    <w:tc>
                      <w:tcPr>
                        <w:tcW w:w="1459" w:type="dxa"/>
                        <w:noWrap/>
                        <w:vAlign w:val="center"/>
                      </w:tcPr>
                      <w:p w:rsidR="0057522F" w:rsidRDefault="0057522F" w:rsidP="001744AF">
                        <w:pPr>
                          <w:pStyle w:val="Ttulo7"/>
                          <w:rPr>
                            <w:bCs/>
                            <w:szCs w:val="20"/>
                          </w:rPr>
                        </w:pPr>
                        <w:r>
                          <w:rPr>
                            <w:bCs/>
                            <w:szCs w:val="20"/>
                          </w:rPr>
                          <w:t>Infraestructura médica</w:t>
                        </w:r>
                      </w:p>
                    </w:tc>
                    <w:tc>
                      <w:tcPr>
                        <w:tcW w:w="1854"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Frecuencia Relativa</w:t>
                        </w:r>
                      </w:p>
                    </w:tc>
                  </w:tr>
                  <w:tr w:rsidR="0057522F" w:rsidTr="001744AF">
                    <w:trPr>
                      <w:trHeight w:val="234"/>
                      <w:tblCellSpacing w:w="20" w:type="dxa"/>
                      <w:jc w:val="center"/>
                    </w:trPr>
                    <w:tc>
                      <w:tcPr>
                        <w:tcW w:w="1459" w:type="dxa"/>
                        <w:noWrap/>
                        <w:vAlign w:val="center"/>
                      </w:tcPr>
                      <w:p w:rsidR="0057522F" w:rsidRPr="00A60830" w:rsidRDefault="0057522F" w:rsidP="001744AF">
                        <w:pPr>
                          <w:jc w:val="center"/>
                          <w:rPr>
                            <w:rFonts w:ascii="Arial" w:hAnsi="Arial" w:cs="Arial"/>
                            <w:sz w:val="16"/>
                            <w:szCs w:val="20"/>
                          </w:rPr>
                        </w:pPr>
                        <w:r>
                          <w:rPr>
                            <w:rFonts w:ascii="Arial" w:hAnsi="Arial" w:cs="Arial"/>
                            <w:sz w:val="16"/>
                            <w:szCs w:val="20"/>
                          </w:rPr>
                          <w:t>No</w:t>
                        </w:r>
                      </w:p>
                    </w:tc>
                    <w:tc>
                      <w:tcPr>
                        <w:tcW w:w="1854" w:type="dxa"/>
                        <w:noWrap/>
                        <w:vAlign w:val="bottom"/>
                      </w:tcPr>
                      <w:p w:rsidR="0057522F" w:rsidRPr="00A60830" w:rsidRDefault="0057522F" w:rsidP="001744AF">
                        <w:pPr>
                          <w:jc w:val="center"/>
                          <w:rPr>
                            <w:rFonts w:ascii="Arial" w:hAnsi="Arial" w:cs="Arial"/>
                            <w:sz w:val="16"/>
                            <w:szCs w:val="20"/>
                          </w:rPr>
                        </w:pPr>
                        <w:r>
                          <w:rPr>
                            <w:rFonts w:ascii="Arial" w:hAnsi="Arial" w:cs="Arial"/>
                            <w:sz w:val="16"/>
                            <w:szCs w:val="20"/>
                          </w:rPr>
                          <w:t>0,290</w:t>
                        </w:r>
                      </w:p>
                    </w:tc>
                  </w:tr>
                  <w:tr w:rsidR="0057522F" w:rsidTr="001744AF">
                    <w:trPr>
                      <w:trHeight w:val="234"/>
                      <w:tblCellSpacing w:w="20" w:type="dxa"/>
                      <w:jc w:val="center"/>
                    </w:trPr>
                    <w:tc>
                      <w:tcPr>
                        <w:tcW w:w="1459" w:type="dxa"/>
                        <w:noWrap/>
                        <w:vAlign w:val="center"/>
                      </w:tcPr>
                      <w:p w:rsidR="0057522F" w:rsidRPr="00A60830" w:rsidRDefault="0057522F" w:rsidP="001744AF">
                        <w:pPr>
                          <w:jc w:val="center"/>
                          <w:rPr>
                            <w:rFonts w:ascii="Arial" w:hAnsi="Arial" w:cs="Arial"/>
                            <w:sz w:val="16"/>
                            <w:szCs w:val="20"/>
                          </w:rPr>
                        </w:pPr>
                        <w:r>
                          <w:rPr>
                            <w:rFonts w:ascii="Arial" w:hAnsi="Arial" w:cs="Arial"/>
                            <w:sz w:val="16"/>
                            <w:szCs w:val="20"/>
                          </w:rPr>
                          <w:t>Sí</w:t>
                        </w:r>
                      </w:p>
                    </w:tc>
                    <w:tc>
                      <w:tcPr>
                        <w:tcW w:w="1854" w:type="dxa"/>
                        <w:noWrap/>
                        <w:vAlign w:val="bottom"/>
                      </w:tcPr>
                      <w:p w:rsidR="0057522F" w:rsidRPr="00A60830" w:rsidRDefault="0057522F" w:rsidP="001744AF">
                        <w:pPr>
                          <w:jc w:val="center"/>
                          <w:rPr>
                            <w:rFonts w:ascii="Arial" w:hAnsi="Arial" w:cs="Arial"/>
                            <w:sz w:val="16"/>
                            <w:szCs w:val="20"/>
                          </w:rPr>
                        </w:pPr>
                        <w:r>
                          <w:rPr>
                            <w:rFonts w:ascii="Arial" w:hAnsi="Arial" w:cs="Arial"/>
                            <w:sz w:val="16"/>
                            <w:szCs w:val="20"/>
                          </w:rPr>
                          <w:t>0,710</w:t>
                        </w:r>
                      </w:p>
                    </w:tc>
                  </w:tr>
                  <w:tr w:rsidR="0057522F" w:rsidTr="001744AF">
                    <w:trPr>
                      <w:trHeight w:val="234"/>
                      <w:tblCellSpacing w:w="20" w:type="dxa"/>
                      <w:jc w:val="center"/>
                    </w:trPr>
                    <w:tc>
                      <w:tcPr>
                        <w:tcW w:w="1459"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Total</w:t>
                        </w:r>
                      </w:p>
                    </w:tc>
                    <w:tc>
                      <w:tcPr>
                        <w:tcW w:w="1854"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1,000</w:t>
                        </w:r>
                      </w:p>
                    </w:tc>
                  </w:tr>
                </w:tbl>
                <w:p w:rsidR="0057522F" w:rsidRDefault="0057522F" w:rsidP="001E5F57"/>
              </w:txbxContent>
            </v:textbox>
            <w10:wrap type="square"/>
          </v:rect>
        </w:pict>
      </w:r>
    </w:p>
    <w:p w:rsidR="001E5F57" w:rsidRDefault="001E5F57">
      <w:pPr>
        <w:pStyle w:val="Textoindependiente"/>
      </w:pPr>
    </w:p>
    <w:p w:rsidR="00D429A8" w:rsidRDefault="00D429A8">
      <w:pPr>
        <w:pStyle w:val="Textoindependiente"/>
      </w:pPr>
    </w:p>
    <w:p w:rsidR="00D429A8" w:rsidRDefault="00D429A8" w:rsidP="00D429A8">
      <w:pPr>
        <w:pStyle w:val="Ttulo6"/>
      </w:pPr>
      <w:r>
        <w:lastRenderedPageBreak/>
        <w:t>Acerca del Estudiante</w:t>
      </w:r>
    </w:p>
    <w:p w:rsidR="002216B7" w:rsidRPr="002216B7" w:rsidRDefault="002216B7" w:rsidP="002216B7"/>
    <w:p w:rsidR="00D429A8" w:rsidRDefault="002216B7">
      <w:pPr>
        <w:pStyle w:val="Textoindependiente"/>
      </w:pPr>
      <w:r>
        <w:rPr>
          <w:i/>
          <w:iCs/>
        </w:rPr>
        <w:t>Género.-</w:t>
      </w:r>
      <w:r>
        <w:t xml:space="preserve">  </w:t>
      </w:r>
      <w:r w:rsidRPr="002216B7">
        <w:t>El 46.7% de los estudiantes de séptimo año de educación básica que participaron en el estudio son de género masculino, mientras que el 53.3% son del género femenino.</w:t>
      </w:r>
    </w:p>
    <w:p w:rsidR="002216B7" w:rsidRPr="002216B7" w:rsidRDefault="002216B7">
      <w:pPr>
        <w:pStyle w:val="Textoindependiente"/>
      </w:pPr>
    </w:p>
    <w:p w:rsidR="002216B7" w:rsidRDefault="002216B7">
      <w:pPr>
        <w:pStyle w:val="Textoindependiente"/>
      </w:pPr>
      <w:r w:rsidRPr="002216B7">
        <w:rPr>
          <w:i/>
          <w:iCs/>
        </w:rPr>
        <w:t>Edad Estudiante</w:t>
      </w:r>
      <w:r>
        <w:rPr>
          <w:i/>
          <w:iCs/>
        </w:rPr>
        <w:t>.-</w:t>
      </w:r>
      <w:r>
        <w:t xml:space="preserve">  E</w:t>
      </w:r>
      <w:r w:rsidRPr="002216B7">
        <w:t>n promedio los estudiantes evaluados en los establecimientos educativos, tienen 11,65 ± 0,02 años de edad</w:t>
      </w:r>
      <w:r>
        <w:t xml:space="preserve">. </w:t>
      </w:r>
      <w:r w:rsidRPr="002216B7">
        <w:t>Mediante</w:t>
      </w:r>
      <w:r>
        <w:t xml:space="preserve"> </w:t>
      </w:r>
      <w:r w:rsidRPr="002216B7">
        <w:t xml:space="preserve"> el análisis de los percentiles se obtiene que 10 % de los estudiantes de séptimo año tiene menos de 10.89 años,  el 25% tienes menos de 11.15 años y el 90% de los alumnos tienen menos de 12.82 años de edad</w:t>
      </w:r>
      <w:r>
        <w:t xml:space="preserve">. Véase </w:t>
      </w:r>
      <w:smartTag w:uri="urn:schemas-microsoft-com:office:smarttags" w:element="PersonName">
        <w:smartTagPr>
          <w:attr w:name="ProductID" w:val="la Tabla VII."/>
        </w:smartTagPr>
        <w:r>
          <w:t>la Tabla VII.</w:t>
        </w:r>
      </w:smartTag>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Default="002216B7">
      <w:pPr>
        <w:pStyle w:val="Textoindependiente"/>
      </w:pPr>
    </w:p>
    <w:p w:rsidR="002216B7" w:rsidRPr="007244CF" w:rsidRDefault="007244CF">
      <w:pPr>
        <w:pStyle w:val="Textoindependiente"/>
      </w:pPr>
      <w:r>
        <w:rPr>
          <w:noProof/>
        </w:rPr>
        <w:pict>
          <v:rect id="_x0000_s1068" style="position:absolute;left:0;text-align:left;margin-left:-9pt;margin-top:126pt;width:198pt;height:171pt;z-index:251655168" wrapcoords="0 0 21600 0 21600 21600 0 21600 0 0" filled="f" stroked="f" strokecolor="white">
            <v:textbox style="mso-next-textbox:#_x0000_s1068">
              <w:txbxContent>
                <w:p w:rsidR="0057522F" w:rsidRDefault="0057522F" w:rsidP="007244CF">
                  <w:pPr>
                    <w:pStyle w:val="Ttulo1"/>
                  </w:pPr>
                  <w:r>
                    <w:t>Tabla VIII</w:t>
                  </w:r>
                </w:p>
                <w:p w:rsidR="0057522F" w:rsidRPr="00881866" w:rsidRDefault="0057522F" w:rsidP="007244CF">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7244CF">
                  <w:pPr>
                    <w:pStyle w:val="Ttulo2"/>
                    <w:rPr>
                      <w:rFonts w:ascii="Arial" w:hAnsi="Arial" w:cs="Arial"/>
                      <w:i/>
                      <w:iCs w:val="0"/>
                      <w:sz w:val="16"/>
                    </w:rPr>
                  </w:pPr>
                  <w:r w:rsidRPr="00881866">
                    <w:rPr>
                      <w:i/>
                      <w:iCs w:val="0"/>
                    </w:rPr>
                    <w:t>Municipales que constituyen asentamientos del Norte</w:t>
                  </w:r>
                </w:p>
                <w:p w:rsidR="0057522F" w:rsidRPr="007244CF" w:rsidRDefault="0057522F" w:rsidP="007244CF">
                  <w:pPr>
                    <w:pStyle w:val="Ttulo2"/>
                    <w:rPr>
                      <w:rFonts w:ascii="Arial" w:hAnsi="Arial" w:cs="Arial"/>
                      <w:sz w:val="16"/>
                    </w:rPr>
                  </w:pPr>
                  <w:r>
                    <w:rPr>
                      <w:rFonts w:ascii="Arial" w:hAnsi="Arial" w:cs="Arial"/>
                      <w:sz w:val="16"/>
                    </w:rPr>
                    <w:t xml:space="preserve">Tabla de Frecuencia  </w:t>
                  </w:r>
                  <w:r w:rsidRPr="007244CF">
                    <w:rPr>
                      <w:rFonts w:ascii="Arial" w:hAnsi="Arial" w:cs="Arial"/>
                      <w:sz w:val="16"/>
                    </w:rPr>
                    <w:t>Con quién vive el estudiante</w:t>
                  </w:r>
                </w:p>
                <w:tbl>
                  <w:tblPr>
                    <w:tblW w:w="3185"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1867"/>
                    <w:gridCol w:w="1378"/>
                  </w:tblGrid>
                  <w:tr w:rsidR="0057522F" w:rsidTr="001744AF">
                    <w:trPr>
                      <w:trHeight w:val="234"/>
                      <w:tblCellSpacing w:w="20" w:type="dxa"/>
                      <w:jc w:val="center"/>
                    </w:trPr>
                    <w:tc>
                      <w:tcPr>
                        <w:tcW w:w="1777" w:type="dxa"/>
                        <w:noWrap/>
                        <w:vAlign w:val="center"/>
                      </w:tcPr>
                      <w:p w:rsidR="0057522F" w:rsidRDefault="0057522F" w:rsidP="001744AF">
                        <w:pPr>
                          <w:pStyle w:val="Ttulo7"/>
                          <w:rPr>
                            <w:bCs/>
                            <w:szCs w:val="20"/>
                          </w:rPr>
                        </w:pPr>
                        <w:r>
                          <w:rPr>
                            <w:bCs/>
                            <w:szCs w:val="20"/>
                          </w:rPr>
                          <w:t>Vive Estudiante</w:t>
                        </w:r>
                      </w:p>
                    </w:tc>
                    <w:tc>
                      <w:tcPr>
                        <w:tcW w:w="1288"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Frecuencia Relativa</w:t>
                        </w:r>
                      </w:p>
                    </w:tc>
                  </w:tr>
                  <w:tr w:rsidR="0057522F" w:rsidTr="001744AF">
                    <w:trPr>
                      <w:trHeight w:val="234"/>
                      <w:tblCellSpacing w:w="20" w:type="dxa"/>
                      <w:jc w:val="center"/>
                    </w:trPr>
                    <w:tc>
                      <w:tcPr>
                        <w:tcW w:w="1777" w:type="dxa"/>
                        <w:noWrap/>
                        <w:vAlign w:val="center"/>
                      </w:tcPr>
                      <w:p w:rsidR="0057522F" w:rsidRDefault="0057522F" w:rsidP="001744AF">
                        <w:pPr>
                          <w:jc w:val="center"/>
                          <w:rPr>
                            <w:rFonts w:ascii="Arial" w:hAnsi="Arial" w:cs="Arial"/>
                            <w:sz w:val="16"/>
                            <w:szCs w:val="20"/>
                          </w:rPr>
                        </w:pPr>
                        <w:r>
                          <w:rPr>
                            <w:rFonts w:ascii="Arial" w:hAnsi="Arial" w:cs="Arial"/>
                            <w:sz w:val="16"/>
                            <w:szCs w:val="20"/>
                          </w:rPr>
                          <w:t>Madre, padre, hermanos</w:t>
                        </w:r>
                      </w:p>
                    </w:tc>
                    <w:tc>
                      <w:tcPr>
                        <w:tcW w:w="1288" w:type="dxa"/>
                        <w:noWrap/>
                        <w:vAlign w:val="bottom"/>
                      </w:tcPr>
                      <w:p w:rsidR="0057522F" w:rsidRDefault="0057522F" w:rsidP="001744AF">
                        <w:pPr>
                          <w:jc w:val="center"/>
                          <w:rPr>
                            <w:rFonts w:ascii="Arial" w:hAnsi="Arial" w:cs="Arial"/>
                            <w:sz w:val="16"/>
                            <w:szCs w:val="20"/>
                          </w:rPr>
                        </w:pPr>
                        <w:r>
                          <w:rPr>
                            <w:rFonts w:ascii="Arial" w:hAnsi="Arial" w:cs="Arial"/>
                            <w:sz w:val="16"/>
                            <w:szCs w:val="20"/>
                          </w:rPr>
                          <w:t>0,636</w:t>
                        </w:r>
                      </w:p>
                    </w:tc>
                  </w:tr>
                  <w:tr w:rsidR="0057522F" w:rsidTr="001744AF">
                    <w:trPr>
                      <w:trHeight w:val="234"/>
                      <w:tblCellSpacing w:w="20" w:type="dxa"/>
                      <w:jc w:val="center"/>
                    </w:trPr>
                    <w:tc>
                      <w:tcPr>
                        <w:tcW w:w="1777" w:type="dxa"/>
                        <w:noWrap/>
                        <w:vAlign w:val="center"/>
                      </w:tcPr>
                      <w:p w:rsidR="0057522F" w:rsidRDefault="0057522F" w:rsidP="001744AF">
                        <w:pPr>
                          <w:jc w:val="center"/>
                          <w:rPr>
                            <w:rFonts w:ascii="Arial" w:hAnsi="Arial" w:cs="Arial"/>
                            <w:sz w:val="16"/>
                            <w:szCs w:val="20"/>
                          </w:rPr>
                        </w:pPr>
                        <w:r>
                          <w:rPr>
                            <w:rFonts w:ascii="Arial" w:hAnsi="Arial" w:cs="Arial"/>
                            <w:sz w:val="16"/>
                            <w:szCs w:val="20"/>
                          </w:rPr>
                          <w:t>Solo tíos</w:t>
                        </w:r>
                      </w:p>
                    </w:tc>
                    <w:tc>
                      <w:tcPr>
                        <w:tcW w:w="1288" w:type="dxa"/>
                        <w:noWrap/>
                        <w:vAlign w:val="bottom"/>
                      </w:tcPr>
                      <w:p w:rsidR="0057522F" w:rsidRDefault="0057522F" w:rsidP="001744AF">
                        <w:pPr>
                          <w:jc w:val="center"/>
                          <w:rPr>
                            <w:rFonts w:ascii="Arial" w:hAnsi="Arial" w:cs="Arial"/>
                            <w:sz w:val="16"/>
                            <w:szCs w:val="20"/>
                          </w:rPr>
                        </w:pPr>
                        <w:r>
                          <w:rPr>
                            <w:rFonts w:ascii="Arial" w:hAnsi="Arial" w:cs="Arial"/>
                            <w:sz w:val="16"/>
                            <w:szCs w:val="20"/>
                          </w:rPr>
                          <w:t>0,144</w:t>
                        </w:r>
                      </w:p>
                    </w:tc>
                  </w:tr>
                  <w:tr w:rsidR="0057522F" w:rsidTr="001744AF">
                    <w:trPr>
                      <w:trHeight w:val="234"/>
                      <w:tblCellSpacing w:w="20" w:type="dxa"/>
                      <w:jc w:val="center"/>
                    </w:trPr>
                    <w:tc>
                      <w:tcPr>
                        <w:tcW w:w="1777"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Solo madre</w:t>
                        </w:r>
                      </w:p>
                    </w:tc>
                    <w:tc>
                      <w:tcPr>
                        <w:tcW w:w="1288"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0,142</w:t>
                        </w:r>
                      </w:p>
                    </w:tc>
                  </w:tr>
                  <w:tr w:rsidR="0057522F" w:rsidTr="001744AF">
                    <w:trPr>
                      <w:trHeight w:val="234"/>
                      <w:tblCellSpacing w:w="20" w:type="dxa"/>
                      <w:jc w:val="center"/>
                    </w:trPr>
                    <w:tc>
                      <w:tcPr>
                        <w:tcW w:w="1777"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Solo padre</w:t>
                        </w:r>
                      </w:p>
                    </w:tc>
                    <w:tc>
                      <w:tcPr>
                        <w:tcW w:w="1288"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0,029</w:t>
                        </w:r>
                      </w:p>
                    </w:tc>
                  </w:tr>
                  <w:tr w:rsidR="0057522F" w:rsidTr="001744AF">
                    <w:trPr>
                      <w:trHeight w:val="234"/>
                      <w:tblCellSpacing w:w="20" w:type="dxa"/>
                      <w:jc w:val="center"/>
                    </w:trPr>
                    <w:tc>
                      <w:tcPr>
                        <w:tcW w:w="1777"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Otros</w:t>
                        </w:r>
                      </w:p>
                    </w:tc>
                    <w:tc>
                      <w:tcPr>
                        <w:tcW w:w="1288"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0,049</w:t>
                        </w:r>
                      </w:p>
                    </w:tc>
                  </w:tr>
                  <w:tr w:rsidR="0057522F" w:rsidTr="001744AF">
                    <w:trPr>
                      <w:trHeight w:val="234"/>
                      <w:tblCellSpacing w:w="20" w:type="dxa"/>
                      <w:jc w:val="center"/>
                    </w:trPr>
                    <w:tc>
                      <w:tcPr>
                        <w:tcW w:w="1777"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Total</w:t>
                        </w:r>
                      </w:p>
                    </w:tc>
                    <w:tc>
                      <w:tcPr>
                        <w:tcW w:w="1288"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1,000</w:t>
                        </w:r>
                      </w:p>
                    </w:tc>
                  </w:tr>
                </w:tbl>
                <w:p w:rsidR="0057522F" w:rsidRDefault="0057522F" w:rsidP="007244CF"/>
              </w:txbxContent>
            </v:textbox>
            <w10:wrap type="square"/>
          </v:rect>
        </w:pict>
      </w:r>
      <w:r w:rsidRPr="007244CF">
        <w:rPr>
          <w:i/>
          <w:iCs/>
        </w:rPr>
        <w:t>Con quién vive el estudiante</w:t>
      </w:r>
      <w:r>
        <w:rPr>
          <w:i/>
          <w:iCs/>
        </w:rPr>
        <w:t>.-</w:t>
      </w:r>
      <w:r>
        <w:t xml:space="preserve"> E</w:t>
      </w:r>
      <w:r w:rsidRPr="007244CF">
        <w:t>l 63.6%, de los estudiantes  de séptimo año de educación básica que formaron parte de la muestra, viven con “Madre, Padre y hermanos”, mientras que el 14.4% de los alumnos de los establecimientos educativos viven solo con “tíos”, lo cual es preocupante ya que se puede pensar que es uno de los efectos de la migración,  el 14.2% viven solamente con su madre y muy pocos, un 2.9% viven con su padre.</w:t>
      </w:r>
      <w:r>
        <w:t xml:space="preserve"> Véase </w:t>
      </w:r>
      <w:smartTag w:uri="urn:schemas-microsoft-com:office:smarttags" w:element="PersonName">
        <w:smartTagPr>
          <w:attr w:name="ProductID" w:val="la Tabla VIII."/>
        </w:smartTagPr>
        <w:r>
          <w:t>la Tabla VIII.</w:t>
        </w:r>
      </w:smartTag>
    </w:p>
    <w:p w:rsidR="002216B7" w:rsidRDefault="002216B7">
      <w:pPr>
        <w:pStyle w:val="Textoindependiente"/>
      </w:pPr>
    </w:p>
    <w:p w:rsidR="007244CF" w:rsidRPr="007244CF" w:rsidRDefault="007244CF" w:rsidP="007244CF">
      <w:pPr>
        <w:pStyle w:val="Textoindependiente"/>
      </w:pPr>
      <w:r w:rsidRPr="007244CF">
        <w:t xml:space="preserve"> </w:t>
      </w:r>
      <w:r w:rsidRPr="007244CF">
        <w:rPr>
          <w:i/>
          <w:noProof/>
        </w:rPr>
        <w:t>Revisa o ayuda deberes el estudiante</w:t>
      </w:r>
      <w:r>
        <w:rPr>
          <w:i/>
          <w:iCs/>
        </w:rPr>
        <w:t>.-</w:t>
      </w:r>
      <w:r>
        <w:t xml:space="preserve"> </w:t>
      </w:r>
      <w:r w:rsidRPr="007244CF">
        <w:t>El  13.7% de los estudiantes investigados son asistidos por su padre en la realización de las tareas encomendadas por los profesores en la escuela, mientras que 51.1% de los estudiantes los ayudan o revisan sus deberes sus madres, el 22.2% son ayudados en sus deberes escolares por algún hermano y el 13% son ayudados por otros tipos de familiares en las que incluyen: tíos, primos, abuelos, vecinos, profesores contratados y padrinos..</w:t>
      </w:r>
      <w:r>
        <w:t xml:space="preserve"> Véase </w:t>
      </w:r>
      <w:smartTag w:uri="urn:schemas-microsoft-com:office:smarttags" w:element="PersonName">
        <w:smartTagPr>
          <w:attr w:name="ProductID" w:val="la Tabla IX."/>
        </w:smartTagPr>
        <w:r>
          <w:t>la Tabla IX.</w:t>
        </w:r>
      </w:smartTag>
    </w:p>
    <w:p w:rsidR="00F70F90" w:rsidRDefault="00F70F90">
      <w:pPr>
        <w:pStyle w:val="Textoindependiente"/>
      </w:pPr>
    </w:p>
    <w:p w:rsidR="00F70F90" w:rsidRDefault="00F70F90">
      <w:pPr>
        <w:pStyle w:val="Textoindependiente"/>
      </w:pPr>
      <w:r>
        <w:rPr>
          <w:noProof/>
        </w:rPr>
        <w:pict>
          <v:rect id="_x0000_s1069" style="position:absolute;left:0;text-align:left;margin-left:0;margin-top:3.45pt;width:198pt;height:162pt;z-index:251656192" wrapcoords="0 0 21600 0 21600 21600 0 21600 0 0" filled="f" stroked="f" strokecolor="white">
            <v:textbox style="mso-next-textbox:#_x0000_s1069">
              <w:txbxContent>
                <w:p w:rsidR="0057522F" w:rsidRDefault="0057522F" w:rsidP="007244CF">
                  <w:pPr>
                    <w:pStyle w:val="Ttulo1"/>
                  </w:pPr>
                  <w:r>
                    <w:t>Tabla IX</w:t>
                  </w:r>
                </w:p>
                <w:p w:rsidR="0057522F" w:rsidRPr="00881866" w:rsidRDefault="0057522F" w:rsidP="007244CF">
                  <w:pPr>
                    <w:pStyle w:val="Ttulo2"/>
                    <w:rPr>
                      <w:i/>
                      <w:iCs w:val="0"/>
                    </w:rPr>
                  </w:pPr>
                  <w:r w:rsidRPr="00881866">
                    <w:rPr>
                      <w:i/>
                      <w:iCs w:val="0"/>
                    </w:rPr>
                    <w:t xml:space="preserve">Evaluación de la calidad de la educación en las escuelas primarias en la ciudad de Guayaquil en los Sectores </w:t>
                  </w:r>
                </w:p>
                <w:p w:rsidR="0057522F" w:rsidRPr="00881866" w:rsidRDefault="0057522F" w:rsidP="007244CF">
                  <w:pPr>
                    <w:pStyle w:val="Ttulo2"/>
                    <w:rPr>
                      <w:rFonts w:ascii="Arial" w:hAnsi="Arial" w:cs="Arial"/>
                      <w:i/>
                      <w:iCs w:val="0"/>
                      <w:sz w:val="16"/>
                    </w:rPr>
                  </w:pPr>
                  <w:r w:rsidRPr="00881866">
                    <w:rPr>
                      <w:i/>
                      <w:iCs w:val="0"/>
                    </w:rPr>
                    <w:t>Municipales que constituyen asentamientos del Norte</w:t>
                  </w:r>
                </w:p>
                <w:p w:rsidR="0057522F" w:rsidRPr="007244CF" w:rsidRDefault="0057522F" w:rsidP="007244CF">
                  <w:pPr>
                    <w:pStyle w:val="Ttulo2"/>
                    <w:rPr>
                      <w:rFonts w:ascii="Arial" w:hAnsi="Arial" w:cs="Arial"/>
                      <w:sz w:val="16"/>
                    </w:rPr>
                  </w:pPr>
                  <w:r>
                    <w:rPr>
                      <w:rFonts w:ascii="Arial" w:hAnsi="Arial" w:cs="Arial"/>
                      <w:sz w:val="16"/>
                    </w:rPr>
                    <w:t xml:space="preserve">Tabla de Frecuencia  </w:t>
                  </w:r>
                  <w:r w:rsidRPr="007244CF">
                    <w:rPr>
                      <w:rFonts w:ascii="Arial" w:hAnsi="Arial" w:cs="Arial"/>
                      <w:sz w:val="16"/>
                    </w:rPr>
                    <w:t>Revisa o ayuda deberes el estudiante</w:t>
                  </w:r>
                </w:p>
                <w:tbl>
                  <w:tblPr>
                    <w:tblW w:w="2684"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1351"/>
                    <w:gridCol w:w="1393"/>
                  </w:tblGrid>
                  <w:tr w:rsidR="0057522F" w:rsidTr="001744AF">
                    <w:trPr>
                      <w:trHeight w:val="228"/>
                      <w:tblCellSpacing w:w="20" w:type="dxa"/>
                      <w:jc w:val="center"/>
                    </w:trPr>
                    <w:tc>
                      <w:tcPr>
                        <w:tcW w:w="1261" w:type="dxa"/>
                        <w:noWrap/>
                        <w:vAlign w:val="center"/>
                      </w:tcPr>
                      <w:p w:rsidR="0057522F" w:rsidRDefault="0057522F" w:rsidP="001744AF">
                        <w:pPr>
                          <w:pStyle w:val="Ttulo7"/>
                          <w:rPr>
                            <w:bCs/>
                            <w:szCs w:val="20"/>
                          </w:rPr>
                        </w:pPr>
                        <w:r>
                          <w:rPr>
                            <w:bCs/>
                            <w:szCs w:val="20"/>
                          </w:rPr>
                          <w:t>Revisa Deberes</w:t>
                        </w:r>
                      </w:p>
                    </w:tc>
                    <w:tc>
                      <w:tcPr>
                        <w:tcW w:w="1303"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Frecuencia Relativa</w:t>
                        </w:r>
                      </w:p>
                    </w:tc>
                  </w:tr>
                  <w:tr w:rsidR="0057522F" w:rsidTr="001744AF">
                    <w:trPr>
                      <w:trHeight w:val="228"/>
                      <w:tblCellSpacing w:w="20" w:type="dxa"/>
                      <w:jc w:val="center"/>
                    </w:trPr>
                    <w:tc>
                      <w:tcPr>
                        <w:tcW w:w="1261" w:type="dxa"/>
                        <w:noWrap/>
                        <w:vAlign w:val="center"/>
                      </w:tcPr>
                      <w:p w:rsidR="0057522F" w:rsidRDefault="0057522F" w:rsidP="001744AF">
                        <w:pPr>
                          <w:jc w:val="center"/>
                          <w:rPr>
                            <w:rFonts w:ascii="Arial" w:hAnsi="Arial" w:cs="Arial"/>
                            <w:sz w:val="16"/>
                            <w:szCs w:val="20"/>
                          </w:rPr>
                        </w:pPr>
                        <w:r>
                          <w:rPr>
                            <w:rFonts w:ascii="Arial" w:hAnsi="Arial" w:cs="Arial"/>
                            <w:sz w:val="16"/>
                            <w:szCs w:val="20"/>
                          </w:rPr>
                          <w:t>Padre</w:t>
                        </w:r>
                      </w:p>
                    </w:tc>
                    <w:tc>
                      <w:tcPr>
                        <w:tcW w:w="1303" w:type="dxa"/>
                        <w:noWrap/>
                        <w:vAlign w:val="bottom"/>
                      </w:tcPr>
                      <w:p w:rsidR="0057522F" w:rsidRDefault="0057522F" w:rsidP="001744AF">
                        <w:pPr>
                          <w:jc w:val="center"/>
                          <w:rPr>
                            <w:rFonts w:ascii="Arial" w:hAnsi="Arial" w:cs="Arial"/>
                            <w:sz w:val="16"/>
                            <w:szCs w:val="20"/>
                          </w:rPr>
                        </w:pPr>
                        <w:r>
                          <w:rPr>
                            <w:rFonts w:ascii="Arial" w:hAnsi="Arial" w:cs="Arial"/>
                            <w:sz w:val="16"/>
                            <w:szCs w:val="20"/>
                          </w:rPr>
                          <w:t>0,137</w:t>
                        </w:r>
                      </w:p>
                    </w:tc>
                  </w:tr>
                  <w:tr w:rsidR="0057522F" w:rsidTr="001744AF">
                    <w:trPr>
                      <w:trHeight w:val="228"/>
                      <w:tblCellSpacing w:w="20" w:type="dxa"/>
                      <w:jc w:val="center"/>
                    </w:trPr>
                    <w:tc>
                      <w:tcPr>
                        <w:tcW w:w="1261" w:type="dxa"/>
                        <w:noWrap/>
                        <w:vAlign w:val="center"/>
                      </w:tcPr>
                      <w:p w:rsidR="0057522F" w:rsidRDefault="0057522F" w:rsidP="001744AF">
                        <w:pPr>
                          <w:jc w:val="center"/>
                          <w:rPr>
                            <w:rFonts w:ascii="Arial" w:hAnsi="Arial" w:cs="Arial"/>
                            <w:sz w:val="16"/>
                            <w:szCs w:val="20"/>
                          </w:rPr>
                        </w:pPr>
                        <w:r>
                          <w:rPr>
                            <w:rFonts w:ascii="Arial" w:hAnsi="Arial" w:cs="Arial"/>
                            <w:sz w:val="16"/>
                            <w:szCs w:val="20"/>
                          </w:rPr>
                          <w:t>Madre</w:t>
                        </w:r>
                      </w:p>
                    </w:tc>
                    <w:tc>
                      <w:tcPr>
                        <w:tcW w:w="1303" w:type="dxa"/>
                        <w:noWrap/>
                        <w:vAlign w:val="bottom"/>
                      </w:tcPr>
                      <w:p w:rsidR="0057522F" w:rsidRDefault="0057522F" w:rsidP="001744AF">
                        <w:pPr>
                          <w:jc w:val="center"/>
                          <w:rPr>
                            <w:rFonts w:ascii="Arial" w:hAnsi="Arial" w:cs="Arial"/>
                            <w:sz w:val="16"/>
                            <w:szCs w:val="20"/>
                          </w:rPr>
                        </w:pPr>
                        <w:r>
                          <w:rPr>
                            <w:rFonts w:ascii="Arial" w:hAnsi="Arial" w:cs="Arial"/>
                            <w:sz w:val="16"/>
                            <w:szCs w:val="20"/>
                          </w:rPr>
                          <w:t>0,511</w:t>
                        </w:r>
                      </w:p>
                    </w:tc>
                  </w:tr>
                  <w:tr w:rsidR="0057522F" w:rsidTr="001744AF">
                    <w:trPr>
                      <w:trHeight w:val="228"/>
                      <w:tblCellSpacing w:w="20" w:type="dxa"/>
                      <w:jc w:val="center"/>
                    </w:trPr>
                    <w:tc>
                      <w:tcPr>
                        <w:tcW w:w="1261"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Hermano</w:t>
                        </w:r>
                      </w:p>
                    </w:tc>
                    <w:tc>
                      <w:tcPr>
                        <w:tcW w:w="1303"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0,222</w:t>
                        </w:r>
                      </w:p>
                    </w:tc>
                  </w:tr>
                  <w:tr w:rsidR="0057522F" w:rsidTr="001744AF">
                    <w:trPr>
                      <w:trHeight w:val="228"/>
                      <w:tblCellSpacing w:w="20" w:type="dxa"/>
                      <w:jc w:val="center"/>
                    </w:trPr>
                    <w:tc>
                      <w:tcPr>
                        <w:tcW w:w="1261"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Otros</w:t>
                        </w:r>
                      </w:p>
                    </w:tc>
                    <w:tc>
                      <w:tcPr>
                        <w:tcW w:w="1303" w:type="dxa"/>
                        <w:noWrap/>
                        <w:vAlign w:val="center"/>
                      </w:tcPr>
                      <w:p w:rsidR="0057522F" w:rsidRPr="007F6B53" w:rsidRDefault="0057522F" w:rsidP="001744AF">
                        <w:pPr>
                          <w:jc w:val="center"/>
                          <w:rPr>
                            <w:rFonts w:ascii="Arial" w:hAnsi="Arial" w:cs="Arial"/>
                            <w:bCs/>
                            <w:sz w:val="16"/>
                            <w:szCs w:val="20"/>
                          </w:rPr>
                        </w:pPr>
                        <w:r>
                          <w:rPr>
                            <w:rFonts w:ascii="Arial" w:hAnsi="Arial" w:cs="Arial"/>
                            <w:bCs/>
                            <w:sz w:val="16"/>
                            <w:szCs w:val="20"/>
                          </w:rPr>
                          <w:t>0,130</w:t>
                        </w:r>
                      </w:p>
                    </w:tc>
                  </w:tr>
                  <w:tr w:rsidR="0057522F" w:rsidTr="001744AF">
                    <w:trPr>
                      <w:trHeight w:val="228"/>
                      <w:tblCellSpacing w:w="20" w:type="dxa"/>
                      <w:jc w:val="center"/>
                    </w:trPr>
                    <w:tc>
                      <w:tcPr>
                        <w:tcW w:w="1261"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Total</w:t>
                        </w:r>
                      </w:p>
                    </w:tc>
                    <w:tc>
                      <w:tcPr>
                        <w:tcW w:w="1303" w:type="dxa"/>
                        <w:noWrap/>
                        <w:vAlign w:val="center"/>
                      </w:tcPr>
                      <w:p w:rsidR="0057522F" w:rsidRDefault="0057522F" w:rsidP="001744AF">
                        <w:pPr>
                          <w:jc w:val="center"/>
                          <w:rPr>
                            <w:rFonts w:ascii="Arial" w:hAnsi="Arial" w:cs="Arial"/>
                            <w:b/>
                            <w:bCs/>
                            <w:sz w:val="16"/>
                            <w:szCs w:val="20"/>
                          </w:rPr>
                        </w:pPr>
                        <w:r>
                          <w:rPr>
                            <w:rFonts w:ascii="Arial" w:hAnsi="Arial" w:cs="Arial"/>
                            <w:b/>
                            <w:bCs/>
                            <w:sz w:val="16"/>
                            <w:szCs w:val="20"/>
                          </w:rPr>
                          <w:t>1,000</w:t>
                        </w:r>
                      </w:p>
                    </w:tc>
                  </w:tr>
                </w:tbl>
                <w:p w:rsidR="0057522F" w:rsidRDefault="0057522F" w:rsidP="007244CF"/>
              </w:txbxContent>
            </v:textbox>
            <w10:wrap type="square"/>
          </v:rect>
        </w:pict>
      </w:r>
    </w:p>
    <w:p w:rsidR="00F70F90" w:rsidRDefault="00F70F90" w:rsidP="00F70F90">
      <w:pPr>
        <w:pStyle w:val="Ttulo6"/>
      </w:pPr>
    </w:p>
    <w:p w:rsidR="00F70F90" w:rsidRDefault="00F70F90" w:rsidP="00F70F90"/>
    <w:p w:rsidR="00F70F90" w:rsidRDefault="00F70F90" w:rsidP="00F70F90"/>
    <w:p w:rsidR="00F70F90" w:rsidRPr="00F70F90" w:rsidRDefault="00F70F90" w:rsidP="00F70F90"/>
    <w:p w:rsidR="00F70F90" w:rsidRDefault="00F70F90" w:rsidP="00F70F90">
      <w:pPr>
        <w:pStyle w:val="Ttulo6"/>
      </w:pPr>
    </w:p>
    <w:p w:rsidR="00F70F90" w:rsidRDefault="00F70F90" w:rsidP="00F70F90">
      <w:pPr>
        <w:pStyle w:val="Ttulo6"/>
      </w:pPr>
      <w:r>
        <w:t>Modelo de Calidad</w:t>
      </w:r>
    </w:p>
    <w:p w:rsidR="007244CF" w:rsidRDefault="007244CF">
      <w:pPr>
        <w:pStyle w:val="Textoindependiente"/>
      </w:pPr>
    </w:p>
    <w:p w:rsidR="00F70F90" w:rsidRDefault="00F70F90" w:rsidP="00F70F90">
      <w:pPr>
        <w:pStyle w:val="Textoindependiente"/>
      </w:pPr>
      <w:r>
        <w:t xml:space="preserve">  Para poder evaluar la calidad en la educación de las escuelas primarias en la ciudad de Guayaquil en los sectores municipales que constituyen ciudadelas y asentamientos de la vía al Norte se construye y aplica el siguiente modelo:</w:t>
      </w:r>
    </w:p>
    <w:p w:rsidR="00F70F90" w:rsidRPr="00F70F90" w:rsidRDefault="00F70F90" w:rsidP="00F70F90">
      <w:pPr>
        <w:spacing w:line="480" w:lineRule="auto"/>
        <w:jc w:val="center"/>
        <w:rPr>
          <w:sz w:val="20"/>
          <w:szCs w:val="20"/>
          <w:lang w:val="es-EC"/>
        </w:rPr>
      </w:pPr>
      <w:r w:rsidRPr="00F70F90">
        <w:rPr>
          <w:sz w:val="20"/>
          <w:szCs w:val="20"/>
          <w:lang w:val="es-EC"/>
        </w:rPr>
        <w:t>Y=</w:t>
      </w:r>
      <w:r w:rsidRPr="00F70F90">
        <w:rPr>
          <w:position w:val="-6"/>
          <w:sz w:val="20"/>
          <w:szCs w:val="20"/>
          <w:lang w:val="es-EC"/>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10" o:title=""/>
          </v:shape>
          <o:OLEObject Type="Embed" ProgID="Equation.3" ShapeID="_x0000_i1025" DrawAspect="Content" ObjectID="_1307783342" r:id="rId11"/>
        </w:object>
      </w:r>
      <w:r w:rsidRPr="00F70F90">
        <w:rPr>
          <w:sz w:val="20"/>
          <w:szCs w:val="20"/>
          <w:vertAlign w:val="subscript"/>
          <w:lang w:val="es-EC"/>
        </w:rPr>
        <w:t>1</w:t>
      </w:r>
      <w:r w:rsidRPr="00F70F90">
        <w:rPr>
          <w:sz w:val="20"/>
          <w:szCs w:val="20"/>
          <w:lang w:val="es-EC"/>
        </w:rPr>
        <w:t>X</w:t>
      </w:r>
      <w:r w:rsidRPr="00F70F90">
        <w:rPr>
          <w:sz w:val="20"/>
          <w:szCs w:val="20"/>
          <w:vertAlign w:val="subscript"/>
          <w:lang w:val="es-EC"/>
        </w:rPr>
        <w:t>1</w:t>
      </w:r>
      <w:r w:rsidRPr="00F70F90">
        <w:rPr>
          <w:sz w:val="20"/>
          <w:szCs w:val="20"/>
          <w:lang w:val="es-EC"/>
        </w:rPr>
        <w:t xml:space="preserve"> + </w:t>
      </w:r>
      <w:r w:rsidRPr="00F70F90">
        <w:rPr>
          <w:position w:val="-6"/>
          <w:sz w:val="20"/>
          <w:szCs w:val="20"/>
          <w:lang w:val="es-EC"/>
        </w:rPr>
        <w:object w:dxaOrig="240" w:dyaOrig="220">
          <v:shape id="_x0000_i1026" type="#_x0000_t75" style="width:12pt;height:11.25pt" o:ole="">
            <v:imagedata r:id="rId10" o:title=""/>
          </v:shape>
          <o:OLEObject Type="Embed" ProgID="Equation.3" ShapeID="_x0000_i1026" DrawAspect="Content" ObjectID="_1307783343" r:id="rId12"/>
        </w:object>
      </w:r>
      <w:r w:rsidRPr="00F70F90">
        <w:rPr>
          <w:sz w:val="20"/>
          <w:szCs w:val="20"/>
          <w:vertAlign w:val="subscript"/>
          <w:lang w:val="es-EC"/>
        </w:rPr>
        <w:t>2</w:t>
      </w:r>
      <w:r w:rsidRPr="00F70F90">
        <w:rPr>
          <w:sz w:val="20"/>
          <w:szCs w:val="20"/>
          <w:lang w:val="es-EC"/>
        </w:rPr>
        <w:t>X</w:t>
      </w:r>
      <w:r w:rsidRPr="00F70F90">
        <w:rPr>
          <w:sz w:val="20"/>
          <w:szCs w:val="20"/>
          <w:vertAlign w:val="subscript"/>
          <w:lang w:val="es-EC"/>
        </w:rPr>
        <w:t xml:space="preserve">2 </w:t>
      </w:r>
      <w:r w:rsidRPr="00F70F90">
        <w:rPr>
          <w:sz w:val="20"/>
          <w:szCs w:val="20"/>
          <w:lang w:val="es-EC"/>
        </w:rPr>
        <w:t xml:space="preserve">+ </w:t>
      </w:r>
      <w:r w:rsidRPr="00F70F90">
        <w:rPr>
          <w:position w:val="-6"/>
          <w:sz w:val="20"/>
          <w:szCs w:val="20"/>
          <w:lang w:val="es-EC"/>
        </w:rPr>
        <w:object w:dxaOrig="240" w:dyaOrig="220">
          <v:shape id="_x0000_i1027" type="#_x0000_t75" style="width:12pt;height:11.25pt" o:ole="">
            <v:imagedata r:id="rId10" o:title=""/>
          </v:shape>
          <o:OLEObject Type="Embed" ProgID="Equation.3" ShapeID="_x0000_i1027" DrawAspect="Content" ObjectID="_1307783344" r:id="rId13"/>
        </w:object>
      </w:r>
      <w:r w:rsidRPr="00F70F90">
        <w:rPr>
          <w:sz w:val="20"/>
          <w:szCs w:val="20"/>
          <w:vertAlign w:val="subscript"/>
          <w:lang w:val="es-EC"/>
        </w:rPr>
        <w:t>3</w:t>
      </w:r>
      <w:r w:rsidRPr="00F70F90">
        <w:rPr>
          <w:sz w:val="20"/>
          <w:szCs w:val="20"/>
          <w:lang w:val="es-EC"/>
        </w:rPr>
        <w:t>X</w:t>
      </w:r>
      <w:r w:rsidRPr="00F70F90">
        <w:rPr>
          <w:sz w:val="20"/>
          <w:szCs w:val="20"/>
          <w:vertAlign w:val="subscript"/>
          <w:lang w:val="es-EC"/>
        </w:rPr>
        <w:t xml:space="preserve">3 </w:t>
      </w:r>
      <w:r w:rsidRPr="00F70F90">
        <w:rPr>
          <w:sz w:val="20"/>
          <w:szCs w:val="20"/>
          <w:lang w:val="es-EC"/>
        </w:rPr>
        <w:t>+…+</w:t>
      </w:r>
      <w:r w:rsidRPr="00F70F90">
        <w:rPr>
          <w:position w:val="-6"/>
          <w:sz w:val="20"/>
          <w:szCs w:val="20"/>
          <w:lang w:val="es-EC"/>
        </w:rPr>
        <w:object w:dxaOrig="240" w:dyaOrig="220">
          <v:shape id="_x0000_i1028" type="#_x0000_t75" style="width:12pt;height:11.25pt" o:ole="">
            <v:imagedata r:id="rId10" o:title=""/>
          </v:shape>
          <o:OLEObject Type="Embed" ProgID="Equation.3" ShapeID="_x0000_i1028" DrawAspect="Content" ObjectID="_1307783345" r:id="rId14"/>
        </w:object>
      </w:r>
      <w:r w:rsidRPr="00F70F90">
        <w:rPr>
          <w:sz w:val="20"/>
          <w:szCs w:val="20"/>
          <w:vertAlign w:val="subscript"/>
          <w:lang w:val="es-EC"/>
        </w:rPr>
        <w:t>n</w:t>
      </w:r>
      <w:r w:rsidRPr="00F70F90">
        <w:rPr>
          <w:sz w:val="20"/>
          <w:szCs w:val="20"/>
          <w:lang w:val="es-EC"/>
        </w:rPr>
        <w:t>X</w:t>
      </w:r>
      <w:r w:rsidRPr="00F70F90">
        <w:rPr>
          <w:sz w:val="20"/>
          <w:szCs w:val="20"/>
          <w:vertAlign w:val="subscript"/>
          <w:lang w:val="es-EC"/>
        </w:rPr>
        <w:t>n</w:t>
      </w:r>
      <w:r w:rsidRPr="00F70F90">
        <w:rPr>
          <w:sz w:val="20"/>
          <w:szCs w:val="20"/>
          <w:lang w:val="es-EC"/>
        </w:rPr>
        <w:t>,</w:t>
      </w:r>
    </w:p>
    <w:p w:rsidR="00F70F90" w:rsidRDefault="00F70F90" w:rsidP="00F70F90">
      <w:pPr>
        <w:spacing w:line="480" w:lineRule="auto"/>
        <w:jc w:val="center"/>
        <w:rPr>
          <w:rFonts w:ascii="Arial" w:hAnsi="Arial" w:cs="Arial"/>
          <w:sz w:val="20"/>
          <w:szCs w:val="20"/>
          <w:lang w:val="es-EC"/>
        </w:rPr>
      </w:pPr>
      <w:r w:rsidRPr="00F70F90">
        <w:rPr>
          <w:rFonts w:ascii="Arial" w:hAnsi="Arial" w:cs="Arial"/>
          <w:sz w:val="20"/>
          <w:szCs w:val="20"/>
          <w:lang w:val="es-EC"/>
        </w:rPr>
        <w:t xml:space="preserve">donde </w:t>
      </w:r>
      <w:r w:rsidRPr="00F70F90">
        <w:rPr>
          <w:rFonts w:ascii="Arial" w:hAnsi="Arial" w:cs="Arial"/>
          <w:position w:val="-28"/>
          <w:sz w:val="20"/>
          <w:szCs w:val="20"/>
          <w:lang w:val="es-EC"/>
        </w:rPr>
        <w:object w:dxaOrig="920" w:dyaOrig="680">
          <v:shape id="_x0000_i1029" type="#_x0000_t75" style="width:45.75pt;height:33.75pt" o:ole="">
            <v:imagedata r:id="rId15" o:title=""/>
          </v:shape>
          <o:OLEObject Type="Embed" ProgID="Equation.3" ShapeID="_x0000_i1029" DrawAspect="Content" ObjectID="_1307783346" r:id="rId16"/>
        </w:object>
      </w:r>
      <w:r w:rsidRPr="00F70F90">
        <w:rPr>
          <w:rFonts w:ascii="Arial" w:hAnsi="Arial" w:cs="Arial"/>
          <w:sz w:val="20"/>
          <w:szCs w:val="20"/>
          <w:lang w:val="es-EC"/>
        </w:rPr>
        <w:t>;</w:t>
      </w:r>
    </w:p>
    <w:p w:rsidR="00F70F90" w:rsidRPr="00F70F90" w:rsidRDefault="00F70F90" w:rsidP="00F70F90">
      <w:pPr>
        <w:spacing w:line="480" w:lineRule="auto"/>
        <w:jc w:val="center"/>
        <w:rPr>
          <w:rFonts w:ascii="Arial" w:hAnsi="Arial" w:cs="Arial"/>
          <w:sz w:val="20"/>
          <w:szCs w:val="20"/>
          <w:lang w:val="es-EC"/>
        </w:rPr>
      </w:pPr>
      <w:r w:rsidRPr="00F70F90">
        <w:rPr>
          <w:rFonts w:ascii="Arial" w:hAnsi="Arial" w:cs="Arial"/>
          <w:sz w:val="20"/>
          <w:szCs w:val="20"/>
          <w:lang w:val="es-EC"/>
        </w:rPr>
        <w:t xml:space="preserve"> </w:t>
      </w:r>
      <w:r w:rsidRPr="00F70F90">
        <w:rPr>
          <w:rFonts w:ascii="Arial" w:hAnsi="Arial" w:cs="Arial"/>
          <w:position w:val="-12"/>
          <w:sz w:val="20"/>
          <w:szCs w:val="20"/>
          <w:lang w:val="es-EC"/>
        </w:rPr>
        <w:object w:dxaOrig="740" w:dyaOrig="380">
          <v:shape id="_x0000_i1030" type="#_x0000_t75" style="width:36.75pt;height:18.75pt" o:ole="">
            <v:imagedata r:id="rId17" o:title=""/>
          </v:shape>
          <o:OLEObject Type="Embed" ProgID="Equation.3" ShapeID="_x0000_i1030" DrawAspect="Content" ObjectID="_1307783347" r:id="rId18"/>
        </w:object>
      </w:r>
      <w:r w:rsidRPr="00F70F90">
        <w:rPr>
          <w:sz w:val="20"/>
          <w:szCs w:val="20"/>
          <w:lang w:val="es-EC"/>
        </w:rPr>
        <w:t xml:space="preserve"> i=1,2,…,n</w:t>
      </w:r>
    </w:p>
    <w:p w:rsidR="00F70F90" w:rsidRDefault="00F70F90" w:rsidP="00F70F90">
      <w:pPr>
        <w:pStyle w:val="Textoindependiente"/>
      </w:pPr>
      <w:r>
        <w:rPr>
          <w:noProof/>
        </w:rPr>
        <w:pict>
          <v:rect id="_x0000_s1071" style="position:absolute;left:0;text-align:left;margin-left:3.7pt;margin-top:66.7pt;width:198pt;height:243pt;z-index:251657216" wrapcoords="0 0 21600 0 21600 21600 0 21600 0 0" filled="f" stroked="f" strokecolor="white">
            <v:textbox style="mso-next-textbox:#_x0000_s1071">
              <w:txbxContent>
                <w:p w:rsidR="0057522F" w:rsidRDefault="0057522F" w:rsidP="00F70F90">
                  <w:pPr>
                    <w:pStyle w:val="Ttulo1"/>
                  </w:pPr>
                  <w:r>
                    <w:t>Tabla X</w:t>
                  </w:r>
                </w:p>
                <w:p w:rsidR="0057522F" w:rsidRPr="00881866" w:rsidRDefault="0057522F" w:rsidP="00F70F90">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F70F90">
                  <w:pPr>
                    <w:pStyle w:val="Ttulo2"/>
                    <w:rPr>
                      <w:i/>
                      <w:iCs w:val="0"/>
                    </w:rPr>
                  </w:pPr>
                  <w:r w:rsidRPr="00881866">
                    <w:rPr>
                      <w:i/>
                      <w:iCs w:val="0"/>
                    </w:rPr>
                    <w:t>Municipales que constituyen asentamientos del Norte</w:t>
                  </w:r>
                </w:p>
                <w:p w:rsidR="0057522F" w:rsidRPr="00F70F90" w:rsidRDefault="0057522F" w:rsidP="00F70F90">
                  <w:pPr>
                    <w:jc w:val="center"/>
                    <w:rPr>
                      <w:b/>
                      <w:i/>
                      <w:sz w:val="16"/>
                      <w:szCs w:val="16"/>
                      <w:lang w:val="es-EC"/>
                    </w:rPr>
                  </w:pPr>
                  <w:r w:rsidRPr="00F70F90">
                    <w:rPr>
                      <w:b/>
                      <w:i/>
                      <w:sz w:val="16"/>
                      <w:szCs w:val="16"/>
                      <w:lang w:val="es-EC"/>
                    </w:rPr>
                    <w:t xml:space="preserve">Medida de </w:t>
                  </w:r>
                  <w:smartTag w:uri="urn:schemas-microsoft-com:office:smarttags" w:element="PersonName">
                    <w:smartTagPr>
                      <w:attr w:name="ProductID" w:val="LA CALIDAD"/>
                    </w:smartTagPr>
                    <w:r w:rsidRPr="00F70F90">
                      <w:rPr>
                        <w:b/>
                        <w:i/>
                        <w:sz w:val="16"/>
                        <w:szCs w:val="16"/>
                        <w:lang w:val="es-EC"/>
                      </w:rPr>
                      <w:t>la Calidad</w:t>
                    </w:r>
                  </w:smartTag>
                  <w:r w:rsidRPr="00F70F90">
                    <w:rPr>
                      <w:b/>
                      <w:i/>
                      <w:sz w:val="16"/>
                      <w:szCs w:val="16"/>
                      <w:lang w:val="es-EC"/>
                    </w:rPr>
                    <w:t xml:space="preserve"> de las escuelas</w:t>
                  </w:r>
                </w:p>
                <w:p w:rsidR="0057522F" w:rsidRPr="00F70F90" w:rsidRDefault="0057522F" w:rsidP="00F70F90">
                  <w:pPr>
                    <w:pStyle w:val="Ttulo2"/>
                    <w:rPr>
                      <w:rFonts w:ascii="Arial" w:hAnsi="Arial" w:cs="Arial"/>
                      <w:sz w:val="16"/>
                    </w:rPr>
                  </w:pPr>
                  <w:r w:rsidRPr="00F70F90">
                    <w:rPr>
                      <w:rFonts w:ascii="Arial" w:hAnsi="Arial" w:cs="Arial"/>
                      <w:sz w:val="16"/>
                    </w:rPr>
                    <w:t>Variables del modelo de calidad y sus ponderaciones</w:t>
                  </w:r>
                </w:p>
                <w:tbl>
                  <w:tblPr>
                    <w:tblStyle w:val="Tablaconcuadrcula"/>
                    <w:tblW w:w="0" w:type="auto"/>
                    <w:jc w:val="center"/>
                    <w:tblCellSpacing w:w="20" w:type="dxa"/>
                    <w:tblBorders>
                      <w:top w:val="inset" w:sz="2" w:space="0" w:color="C0C0C0"/>
                      <w:left w:val="inset" w:sz="2" w:space="0" w:color="C0C0C0"/>
                      <w:bottom w:val="inset" w:sz="2" w:space="0" w:color="C0C0C0"/>
                      <w:right w:val="inset" w:sz="2" w:space="0" w:color="C0C0C0"/>
                      <w:insideH w:val="inset" w:sz="2" w:space="0" w:color="C0C0C0"/>
                      <w:insideV w:val="inset" w:sz="2" w:space="0" w:color="C0C0C0"/>
                    </w:tblBorders>
                    <w:tblLook w:val="01E0"/>
                  </w:tblPr>
                  <w:tblGrid>
                    <w:gridCol w:w="2501"/>
                    <w:gridCol w:w="1492"/>
                  </w:tblGrid>
                  <w:tr w:rsidR="0057522F" w:rsidRPr="00F70F90" w:rsidTr="00F70F90">
                    <w:trPr>
                      <w:trHeight w:val="210"/>
                      <w:tblCellSpacing w:w="20" w:type="dxa"/>
                      <w:jc w:val="center"/>
                    </w:trPr>
                    <w:tc>
                      <w:tcPr>
                        <w:tcW w:w="2441" w:type="dxa"/>
                      </w:tcPr>
                      <w:p w:rsidR="0057522F" w:rsidRPr="00F70F90" w:rsidRDefault="0057522F" w:rsidP="001744AF">
                        <w:pPr>
                          <w:jc w:val="center"/>
                          <w:rPr>
                            <w:rFonts w:ascii="Arial" w:hAnsi="Arial" w:cs="Arial"/>
                            <w:b/>
                            <w:sz w:val="16"/>
                            <w:szCs w:val="16"/>
                            <w:lang w:val="es-EC"/>
                          </w:rPr>
                        </w:pPr>
                        <w:r w:rsidRPr="00F70F90">
                          <w:rPr>
                            <w:rFonts w:ascii="Arial" w:hAnsi="Arial" w:cs="Arial"/>
                            <w:b/>
                            <w:sz w:val="16"/>
                            <w:szCs w:val="16"/>
                            <w:lang w:val="es-EC"/>
                          </w:rPr>
                          <w:t>Variable (Índices de calidad)</w:t>
                        </w:r>
                      </w:p>
                    </w:tc>
                    <w:tc>
                      <w:tcPr>
                        <w:tcW w:w="1432" w:type="dxa"/>
                      </w:tcPr>
                      <w:p w:rsidR="0057522F" w:rsidRPr="00F70F90" w:rsidRDefault="0057522F" w:rsidP="001744AF">
                        <w:pPr>
                          <w:jc w:val="center"/>
                          <w:rPr>
                            <w:rFonts w:ascii="Arial" w:hAnsi="Arial" w:cs="Arial"/>
                            <w:b/>
                            <w:sz w:val="16"/>
                            <w:szCs w:val="16"/>
                            <w:lang w:val="es-EC"/>
                          </w:rPr>
                        </w:pPr>
                        <w:r w:rsidRPr="00F70F90">
                          <w:rPr>
                            <w:rFonts w:ascii="Arial" w:hAnsi="Arial" w:cs="Arial"/>
                            <w:b/>
                            <w:sz w:val="16"/>
                            <w:szCs w:val="16"/>
                            <w:lang w:val="es-EC"/>
                          </w:rPr>
                          <w:t>Ponderación</w:t>
                        </w:r>
                      </w:p>
                    </w:tc>
                  </w:tr>
                  <w:tr w:rsidR="0057522F" w:rsidRPr="00F70F90" w:rsidTr="00F70F90">
                    <w:trPr>
                      <w:trHeight w:val="210"/>
                      <w:tblCellSpacing w:w="20" w:type="dxa"/>
                      <w:jc w:val="center"/>
                    </w:trPr>
                    <w:tc>
                      <w:tcPr>
                        <w:tcW w:w="2441" w:type="dxa"/>
                      </w:tcPr>
                      <w:p w:rsidR="0057522F" w:rsidRPr="00F70F90" w:rsidRDefault="0057522F" w:rsidP="001744AF">
                        <w:pPr>
                          <w:jc w:val="both"/>
                          <w:rPr>
                            <w:rFonts w:ascii="Arial" w:hAnsi="Arial" w:cs="Arial"/>
                            <w:sz w:val="16"/>
                            <w:szCs w:val="16"/>
                            <w:vertAlign w:val="subscript"/>
                            <w:lang w:val="es-EC"/>
                          </w:rPr>
                        </w:pPr>
                        <w:r w:rsidRPr="00F70F90">
                          <w:rPr>
                            <w:rFonts w:ascii="Arial" w:hAnsi="Arial" w:cs="Arial"/>
                            <w:sz w:val="16"/>
                            <w:szCs w:val="16"/>
                            <w:lang w:val="es-EC"/>
                          </w:rPr>
                          <w:t>X</w:t>
                        </w:r>
                        <w:r w:rsidRPr="00F70F90">
                          <w:rPr>
                            <w:rFonts w:ascii="Arial" w:hAnsi="Arial" w:cs="Arial"/>
                            <w:sz w:val="16"/>
                            <w:szCs w:val="16"/>
                            <w:vertAlign w:val="subscript"/>
                            <w:lang w:val="es-EC"/>
                          </w:rPr>
                          <w:t>1</w:t>
                        </w:r>
                        <w:r w:rsidRPr="00F70F90">
                          <w:rPr>
                            <w:rFonts w:ascii="Arial" w:hAnsi="Arial" w:cs="Arial"/>
                            <w:sz w:val="16"/>
                            <w:szCs w:val="16"/>
                            <w:lang w:val="es-EC"/>
                          </w:rPr>
                          <w:t>.-Nota de Lenguaje</w:t>
                        </w:r>
                      </w:p>
                    </w:tc>
                    <w:tc>
                      <w:tcPr>
                        <w:tcW w:w="1432" w:type="dxa"/>
                      </w:tcPr>
                      <w:p w:rsidR="0057522F" w:rsidRPr="00F70F90" w:rsidRDefault="0057522F" w:rsidP="001744AF">
                        <w:pPr>
                          <w:jc w:val="center"/>
                          <w:rPr>
                            <w:rFonts w:ascii="Arial" w:hAnsi="Arial" w:cs="Arial"/>
                            <w:sz w:val="16"/>
                            <w:szCs w:val="16"/>
                            <w:lang w:val="es-EC"/>
                          </w:rPr>
                        </w:pPr>
                        <w:r w:rsidRPr="00F70F90">
                          <w:rPr>
                            <w:rFonts w:ascii="Arial" w:hAnsi="Arial" w:cs="Arial"/>
                            <w:sz w:val="16"/>
                            <w:szCs w:val="16"/>
                            <w:lang w:val="es-EC"/>
                          </w:rPr>
                          <w:t>0.350</w:t>
                        </w:r>
                      </w:p>
                    </w:tc>
                  </w:tr>
                  <w:tr w:rsidR="0057522F" w:rsidRPr="00F70F90" w:rsidTr="00F70F90">
                    <w:trPr>
                      <w:trHeight w:val="222"/>
                      <w:tblCellSpacing w:w="20" w:type="dxa"/>
                      <w:jc w:val="center"/>
                    </w:trPr>
                    <w:tc>
                      <w:tcPr>
                        <w:tcW w:w="2441" w:type="dxa"/>
                      </w:tcPr>
                      <w:p w:rsidR="0057522F" w:rsidRPr="00F70F90" w:rsidRDefault="0057522F" w:rsidP="001744AF">
                        <w:pPr>
                          <w:rPr>
                            <w:sz w:val="16"/>
                            <w:szCs w:val="16"/>
                            <w:lang w:val="es-EC"/>
                          </w:rPr>
                        </w:pPr>
                        <w:r w:rsidRPr="00F70F90">
                          <w:rPr>
                            <w:rFonts w:ascii="Arial" w:hAnsi="Arial" w:cs="Arial"/>
                            <w:sz w:val="16"/>
                            <w:szCs w:val="16"/>
                            <w:lang w:val="es-EC"/>
                          </w:rPr>
                          <w:t>X</w:t>
                        </w:r>
                        <w:r w:rsidRPr="00F70F90">
                          <w:rPr>
                            <w:rFonts w:ascii="Arial" w:hAnsi="Arial" w:cs="Arial"/>
                            <w:sz w:val="16"/>
                            <w:szCs w:val="16"/>
                            <w:vertAlign w:val="subscript"/>
                            <w:lang w:val="es-EC"/>
                          </w:rPr>
                          <w:t>2</w:t>
                        </w:r>
                        <w:r w:rsidRPr="00F70F90">
                          <w:rPr>
                            <w:rFonts w:ascii="Arial" w:hAnsi="Arial" w:cs="Arial"/>
                            <w:sz w:val="16"/>
                            <w:szCs w:val="16"/>
                            <w:lang w:val="es-EC"/>
                          </w:rPr>
                          <w:t>.-Nota de Matemáticas</w:t>
                        </w:r>
                      </w:p>
                    </w:tc>
                    <w:tc>
                      <w:tcPr>
                        <w:tcW w:w="1432" w:type="dxa"/>
                      </w:tcPr>
                      <w:p w:rsidR="0057522F" w:rsidRPr="00F70F90" w:rsidRDefault="0057522F" w:rsidP="001744AF">
                        <w:pPr>
                          <w:jc w:val="center"/>
                          <w:rPr>
                            <w:rFonts w:ascii="Arial" w:hAnsi="Arial" w:cs="Arial"/>
                            <w:sz w:val="16"/>
                            <w:szCs w:val="16"/>
                            <w:lang w:val="es-EC"/>
                          </w:rPr>
                        </w:pPr>
                        <w:r w:rsidRPr="00F70F90">
                          <w:rPr>
                            <w:rFonts w:ascii="Arial" w:hAnsi="Arial" w:cs="Arial"/>
                            <w:sz w:val="16"/>
                            <w:szCs w:val="16"/>
                            <w:lang w:val="es-EC"/>
                          </w:rPr>
                          <w:t>0.350</w:t>
                        </w:r>
                      </w:p>
                    </w:tc>
                  </w:tr>
                  <w:tr w:rsidR="0057522F" w:rsidRPr="00F70F90" w:rsidTr="00F70F90">
                    <w:trPr>
                      <w:trHeight w:val="222"/>
                      <w:tblCellSpacing w:w="20" w:type="dxa"/>
                      <w:jc w:val="center"/>
                    </w:trPr>
                    <w:tc>
                      <w:tcPr>
                        <w:tcW w:w="2441" w:type="dxa"/>
                      </w:tcPr>
                      <w:p w:rsidR="0057522F" w:rsidRPr="00F70F90" w:rsidRDefault="0057522F" w:rsidP="001744AF">
                        <w:pPr>
                          <w:jc w:val="both"/>
                          <w:rPr>
                            <w:rFonts w:ascii="Arial" w:hAnsi="Arial" w:cs="Arial"/>
                            <w:sz w:val="16"/>
                            <w:szCs w:val="16"/>
                            <w:lang w:val="es-EC"/>
                          </w:rPr>
                        </w:pPr>
                        <w:r w:rsidRPr="00F70F90">
                          <w:rPr>
                            <w:rFonts w:ascii="Arial" w:hAnsi="Arial" w:cs="Arial"/>
                            <w:sz w:val="16"/>
                            <w:szCs w:val="16"/>
                            <w:lang w:val="es-EC"/>
                          </w:rPr>
                          <w:t>X</w:t>
                        </w:r>
                        <w:r w:rsidRPr="00F70F90">
                          <w:rPr>
                            <w:rFonts w:ascii="Arial" w:hAnsi="Arial" w:cs="Arial"/>
                            <w:sz w:val="16"/>
                            <w:szCs w:val="16"/>
                            <w:vertAlign w:val="subscript"/>
                            <w:lang w:val="es-EC"/>
                          </w:rPr>
                          <w:t>3</w:t>
                        </w:r>
                        <w:r w:rsidRPr="00F70F90">
                          <w:rPr>
                            <w:rFonts w:ascii="Arial" w:hAnsi="Arial" w:cs="Arial"/>
                            <w:sz w:val="16"/>
                            <w:szCs w:val="16"/>
                            <w:lang w:val="es-EC"/>
                          </w:rPr>
                          <w:t>.-</w:t>
                        </w:r>
                        <w:r w:rsidRPr="00F70F90">
                          <w:rPr>
                            <w:sz w:val="16"/>
                            <w:szCs w:val="16"/>
                            <w:lang w:val="es-EC"/>
                          </w:rPr>
                          <w:t xml:space="preserve"> </w:t>
                        </w:r>
                        <w:r w:rsidRPr="00F70F90">
                          <w:rPr>
                            <w:rFonts w:ascii="Arial" w:hAnsi="Arial" w:cs="Arial"/>
                            <w:sz w:val="16"/>
                            <w:szCs w:val="16"/>
                            <w:lang w:val="es-EC"/>
                          </w:rPr>
                          <w:t>Grado de Educación</w:t>
                        </w:r>
                      </w:p>
                    </w:tc>
                    <w:tc>
                      <w:tcPr>
                        <w:tcW w:w="1432" w:type="dxa"/>
                      </w:tcPr>
                      <w:p w:rsidR="0057522F" w:rsidRPr="00F70F90" w:rsidRDefault="0057522F" w:rsidP="001744AF">
                        <w:pPr>
                          <w:jc w:val="center"/>
                          <w:rPr>
                            <w:rFonts w:ascii="Arial" w:hAnsi="Arial" w:cs="Arial"/>
                            <w:sz w:val="16"/>
                            <w:szCs w:val="16"/>
                            <w:lang w:val="es-EC"/>
                          </w:rPr>
                        </w:pPr>
                        <w:r w:rsidRPr="00F70F90">
                          <w:rPr>
                            <w:rFonts w:ascii="Arial" w:hAnsi="Arial" w:cs="Arial"/>
                            <w:sz w:val="16"/>
                            <w:szCs w:val="16"/>
                            <w:lang w:val="es-EC"/>
                          </w:rPr>
                          <w:t>0.043</w:t>
                        </w:r>
                      </w:p>
                    </w:tc>
                  </w:tr>
                  <w:tr w:rsidR="0057522F" w:rsidRPr="00F70F90" w:rsidTr="00F70F90">
                    <w:trPr>
                      <w:trHeight w:val="222"/>
                      <w:tblCellSpacing w:w="20" w:type="dxa"/>
                      <w:jc w:val="center"/>
                    </w:trPr>
                    <w:tc>
                      <w:tcPr>
                        <w:tcW w:w="2441" w:type="dxa"/>
                      </w:tcPr>
                      <w:p w:rsidR="0057522F" w:rsidRPr="00F70F90" w:rsidRDefault="0057522F" w:rsidP="001744AF">
                        <w:pPr>
                          <w:jc w:val="both"/>
                          <w:rPr>
                            <w:rFonts w:ascii="Arial" w:hAnsi="Arial" w:cs="Arial"/>
                            <w:sz w:val="16"/>
                            <w:szCs w:val="16"/>
                            <w:vertAlign w:val="subscript"/>
                            <w:lang w:val="es-EC"/>
                          </w:rPr>
                        </w:pPr>
                        <w:r w:rsidRPr="00F70F90">
                          <w:rPr>
                            <w:rFonts w:ascii="Arial" w:hAnsi="Arial" w:cs="Arial"/>
                            <w:sz w:val="16"/>
                            <w:szCs w:val="16"/>
                            <w:lang w:val="es-EC"/>
                          </w:rPr>
                          <w:t>X</w:t>
                        </w:r>
                        <w:r w:rsidRPr="00F70F90">
                          <w:rPr>
                            <w:rFonts w:ascii="Arial" w:hAnsi="Arial" w:cs="Arial"/>
                            <w:sz w:val="16"/>
                            <w:szCs w:val="16"/>
                            <w:vertAlign w:val="subscript"/>
                            <w:lang w:val="es-EC"/>
                          </w:rPr>
                          <w:t>4.-</w:t>
                        </w:r>
                        <w:r w:rsidRPr="00F70F90">
                          <w:rPr>
                            <w:sz w:val="16"/>
                            <w:szCs w:val="16"/>
                            <w:lang w:val="es-EC"/>
                          </w:rPr>
                          <w:t xml:space="preserve"> </w:t>
                        </w:r>
                        <w:r w:rsidRPr="00F70F90">
                          <w:rPr>
                            <w:rFonts w:ascii="Arial" w:hAnsi="Arial" w:cs="Arial"/>
                            <w:sz w:val="16"/>
                            <w:szCs w:val="16"/>
                            <w:lang w:val="es-EC"/>
                          </w:rPr>
                          <w:t>Infraestructura Física</w:t>
                        </w:r>
                      </w:p>
                    </w:tc>
                    <w:tc>
                      <w:tcPr>
                        <w:tcW w:w="1432" w:type="dxa"/>
                      </w:tcPr>
                      <w:p w:rsidR="0057522F" w:rsidRPr="00F70F90" w:rsidRDefault="0057522F" w:rsidP="001744AF">
                        <w:pPr>
                          <w:jc w:val="center"/>
                          <w:rPr>
                            <w:rFonts w:ascii="Arial" w:hAnsi="Arial" w:cs="Arial"/>
                            <w:sz w:val="16"/>
                            <w:szCs w:val="16"/>
                            <w:lang w:val="es-EC"/>
                          </w:rPr>
                        </w:pPr>
                        <w:r w:rsidRPr="00F70F90">
                          <w:rPr>
                            <w:rFonts w:ascii="Arial" w:hAnsi="Arial" w:cs="Arial"/>
                            <w:sz w:val="16"/>
                            <w:szCs w:val="16"/>
                            <w:lang w:val="es-EC"/>
                          </w:rPr>
                          <w:t>0.043</w:t>
                        </w:r>
                      </w:p>
                    </w:tc>
                  </w:tr>
                  <w:tr w:rsidR="0057522F" w:rsidRPr="00F70F90" w:rsidTr="00F70F90">
                    <w:trPr>
                      <w:trHeight w:val="222"/>
                      <w:tblCellSpacing w:w="20" w:type="dxa"/>
                      <w:jc w:val="center"/>
                    </w:trPr>
                    <w:tc>
                      <w:tcPr>
                        <w:tcW w:w="2441" w:type="dxa"/>
                      </w:tcPr>
                      <w:p w:rsidR="0057522F" w:rsidRPr="00F70F90" w:rsidRDefault="0057522F" w:rsidP="001744AF">
                        <w:pPr>
                          <w:jc w:val="both"/>
                          <w:rPr>
                            <w:rFonts w:ascii="Arial" w:hAnsi="Arial" w:cs="Arial"/>
                            <w:sz w:val="16"/>
                            <w:szCs w:val="16"/>
                            <w:lang w:val="es-EC"/>
                          </w:rPr>
                        </w:pPr>
                        <w:r w:rsidRPr="00F70F90">
                          <w:rPr>
                            <w:rFonts w:ascii="Arial" w:hAnsi="Arial" w:cs="Arial"/>
                            <w:sz w:val="16"/>
                            <w:szCs w:val="16"/>
                            <w:lang w:val="es-EC"/>
                          </w:rPr>
                          <w:t>X</w:t>
                        </w:r>
                        <w:r w:rsidRPr="00F70F90">
                          <w:rPr>
                            <w:rFonts w:ascii="Arial" w:hAnsi="Arial" w:cs="Arial"/>
                            <w:sz w:val="16"/>
                            <w:szCs w:val="16"/>
                            <w:vertAlign w:val="subscript"/>
                            <w:lang w:val="es-EC"/>
                          </w:rPr>
                          <w:t>5</w:t>
                        </w:r>
                        <w:r w:rsidRPr="00F70F90">
                          <w:rPr>
                            <w:rFonts w:ascii="Arial" w:hAnsi="Arial" w:cs="Arial"/>
                            <w:sz w:val="16"/>
                            <w:szCs w:val="16"/>
                            <w:lang w:val="es-EC"/>
                          </w:rPr>
                          <w:t>.-</w:t>
                        </w:r>
                        <w:r w:rsidRPr="00F70F90">
                          <w:rPr>
                            <w:sz w:val="16"/>
                            <w:szCs w:val="16"/>
                            <w:lang w:val="es-EC"/>
                          </w:rPr>
                          <w:t xml:space="preserve"> </w:t>
                        </w:r>
                        <w:r w:rsidRPr="00F70F90">
                          <w:rPr>
                            <w:rFonts w:ascii="Arial" w:hAnsi="Arial" w:cs="Arial"/>
                            <w:sz w:val="16"/>
                            <w:szCs w:val="16"/>
                            <w:lang w:val="es-EC"/>
                          </w:rPr>
                          <w:t>Número de Estudiantes por aula</w:t>
                        </w:r>
                      </w:p>
                    </w:tc>
                    <w:tc>
                      <w:tcPr>
                        <w:tcW w:w="1432" w:type="dxa"/>
                      </w:tcPr>
                      <w:p w:rsidR="0057522F" w:rsidRPr="00F70F90" w:rsidRDefault="0057522F" w:rsidP="001744AF">
                        <w:pPr>
                          <w:jc w:val="center"/>
                          <w:rPr>
                            <w:rFonts w:ascii="Arial" w:hAnsi="Arial" w:cs="Arial"/>
                            <w:sz w:val="16"/>
                            <w:szCs w:val="16"/>
                            <w:lang w:val="es-EC"/>
                          </w:rPr>
                        </w:pPr>
                        <w:r w:rsidRPr="00F70F90">
                          <w:rPr>
                            <w:rFonts w:ascii="Arial" w:hAnsi="Arial" w:cs="Arial"/>
                            <w:sz w:val="16"/>
                            <w:szCs w:val="16"/>
                            <w:lang w:val="es-EC"/>
                          </w:rPr>
                          <w:t>0.043</w:t>
                        </w:r>
                      </w:p>
                    </w:tc>
                  </w:tr>
                  <w:tr w:rsidR="0057522F" w:rsidRPr="00F70F90" w:rsidTr="00F70F90">
                    <w:trPr>
                      <w:trHeight w:val="222"/>
                      <w:tblCellSpacing w:w="20" w:type="dxa"/>
                      <w:jc w:val="center"/>
                    </w:trPr>
                    <w:tc>
                      <w:tcPr>
                        <w:tcW w:w="2441" w:type="dxa"/>
                      </w:tcPr>
                      <w:p w:rsidR="0057522F" w:rsidRPr="00F70F90" w:rsidRDefault="0057522F" w:rsidP="001744AF">
                        <w:pPr>
                          <w:jc w:val="both"/>
                          <w:rPr>
                            <w:rFonts w:ascii="Arial" w:hAnsi="Arial" w:cs="Arial"/>
                            <w:sz w:val="16"/>
                            <w:szCs w:val="16"/>
                            <w:lang w:val="es-EC"/>
                          </w:rPr>
                        </w:pPr>
                        <w:r w:rsidRPr="00F70F90">
                          <w:rPr>
                            <w:rFonts w:ascii="Arial" w:hAnsi="Arial" w:cs="Arial"/>
                            <w:sz w:val="16"/>
                            <w:szCs w:val="16"/>
                            <w:lang w:val="es-EC"/>
                          </w:rPr>
                          <w:t>X</w:t>
                        </w:r>
                        <w:r w:rsidRPr="00F70F90">
                          <w:rPr>
                            <w:rFonts w:ascii="Arial" w:hAnsi="Arial" w:cs="Arial"/>
                            <w:sz w:val="16"/>
                            <w:szCs w:val="16"/>
                            <w:vertAlign w:val="subscript"/>
                            <w:lang w:val="es-EC"/>
                          </w:rPr>
                          <w:t>6</w:t>
                        </w:r>
                        <w:r w:rsidRPr="00F70F90">
                          <w:rPr>
                            <w:rFonts w:ascii="Arial" w:hAnsi="Arial" w:cs="Arial"/>
                            <w:sz w:val="16"/>
                            <w:szCs w:val="16"/>
                            <w:lang w:val="es-EC"/>
                          </w:rPr>
                          <w:t>.-</w:t>
                        </w:r>
                        <w:r w:rsidRPr="00F70F90">
                          <w:rPr>
                            <w:sz w:val="16"/>
                            <w:szCs w:val="16"/>
                            <w:lang w:val="es-EC"/>
                          </w:rPr>
                          <w:t xml:space="preserve"> </w:t>
                        </w:r>
                        <w:r w:rsidRPr="00F70F90">
                          <w:rPr>
                            <w:rFonts w:ascii="Arial" w:hAnsi="Arial" w:cs="Arial"/>
                            <w:sz w:val="16"/>
                            <w:szCs w:val="16"/>
                            <w:lang w:val="es-EC"/>
                          </w:rPr>
                          <w:t>Internet</w:t>
                        </w:r>
                      </w:p>
                    </w:tc>
                    <w:tc>
                      <w:tcPr>
                        <w:tcW w:w="1432" w:type="dxa"/>
                      </w:tcPr>
                      <w:p w:rsidR="0057522F" w:rsidRPr="00F70F90" w:rsidRDefault="0057522F" w:rsidP="001744AF">
                        <w:pPr>
                          <w:jc w:val="center"/>
                          <w:rPr>
                            <w:rFonts w:ascii="Arial" w:hAnsi="Arial" w:cs="Arial"/>
                            <w:sz w:val="16"/>
                            <w:szCs w:val="16"/>
                            <w:lang w:val="es-EC"/>
                          </w:rPr>
                        </w:pPr>
                        <w:r w:rsidRPr="00F70F90">
                          <w:rPr>
                            <w:rFonts w:ascii="Arial" w:hAnsi="Arial" w:cs="Arial"/>
                            <w:sz w:val="16"/>
                            <w:szCs w:val="16"/>
                            <w:lang w:val="es-EC"/>
                          </w:rPr>
                          <w:t>0.043</w:t>
                        </w:r>
                      </w:p>
                    </w:tc>
                  </w:tr>
                  <w:tr w:rsidR="0057522F" w:rsidRPr="00F70F90" w:rsidTr="00F70F90">
                    <w:trPr>
                      <w:trHeight w:val="222"/>
                      <w:tblCellSpacing w:w="20" w:type="dxa"/>
                      <w:jc w:val="center"/>
                    </w:trPr>
                    <w:tc>
                      <w:tcPr>
                        <w:tcW w:w="2441" w:type="dxa"/>
                      </w:tcPr>
                      <w:p w:rsidR="0057522F" w:rsidRPr="00F70F90" w:rsidRDefault="0057522F" w:rsidP="001744AF">
                        <w:pPr>
                          <w:jc w:val="both"/>
                          <w:rPr>
                            <w:rFonts w:ascii="Arial" w:hAnsi="Arial" w:cs="Arial"/>
                            <w:sz w:val="16"/>
                            <w:szCs w:val="16"/>
                            <w:lang w:val="es-EC"/>
                          </w:rPr>
                        </w:pPr>
                        <w:r w:rsidRPr="00F70F90">
                          <w:rPr>
                            <w:rFonts w:ascii="Arial" w:hAnsi="Arial" w:cs="Arial"/>
                            <w:sz w:val="16"/>
                            <w:szCs w:val="16"/>
                            <w:lang w:val="es-EC"/>
                          </w:rPr>
                          <w:t>X</w:t>
                        </w:r>
                        <w:r w:rsidRPr="00F70F90">
                          <w:rPr>
                            <w:rFonts w:ascii="Arial" w:hAnsi="Arial" w:cs="Arial"/>
                            <w:sz w:val="16"/>
                            <w:szCs w:val="16"/>
                            <w:vertAlign w:val="subscript"/>
                            <w:lang w:val="es-EC"/>
                          </w:rPr>
                          <w:t>7</w:t>
                        </w:r>
                        <w:r w:rsidRPr="00F70F90">
                          <w:rPr>
                            <w:rFonts w:ascii="Arial" w:hAnsi="Arial" w:cs="Arial"/>
                            <w:sz w:val="16"/>
                            <w:szCs w:val="16"/>
                            <w:lang w:val="es-EC"/>
                          </w:rPr>
                          <w:t>.-</w:t>
                        </w:r>
                        <w:r w:rsidRPr="00F70F90">
                          <w:rPr>
                            <w:sz w:val="16"/>
                            <w:szCs w:val="16"/>
                            <w:lang w:val="es-EC"/>
                          </w:rPr>
                          <w:t xml:space="preserve"> </w:t>
                        </w:r>
                        <w:r w:rsidRPr="00F70F90">
                          <w:rPr>
                            <w:rFonts w:ascii="Arial" w:hAnsi="Arial" w:cs="Arial"/>
                            <w:sz w:val="16"/>
                            <w:szCs w:val="16"/>
                            <w:lang w:val="es-EC"/>
                          </w:rPr>
                          <w:t>Biblioteca</w:t>
                        </w:r>
                      </w:p>
                    </w:tc>
                    <w:tc>
                      <w:tcPr>
                        <w:tcW w:w="1432" w:type="dxa"/>
                      </w:tcPr>
                      <w:p w:rsidR="0057522F" w:rsidRPr="00F70F90" w:rsidRDefault="0057522F" w:rsidP="001744AF">
                        <w:pPr>
                          <w:jc w:val="center"/>
                          <w:rPr>
                            <w:rFonts w:ascii="Arial" w:hAnsi="Arial" w:cs="Arial"/>
                            <w:sz w:val="16"/>
                            <w:szCs w:val="16"/>
                            <w:lang w:val="es-EC"/>
                          </w:rPr>
                        </w:pPr>
                        <w:r w:rsidRPr="00F70F90">
                          <w:rPr>
                            <w:rFonts w:ascii="Arial" w:hAnsi="Arial" w:cs="Arial"/>
                            <w:sz w:val="16"/>
                            <w:szCs w:val="16"/>
                            <w:lang w:val="es-EC"/>
                          </w:rPr>
                          <w:t>0.043</w:t>
                        </w:r>
                      </w:p>
                    </w:tc>
                  </w:tr>
                  <w:tr w:rsidR="0057522F" w:rsidRPr="00F70F90" w:rsidTr="00F70F90">
                    <w:trPr>
                      <w:trHeight w:val="222"/>
                      <w:tblCellSpacing w:w="20" w:type="dxa"/>
                      <w:jc w:val="center"/>
                    </w:trPr>
                    <w:tc>
                      <w:tcPr>
                        <w:tcW w:w="2441" w:type="dxa"/>
                      </w:tcPr>
                      <w:p w:rsidR="0057522F" w:rsidRPr="00F70F90" w:rsidRDefault="0057522F" w:rsidP="001744AF">
                        <w:pPr>
                          <w:jc w:val="both"/>
                          <w:rPr>
                            <w:rFonts w:ascii="Arial" w:hAnsi="Arial" w:cs="Arial"/>
                            <w:sz w:val="16"/>
                            <w:szCs w:val="16"/>
                            <w:lang w:val="es-EC"/>
                          </w:rPr>
                        </w:pPr>
                        <w:r w:rsidRPr="00F70F90">
                          <w:rPr>
                            <w:rFonts w:ascii="Arial" w:hAnsi="Arial" w:cs="Arial"/>
                            <w:sz w:val="16"/>
                            <w:szCs w:val="16"/>
                            <w:lang w:val="es-EC"/>
                          </w:rPr>
                          <w:t>X</w:t>
                        </w:r>
                        <w:r w:rsidRPr="00F70F90">
                          <w:rPr>
                            <w:rFonts w:ascii="Arial" w:hAnsi="Arial" w:cs="Arial"/>
                            <w:sz w:val="16"/>
                            <w:szCs w:val="16"/>
                            <w:vertAlign w:val="subscript"/>
                            <w:lang w:val="es-EC"/>
                          </w:rPr>
                          <w:t>8</w:t>
                        </w:r>
                        <w:r w:rsidRPr="00F70F90">
                          <w:rPr>
                            <w:rFonts w:ascii="Arial" w:hAnsi="Arial" w:cs="Arial"/>
                            <w:sz w:val="16"/>
                            <w:szCs w:val="16"/>
                            <w:lang w:val="es-EC"/>
                          </w:rPr>
                          <w:t>.-</w:t>
                        </w:r>
                        <w:r w:rsidRPr="00F70F90">
                          <w:rPr>
                            <w:sz w:val="16"/>
                            <w:szCs w:val="16"/>
                            <w:lang w:val="es-EC"/>
                          </w:rPr>
                          <w:t xml:space="preserve"> </w:t>
                        </w:r>
                        <w:r w:rsidRPr="00F70F90">
                          <w:rPr>
                            <w:rFonts w:ascii="Arial" w:hAnsi="Arial" w:cs="Arial"/>
                            <w:sz w:val="16"/>
                            <w:szCs w:val="16"/>
                            <w:lang w:val="es-EC"/>
                          </w:rPr>
                          <w:t>Infraestructura Médica</w:t>
                        </w:r>
                      </w:p>
                    </w:tc>
                    <w:tc>
                      <w:tcPr>
                        <w:tcW w:w="1432" w:type="dxa"/>
                      </w:tcPr>
                      <w:p w:rsidR="0057522F" w:rsidRPr="00F70F90" w:rsidRDefault="0057522F" w:rsidP="001744AF">
                        <w:pPr>
                          <w:jc w:val="center"/>
                          <w:rPr>
                            <w:rFonts w:ascii="Arial" w:hAnsi="Arial" w:cs="Arial"/>
                            <w:sz w:val="16"/>
                            <w:szCs w:val="16"/>
                            <w:lang w:val="es-EC"/>
                          </w:rPr>
                        </w:pPr>
                        <w:r w:rsidRPr="00F70F90">
                          <w:rPr>
                            <w:rFonts w:ascii="Arial" w:hAnsi="Arial" w:cs="Arial"/>
                            <w:sz w:val="16"/>
                            <w:szCs w:val="16"/>
                            <w:lang w:val="es-EC"/>
                          </w:rPr>
                          <w:t>0.043</w:t>
                        </w:r>
                      </w:p>
                    </w:tc>
                  </w:tr>
                  <w:tr w:rsidR="0057522F" w:rsidRPr="00F70F90" w:rsidTr="00F70F90">
                    <w:trPr>
                      <w:trHeight w:val="222"/>
                      <w:tblCellSpacing w:w="20" w:type="dxa"/>
                      <w:jc w:val="center"/>
                    </w:trPr>
                    <w:tc>
                      <w:tcPr>
                        <w:tcW w:w="2441" w:type="dxa"/>
                      </w:tcPr>
                      <w:p w:rsidR="0057522F" w:rsidRPr="00F70F90" w:rsidRDefault="0057522F" w:rsidP="001744AF">
                        <w:pPr>
                          <w:jc w:val="both"/>
                          <w:rPr>
                            <w:rFonts w:ascii="Arial" w:hAnsi="Arial" w:cs="Arial"/>
                            <w:sz w:val="16"/>
                            <w:szCs w:val="16"/>
                            <w:lang w:val="es-EC"/>
                          </w:rPr>
                        </w:pPr>
                        <w:r w:rsidRPr="00F70F90">
                          <w:rPr>
                            <w:rFonts w:ascii="Arial" w:hAnsi="Arial" w:cs="Arial"/>
                            <w:sz w:val="16"/>
                            <w:szCs w:val="16"/>
                            <w:lang w:val="es-EC"/>
                          </w:rPr>
                          <w:t>X</w:t>
                        </w:r>
                        <w:r w:rsidRPr="00F70F90">
                          <w:rPr>
                            <w:rFonts w:ascii="Arial" w:hAnsi="Arial" w:cs="Arial"/>
                            <w:sz w:val="16"/>
                            <w:szCs w:val="16"/>
                            <w:vertAlign w:val="subscript"/>
                            <w:lang w:val="es-EC"/>
                          </w:rPr>
                          <w:t>9</w:t>
                        </w:r>
                        <w:r w:rsidRPr="00F70F90">
                          <w:rPr>
                            <w:rFonts w:ascii="Arial" w:hAnsi="Arial" w:cs="Arial"/>
                            <w:sz w:val="16"/>
                            <w:szCs w:val="16"/>
                            <w:lang w:val="es-EC"/>
                          </w:rPr>
                          <w:t>.-</w:t>
                        </w:r>
                        <w:r w:rsidRPr="00F70F90">
                          <w:rPr>
                            <w:sz w:val="16"/>
                            <w:szCs w:val="16"/>
                            <w:lang w:val="es-EC"/>
                          </w:rPr>
                          <w:t xml:space="preserve"> </w:t>
                        </w:r>
                        <w:r w:rsidRPr="00F70F90">
                          <w:rPr>
                            <w:rFonts w:ascii="Arial" w:hAnsi="Arial" w:cs="Arial"/>
                            <w:sz w:val="16"/>
                            <w:szCs w:val="16"/>
                            <w:lang w:val="es-EC"/>
                          </w:rPr>
                          <w:t>Número de Estudiantes por profesores</w:t>
                        </w:r>
                      </w:p>
                    </w:tc>
                    <w:tc>
                      <w:tcPr>
                        <w:tcW w:w="1432" w:type="dxa"/>
                      </w:tcPr>
                      <w:p w:rsidR="0057522F" w:rsidRPr="00F70F90" w:rsidRDefault="0057522F" w:rsidP="001744AF">
                        <w:pPr>
                          <w:jc w:val="center"/>
                          <w:rPr>
                            <w:rFonts w:ascii="Arial" w:hAnsi="Arial" w:cs="Arial"/>
                            <w:sz w:val="16"/>
                            <w:szCs w:val="16"/>
                            <w:lang w:val="es-EC"/>
                          </w:rPr>
                        </w:pPr>
                        <w:r w:rsidRPr="00F70F90">
                          <w:rPr>
                            <w:rFonts w:ascii="Arial" w:hAnsi="Arial" w:cs="Arial"/>
                            <w:sz w:val="16"/>
                            <w:szCs w:val="16"/>
                            <w:lang w:val="es-EC"/>
                          </w:rPr>
                          <w:t>0.043</w:t>
                        </w:r>
                      </w:p>
                    </w:tc>
                  </w:tr>
                  <w:tr w:rsidR="0057522F" w:rsidRPr="00F70F90" w:rsidTr="00F70F90">
                    <w:trPr>
                      <w:trHeight w:val="222"/>
                      <w:tblCellSpacing w:w="20" w:type="dxa"/>
                      <w:jc w:val="center"/>
                    </w:trPr>
                    <w:tc>
                      <w:tcPr>
                        <w:tcW w:w="2441" w:type="dxa"/>
                      </w:tcPr>
                      <w:p w:rsidR="0057522F" w:rsidRPr="00F70F90" w:rsidRDefault="0057522F" w:rsidP="001744AF">
                        <w:pPr>
                          <w:jc w:val="center"/>
                          <w:rPr>
                            <w:rFonts w:ascii="Arial" w:hAnsi="Arial" w:cs="Arial"/>
                            <w:b/>
                            <w:sz w:val="16"/>
                            <w:szCs w:val="16"/>
                            <w:lang w:val="es-EC"/>
                          </w:rPr>
                        </w:pPr>
                        <w:r w:rsidRPr="00F70F90">
                          <w:rPr>
                            <w:rFonts w:ascii="Arial" w:hAnsi="Arial" w:cs="Arial"/>
                            <w:b/>
                            <w:sz w:val="16"/>
                            <w:szCs w:val="16"/>
                            <w:lang w:val="es-EC"/>
                          </w:rPr>
                          <w:t>Total</w:t>
                        </w:r>
                      </w:p>
                    </w:tc>
                    <w:tc>
                      <w:tcPr>
                        <w:tcW w:w="1432" w:type="dxa"/>
                      </w:tcPr>
                      <w:p w:rsidR="0057522F" w:rsidRPr="00F70F90" w:rsidRDefault="0057522F" w:rsidP="001744AF">
                        <w:pPr>
                          <w:jc w:val="center"/>
                          <w:rPr>
                            <w:rFonts w:ascii="Arial" w:hAnsi="Arial" w:cs="Arial"/>
                            <w:b/>
                            <w:sz w:val="16"/>
                            <w:szCs w:val="16"/>
                            <w:lang w:val="es-EC"/>
                          </w:rPr>
                        </w:pPr>
                        <w:r w:rsidRPr="00F70F90">
                          <w:rPr>
                            <w:rFonts w:ascii="Arial" w:hAnsi="Arial" w:cs="Arial"/>
                            <w:b/>
                            <w:sz w:val="16"/>
                            <w:szCs w:val="16"/>
                            <w:lang w:val="es-EC"/>
                          </w:rPr>
                          <w:t>1.000</w:t>
                        </w:r>
                      </w:p>
                    </w:tc>
                  </w:tr>
                </w:tbl>
                <w:p w:rsidR="0057522F" w:rsidRDefault="0057522F" w:rsidP="00F70F90"/>
              </w:txbxContent>
            </v:textbox>
            <w10:wrap type="square"/>
          </v:rect>
        </w:pict>
      </w:r>
      <w:r>
        <w:t xml:space="preserve"> “Y” es </w:t>
      </w:r>
      <w:r w:rsidR="00D067FF">
        <w:t xml:space="preserve">el </w:t>
      </w:r>
      <w:r>
        <w:t>“</w:t>
      </w:r>
      <w:r w:rsidR="00D067FF">
        <w:t>índice de</w:t>
      </w:r>
      <w:r>
        <w:t xml:space="preserve"> calidad” que el modelo le asigna a cada escuela, utilizando las variables consideradas, en donde se privilegia al conocimiento de Matemática y Lenguaje que muestran sus estudiantes.</w:t>
      </w:r>
    </w:p>
    <w:p w:rsidR="00E227A1" w:rsidRDefault="00E227A1" w:rsidP="00F70F90">
      <w:pPr>
        <w:pStyle w:val="Textoindependiente"/>
      </w:pPr>
    </w:p>
    <w:p w:rsidR="00F70F90" w:rsidRPr="00177C1A" w:rsidRDefault="00177C1A" w:rsidP="00F70F90">
      <w:pPr>
        <w:pStyle w:val="Textoindependiente"/>
      </w:pPr>
      <w:r w:rsidRPr="00177C1A">
        <w:t>El valor del índice de calidad para las noventa y tres escuelas que fueron parte del estudio, se bo</w:t>
      </w:r>
      <w:r>
        <w:t>squeja en la siguiente Tabla XI</w:t>
      </w:r>
      <w:r w:rsidRPr="00177C1A">
        <w:t>, en la cual se encuentran ordenadas de menor a mayor, donde la menor nota obtenida sobre 100 fue de 44.48  la cual  pertenece  a una escuela particular y la nota más alta obtenida fue 80.13 puntos.</w:t>
      </w:r>
    </w:p>
    <w:p w:rsidR="00F70F90" w:rsidRDefault="00F70F90" w:rsidP="00F70F90">
      <w:pPr>
        <w:pStyle w:val="Textoindependiente"/>
      </w:pPr>
    </w:p>
    <w:p w:rsidR="00E227A1" w:rsidRDefault="00E227A1" w:rsidP="00F70F90">
      <w:pPr>
        <w:pStyle w:val="Textoindependiente"/>
      </w:pPr>
    </w:p>
    <w:p w:rsidR="00E227A1" w:rsidRPr="00E227A1" w:rsidRDefault="00E227A1" w:rsidP="00F70F90">
      <w:pPr>
        <w:pStyle w:val="Textoindependiente"/>
      </w:pPr>
      <w:r w:rsidRPr="00E227A1">
        <w:t>El índice de menos valor por una escuela fiscal es 46.52 puntos y la más alta es de 71 puntos</w:t>
      </w:r>
    </w:p>
    <w:p w:rsidR="00E227A1" w:rsidRDefault="00E227A1" w:rsidP="00F70F90">
      <w:pPr>
        <w:pStyle w:val="Textoindependiente"/>
      </w:pPr>
    </w:p>
    <w:p w:rsidR="00E227A1" w:rsidRDefault="00E227A1" w:rsidP="00F70F90">
      <w:pPr>
        <w:pStyle w:val="Textoindependiente"/>
      </w:pPr>
    </w:p>
    <w:p w:rsidR="00E227A1" w:rsidRDefault="00E227A1" w:rsidP="00F70F90">
      <w:pPr>
        <w:pStyle w:val="Textoindependiente"/>
      </w:pPr>
    </w:p>
    <w:p w:rsidR="00E227A1" w:rsidRDefault="00E227A1" w:rsidP="00F70F90">
      <w:pPr>
        <w:pStyle w:val="Textoindependiente"/>
      </w:pPr>
    </w:p>
    <w:p w:rsidR="00E227A1" w:rsidRDefault="00E227A1" w:rsidP="00F70F90">
      <w:pPr>
        <w:pStyle w:val="Textoindependiente"/>
      </w:pPr>
    </w:p>
    <w:tbl>
      <w:tblPr>
        <w:tblW w:w="4136" w:type="dxa"/>
        <w:jc w:val="center"/>
        <w:tblInd w:w="47" w:type="dxa"/>
        <w:tblCellMar>
          <w:left w:w="70" w:type="dxa"/>
          <w:right w:w="70" w:type="dxa"/>
        </w:tblCellMar>
        <w:tblLook w:val="0000"/>
      </w:tblPr>
      <w:tblGrid>
        <w:gridCol w:w="400"/>
        <w:gridCol w:w="745"/>
        <w:gridCol w:w="692"/>
        <w:gridCol w:w="196"/>
        <w:gridCol w:w="834"/>
        <w:gridCol w:w="692"/>
        <w:gridCol w:w="577"/>
      </w:tblGrid>
      <w:tr w:rsidR="00E227A1" w:rsidTr="00E227A1">
        <w:trPr>
          <w:trHeight w:val="270"/>
          <w:jc w:val="center"/>
        </w:trPr>
        <w:tc>
          <w:tcPr>
            <w:tcW w:w="4136" w:type="dxa"/>
            <w:gridSpan w:val="7"/>
            <w:tcBorders>
              <w:top w:val="double" w:sz="6" w:space="0" w:color="auto"/>
              <w:left w:val="double" w:sz="6" w:space="0" w:color="auto"/>
              <w:bottom w:val="nil"/>
              <w:right w:val="double" w:sz="6" w:space="0" w:color="auto"/>
            </w:tcBorders>
            <w:shd w:val="clear" w:color="auto" w:fill="FFFFFF"/>
            <w:noWrap/>
            <w:vAlign w:val="bottom"/>
          </w:tcPr>
          <w:p w:rsidR="00E227A1" w:rsidRPr="005636C9" w:rsidRDefault="00E227A1" w:rsidP="0057522F">
            <w:pPr>
              <w:jc w:val="center"/>
              <w:rPr>
                <w:rFonts w:ascii="Arial" w:hAnsi="Arial" w:cs="Arial"/>
                <w:b/>
                <w:sz w:val="16"/>
                <w:szCs w:val="16"/>
                <w:lang w:val="es-EC"/>
              </w:rPr>
            </w:pPr>
            <w:r>
              <w:rPr>
                <w:rFonts w:ascii="Arial" w:hAnsi="Arial" w:cs="Arial"/>
                <w:b/>
                <w:sz w:val="16"/>
                <w:szCs w:val="16"/>
                <w:lang w:val="es-EC"/>
              </w:rPr>
              <w:t>Tabla XI</w:t>
            </w:r>
          </w:p>
          <w:p w:rsidR="00E227A1" w:rsidRPr="00E227A1" w:rsidRDefault="00E227A1" w:rsidP="0057522F">
            <w:pPr>
              <w:pStyle w:val="Ttulo7"/>
              <w:rPr>
                <w:b w:val="0"/>
                <w:sz w:val="14"/>
                <w:szCs w:val="14"/>
                <w:lang w:val="es-EC"/>
              </w:rPr>
            </w:pPr>
            <w:r w:rsidRPr="00E227A1">
              <w:rPr>
                <w:sz w:val="14"/>
                <w:szCs w:val="14"/>
                <w:lang w:val="es-EC"/>
              </w:rPr>
              <w:t xml:space="preserve"> </w:t>
            </w:r>
            <w:r w:rsidRPr="00E227A1">
              <w:rPr>
                <w:b w:val="0"/>
                <w:sz w:val="14"/>
                <w:szCs w:val="14"/>
                <w:lang w:val="es-EC"/>
              </w:rPr>
              <w:t>Evaluación de la calidad de la educación en las escuelas primarias en la ciudad de Guayaquil en los Sectores Municipales que constituyen asentamientos del Norte</w:t>
            </w:r>
          </w:p>
          <w:p w:rsidR="00E227A1" w:rsidRPr="00E227A1" w:rsidRDefault="00E227A1" w:rsidP="0057522F">
            <w:pPr>
              <w:jc w:val="center"/>
              <w:rPr>
                <w:b/>
                <w:bCs/>
                <w:i/>
                <w:sz w:val="14"/>
                <w:szCs w:val="14"/>
                <w:lang w:val="es-EC"/>
              </w:rPr>
            </w:pPr>
            <w:r w:rsidRPr="00E227A1">
              <w:rPr>
                <w:b/>
                <w:bCs/>
                <w:i/>
                <w:sz w:val="14"/>
                <w:szCs w:val="14"/>
                <w:lang w:val="es-EC"/>
              </w:rPr>
              <w:t xml:space="preserve">Medida de </w:t>
            </w:r>
            <w:smartTag w:uri="urn:schemas-microsoft-com:office:smarttags" w:element="PersonName">
              <w:smartTagPr>
                <w:attr w:name="ProductID" w:val="LA CALIDAD"/>
              </w:smartTagPr>
              <w:r w:rsidRPr="00E227A1">
                <w:rPr>
                  <w:b/>
                  <w:bCs/>
                  <w:i/>
                  <w:sz w:val="14"/>
                  <w:szCs w:val="14"/>
                  <w:lang w:val="es-EC"/>
                </w:rPr>
                <w:t>la Calidad</w:t>
              </w:r>
            </w:smartTag>
            <w:r w:rsidRPr="00E227A1">
              <w:rPr>
                <w:b/>
                <w:bCs/>
                <w:i/>
                <w:sz w:val="14"/>
                <w:szCs w:val="14"/>
                <w:lang w:val="es-EC"/>
              </w:rPr>
              <w:t xml:space="preserve"> de las escuelas</w:t>
            </w:r>
          </w:p>
          <w:p w:rsidR="00E227A1" w:rsidRDefault="00E227A1" w:rsidP="0057522F">
            <w:pPr>
              <w:rPr>
                <w:rFonts w:ascii="Arial" w:hAnsi="Arial" w:cs="Arial"/>
                <w:sz w:val="20"/>
                <w:szCs w:val="20"/>
              </w:rPr>
            </w:pPr>
            <w:r w:rsidRPr="00E227A1">
              <w:rPr>
                <w:b/>
                <w:bCs/>
                <w:sz w:val="14"/>
                <w:szCs w:val="14"/>
                <w:lang w:val="es-EC"/>
              </w:rPr>
              <w:t>Valor del Índice de Calidad para escuelas Fiscales y Particulares</w:t>
            </w: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single" w:sz="8" w:space="0" w:color="333333"/>
              <w:left w:val="single" w:sz="8" w:space="0" w:color="333333"/>
              <w:bottom w:val="single" w:sz="8" w:space="0" w:color="333333"/>
              <w:right w:val="single" w:sz="8" w:space="0" w:color="333333"/>
            </w:tcBorders>
            <w:shd w:val="clear" w:color="auto" w:fill="auto"/>
            <w:vAlign w:val="bottom"/>
          </w:tcPr>
          <w:p w:rsidR="00E227A1" w:rsidRPr="00B42C9F" w:rsidRDefault="00E227A1" w:rsidP="0057522F">
            <w:pPr>
              <w:jc w:val="center"/>
              <w:rPr>
                <w:rFonts w:ascii="Arial" w:hAnsi="Arial" w:cs="Arial"/>
                <w:b/>
                <w:bCs/>
                <w:sz w:val="16"/>
                <w:szCs w:val="16"/>
              </w:rPr>
            </w:pPr>
            <w:r w:rsidRPr="00B42C9F">
              <w:rPr>
                <w:rFonts w:ascii="Arial" w:hAnsi="Arial" w:cs="Arial"/>
                <w:b/>
                <w:bCs/>
                <w:sz w:val="16"/>
                <w:szCs w:val="16"/>
                <w:lang w:val="es-EC"/>
              </w:rPr>
              <w:t>Escuela</w:t>
            </w:r>
          </w:p>
        </w:tc>
        <w:tc>
          <w:tcPr>
            <w:tcW w:w="692" w:type="dxa"/>
            <w:tcBorders>
              <w:top w:val="single" w:sz="8" w:space="0" w:color="333333"/>
              <w:left w:val="nil"/>
              <w:bottom w:val="single" w:sz="8" w:space="0" w:color="333333"/>
              <w:right w:val="single" w:sz="8" w:space="0" w:color="333333"/>
            </w:tcBorders>
            <w:shd w:val="clear" w:color="auto" w:fill="auto"/>
            <w:vAlign w:val="bottom"/>
          </w:tcPr>
          <w:p w:rsidR="00E227A1" w:rsidRPr="00B42C9F" w:rsidRDefault="00E227A1" w:rsidP="0057522F">
            <w:pPr>
              <w:jc w:val="center"/>
              <w:rPr>
                <w:rFonts w:ascii="Arial" w:hAnsi="Arial" w:cs="Arial"/>
                <w:b/>
                <w:bCs/>
                <w:sz w:val="16"/>
                <w:szCs w:val="16"/>
              </w:rPr>
            </w:pPr>
            <w:r w:rsidRPr="00B42C9F">
              <w:rPr>
                <w:rFonts w:ascii="Arial" w:hAnsi="Arial" w:cs="Arial"/>
                <w:b/>
                <w:bCs/>
                <w:sz w:val="16"/>
                <w:szCs w:val="16"/>
                <w:lang w:val="es-EC"/>
              </w:rPr>
              <w:t>Índice</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single" w:sz="8" w:space="0" w:color="333333"/>
              <w:left w:val="single" w:sz="8" w:space="0" w:color="333333"/>
              <w:bottom w:val="single" w:sz="8" w:space="0" w:color="333333"/>
              <w:right w:val="single" w:sz="8" w:space="0" w:color="333333"/>
            </w:tcBorders>
            <w:shd w:val="clear" w:color="auto" w:fill="auto"/>
            <w:vAlign w:val="bottom"/>
          </w:tcPr>
          <w:p w:rsidR="00E227A1" w:rsidRPr="00B42C9F" w:rsidRDefault="00E227A1" w:rsidP="0057522F">
            <w:pPr>
              <w:jc w:val="center"/>
              <w:rPr>
                <w:rFonts w:ascii="Arial" w:hAnsi="Arial" w:cs="Arial"/>
                <w:b/>
                <w:bCs/>
                <w:sz w:val="16"/>
                <w:szCs w:val="16"/>
              </w:rPr>
            </w:pPr>
            <w:r w:rsidRPr="00B42C9F">
              <w:rPr>
                <w:rFonts w:ascii="Arial" w:hAnsi="Arial" w:cs="Arial"/>
                <w:b/>
                <w:bCs/>
                <w:sz w:val="16"/>
                <w:szCs w:val="16"/>
                <w:lang w:val="es-EC"/>
              </w:rPr>
              <w:t>Escuela</w:t>
            </w:r>
          </w:p>
        </w:tc>
        <w:tc>
          <w:tcPr>
            <w:tcW w:w="692" w:type="dxa"/>
            <w:tcBorders>
              <w:top w:val="single" w:sz="8" w:space="0" w:color="333333"/>
              <w:left w:val="nil"/>
              <w:bottom w:val="single" w:sz="8" w:space="0" w:color="333333"/>
              <w:right w:val="single" w:sz="8" w:space="0" w:color="333333"/>
            </w:tcBorders>
            <w:shd w:val="clear" w:color="auto" w:fill="auto"/>
            <w:vAlign w:val="bottom"/>
          </w:tcPr>
          <w:p w:rsidR="00E227A1" w:rsidRPr="00B42C9F" w:rsidRDefault="00E227A1" w:rsidP="0057522F">
            <w:pPr>
              <w:jc w:val="center"/>
              <w:rPr>
                <w:rFonts w:ascii="Arial" w:hAnsi="Arial" w:cs="Arial"/>
                <w:b/>
                <w:bCs/>
                <w:sz w:val="16"/>
                <w:szCs w:val="16"/>
              </w:rPr>
            </w:pPr>
            <w:r w:rsidRPr="00B42C9F">
              <w:rPr>
                <w:rFonts w:ascii="Arial" w:hAnsi="Arial" w:cs="Arial"/>
                <w:b/>
                <w:bCs/>
                <w:sz w:val="16"/>
                <w:szCs w:val="16"/>
                <w:lang w:val="es-EC"/>
              </w:rPr>
              <w:t>Índice</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44,78</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(48)</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64,41</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46,52</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(49)</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64,57</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47,48</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(50)</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64,69</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47,74</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64,73</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47,93</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65,23</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49,84</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65,51</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50,13</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(54)</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65,53</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50,45</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(55)</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65,60</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(9)</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50,55</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(56)</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65,76</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(10)</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50,71</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(57)</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65,77</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51,10</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(58)</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66,13</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51,46</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(59)</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66,16</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51,61</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(60)</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66,38</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(14)</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51,80</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66,39</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(15)</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51,99</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66,88</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(16)</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52,35</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67,08</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(17)</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53,06</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(64)</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67,30</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(18)</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53,58</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(65)</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67,34</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(19)</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54,60</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(66)</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67,44</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(20)</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54,69</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(67)</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67,46</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54,71</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(68)</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67,72</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57,12</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(69)</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68,17</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57,71</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(70)</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68,73</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(24)</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58,58</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69,40</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(25)</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58,95</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69,43</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(26)</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58,95</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69,49</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(27)</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59,47</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(74)</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70,37</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(28)</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61,27</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nil"/>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(75)</w:t>
            </w:r>
          </w:p>
        </w:tc>
        <w:tc>
          <w:tcPr>
            <w:tcW w:w="692" w:type="dxa"/>
            <w:tcBorders>
              <w:top w:val="nil"/>
              <w:left w:val="nil"/>
              <w:bottom w:val="nil"/>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70,48</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(29)</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61,58</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single" w:sz="8" w:space="0" w:color="333333"/>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(76)</w:t>
            </w:r>
          </w:p>
        </w:tc>
        <w:tc>
          <w:tcPr>
            <w:tcW w:w="692" w:type="dxa"/>
            <w:tcBorders>
              <w:top w:val="single" w:sz="8" w:space="0" w:color="333333"/>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70,52</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(30)</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61,65</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(77)</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70,79</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61,84</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(78)</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71,00</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61,84</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(79)</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71,48</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61,89</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(80)</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71,73</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(34)</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61,99</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71,91</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(35)</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62,15</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72,15</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(36)</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62,29</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72,65</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(37)</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62,61</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(84)</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72,71</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(38)</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62,68</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(85)</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73,17</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(39)</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62,71</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(86)</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73,39</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(40)</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63,18</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(87)</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74,08</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63,31</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(88)</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74,10</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63,55</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(89)</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76,47</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63,60</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(90)</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77,26</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(44)</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63,64</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(91)</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78,82</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(45)</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63,89</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(92)</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79,95</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(46)</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64,00</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834"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(93)</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80,13</w:t>
            </w:r>
          </w:p>
        </w:tc>
        <w:tc>
          <w:tcPr>
            <w:tcW w:w="577" w:type="dxa"/>
            <w:tcBorders>
              <w:top w:val="nil"/>
              <w:left w:val="nil"/>
              <w:bottom w:val="nil"/>
              <w:right w:val="double" w:sz="6" w:space="0" w:color="auto"/>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r>
      <w:tr w:rsidR="00E227A1" w:rsidTr="00E227A1">
        <w:trPr>
          <w:trHeight w:val="225"/>
          <w:jc w:val="center"/>
        </w:trPr>
        <w:tc>
          <w:tcPr>
            <w:tcW w:w="400" w:type="dxa"/>
            <w:tcBorders>
              <w:top w:val="nil"/>
              <w:left w:val="double" w:sz="6" w:space="0" w:color="auto"/>
              <w:bottom w:val="nil"/>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single" w:sz="8" w:space="0" w:color="333333"/>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b/>
                <w:bCs/>
                <w:sz w:val="14"/>
                <w:szCs w:val="14"/>
              </w:rPr>
            </w:pPr>
            <w:r>
              <w:rPr>
                <w:rFonts w:ascii="Arial" w:hAnsi="Arial" w:cs="Arial"/>
                <w:b/>
                <w:bCs/>
                <w:sz w:val="14"/>
                <w:szCs w:val="14"/>
                <w:lang w:val="es-EC"/>
              </w:rPr>
              <w:t>X</w:t>
            </w:r>
            <w:r>
              <w:rPr>
                <w:rFonts w:ascii="Arial" w:hAnsi="Arial" w:cs="Arial"/>
                <w:b/>
                <w:bCs/>
                <w:sz w:val="14"/>
                <w:szCs w:val="14"/>
                <w:vertAlign w:val="subscript"/>
                <w:lang w:val="es-EC"/>
              </w:rPr>
              <w:t>(47)</w:t>
            </w:r>
          </w:p>
        </w:tc>
        <w:tc>
          <w:tcPr>
            <w:tcW w:w="692" w:type="dxa"/>
            <w:tcBorders>
              <w:top w:val="nil"/>
              <w:left w:val="nil"/>
              <w:bottom w:val="single" w:sz="8" w:space="0" w:color="333333"/>
              <w:right w:val="single" w:sz="8" w:space="0" w:color="333333"/>
            </w:tcBorders>
            <w:shd w:val="clear" w:color="auto" w:fill="auto"/>
            <w:vAlign w:val="bottom"/>
          </w:tcPr>
          <w:p w:rsidR="00E227A1" w:rsidRDefault="00E227A1" w:rsidP="0057522F">
            <w:pPr>
              <w:jc w:val="center"/>
              <w:rPr>
                <w:rFonts w:ascii="Arial" w:hAnsi="Arial" w:cs="Arial"/>
                <w:sz w:val="14"/>
                <w:szCs w:val="14"/>
              </w:rPr>
            </w:pPr>
            <w:r>
              <w:rPr>
                <w:rFonts w:ascii="Arial" w:hAnsi="Arial" w:cs="Arial"/>
                <w:sz w:val="14"/>
                <w:szCs w:val="14"/>
              </w:rPr>
              <w:t>64,12</w:t>
            </w:r>
          </w:p>
        </w:tc>
        <w:tc>
          <w:tcPr>
            <w:tcW w:w="196" w:type="dxa"/>
            <w:tcBorders>
              <w:top w:val="nil"/>
              <w:left w:val="nil"/>
              <w:bottom w:val="nil"/>
              <w:right w:val="nil"/>
            </w:tcBorders>
            <w:shd w:val="clear" w:color="auto" w:fill="FFFFFF"/>
            <w:noWrap/>
            <w:vAlign w:val="bottom"/>
          </w:tcPr>
          <w:p w:rsidR="00E227A1" w:rsidRDefault="00E227A1" w:rsidP="0057522F">
            <w:pPr>
              <w:jc w:val="center"/>
              <w:rPr>
                <w:rFonts w:ascii="Arial" w:hAnsi="Arial" w:cs="Arial"/>
                <w:sz w:val="20"/>
                <w:szCs w:val="20"/>
              </w:rPr>
            </w:pPr>
          </w:p>
        </w:tc>
        <w:tc>
          <w:tcPr>
            <w:tcW w:w="2103" w:type="dxa"/>
            <w:gridSpan w:val="3"/>
            <w:vMerge w:val="restart"/>
            <w:tcBorders>
              <w:top w:val="nil"/>
              <w:left w:val="nil"/>
              <w:right w:val="double" w:sz="6" w:space="0" w:color="auto"/>
            </w:tcBorders>
            <w:shd w:val="clear" w:color="auto" w:fill="FFFFFF"/>
            <w:noWrap/>
            <w:vAlign w:val="bottom"/>
          </w:tcPr>
          <w:p w:rsidR="00E227A1" w:rsidRPr="00E227A1" w:rsidRDefault="00E227A1" w:rsidP="0057522F">
            <w:pPr>
              <w:rPr>
                <w:rFonts w:ascii="Arial" w:hAnsi="Arial" w:cs="Arial"/>
                <w:b/>
                <w:sz w:val="16"/>
                <w:szCs w:val="16"/>
              </w:rPr>
            </w:pPr>
            <w:r w:rsidRPr="00AE342C">
              <w:rPr>
                <w:rFonts w:ascii="Arial" w:hAnsi="Arial" w:cs="Arial"/>
                <w:b/>
                <w:sz w:val="16"/>
                <w:szCs w:val="16"/>
              </w:rPr>
              <w:t>(*)</w:t>
            </w:r>
            <w:r w:rsidRPr="00AE342C">
              <w:rPr>
                <w:rFonts w:ascii="Arial" w:hAnsi="Arial" w:cs="Arial"/>
                <w:sz w:val="16"/>
                <w:szCs w:val="16"/>
              </w:rPr>
              <w:t xml:space="preserve"> </w:t>
            </w:r>
            <w:r w:rsidRPr="00E227A1">
              <w:rPr>
                <w:rFonts w:ascii="Arial" w:hAnsi="Arial" w:cs="Arial"/>
                <w:b/>
                <w:sz w:val="16"/>
                <w:szCs w:val="16"/>
              </w:rPr>
              <w:t xml:space="preserve">Escuelas Particulares </w:t>
            </w:r>
          </w:p>
          <w:p w:rsidR="00E227A1" w:rsidRPr="00E227A1" w:rsidRDefault="00E227A1" w:rsidP="0057522F">
            <w:pPr>
              <w:rPr>
                <w:rFonts w:ascii="Arial" w:hAnsi="Arial" w:cs="Arial"/>
                <w:b/>
                <w:sz w:val="16"/>
                <w:szCs w:val="16"/>
              </w:rPr>
            </w:pPr>
            <w:r w:rsidRPr="00E227A1">
              <w:rPr>
                <w:rFonts w:ascii="Arial" w:hAnsi="Arial" w:cs="Arial"/>
                <w:b/>
                <w:sz w:val="16"/>
                <w:szCs w:val="16"/>
              </w:rPr>
              <w:t xml:space="preserve">Nota: Las que no tienen </w:t>
            </w:r>
          </w:p>
          <w:p w:rsidR="00E227A1" w:rsidRDefault="00E227A1" w:rsidP="0057522F">
            <w:pPr>
              <w:rPr>
                <w:rFonts w:ascii="Arial" w:hAnsi="Arial" w:cs="Arial"/>
                <w:sz w:val="20"/>
                <w:szCs w:val="20"/>
              </w:rPr>
            </w:pPr>
            <w:r w:rsidRPr="00E227A1">
              <w:rPr>
                <w:rFonts w:ascii="Arial" w:hAnsi="Arial" w:cs="Arial"/>
                <w:b/>
                <w:sz w:val="16"/>
                <w:szCs w:val="16"/>
              </w:rPr>
              <w:t>(*) son Escuelas Fis</w:t>
            </w:r>
            <w:r>
              <w:rPr>
                <w:rFonts w:ascii="Arial" w:hAnsi="Arial" w:cs="Arial"/>
                <w:sz w:val="16"/>
                <w:szCs w:val="16"/>
              </w:rPr>
              <w:t>cales</w:t>
            </w:r>
            <w:r>
              <w:rPr>
                <w:rFonts w:ascii="Arial" w:hAnsi="Arial" w:cs="Arial"/>
                <w:sz w:val="20"/>
                <w:szCs w:val="20"/>
              </w:rPr>
              <w:t> </w:t>
            </w:r>
          </w:p>
        </w:tc>
      </w:tr>
      <w:tr w:rsidR="00E227A1" w:rsidTr="00E227A1">
        <w:trPr>
          <w:trHeight w:val="395"/>
          <w:jc w:val="center"/>
        </w:trPr>
        <w:tc>
          <w:tcPr>
            <w:tcW w:w="400" w:type="dxa"/>
            <w:tcBorders>
              <w:top w:val="nil"/>
              <w:left w:val="double" w:sz="6" w:space="0" w:color="auto"/>
              <w:bottom w:val="double" w:sz="6" w:space="0" w:color="auto"/>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745" w:type="dxa"/>
            <w:tcBorders>
              <w:top w:val="nil"/>
              <w:left w:val="nil"/>
              <w:bottom w:val="double" w:sz="6" w:space="0" w:color="auto"/>
              <w:right w:val="nil"/>
            </w:tcBorders>
            <w:shd w:val="clear" w:color="auto" w:fill="auto"/>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692" w:type="dxa"/>
            <w:tcBorders>
              <w:top w:val="nil"/>
              <w:left w:val="nil"/>
              <w:bottom w:val="double" w:sz="6" w:space="0" w:color="auto"/>
              <w:right w:val="nil"/>
            </w:tcBorders>
            <w:shd w:val="clear" w:color="auto" w:fill="auto"/>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196" w:type="dxa"/>
            <w:tcBorders>
              <w:top w:val="nil"/>
              <w:left w:val="nil"/>
              <w:bottom w:val="double" w:sz="6" w:space="0" w:color="auto"/>
              <w:right w:val="nil"/>
            </w:tcBorders>
            <w:shd w:val="clear" w:color="auto" w:fill="FFFFFF"/>
            <w:noWrap/>
            <w:vAlign w:val="bottom"/>
          </w:tcPr>
          <w:p w:rsidR="00E227A1" w:rsidRDefault="00E227A1" w:rsidP="0057522F">
            <w:pPr>
              <w:rPr>
                <w:rFonts w:ascii="Arial" w:hAnsi="Arial" w:cs="Arial"/>
                <w:sz w:val="20"/>
                <w:szCs w:val="20"/>
              </w:rPr>
            </w:pPr>
            <w:r>
              <w:rPr>
                <w:rFonts w:ascii="Arial" w:hAnsi="Arial" w:cs="Arial"/>
                <w:sz w:val="20"/>
                <w:szCs w:val="20"/>
              </w:rPr>
              <w:t> </w:t>
            </w:r>
          </w:p>
        </w:tc>
        <w:tc>
          <w:tcPr>
            <w:tcW w:w="2103" w:type="dxa"/>
            <w:gridSpan w:val="3"/>
            <w:vMerge/>
            <w:tcBorders>
              <w:left w:val="nil"/>
              <w:bottom w:val="double" w:sz="6" w:space="0" w:color="auto"/>
              <w:right w:val="double" w:sz="6" w:space="0" w:color="auto"/>
            </w:tcBorders>
            <w:shd w:val="clear" w:color="auto" w:fill="FFFFFF"/>
            <w:noWrap/>
            <w:vAlign w:val="bottom"/>
          </w:tcPr>
          <w:p w:rsidR="00E227A1" w:rsidRDefault="00E227A1" w:rsidP="0057522F">
            <w:pPr>
              <w:rPr>
                <w:rFonts w:ascii="Arial" w:hAnsi="Arial" w:cs="Arial"/>
                <w:sz w:val="20"/>
                <w:szCs w:val="20"/>
              </w:rPr>
            </w:pPr>
          </w:p>
        </w:tc>
      </w:tr>
    </w:tbl>
    <w:p w:rsidR="00E227A1" w:rsidRDefault="00E227A1" w:rsidP="00F70F90">
      <w:pPr>
        <w:pStyle w:val="Textoindependiente"/>
      </w:pPr>
      <w:r w:rsidRPr="00E227A1">
        <w:lastRenderedPageBreak/>
        <w:t>Luego se creará zonas con estas calificaciones, de lo que se quisiera obtener, lo “deseable” es que la nota sea excelente o muy buena. Lo “aceptable” es que la nota obtenida sea buena, se considera “suficiente” una nota regular y se ubica en la zona de “indeseable” a las notas por debajo de 60 sobre 100</w:t>
      </w:r>
      <w:r>
        <w:t>.</w:t>
      </w:r>
    </w:p>
    <w:p w:rsidR="00E227A1" w:rsidRDefault="00E227A1" w:rsidP="00F70F90">
      <w:pPr>
        <w:pStyle w:val="Textoindependiente"/>
      </w:pPr>
    </w:p>
    <w:p w:rsidR="00E227A1" w:rsidRDefault="00E227A1" w:rsidP="00F70F90">
      <w:pPr>
        <w:pStyle w:val="Textoindependiente"/>
      </w:pPr>
      <w:smartTag w:uri="urn:schemas-microsoft-com:office:smarttags" w:element="PersonName">
        <w:smartTagPr>
          <w:attr w:name="ProductID" w:val="La Tabla XII"/>
        </w:smartTagPr>
        <w:smartTag w:uri="urn:schemas-microsoft-com:office:smarttags" w:element="PersonName">
          <w:smartTagPr>
            <w:attr w:name="ProductID" w:val="La Tabla"/>
          </w:smartTagPr>
          <w:r>
            <w:t>La Tabla</w:t>
          </w:r>
        </w:smartTag>
        <w:r>
          <w:t xml:space="preserve"> XII</w:t>
        </w:r>
      </w:smartTag>
      <w:r w:rsidRPr="00E227A1">
        <w:t xml:space="preserve"> muestra el índice obtenido en los establecimientos educativos,  donde el 1.1% obtuvo una calificación de  “Muy bueno”, de esta manera se ubican en la “Zona Deseable”, el 20.4% de las escuelas obtuvo una calificación “Buena”, mientras que el 49.5% obtuvieron un índice “Regular” y el 29% de ellas tienen un índice de calidad  “Insuficiente”, ubicándose en la “Zona Indeseable”</w:t>
      </w:r>
    </w:p>
    <w:p w:rsidR="00E227A1" w:rsidRDefault="00E227A1" w:rsidP="00F70F90">
      <w:pPr>
        <w:pStyle w:val="Textoindependiente"/>
      </w:pPr>
    </w:p>
    <w:p w:rsidR="00354C42" w:rsidRDefault="00354C42" w:rsidP="00354C42">
      <w:pPr>
        <w:pStyle w:val="Textoindependiente"/>
      </w:pPr>
      <w:r>
        <w:rPr>
          <w:noProof/>
        </w:rPr>
        <w:pict>
          <v:rect id="_x0000_s1072" style="position:absolute;left:0;text-align:left;margin-left:3.7pt;margin-top:0;width:198pt;height:189pt;z-index:251658240" wrapcoords="0 0 21600 0 21600 21600 0 21600 0 0" filled="f" stroked="f" strokecolor="white">
            <v:textbox style="mso-next-textbox:#_x0000_s1072">
              <w:txbxContent>
                <w:p w:rsidR="0057522F" w:rsidRDefault="0057522F" w:rsidP="00E227A1">
                  <w:pPr>
                    <w:pStyle w:val="Ttulo1"/>
                  </w:pPr>
                  <w:r>
                    <w:t>Tabla XII</w:t>
                  </w:r>
                </w:p>
                <w:p w:rsidR="0057522F" w:rsidRPr="00881866" w:rsidRDefault="0057522F" w:rsidP="00E227A1">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E227A1">
                  <w:pPr>
                    <w:pStyle w:val="Ttulo2"/>
                    <w:rPr>
                      <w:i/>
                      <w:iCs w:val="0"/>
                    </w:rPr>
                  </w:pPr>
                  <w:r w:rsidRPr="00881866">
                    <w:rPr>
                      <w:i/>
                      <w:iCs w:val="0"/>
                    </w:rPr>
                    <w:t>Municipales que constituyen asentamientos del Norte</w:t>
                  </w:r>
                </w:p>
                <w:p w:rsidR="0057522F" w:rsidRPr="00E227A1" w:rsidRDefault="0057522F" w:rsidP="00E227A1">
                  <w:pPr>
                    <w:jc w:val="center"/>
                    <w:rPr>
                      <w:rFonts w:ascii="Arial" w:hAnsi="Arial" w:cs="Arial"/>
                      <w:b/>
                      <w:sz w:val="16"/>
                      <w:szCs w:val="16"/>
                      <w:lang w:val="es-EC"/>
                    </w:rPr>
                  </w:pPr>
                  <w:r w:rsidRPr="00E227A1">
                    <w:rPr>
                      <w:rFonts w:ascii="Arial" w:hAnsi="Arial" w:cs="Arial"/>
                      <w:b/>
                      <w:sz w:val="16"/>
                      <w:szCs w:val="16"/>
                      <w:lang w:val="es-EC"/>
                    </w:rPr>
                    <w:t xml:space="preserve">Medida de </w:t>
                  </w:r>
                  <w:smartTag w:uri="urn:schemas-microsoft-com:office:smarttags" w:element="PersonName">
                    <w:smartTagPr>
                      <w:attr w:name="ProductID" w:val="LA CALIDAD"/>
                    </w:smartTagPr>
                    <w:r w:rsidRPr="00E227A1">
                      <w:rPr>
                        <w:rFonts w:ascii="Arial" w:hAnsi="Arial" w:cs="Arial"/>
                        <w:b/>
                        <w:sz w:val="16"/>
                        <w:szCs w:val="16"/>
                        <w:lang w:val="es-EC"/>
                      </w:rPr>
                      <w:t>la Calidad</w:t>
                    </w:r>
                  </w:smartTag>
                  <w:r w:rsidRPr="00E227A1">
                    <w:rPr>
                      <w:rFonts w:ascii="Arial" w:hAnsi="Arial" w:cs="Arial"/>
                      <w:b/>
                      <w:sz w:val="16"/>
                      <w:szCs w:val="16"/>
                      <w:lang w:val="es-EC"/>
                    </w:rPr>
                    <w:t xml:space="preserve"> de las escuelas</w:t>
                  </w:r>
                </w:p>
                <w:tbl>
                  <w:tblPr>
                    <w:tblStyle w:val="Tablaconcuadrcula"/>
                    <w:tblW w:w="4145" w:type="dxa"/>
                    <w:jc w:val="center"/>
                    <w:tblCellSpacing w:w="20" w:type="dxa"/>
                    <w:tblBorders>
                      <w:top w:val="inset" w:sz="2" w:space="0" w:color="808080"/>
                      <w:left w:val="inset" w:sz="2" w:space="0" w:color="808080"/>
                      <w:bottom w:val="inset" w:sz="2" w:space="0" w:color="808080"/>
                      <w:right w:val="inset" w:sz="2" w:space="0" w:color="808080"/>
                      <w:insideH w:val="inset" w:sz="2" w:space="0" w:color="808080"/>
                      <w:insideV w:val="inset" w:sz="2" w:space="0" w:color="808080"/>
                    </w:tblBorders>
                    <w:tblLook w:val="01E0"/>
                  </w:tblPr>
                  <w:tblGrid>
                    <w:gridCol w:w="1138"/>
                    <w:gridCol w:w="1165"/>
                    <w:gridCol w:w="968"/>
                    <w:gridCol w:w="874"/>
                  </w:tblGrid>
                  <w:tr w:rsidR="0057522F" w:rsidRPr="00E227A1" w:rsidTr="00354C42">
                    <w:trPr>
                      <w:trHeight w:val="220"/>
                      <w:tblCellSpacing w:w="20" w:type="dxa"/>
                      <w:jc w:val="center"/>
                    </w:trPr>
                    <w:tc>
                      <w:tcPr>
                        <w:tcW w:w="1113" w:type="dxa"/>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Zona</w:t>
                        </w:r>
                      </w:p>
                    </w:tc>
                    <w:tc>
                      <w:tcPr>
                        <w:tcW w:w="1125" w:type="dxa"/>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Calificación</w:t>
                        </w:r>
                      </w:p>
                    </w:tc>
                    <w:tc>
                      <w:tcPr>
                        <w:tcW w:w="977" w:type="dxa"/>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Intervalo de la nota</w:t>
                        </w:r>
                      </w:p>
                    </w:tc>
                    <w:tc>
                      <w:tcPr>
                        <w:tcW w:w="730" w:type="dxa"/>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Índice de Calidad por escuela</w:t>
                        </w:r>
                      </w:p>
                    </w:tc>
                  </w:tr>
                  <w:tr w:rsidR="0057522F" w:rsidRPr="00E227A1" w:rsidTr="00354C42">
                    <w:trPr>
                      <w:trHeight w:val="220"/>
                      <w:tblCellSpacing w:w="20" w:type="dxa"/>
                      <w:jc w:val="center"/>
                    </w:trPr>
                    <w:tc>
                      <w:tcPr>
                        <w:tcW w:w="1113" w:type="dxa"/>
                        <w:vMerge w:val="restart"/>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Deseable</w:t>
                        </w:r>
                      </w:p>
                    </w:tc>
                    <w:tc>
                      <w:tcPr>
                        <w:tcW w:w="1125" w:type="dxa"/>
                        <w:vAlign w:val="center"/>
                      </w:tcPr>
                      <w:p w:rsidR="0057522F" w:rsidRPr="00E227A1" w:rsidRDefault="0057522F" w:rsidP="0057522F">
                        <w:pPr>
                          <w:jc w:val="center"/>
                          <w:rPr>
                            <w:rFonts w:ascii="Arial" w:hAnsi="Arial" w:cs="Arial"/>
                            <w:sz w:val="16"/>
                            <w:szCs w:val="16"/>
                            <w:vertAlign w:val="subscript"/>
                            <w:lang w:val="es-EC"/>
                          </w:rPr>
                        </w:pPr>
                        <w:r w:rsidRPr="00E227A1">
                          <w:rPr>
                            <w:rFonts w:ascii="Arial" w:hAnsi="Arial" w:cs="Arial"/>
                            <w:sz w:val="16"/>
                            <w:szCs w:val="16"/>
                            <w:lang w:val="es-EC"/>
                          </w:rPr>
                          <w:t>Excelente</w:t>
                        </w:r>
                      </w:p>
                    </w:tc>
                    <w:tc>
                      <w:tcPr>
                        <w:tcW w:w="977"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(90 , 100]</w:t>
                        </w:r>
                      </w:p>
                    </w:tc>
                    <w:tc>
                      <w:tcPr>
                        <w:tcW w:w="730"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0,000</w:t>
                        </w:r>
                      </w:p>
                    </w:tc>
                  </w:tr>
                  <w:tr w:rsidR="0057522F" w:rsidRPr="00E227A1" w:rsidTr="00354C42">
                    <w:trPr>
                      <w:trHeight w:val="232"/>
                      <w:tblCellSpacing w:w="20" w:type="dxa"/>
                      <w:jc w:val="center"/>
                    </w:trPr>
                    <w:tc>
                      <w:tcPr>
                        <w:tcW w:w="1113" w:type="dxa"/>
                        <w:vMerge/>
                        <w:vAlign w:val="center"/>
                      </w:tcPr>
                      <w:p w:rsidR="0057522F" w:rsidRPr="00E227A1" w:rsidRDefault="0057522F" w:rsidP="0057522F">
                        <w:pPr>
                          <w:jc w:val="center"/>
                          <w:rPr>
                            <w:rFonts w:ascii="Arial" w:hAnsi="Arial" w:cs="Arial"/>
                            <w:b/>
                            <w:sz w:val="16"/>
                            <w:szCs w:val="16"/>
                            <w:lang w:val="es-EC"/>
                          </w:rPr>
                        </w:pPr>
                      </w:p>
                    </w:tc>
                    <w:tc>
                      <w:tcPr>
                        <w:tcW w:w="1125"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Muy bueno</w:t>
                        </w:r>
                      </w:p>
                    </w:tc>
                    <w:tc>
                      <w:tcPr>
                        <w:tcW w:w="977"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(80 , 90]</w:t>
                        </w:r>
                      </w:p>
                    </w:tc>
                    <w:tc>
                      <w:tcPr>
                        <w:tcW w:w="730"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0,011</w:t>
                        </w:r>
                      </w:p>
                    </w:tc>
                  </w:tr>
                  <w:tr w:rsidR="0057522F" w:rsidRPr="00E227A1" w:rsidTr="00354C42">
                    <w:trPr>
                      <w:trHeight w:val="232"/>
                      <w:tblCellSpacing w:w="20" w:type="dxa"/>
                      <w:jc w:val="center"/>
                    </w:trPr>
                    <w:tc>
                      <w:tcPr>
                        <w:tcW w:w="1113" w:type="dxa"/>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Aceptable</w:t>
                        </w:r>
                      </w:p>
                    </w:tc>
                    <w:tc>
                      <w:tcPr>
                        <w:tcW w:w="1125"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Bueno</w:t>
                        </w:r>
                      </w:p>
                    </w:tc>
                    <w:tc>
                      <w:tcPr>
                        <w:tcW w:w="977"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(70 , 80]</w:t>
                        </w:r>
                      </w:p>
                    </w:tc>
                    <w:tc>
                      <w:tcPr>
                        <w:tcW w:w="730"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0,204</w:t>
                        </w:r>
                      </w:p>
                    </w:tc>
                  </w:tr>
                  <w:tr w:rsidR="0057522F" w:rsidRPr="00E227A1" w:rsidTr="00354C42">
                    <w:trPr>
                      <w:trHeight w:val="232"/>
                      <w:tblCellSpacing w:w="20" w:type="dxa"/>
                      <w:jc w:val="center"/>
                    </w:trPr>
                    <w:tc>
                      <w:tcPr>
                        <w:tcW w:w="1113" w:type="dxa"/>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Suficiente</w:t>
                        </w:r>
                      </w:p>
                    </w:tc>
                    <w:tc>
                      <w:tcPr>
                        <w:tcW w:w="1125"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Regular</w:t>
                        </w:r>
                      </w:p>
                    </w:tc>
                    <w:tc>
                      <w:tcPr>
                        <w:tcW w:w="977"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(60 , 70]</w:t>
                        </w:r>
                      </w:p>
                    </w:tc>
                    <w:tc>
                      <w:tcPr>
                        <w:tcW w:w="730"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0,495</w:t>
                        </w:r>
                      </w:p>
                    </w:tc>
                  </w:tr>
                  <w:tr w:rsidR="0057522F" w:rsidRPr="00E227A1" w:rsidTr="00354C42">
                    <w:trPr>
                      <w:trHeight w:val="232"/>
                      <w:tblCellSpacing w:w="20" w:type="dxa"/>
                      <w:jc w:val="center"/>
                    </w:trPr>
                    <w:tc>
                      <w:tcPr>
                        <w:tcW w:w="1113" w:type="dxa"/>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Indeseable</w:t>
                        </w:r>
                      </w:p>
                    </w:tc>
                    <w:tc>
                      <w:tcPr>
                        <w:tcW w:w="1125"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Insuficiente</w:t>
                        </w:r>
                      </w:p>
                    </w:tc>
                    <w:tc>
                      <w:tcPr>
                        <w:tcW w:w="977"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(0 , 60]</w:t>
                        </w:r>
                      </w:p>
                    </w:tc>
                    <w:tc>
                      <w:tcPr>
                        <w:tcW w:w="730" w:type="dxa"/>
                        <w:vAlign w:val="center"/>
                      </w:tcPr>
                      <w:p w:rsidR="0057522F" w:rsidRPr="00E227A1" w:rsidRDefault="0057522F" w:rsidP="0057522F">
                        <w:pPr>
                          <w:jc w:val="center"/>
                          <w:rPr>
                            <w:rFonts w:ascii="Arial" w:hAnsi="Arial" w:cs="Arial"/>
                            <w:sz w:val="16"/>
                            <w:szCs w:val="16"/>
                            <w:lang w:val="es-EC"/>
                          </w:rPr>
                        </w:pPr>
                        <w:r w:rsidRPr="00E227A1">
                          <w:rPr>
                            <w:rFonts w:ascii="Arial" w:hAnsi="Arial" w:cs="Arial"/>
                            <w:sz w:val="16"/>
                            <w:szCs w:val="16"/>
                            <w:lang w:val="es-EC"/>
                          </w:rPr>
                          <w:t>0,290</w:t>
                        </w:r>
                      </w:p>
                    </w:tc>
                  </w:tr>
                  <w:tr w:rsidR="0057522F" w:rsidRPr="00E227A1" w:rsidTr="00354C42">
                    <w:trPr>
                      <w:trHeight w:val="232"/>
                      <w:tblCellSpacing w:w="20" w:type="dxa"/>
                      <w:jc w:val="center"/>
                    </w:trPr>
                    <w:tc>
                      <w:tcPr>
                        <w:tcW w:w="3295" w:type="dxa"/>
                        <w:gridSpan w:val="3"/>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Total</w:t>
                        </w:r>
                      </w:p>
                    </w:tc>
                    <w:tc>
                      <w:tcPr>
                        <w:tcW w:w="730" w:type="dxa"/>
                        <w:vAlign w:val="center"/>
                      </w:tcPr>
                      <w:p w:rsidR="0057522F" w:rsidRPr="00E227A1" w:rsidRDefault="0057522F" w:rsidP="0057522F">
                        <w:pPr>
                          <w:jc w:val="center"/>
                          <w:rPr>
                            <w:rFonts w:ascii="Arial" w:hAnsi="Arial" w:cs="Arial"/>
                            <w:b/>
                            <w:sz w:val="16"/>
                            <w:szCs w:val="16"/>
                            <w:lang w:val="es-EC"/>
                          </w:rPr>
                        </w:pPr>
                        <w:r w:rsidRPr="00E227A1">
                          <w:rPr>
                            <w:rFonts w:ascii="Arial" w:hAnsi="Arial" w:cs="Arial"/>
                            <w:b/>
                            <w:sz w:val="16"/>
                            <w:szCs w:val="16"/>
                            <w:lang w:val="es-EC"/>
                          </w:rPr>
                          <w:t>1,000</w:t>
                        </w:r>
                      </w:p>
                    </w:tc>
                  </w:tr>
                </w:tbl>
                <w:p w:rsidR="0057522F" w:rsidRDefault="0057522F" w:rsidP="00E227A1"/>
              </w:txbxContent>
            </v:textbox>
            <w10:wrap type="square"/>
          </v:rect>
        </w:pict>
      </w:r>
    </w:p>
    <w:p w:rsidR="00793235" w:rsidRDefault="00793235" w:rsidP="00354C42">
      <w:pPr>
        <w:pStyle w:val="Textoindependiente"/>
      </w:pPr>
      <w:r>
        <w:rPr>
          <w:i/>
          <w:iCs/>
        </w:rPr>
        <w:t>Índice de Matemáticas</w:t>
      </w:r>
      <w:r w:rsidR="00354C42">
        <w:rPr>
          <w:i/>
          <w:iCs/>
        </w:rPr>
        <w:t>.-</w:t>
      </w:r>
      <w:r w:rsidR="00354C42">
        <w:t xml:space="preserve"> </w:t>
      </w:r>
      <w:r w:rsidRPr="00793235">
        <w:t>La nota de Matemáticas en los establecimientos educativos,  donde el 1.1% se  ubican en  la   categoría  de “Muy bueno”, el 2.2% de las escuelas obtuvieron una puntuación “Buena”, mientras que el 14% obtuvieron una nota “Regular” y el 82.8% de ellas tienen una nota “Insuficiente”.</w:t>
      </w:r>
      <w:r>
        <w:t xml:space="preserve"> </w:t>
      </w:r>
      <w:r w:rsidRPr="00793235">
        <w:t>El análisis estadístico de esta variable da como resultado lo siguiente: en promedio los establecimientos educativos, tienen 51,56 ± 1,00</w:t>
      </w:r>
      <w:r>
        <w:t xml:space="preserve"> </w:t>
      </w:r>
    </w:p>
    <w:p w:rsidR="00354C42" w:rsidRPr="007244CF" w:rsidRDefault="00793235" w:rsidP="00354C42">
      <w:pPr>
        <w:pStyle w:val="Textoindependiente"/>
      </w:pPr>
      <w:r w:rsidRPr="00793235">
        <w:t xml:space="preserve">en la </w:t>
      </w:r>
      <w:r w:rsidR="00D501E7">
        <w:t xml:space="preserve">puntuación </w:t>
      </w:r>
      <w:r w:rsidRPr="00793235">
        <w:t xml:space="preserve">de Matemáticas; </w:t>
      </w:r>
      <w:r w:rsidR="00D501E7">
        <w:t xml:space="preserve">el índice </w:t>
      </w:r>
      <w:r w:rsidRPr="00793235">
        <w:t xml:space="preserve"> que más frecuencia tuvo fue de 37.50 puntos</w:t>
      </w:r>
      <w:r w:rsidR="00354C42" w:rsidRPr="007244CF">
        <w:t>.</w:t>
      </w:r>
      <w:r w:rsidR="00354C42">
        <w:t xml:space="preserve"> Véase </w:t>
      </w:r>
      <w:smartTag w:uri="urn:schemas-microsoft-com:office:smarttags" w:element="PersonName">
        <w:smartTagPr>
          <w:attr w:name="ProductID" w:val="la Tabla XIII."/>
        </w:smartTagPr>
        <w:r w:rsidR="00354C42">
          <w:t xml:space="preserve">la Tabla </w:t>
        </w:r>
        <w:r>
          <w:t>X</w:t>
        </w:r>
        <w:r w:rsidR="00354C42">
          <w:t>III.</w:t>
        </w:r>
      </w:smartTag>
    </w:p>
    <w:p w:rsidR="00E227A1" w:rsidRDefault="00E227A1" w:rsidP="00F70F90">
      <w:pPr>
        <w:pStyle w:val="Textoindependiente"/>
      </w:pPr>
    </w:p>
    <w:p w:rsidR="00793235" w:rsidRPr="00793235" w:rsidRDefault="00793235" w:rsidP="00F70F90">
      <w:pPr>
        <w:pStyle w:val="Textoindependiente"/>
      </w:pPr>
      <w:r w:rsidRPr="00793235">
        <w:t>Asimismo  se calcula  un intervalo con 95% de confianza, cuyo límite inferior es igual es 49,57 y el  límite  superior es igual a 53,55 en la puntuación obtenida</w:t>
      </w:r>
    </w:p>
    <w:p w:rsidR="00793235" w:rsidRDefault="00793235" w:rsidP="00F70F90">
      <w:pPr>
        <w:pStyle w:val="Textoindependiente"/>
      </w:pPr>
    </w:p>
    <w:p w:rsidR="00793235" w:rsidRDefault="00793235" w:rsidP="00F70F90">
      <w:pPr>
        <w:pStyle w:val="Textoindependiente"/>
      </w:pPr>
    </w:p>
    <w:p w:rsidR="00793235" w:rsidRDefault="00793235" w:rsidP="00F70F90">
      <w:pPr>
        <w:pStyle w:val="Textoindependiente"/>
      </w:pPr>
    </w:p>
    <w:p w:rsidR="00793235" w:rsidRDefault="00793235" w:rsidP="00F70F90">
      <w:pPr>
        <w:pStyle w:val="Textoindependiente"/>
      </w:pPr>
    </w:p>
    <w:p w:rsidR="00793235" w:rsidRDefault="00793235" w:rsidP="00F70F90">
      <w:pPr>
        <w:pStyle w:val="Textoindependiente"/>
      </w:pPr>
    </w:p>
    <w:p w:rsidR="00793235" w:rsidRDefault="00793235" w:rsidP="00F70F90">
      <w:pPr>
        <w:pStyle w:val="Textoindependiente"/>
      </w:pPr>
    </w:p>
    <w:p w:rsidR="00D501E7" w:rsidRDefault="00D501E7" w:rsidP="00D501E7">
      <w:pPr>
        <w:pStyle w:val="Textoindependiente"/>
      </w:pPr>
      <w:r>
        <w:rPr>
          <w:i/>
          <w:iCs/>
        </w:rPr>
        <w:lastRenderedPageBreak/>
        <w:t>Índice de Lenguaje.-</w:t>
      </w:r>
      <w:r>
        <w:t xml:space="preserve"> </w:t>
      </w:r>
      <w:smartTag w:uri="urn:schemas-microsoft-com:office:smarttags" w:element="PersonName">
        <w:smartTagPr>
          <w:attr w:name="ProductID" w:val="La Tabla XIV"/>
        </w:smartTagPr>
        <w:smartTag w:uri="urn:schemas-microsoft-com:office:smarttags" w:element="PersonName">
          <w:smartTagPr>
            <w:attr w:name="ProductID" w:val="La Tabla"/>
          </w:smartTagPr>
          <w:r>
            <w:t>La Tabla</w:t>
          </w:r>
        </w:smartTag>
        <w:r>
          <w:t xml:space="preserve"> XIV</w:t>
        </w:r>
      </w:smartTag>
      <w:r>
        <w:t xml:space="preserve"> muestra la nota de Lenguaje en los establecimientos educativos,  donde el 1.1% se  ubican en  la   categoría  de “Excelente”, el 14% de las escuelas obtuvieron una puntuación “Muy buena”, mientras que el 44.6% obtuvieron una nota “Buena” y el 25.8% de ellas tienen una nota “Insuficiente”.</w:t>
      </w:r>
    </w:p>
    <w:p w:rsidR="00D501E7" w:rsidRDefault="00D501E7" w:rsidP="00D501E7">
      <w:pPr>
        <w:pStyle w:val="Textoindependiente"/>
      </w:pPr>
    </w:p>
    <w:p w:rsidR="00D501E7" w:rsidRPr="00793235" w:rsidRDefault="00D501E7" w:rsidP="00D501E7">
      <w:pPr>
        <w:pStyle w:val="Textoindependiente"/>
      </w:pPr>
      <w:r>
        <w:t xml:space="preserve"> El análisis estadístico de esta variable da como resultado lo siguiente: en promedio los establecimientos educativos, tienen 70,97 ± 1,09 puntos, la puntuación que más frecuencia tuvo fue de 71.53 puntos.</w:t>
      </w:r>
    </w:p>
    <w:p w:rsidR="00793235" w:rsidRDefault="00B91FFA" w:rsidP="00F70F90">
      <w:pPr>
        <w:pStyle w:val="Textoindependiente"/>
      </w:pPr>
      <w:r w:rsidRPr="00B91FFA">
        <w:lastRenderedPageBreak/>
        <w:t xml:space="preserve">En el </w:t>
      </w:r>
      <w:r>
        <w:t>Gráfico 3</w:t>
      </w:r>
      <w:r w:rsidRPr="00B91FFA">
        <w:t xml:space="preserve"> se presentan tres gráficos que muestran el comportamiento de la nota de las escuelas en general, luego por tipo de sostenimiento ya sea particular y fiscal en términos de la frecuencia acumulada</w:t>
      </w:r>
      <w:r w:rsidR="00D501E7">
        <w:rPr>
          <w:noProof/>
        </w:rPr>
        <w:pict>
          <v:rect id="_x0000_s1075" style="position:absolute;left:0;text-align:left;margin-left:0;margin-top:253pt;width:189pt;height:270pt;z-index:251660288;mso-position-horizontal-relative:text;mso-position-vertical-relative:text" wrapcoords="0 0 21600 0 21600 21600 0 21600 0 0" filled="f" stroked="f" strokecolor="white">
            <v:textbox style="mso-next-textbox:#_x0000_s1075">
              <w:txbxContent>
                <w:p w:rsidR="0057522F" w:rsidRDefault="0057522F" w:rsidP="00D501E7">
                  <w:pPr>
                    <w:pStyle w:val="Ttulo1"/>
                  </w:pPr>
                  <w:r>
                    <w:t>Tabla XIV</w:t>
                  </w:r>
                </w:p>
                <w:p w:rsidR="0057522F" w:rsidRPr="00881866" w:rsidRDefault="0057522F" w:rsidP="00D501E7">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D501E7">
                  <w:pPr>
                    <w:pStyle w:val="Ttulo2"/>
                    <w:rPr>
                      <w:i/>
                      <w:iCs w:val="0"/>
                    </w:rPr>
                  </w:pPr>
                  <w:r w:rsidRPr="00881866">
                    <w:rPr>
                      <w:i/>
                      <w:iCs w:val="0"/>
                    </w:rPr>
                    <w:t>Municipales que constituyen asentamientos del Norte</w:t>
                  </w:r>
                </w:p>
                <w:p w:rsidR="0057522F" w:rsidRPr="00E227A1" w:rsidRDefault="0057522F" w:rsidP="00D501E7">
                  <w:pPr>
                    <w:jc w:val="center"/>
                    <w:rPr>
                      <w:rFonts w:ascii="Arial" w:hAnsi="Arial" w:cs="Arial"/>
                      <w:b/>
                      <w:sz w:val="16"/>
                      <w:szCs w:val="16"/>
                      <w:lang w:val="es-EC"/>
                    </w:rPr>
                  </w:pPr>
                  <w:r>
                    <w:rPr>
                      <w:rFonts w:ascii="Arial" w:hAnsi="Arial" w:cs="Arial"/>
                      <w:b/>
                      <w:sz w:val="16"/>
                      <w:szCs w:val="16"/>
                      <w:lang w:val="es-EC"/>
                    </w:rPr>
                    <w:t>Índice de Lenguaje</w:t>
                  </w:r>
                </w:p>
                <w:tbl>
                  <w:tblPr>
                    <w:tblW w:w="2864"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570"/>
                    <w:gridCol w:w="666"/>
                    <w:gridCol w:w="628"/>
                  </w:tblGrid>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 xml:space="preserve">Media </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70,97</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Mediana</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72,93</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Moda</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71,53</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Varianza</w:t>
                        </w:r>
                      </w:p>
                    </w:tc>
                    <w:tc>
                      <w:tcPr>
                        <w:tcW w:w="0" w:type="auto"/>
                        <w:noWrap/>
                        <w:vAlign w:val="bottom"/>
                      </w:tcPr>
                      <w:p w:rsidR="0057522F" w:rsidRDefault="0057522F" w:rsidP="0057522F">
                        <w:pPr>
                          <w:jc w:val="center"/>
                          <w:rPr>
                            <w:rFonts w:ascii="Arial" w:eastAsia="Arial Unicode MS" w:hAnsi="Arial" w:cs="Arial"/>
                            <w:sz w:val="16"/>
                            <w:szCs w:val="16"/>
                          </w:rPr>
                        </w:pPr>
                        <w:r>
                          <w:rPr>
                            <w:rFonts w:ascii="Arial" w:eastAsia="Arial Unicode MS" w:hAnsi="Arial" w:cs="Arial"/>
                            <w:sz w:val="16"/>
                            <w:szCs w:val="16"/>
                          </w:rPr>
                          <w:t>109,75</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Desviación Estándar</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10,48</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Error Estándar</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1,09</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Int. Conf. (95%) Limite Inf.</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68.81</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Int. Conf. (95%) Limite Sup.</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73.12</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Sesgo</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-1,13</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Curtosis</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2,49</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Rango</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60,80</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Mínimo</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31,25</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Máximo</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92,05</w:t>
                        </w:r>
                      </w:p>
                    </w:tc>
                  </w:tr>
                  <w:tr w:rsidR="0057522F" w:rsidTr="0057522F">
                    <w:trPr>
                      <w:trHeight w:val="204"/>
                      <w:tblCellSpacing w:w="20" w:type="dxa"/>
                      <w:jc w:val="center"/>
                    </w:trPr>
                    <w:tc>
                      <w:tcPr>
                        <w:tcW w:w="0" w:type="auto"/>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Quartil</w:t>
                        </w:r>
                      </w:p>
                    </w:tc>
                    <w:tc>
                      <w:tcPr>
                        <w:tcW w:w="0" w:type="auto"/>
                        <w:noWrap/>
                        <w:vAlign w:val="center"/>
                      </w:tcPr>
                      <w:p w:rsidR="0057522F" w:rsidRDefault="0057522F" w:rsidP="0057522F">
                        <w:pPr>
                          <w:jc w:val="center"/>
                          <w:rPr>
                            <w:rFonts w:ascii="Arial" w:eastAsia="Arial Unicode MS" w:hAnsi="Arial" w:cs="Arial"/>
                            <w:sz w:val="16"/>
                            <w:szCs w:val="20"/>
                          </w:rPr>
                        </w:pPr>
                        <w:r>
                          <w:rPr>
                            <w:rFonts w:ascii="Arial" w:hAnsi="Arial" w:cs="Arial"/>
                            <w:sz w:val="16"/>
                            <w:szCs w:val="20"/>
                          </w:rPr>
                          <w:t>25</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65,10</w:t>
                        </w:r>
                      </w:p>
                    </w:tc>
                  </w:tr>
                  <w:tr w:rsidR="0057522F" w:rsidTr="0057522F">
                    <w:trPr>
                      <w:trHeight w:val="204"/>
                      <w:tblCellSpacing w:w="20" w:type="dxa"/>
                      <w:jc w:val="center"/>
                    </w:trPr>
                    <w:tc>
                      <w:tcPr>
                        <w:tcW w:w="0" w:type="auto"/>
                        <w:noWrap/>
                      </w:tcPr>
                      <w:p w:rsidR="0057522F" w:rsidRDefault="0057522F" w:rsidP="0057522F">
                        <w:pPr>
                          <w:rPr>
                            <w:rFonts w:ascii="Arial" w:eastAsia="Arial Unicode MS" w:hAnsi="Arial" w:cs="Arial"/>
                            <w:sz w:val="16"/>
                            <w:szCs w:val="20"/>
                          </w:rPr>
                        </w:pPr>
                      </w:p>
                    </w:tc>
                    <w:tc>
                      <w:tcPr>
                        <w:tcW w:w="0" w:type="auto"/>
                        <w:noWrap/>
                        <w:vAlign w:val="center"/>
                      </w:tcPr>
                      <w:p w:rsidR="0057522F" w:rsidRDefault="0057522F" w:rsidP="0057522F">
                        <w:pPr>
                          <w:jc w:val="center"/>
                          <w:rPr>
                            <w:rFonts w:ascii="Arial" w:eastAsia="Arial Unicode MS" w:hAnsi="Arial" w:cs="Arial"/>
                            <w:sz w:val="16"/>
                            <w:szCs w:val="20"/>
                          </w:rPr>
                        </w:pPr>
                        <w:r>
                          <w:rPr>
                            <w:rFonts w:ascii="Arial" w:hAnsi="Arial" w:cs="Arial"/>
                            <w:sz w:val="16"/>
                            <w:szCs w:val="20"/>
                          </w:rPr>
                          <w:t>50</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72,93</w:t>
                        </w:r>
                      </w:p>
                    </w:tc>
                  </w:tr>
                  <w:tr w:rsidR="0057522F" w:rsidTr="0057522F">
                    <w:trPr>
                      <w:trHeight w:val="204"/>
                      <w:tblCellSpacing w:w="20" w:type="dxa"/>
                      <w:jc w:val="center"/>
                    </w:trPr>
                    <w:tc>
                      <w:tcPr>
                        <w:tcW w:w="0" w:type="auto"/>
                        <w:noWrap/>
                      </w:tcPr>
                      <w:p w:rsidR="0057522F" w:rsidRDefault="0057522F" w:rsidP="0057522F">
                        <w:pPr>
                          <w:rPr>
                            <w:rFonts w:ascii="Arial" w:eastAsia="Arial Unicode MS" w:hAnsi="Arial" w:cs="Arial"/>
                            <w:sz w:val="16"/>
                            <w:szCs w:val="20"/>
                          </w:rPr>
                        </w:pPr>
                      </w:p>
                    </w:tc>
                    <w:tc>
                      <w:tcPr>
                        <w:tcW w:w="0" w:type="auto"/>
                        <w:noWrap/>
                        <w:vAlign w:val="center"/>
                      </w:tcPr>
                      <w:p w:rsidR="0057522F" w:rsidRDefault="0057522F" w:rsidP="0057522F">
                        <w:pPr>
                          <w:jc w:val="center"/>
                          <w:rPr>
                            <w:rFonts w:ascii="Arial" w:eastAsia="Arial Unicode MS" w:hAnsi="Arial" w:cs="Arial"/>
                            <w:sz w:val="16"/>
                            <w:szCs w:val="20"/>
                          </w:rPr>
                        </w:pPr>
                        <w:r>
                          <w:rPr>
                            <w:rFonts w:ascii="Arial" w:hAnsi="Arial" w:cs="Arial"/>
                            <w:sz w:val="16"/>
                            <w:szCs w:val="20"/>
                          </w:rPr>
                          <w:t>75</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hAnsi="Arial" w:cs="Arial"/>
                            <w:sz w:val="16"/>
                            <w:szCs w:val="20"/>
                          </w:rPr>
                          <w:t>77,92</w:t>
                        </w:r>
                      </w:p>
                    </w:tc>
                  </w:tr>
                </w:tbl>
                <w:p w:rsidR="0057522F" w:rsidRDefault="0057522F" w:rsidP="00D501E7"/>
              </w:txbxContent>
            </v:textbox>
            <w10:wrap type="square"/>
          </v:rect>
        </w:pict>
      </w:r>
      <w:r w:rsidR="00D501E7">
        <w:rPr>
          <w:noProof/>
        </w:rPr>
        <w:pict>
          <v:rect id="_x0000_s1074" style="position:absolute;left:0;text-align:left;margin-left:0;margin-top:-188pt;width:189pt;height:270pt;z-index:251659264;mso-position-horizontal-relative:text;mso-position-vertical-relative:text" wrapcoords="0 0 21600 0 21600 21600 0 21600 0 0" filled="f" stroked="f" strokecolor="white">
            <v:textbox style="mso-next-textbox:#_x0000_s1074">
              <w:txbxContent>
                <w:p w:rsidR="0057522F" w:rsidRDefault="0057522F" w:rsidP="00793235">
                  <w:pPr>
                    <w:pStyle w:val="Ttulo1"/>
                  </w:pPr>
                  <w:r>
                    <w:t>Tabla XIII</w:t>
                  </w:r>
                </w:p>
                <w:p w:rsidR="0057522F" w:rsidRPr="00881866" w:rsidRDefault="0057522F" w:rsidP="00793235">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793235">
                  <w:pPr>
                    <w:pStyle w:val="Ttulo2"/>
                    <w:rPr>
                      <w:i/>
                      <w:iCs w:val="0"/>
                    </w:rPr>
                  </w:pPr>
                  <w:r w:rsidRPr="00881866">
                    <w:rPr>
                      <w:i/>
                      <w:iCs w:val="0"/>
                    </w:rPr>
                    <w:t>Municipales que constituyen asentamientos del Norte</w:t>
                  </w:r>
                </w:p>
                <w:p w:rsidR="0057522F" w:rsidRPr="00E227A1" w:rsidRDefault="0057522F" w:rsidP="00793235">
                  <w:pPr>
                    <w:jc w:val="center"/>
                    <w:rPr>
                      <w:rFonts w:ascii="Arial" w:hAnsi="Arial" w:cs="Arial"/>
                      <w:b/>
                      <w:sz w:val="16"/>
                      <w:szCs w:val="16"/>
                      <w:lang w:val="es-EC"/>
                    </w:rPr>
                  </w:pPr>
                  <w:r>
                    <w:rPr>
                      <w:rFonts w:ascii="Arial" w:hAnsi="Arial" w:cs="Arial"/>
                      <w:b/>
                      <w:sz w:val="16"/>
                      <w:szCs w:val="16"/>
                      <w:lang w:val="es-EC"/>
                    </w:rPr>
                    <w:t>Índice de Matemáticas</w:t>
                  </w:r>
                </w:p>
                <w:tbl>
                  <w:tblPr>
                    <w:tblW w:w="2864"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741"/>
                    <w:gridCol w:w="575"/>
                    <w:gridCol w:w="548"/>
                  </w:tblGrid>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 xml:space="preserve">Media </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51,56</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Mediana</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50,32</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Moda</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37,50</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Varianza</w:t>
                        </w:r>
                      </w:p>
                    </w:tc>
                    <w:tc>
                      <w:tcPr>
                        <w:tcW w:w="0" w:type="auto"/>
                        <w:noWrap/>
                        <w:vAlign w:val="bottom"/>
                      </w:tcPr>
                      <w:p w:rsidR="0057522F" w:rsidRDefault="0057522F" w:rsidP="0057522F">
                        <w:pPr>
                          <w:jc w:val="center"/>
                          <w:rPr>
                            <w:rFonts w:ascii="Arial" w:eastAsia="Arial Unicode MS" w:hAnsi="Arial" w:cs="Arial"/>
                            <w:sz w:val="16"/>
                            <w:szCs w:val="16"/>
                          </w:rPr>
                        </w:pPr>
                        <w:r>
                          <w:rPr>
                            <w:rFonts w:ascii="Arial" w:eastAsia="Arial Unicode MS" w:hAnsi="Arial" w:cs="Arial"/>
                            <w:sz w:val="16"/>
                            <w:szCs w:val="16"/>
                          </w:rPr>
                          <w:t>93,46</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Desviación Estándar</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9,67</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Error Estándar</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1,00</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Int. Conf. (95%) Limite Sup.</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53,55</w:t>
                        </w:r>
                      </w:p>
                    </w:tc>
                  </w:tr>
                  <w:tr w:rsidR="0057522F" w:rsidTr="0057522F">
                    <w:trPr>
                      <w:trHeight w:val="204"/>
                      <w:tblCellSpacing w:w="20" w:type="dxa"/>
                      <w:jc w:val="center"/>
                    </w:trPr>
                    <w:tc>
                      <w:tcPr>
                        <w:tcW w:w="0" w:type="auto"/>
                        <w:gridSpan w:val="2"/>
                        <w:noWrap/>
                        <w:vAlign w:val="bottom"/>
                      </w:tcPr>
                      <w:p w:rsidR="0057522F" w:rsidRDefault="0057522F" w:rsidP="0057522F">
                        <w:pPr>
                          <w:rPr>
                            <w:rFonts w:ascii="Arial" w:eastAsia="Arial Unicode MS" w:hAnsi="Arial" w:cs="Arial"/>
                            <w:sz w:val="16"/>
                            <w:szCs w:val="16"/>
                          </w:rPr>
                        </w:pPr>
                        <w:r>
                          <w:rPr>
                            <w:rFonts w:ascii="Arial" w:hAnsi="Arial" w:cs="Arial"/>
                            <w:sz w:val="16"/>
                            <w:szCs w:val="20"/>
                          </w:rPr>
                          <w:t>Int. Conf. (95%) Limite Inf.</w:t>
                        </w:r>
                      </w:p>
                    </w:tc>
                    <w:tc>
                      <w:tcPr>
                        <w:tcW w:w="0" w:type="auto"/>
                        <w:noWrap/>
                        <w:vAlign w:val="bottom"/>
                      </w:tcPr>
                      <w:p w:rsidR="0057522F" w:rsidRDefault="0057522F" w:rsidP="0057522F">
                        <w:pPr>
                          <w:jc w:val="right"/>
                          <w:rPr>
                            <w:rFonts w:ascii="Arial" w:eastAsia="Arial Unicode MS" w:hAnsi="Arial" w:cs="Arial"/>
                            <w:sz w:val="16"/>
                            <w:szCs w:val="16"/>
                          </w:rPr>
                        </w:pPr>
                        <w:r>
                          <w:rPr>
                            <w:rFonts w:ascii="Arial" w:eastAsia="Arial Unicode MS" w:hAnsi="Arial" w:cs="Arial"/>
                            <w:sz w:val="16"/>
                            <w:szCs w:val="16"/>
                          </w:rPr>
                          <w:t>49,57</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Sesgo</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-0,37</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Curtosis</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0,86</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Rango</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58,33</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Mínimo</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23,95</w:t>
                        </w:r>
                      </w:p>
                    </w:tc>
                  </w:tr>
                  <w:tr w:rsidR="0057522F" w:rsidTr="0057522F">
                    <w:trPr>
                      <w:trHeight w:val="204"/>
                      <w:tblCellSpacing w:w="20" w:type="dxa"/>
                      <w:jc w:val="center"/>
                    </w:trPr>
                    <w:tc>
                      <w:tcPr>
                        <w:tcW w:w="0" w:type="auto"/>
                        <w:gridSpan w:val="2"/>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Máximo</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82,28</w:t>
                        </w:r>
                      </w:p>
                    </w:tc>
                  </w:tr>
                  <w:tr w:rsidR="0057522F" w:rsidTr="0057522F">
                    <w:trPr>
                      <w:trHeight w:val="204"/>
                      <w:tblCellSpacing w:w="20" w:type="dxa"/>
                      <w:jc w:val="center"/>
                    </w:trPr>
                    <w:tc>
                      <w:tcPr>
                        <w:tcW w:w="0" w:type="auto"/>
                        <w:noWrap/>
                        <w:vAlign w:val="center"/>
                      </w:tcPr>
                      <w:p w:rsidR="0057522F" w:rsidRDefault="0057522F" w:rsidP="0057522F">
                        <w:pPr>
                          <w:rPr>
                            <w:rFonts w:ascii="Arial" w:eastAsia="Arial Unicode MS" w:hAnsi="Arial" w:cs="Arial"/>
                            <w:sz w:val="16"/>
                            <w:szCs w:val="20"/>
                          </w:rPr>
                        </w:pPr>
                        <w:r>
                          <w:rPr>
                            <w:rFonts w:ascii="Arial" w:hAnsi="Arial" w:cs="Arial"/>
                            <w:sz w:val="16"/>
                            <w:szCs w:val="20"/>
                          </w:rPr>
                          <w:t>Percentil</w:t>
                        </w:r>
                      </w:p>
                    </w:tc>
                    <w:tc>
                      <w:tcPr>
                        <w:tcW w:w="0" w:type="auto"/>
                        <w:noWrap/>
                        <w:vAlign w:val="center"/>
                      </w:tcPr>
                      <w:p w:rsidR="0057522F" w:rsidRDefault="0057522F" w:rsidP="0057522F">
                        <w:pPr>
                          <w:jc w:val="center"/>
                          <w:rPr>
                            <w:rFonts w:ascii="Arial" w:eastAsia="Arial Unicode MS" w:hAnsi="Arial" w:cs="Arial"/>
                            <w:sz w:val="16"/>
                            <w:szCs w:val="20"/>
                          </w:rPr>
                        </w:pPr>
                        <w:r>
                          <w:rPr>
                            <w:rFonts w:ascii="Arial" w:hAnsi="Arial" w:cs="Arial"/>
                            <w:sz w:val="16"/>
                            <w:szCs w:val="20"/>
                          </w:rPr>
                          <w:t>25</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45,35</w:t>
                        </w:r>
                      </w:p>
                    </w:tc>
                  </w:tr>
                  <w:tr w:rsidR="0057522F" w:rsidTr="0057522F">
                    <w:trPr>
                      <w:trHeight w:val="204"/>
                      <w:tblCellSpacing w:w="20" w:type="dxa"/>
                      <w:jc w:val="center"/>
                    </w:trPr>
                    <w:tc>
                      <w:tcPr>
                        <w:tcW w:w="0" w:type="auto"/>
                        <w:noWrap/>
                      </w:tcPr>
                      <w:p w:rsidR="0057522F" w:rsidRDefault="0057522F" w:rsidP="0057522F">
                        <w:pPr>
                          <w:rPr>
                            <w:rFonts w:ascii="Arial" w:eastAsia="Arial Unicode MS" w:hAnsi="Arial" w:cs="Arial"/>
                            <w:sz w:val="16"/>
                            <w:szCs w:val="20"/>
                          </w:rPr>
                        </w:pPr>
                      </w:p>
                    </w:tc>
                    <w:tc>
                      <w:tcPr>
                        <w:tcW w:w="0" w:type="auto"/>
                        <w:noWrap/>
                        <w:vAlign w:val="center"/>
                      </w:tcPr>
                      <w:p w:rsidR="0057522F" w:rsidRDefault="0057522F" w:rsidP="0057522F">
                        <w:pPr>
                          <w:jc w:val="center"/>
                          <w:rPr>
                            <w:rFonts w:ascii="Arial" w:eastAsia="Arial Unicode MS" w:hAnsi="Arial" w:cs="Arial"/>
                            <w:sz w:val="16"/>
                            <w:szCs w:val="20"/>
                          </w:rPr>
                        </w:pPr>
                        <w:r>
                          <w:rPr>
                            <w:rFonts w:ascii="Arial" w:hAnsi="Arial" w:cs="Arial"/>
                            <w:sz w:val="16"/>
                            <w:szCs w:val="20"/>
                          </w:rPr>
                          <w:t>50</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eastAsia="Arial Unicode MS" w:hAnsi="Arial" w:cs="Arial"/>
                            <w:sz w:val="16"/>
                            <w:szCs w:val="20"/>
                          </w:rPr>
                          <w:t>50,32</w:t>
                        </w:r>
                      </w:p>
                    </w:tc>
                  </w:tr>
                  <w:tr w:rsidR="0057522F" w:rsidTr="0057522F">
                    <w:trPr>
                      <w:trHeight w:val="204"/>
                      <w:tblCellSpacing w:w="20" w:type="dxa"/>
                      <w:jc w:val="center"/>
                    </w:trPr>
                    <w:tc>
                      <w:tcPr>
                        <w:tcW w:w="0" w:type="auto"/>
                        <w:noWrap/>
                      </w:tcPr>
                      <w:p w:rsidR="0057522F" w:rsidRDefault="0057522F" w:rsidP="0057522F">
                        <w:pPr>
                          <w:rPr>
                            <w:rFonts w:ascii="Arial" w:eastAsia="Arial Unicode MS" w:hAnsi="Arial" w:cs="Arial"/>
                            <w:sz w:val="16"/>
                            <w:szCs w:val="20"/>
                          </w:rPr>
                        </w:pPr>
                      </w:p>
                    </w:tc>
                    <w:tc>
                      <w:tcPr>
                        <w:tcW w:w="0" w:type="auto"/>
                        <w:noWrap/>
                        <w:vAlign w:val="center"/>
                      </w:tcPr>
                      <w:p w:rsidR="0057522F" w:rsidRDefault="0057522F" w:rsidP="0057522F">
                        <w:pPr>
                          <w:jc w:val="center"/>
                          <w:rPr>
                            <w:rFonts w:ascii="Arial" w:eastAsia="Arial Unicode MS" w:hAnsi="Arial" w:cs="Arial"/>
                            <w:sz w:val="16"/>
                            <w:szCs w:val="20"/>
                          </w:rPr>
                        </w:pPr>
                        <w:r>
                          <w:rPr>
                            <w:rFonts w:ascii="Arial" w:hAnsi="Arial" w:cs="Arial"/>
                            <w:sz w:val="16"/>
                            <w:szCs w:val="20"/>
                          </w:rPr>
                          <w:t>75</w:t>
                        </w:r>
                      </w:p>
                    </w:tc>
                    <w:tc>
                      <w:tcPr>
                        <w:tcW w:w="0" w:type="auto"/>
                        <w:noWrap/>
                        <w:vAlign w:val="center"/>
                      </w:tcPr>
                      <w:p w:rsidR="0057522F" w:rsidRDefault="0057522F" w:rsidP="0057522F">
                        <w:pPr>
                          <w:jc w:val="right"/>
                          <w:rPr>
                            <w:rFonts w:ascii="Arial" w:eastAsia="Arial Unicode MS" w:hAnsi="Arial" w:cs="Arial"/>
                            <w:sz w:val="16"/>
                            <w:szCs w:val="20"/>
                          </w:rPr>
                        </w:pPr>
                        <w:r>
                          <w:rPr>
                            <w:rFonts w:ascii="Arial" w:hAnsi="Arial" w:cs="Arial"/>
                            <w:sz w:val="16"/>
                            <w:szCs w:val="20"/>
                          </w:rPr>
                          <w:t>58,31</w:t>
                        </w:r>
                      </w:p>
                    </w:tc>
                  </w:tr>
                </w:tbl>
                <w:p w:rsidR="0057522F" w:rsidRDefault="0057522F" w:rsidP="00793235"/>
              </w:txbxContent>
            </v:textbox>
            <w10:wrap type="square"/>
          </v:rect>
        </w:pict>
      </w:r>
      <w:r>
        <w:t>.</w:t>
      </w:r>
    </w:p>
    <w:p w:rsidR="00B91FFA" w:rsidRDefault="00B91FFA" w:rsidP="00F70F90">
      <w:pPr>
        <w:pStyle w:val="Textoindependiente"/>
      </w:pPr>
    </w:p>
    <w:p w:rsidR="00FA1718" w:rsidRDefault="00FA1718" w:rsidP="00F70F90">
      <w:pPr>
        <w:pStyle w:val="Textoindependiente"/>
      </w:pPr>
      <w:r>
        <w:rPr>
          <w:noProof/>
        </w:rPr>
        <w:pict>
          <v:rect id="_x0000_s1076" style="position:absolute;left:0;text-align:left;margin-left:-14.3pt;margin-top:3pt;width:234pt;height:225pt;z-index:251661312;mso-wrap-edited:f" filled="f" strokecolor="white">
            <v:textbox style="mso-next-textbox:#_x0000_s1076">
              <w:txbxContent>
                <w:p w:rsidR="0057522F" w:rsidRDefault="0057522F" w:rsidP="00B91FFA">
                  <w:pPr>
                    <w:pStyle w:val="Ttulo1"/>
                  </w:pPr>
                  <w:r>
                    <w:t>Gráfico 3</w:t>
                  </w:r>
                </w:p>
                <w:p w:rsidR="0057522F" w:rsidRPr="00881866" w:rsidRDefault="0057522F" w:rsidP="00B91FFA">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B91FFA">
                  <w:pPr>
                    <w:pStyle w:val="Ttulo2"/>
                    <w:rPr>
                      <w:i/>
                      <w:iCs w:val="0"/>
                    </w:rPr>
                  </w:pPr>
                  <w:r w:rsidRPr="002216B7">
                    <w:rPr>
                      <w:i/>
                      <w:iCs w:val="0"/>
                    </w:rPr>
                    <w:t>Municipales que constituyen asentamientos del Norte</w:t>
                  </w:r>
                </w:p>
                <w:p w:rsidR="0057522F" w:rsidRPr="00B91FFA" w:rsidRDefault="0057522F" w:rsidP="00B91FFA">
                  <w:pPr>
                    <w:jc w:val="center"/>
                    <w:rPr>
                      <w:rFonts w:ascii="Arial" w:hAnsi="Arial" w:cs="Arial"/>
                      <w:b/>
                      <w:sz w:val="16"/>
                      <w:szCs w:val="16"/>
                    </w:rPr>
                  </w:pPr>
                  <w:r w:rsidRPr="00B91FFA">
                    <w:rPr>
                      <w:rFonts w:ascii="Arial" w:hAnsi="Arial" w:cs="Arial"/>
                      <w:b/>
                      <w:sz w:val="16"/>
                      <w:szCs w:val="16"/>
                    </w:rPr>
                    <w:t>Ojiva del Índice de las escuelas</w:t>
                  </w:r>
                </w:p>
                <w:tbl>
                  <w:tblPr>
                    <w:tblW w:w="4510" w:type="dxa"/>
                    <w:tblCellSpacing w:w="20" w:type="dxa"/>
                    <w:tblInd w:w="148" w:type="dxa"/>
                    <w:tblBorders>
                      <w:top w:val="inset" w:sz="4" w:space="0" w:color="C0C0C0"/>
                      <w:left w:val="inset" w:sz="4" w:space="0" w:color="C0C0C0"/>
                      <w:bottom w:val="inset" w:sz="4" w:space="0" w:color="C0C0C0"/>
                      <w:right w:val="inset" w:sz="4" w:space="0" w:color="C0C0C0"/>
                      <w:insideH w:val="inset" w:sz="4" w:space="0" w:color="C0C0C0"/>
                      <w:insideV w:val="inset" w:sz="4" w:space="0" w:color="C0C0C0"/>
                    </w:tblBorders>
                    <w:tblCellMar>
                      <w:left w:w="70" w:type="dxa"/>
                      <w:right w:w="70" w:type="dxa"/>
                    </w:tblCellMar>
                    <w:tblLook w:val="0000"/>
                  </w:tblPr>
                  <w:tblGrid>
                    <w:gridCol w:w="4510"/>
                  </w:tblGrid>
                  <w:tr w:rsidR="0057522F" w:rsidTr="00B91FFA">
                    <w:tblPrEx>
                      <w:tblCellMar>
                        <w:top w:w="0" w:type="dxa"/>
                        <w:bottom w:w="0" w:type="dxa"/>
                      </w:tblCellMar>
                    </w:tblPrEx>
                    <w:trPr>
                      <w:trHeight w:val="3290"/>
                      <w:tblCellSpacing w:w="20" w:type="dxa"/>
                    </w:trPr>
                    <w:tc>
                      <w:tcPr>
                        <w:tcW w:w="4430" w:type="dxa"/>
                      </w:tcPr>
                      <w:p w:rsidR="0057522F" w:rsidRPr="00B91FFA" w:rsidRDefault="000B7D96" w:rsidP="00176548">
                        <w:pPr>
                          <w:jc w:val="center"/>
                        </w:pPr>
                        <w:r>
                          <w:rPr>
                            <w:noProof/>
                          </w:rPr>
                          <w:drawing>
                            <wp:inline distT="0" distB="0" distL="0" distR="0">
                              <wp:extent cx="2543175" cy="200025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2543175" cy="2000250"/>
                                      </a:xfrm>
                                      <a:prstGeom prst="rect">
                                        <a:avLst/>
                                      </a:prstGeom>
                                      <a:noFill/>
                                      <a:ln w="9525">
                                        <a:noFill/>
                                        <a:miter lim="800000"/>
                                        <a:headEnd/>
                                        <a:tailEnd/>
                                      </a:ln>
                                    </pic:spPr>
                                  </pic:pic>
                                </a:graphicData>
                              </a:graphic>
                            </wp:inline>
                          </w:drawing>
                        </w:r>
                      </w:p>
                    </w:tc>
                  </w:tr>
                </w:tbl>
                <w:p w:rsidR="0057522F" w:rsidRDefault="0057522F" w:rsidP="00B91FFA">
                  <w:pPr>
                    <w:jc w:val="center"/>
                  </w:pPr>
                </w:p>
              </w:txbxContent>
            </v:textbox>
          </v:rect>
        </w:pict>
      </w: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B91FFA" w:rsidRDefault="00B91FFA"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70F90">
      <w:pPr>
        <w:pStyle w:val="Textoindependiente"/>
      </w:pPr>
    </w:p>
    <w:p w:rsidR="00FA1718" w:rsidRDefault="00FA1718" w:rsidP="00FA1718">
      <w:pPr>
        <w:pStyle w:val="Textoindependiente"/>
      </w:pPr>
      <w:r>
        <w:t xml:space="preserve">El 50% de las escuelas particulares tienen índices de 65.5 o más puntos y las fiscales tienen índices de  56.5 puntos o más. Mientras que el 25% de los establecimientos educativos obtuvieron notas 59.5 sobre 100 y las escuelas fiscales tienen notas de 51.5 o más. </w:t>
      </w:r>
    </w:p>
    <w:p w:rsidR="00FA1718" w:rsidRDefault="00FA1718" w:rsidP="00FA1718">
      <w:pPr>
        <w:pStyle w:val="Textoindependiente"/>
      </w:pPr>
    </w:p>
    <w:p w:rsidR="00FA1718" w:rsidRDefault="00FA1718" w:rsidP="00FA1718">
      <w:pPr>
        <w:pStyle w:val="Textoindependiente"/>
      </w:pPr>
      <w:r>
        <w:t>En cambio del total de escuelas tanto fiscales como particulares, el 60% obtuvieron notas de 65.5 o más.</w:t>
      </w:r>
    </w:p>
    <w:p w:rsidR="00C343A5" w:rsidRDefault="00C343A5" w:rsidP="00FA1718">
      <w:pPr>
        <w:pStyle w:val="Textoindependiente"/>
      </w:pPr>
    </w:p>
    <w:p w:rsidR="00C343A5" w:rsidRDefault="00C343A5" w:rsidP="00FA1718">
      <w:pPr>
        <w:pStyle w:val="Textoindependiente"/>
        <w:rPr>
          <w:b/>
          <w:bCs/>
        </w:rPr>
      </w:pPr>
      <w:r w:rsidRPr="00C343A5">
        <w:rPr>
          <w:b/>
          <w:bCs/>
        </w:rPr>
        <w:t>Temas prioritarios de los directivos de las escuelas investigadas</w:t>
      </w:r>
    </w:p>
    <w:p w:rsidR="00C343A5" w:rsidRDefault="00C343A5" w:rsidP="00FA1718">
      <w:pPr>
        <w:pStyle w:val="Textoindependiente"/>
        <w:rPr>
          <w:b/>
          <w:bCs/>
        </w:rPr>
      </w:pPr>
    </w:p>
    <w:p w:rsidR="00C343A5" w:rsidRDefault="00C343A5" w:rsidP="00FA1718">
      <w:pPr>
        <w:pStyle w:val="Textoindependiente"/>
        <w:rPr>
          <w:bCs/>
        </w:rPr>
      </w:pPr>
      <w:r w:rsidRPr="00C343A5">
        <w:rPr>
          <w:bCs/>
        </w:rPr>
        <w:t>Se ha considerado relevante destacar en este estudio cuáles son los temas prioritarios para los directivos de las escuelas primarias de la ciudad de Guayaquil. En el cuestionario que se utilizó para la recolección de datos de los directivos del establecimiento educativo se les pidió establecer un orden de importancia de los temas: Ciencias Sociales, Matemáticas, Ciencias Naturales, Deportes, Idioma Extranjero, Informática, Lenguaje, Matemáticas y Pensamiento  Crítico.</w:t>
      </w:r>
    </w:p>
    <w:p w:rsidR="00C343A5" w:rsidRDefault="00C343A5" w:rsidP="00FA1718">
      <w:pPr>
        <w:pStyle w:val="Textoindependiente"/>
        <w:rPr>
          <w:bCs/>
        </w:rPr>
      </w:pPr>
    </w:p>
    <w:p w:rsidR="00C343A5" w:rsidRDefault="00C343A5" w:rsidP="00FA1718">
      <w:pPr>
        <w:pStyle w:val="Textoindependiente"/>
        <w:rPr>
          <w:bCs/>
        </w:rPr>
      </w:pPr>
      <w:r w:rsidRPr="00C343A5">
        <w:rPr>
          <w:bCs/>
        </w:rPr>
        <w:t>La</w:t>
      </w:r>
      <w:r>
        <w:rPr>
          <w:bCs/>
        </w:rPr>
        <w:t xml:space="preserve"> </w:t>
      </w:r>
      <w:r w:rsidRPr="00C343A5">
        <w:rPr>
          <w:bCs/>
        </w:rPr>
        <w:t xml:space="preserve"> primera posición fue asignada al tema con el menor puntaje, la cual recayeron en Matemáticas que logró un puntaje de 135, seguido por Lenguaje con 242 puntos, mientras que la tercera posición se encuentra Informática con 411 puntos. Esto significa que para los directivos estos son los tres temas prioritarios de las escuelas primarias ubicadas en los Sectores </w:t>
      </w:r>
      <w:r w:rsidRPr="00C343A5">
        <w:rPr>
          <w:bCs/>
        </w:rPr>
        <w:lastRenderedPageBreak/>
        <w:t>Municipales que constituyen asentamientos del Norte.</w:t>
      </w:r>
      <w:r w:rsidR="00FB42F5">
        <w:rPr>
          <w:bCs/>
        </w:rPr>
        <w:t xml:space="preserve"> </w:t>
      </w:r>
      <w:r w:rsidR="00FB42F5">
        <w:t xml:space="preserve">Véase </w:t>
      </w:r>
      <w:smartTag w:uri="urn:schemas-microsoft-com:office:smarttags" w:element="PersonName">
        <w:smartTagPr>
          <w:attr w:name="ProductID" w:val="la Tabla XV."/>
        </w:smartTagPr>
        <w:r w:rsidR="00FB42F5">
          <w:t>la Tabla XV.</w:t>
        </w:r>
      </w:smartTag>
    </w:p>
    <w:p w:rsidR="005A2A74" w:rsidRDefault="00C343A5" w:rsidP="00C00365">
      <w:pPr>
        <w:pStyle w:val="Textoindependiente"/>
        <w:rPr>
          <w:szCs w:val="20"/>
          <w:lang w:val="es-ES_tradnl"/>
        </w:rPr>
      </w:pPr>
      <w:r>
        <w:rPr>
          <w:noProof/>
        </w:rPr>
        <w:pict>
          <v:rect id="_x0000_s1077" style="position:absolute;left:0;text-align:left;margin-left:-45pt;margin-top:4pt;width:261pt;height:297pt;z-index:251662336" wrapcoords="0 0 21600 0 21600 21600 0 21600 0 0" filled="f" stroked="f" strokecolor="white">
            <v:textbox style="mso-next-textbox:#_x0000_s1077">
              <w:txbxContent>
                <w:p w:rsidR="0057522F" w:rsidRDefault="0057522F" w:rsidP="00C343A5">
                  <w:pPr>
                    <w:pStyle w:val="Ttulo1"/>
                  </w:pPr>
                  <w:r>
                    <w:t>Tabla XV</w:t>
                  </w:r>
                </w:p>
                <w:p w:rsidR="0057522F" w:rsidRPr="00881866" w:rsidRDefault="0057522F" w:rsidP="00C343A5">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C343A5">
                  <w:pPr>
                    <w:pStyle w:val="Ttulo2"/>
                    <w:rPr>
                      <w:i/>
                      <w:iCs w:val="0"/>
                    </w:rPr>
                  </w:pPr>
                  <w:r w:rsidRPr="00881866">
                    <w:rPr>
                      <w:i/>
                      <w:iCs w:val="0"/>
                    </w:rPr>
                    <w:t>Municipales que constituyen asentamientos del Norte</w:t>
                  </w:r>
                </w:p>
                <w:p w:rsidR="0057522F" w:rsidRPr="00C343A5" w:rsidRDefault="0057522F" w:rsidP="00C343A5">
                  <w:pPr>
                    <w:jc w:val="center"/>
                    <w:rPr>
                      <w:rFonts w:ascii="Arial" w:hAnsi="Arial" w:cs="Arial"/>
                      <w:b/>
                      <w:sz w:val="16"/>
                      <w:szCs w:val="16"/>
                    </w:rPr>
                  </w:pPr>
                  <w:r w:rsidRPr="00C343A5">
                    <w:rPr>
                      <w:rFonts w:ascii="Arial" w:hAnsi="Arial" w:cs="Arial"/>
                      <w:b/>
                      <w:sz w:val="16"/>
                      <w:szCs w:val="16"/>
                    </w:rPr>
                    <w:t>Temas en Orden de Posición</w:t>
                  </w:r>
                </w:p>
                <w:tbl>
                  <w:tblPr>
                    <w:tblW w:w="3839" w:type="dxa"/>
                    <w:jc w:val="center"/>
                    <w:tblCellSpacing w:w="20" w:type="dxa"/>
                    <w:tblBorders>
                      <w:top w:val="inset" w:sz="6" w:space="0" w:color="999999"/>
                      <w:left w:val="single" w:sz="4" w:space="0" w:color="auto"/>
                      <w:bottom w:val="inset" w:sz="6" w:space="0" w:color="999999"/>
                      <w:right w:val="inset" w:sz="6" w:space="0" w:color="999999"/>
                      <w:insideH w:val="inset" w:sz="6" w:space="0" w:color="999999"/>
                      <w:insideV w:val="inset" w:sz="6" w:space="0" w:color="999999"/>
                    </w:tblBorders>
                    <w:tblCellMar>
                      <w:left w:w="70" w:type="dxa"/>
                      <w:right w:w="70" w:type="dxa"/>
                    </w:tblCellMar>
                    <w:tblLook w:val="0000"/>
                  </w:tblPr>
                  <w:tblGrid>
                    <w:gridCol w:w="1245"/>
                    <w:gridCol w:w="685"/>
                    <w:gridCol w:w="872"/>
                    <w:gridCol w:w="965"/>
                    <w:gridCol w:w="853"/>
                  </w:tblGrid>
                  <w:tr w:rsidR="0057522F" w:rsidRPr="00C343A5" w:rsidTr="00C343A5">
                    <w:trPr>
                      <w:trHeight w:val="780"/>
                      <w:tblCellSpacing w:w="20" w:type="dxa"/>
                      <w:jc w:val="center"/>
                    </w:trPr>
                    <w:tc>
                      <w:tcPr>
                        <w:tcW w:w="981" w:type="dxa"/>
                        <w:vMerge w:val="restart"/>
                        <w:shd w:val="clear" w:color="auto" w:fill="auto"/>
                        <w:vAlign w:val="center"/>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TEMA</w:t>
                        </w:r>
                      </w:p>
                    </w:tc>
                    <w:tc>
                      <w:tcPr>
                        <w:tcW w:w="524" w:type="dxa"/>
                        <w:vMerge w:val="restart"/>
                        <w:shd w:val="clear" w:color="auto" w:fill="auto"/>
                        <w:vAlign w:val="center"/>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Total de Puntos</w:t>
                        </w:r>
                      </w:p>
                    </w:tc>
                    <w:tc>
                      <w:tcPr>
                        <w:tcW w:w="684" w:type="dxa"/>
                        <w:vMerge w:val="restart"/>
                        <w:shd w:val="clear" w:color="auto" w:fill="auto"/>
                        <w:vAlign w:val="center"/>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Escalafón o Posición Final</w:t>
                        </w:r>
                      </w:p>
                    </w:tc>
                    <w:tc>
                      <w:tcPr>
                        <w:tcW w:w="764" w:type="dxa"/>
                        <w:vMerge w:val="restart"/>
                        <w:shd w:val="clear" w:color="auto" w:fill="auto"/>
                        <w:vAlign w:val="center"/>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Incremento porcentual relativo al tema prioritario</w:t>
                        </w:r>
                      </w:p>
                    </w:tc>
                    <w:tc>
                      <w:tcPr>
                        <w:tcW w:w="646" w:type="dxa"/>
                        <w:vMerge w:val="restart"/>
                        <w:shd w:val="clear" w:color="auto" w:fill="auto"/>
                        <w:vAlign w:val="center"/>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Distancia con respecto al tópico</w:t>
                        </w:r>
                      </w:p>
                    </w:tc>
                  </w:tr>
                  <w:tr w:rsidR="0057522F" w:rsidRPr="00C343A5" w:rsidTr="00C343A5">
                    <w:trPr>
                      <w:trHeight w:val="261"/>
                      <w:tblCellSpacing w:w="20" w:type="dxa"/>
                      <w:jc w:val="center"/>
                    </w:trPr>
                    <w:tc>
                      <w:tcPr>
                        <w:tcW w:w="981" w:type="dxa"/>
                        <w:vMerge/>
                        <w:vAlign w:val="center"/>
                      </w:tcPr>
                      <w:p w:rsidR="0057522F" w:rsidRPr="00C343A5" w:rsidRDefault="0057522F" w:rsidP="0057522F">
                        <w:pPr>
                          <w:rPr>
                            <w:rFonts w:ascii="Arial" w:hAnsi="Arial" w:cs="Arial"/>
                            <w:sz w:val="16"/>
                            <w:szCs w:val="16"/>
                          </w:rPr>
                        </w:pPr>
                      </w:p>
                    </w:tc>
                    <w:tc>
                      <w:tcPr>
                        <w:tcW w:w="524" w:type="dxa"/>
                        <w:vMerge/>
                        <w:vAlign w:val="center"/>
                      </w:tcPr>
                      <w:p w:rsidR="0057522F" w:rsidRPr="00C343A5" w:rsidRDefault="0057522F" w:rsidP="0057522F">
                        <w:pPr>
                          <w:rPr>
                            <w:rFonts w:ascii="Arial" w:hAnsi="Arial" w:cs="Arial"/>
                            <w:sz w:val="16"/>
                            <w:szCs w:val="16"/>
                          </w:rPr>
                        </w:pPr>
                      </w:p>
                    </w:tc>
                    <w:tc>
                      <w:tcPr>
                        <w:tcW w:w="684" w:type="dxa"/>
                        <w:vMerge/>
                        <w:vAlign w:val="center"/>
                      </w:tcPr>
                      <w:p w:rsidR="0057522F" w:rsidRPr="00C343A5" w:rsidRDefault="0057522F" w:rsidP="0057522F">
                        <w:pPr>
                          <w:rPr>
                            <w:rFonts w:ascii="Arial" w:hAnsi="Arial" w:cs="Arial"/>
                            <w:sz w:val="16"/>
                            <w:szCs w:val="16"/>
                          </w:rPr>
                        </w:pPr>
                      </w:p>
                    </w:tc>
                    <w:tc>
                      <w:tcPr>
                        <w:tcW w:w="764" w:type="dxa"/>
                        <w:vMerge/>
                        <w:vAlign w:val="center"/>
                      </w:tcPr>
                      <w:p w:rsidR="0057522F" w:rsidRPr="00C343A5" w:rsidRDefault="0057522F" w:rsidP="0057522F">
                        <w:pPr>
                          <w:rPr>
                            <w:rFonts w:ascii="Arial" w:hAnsi="Arial" w:cs="Arial"/>
                            <w:sz w:val="16"/>
                            <w:szCs w:val="16"/>
                          </w:rPr>
                        </w:pPr>
                      </w:p>
                    </w:tc>
                    <w:tc>
                      <w:tcPr>
                        <w:tcW w:w="646" w:type="dxa"/>
                        <w:vMerge/>
                        <w:vAlign w:val="center"/>
                      </w:tcPr>
                      <w:p w:rsidR="0057522F" w:rsidRPr="00C343A5" w:rsidRDefault="0057522F" w:rsidP="0057522F">
                        <w:pPr>
                          <w:rPr>
                            <w:rFonts w:ascii="Arial" w:hAnsi="Arial" w:cs="Arial"/>
                            <w:sz w:val="16"/>
                            <w:szCs w:val="16"/>
                          </w:rPr>
                        </w:pPr>
                      </w:p>
                    </w:tc>
                  </w:tr>
                  <w:tr w:rsidR="0057522F" w:rsidRPr="00C343A5" w:rsidTr="00C343A5">
                    <w:trPr>
                      <w:trHeight w:val="519"/>
                      <w:tblCellSpacing w:w="20" w:type="dxa"/>
                      <w:jc w:val="center"/>
                    </w:trPr>
                    <w:tc>
                      <w:tcPr>
                        <w:tcW w:w="981"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MATEMÁTICAS</w:t>
                        </w:r>
                      </w:p>
                    </w:tc>
                    <w:tc>
                      <w:tcPr>
                        <w:tcW w:w="52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135</w:t>
                        </w:r>
                      </w:p>
                    </w:tc>
                    <w:tc>
                      <w:tcPr>
                        <w:tcW w:w="68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1</w:t>
                        </w:r>
                      </w:p>
                    </w:tc>
                    <w:tc>
                      <w:tcPr>
                        <w:tcW w:w="764" w:type="dxa"/>
                        <w:shd w:val="clear" w:color="auto" w:fill="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0,000</w:t>
                        </w:r>
                      </w:p>
                    </w:tc>
                    <w:tc>
                      <w:tcPr>
                        <w:tcW w:w="646"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0</w:t>
                        </w:r>
                      </w:p>
                    </w:tc>
                  </w:tr>
                  <w:tr w:rsidR="0057522F" w:rsidRPr="00C343A5" w:rsidTr="00C343A5">
                    <w:trPr>
                      <w:trHeight w:val="261"/>
                      <w:tblCellSpacing w:w="20" w:type="dxa"/>
                      <w:jc w:val="center"/>
                    </w:trPr>
                    <w:tc>
                      <w:tcPr>
                        <w:tcW w:w="981"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LENGUAJE</w:t>
                        </w:r>
                      </w:p>
                    </w:tc>
                    <w:tc>
                      <w:tcPr>
                        <w:tcW w:w="52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242</w:t>
                        </w:r>
                      </w:p>
                    </w:tc>
                    <w:tc>
                      <w:tcPr>
                        <w:tcW w:w="68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2</w:t>
                        </w:r>
                      </w:p>
                    </w:tc>
                    <w:tc>
                      <w:tcPr>
                        <w:tcW w:w="764" w:type="dxa"/>
                        <w:shd w:val="clear" w:color="auto" w:fill="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0,793</w:t>
                        </w:r>
                      </w:p>
                    </w:tc>
                    <w:tc>
                      <w:tcPr>
                        <w:tcW w:w="646"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107</w:t>
                        </w:r>
                      </w:p>
                    </w:tc>
                  </w:tr>
                  <w:tr w:rsidR="0057522F" w:rsidRPr="00C343A5" w:rsidTr="00C343A5">
                    <w:trPr>
                      <w:trHeight w:val="261"/>
                      <w:tblCellSpacing w:w="20" w:type="dxa"/>
                      <w:jc w:val="center"/>
                    </w:trPr>
                    <w:tc>
                      <w:tcPr>
                        <w:tcW w:w="981"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INFORMÁTICA</w:t>
                        </w:r>
                      </w:p>
                    </w:tc>
                    <w:tc>
                      <w:tcPr>
                        <w:tcW w:w="52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411</w:t>
                        </w:r>
                      </w:p>
                    </w:tc>
                    <w:tc>
                      <w:tcPr>
                        <w:tcW w:w="68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3</w:t>
                        </w:r>
                      </w:p>
                    </w:tc>
                    <w:tc>
                      <w:tcPr>
                        <w:tcW w:w="764" w:type="dxa"/>
                        <w:shd w:val="clear" w:color="auto" w:fill="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2,044</w:t>
                        </w:r>
                      </w:p>
                    </w:tc>
                    <w:tc>
                      <w:tcPr>
                        <w:tcW w:w="646"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276</w:t>
                        </w:r>
                      </w:p>
                    </w:tc>
                  </w:tr>
                  <w:tr w:rsidR="0057522F" w:rsidRPr="00C343A5" w:rsidTr="00C343A5">
                    <w:trPr>
                      <w:trHeight w:val="459"/>
                      <w:tblCellSpacing w:w="20" w:type="dxa"/>
                      <w:jc w:val="center"/>
                    </w:trPr>
                    <w:tc>
                      <w:tcPr>
                        <w:tcW w:w="981"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IDIOMA EXTRANJERO</w:t>
                        </w:r>
                      </w:p>
                    </w:tc>
                    <w:tc>
                      <w:tcPr>
                        <w:tcW w:w="52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465</w:t>
                        </w:r>
                      </w:p>
                    </w:tc>
                    <w:tc>
                      <w:tcPr>
                        <w:tcW w:w="68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4</w:t>
                        </w:r>
                      </w:p>
                    </w:tc>
                    <w:tc>
                      <w:tcPr>
                        <w:tcW w:w="764" w:type="dxa"/>
                        <w:shd w:val="clear" w:color="auto" w:fill="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2,444</w:t>
                        </w:r>
                      </w:p>
                    </w:tc>
                    <w:tc>
                      <w:tcPr>
                        <w:tcW w:w="646"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330</w:t>
                        </w:r>
                      </w:p>
                    </w:tc>
                  </w:tr>
                  <w:tr w:rsidR="0057522F" w:rsidRPr="00C343A5" w:rsidTr="00C343A5">
                    <w:trPr>
                      <w:trHeight w:val="459"/>
                      <w:tblCellSpacing w:w="20" w:type="dxa"/>
                      <w:jc w:val="center"/>
                    </w:trPr>
                    <w:tc>
                      <w:tcPr>
                        <w:tcW w:w="981"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CIENCIAS NATURALES</w:t>
                        </w:r>
                      </w:p>
                    </w:tc>
                    <w:tc>
                      <w:tcPr>
                        <w:tcW w:w="52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471</w:t>
                        </w:r>
                      </w:p>
                    </w:tc>
                    <w:tc>
                      <w:tcPr>
                        <w:tcW w:w="68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5</w:t>
                        </w:r>
                      </w:p>
                    </w:tc>
                    <w:tc>
                      <w:tcPr>
                        <w:tcW w:w="764" w:type="dxa"/>
                        <w:shd w:val="clear" w:color="auto" w:fill="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2,489</w:t>
                        </w:r>
                      </w:p>
                    </w:tc>
                    <w:tc>
                      <w:tcPr>
                        <w:tcW w:w="646"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336</w:t>
                        </w:r>
                      </w:p>
                    </w:tc>
                  </w:tr>
                  <w:tr w:rsidR="0057522F" w:rsidRPr="00C343A5" w:rsidTr="00C343A5">
                    <w:trPr>
                      <w:trHeight w:val="261"/>
                      <w:tblCellSpacing w:w="20" w:type="dxa"/>
                      <w:jc w:val="center"/>
                    </w:trPr>
                    <w:tc>
                      <w:tcPr>
                        <w:tcW w:w="981"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CIENCIAS SOCIALES</w:t>
                        </w:r>
                      </w:p>
                    </w:tc>
                    <w:tc>
                      <w:tcPr>
                        <w:tcW w:w="52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474</w:t>
                        </w:r>
                      </w:p>
                    </w:tc>
                    <w:tc>
                      <w:tcPr>
                        <w:tcW w:w="68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6</w:t>
                        </w:r>
                      </w:p>
                    </w:tc>
                    <w:tc>
                      <w:tcPr>
                        <w:tcW w:w="764" w:type="dxa"/>
                        <w:shd w:val="clear" w:color="auto" w:fill="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2,511</w:t>
                        </w:r>
                      </w:p>
                    </w:tc>
                    <w:tc>
                      <w:tcPr>
                        <w:tcW w:w="646"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339</w:t>
                        </w:r>
                      </w:p>
                    </w:tc>
                  </w:tr>
                  <w:tr w:rsidR="0057522F" w:rsidRPr="00C343A5" w:rsidTr="00C343A5">
                    <w:trPr>
                      <w:trHeight w:val="459"/>
                      <w:tblCellSpacing w:w="20" w:type="dxa"/>
                      <w:jc w:val="center"/>
                    </w:trPr>
                    <w:tc>
                      <w:tcPr>
                        <w:tcW w:w="981"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PENSAMIENTO CRÍTICO</w:t>
                        </w:r>
                      </w:p>
                    </w:tc>
                    <w:tc>
                      <w:tcPr>
                        <w:tcW w:w="52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476</w:t>
                        </w:r>
                      </w:p>
                    </w:tc>
                    <w:tc>
                      <w:tcPr>
                        <w:tcW w:w="68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6</w:t>
                        </w:r>
                      </w:p>
                    </w:tc>
                    <w:tc>
                      <w:tcPr>
                        <w:tcW w:w="764" w:type="dxa"/>
                        <w:shd w:val="clear" w:color="auto" w:fill="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2,511</w:t>
                        </w:r>
                      </w:p>
                    </w:tc>
                    <w:tc>
                      <w:tcPr>
                        <w:tcW w:w="646"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339</w:t>
                        </w:r>
                      </w:p>
                    </w:tc>
                  </w:tr>
                  <w:tr w:rsidR="0057522F" w:rsidRPr="00C343A5" w:rsidTr="00C343A5">
                    <w:trPr>
                      <w:trHeight w:val="261"/>
                      <w:tblCellSpacing w:w="20" w:type="dxa"/>
                      <w:jc w:val="center"/>
                    </w:trPr>
                    <w:tc>
                      <w:tcPr>
                        <w:tcW w:w="981"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DEPORTES</w:t>
                        </w:r>
                      </w:p>
                    </w:tc>
                    <w:tc>
                      <w:tcPr>
                        <w:tcW w:w="52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667</w:t>
                        </w:r>
                      </w:p>
                    </w:tc>
                    <w:tc>
                      <w:tcPr>
                        <w:tcW w:w="684"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8</w:t>
                        </w:r>
                      </w:p>
                    </w:tc>
                    <w:tc>
                      <w:tcPr>
                        <w:tcW w:w="764" w:type="dxa"/>
                        <w:shd w:val="clear" w:color="auto" w:fill="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3,941</w:t>
                        </w:r>
                      </w:p>
                    </w:tc>
                    <w:tc>
                      <w:tcPr>
                        <w:tcW w:w="646" w:type="dxa"/>
                        <w:shd w:val="clear" w:color="auto" w:fill="auto"/>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532</w:t>
                        </w:r>
                      </w:p>
                    </w:tc>
                  </w:tr>
                </w:tbl>
                <w:p w:rsidR="0057522F" w:rsidRDefault="0057522F" w:rsidP="00C343A5"/>
              </w:txbxContent>
            </v:textbox>
            <w10:wrap type="square"/>
          </v:rect>
        </w:pict>
      </w:r>
    </w:p>
    <w:p w:rsidR="005A2A74" w:rsidRDefault="005A2A74" w:rsidP="005A2A74">
      <w:pPr>
        <w:jc w:val="both"/>
        <w:rPr>
          <w:b/>
          <w:sz w:val="20"/>
          <w:szCs w:val="20"/>
          <w:lang w:val="es-ES_tradnl"/>
        </w:rPr>
      </w:pPr>
      <w:r>
        <w:rPr>
          <w:b/>
          <w:sz w:val="20"/>
          <w:szCs w:val="20"/>
          <w:lang w:val="es-ES_tradnl"/>
        </w:rPr>
        <w:t>3.-ANÁLISIS MULTIVARIADO</w:t>
      </w:r>
    </w:p>
    <w:p w:rsidR="005A2A74" w:rsidRDefault="005A2A74" w:rsidP="005A2A74">
      <w:pPr>
        <w:jc w:val="both"/>
        <w:rPr>
          <w:sz w:val="20"/>
          <w:szCs w:val="20"/>
          <w:lang w:val="es-ES_tradnl"/>
        </w:rPr>
      </w:pPr>
    </w:p>
    <w:p w:rsidR="005A2A74" w:rsidRDefault="005A2A74" w:rsidP="005A2A74">
      <w:pPr>
        <w:jc w:val="both"/>
        <w:rPr>
          <w:sz w:val="20"/>
          <w:szCs w:val="20"/>
        </w:rPr>
      </w:pPr>
      <w:r>
        <w:rPr>
          <w:sz w:val="20"/>
          <w:szCs w:val="20"/>
        </w:rPr>
        <w:t>En esta sección se realiza el análisis estadístico multivariado, esto es, el tratamiento simultaneo de dos o más variables.</w:t>
      </w:r>
    </w:p>
    <w:p w:rsidR="005A2A74" w:rsidRDefault="005A2A74" w:rsidP="005A2A74">
      <w:pPr>
        <w:jc w:val="both"/>
        <w:rPr>
          <w:sz w:val="20"/>
          <w:szCs w:val="20"/>
        </w:rPr>
      </w:pPr>
    </w:p>
    <w:p w:rsidR="005A2A74" w:rsidRDefault="005A2A74" w:rsidP="005A2A74">
      <w:pPr>
        <w:jc w:val="both"/>
        <w:rPr>
          <w:b/>
          <w:sz w:val="20"/>
          <w:szCs w:val="20"/>
        </w:rPr>
      </w:pPr>
      <w:r>
        <w:rPr>
          <w:b/>
          <w:sz w:val="20"/>
          <w:szCs w:val="20"/>
        </w:rPr>
        <w:t>Análisis Bivariado</w:t>
      </w:r>
    </w:p>
    <w:p w:rsidR="00C00365" w:rsidRDefault="00C00365" w:rsidP="005A2A74">
      <w:pPr>
        <w:jc w:val="both"/>
        <w:rPr>
          <w:b/>
          <w:sz w:val="20"/>
          <w:szCs w:val="20"/>
        </w:rPr>
      </w:pPr>
    </w:p>
    <w:p w:rsidR="005A2A74" w:rsidRDefault="005A2A74" w:rsidP="005A2A74">
      <w:pPr>
        <w:jc w:val="both"/>
        <w:rPr>
          <w:sz w:val="20"/>
        </w:rPr>
      </w:pPr>
      <w:r>
        <w:rPr>
          <w:sz w:val="20"/>
        </w:rPr>
        <w:t>Una tabla bivariada es un arreglo ordenado de r filas y c columnas, donde las filas corresponden a los valores que toma la variable aleatoria discreta X</w:t>
      </w:r>
      <w:r>
        <w:rPr>
          <w:b/>
          <w:sz w:val="20"/>
        </w:rPr>
        <w:t xml:space="preserve"> </w:t>
      </w:r>
      <w:r>
        <w:rPr>
          <w:sz w:val="20"/>
        </w:rPr>
        <w:t xml:space="preserve"> y las columnas a los valores que toma la variable aleatoria discreta Y. El objeto de esta técnica es conocer la “Distribución Conjunta” entre cada par de valores posibles que pueden tomar las variables aleatorias X y Y. Es decir:</w:t>
      </w:r>
    </w:p>
    <w:p w:rsidR="005A2A74" w:rsidRDefault="005A2A74" w:rsidP="005A2A74">
      <w:pPr>
        <w:jc w:val="both"/>
        <w:rPr>
          <w:sz w:val="6"/>
        </w:rPr>
      </w:pPr>
    </w:p>
    <w:p w:rsidR="005A2A74" w:rsidRDefault="005A2A74" w:rsidP="005A2A74">
      <w:pPr>
        <w:jc w:val="center"/>
        <w:rPr>
          <w:sz w:val="20"/>
        </w:rPr>
      </w:pPr>
      <w:r>
        <w:rPr>
          <w:position w:val="-14"/>
          <w:sz w:val="20"/>
        </w:rPr>
        <w:object w:dxaOrig="2860" w:dyaOrig="380">
          <v:shape id="_x0000_i1031" type="#_x0000_t75" style="width:150.75pt;height:19.5pt" o:ole="">
            <v:imagedata r:id="rId20" o:title=""/>
          </v:shape>
          <o:OLEObject Type="Embed" ProgID="Equation.3" ShapeID="_x0000_i1031" DrawAspect="Content" ObjectID="_1307783348" r:id="rId21"/>
        </w:object>
      </w:r>
    </w:p>
    <w:p w:rsidR="005A2A74" w:rsidRDefault="005A2A74" w:rsidP="005A2A74">
      <w:pPr>
        <w:jc w:val="center"/>
        <w:rPr>
          <w:sz w:val="6"/>
        </w:rPr>
      </w:pPr>
    </w:p>
    <w:p w:rsidR="005A2A74" w:rsidRDefault="005A2A74" w:rsidP="005A2A74">
      <w:pPr>
        <w:jc w:val="both"/>
        <w:rPr>
          <w:sz w:val="20"/>
        </w:rPr>
      </w:pPr>
      <w:r>
        <w:rPr>
          <w:sz w:val="20"/>
        </w:rPr>
        <w:t xml:space="preserve">donde </w:t>
      </w:r>
      <w:r>
        <w:rPr>
          <w:position w:val="-14"/>
          <w:sz w:val="20"/>
        </w:rPr>
        <w:object w:dxaOrig="880" w:dyaOrig="380">
          <v:shape id="_x0000_i1032" type="#_x0000_t75" style="width:45.75pt;height:19.5pt" o:ole="">
            <v:imagedata r:id="rId22" o:title=""/>
          </v:shape>
          <o:OLEObject Type="Embed" ProgID="Equation.3" ShapeID="_x0000_i1032" DrawAspect="Content" ObjectID="_1307783349" r:id="rId23"/>
        </w:object>
      </w:r>
      <w:r>
        <w:rPr>
          <w:sz w:val="20"/>
        </w:rPr>
        <w:t xml:space="preserve"> es la probabilidad de que la variable X</w:t>
      </w:r>
      <w:r>
        <w:rPr>
          <w:b/>
          <w:sz w:val="20"/>
        </w:rPr>
        <w:t xml:space="preserve"> </w:t>
      </w:r>
      <w:r>
        <w:rPr>
          <w:sz w:val="20"/>
        </w:rPr>
        <w:t>tome el valor x</w:t>
      </w:r>
      <w:r>
        <w:rPr>
          <w:sz w:val="20"/>
          <w:vertAlign w:val="subscript"/>
        </w:rPr>
        <w:t>i</w:t>
      </w:r>
      <w:r>
        <w:rPr>
          <w:sz w:val="20"/>
        </w:rPr>
        <w:t xml:space="preserve"> al mismo tiempo que Y toma el valor y</w:t>
      </w:r>
      <w:r>
        <w:rPr>
          <w:sz w:val="20"/>
          <w:vertAlign w:val="subscript"/>
        </w:rPr>
        <w:t>j</w:t>
      </w:r>
      <w:r>
        <w:rPr>
          <w:sz w:val="20"/>
        </w:rPr>
        <w:t xml:space="preserve">. </w:t>
      </w:r>
    </w:p>
    <w:p w:rsidR="005A2A74" w:rsidRDefault="005A2A74" w:rsidP="005A2A74">
      <w:pPr>
        <w:jc w:val="both"/>
        <w:rPr>
          <w:sz w:val="20"/>
        </w:rPr>
      </w:pPr>
    </w:p>
    <w:p w:rsidR="00C343A5" w:rsidRDefault="00C343A5" w:rsidP="00FA1718">
      <w:pPr>
        <w:pStyle w:val="Textoindependiente"/>
        <w:rPr>
          <w:bCs/>
        </w:rPr>
      </w:pPr>
    </w:p>
    <w:p w:rsidR="00D363A4" w:rsidRDefault="00D363A4" w:rsidP="00FA1718">
      <w:pPr>
        <w:pStyle w:val="Textoindependiente"/>
        <w:rPr>
          <w:b/>
          <w:bCs/>
        </w:rPr>
      </w:pPr>
      <w:r w:rsidRPr="00D363A4">
        <w:rPr>
          <w:b/>
          <w:bCs/>
        </w:rPr>
        <w:t>“Género” vs. “Con quién vive Estudiante”</w:t>
      </w:r>
    </w:p>
    <w:p w:rsidR="00D363A4" w:rsidRDefault="00D363A4" w:rsidP="00FA1718">
      <w:pPr>
        <w:pStyle w:val="Textoindependiente"/>
      </w:pPr>
    </w:p>
    <w:p w:rsidR="00D363A4" w:rsidRDefault="00D363A4" w:rsidP="00FA1718">
      <w:pPr>
        <w:pStyle w:val="Textoindependiente"/>
      </w:pPr>
      <w:smartTag w:uri="urn:schemas-microsoft-com:office:smarttags" w:element="PersonName">
        <w:smartTagPr>
          <w:attr w:name="ProductID" w:val="La Tabla XVI"/>
        </w:smartTagPr>
        <w:r>
          <w:t>La Tabla XVI</w:t>
        </w:r>
      </w:smartTag>
      <w:r>
        <w:t xml:space="preserve"> indica que </w:t>
      </w:r>
      <w:r w:rsidRPr="00D363A4">
        <w:t xml:space="preserve">el porcentaje de estudiantes pertenecientes al género masculino y que viven con Madre, padre y hermanos es </w:t>
      </w:r>
      <w:r w:rsidRPr="00D363A4">
        <w:lastRenderedPageBreak/>
        <w:t>29.8%, mientras que para  los estudiantes de género femenino es igual a 33.8%</w:t>
      </w:r>
      <w:r>
        <w:t>.</w:t>
      </w:r>
    </w:p>
    <w:p w:rsidR="00D363A4" w:rsidRDefault="00D363A4" w:rsidP="00FA1718">
      <w:pPr>
        <w:pStyle w:val="Textoindependiente"/>
      </w:pPr>
      <w:r>
        <w:rPr>
          <w:noProof/>
        </w:rPr>
        <w:pict>
          <v:rect id="_x0000_s1078" style="position:absolute;left:0;text-align:left;margin-left:-14.3pt;margin-top:4pt;width:234pt;height:198pt;z-index:251663360;mso-wrap-edited:f" wrapcoords="-62 0 -62 21600 21662 21600 21662 0 -62 0" strokecolor="white">
            <v:textbox style="mso-next-textbox:#_x0000_s1078">
              <w:txbxContent>
                <w:p w:rsidR="0057522F" w:rsidRDefault="0057522F" w:rsidP="00D363A4">
                  <w:pPr>
                    <w:pStyle w:val="Ttulo1"/>
                  </w:pPr>
                  <w:r>
                    <w:t>Tabla XVI</w:t>
                  </w:r>
                </w:p>
                <w:p w:rsidR="0057522F" w:rsidRPr="00881866" w:rsidRDefault="0057522F" w:rsidP="00D363A4">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D363A4">
                  <w:pPr>
                    <w:pStyle w:val="Ttulo2"/>
                    <w:rPr>
                      <w:i/>
                      <w:iCs w:val="0"/>
                    </w:rPr>
                  </w:pPr>
                  <w:r w:rsidRPr="00881866">
                    <w:rPr>
                      <w:i/>
                      <w:iCs w:val="0"/>
                    </w:rPr>
                    <w:t>Municipales que constituyen asentamientos del Norte</w:t>
                  </w:r>
                </w:p>
                <w:p w:rsidR="0057522F" w:rsidRPr="00D363A4" w:rsidRDefault="0057522F" w:rsidP="00D363A4">
                  <w:pPr>
                    <w:pStyle w:val="Ttulo2"/>
                    <w:rPr>
                      <w:rFonts w:ascii="Arial" w:hAnsi="Arial" w:cs="Arial"/>
                      <w:sz w:val="16"/>
                    </w:rPr>
                  </w:pPr>
                  <w:r w:rsidRPr="00D363A4">
                    <w:rPr>
                      <w:rFonts w:ascii="Arial" w:hAnsi="Arial" w:cs="Arial"/>
                      <w:sz w:val="16"/>
                    </w:rPr>
                    <w:t>“Género” Vs. “Con quién vive estudiante”</w:t>
                  </w:r>
                </w:p>
                <w:tbl>
                  <w:tblPr>
                    <w:tblW w:w="4544"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694"/>
                    <w:gridCol w:w="969"/>
                    <w:gridCol w:w="939"/>
                    <w:gridCol w:w="1070"/>
                  </w:tblGrid>
                  <w:tr w:rsidR="0057522F" w:rsidRPr="00D363A4" w:rsidTr="00D363A4">
                    <w:trPr>
                      <w:cantSplit/>
                      <w:trHeight w:val="280"/>
                      <w:tblCellSpacing w:w="20" w:type="dxa"/>
                      <w:jc w:val="center"/>
                    </w:trPr>
                    <w:tc>
                      <w:tcPr>
                        <w:tcW w:w="1566" w:type="dxa"/>
                        <w:vMerge w:val="restart"/>
                        <w:noWrap/>
                        <w:vAlign w:val="center"/>
                      </w:tcPr>
                      <w:p w:rsidR="0057522F" w:rsidRPr="00D363A4" w:rsidRDefault="0057522F" w:rsidP="0057522F">
                        <w:pPr>
                          <w:jc w:val="center"/>
                          <w:rPr>
                            <w:rFonts w:ascii="Arial" w:hAnsi="Arial" w:cs="Arial"/>
                            <w:b/>
                            <w:bCs/>
                            <w:sz w:val="14"/>
                            <w:szCs w:val="14"/>
                          </w:rPr>
                        </w:pPr>
                        <w:r w:rsidRPr="00D363A4">
                          <w:rPr>
                            <w:rFonts w:ascii="Arial" w:hAnsi="Arial" w:cs="Arial"/>
                            <w:b/>
                            <w:bCs/>
                            <w:sz w:val="14"/>
                            <w:szCs w:val="14"/>
                          </w:rPr>
                          <w:t>Estudiante vive</w:t>
                        </w:r>
                      </w:p>
                    </w:tc>
                    <w:tc>
                      <w:tcPr>
                        <w:tcW w:w="1838" w:type="dxa"/>
                        <w:gridSpan w:val="2"/>
                        <w:noWrap/>
                        <w:vAlign w:val="center"/>
                      </w:tcPr>
                      <w:p w:rsidR="0057522F" w:rsidRPr="00D363A4" w:rsidRDefault="0057522F" w:rsidP="0057522F">
                        <w:pPr>
                          <w:pStyle w:val="Ttulo7"/>
                          <w:rPr>
                            <w:bCs/>
                            <w:sz w:val="14"/>
                            <w:szCs w:val="14"/>
                          </w:rPr>
                        </w:pPr>
                        <w:r w:rsidRPr="00D363A4">
                          <w:rPr>
                            <w:bCs/>
                            <w:sz w:val="14"/>
                            <w:szCs w:val="14"/>
                          </w:rPr>
                          <w:t>Género</w:t>
                        </w:r>
                      </w:p>
                    </w:tc>
                    <w:tc>
                      <w:tcPr>
                        <w:tcW w:w="980" w:type="dxa"/>
                        <w:vMerge w:val="restart"/>
                        <w:noWrap/>
                        <w:vAlign w:val="center"/>
                      </w:tcPr>
                      <w:p w:rsidR="0057522F" w:rsidRPr="00D363A4" w:rsidRDefault="0057522F" w:rsidP="0057522F">
                        <w:pPr>
                          <w:jc w:val="center"/>
                          <w:rPr>
                            <w:rFonts w:ascii="Arial" w:hAnsi="Arial" w:cs="Arial"/>
                            <w:b/>
                            <w:bCs/>
                            <w:i/>
                            <w:iCs/>
                            <w:sz w:val="14"/>
                            <w:szCs w:val="14"/>
                          </w:rPr>
                        </w:pPr>
                        <w:r w:rsidRPr="00D363A4">
                          <w:rPr>
                            <w:rFonts w:ascii="Arial" w:hAnsi="Arial" w:cs="Arial"/>
                            <w:b/>
                            <w:bCs/>
                            <w:i/>
                            <w:iCs/>
                            <w:sz w:val="14"/>
                            <w:szCs w:val="14"/>
                          </w:rPr>
                          <w:t>Marginal “Estudiante Vive”</w:t>
                        </w:r>
                      </w:p>
                    </w:tc>
                  </w:tr>
                  <w:tr w:rsidR="0057522F" w:rsidRPr="00D363A4" w:rsidTr="00D363A4">
                    <w:trPr>
                      <w:cantSplit/>
                      <w:trHeight w:val="280"/>
                      <w:tblCellSpacing w:w="20" w:type="dxa"/>
                      <w:jc w:val="center"/>
                    </w:trPr>
                    <w:tc>
                      <w:tcPr>
                        <w:tcW w:w="0" w:type="auto"/>
                        <w:vMerge/>
                        <w:vAlign w:val="center"/>
                      </w:tcPr>
                      <w:p w:rsidR="0057522F" w:rsidRPr="00D363A4" w:rsidRDefault="0057522F" w:rsidP="0057522F">
                        <w:pPr>
                          <w:jc w:val="center"/>
                          <w:rPr>
                            <w:rFonts w:ascii="Arial" w:hAnsi="Arial" w:cs="Arial"/>
                            <w:b/>
                            <w:bCs/>
                            <w:sz w:val="14"/>
                            <w:szCs w:val="14"/>
                          </w:rPr>
                        </w:pPr>
                      </w:p>
                    </w:tc>
                    <w:tc>
                      <w:tcPr>
                        <w:tcW w:w="0" w:type="auto"/>
                        <w:noWrap/>
                        <w:vAlign w:val="center"/>
                      </w:tcPr>
                      <w:p w:rsidR="0057522F" w:rsidRPr="00D363A4" w:rsidRDefault="0057522F" w:rsidP="0057522F">
                        <w:pPr>
                          <w:jc w:val="center"/>
                          <w:rPr>
                            <w:rFonts w:ascii="Arial" w:hAnsi="Arial" w:cs="Arial"/>
                            <w:b/>
                            <w:bCs/>
                            <w:sz w:val="14"/>
                            <w:szCs w:val="14"/>
                          </w:rPr>
                        </w:pPr>
                        <w:r w:rsidRPr="00D363A4">
                          <w:rPr>
                            <w:rFonts w:ascii="Arial" w:hAnsi="Arial" w:cs="Arial"/>
                            <w:b/>
                            <w:bCs/>
                            <w:sz w:val="14"/>
                            <w:szCs w:val="14"/>
                          </w:rPr>
                          <w:t>Masculino</w:t>
                        </w:r>
                      </w:p>
                    </w:tc>
                    <w:tc>
                      <w:tcPr>
                        <w:tcW w:w="0" w:type="auto"/>
                        <w:noWrap/>
                        <w:vAlign w:val="center"/>
                      </w:tcPr>
                      <w:p w:rsidR="0057522F" w:rsidRPr="00D363A4" w:rsidRDefault="0057522F" w:rsidP="0057522F">
                        <w:pPr>
                          <w:jc w:val="center"/>
                          <w:rPr>
                            <w:rFonts w:ascii="Arial" w:hAnsi="Arial" w:cs="Arial"/>
                            <w:b/>
                            <w:bCs/>
                            <w:sz w:val="14"/>
                            <w:szCs w:val="14"/>
                          </w:rPr>
                        </w:pPr>
                        <w:r w:rsidRPr="00D363A4">
                          <w:rPr>
                            <w:rFonts w:ascii="Arial" w:hAnsi="Arial" w:cs="Arial"/>
                            <w:b/>
                            <w:bCs/>
                            <w:sz w:val="14"/>
                            <w:szCs w:val="14"/>
                          </w:rPr>
                          <w:t>Femenino</w:t>
                        </w:r>
                      </w:p>
                    </w:tc>
                    <w:tc>
                      <w:tcPr>
                        <w:tcW w:w="0" w:type="auto"/>
                        <w:vMerge/>
                        <w:vAlign w:val="center"/>
                      </w:tcPr>
                      <w:p w:rsidR="0057522F" w:rsidRPr="00D363A4" w:rsidRDefault="0057522F" w:rsidP="0057522F">
                        <w:pPr>
                          <w:jc w:val="center"/>
                          <w:rPr>
                            <w:rFonts w:ascii="Arial" w:hAnsi="Arial" w:cs="Arial"/>
                            <w:i/>
                            <w:iCs/>
                            <w:sz w:val="14"/>
                            <w:szCs w:val="14"/>
                          </w:rPr>
                        </w:pPr>
                      </w:p>
                    </w:tc>
                  </w:tr>
                  <w:tr w:rsidR="0057522F" w:rsidRPr="00D363A4" w:rsidTr="00D363A4">
                    <w:trPr>
                      <w:trHeight w:val="280"/>
                      <w:tblCellSpacing w:w="20" w:type="dxa"/>
                      <w:jc w:val="center"/>
                    </w:trPr>
                    <w:tc>
                      <w:tcPr>
                        <w:tcW w:w="0" w:type="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Madre, padre y hermanos</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0,298</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0,338</w:t>
                        </w:r>
                      </w:p>
                    </w:tc>
                    <w:tc>
                      <w:tcPr>
                        <w:tcW w:w="0" w:type="auto"/>
                        <w:noWrap/>
                        <w:vAlign w:val="bottom"/>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0,636</w:t>
                        </w:r>
                      </w:p>
                    </w:tc>
                  </w:tr>
                  <w:tr w:rsidR="0057522F" w:rsidRPr="00D363A4" w:rsidTr="00D363A4">
                    <w:trPr>
                      <w:trHeight w:val="280"/>
                      <w:tblCellSpacing w:w="20" w:type="dxa"/>
                      <w:jc w:val="center"/>
                    </w:trPr>
                    <w:tc>
                      <w:tcPr>
                        <w:tcW w:w="0" w:type="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Solo tíos</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0,059</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0,085</w:t>
                        </w:r>
                      </w:p>
                    </w:tc>
                    <w:tc>
                      <w:tcPr>
                        <w:tcW w:w="0" w:type="auto"/>
                        <w:noWrap/>
                        <w:vAlign w:val="bottom"/>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0,144</w:t>
                        </w:r>
                      </w:p>
                    </w:tc>
                  </w:tr>
                  <w:tr w:rsidR="0057522F" w:rsidRPr="00D363A4" w:rsidTr="00D363A4">
                    <w:trPr>
                      <w:trHeight w:val="280"/>
                      <w:tblCellSpacing w:w="20" w:type="dxa"/>
                      <w:jc w:val="center"/>
                    </w:trPr>
                    <w:tc>
                      <w:tcPr>
                        <w:tcW w:w="0" w:type="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Solo madre</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0,071</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0,072</w:t>
                        </w:r>
                      </w:p>
                    </w:tc>
                    <w:tc>
                      <w:tcPr>
                        <w:tcW w:w="0" w:type="auto"/>
                        <w:noWrap/>
                        <w:vAlign w:val="bottom"/>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0,142</w:t>
                        </w:r>
                      </w:p>
                    </w:tc>
                  </w:tr>
                  <w:tr w:rsidR="0057522F" w:rsidRPr="00D363A4" w:rsidTr="00D363A4">
                    <w:trPr>
                      <w:trHeight w:val="280"/>
                      <w:tblCellSpacing w:w="20" w:type="dxa"/>
                      <w:jc w:val="center"/>
                    </w:trPr>
                    <w:tc>
                      <w:tcPr>
                        <w:tcW w:w="0" w:type="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Solo padre</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0,017</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0,013</w:t>
                        </w:r>
                      </w:p>
                    </w:tc>
                    <w:tc>
                      <w:tcPr>
                        <w:tcW w:w="0" w:type="auto"/>
                        <w:noWrap/>
                        <w:vAlign w:val="bottom"/>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0,029</w:t>
                        </w:r>
                      </w:p>
                    </w:tc>
                  </w:tr>
                  <w:tr w:rsidR="0057522F" w:rsidRPr="00D363A4" w:rsidTr="00D363A4">
                    <w:trPr>
                      <w:trHeight w:val="280"/>
                      <w:tblCellSpacing w:w="20" w:type="dxa"/>
                      <w:jc w:val="center"/>
                    </w:trPr>
                    <w:tc>
                      <w:tcPr>
                        <w:tcW w:w="0" w:type="auto"/>
                        <w:noWrap/>
                        <w:vAlign w:val="center"/>
                      </w:tcPr>
                      <w:p w:rsidR="0057522F" w:rsidRPr="00D363A4" w:rsidRDefault="0057522F" w:rsidP="0057522F">
                        <w:pPr>
                          <w:jc w:val="center"/>
                          <w:rPr>
                            <w:rFonts w:ascii="Arial" w:hAnsi="Arial" w:cs="Arial"/>
                            <w:sz w:val="14"/>
                            <w:szCs w:val="14"/>
                          </w:rPr>
                        </w:pPr>
                        <w:r w:rsidRPr="00D363A4">
                          <w:rPr>
                            <w:rFonts w:ascii="Arial" w:hAnsi="Arial" w:cs="Arial"/>
                            <w:sz w:val="14"/>
                            <w:szCs w:val="14"/>
                          </w:rPr>
                          <w:t>Otros</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0,023</w:t>
                        </w:r>
                      </w:p>
                    </w:tc>
                    <w:tc>
                      <w:tcPr>
                        <w:tcW w:w="0" w:type="auto"/>
                        <w:noWrap/>
                        <w:vAlign w:val="bottom"/>
                      </w:tcPr>
                      <w:p w:rsidR="0057522F" w:rsidRPr="00D363A4" w:rsidRDefault="0057522F" w:rsidP="0057522F">
                        <w:pPr>
                          <w:jc w:val="center"/>
                          <w:rPr>
                            <w:rFonts w:ascii="Arial" w:hAnsi="Arial" w:cs="Arial"/>
                            <w:sz w:val="14"/>
                            <w:szCs w:val="14"/>
                          </w:rPr>
                        </w:pPr>
                        <w:r w:rsidRPr="00D363A4">
                          <w:rPr>
                            <w:rFonts w:ascii="Arial" w:hAnsi="Arial" w:cs="Arial"/>
                            <w:sz w:val="14"/>
                            <w:szCs w:val="14"/>
                          </w:rPr>
                          <w:t>0,026</w:t>
                        </w:r>
                      </w:p>
                    </w:tc>
                    <w:tc>
                      <w:tcPr>
                        <w:tcW w:w="0" w:type="auto"/>
                        <w:noWrap/>
                        <w:vAlign w:val="bottom"/>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0,049</w:t>
                        </w:r>
                      </w:p>
                    </w:tc>
                  </w:tr>
                  <w:tr w:rsidR="0057522F" w:rsidRPr="00D363A4" w:rsidTr="00D363A4">
                    <w:trPr>
                      <w:trHeight w:val="280"/>
                      <w:tblCellSpacing w:w="20" w:type="dxa"/>
                      <w:jc w:val="center"/>
                    </w:trPr>
                    <w:tc>
                      <w:tcPr>
                        <w:tcW w:w="0" w:type="auto"/>
                        <w:noWrap/>
                        <w:vAlign w:val="center"/>
                      </w:tcPr>
                      <w:p w:rsidR="0057522F" w:rsidRPr="00D363A4" w:rsidRDefault="0057522F" w:rsidP="0057522F">
                        <w:pPr>
                          <w:jc w:val="center"/>
                          <w:rPr>
                            <w:rFonts w:ascii="Arial" w:hAnsi="Arial" w:cs="Arial"/>
                            <w:b/>
                            <w:bCs/>
                            <w:i/>
                            <w:iCs/>
                            <w:sz w:val="14"/>
                            <w:szCs w:val="14"/>
                          </w:rPr>
                        </w:pPr>
                        <w:r w:rsidRPr="00D363A4">
                          <w:rPr>
                            <w:rFonts w:ascii="Arial" w:hAnsi="Arial" w:cs="Arial"/>
                            <w:b/>
                            <w:bCs/>
                            <w:i/>
                            <w:iCs/>
                            <w:sz w:val="14"/>
                            <w:szCs w:val="14"/>
                          </w:rPr>
                          <w:t>Marginal “Género”</w:t>
                        </w:r>
                      </w:p>
                    </w:tc>
                    <w:tc>
                      <w:tcPr>
                        <w:tcW w:w="0" w:type="auto"/>
                        <w:noWrap/>
                        <w:vAlign w:val="bottom"/>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0,467</w:t>
                        </w:r>
                      </w:p>
                    </w:tc>
                    <w:tc>
                      <w:tcPr>
                        <w:tcW w:w="0" w:type="auto"/>
                        <w:noWrap/>
                        <w:vAlign w:val="bottom"/>
                      </w:tcPr>
                      <w:p w:rsidR="0057522F" w:rsidRPr="00D363A4" w:rsidRDefault="0057522F" w:rsidP="0057522F">
                        <w:pPr>
                          <w:jc w:val="center"/>
                          <w:rPr>
                            <w:rFonts w:ascii="Arial" w:hAnsi="Arial" w:cs="Arial"/>
                            <w:b/>
                            <w:sz w:val="14"/>
                            <w:szCs w:val="14"/>
                          </w:rPr>
                        </w:pPr>
                        <w:r w:rsidRPr="00D363A4">
                          <w:rPr>
                            <w:rFonts w:ascii="Arial" w:hAnsi="Arial" w:cs="Arial"/>
                            <w:b/>
                            <w:sz w:val="14"/>
                            <w:szCs w:val="14"/>
                          </w:rPr>
                          <w:t>0,533</w:t>
                        </w:r>
                      </w:p>
                    </w:tc>
                    <w:tc>
                      <w:tcPr>
                        <w:tcW w:w="0" w:type="auto"/>
                        <w:noWrap/>
                        <w:vAlign w:val="bottom"/>
                      </w:tcPr>
                      <w:p w:rsidR="0057522F" w:rsidRPr="00D363A4" w:rsidRDefault="0057522F" w:rsidP="0057522F">
                        <w:pPr>
                          <w:jc w:val="center"/>
                          <w:rPr>
                            <w:rFonts w:ascii="Arial" w:hAnsi="Arial" w:cs="Arial"/>
                            <w:b/>
                            <w:i/>
                            <w:sz w:val="14"/>
                            <w:szCs w:val="14"/>
                          </w:rPr>
                        </w:pPr>
                        <w:r w:rsidRPr="00D363A4">
                          <w:rPr>
                            <w:rFonts w:ascii="Arial" w:hAnsi="Arial" w:cs="Arial"/>
                            <w:b/>
                            <w:i/>
                            <w:sz w:val="14"/>
                            <w:szCs w:val="14"/>
                          </w:rPr>
                          <w:t>1,000</w:t>
                        </w:r>
                      </w:p>
                    </w:tc>
                  </w:tr>
                </w:tbl>
                <w:p w:rsidR="0057522F" w:rsidRDefault="0057522F" w:rsidP="00D363A4"/>
              </w:txbxContent>
            </v:textbox>
          </v:rect>
        </w:pict>
      </w:r>
    </w:p>
    <w:p w:rsidR="00D363A4" w:rsidRDefault="00D363A4"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FA1718">
      <w:pPr>
        <w:pStyle w:val="Textoindependiente"/>
      </w:pPr>
    </w:p>
    <w:p w:rsidR="00773B19" w:rsidRDefault="00773B19" w:rsidP="00773B19">
      <w:pPr>
        <w:pStyle w:val="Textoindependiente"/>
      </w:pPr>
      <w:r>
        <w:t>Dado que son del género masculino, el 63.8% vive con sus padres y hermanos, el 12.6% viven con sus tíos, el 15.1% viven solamente con su madre, el 3.6% viven solo con su padre y el 4.9% viven con otros familiares, tales como abuelos, padrinos, primos, etc.</w:t>
      </w:r>
    </w:p>
    <w:p w:rsidR="00773B19" w:rsidRDefault="00773B19" w:rsidP="00773B19">
      <w:pPr>
        <w:pStyle w:val="Textoindependiente"/>
      </w:pPr>
    </w:p>
    <w:p w:rsidR="00773B19" w:rsidRDefault="00773B19" w:rsidP="00773B19">
      <w:pPr>
        <w:pStyle w:val="Textoindependiente"/>
      </w:pPr>
      <w:r>
        <w:t>Dado que son del género femenino, el 63.3% viven son su madre, padre y hermanos, el 16% conviven solo con tíos, el 13.4% viven solamente con su madre, el 2.4% viven con su papá y el 4.9% viven con otro tipo de familiares.</w:t>
      </w:r>
    </w:p>
    <w:p w:rsidR="00B10319" w:rsidRDefault="00B10319" w:rsidP="00773B19">
      <w:pPr>
        <w:pStyle w:val="Textoindependiente"/>
      </w:pPr>
    </w:p>
    <w:p w:rsidR="00B10319" w:rsidRDefault="00B10319" w:rsidP="00773B19">
      <w:pPr>
        <w:pStyle w:val="Textoindependiente"/>
        <w:rPr>
          <w:b/>
          <w:bCs/>
        </w:rPr>
      </w:pPr>
      <w:r w:rsidRPr="00B10319">
        <w:rPr>
          <w:b/>
          <w:bCs/>
        </w:rPr>
        <w:t>“Suma de Enteros” vs. “Resta de Enteros”</w:t>
      </w:r>
    </w:p>
    <w:p w:rsidR="00B10319" w:rsidRDefault="00B10319" w:rsidP="00773B19">
      <w:pPr>
        <w:pStyle w:val="Textoindependiente"/>
        <w:rPr>
          <w:b/>
          <w:bCs/>
        </w:rPr>
      </w:pPr>
    </w:p>
    <w:p w:rsidR="00B10319" w:rsidRDefault="009F02E2" w:rsidP="009F02E2">
      <w:pPr>
        <w:pStyle w:val="Textoindependiente"/>
      </w:pPr>
      <w:smartTag w:uri="urn:schemas-microsoft-com:office:smarttags" w:element="PersonName">
        <w:smartTagPr>
          <w:attr w:name="ProductID" w:val="La Tabla XVII"/>
        </w:smartTagPr>
        <w:r>
          <w:t>La Tabla XVII</w:t>
        </w:r>
      </w:smartTag>
      <w:r w:rsidRPr="009F02E2">
        <w:t xml:space="preserve"> presenta el análisis conjunto entre las variables “Suma de Enteros” y “Resta de Enteros”, se determina que el 4.5% de los estudiantes que realizaron mal la resta de enteros pudieron resolver las sumas de enteros bien, realizando por los menos una suma “llevando” o “sin llevar”.</w:t>
      </w:r>
    </w:p>
    <w:p w:rsidR="009F02E2" w:rsidRDefault="009F02E2" w:rsidP="009F02E2">
      <w:pPr>
        <w:pStyle w:val="Textoindependiente"/>
      </w:pPr>
      <w:r>
        <w:rPr>
          <w:noProof/>
        </w:rPr>
        <w:pict>
          <v:rect id="_x0000_s1079" style="position:absolute;left:0;text-align:left;margin-left:-14.3pt;margin-top:3.05pt;width:234pt;height:153pt;z-index:251664384;mso-wrap-edited:f" filled="f" stroked="f" strokecolor="white">
            <v:textbox style="mso-next-textbox:#_x0000_s1079">
              <w:txbxContent>
                <w:p w:rsidR="0057522F" w:rsidRDefault="0057522F" w:rsidP="009F02E2">
                  <w:pPr>
                    <w:pStyle w:val="Ttulo1"/>
                  </w:pPr>
                  <w:r>
                    <w:t>Tabla XVII</w:t>
                  </w:r>
                </w:p>
                <w:p w:rsidR="0057522F" w:rsidRPr="00881866" w:rsidRDefault="0057522F" w:rsidP="009F02E2">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9F02E2">
                  <w:pPr>
                    <w:pStyle w:val="Ttulo2"/>
                    <w:rPr>
                      <w:i/>
                      <w:iCs w:val="0"/>
                    </w:rPr>
                  </w:pPr>
                  <w:r w:rsidRPr="00881866">
                    <w:rPr>
                      <w:i/>
                      <w:iCs w:val="0"/>
                    </w:rPr>
                    <w:t>Municipales que constituyen asentamientos del Norte</w:t>
                  </w:r>
                </w:p>
                <w:p w:rsidR="0057522F" w:rsidRPr="009F02E2" w:rsidRDefault="0057522F" w:rsidP="009F02E2">
                  <w:pPr>
                    <w:jc w:val="center"/>
                    <w:rPr>
                      <w:rFonts w:ascii="Arial" w:hAnsi="Arial" w:cs="Arial"/>
                      <w:b/>
                      <w:sz w:val="16"/>
                      <w:szCs w:val="16"/>
                    </w:rPr>
                  </w:pPr>
                  <w:r>
                    <w:rPr>
                      <w:rFonts w:ascii="Arial" w:hAnsi="Arial" w:cs="Arial"/>
                      <w:b/>
                      <w:bCs/>
                      <w:sz w:val="16"/>
                      <w:szCs w:val="16"/>
                    </w:rPr>
                    <w:t>“Suma de enteros” Vs. “Resta de enteros”</w:t>
                  </w:r>
                </w:p>
                <w:tbl>
                  <w:tblPr>
                    <w:tblW w:w="4547" w:type="dxa"/>
                    <w:jc w:val="center"/>
                    <w:tblCellSpacing w:w="20" w:type="dxa"/>
                    <w:tblBorders>
                      <w:top w:val="inset" w:sz="6" w:space="0" w:color="auto"/>
                      <w:left w:val="inset" w:sz="6" w:space="0" w:color="C0C0C0"/>
                      <w:bottom w:val="inset" w:sz="6" w:space="0" w:color="auto"/>
                      <w:right w:val="inset" w:sz="6" w:space="0" w:color="C0C0C0"/>
                      <w:insideH w:val="inset" w:sz="6" w:space="0" w:color="C0C0C0"/>
                      <w:insideV w:val="inset" w:sz="6" w:space="0" w:color="C0C0C0"/>
                    </w:tblBorders>
                    <w:tblCellMar>
                      <w:left w:w="0" w:type="dxa"/>
                      <w:right w:w="0" w:type="dxa"/>
                    </w:tblCellMar>
                    <w:tblLook w:val="00AF"/>
                  </w:tblPr>
                  <w:tblGrid>
                    <w:gridCol w:w="1359"/>
                    <w:gridCol w:w="627"/>
                    <w:gridCol w:w="626"/>
                    <w:gridCol w:w="1380"/>
                    <w:gridCol w:w="761"/>
                  </w:tblGrid>
                  <w:tr w:rsidR="0057522F" w:rsidRPr="009F02E2" w:rsidTr="009F02E2">
                    <w:trPr>
                      <w:cantSplit/>
                      <w:trHeight w:val="202"/>
                      <w:tblCellSpacing w:w="20" w:type="dxa"/>
                      <w:jc w:val="center"/>
                    </w:trPr>
                    <w:tc>
                      <w:tcPr>
                        <w:tcW w:w="1153" w:type="dxa"/>
                        <w:vMerge w:val="restart"/>
                        <w:noWrap/>
                        <w:vAlign w:val="center"/>
                      </w:tcPr>
                      <w:p w:rsidR="0057522F" w:rsidRPr="009F02E2" w:rsidRDefault="0057522F" w:rsidP="0057522F">
                        <w:pPr>
                          <w:jc w:val="center"/>
                          <w:rPr>
                            <w:rFonts w:ascii="Arial" w:eastAsia="Arial Unicode MS" w:hAnsi="Arial" w:cs="Arial"/>
                            <w:b/>
                            <w:bCs/>
                            <w:sz w:val="14"/>
                            <w:szCs w:val="14"/>
                          </w:rPr>
                        </w:pPr>
                        <w:r w:rsidRPr="009F02E2">
                          <w:rPr>
                            <w:rFonts w:ascii="Arial" w:hAnsi="Arial" w:cs="Arial"/>
                            <w:b/>
                            <w:bCs/>
                            <w:sz w:val="14"/>
                            <w:szCs w:val="14"/>
                          </w:rPr>
                          <w:t>Suma de enteros</w:t>
                        </w:r>
                      </w:p>
                    </w:tc>
                    <w:tc>
                      <w:tcPr>
                        <w:tcW w:w="2563" w:type="dxa"/>
                        <w:gridSpan w:val="3"/>
                        <w:noWrap/>
                        <w:vAlign w:val="center"/>
                      </w:tcPr>
                      <w:p w:rsidR="0057522F" w:rsidRPr="009F02E2" w:rsidRDefault="0057522F" w:rsidP="0057522F">
                        <w:pPr>
                          <w:jc w:val="center"/>
                          <w:rPr>
                            <w:rFonts w:ascii="Arial" w:eastAsia="Arial Unicode MS" w:hAnsi="Arial" w:cs="Arial"/>
                            <w:sz w:val="14"/>
                            <w:szCs w:val="14"/>
                          </w:rPr>
                        </w:pPr>
                        <w:r w:rsidRPr="009F02E2">
                          <w:rPr>
                            <w:rFonts w:ascii="Arial" w:hAnsi="Arial" w:cs="Arial"/>
                            <w:b/>
                            <w:bCs/>
                            <w:sz w:val="14"/>
                            <w:szCs w:val="14"/>
                          </w:rPr>
                          <w:t>Resta de enteros</w:t>
                        </w:r>
                      </w:p>
                    </w:tc>
                    <w:tc>
                      <w:tcPr>
                        <w:tcW w:w="671" w:type="dxa"/>
                        <w:vMerge w:val="restart"/>
                        <w:noWrap/>
                        <w:vAlign w:val="center"/>
                      </w:tcPr>
                      <w:p w:rsidR="0057522F" w:rsidRPr="009F02E2" w:rsidRDefault="0057522F" w:rsidP="0057522F">
                        <w:pPr>
                          <w:jc w:val="center"/>
                          <w:rPr>
                            <w:rFonts w:ascii="Arial" w:eastAsia="Arial Unicode MS" w:hAnsi="Arial" w:cs="Arial"/>
                            <w:sz w:val="14"/>
                            <w:szCs w:val="14"/>
                          </w:rPr>
                        </w:pPr>
                        <w:r w:rsidRPr="009F02E2">
                          <w:rPr>
                            <w:rFonts w:ascii="Arial" w:hAnsi="Arial" w:cs="Arial"/>
                            <w:b/>
                            <w:bCs/>
                            <w:sz w:val="14"/>
                            <w:szCs w:val="14"/>
                          </w:rPr>
                          <w:t>Marginal “Suma de enteros”</w:t>
                        </w:r>
                      </w:p>
                    </w:tc>
                  </w:tr>
                  <w:tr w:rsidR="0057522F" w:rsidRPr="009F02E2" w:rsidTr="009F02E2">
                    <w:trPr>
                      <w:cantSplit/>
                      <w:trHeight w:val="202"/>
                      <w:tblCellSpacing w:w="20" w:type="dxa"/>
                      <w:jc w:val="center"/>
                    </w:trPr>
                    <w:tc>
                      <w:tcPr>
                        <w:tcW w:w="0" w:type="auto"/>
                        <w:vMerge/>
                        <w:vAlign w:val="center"/>
                      </w:tcPr>
                      <w:p w:rsidR="0057522F" w:rsidRPr="009F02E2" w:rsidRDefault="0057522F" w:rsidP="0057522F">
                        <w:pPr>
                          <w:jc w:val="center"/>
                          <w:rPr>
                            <w:rFonts w:ascii="Arial" w:eastAsia="Arial Unicode MS" w:hAnsi="Arial" w:cs="Arial"/>
                            <w:sz w:val="14"/>
                            <w:szCs w:val="14"/>
                          </w:rPr>
                        </w:pPr>
                      </w:p>
                    </w:tc>
                    <w:tc>
                      <w:tcPr>
                        <w:tcW w:w="0" w:type="auto"/>
                        <w:noWrap/>
                        <w:vAlign w:val="center"/>
                      </w:tcPr>
                      <w:p w:rsidR="0057522F" w:rsidRPr="009F02E2" w:rsidRDefault="0057522F" w:rsidP="0057522F">
                        <w:pPr>
                          <w:jc w:val="center"/>
                          <w:rPr>
                            <w:rFonts w:ascii="Arial" w:hAnsi="Arial" w:cs="Arial"/>
                            <w:b/>
                            <w:bCs/>
                            <w:sz w:val="14"/>
                            <w:szCs w:val="14"/>
                          </w:rPr>
                        </w:pPr>
                        <w:r w:rsidRPr="009F02E2">
                          <w:rPr>
                            <w:rFonts w:ascii="Arial" w:hAnsi="Arial" w:cs="Arial"/>
                            <w:b/>
                            <w:bCs/>
                            <w:sz w:val="14"/>
                            <w:szCs w:val="14"/>
                          </w:rPr>
                          <w:t>MAL</w:t>
                        </w:r>
                      </w:p>
                    </w:tc>
                    <w:tc>
                      <w:tcPr>
                        <w:tcW w:w="0" w:type="auto"/>
                        <w:noWrap/>
                        <w:vAlign w:val="center"/>
                      </w:tcPr>
                      <w:p w:rsidR="0057522F" w:rsidRPr="009F02E2" w:rsidRDefault="0057522F" w:rsidP="0057522F">
                        <w:pPr>
                          <w:jc w:val="center"/>
                          <w:rPr>
                            <w:rFonts w:ascii="Arial" w:hAnsi="Arial" w:cs="Arial"/>
                            <w:b/>
                            <w:bCs/>
                            <w:sz w:val="14"/>
                            <w:szCs w:val="14"/>
                          </w:rPr>
                        </w:pPr>
                        <w:r w:rsidRPr="009F02E2">
                          <w:rPr>
                            <w:rFonts w:ascii="Arial" w:hAnsi="Arial" w:cs="Arial"/>
                            <w:b/>
                            <w:bCs/>
                            <w:sz w:val="14"/>
                            <w:szCs w:val="14"/>
                          </w:rPr>
                          <w:t>BIEN</w:t>
                        </w:r>
                      </w:p>
                    </w:tc>
                    <w:tc>
                      <w:tcPr>
                        <w:tcW w:w="0" w:type="auto"/>
                        <w:noWrap/>
                        <w:vAlign w:val="center"/>
                      </w:tcPr>
                      <w:p w:rsidR="0057522F" w:rsidRPr="009F02E2" w:rsidRDefault="0057522F" w:rsidP="0057522F">
                        <w:pPr>
                          <w:jc w:val="center"/>
                          <w:rPr>
                            <w:rFonts w:ascii="Arial" w:hAnsi="Arial" w:cs="Arial"/>
                            <w:b/>
                            <w:bCs/>
                            <w:sz w:val="14"/>
                            <w:szCs w:val="14"/>
                          </w:rPr>
                        </w:pPr>
                        <w:r w:rsidRPr="009F02E2">
                          <w:rPr>
                            <w:rFonts w:ascii="Arial" w:hAnsi="Arial" w:cs="Arial"/>
                            <w:b/>
                            <w:bCs/>
                            <w:sz w:val="14"/>
                            <w:szCs w:val="14"/>
                          </w:rPr>
                          <w:t>EXCELENTE</w:t>
                        </w:r>
                      </w:p>
                    </w:tc>
                    <w:tc>
                      <w:tcPr>
                        <w:tcW w:w="0" w:type="auto"/>
                        <w:vMerge/>
                        <w:vAlign w:val="center"/>
                      </w:tcPr>
                      <w:p w:rsidR="0057522F" w:rsidRPr="009F02E2" w:rsidRDefault="0057522F" w:rsidP="0057522F">
                        <w:pPr>
                          <w:jc w:val="center"/>
                          <w:rPr>
                            <w:rFonts w:ascii="Arial" w:eastAsia="Arial Unicode MS" w:hAnsi="Arial" w:cs="Arial"/>
                            <w:sz w:val="14"/>
                            <w:szCs w:val="14"/>
                          </w:rPr>
                        </w:pPr>
                      </w:p>
                    </w:tc>
                  </w:tr>
                  <w:tr w:rsidR="0057522F" w:rsidRPr="009F02E2" w:rsidTr="009F02E2">
                    <w:trPr>
                      <w:trHeight w:val="202"/>
                      <w:tblCellSpacing w:w="20" w:type="dxa"/>
                      <w:jc w:val="center"/>
                    </w:trPr>
                    <w:tc>
                      <w:tcPr>
                        <w:tcW w:w="0" w:type="auto"/>
                        <w:noWrap/>
                        <w:vAlign w:val="center"/>
                      </w:tcPr>
                      <w:p w:rsidR="0057522F" w:rsidRPr="009F02E2" w:rsidRDefault="0057522F" w:rsidP="0057522F">
                        <w:pPr>
                          <w:jc w:val="center"/>
                          <w:rPr>
                            <w:rFonts w:ascii="Arial" w:eastAsia="Arial Unicode MS" w:hAnsi="Arial" w:cs="Arial"/>
                            <w:b/>
                            <w:bCs/>
                            <w:sz w:val="14"/>
                            <w:szCs w:val="14"/>
                          </w:rPr>
                        </w:pPr>
                        <w:r w:rsidRPr="009F02E2">
                          <w:rPr>
                            <w:rFonts w:ascii="Arial" w:hAnsi="Arial" w:cs="Arial"/>
                            <w:b/>
                            <w:bCs/>
                            <w:sz w:val="14"/>
                            <w:szCs w:val="14"/>
                          </w:rPr>
                          <w:t>MAL</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0,013</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0,002</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0,004</w:t>
                        </w:r>
                      </w:p>
                    </w:tc>
                    <w:tc>
                      <w:tcPr>
                        <w:tcW w:w="0" w:type="auto"/>
                        <w:noWrap/>
                        <w:vAlign w:val="bottom"/>
                      </w:tcPr>
                      <w:p w:rsidR="0057522F" w:rsidRPr="009F02E2" w:rsidRDefault="0057522F" w:rsidP="0057522F">
                        <w:pPr>
                          <w:jc w:val="center"/>
                          <w:rPr>
                            <w:rFonts w:ascii="Arial" w:hAnsi="Arial" w:cs="Arial"/>
                            <w:b/>
                            <w:sz w:val="14"/>
                            <w:szCs w:val="14"/>
                          </w:rPr>
                        </w:pPr>
                        <w:r w:rsidRPr="009F02E2">
                          <w:rPr>
                            <w:rFonts w:ascii="Arial" w:hAnsi="Arial" w:cs="Arial"/>
                            <w:b/>
                            <w:sz w:val="14"/>
                            <w:szCs w:val="14"/>
                          </w:rPr>
                          <w:t>0,019</w:t>
                        </w:r>
                      </w:p>
                    </w:tc>
                  </w:tr>
                  <w:tr w:rsidR="0057522F" w:rsidRPr="009F02E2" w:rsidTr="009F02E2">
                    <w:trPr>
                      <w:trHeight w:val="202"/>
                      <w:tblCellSpacing w:w="20" w:type="dxa"/>
                      <w:jc w:val="center"/>
                    </w:trPr>
                    <w:tc>
                      <w:tcPr>
                        <w:tcW w:w="0" w:type="auto"/>
                        <w:noWrap/>
                        <w:vAlign w:val="center"/>
                      </w:tcPr>
                      <w:p w:rsidR="0057522F" w:rsidRPr="009F02E2" w:rsidRDefault="0057522F" w:rsidP="0057522F">
                        <w:pPr>
                          <w:jc w:val="center"/>
                          <w:rPr>
                            <w:rFonts w:ascii="Arial" w:eastAsia="Arial Unicode MS" w:hAnsi="Arial" w:cs="Arial"/>
                            <w:b/>
                            <w:bCs/>
                            <w:sz w:val="14"/>
                            <w:szCs w:val="14"/>
                          </w:rPr>
                        </w:pPr>
                        <w:r w:rsidRPr="009F02E2">
                          <w:rPr>
                            <w:rFonts w:ascii="Arial" w:hAnsi="Arial" w:cs="Arial"/>
                            <w:b/>
                            <w:bCs/>
                            <w:sz w:val="14"/>
                            <w:szCs w:val="14"/>
                          </w:rPr>
                          <w:t>REGULAR</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0,029</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0,063</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0,052</w:t>
                        </w:r>
                      </w:p>
                    </w:tc>
                    <w:tc>
                      <w:tcPr>
                        <w:tcW w:w="0" w:type="auto"/>
                        <w:noWrap/>
                        <w:vAlign w:val="bottom"/>
                      </w:tcPr>
                      <w:p w:rsidR="0057522F" w:rsidRPr="009F02E2" w:rsidRDefault="0057522F" w:rsidP="0057522F">
                        <w:pPr>
                          <w:jc w:val="center"/>
                          <w:rPr>
                            <w:rFonts w:ascii="Arial" w:hAnsi="Arial" w:cs="Arial"/>
                            <w:b/>
                            <w:sz w:val="14"/>
                            <w:szCs w:val="14"/>
                          </w:rPr>
                        </w:pPr>
                        <w:r w:rsidRPr="009F02E2">
                          <w:rPr>
                            <w:rFonts w:ascii="Arial" w:hAnsi="Arial" w:cs="Arial"/>
                            <w:b/>
                            <w:sz w:val="14"/>
                            <w:szCs w:val="14"/>
                          </w:rPr>
                          <w:t>0,145</w:t>
                        </w:r>
                      </w:p>
                    </w:tc>
                  </w:tr>
                  <w:tr w:rsidR="0057522F" w:rsidRPr="009F02E2" w:rsidTr="009F02E2">
                    <w:trPr>
                      <w:trHeight w:val="202"/>
                      <w:tblCellSpacing w:w="20" w:type="dxa"/>
                      <w:jc w:val="center"/>
                    </w:trPr>
                    <w:tc>
                      <w:tcPr>
                        <w:tcW w:w="0" w:type="auto"/>
                        <w:noWrap/>
                        <w:vAlign w:val="center"/>
                      </w:tcPr>
                      <w:p w:rsidR="0057522F" w:rsidRPr="009F02E2" w:rsidRDefault="0057522F" w:rsidP="0057522F">
                        <w:pPr>
                          <w:jc w:val="center"/>
                          <w:rPr>
                            <w:rFonts w:ascii="Arial" w:eastAsia="Arial Unicode MS" w:hAnsi="Arial" w:cs="Arial"/>
                            <w:b/>
                            <w:bCs/>
                            <w:sz w:val="14"/>
                            <w:szCs w:val="14"/>
                          </w:rPr>
                        </w:pPr>
                        <w:r w:rsidRPr="009F02E2">
                          <w:rPr>
                            <w:rFonts w:ascii="Arial" w:hAnsi="Arial" w:cs="Arial"/>
                            <w:b/>
                            <w:bCs/>
                            <w:sz w:val="14"/>
                            <w:szCs w:val="14"/>
                          </w:rPr>
                          <w:t>BIEN</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0,045</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0,165</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0,070</w:t>
                        </w:r>
                      </w:p>
                    </w:tc>
                    <w:tc>
                      <w:tcPr>
                        <w:tcW w:w="0" w:type="auto"/>
                        <w:noWrap/>
                        <w:vAlign w:val="bottom"/>
                      </w:tcPr>
                      <w:p w:rsidR="0057522F" w:rsidRPr="009F02E2" w:rsidRDefault="0057522F" w:rsidP="0057522F">
                        <w:pPr>
                          <w:jc w:val="center"/>
                          <w:rPr>
                            <w:rFonts w:ascii="Arial" w:hAnsi="Arial" w:cs="Arial"/>
                            <w:b/>
                            <w:sz w:val="14"/>
                            <w:szCs w:val="14"/>
                          </w:rPr>
                        </w:pPr>
                        <w:r w:rsidRPr="009F02E2">
                          <w:rPr>
                            <w:rFonts w:ascii="Arial" w:hAnsi="Arial" w:cs="Arial"/>
                            <w:b/>
                            <w:sz w:val="14"/>
                            <w:szCs w:val="14"/>
                          </w:rPr>
                          <w:t>0,280</w:t>
                        </w:r>
                      </w:p>
                    </w:tc>
                  </w:tr>
                  <w:tr w:rsidR="0057522F" w:rsidRPr="009F02E2" w:rsidTr="009F02E2">
                    <w:trPr>
                      <w:trHeight w:val="202"/>
                      <w:tblCellSpacing w:w="20" w:type="dxa"/>
                      <w:jc w:val="center"/>
                    </w:trPr>
                    <w:tc>
                      <w:tcPr>
                        <w:tcW w:w="0" w:type="auto"/>
                        <w:noWrap/>
                        <w:vAlign w:val="center"/>
                      </w:tcPr>
                      <w:p w:rsidR="0057522F" w:rsidRPr="009F02E2" w:rsidRDefault="0057522F" w:rsidP="0057522F">
                        <w:pPr>
                          <w:jc w:val="center"/>
                          <w:rPr>
                            <w:rFonts w:ascii="Arial" w:eastAsia="Arial Unicode MS" w:hAnsi="Arial" w:cs="Arial"/>
                            <w:b/>
                            <w:bCs/>
                            <w:sz w:val="14"/>
                            <w:szCs w:val="14"/>
                          </w:rPr>
                        </w:pPr>
                        <w:r w:rsidRPr="009F02E2">
                          <w:rPr>
                            <w:rFonts w:ascii="Arial" w:hAnsi="Arial" w:cs="Arial"/>
                            <w:b/>
                            <w:bCs/>
                            <w:sz w:val="14"/>
                            <w:szCs w:val="14"/>
                          </w:rPr>
                          <w:t>EXCELENTE</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0,059</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0,154</w:t>
                        </w:r>
                      </w:p>
                    </w:tc>
                    <w:tc>
                      <w:tcPr>
                        <w:tcW w:w="0" w:type="auto"/>
                        <w:noWrap/>
                        <w:vAlign w:val="bottom"/>
                      </w:tcPr>
                      <w:p w:rsidR="0057522F" w:rsidRPr="009F02E2" w:rsidRDefault="0057522F" w:rsidP="0057522F">
                        <w:pPr>
                          <w:jc w:val="center"/>
                          <w:rPr>
                            <w:rFonts w:ascii="Arial" w:hAnsi="Arial" w:cs="Arial"/>
                            <w:sz w:val="14"/>
                            <w:szCs w:val="14"/>
                          </w:rPr>
                        </w:pPr>
                        <w:r w:rsidRPr="009F02E2">
                          <w:rPr>
                            <w:rFonts w:ascii="Arial" w:hAnsi="Arial" w:cs="Arial"/>
                            <w:sz w:val="14"/>
                            <w:szCs w:val="14"/>
                          </w:rPr>
                          <w:t>0,343</w:t>
                        </w:r>
                      </w:p>
                    </w:tc>
                    <w:tc>
                      <w:tcPr>
                        <w:tcW w:w="0" w:type="auto"/>
                        <w:noWrap/>
                        <w:vAlign w:val="bottom"/>
                      </w:tcPr>
                      <w:p w:rsidR="0057522F" w:rsidRPr="009F02E2" w:rsidRDefault="0057522F" w:rsidP="0057522F">
                        <w:pPr>
                          <w:jc w:val="center"/>
                          <w:rPr>
                            <w:rFonts w:ascii="Arial" w:hAnsi="Arial" w:cs="Arial"/>
                            <w:b/>
                            <w:sz w:val="14"/>
                            <w:szCs w:val="14"/>
                          </w:rPr>
                        </w:pPr>
                        <w:r w:rsidRPr="009F02E2">
                          <w:rPr>
                            <w:rFonts w:ascii="Arial" w:hAnsi="Arial" w:cs="Arial"/>
                            <w:b/>
                            <w:sz w:val="14"/>
                            <w:szCs w:val="14"/>
                          </w:rPr>
                          <w:t>0,556</w:t>
                        </w:r>
                      </w:p>
                    </w:tc>
                  </w:tr>
                  <w:tr w:rsidR="0057522F" w:rsidRPr="009F02E2" w:rsidTr="009F02E2">
                    <w:trPr>
                      <w:trHeight w:val="202"/>
                      <w:tblCellSpacing w:w="20" w:type="dxa"/>
                      <w:jc w:val="center"/>
                    </w:trPr>
                    <w:tc>
                      <w:tcPr>
                        <w:tcW w:w="0" w:type="auto"/>
                        <w:noWrap/>
                        <w:vAlign w:val="center"/>
                      </w:tcPr>
                      <w:p w:rsidR="0057522F" w:rsidRPr="009F02E2" w:rsidRDefault="0057522F" w:rsidP="0057522F">
                        <w:pPr>
                          <w:jc w:val="center"/>
                          <w:rPr>
                            <w:rFonts w:ascii="Arial" w:hAnsi="Arial" w:cs="Arial"/>
                            <w:b/>
                            <w:bCs/>
                            <w:sz w:val="14"/>
                            <w:szCs w:val="14"/>
                          </w:rPr>
                        </w:pPr>
                        <w:r w:rsidRPr="009F02E2">
                          <w:rPr>
                            <w:rFonts w:ascii="Arial" w:hAnsi="Arial" w:cs="Arial"/>
                            <w:b/>
                            <w:bCs/>
                            <w:sz w:val="14"/>
                            <w:szCs w:val="14"/>
                          </w:rPr>
                          <w:t>Marginal</w:t>
                        </w:r>
                      </w:p>
                      <w:p w:rsidR="0057522F" w:rsidRPr="009F02E2" w:rsidRDefault="0057522F" w:rsidP="0057522F">
                        <w:pPr>
                          <w:jc w:val="center"/>
                          <w:rPr>
                            <w:rFonts w:ascii="Arial" w:eastAsia="Arial Unicode MS" w:hAnsi="Arial" w:cs="Arial"/>
                            <w:sz w:val="14"/>
                            <w:szCs w:val="14"/>
                          </w:rPr>
                        </w:pPr>
                        <w:r w:rsidRPr="009F02E2">
                          <w:rPr>
                            <w:rFonts w:ascii="Arial" w:hAnsi="Arial" w:cs="Arial"/>
                            <w:b/>
                            <w:bCs/>
                            <w:sz w:val="14"/>
                            <w:szCs w:val="14"/>
                          </w:rPr>
                          <w:t>“Resta de enteros”</w:t>
                        </w:r>
                      </w:p>
                    </w:tc>
                    <w:tc>
                      <w:tcPr>
                        <w:tcW w:w="0" w:type="auto"/>
                        <w:noWrap/>
                        <w:vAlign w:val="bottom"/>
                      </w:tcPr>
                      <w:p w:rsidR="0057522F" w:rsidRPr="009F02E2" w:rsidRDefault="0057522F" w:rsidP="0057522F">
                        <w:pPr>
                          <w:jc w:val="center"/>
                          <w:rPr>
                            <w:rFonts w:ascii="Arial" w:hAnsi="Arial" w:cs="Arial"/>
                            <w:b/>
                            <w:sz w:val="14"/>
                            <w:szCs w:val="14"/>
                          </w:rPr>
                        </w:pPr>
                        <w:r w:rsidRPr="009F02E2">
                          <w:rPr>
                            <w:rFonts w:ascii="Arial" w:hAnsi="Arial" w:cs="Arial"/>
                            <w:b/>
                            <w:sz w:val="14"/>
                            <w:szCs w:val="14"/>
                          </w:rPr>
                          <w:t>0,146</w:t>
                        </w:r>
                      </w:p>
                    </w:tc>
                    <w:tc>
                      <w:tcPr>
                        <w:tcW w:w="0" w:type="auto"/>
                        <w:noWrap/>
                        <w:vAlign w:val="bottom"/>
                      </w:tcPr>
                      <w:p w:rsidR="0057522F" w:rsidRPr="009F02E2" w:rsidRDefault="0057522F" w:rsidP="0057522F">
                        <w:pPr>
                          <w:jc w:val="center"/>
                          <w:rPr>
                            <w:rFonts w:ascii="Arial" w:hAnsi="Arial" w:cs="Arial"/>
                            <w:b/>
                            <w:sz w:val="14"/>
                            <w:szCs w:val="14"/>
                          </w:rPr>
                        </w:pPr>
                        <w:r w:rsidRPr="009F02E2">
                          <w:rPr>
                            <w:rFonts w:ascii="Arial" w:hAnsi="Arial" w:cs="Arial"/>
                            <w:b/>
                            <w:sz w:val="14"/>
                            <w:szCs w:val="14"/>
                          </w:rPr>
                          <w:t>0,384</w:t>
                        </w:r>
                      </w:p>
                    </w:tc>
                    <w:tc>
                      <w:tcPr>
                        <w:tcW w:w="0" w:type="auto"/>
                        <w:noWrap/>
                        <w:vAlign w:val="bottom"/>
                      </w:tcPr>
                      <w:p w:rsidR="0057522F" w:rsidRPr="009F02E2" w:rsidRDefault="0057522F" w:rsidP="0057522F">
                        <w:pPr>
                          <w:jc w:val="center"/>
                          <w:rPr>
                            <w:rFonts w:ascii="Arial" w:hAnsi="Arial" w:cs="Arial"/>
                            <w:b/>
                            <w:sz w:val="14"/>
                            <w:szCs w:val="14"/>
                          </w:rPr>
                        </w:pPr>
                        <w:r w:rsidRPr="009F02E2">
                          <w:rPr>
                            <w:rFonts w:ascii="Arial" w:hAnsi="Arial" w:cs="Arial"/>
                            <w:b/>
                            <w:sz w:val="14"/>
                            <w:szCs w:val="14"/>
                          </w:rPr>
                          <w:t>0,470</w:t>
                        </w:r>
                      </w:p>
                    </w:tc>
                    <w:tc>
                      <w:tcPr>
                        <w:tcW w:w="0" w:type="auto"/>
                        <w:noWrap/>
                        <w:vAlign w:val="bottom"/>
                      </w:tcPr>
                      <w:p w:rsidR="0057522F" w:rsidRPr="009F02E2" w:rsidRDefault="0057522F" w:rsidP="0057522F">
                        <w:pPr>
                          <w:jc w:val="center"/>
                          <w:rPr>
                            <w:rFonts w:ascii="Arial" w:hAnsi="Arial" w:cs="Arial"/>
                            <w:b/>
                            <w:sz w:val="14"/>
                            <w:szCs w:val="14"/>
                          </w:rPr>
                        </w:pPr>
                        <w:r w:rsidRPr="009F02E2">
                          <w:rPr>
                            <w:rFonts w:ascii="Arial" w:hAnsi="Arial" w:cs="Arial"/>
                            <w:b/>
                            <w:sz w:val="14"/>
                            <w:szCs w:val="14"/>
                          </w:rPr>
                          <w:t>1,000</w:t>
                        </w:r>
                      </w:p>
                    </w:tc>
                  </w:tr>
                </w:tbl>
                <w:p w:rsidR="0057522F" w:rsidRDefault="0057522F" w:rsidP="009F02E2"/>
              </w:txbxContent>
            </v:textbox>
          </v:rect>
        </w:pict>
      </w: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p>
    <w:p w:rsidR="009F02E2" w:rsidRDefault="009F02E2" w:rsidP="009F02E2">
      <w:pPr>
        <w:pStyle w:val="Textoindependiente"/>
      </w:pPr>
      <w:r w:rsidRPr="009F02E2">
        <w:t xml:space="preserve">Dado los estudiantes entrevistados cuya resta de enteros la realizaron “bien”, 4% resolvieron “mal” las sumas de enteros, 16.4% de los estudiantes se ubicaron en la categoría de los </w:t>
      </w:r>
      <w:r w:rsidRPr="009F02E2">
        <w:lastRenderedPageBreak/>
        <w:t>que resolvieron “regularmente” las sumas, 43% realizaron “bien” las sumas y el 40.1% realizaron de manera “excelente” las sumas de enteros.</w:t>
      </w:r>
    </w:p>
    <w:p w:rsidR="00CA5C1C" w:rsidRDefault="00CA5C1C" w:rsidP="009F02E2">
      <w:pPr>
        <w:pStyle w:val="Textoindependiente"/>
      </w:pPr>
    </w:p>
    <w:p w:rsidR="00CA5C1C" w:rsidRDefault="00CA5C1C" w:rsidP="00CA5C1C">
      <w:pPr>
        <w:pStyle w:val="Textoindependiente"/>
      </w:pPr>
    </w:p>
    <w:p w:rsidR="00CA5C1C" w:rsidRDefault="00CA5C1C" w:rsidP="00CA5C1C">
      <w:pPr>
        <w:pStyle w:val="Textoindependiente"/>
        <w:rPr>
          <w:b/>
          <w:bCs/>
        </w:rPr>
      </w:pPr>
      <w:r w:rsidRPr="00CA5C1C">
        <w:rPr>
          <w:b/>
          <w:bCs/>
        </w:rPr>
        <w:t>“Multiplicación de Enteros” Vs.  “Multiplicación de Fracciones”</w:t>
      </w:r>
    </w:p>
    <w:p w:rsidR="00CA5C1C" w:rsidRPr="00CA5C1C" w:rsidRDefault="00CA5C1C" w:rsidP="00CA5C1C">
      <w:pPr>
        <w:pStyle w:val="Textoindependiente"/>
        <w:rPr>
          <w:b/>
          <w:bCs/>
        </w:rPr>
      </w:pPr>
    </w:p>
    <w:p w:rsidR="00CA5C1C" w:rsidRPr="00CA5C1C" w:rsidRDefault="00CA5C1C" w:rsidP="00CA5C1C">
      <w:pPr>
        <w:pStyle w:val="Textoindependiente"/>
      </w:pPr>
      <w:smartTag w:uri="urn:schemas-microsoft-com:office:smarttags" w:element="PersonName">
        <w:smartTagPr>
          <w:attr w:name="ProductID" w:val="La Tabla XVIII"/>
        </w:smartTagPr>
        <w:r>
          <w:t>La Tabla XVIII</w:t>
        </w:r>
      </w:smartTag>
      <w:r w:rsidRPr="009F02E2">
        <w:t xml:space="preserve"> </w:t>
      </w:r>
      <w:r>
        <w:t>muestra que l</w:t>
      </w:r>
      <w:r w:rsidRPr="00CA5C1C">
        <w:t>os que resolvieron “mal” las multiplicaciones de enteros, se tiene que el 4.5% de los estudiantes, de igual manera hicieron “mal” la multiplicación de fracciones, y el 1.4% realizaron bien la multiplicación con fracciones.</w:t>
      </w:r>
    </w:p>
    <w:p w:rsidR="00CA5C1C" w:rsidRDefault="00CA5C1C" w:rsidP="009F02E2">
      <w:pPr>
        <w:pStyle w:val="Textoindependiente"/>
      </w:pPr>
      <w:r>
        <w:rPr>
          <w:noProof/>
        </w:rPr>
        <w:pict>
          <v:rect id="_x0000_s1080" style="position:absolute;left:0;text-align:left;margin-left:-27pt;margin-top:7.5pt;width:234pt;height:162pt;z-index:251665408;mso-wrap-edited:f" filled="f" stroked="f" strokecolor="white">
            <v:textbox style="mso-next-textbox:#_x0000_s1080">
              <w:txbxContent>
                <w:p w:rsidR="0057522F" w:rsidRDefault="0057522F" w:rsidP="00CA5C1C">
                  <w:pPr>
                    <w:pStyle w:val="Ttulo1"/>
                  </w:pPr>
                  <w:r>
                    <w:t>Tabla XVIII</w:t>
                  </w:r>
                </w:p>
                <w:p w:rsidR="0057522F" w:rsidRPr="00881866" w:rsidRDefault="0057522F" w:rsidP="00CA5C1C">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CA5C1C">
                  <w:pPr>
                    <w:pStyle w:val="Ttulo2"/>
                    <w:rPr>
                      <w:i/>
                      <w:iCs w:val="0"/>
                    </w:rPr>
                  </w:pPr>
                  <w:r w:rsidRPr="00881866">
                    <w:rPr>
                      <w:i/>
                      <w:iCs w:val="0"/>
                    </w:rPr>
                    <w:t>Municipales que constituyen asentamientos del Norte</w:t>
                  </w:r>
                </w:p>
                <w:p w:rsidR="0057522F" w:rsidRPr="00CA5C1C" w:rsidRDefault="0057522F" w:rsidP="00CA5C1C">
                  <w:pPr>
                    <w:jc w:val="center"/>
                    <w:rPr>
                      <w:rFonts w:ascii="Arial" w:hAnsi="Arial" w:cs="Arial"/>
                      <w:b/>
                      <w:bCs/>
                      <w:sz w:val="14"/>
                      <w:szCs w:val="14"/>
                    </w:rPr>
                  </w:pPr>
                  <w:r w:rsidRPr="00CA5C1C">
                    <w:rPr>
                      <w:rFonts w:ascii="Arial" w:hAnsi="Arial" w:cs="Arial"/>
                      <w:b/>
                      <w:bCs/>
                      <w:sz w:val="14"/>
                      <w:szCs w:val="14"/>
                    </w:rPr>
                    <w:t>“Multiplicación de enteros” Vs</w:t>
                  </w:r>
                  <w:r>
                    <w:rPr>
                      <w:rFonts w:ascii="Arial" w:hAnsi="Arial" w:cs="Arial"/>
                      <w:b/>
                      <w:bCs/>
                      <w:sz w:val="14"/>
                      <w:szCs w:val="14"/>
                    </w:rPr>
                    <w:t>. “Multiplicación de fracciones</w:t>
                  </w:r>
                  <w:r w:rsidRPr="00CA5C1C">
                    <w:rPr>
                      <w:rFonts w:ascii="Arial" w:hAnsi="Arial" w:cs="Arial"/>
                      <w:b/>
                      <w:bCs/>
                      <w:sz w:val="14"/>
                      <w:szCs w:val="14"/>
                    </w:rPr>
                    <w:t>”</w:t>
                  </w:r>
                </w:p>
                <w:tbl>
                  <w:tblPr>
                    <w:tblW w:w="4358"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524"/>
                    <w:gridCol w:w="671"/>
                    <w:gridCol w:w="776"/>
                    <w:gridCol w:w="1507"/>
                  </w:tblGrid>
                  <w:tr w:rsidR="0057522F" w:rsidRPr="00CA5C1C" w:rsidTr="00CA5C1C">
                    <w:trPr>
                      <w:cantSplit/>
                      <w:trHeight w:val="224"/>
                      <w:tblCellSpacing w:w="20" w:type="dxa"/>
                      <w:jc w:val="center"/>
                    </w:trPr>
                    <w:tc>
                      <w:tcPr>
                        <w:tcW w:w="1434" w:type="dxa"/>
                        <w:vMerge w:val="restart"/>
                        <w:noWrap/>
                        <w:vAlign w:val="center"/>
                      </w:tcPr>
                      <w:p w:rsidR="0057522F" w:rsidRPr="00CA5C1C" w:rsidRDefault="0057522F" w:rsidP="0057522F">
                        <w:pPr>
                          <w:jc w:val="center"/>
                          <w:rPr>
                            <w:rFonts w:ascii="Arial" w:eastAsia="Arial Unicode MS" w:hAnsi="Arial" w:cs="Arial"/>
                            <w:b/>
                            <w:bCs/>
                            <w:sz w:val="14"/>
                            <w:szCs w:val="14"/>
                          </w:rPr>
                        </w:pPr>
                        <w:r w:rsidRPr="00CA5C1C">
                          <w:rPr>
                            <w:rFonts w:ascii="Arial" w:hAnsi="Arial" w:cs="Arial"/>
                            <w:b/>
                            <w:bCs/>
                            <w:sz w:val="14"/>
                            <w:szCs w:val="14"/>
                          </w:rPr>
                          <w:t>Multiplicación de enteros</w:t>
                        </w:r>
                      </w:p>
                    </w:tc>
                    <w:tc>
                      <w:tcPr>
                        <w:tcW w:w="1347" w:type="dxa"/>
                        <w:gridSpan w:val="2"/>
                        <w:noWrap/>
                        <w:vAlign w:val="center"/>
                      </w:tcPr>
                      <w:p w:rsidR="0057522F" w:rsidRPr="00CA5C1C" w:rsidRDefault="0057522F" w:rsidP="0057522F">
                        <w:pPr>
                          <w:jc w:val="center"/>
                          <w:rPr>
                            <w:rFonts w:ascii="Arial" w:eastAsia="Arial Unicode MS" w:hAnsi="Arial" w:cs="Arial"/>
                            <w:sz w:val="14"/>
                            <w:szCs w:val="14"/>
                          </w:rPr>
                        </w:pPr>
                        <w:r w:rsidRPr="00CA5C1C">
                          <w:rPr>
                            <w:rFonts w:ascii="Arial" w:hAnsi="Arial" w:cs="Arial"/>
                            <w:b/>
                            <w:bCs/>
                            <w:sz w:val="14"/>
                            <w:szCs w:val="14"/>
                          </w:rPr>
                          <w:t>Multiplicación de fracciones</w:t>
                        </w:r>
                      </w:p>
                    </w:tc>
                    <w:tc>
                      <w:tcPr>
                        <w:tcW w:w="1417" w:type="dxa"/>
                        <w:vMerge w:val="restart"/>
                        <w:noWrap/>
                        <w:vAlign w:val="center"/>
                      </w:tcPr>
                      <w:p w:rsidR="0057522F" w:rsidRPr="00CA5C1C" w:rsidRDefault="0057522F" w:rsidP="0057522F">
                        <w:pPr>
                          <w:jc w:val="center"/>
                          <w:rPr>
                            <w:rFonts w:ascii="Arial" w:eastAsia="Arial Unicode MS" w:hAnsi="Arial" w:cs="Arial"/>
                            <w:sz w:val="14"/>
                            <w:szCs w:val="14"/>
                          </w:rPr>
                        </w:pPr>
                        <w:r w:rsidRPr="00CA5C1C">
                          <w:rPr>
                            <w:rFonts w:ascii="Arial" w:hAnsi="Arial" w:cs="Arial"/>
                            <w:b/>
                            <w:bCs/>
                            <w:sz w:val="14"/>
                            <w:szCs w:val="14"/>
                          </w:rPr>
                          <w:t>Marginal “Multiplicación de enteros”</w:t>
                        </w:r>
                      </w:p>
                    </w:tc>
                  </w:tr>
                  <w:tr w:rsidR="0057522F" w:rsidRPr="00CA5C1C" w:rsidTr="00CA5C1C">
                    <w:trPr>
                      <w:cantSplit/>
                      <w:trHeight w:val="224"/>
                      <w:tblCellSpacing w:w="20" w:type="dxa"/>
                      <w:jc w:val="center"/>
                    </w:trPr>
                    <w:tc>
                      <w:tcPr>
                        <w:tcW w:w="0" w:type="auto"/>
                        <w:vMerge/>
                        <w:vAlign w:val="center"/>
                      </w:tcPr>
                      <w:p w:rsidR="0057522F" w:rsidRPr="00CA5C1C" w:rsidRDefault="0057522F" w:rsidP="0057522F">
                        <w:pPr>
                          <w:jc w:val="center"/>
                          <w:rPr>
                            <w:rFonts w:ascii="Arial" w:eastAsia="Arial Unicode MS" w:hAnsi="Arial" w:cs="Arial"/>
                            <w:sz w:val="14"/>
                            <w:szCs w:val="14"/>
                          </w:rPr>
                        </w:pPr>
                      </w:p>
                    </w:tc>
                    <w:tc>
                      <w:tcPr>
                        <w:tcW w:w="601" w:type="dxa"/>
                        <w:noWrap/>
                        <w:vAlign w:val="center"/>
                      </w:tcPr>
                      <w:p w:rsidR="0057522F" w:rsidRPr="00CA5C1C" w:rsidRDefault="0057522F" w:rsidP="0057522F">
                        <w:pPr>
                          <w:jc w:val="center"/>
                          <w:rPr>
                            <w:rFonts w:ascii="Arial" w:hAnsi="Arial" w:cs="Arial"/>
                            <w:b/>
                            <w:bCs/>
                            <w:sz w:val="14"/>
                            <w:szCs w:val="14"/>
                          </w:rPr>
                        </w:pPr>
                        <w:r w:rsidRPr="00CA5C1C">
                          <w:rPr>
                            <w:rFonts w:ascii="Arial" w:hAnsi="Arial" w:cs="Arial"/>
                            <w:b/>
                            <w:bCs/>
                            <w:sz w:val="14"/>
                            <w:szCs w:val="14"/>
                          </w:rPr>
                          <w:t xml:space="preserve">Mal  </w:t>
                        </w:r>
                      </w:p>
                    </w:tc>
                    <w:tc>
                      <w:tcPr>
                        <w:tcW w:w="706" w:type="dxa"/>
                        <w:noWrap/>
                        <w:vAlign w:val="center"/>
                      </w:tcPr>
                      <w:p w:rsidR="0057522F" w:rsidRPr="00CA5C1C" w:rsidRDefault="0057522F" w:rsidP="0057522F">
                        <w:pPr>
                          <w:jc w:val="center"/>
                          <w:rPr>
                            <w:rFonts w:ascii="Arial" w:hAnsi="Arial" w:cs="Arial"/>
                            <w:b/>
                            <w:bCs/>
                            <w:sz w:val="14"/>
                            <w:szCs w:val="14"/>
                          </w:rPr>
                        </w:pPr>
                        <w:r w:rsidRPr="00CA5C1C">
                          <w:rPr>
                            <w:rFonts w:ascii="Arial" w:hAnsi="Arial" w:cs="Arial"/>
                            <w:b/>
                            <w:bCs/>
                            <w:sz w:val="14"/>
                            <w:szCs w:val="14"/>
                          </w:rPr>
                          <w:t>Bien</w:t>
                        </w:r>
                      </w:p>
                    </w:tc>
                    <w:tc>
                      <w:tcPr>
                        <w:tcW w:w="1417" w:type="dxa"/>
                        <w:vMerge/>
                        <w:vAlign w:val="center"/>
                      </w:tcPr>
                      <w:p w:rsidR="0057522F" w:rsidRPr="00CA5C1C" w:rsidRDefault="0057522F" w:rsidP="0057522F">
                        <w:pPr>
                          <w:jc w:val="center"/>
                          <w:rPr>
                            <w:rFonts w:ascii="Arial" w:eastAsia="Arial Unicode MS" w:hAnsi="Arial" w:cs="Arial"/>
                            <w:sz w:val="14"/>
                            <w:szCs w:val="14"/>
                          </w:rPr>
                        </w:pPr>
                      </w:p>
                    </w:tc>
                  </w:tr>
                  <w:tr w:rsidR="0057522F" w:rsidRPr="00CA5C1C" w:rsidTr="00CA5C1C">
                    <w:trPr>
                      <w:trHeight w:val="224"/>
                      <w:tblCellSpacing w:w="20" w:type="dxa"/>
                      <w:jc w:val="center"/>
                    </w:trPr>
                    <w:tc>
                      <w:tcPr>
                        <w:tcW w:w="0" w:type="auto"/>
                        <w:noWrap/>
                        <w:vAlign w:val="center"/>
                      </w:tcPr>
                      <w:p w:rsidR="0057522F" w:rsidRPr="00CA5C1C" w:rsidRDefault="0057522F" w:rsidP="0057522F">
                        <w:pPr>
                          <w:jc w:val="center"/>
                          <w:rPr>
                            <w:rFonts w:ascii="Arial" w:eastAsia="Arial Unicode MS" w:hAnsi="Arial" w:cs="Arial"/>
                            <w:b/>
                            <w:bCs/>
                            <w:sz w:val="14"/>
                            <w:szCs w:val="14"/>
                          </w:rPr>
                        </w:pPr>
                        <w:r w:rsidRPr="00CA5C1C">
                          <w:rPr>
                            <w:rFonts w:ascii="Arial" w:hAnsi="Arial" w:cs="Arial"/>
                            <w:b/>
                            <w:bCs/>
                            <w:sz w:val="14"/>
                            <w:szCs w:val="14"/>
                          </w:rPr>
                          <w:t>Mal</w:t>
                        </w:r>
                      </w:p>
                    </w:tc>
                    <w:tc>
                      <w:tcPr>
                        <w:tcW w:w="601" w:type="dxa"/>
                        <w:noWrap/>
                        <w:vAlign w:val="bottom"/>
                      </w:tcPr>
                      <w:p w:rsidR="0057522F" w:rsidRPr="00CA5C1C" w:rsidRDefault="0057522F" w:rsidP="0057522F">
                        <w:pPr>
                          <w:jc w:val="center"/>
                          <w:rPr>
                            <w:rFonts w:ascii="Arial" w:hAnsi="Arial" w:cs="Arial"/>
                            <w:sz w:val="14"/>
                            <w:szCs w:val="14"/>
                          </w:rPr>
                        </w:pPr>
                        <w:r w:rsidRPr="00CA5C1C">
                          <w:rPr>
                            <w:rFonts w:ascii="Arial" w:hAnsi="Arial" w:cs="Arial"/>
                            <w:sz w:val="14"/>
                            <w:szCs w:val="14"/>
                          </w:rPr>
                          <w:t>0,045</w:t>
                        </w:r>
                      </w:p>
                    </w:tc>
                    <w:tc>
                      <w:tcPr>
                        <w:tcW w:w="706" w:type="dxa"/>
                        <w:noWrap/>
                        <w:vAlign w:val="bottom"/>
                      </w:tcPr>
                      <w:p w:rsidR="0057522F" w:rsidRPr="00CA5C1C" w:rsidRDefault="0057522F" w:rsidP="0057522F">
                        <w:pPr>
                          <w:jc w:val="center"/>
                          <w:rPr>
                            <w:rFonts w:ascii="Arial" w:hAnsi="Arial" w:cs="Arial"/>
                            <w:sz w:val="14"/>
                            <w:szCs w:val="14"/>
                          </w:rPr>
                        </w:pPr>
                        <w:r w:rsidRPr="00CA5C1C">
                          <w:rPr>
                            <w:rFonts w:ascii="Arial" w:hAnsi="Arial" w:cs="Arial"/>
                            <w:sz w:val="14"/>
                            <w:szCs w:val="14"/>
                          </w:rPr>
                          <w:t>0,014</w:t>
                        </w:r>
                      </w:p>
                    </w:tc>
                    <w:tc>
                      <w:tcPr>
                        <w:tcW w:w="1417" w:type="dxa"/>
                        <w:noWrap/>
                        <w:vAlign w:val="bottom"/>
                      </w:tcPr>
                      <w:p w:rsidR="0057522F" w:rsidRPr="00CA5C1C" w:rsidRDefault="0057522F" w:rsidP="0057522F">
                        <w:pPr>
                          <w:jc w:val="center"/>
                          <w:rPr>
                            <w:rFonts w:ascii="Arial" w:hAnsi="Arial" w:cs="Arial"/>
                            <w:b/>
                            <w:bCs/>
                            <w:sz w:val="14"/>
                            <w:szCs w:val="14"/>
                          </w:rPr>
                        </w:pPr>
                        <w:r w:rsidRPr="00CA5C1C">
                          <w:rPr>
                            <w:rFonts w:ascii="Arial" w:hAnsi="Arial" w:cs="Arial"/>
                            <w:b/>
                            <w:bCs/>
                            <w:sz w:val="14"/>
                            <w:szCs w:val="14"/>
                          </w:rPr>
                          <w:t>0,059</w:t>
                        </w:r>
                      </w:p>
                    </w:tc>
                  </w:tr>
                  <w:tr w:rsidR="0057522F" w:rsidRPr="00CA5C1C" w:rsidTr="00CA5C1C">
                    <w:trPr>
                      <w:trHeight w:val="224"/>
                      <w:tblCellSpacing w:w="20" w:type="dxa"/>
                      <w:jc w:val="center"/>
                    </w:trPr>
                    <w:tc>
                      <w:tcPr>
                        <w:tcW w:w="0" w:type="auto"/>
                        <w:noWrap/>
                        <w:vAlign w:val="center"/>
                      </w:tcPr>
                      <w:p w:rsidR="0057522F" w:rsidRPr="00CA5C1C" w:rsidRDefault="0057522F" w:rsidP="0057522F">
                        <w:pPr>
                          <w:jc w:val="center"/>
                          <w:rPr>
                            <w:rFonts w:ascii="Arial" w:eastAsia="Arial Unicode MS" w:hAnsi="Arial" w:cs="Arial"/>
                            <w:b/>
                            <w:bCs/>
                            <w:sz w:val="14"/>
                            <w:szCs w:val="14"/>
                          </w:rPr>
                        </w:pPr>
                        <w:r w:rsidRPr="00CA5C1C">
                          <w:rPr>
                            <w:rFonts w:ascii="Arial" w:hAnsi="Arial" w:cs="Arial"/>
                            <w:b/>
                            <w:bCs/>
                            <w:sz w:val="14"/>
                            <w:szCs w:val="14"/>
                          </w:rPr>
                          <w:t>Regular</w:t>
                        </w:r>
                      </w:p>
                    </w:tc>
                    <w:tc>
                      <w:tcPr>
                        <w:tcW w:w="601" w:type="dxa"/>
                        <w:noWrap/>
                        <w:vAlign w:val="bottom"/>
                      </w:tcPr>
                      <w:p w:rsidR="0057522F" w:rsidRPr="00CA5C1C" w:rsidRDefault="0057522F" w:rsidP="0057522F">
                        <w:pPr>
                          <w:jc w:val="center"/>
                          <w:rPr>
                            <w:rFonts w:ascii="Arial" w:hAnsi="Arial" w:cs="Arial"/>
                            <w:sz w:val="14"/>
                            <w:szCs w:val="14"/>
                          </w:rPr>
                        </w:pPr>
                        <w:r w:rsidRPr="00CA5C1C">
                          <w:rPr>
                            <w:rFonts w:ascii="Arial" w:hAnsi="Arial" w:cs="Arial"/>
                            <w:sz w:val="14"/>
                            <w:szCs w:val="14"/>
                          </w:rPr>
                          <w:t>0,221</w:t>
                        </w:r>
                      </w:p>
                    </w:tc>
                    <w:tc>
                      <w:tcPr>
                        <w:tcW w:w="706" w:type="dxa"/>
                        <w:noWrap/>
                        <w:vAlign w:val="bottom"/>
                      </w:tcPr>
                      <w:p w:rsidR="0057522F" w:rsidRPr="00CA5C1C" w:rsidRDefault="0057522F" w:rsidP="0057522F">
                        <w:pPr>
                          <w:jc w:val="center"/>
                          <w:rPr>
                            <w:rFonts w:ascii="Arial" w:hAnsi="Arial" w:cs="Arial"/>
                            <w:sz w:val="14"/>
                            <w:szCs w:val="14"/>
                          </w:rPr>
                        </w:pPr>
                        <w:r w:rsidRPr="00CA5C1C">
                          <w:rPr>
                            <w:rFonts w:ascii="Arial" w:hAnsi="Arial" w:cs="Arial"/>
                            <w:sz w:val="14"/>
                            <w:szCs w:val="14"/>
                          </w:rPr>
                          <w:t>0,123</w:t>
                        </w:r>
                      </w:p>
                    </w:tc>
                    <w:tc>
                      <w:tcPr>
                        <w:tcW w:w="1417" w:type="dxa"/>
                        <w:noWrap/>
                        <w:vAlign w:val="bottom"/>
                      </w:tcPr>
                      <w:p w:rsidR="0057522F" w:rsidRPr="00CA5C1C" w:rsidRDefault="0057522F" w:rsidP="0057522F">
                        <w:pPr>
                          <w:jc w:val="center"/>
                          <w:rPr>
                            <w:rFonts w:ascii="Arial" w:hAnsi="Arial" w:cs="Arial"/>
                            <w:b/>
                            <w:bCs/>
                            <w:sz w:val="14"/>
                            <w:szCs w:val="14"/>
                          </w:rPr>
                        </w:pPr>
                        <w:r w:rsidRPr="00CA5C1C">
                          <w:rPr>
                            <w:rFonts w:ascii="Arial" w:hAnsi="Arial" w:cs="Arial"/>
                            <w:b/>
                            <w:bCs/>
                            <w:sz w:val="14"/>
                            <w:szCs w:val="14"/>
                          </w:rPr>
                          <w:t>0,344</w:t>
                        </w:r>
                      </w:p>
                    </w:tc>
                  </w:tr>
                  <w:tr w:rsidR="0057522F" w:rsidRPr="00CA5C1C" w:rsidTr="00CA5C1C">
                    <w:trPr>
                      <w:trHeight w:val="224"/>
                      <w:tblCellSpacing w:w="20" w:type="dxa"/>
                      <w:jc w:val="center"/>
                    </w:trPr>
                    <w:tc>
                      <w:tcPr>
                        <w:tcW w:w="0" w:type="auto"/>
                        <w:noWrap/>
                        <w:vAlign w:val="center"/>
                      </w:tcPr>
                      <w:p w:rsidR="0057522F" w:rsidRPr="00CA5C1C" w:rsidRDefault="0057522F" w:rsidP="0057522F">
                        <w:pPr>
                          <w:jc w:val="center"/>
                          <w:rPr>
                            <w:rFonts w:ascii="Arial" w:eastAsia="Arial Unicode MS" w:hAnsi="Arial" w:cs="Arial"/>
                            <w:b/>
                            <w:bCs/>
                            <w:sz w:val="14"/>
                            <w:szCs w:val="14"/>
                          </w:rPr>
                        </w:pPr>
                        <w:r w:rsidRPr="00CA5C1C">
                          <w:rPr>
                            <w:rFonts w:ascii="Arial" w:hAnsi="Arial" w:cs="Arial"/>
                            <w:b/>
                            <w:bCs/>
                            <w:sz w:val="14"/>
                            <w:szCs w:val="14"/>
                          </w:rPr>
                          <w:t>Bien</w:t>
                        </w:r>
                      </w:p>
                    </w:tc>
                    <w:tc>
                      <w:tcPr>
                        <w:tcW w:w="601" w:type="dxa"/>
                        <w:noWrap/>
                        <w:vAlign w:val="bottom"/>
                      </w:tcPr>
                      <w:p w:rsidR="0057522F" w:rsidRPr="00CA5C1C" w:rsidRDefault="0057522F" w:rsidP="0057522F">
                        <w:pPr>
                          <w:jc w:val="center"/>
                          <w:rPr>
                            <w:rFonts w:ascii="Arial" w:hAnsi="Arial" w:cs="Arial"/>
                            <w:sz w:val="14"/>
                            <w:szCs w:val="14"/>
                          </w:rPr>
                        </w:pPr>
                        <w:r w:rsidRPr="00CA5C1C">
                          <w:rPr>
                            <w:rFonts w:ascii="Arial" w:hAnsi="Arial" w:cs="Arial"/>
                            <w:sz w:val="14"/>
                            <w:szCs w:val="14"/>
                          </w:rPr>
                          <w:t>0,327</w:t>
                        </w:r>
                      </w:p>
                    </w:tc>
                    <w:tc>
                      <w:tcPr>
                        <w:tcW w:w="706" w:type="dxa"/>
                        <w:noWrap/>
                        <w:vAlign w:val="bottom"/>
                      </w:tcPr>
                      <w:p w:rsidR="0057522F" w:rsidRPr="00CA5C1C" w:rsidRDefault="0057522F" w:rsidP="0057522F">
                        <w:pPr>
                          <w:jc w:val="center"/>
                          <w:rPr>
                            <w:rFonts w:ascii="Arial" w:hAnsi="Arial" w:cs="Arial"/>
                            <w:sz w:val="14"/>
                            <w:szCs w:val="14"/>
                          </w:rPr>
                        </w:pPr>
                        <w:r w:rsidRPr="00CA5C1C">
                          <w:rPr>
                            <w:rFonts w:ascii="Arial" w:hAnsi="Arial" w:cs="Arial"/>
                            <w:sz w:val="14"/>
                            <w:szCs w:val="14"/>
                          </w:rPr>
                          <w:t>0,269</w:t>
                        </w:r>
                      </w:p>
                    </w:tc>
                    <w:tc>
                      <w:tcPr>
                        <w:tcW w:w="1417" w:type="dxa"/>
                        <w:noWrap/>
                        <w:vAlign w:val="bottom"/>
                      </w:tcPr>
                      <w:p w:rsidR="0057522F" w:rsidRPr="00CA5C1C" w:rsidRDefault="0057522F" w:rsidP="0057522F">
                        <w:pPr>
                          <w:jc w:val="center"/>
                          <w:rPr>
                            <w:rFonts w:ascii="Arial" w:hAnsi="Arial" w:cs="Arial"/>
                            <w:b/>
                            <w:bCs/>
                            <w:sz w:val="14"/>
                            <w:szCs w:val="14"/>
                          </w:rPr>
                        </w:pPr>
                        <w:r w:rsidRPr="00CA5C1C">
                          <w:rPr>
                            <w:rFonts w:ascii="Arial" w:hAnsi="Arial" w:cs="Arial"/>
                            <w:b/>
                            <w:bCs/>
                            <w:sz w:val="14"/>
                            <w:szCs w:val="14"/>
                          </w:rPr>
                          <w:t>0,597</w:t>
                        </w:r>
                      </w:p>
                    </w:tc>
                  </w:tr>
                  <w:tr w:rsidR="0057522F" w:rsidRPr="00CA5C1C" w:rsidTr="00CA5C1C">
                    <w:trPr>
                      <w:trHeight w:val="265"/>
                      <w:tblCellSpacing w:w="20" w:type="dxa"/>
                      <w:jc w:val="center"/>
                    </w:trPr>
                    <w:tc>
                      <w:tcPr>
                        <w:tcW w:w="0" w:type="auto"/>
                        <w:noWrap/>
                        <w:vAlign w:val="center"/>
                      </w:tcPr>
                      <w:p w:rsidR="0057522F" w:rsidRPr="00CA5C1C" w:rsidRDefault="0057522F" w:rsidP="00CA5C1C">
                        <w:pPr>
                          <w:jc w:val="center"/>
                          <w:rPr>
                            <w:rFonts w:ascii="Arial" w:hAnsi="Arial" w:cs="Arial"/>
                            <w:b/>
                            <w:bCs/>
                            <w:sz w:val="14"/>
                            <w:szCs w:val="14"/>
                          </w:rPr>
                        </w:pPr>
                        <w:r w:rsidRPr="00CA5C1C">
                          <w:rPr>
                            <w:rFonts w:ascii="Arial" w:hAnsi="Arial" w:cs="Arial"/>
                            <w:b/>
                            <w:bCs/>
                            <w:sz w:val="14"/>
                            <w:szCs w:val="14"/>
                          </w:rPr>
                          <w:t>Marginal</w:t>
                        </w:r>
                      </w:p>
                      <w:p w:rsidR="0057522F" w:rsidRPr="00CA5C1C" w:rsidRDefault="0057522F" w:rsidP="00CA5C1C">
                        <w:pPr>
                          <w:jc w:val="center"/>
                          <w:rPr>
                            <w:rFonts w:ascii="Arial" w:hAnsi="Arial" w:cs="Arial"/>
                            <w:b/>
                            <w:bCs/>
                            <w:sz w:val="14"/>
                            <w:szCs w:val="14"/>
                          </w:rPr>
                        </w:pPr>
                        <w:r w:rsidRPr="00CA5C1C">
                          <w:rPr>
                            <w:rFonts w:ascii="Arial" w:hAnsi="Arial" w:cs="Arial"/>
                            <w:b/>
                            <w:bCs/>
                            <w:sz w:val="14"/>
                            <w:szCs w:val="14"/>
                          </w:rPr>
                          <w:t>“Multiplicación de</w:t>
                        </w:r>
                      </w:p>
                      <w:p w:rsidR="0057522F" w:rsidRPr="00CA5C1C" w:rsidRDefault="0057522F" w:rsidP="00CA5C1C">
                        <w:pPr>
                          <w:jc w:val="center"/>
                          <w:rPr>
                            <w:rFonts w:ascii="Arial" w:eastAsia="Arial Unicode MS" w:hAnsi="Arial" w:cs="Arial"/>
                            <w:sz w:val="14"/>
                            <w:szCs w:val="14"/>
                          </w:rPr>
                        </w:pPr>
                        <w:r w:rsidRPr="00CA5C1C">
                          <w:rPr>
                            <w:rFonts w:ascii="Arial" w:hAnsi="Arial" w:cs="Arial"/>
                            <w:b/>
                            <w:bCs/>
                            <w:sz w:val="14"/>
                            <w:szCs w:val="14"/>
                          </w:rPr>
                          <w:t>fracciones”</w:t>
                        </w:r>
                      </w:p>
                    </w:tc>
                    <w:tc>
                      <w:tcPr>
                        <w:tcW w:w="601" w:type="dxa"/>
                        <w:noWrap/>
                        <w:vAlign w:val="center"/>
                      </w:tcPr>
                      <w:p w:rsidR="0057522F" w:rsidRPr="00CA5C1C" w:rsidRDefault="0057522F" w:rsidP="00CA5C1C">
                        <w:pPr>
                          <w:jc w:val="center"/>
                          <w:rPr>
                            <w:rFonts w:ascii="Arial" w:hAnsi="Arial" w:cs="Arial"/>
                            <w:b/>
                            <w:bCs/>
                            <w:sz w:val="14"/>
                            <w:szCs w:val="14"/>
                          </w:rPr>
                        </w:pPr>
                        <w:r w:rsidRPr="00CA5C1C">
                          <w:rPr>
                            <w:rFonts w:ascii="Arial" w:hAnsi="Arial" w:cs="Arial"/>
                            <w:b/>
                            <w:bCs/>
                            <w:sz w:val="14"/>
                            <w:szCs w:val="14"/>
                          </w:rPr>
                          <w:t>0,593</w:t>
                        </w:r>
                      </w:p>
                    </w:tc>
                    <w:tc>
                      <w:tcPr>
                        <w:tcW w:w="706" w:type="dxa"/>
                        <w:noWrap/>
                        <w:vAlign w:val="center"/>
                      </w:tcPr>
                      <w:p w:rsidR="0057522F" w:rsidRPr="00CA5C1C" w:rsidRDefault="0057522F" w:rsidP="00CA5C1C">
                        <w:pPr>
                          <w:jc w:val="center"/>
                          <w:rPr>
                            <w:rFonts w:ascii="Arial" w:hAnsi="Arial" w:cs="Arial"/>
                            <w:b/>
                            <w:bCs/>
                            <w:sz w:val="14"/>
                            <w:szCs w:val="14"/>
                          </w:rPr>
                        </w:pPr>
                        <w:r w:rsidRPr="00CA5C1C">
                          <w:rPr>
                            <w:rFonts w:ascii="Arial" w:hAnsi="Arial" w:cs="Arial"/>
                            <w:b/>
                            <w:bCs/>
                            <w:sz w:val="14"/>
                            <w:szCs w:val="14"/>
                          </w:rPr>
                          <w:t>0,407</w:t>
                        </w:r>
                      </w:p>
                    </w:tc>
                    <w:tc>
                      <w:tcPr>
                        <w:tcW w:w="1417" w:type="dxa"/>
                        <w:noWrap/>
                        <w:vAlign w:val="center"/>
                      </w:tcPr>
                      <w:p w:rsidR="0057522F" w:rsidRPr="00CA5C1C" w:rsidRDefault="0057522F" w:rsidP="00CA5C1C">
                        <w:pPr>
                          <w:jc w:val="center"/>
                          <w:rPr>
                            <w:rFonts w:ascii="Arial" w:hAnsi="Arial" w:cs="Arial"/>
                            <w:b/>
                            <w:bCs/>
                            <w:sz w:val="14"/>
                            <w:szCs w:val="14"/>
                          </w:rPr>
                        </w:pPr>
                        <w:r w:rsidRPr="00CA5C1C">
                          <w:rPr>
                            <w:rFonts w:ascii="Arial" w:hAnsi="Arial" w:cs="Arial"/>
                            <w:b/>
                            <w:bCs/>
                            <w:sz w:val="14"/>
                            <w:szCs w:val="14"/>
                          </w:rPr>
                          <w:t>1,000</w:t>
                        </w:r>
                      </w:p>
                    </w:tc>
                  </w:tr>
                </w:tbl>
                <w:p w:rsidR="0057522F" w:rsidRPr="00CA5C1C" w:rsidRDefault="0057522F" w:rsidP="00CA5C1C"/>
                <w:p w:rsidR="0057522F" w:rsidRDefault="0057522F" w:rsidP="00CA5C1C"/>
              </w:txbxContent>
            </v:textbox>
          </v:rect>
        </w:pict>
      </w: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Pr="00CA5C1C" w:rsidRDefault="00CA5C1C" w:rsidP="009F02E2">
      <w:pPr>
        <w:pStyle w:val="Textoindependiente"/>
      </w:pPr>
      <w:r w:rsidRPr="00CA5C1C">
        <w:t>De la misma manera dado que los estudiantes que no lograron resolver “bien” las dos multiplicaciones de enteros, el 64.3% fallaron en la resolución de multiplicación de fracciones y el 35.7% resolvieron correctamente la multiplicación de fracciones.</w:t>
      </w:r>
    </w:p>
    <w:p w:rsidR="00CA5C1C" w:rsidRDefault="00CA5C1C" w:rsidP="009F02E2">
      <w:pPr>
        <w:pStyle w:val="Textoindependiente"/>
      </w:pPr>
    </w:p>
    <w:p w:rsidR="00CA5C1C" w:rsidRDefault="00CA5C1C" w:rsidP="009F02E2">
      <w:pPr>
        <w:pStyle w:val="Textoindependiente"/>
      </w:pPr>
    </w:p>
    <w:p w:rsidR="00CA5C1C" w:rsidRDefault="009F4FE2" w:rsidP="009F02E2">
      <w:pPr>
        <w:pStyle w:val="Textoindependiente"/>
        <w:rPr>
          <w:b/>
          <w:bCs/>
        </w:rPr>
      </w:pPr>
      <w:r w:rsidRPr="009F4FE2">
        <w:rPr>
          <w:b/>
          <w:bCs/>
        </w:rPr>
        <w:t>“Composición” vs. “Inferencia Escrita”</w:t>
      </w:r>
    </w:p>
    <w:p w:rsidR="009F4FE2" w:rsidRDefault="009F4FE2" w:rsidP="009F02E2">
      <w:pPr>
        <w:pStyle w:val="Textoindependiente"/>
        <w:rPr>
          <w:bCs/>
        </w:rPr>
      </w:pPr>
    </w:p>
    <w:p w:rsidR="009F4FE2" w:rsidRPr="009F4FE2" w:rsidRDefault="009F4FE2" w:rsidP="009F02E2">
      <w:pPr>
        <w:pStyle w:val="Textoindependiente"/>
        <w:rPr>
          <w:bCs/>
        </w:rPr>
      </w:pPr>
      <w:r w:rsidRPr="009F4FE2">
        <w:rPr>
          <w:bCs/>
        </w:rPr>
        <w:t>El 11.8% de los estudiantes entrevistados, respondieron incorrectamente en la narración descrita en la lectura comprensiva a pesar que lo relacionaba con la lectura, además en la composición escribieron palabras y frases sin sentido.</w:t>
      </w:r>
    </w:p>
    <w:p w:rsidR="00CA5C1C" w:rsidRDefault="009F4FE2" w:rsidP="009F02E2">
      <w:pPr>
        <w:pStyle w:val="Textoindependiente"/>
      </w:pPr>
      <w:r>
        <w:rPr>
          <w:noProof/>
        </w:rPr>
        <w:pict>
          <v:rect id="_x0000_s1081" style="position:absolute;left:0;text-align:left;margin-left:-27pt;margin-top:2.05pt;width:234pt;height:180pt;z-index:251666432;mso-wrap-edited:f" filled="f" stroked="f" strokecolor="white">
            <v:textbox style="mso-next-textbox:#_x0000_s1081">
              <w:txbxContent>
                <w:p w:rsidR="0057522F" w:rsidRDefault="0057522F" w:rsidP="009F4FE2">
                  <w:pPr>
                    <w:pStyle w:val="Ttulo1"/>
                  </w:pPr>
                  <w:r>
                    <w:t>Tabla XIX</w:t>
                  </w:r>
                </w:p>
                <w:p w:rsidR="0057522F" w:rsidRPr="00881866" w:rsidRDefault="0057522F" w:rsidP="009F4FE2">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9F4FE2">
                  <w:pPr>
                    <w:pStyle w:val="Ttulo2"/>
                    <w:rPr>
                      <w:i/>
                      <w:iCs w:val="0"/>
                    </w:rPr>
                  </w:pPr>
                  <w:r w:rsidRPr="00881866">
                    <w:rPr>
                      <w:i/>
                      <w:iCs w:val="0"/>
                    </w:rPr>
                    <w:t>Municipales que constituyen asentamientos del Norte</w:t>
                  </w:r>
                </w:p>
                <w:p w:rsidR="0057522F" w:rsidRPr="00CA5C1C" w:rsidRDefault="0057522F" w:rsidP="009F4FE2">
                  <w:pPr>
                    <w:pStyle w:val="Ttulo7"/>
                    <w:rPr>
                      <w:bCs/>
                      <w:sz w:val="14"/>
                      <w:szCs w:val="14"/>
                    </w:rPr>
                  </w:pPr>
                  <w:r w:rsidRPr="00CA5C1C">
                    <w:rPr>
                      <w:bCs/>
                      <w:sz w:val="14"/>
                      <w:szCs w:val="14"/>
                    </w:rPr>
                    <w:t>“</w:t>
                  </w:r>
                  <w:r>
                    <w:t>“Composición”</w:t>
                  </w:r>
                  <w:r w:rsidRPr="00164541">
                    <w:t xml:space="preserve"> vs. </w:t>
                  </w:r>
                  <w:r>
                    <w:t>“</w:t>
                  </w:r>
                  <w:r w:rsidRPr="00B135F5">
                    <w:t>Inferencia escrita</w:t>
                  </w:r>
                  <w:r>
                    <w:t>”</w:t>
                  </w:r>
                </w:p>
                <w:tbl>
                  <w:tblPr>
                    <w:tblW w:w="4503"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00"/>
                  </w:tblPr>
                  <w:tblGrid>
                    <w:gridCol w:w="1117"/>
                    <w:gridCol w:w="561"/>
                    <w:gridCol w:w="561"/>
                    <w:gridCol w:w="561"/>
                    <w:gridCol w:w="561"/>
                    <w:gridCol w:w="561"/>
                    <w:gridCol w:w="876"/>
                  </w:tblGrid>
                  <w:tr w:rsidR="0057522F" w:rsidRPr="009F4FE2" w:rsidTr="00772F8C">
                    <w:trPr>
                      <w:trHeight w:val="218"/>
                      <w:tblCellSpacing w:w="20" w:type="dxa"/>
                      <w:jc w:val="center"/>
                    </w:trPr>
                    <w:tc>
                      <w:tcPr>
                        <w:tcW w:w="1057" w:type="dxa"/>
                        <w:vMerge w:val="restart"/>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Composición</w:t>
                        </w:r>
                      </w:p>
                    </w:tc>
                    <w:tc>
                      <w:tcPr>
                        <w:tcW w:w="2765" w:type="dxa"/>
                        <w:gridSpan w:val="5"/>
                        <w:shd w:val="clear" w:color="auto" w:fill="auto"/>
                      </w:tcPr>
                      <w:p w:rsidR="0057522F" w:rsidRDefault="0057522F">
                        <w:r w:rsidRPr="00685B08">
                          <w:rPr>
                            <w:rFonts w:ascii="Arial" w:hAnsi="Arial" w:cs="Arial"/>
                            <w:b/>
                            <w:bCs/>
                            <w:sz w:val="14"/>
                            <w:szCs w:val="14"/>
                          </w:rPr>
                          <w:t>Marginal: Inferencia escrita</w:t>
                        </w:r>
                      </w:p>
                    </w:tc>
                    <w:tc>
                      <w:tcPr>
                        <w:tcW w:w="521" w:type="dxa"/>
                        <w:vMerge w:val="restart"/>
                        <w:shd w:val="clear" w:color="auto" w:fill="auto"/>
                      </w:tcPr>
                      <w:p w:rsidR="0057522F" w:rsidRDefault="0057522F">
                        <w:pPr>
                          <w:rPr>
                            <w:rFonts w:ascii="Arial" w:hAnsi="Arial" w:cs="Arial"/>
                            <w:b/>
                            <w:bCs/>
                            <w:sz w:val="14"/>
                            <w:szCs w:val="14"/>
                          </w:rPr>
                        </w:pPr>
                        <w:r w:rsidRPr="00685B08">
                          <w:rPr>
                            <w:rFonts w:ascii="Arial" w:hAnsi="Arial" w:cs="Arial"/>
                            <w:b/>
                            <w:bCs/>
                            <w:sz w:val="14"/>
                            <w:szCs w:val="14"/>
                          </w:rPr>
                          <w:t xml:space="preserve">Marginal: </w:t>
                        </w:r>
                        <w:r>
                          <w:rPr>
                            <w:rFonts w:ascii="Arial" w:hAnsi="Arial" w:cs="Arial"/>
                            <w:b/>
                            <w:bCs/>
                            <w:sz w:val="14"/>
                            <w:szCs w:val="14"/>
                          </w:rPr>
                          <w:t>Composi-</w:t>
                        </w:r>
                      </w:p>
                      <w:p w:rsidR="0057522F" w:rsidRDefault="0057522F">
                        <w:r>
                          <w:rPr>
                            <w:rFonts w:ascii="Arial" w:hAnsi="Arial" w:cs="Arial"/>
                            <w:b/>
                            <w:bCs/>
                            <w:sz w:val="14"/>
                            <w:szCs w:val="14"/>
                          </w:rPr>
                          <w:t>ción</w:t>
                        </w:r>
                      </w:p>
                    </w:tc>
                  </w:tr>
                  <w:tr w:rsidR="0057522F" w:rsidRPr="009F4FE2" w:rsidTr="00772F8C">
                    <w:trPr>
                      <w:trHeight w:val="218"/>
                      <w:tblCellSpacing w:w="20" w:type="dxa"/>
                      <w:jc w:val="center"/>
                    </w:trPr>
                    <w:tc>
                      <w:tcPr>
                        <w:tcW w:w="1057" w:type="dxa"/>
                        <w:vMerge/>
                        <w:vAlign w:val="center"/>
                      </w:tcPr>
                      <w:p w:rsidR="0057522F" w:rsidRPr="009F4FE2" w:rsidRDefault="0057522F" w:rsidP="0057522F">
                        <w:pPr>
                          <w:rPr>
                            <w:rFonts w:ascii="Arial" w:hAnsi="Arial" w:cs="Arial"/>
                            <w:b/>
                            <w:bCs/>
                            <w:sz w:val="14"/>
                            <w:szCs w:val="14"/>
                          </w:rPr>
                        </w:pP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1</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2</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3</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4</w:t>
                        </w:r>
                      </w:p>
                    </w:tc>
                    <w:tc>
                      <w:tcPr>
                        <w:tcW w:w="521" w:type="dxa"/>
                        <w:vMerge/>
                        <w:vAlign w:val="center"/>
                      </w:tcPr>
                      <w:p w:rsidR="0057522F" w:rsidRPr="009F4FE2" w:rsidRDefault="0057522F" w:rsidP="0057522F">
                        <w:pPr>
                          <w:rPr>
                            <w:rFonts w:ascii="Arial" w:hAnsi="Arial" w:cs="Arial"/>
                            <w:b/>
                            <w:bCs/>
                            <w:sz w:val="14"/>
                            <w:szCs w:val="14"/>
                          </w:rPr>
                        </w:pPr>
                      </w:p>
                    </w:tc>
                  </w:tr>
                  <w:tr w:rsidR="0057522F" w:rsidRPr="009F4FE2" w:rsidTr="00772F8C">
                    <w:trPr>
                      <w:trHeight w:val="218"/>
                      <w:tblCellSpacing w:w="20" w:type="dxa"/>
                      <w:jc w:val="center"/>
                    </w:trPr>
                    <w:tc>
                      <w:tcPr>
                        <w:tcW w:w="1057"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0,060</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0,029</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0,040</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0,010</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0,024</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0,162</w:t>
                        </w:r>
                      </w:p>
                    </w:tc>
                  </w:tr>
                  <w:tr w:rsidR="0057522F" w:rsidRPr="009F4FE2" w:rsidTr="00772F8C">
                    <w:trPr>
                      <w:trHeight w:val="218"/>
                      <w:tblCellSpacing w:w="20" w:type="dxa"/>
                      <w:jc w:val="center"/>
                    </w:trPr>
                    <w:tc>
                      <w:tcPr>
                        <w:tcW w:w="1057"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1</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0,037</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0,038</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0,118</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0,022</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0,051</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0,266</w:t>
                        </w:r>
                      </w:p>
                    </w:tc>
                  </w:tr>
                  <w:tr w:rsidR="0057522F" w:rsidRPr="009F4FE2" w:rsidTr="00772F8C">
                    <w:trPr>
                      <w:trHeight w:val="218"/>
                      <w:tblCellSpacing w:w="20" w:type="dxa"/>
                      <w:jc w:val="center"/>
                    </w:trPr>
                    <w:tc>
                      <w:tcPr>
                        <w:tcW w:w="1057"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2</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0,018</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0,024</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0,076</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0,039</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0,076</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0,231</w:t>
                        </w:r>
                      </w:p>
                    </w:tc>
                  </w:tr>
                  <w:tr w:rsidR="0057522F" w:rsidRPr="009F4FE2" w:rsidTr="00772F8C">
                    <w:trPr>
                      <w:trHeight w:val="218"/>
                      <w:tblCellSpacing w:w="20" w:type="dxa"/>
                      <w:jc w:val="center"/>
                    </w:trPr>
                    <w:tc>
                      <w:tcPr>
                        <w:tcW w:w="1057"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3</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0,025</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0,061</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0,051</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0,054</w:t>
                        </w:r>
                      </w:p>
                    </w:tc>
                    <w:tc>
                      <w:tcPr>
                        <w:tcW w:w="521" w:type="dxa"/>
                        <w:shd w:val="clear" w:color="auto" w:fill="auto"/>
                        <w:vAlign w:val="center"/>
                      </w:tcPr>
                      <w:p w:rsidR="0057522F" w:rsidRPr="009F4FE2" w:rsidRDefault="0057522F" w:rsidP="0057522F">
                        <w:pPr>
                          <w:jc w:val="center"/>
                          <w:rPr>
                            <w:rFonts w:ascii="Arial" w:hAnsi="Arial" w:cs="Arial"/>
                            <w:sz w:val="14"/>
                            <w:szCs w:val="14"/>
                          </w:rPr>
                        </w:pPr>
                        <w:r w:rsidRPr="009F4FE2">
                          <w:rPr>
                            <w:rFonts w:ascii="Arial" w:hAnsi="Arial" w:cs="Arial"/>
                            <w:sz w:val="14"/>
                            <w:szCs w:val="14"/>
                          </w:rPr>
                          <w:t>0,148</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0,340</w:t>
                        </w:r>
                      </w:p>
                    </w:tc>
                  </w:tr>
                  <w:tr w:rsidR="0057522F" w:rsidRPr="009F4FE2" w:rsidTr="00772F8C">
                    <w:trPr>
                      <w:trHeight w:val="218"/>
                      <w:tblCellSpacing w:w="20" w:type="dxa"/>
                      <w:jc w:val="center"/>
                    </w:trPr>
                    <w:tc>
                      <w:tcPr>
                        <w:tcW w:w="1057"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Marginal: Inferencia escrita</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0,140</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0,152</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0,285</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0,125</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0,300</w:t>
                        </w:r>
                      </w:p>
                    </w:tc>
                    <w:tc>
                      <w:tcPr>
                        <w:tcW w:w="521" w:type="dxa"/>
                        <w:shd w:val="clear" w:color="auto" w:fill="auto"/>
                        <w:vAlign w:val="center"/>
                      </w:tcPr>
                      <w:p w:rsidR="0057522F" w:rsidRPr="009F4FE2" w:rsidRDefault="0057522F" w:rsidP="0057522F">
                        <w:pPr>
                          <w:jc w:val="center"/>
                          <w:rPr>
                            <w:rFonts w:ascii="Arial" w:hAnsi="Arial" w:cs="Arial"/>
                            <w:b/>
                            <w:bCs/>
                            <w:sz w:val="14"/>
                            <w:szCs w:val="14"/>
                          </w:rPr>
                        </w:pPr>
                        <w:r w:rsidRPr="009F4FE2">
                          <w:rPr>
                            <w:rFonts w:ascii="Arial" w:hAnsi="Arial" w:cs="Arial"/>
                            <w:b/>
                            <w:bCs/>
                            <w:sz w:val="14"/>
                            <w:szCs w:val="14"/>
                          </w:rPr>
                          <w:t>1,000</w:t>
                        </w:r>
                      </w:p>
                    </w:tc>
                  </w:tr>
                </w:tbl>
                <w:p w:rsidR="0057522F" w:rsidRPr="00CA5C1C" w:rsidRDefault="0057522F" w:rsidP="009F4FE2"/>
                <w:p w:rsidR="0057522F" w:rsidRDefault="0057522F" w:rsidP="009F4FE2"/>
              </w:txbxContent>
            </v:textbox>
          </v:rect>
        </w:pict>
      </w: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CA5C1C" w:rsidRDefault="00CA5C1C" w:rsidP="009F02E2">
      <w:pPr>
        <w:pStyle w:val="Textoindependiente"/>
      </w:pPr>
    </w:p>
    <w:p w:rsidR="001C7BD0" w:rsidRDefault="001C7BD0" w:rsidP="009F02E2">
      <w:pPr>
        <w:pStyle w:val="Textoindependiente"/>
      </w:pPr>
    </w:p>
    <w:p w:rsidR="001C7BD0" w:rsidRDefault="001C7BD0" w:rsidP="009F02E2">
      <w:pPr>
        <w:pStyle w:val="Textoindependiente"/>
      </w:pPr>
    </w:p>
    <w:p w:rsidR="001C7BD0" w:rsidRDefault="001C7BD0" w:rsidP="009F02E2">
      <w:pPr>
        <w:pStyle w:val="Textoindependiente"/>
      </w:pPr>
    </w:p>
    <w:p w:rsidR="001C7BD0" w:rsidRDefault="001C7BD0" w:rsidP="009F02E2">
      <w:pPr>
        <w:pStyle w:val="Textoindependiente"/>
      </w:pPr>
    </w:p>
    <w:p w:rsidR="001C7BD0" w:rsidRDefault="001C7BD0" w:rsidP="009F02E2">
      <w:pPr>
        <w:pStyle w:val="Textoindependiente"/>
      </w:pPr>
    </w:p>
    <w:p w:rsidR="001C7BD0" w:rsidRDefault="001C7BD0" w:rsidP="009F02E2">
      <w:pPr>
        <w:pStyle w:val="Textoindependiente"/>
      </w:pPr>
      <w:r w:rsidRPr="001C7BD0">
        <w:t>Dado el total de estudiantes que no escribieron en la composición, el 36.8% no escribieron o simplemente garabatearon cuando se les preguntó acerca de lo que comprendió en  la lectura, 17.6% escribe una respuesta que no corresponde con la pregunta ni con la narración, 24.4% responde incorrectamente a pesar de que lo relaciona con la lectura, 6.2% contestaron correctamente copiando total o parcialmente la lectura y el 15% respondieron correctamente con sus propias palabras.</w:t>
      </w:r>
      <w:r w:rsidR="00772F8C">
        <w:t xml:space="preserve"> Ver Tabla XIX</w:t>
      </w:r>
    </w:p>
    <w:p w:rsidR="00772F8C" w:rsidRDefault="00772F8C" w:rsidP="009F02E2">
      <w:pPr>
        <w:pStyle w:val="Textoindependiente"/>
      </w:pPr>
    </w:p>
    <w:p w:rsidR="00772F8C" w:rsidRPr="00772F8C" w:rsidRDefault="00772F8C" w:rsidP="009F02E2">
      <w:pPr>
        <w:pStyle w:val="Textoindependiente"/>
        <w:rPr>
          <w:szCs w:val="20"/>
        </w:rPr>
      </w:pPr>
      <w:r w:rsidRPr="00772F8C">
        <w:rPr>
          <w:b/>
          <w:szCs w:val="20"/>
        </w:rPr>
        <w:t>“Composición” vs. “Problema de Suma y Resta”</w:t>
      </w:r>
    </w:p>
    <w:p w:rsidR="00772F8C" w:rsidRDefault="00772F8C" w:rsidP="00772F8C">
      <w:pPr>
        <w:jc w:val="both"/>
        <w:rPr>
          <w:sz w:val="20"/>
          <w:szCs w:val="20"/>
        </w:rPr>
      </w:pPr>
    </w:p>
    <w:p w:rsidR="00772F8C" w:rsidRDefault="00F068DC" w:rsidP="00772F8C">
      <w:pPr>
        <w:jc w:val="both"/>
        <w:rPr>
          <w:sz w:val="20"/>
          <w:szCs w:val="20"/>
        </w:rPr>
      </w:pPr>
      <w:r w:rsidRPr="00F068DC">
        <w:rPr>
          <w:sz w:val="20"/>
          <w:szCs w:val="20"/>
        </w:rPr>
        <w:t>El 30.7% de los estudiantes entrevistados, resuelven correctamente el problema de suma y resta y elaboran una composición utilizando descripciones relacionales, mientras que el 23.6% escriben palabras o frases sin sentido en la composición y pudieron resolver correctamente el problema de cálculo mental.</w:t>
      </w:r>
    </w:p>
    <w:p w:rsidR="00F068DC" w:rsidRDefault="00F068DC" w:rsidP="00772F8C">
      <w:pPr>
        <w:jc w:val="both"/>
        <w:rPr>
          <w:sz w:val="20"/>
          <w:szCs w:val="20"/>
        </w:rPr>
      </w:pPr>
      <w:r>
        <w:rPr>
          <w:noProof/>
          <w:sz w:val="20"/>
          <w:szCs w:val="20"/>
        </w:rPr>
        <w:pict>
          <v:rect id="_x0000_s1082" style="position:absolute;left:0;text-align:left;margin-left:-14.3pt;margin-top:5.5pt;width:234pt;height:180pt;z-index:251667456;mso-wrap-edited:f" filled="f" stroked="f" strokecolor="white">
            <v:textbox style="mso-next-textbox:#_x0000_s1082">
              <w:txbxContent>
                <w:p w:rsidR="0057522F" w:rsidRDefault="0057522F" w:rsidP="00F068DC">
                  <w:pPr>
                    <w:pStyle w:val="Ttulo1"/>
                  </w:pPr>
                  <w:r>
                    <w:t>Tabla XX</w:t>
                  </w:r>
                </w:p>
                <w:p w:rsidR="0057522F" w:rsidRPr="00881866" w:rsidRDefault="0057522F" w:rsidP="00F068DC">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F068DC">
                  <w:pPr>
                    <w:pStyle w:val="Ttulo2"/>
                    <w:rPr>
                      <w:i/>
                      <w:iCs w:val="0"/>
                    </w:rPr>
                  </w:pPr>
                  <w:r w:rsidRPr="00881866">
                    <w:rPr>
                      <w:i/>
                      <w:iCs w:val="0"/>
                    </w:rPr>
                    <w:t>Municipales que constituyen asentamientos del Norte</w:t>
                  </w:r>
                  <w:r>
                    <w:rPr>
                      <w:i/>
                      <w:iCs w:val="0"/>
                    </w:rPr>
                    <w:t>”</w:t>
                  </w:r>
                </w:p>
                <w:p w:rsidR="0057522F" w:rsidRPr="00F068DC" w:rsidRDefault="0057522F" w:rsidP="00F068DC">
                  <w:pPr>
                    <w:pStyle w:val="Ttulo7"/>
                  </w:pPr>
                  <w:r>
                    <w:t>“Composición”</w:t>
                  </w:r>
                  <w:r w:rsidRPr="00164541">
                    <w:t xml:space="preserve"> vs. </w:t>
                  </w:r>
                  <w:r>
                    <w:t>“</w:t>
                  </w:r>
                  <w:r w:rsidRPr="008B0B75">
                    <w:t>Problema de suma y resta</w:t>
                  </w:r>
                  <w:r>
                    <w:t>”</w:t>
                  </w:r>
                </w:p>
                <w:tbl>
                  <w:tblPr>
                    <w:tblW w:w="3810"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00"/>
                  </w:tblPr>
                  <w:tblGrid>
                    <w:gridCol w:w="1117"/>
                    <w:gridCol w:w="895"/>
                    <w:gridCol w:w="794"/>
                    <w:gridCol w:w="1094"/>
                  </w:tblGrid>
                  <w:tr w:rsidR="0057522F" w:rsidRPr="00F068DC" w:rsidTr="0057522F">
                    <w:trPr>
                      <w:trHeight w:val="253"/>
                      <w:tblCellSpacing w:w="20" w:type="dxa"/>
                      <w:jc w:val="center"/>
                    </w:trPr>
                    <w:tc>
                      <w:tcPr>
                        <w:tcW w:w="1241" w:type="dxa"/>
                        <w:vMerge w:val="restart"/>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Composición</w:t>
                        </w:r>
                      </w:p>
                    </w:tc>
                    <w:tc>
                      <w:tcPr>
                        <w:tcW w:w="1836" w:type="dxa"/>
                        <w:gridSpan w:val="2"/>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Problema de suma y resta</w:t>
                        </w:r>
                      </w:p>
                    </w:tc>
                    <w:tc>
                      <w:tcPr>
                        <w:tcW w:w="573" w:type="dxa"/>
                        <w:vMerge w:val="restart"/>
                        <w:shd w:val="clear" w:color="auto" w:fill="auto"/>
                        <w:vAlign w:val="center"/>
                      </w:tcPr>
                      <w:p w:rsidR="0057522F" w:rsidRPr="00F068DC" w:rsidRDefault="0057522F" w:rsidP="0057522F">
                        <w:pPr>
                          <w:jc w:val="center"/>
                          <w:rPr>
                            <w:rFonts w:ascii="Arial" w:hAnsi="Arial" w:cs="Arial"/>
                            <w:b/>
                            <w:bCs/>
                            <w:sz w:val="14"/>
                            <w:szCs w:val="14"/>
                          </w:rPr>
                        </w:pPr>
                        <w:r>
                          <w:rPr>
                            <w:rFonts w:ascii="Arial" w:hAnsi="Arial" w:cs="Arial"/>
                            <w:b/>
                            <w:bCs/>
                            <w:sz w:val="14"/>
                            <w:szCs w:val="14"/>
                          </w:rPr>
                          <w:t>Marginal: composición</w:t>
                        </w:r>
                      </w:p>
                    </w:tc>
                  </w:tr>
                  <w:tr w:rsidR="0057522F" w:rsidRPr="00F068DC" w:rsidTr="0057522F">
                    <w:trPr>
                      <w:trHeight w:val="253"/>
                      <w:tblCellSpacing w:w="20" w:type="dxa"/>
                      <w:jc w:val="center"/>
                    </w:trPr>
                    <w:tc>
                      <w:tcPr>
                        <w:tcW w:w="1241" w:type="dxa"/>
                        <w:vMerge/>
                        <w:vAlign w:val="center"/>
                      </w:tcPr>
                      <w:p w:rsidR="0057522F" w:rsidRPr="00F068DC" w:rsidRDefault="0057522F" w:rsidP="0057522F">
                        <w:pPr>
                          <w:rPr>
                            <w:rFonts w:ascii="Arial" w:hAnsi="Arial" w:cs="Arial"/>
                            <w:b/>
                            <w:bCs/>
                            <w:sz w:val="14"/>
                            <w:szCs w:val="14"/>
                          </w:rPr>
                        </w:pPr>
                      </w:p>
                    </w:tc>
                    <w:tc>
                      <w:tcPr>
                        <w:tcW w:w="956"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Incorrecto</w:t>
                        </w:r>
                      </w:p>
                    </w:tc>
                    <w:tc>
                      <w:tcPr>
                        <w:tcW w:w="840"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Correcto</w:t>
                        </w:r>
                      </w:p>
                    </w:tc>
                    <w:tc>
                      <w:tcPr>
                        <w:tcW w:w="573" w:type="dxa"/>
                        <w:vMerge/>
                        <w:vAlign w:val="center"/>
                      </w:tcPr>
                      <w:p w:rsidR="0057522F" w:rsidRPr="00F068DC" w:rsidRDefault="0057522F" w:rsidP="0057522F">
                        <w:pPr>
                          <w:rPr>
                            <w:rFonts w:ascii="Arial" w:hAnsi="Arial" w:cs="Arial"/>
                            <w:b/>
                            <w:bCs/>
                            <w:sz w:val="14"/>
                            <w:szCs w:val="14"/>
                          </w:rPr>
                        </w:pPr>
                      </w:p>
                    </w:tc>
                  </w:tr>
                  <w:tr w:rsidR="0057522F" w:rsidRPr="00F068DC" w:rsidTr="0057522F">
                    <w:trPr>
                      <w:trHeight w:val="253"/>
                      <w:tblCellSpacing w:w="20" w:type="dxa"/>
                      <w:jc w:val="center"/>
                    </w:trPr>
                    <w:tc>
                      <w:tcPr>
                        <w:tcW w:w="1241"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0</w:t>
                        </w:r>
                      </w:p>
                    </w:tc>
                    <w:tc>
                      <w:tcPr>
                        <w:tcW w:w="956" w:type="dxa"/>
                        <w:shd w:val="clear" w:color="auto" w:fill="auto"/>
                        <w:vAlign w:val="center"/>
                      </w:tcPr>
                      <w:p w:rsidR="0057522F" w:rsidRPr="00F068DC" w:rsidRDefault="0057522F" w:rsidP="0057522F">
                        <w:pPr>
                          <w:jc w:val="center"/>
                          <w:rPr>
                            <w:rFonts w:ascii="Arial" w:hAnsi="Arial" w:cs="Arial"/>
                            <w:sz w:val="14"/>
                            <w:szCs w:val="14"/>
                          </w:rPr>
                        </w:pPr>
                        <w:r w:rsidRPr="00F068DC">
                          <w:rPr>
                            <w:rFonts w:ascii="Arial" w:hAnsi="Arial" w:cs="Arial"/>
                            <w:sz w:val="14"/>
                            <w:szCs w:val="14"/>
                          </w:rPr>
                          <w:t>0,029</w:t>
                        </w:r>
                      </w:p>
                    </w:tc>
                    <w:tc>
                      <w:tcPr>
                        <w:tcW w:w="840" w:type="dxa"/>
                        <w:shd w:val="clear" w:color="auto" w:fill="auto"/>
                        <w:vAlign w:val="center"/>
                      </w:tcPr>
                      <w:p w:rsidR="0057522F" w:rsidRPr="00F068DC" w:rsidRDefault="0057522F" w:rsidP="0057522F">
                        <w:pPr>
                          <w:jc w:val="center"/>
                          <w:rPr>
                            <w:rFonts w:ascii="Arial" w:hAnsi="Arial" w:cs="Arial"/>
                            <w:sz w:val="14"/>
                            <w:szCs w:val="14"/>
                          </w:rPr>
                        </w:pPr>
                        <w:r w:rsidRPr="00F068DC">
                          <w:rPr>
                            <w:rFonts w:ascii="Arial" w:hAnsi="Arial" w:cs="Arial"/>
                            <w:sz w:val="14"/>
                            <w:szCs w:val="14"/>
                          </w:rPr>
                          <w:t>0,134</w:t>
                        </w:r>
                      </w:p>
                    </w:tc>
                    <w:tc>
                      <w:tcPr>
                        <w:tcW w:w="573"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0,162</w:t>
                        </w:r>
                      </w:p>
                    </w:tc>
                  </w:tr>
                  <w:tr w:rsidR="0057522F" w:rsidRPr="00F068DC" w:rsidTr="0057522F">
                    <w:trPr>
                      <w:trHeight w:val="253"/>
                      <w:tblCellSpacing w:w="20" w:type="dxa"/>
                      <w:jc w:val="center"/>
                    </w:trPr>
                    <w:tc>
                      <w:tcPr>
                        <w:tcW w:w="1241"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1</w:t>
                        </w:r>
                      </w:p>
                    </w:tc>
                    <w:tc>
                      <w:tcPr>
                        <w:tcW w:w="956" w:type="dxa"/>
                        <w:shd w:val="clear" w:color="auto" w:fill="auto"/>
                        <w:vAlign w:val="center"/>
                      </w:tcPr>
                      <w:p w:rsidR="0057522F" w:rsidRPr="00F068DC" w:rsidRDefault="0057522F" w:rsidP="0057522F">
                        <w:pPr>
                          <w:jc w:val="center"/>
                          <w:rPr>
                            <w:rFonts w:ascii="Arial" w:hAnsi="Arial" w:cs="Arial"/>
                            <w:sz w:val="14"/>
                            <w:szCs w:val="14"/>
                          </w:rPr>
                        </w:pPr>
                        <w:r w:rsidRPr="00F068DC">
                          <w:rPr>
                            <w:rFonts w:ascii="Arial" w:hAnsi="Arial" w:cs="Arial"/>
                            <w:sz w:val="14"/>
                            <w:szCs w:val="14"/>
                          </w:rPr>
                          <w:t>0,030</w:t>
                        </w:r>
                      </w:p>
                    </w:tc>
                    <w:tc>
                      <w:tcPr>
                        <w:tcW w:w="840" w:type="dxa"/>
                        <w:shd w:val="clear" w:color="auto" w:fill="auto"/>
                        <w:vAlign w:val="center"/>
                      </w:tcPr>
                      <w:p w:rsidR="0057522F" w:rsidRPr="00F068DC" w:rsidRDefault="0057522F" w:rsidP="0057522F">
                        <w:pPr>
                          <w:jc w:val="center"/>
                          <w:rPr>
                            <w:rFonts w:ascii="Arial" w:hAnsi="Arial" w:cs="Arial"/>
                            <w:sz w:val="14"/>
                            <w:szCs w:val="14"/>
                          </w:rPr>
                        </w:pPr>
                        <w:r w:rsidRPr="00F068DC">
                          <w:rPr>
                            <w:rFonts w:ascii="Arial" w:hAnsi="Arial" w:cs="Arial"/>
                            <w:sz w:val="14"/>
                            <w:szCs w:val="14"/>
                          </w:rPr>
                          <w:t>0,236</w:t>
                        </w:r>
                      </w:p>
                    </w:tc>
                    <w:tc>
                      <w:tcPr>
                        <w:tcW w:w="573"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0,266</w:t>
                        </w:r>
                      </w:p>
                    </w:tc>
                  </w:tr>
                  <w:tr w:rsidR="0057522F" w:rsidRPr="00F068DC" w:rsidTr="0057522F">
                    <w:trPr>
                      <w:trHeight w:val="253"/>
                      <w:tblCellSpacing w:w="20" w:type="dxa"/>
                      <w:jc w:val="center"/>
                    </w:trPr>
                    <w:tc>
                      <w:tcPr>
                        <w:tcW w:w="1241"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2</w:t>
                        </w:r>
                      </w:p>
                    </w:tc>
                    <w:tc>
                      <w:tcPr>
                        <w:tcW w:w="956" w:type="dxa"/>
                        <w:shd w:val="clear" w:color="auto" w:fill="auto"/>
                        <w:vAlign w:val="center"/>
                      </w:tcPr>
                      <w:p w:rsidR="0057522F" w:rsidRPr="00F068DC" w:rsidRDefault="0057522F" w:rsidP="0057522F">
                        <w:pPr>
                          <w:jc w:val="center"/>
                          <w:rPr>
                            <w:rFonts w:ascii="Arial" w:hAnsi="Arial" w:cs="Arial"/>
                            <w:sz w:val="14"/>
                            <w:szCs w:val="14"/>
                          </w:rPr>
                        </w:pPr>
                        <w:r w:rsidRPr="00F068DC">
                          <w:rPr>
                            <w:rFonts w:ascii="Arial" w:hAnsi="Arial" w:cs="Arial"/>
                            <w:sz w:val="14"/>
                            <w:szCs w:val="14"/>
                          </w:rPr>
                          <w:t>0,030</w:t>
                        </w:r>
                      </w:p>
                    </w:tc>
                    <w:tc>
                      <w:tcPr>
                        <w:tcW w:w="840" w:type="dxa"/>
                        <w:shd w:val="clear" w:color="auto" w:fill="auto"/>
                        <w:vAlign w:val="center"/>
                      </w:tcPr>
                      <w:p w:rsidR="0057522F" w:rsidRPr="00F068DC" w:rsidRDefault="0057522F" w:rsidP="0057522F">
                        <w:pPr>
                          <w:jc w:val="center"/>
                          <w:rPr>
                            <w:rFonts w:ascii="Arial" w:hAnsi="Arial" w:cs="Arial"/>
                            <w:sz w:val="14"/>
                            <w:szCs w:val="14"/>
                          </w:rPr>
                        </w:pPr>
                        <w:r w:rsidRPr="00F068DC">
                          <w:rPr>
                            <w:rFonts w:ascii="Arial" w:hAnsi="Arial" w:cs="Arial"/>
                            <w:sz w:val="14"/>
                            <w:szCs w:val="14"/>
                          </w:rPr>
                          <w:t>0,201</w:t>
                        </w:r>
                      </w:p>
                    </w:tc>
                    <w:tc>
                      <w:tcPr>
                        <w:tcW w:w="573"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0,231</w:t>
                        </w:r>
                      </w:p>
                    </w:tc>
                  </w:tr>
                  <w:tr w:rsidR="0057522F" w:rsidRPr="00F068DC" w:rsidTr="0057522F">
                    <w:trPr>
                      <w:trHeight w:val="253"/>
                      <w:tblCellSpacing w:w="20" w:type="dxa"/>
                      <w:jc w:val="center"/>
                    </w:trPr>
                    <w:tc>
                      <w:tcPr>
                        <w:tcW w:w="1241"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3</w:t>
                        </w:r>
                      </w:p>
                    </w:tc>
                    <w:tc>
                      <w:tcPr>
                        <w:tcW w:w="956" w:type="dxa"/>
                        <w:shd w:val="clear" w:color="auto" w:fill="auto"/>
                        <w:vAlign w:val="center"/>
                      </w:tcPr>
                      <w:p w:rsidR="0057522F" w:rsidRPr="00F068DC" w:rsidRDefault="0057522F" w:rsidP="0057522F">
                        <w:pPr>
                          <w:jc w:val="center"/>
                          <w:rPr>
                            <w:rFonts w:ascii="Arial" w:hAnsi="Arial" w:cs="Arial"/>
                            <w:sz w:val="14"/>
                            <w:szCs w:val="14"/>
                          </w:rPr>
                        </w:pPr>
                        <w:r w:rsidRPr="00F068DC">
                          <w:rPr>
                            <w:rFonts w:ascii="Arial" w:hAnsi="Arial" w:cs="Arial"/>
                            <w:sz w:val="14"/>
                            <w:szCs w:val="14"/>
                          </w:rPr>
                          <w:t>0,033</w:t>
                        </w:r>
                      </w:p>
                    </w:tc>
                    <w:tc>
                      <w:tcPr>
                        <w:tcW w:w="840" w:type="dxa"/>
                        <w:shd w:val="clear" w:color="auto" w:fill="auto"/>
                        <w:vAlign w:val="center"/>
                      </w:tcPr>
                      <w:p w:rsidR="0057522F" w:rsidRPr="00F068DC" w:rsidRDefault="0057522F" w:rsidP="0057522F">
                        <w:pPr>
                          <w:jc w:val="center"/>
                          <w:rPr>
                            <w:rFonts w:ascii="Arial" w:hAnsi="Arial" w:cs="Arial"/>
                            <w:sz w:val="14"/>
                            <w:szCs w:val="14"/>
                          </w:rPr>
                        </w:pPr>
                        <w:r w:rsidRPr="00F068DC">
                          <w:rPr>
                            <w:rFonts w:ascii="Arial" w:hAnsi="Arial" w:cs="Arial"/>
                            <w:sz w:val="14"/>
                            <w:szCs w:val="14"/>
                          </w:rPr>
                          <w:t>0,307</w:t>
                        </w:r>
                      </w:p>
                    </w:tc>
                    <w:tc>
                      <w:tcPr>
                        <w:tcW w:w="573"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0,340</w:t>
                        </w:r>
                      </w:p>
                    </w:tc>
                  </w:tr>
                  <w:tr w:rsidR="0057522F" w:rsidRPr="00F068DC" w:rsidTr="0057522F">
                    <w:trPr>
                      <w:trHeight w:val="253"/>
                      <w:tblCellSpacing w:w="20" w:type="dxa"/>
                      <w:jc w:val="center"/>
                    </w:trPr>
                    <w:tc>
                      <w:tcPr>
                        <w:tcW w:w="1241"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Marginal: Problema de suma y resta</w:t>
                        </w:r>
                      </w:p>
                    </w:tc>
                    <w:tc>
                      <w:tcPr>
                        <w:tcW w:w="956"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0,122</w:t>
                        </w:r>
                      </w:p>
                    </w:tc>
                    <w:tc>
                      <w:tcPr>
                        <w:tcW w:w="840"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0,878</w:t>
                        </w:r>
                      </w:p>
                    </w:tc>
                    <w:tc>
                      <w:tcPr>
                        <w:tcW w:w="573" w:type="dxa"/>
                        <w:shd w:val="clear" w:color="auto" w:fill="auto"/>
                        <w:vAlign w:val="center"/>
                      </w:tcPr>
                      <w:p w:rsidR="0057522F" w:rsidRPr="00F068DC" w:rsidRDefault="0057522F" w:rsidP="0057522F">
                        <w:pPr>
                          <w:jc w:val="center"/>
                          <w:rPr>
                            <w:rFonts w:ascii="Arial" w:hAnsi="Arial" w:cs="Arial"/>
                            <w:b/>
                            <w:bCs/>
                            <w:sz w:val="14"/>
                            <w:szCs w:val="14"/>
                          </w:rPr>
                        </w:pPr>
                        <w:r w:rsidRPr="00F068DC">
                          <w:rPr>
                            <w:rFonts w:ascii="Arial" w:hAnsi="Arial" w:cs="Arial"/>
                            <w:b/>
                            <w:bCs/>
                            <w:sz w:val="14"/>
                            <w:szCs w:val="14"/>
                          </w:rPr>
                          <w:t>1,000</w:t>
                        </w:r>
                      </w:p>
                    </w:tc>
                  </w:tr>
                </w:tbl>
                <w:p w:rsidR="0057522F" w:rsidRPr="00CA5C1C" w:rsidRDefault="0057522F" w:rsidP="00F068DC"/>
                <w:p w:rsidR="0057522F" w:rsidRDefault="0057522F" w:rsidP="00F068DC"/>
              </w:txbxContent>
            </v:textbox>
          </v:rect>
        </w:pict>
      </w:r>
    </w:p>
    <w:p w:rsidR="00F068DC" w:rsidRDefault="00F068DC" w:rsidP="00772F8C">
      <w:pPr>
        <w:jc w:val="both"/>
        <w:rPr>
          <w:sz w:val="20"/>
          <w:szCs w:val="20"/>
        </w:rPr>
      </w:pPr>
    </w:p>
    <w:p w:rsidR="00F068DC" w:rsidRDefault="00F068DC"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p>
    <w:p w:rsidR="00E83AE7" w:rsidRDefault="00E83AE7" w:rsidP="00772F8C">
      <w:pPr>
        <w:jc w:val="both"/>
        <w:rPr>
          <w:sz w:val="20"/>
          <w:szCs w:val="20"/>
        </w:rPr>
      </w:pPr>
      <w:r w:rsidRPr="00E83AE7">
        <w:rPr>
          <w:sz w:val="20"/>
          <w:szCs w:val="20"/>
        </w:rPr>
        <w:t>Dado los estudiantes que realizaron correctamente el problema de suma y resta,  el 15.2% no escribieron o garabatearon en la elaboración de la composición, 26.8% escribieron palabras o frases sin sentido, el 22.9% mencionaron una o varias actividades que le gustaría hacer en el futuro sin elaborar una composición y el 35% elaboraron una composición utilizando descripciones relacionales.</w:t>
      </w:r>
    </w:p>
    <w:p w:rsidR="00C00365" w:rsidRDefault="00C00365" w:rsidP="00772F8C">
      <w:pPr>
        <w:jc w:val="both"/>
        <w:rPr>
          <w:sz w:val="20"/>
          <w:szCs w:val="20"/>
        </w:rPr>
      </w:pPr>
    </w:p>
    <w:p w:rsidR="00C00365" w:rsidRDefault="00C00365" w:rsidP="00772F8C">
      <w:pPr>
        <w:jc w:val="both"/>
        <w:rPr>
          <w:sz w:val="20"/>
          <w:szCs w:val="20"/>
        </w:rPr>
      </w:pPr>
    </w:p>
    <w:p w:rsidR="00C00365" w:rsidRDefault="00C00365" w:rsidP="00C00365">
      <w:pPr>
        <w:jc w:val="both"/>
        <w:rPr>
          <w:b/>
          <w:sz w:val="20"/>
          <w:szCs w:val="20"/>
        </w:rPr>
      </w:pPr>
    </w:p>
    <w:p w:rsidR="00C00365" w:rsidRDefault="00C00365" w:rsidP="00C00365">
      <w:pPr>
        <w:jc w:val="both"/>
        <w:rPr>
          <w:b/>
          <w:sz w:val="20"/>
          <w:szCs w:val="20"/>
        </w:rPr>
      </w:pPr>
    </w:p>
    <w:p w:rsidR="00C00365" w:rsidRDefault="00C00365" w:rsidP="00C00365">
      <w:pPr>
        <w:jc w:val="both"/>
        <w:rPr>
          <w:b/>
          <w:sz w:val="20"/>
          <w:szCs w:val="20"/>
        </w:rPr>
      </w:pPr>
    </w:p>
    <w:p w:rsidR="00C00365" w:rsidRDefault="00C00365" w:rsidP="00C00365">
      <w:pPr>
        <w:jc w:val="both"/>
        <w:rPr>
          <w:b/>
          <w:sz w:val="20"/>
          <w:szCs w:val="20"/>
        </w:rPr>
      </w:pPr>
    </w:p>
    <w:p w:rsidR="00C00365" w:rsidRDefault="00C00365" w:rsidP="00C00365">
      <w:pPr>
        <w:jc w:val="both"/>
        <w:rPr>
          <w:b/>
          <w:sz w:val="20"/>
          <w:szCs w:val="20"/>
        </w:rPr>
      </w:pPr>
    </w:p>
    <w:p w:rsidR="00C00365" w:rsidRDefault="00C00365" w:rsidP="00C00365">
      <w:pPr>
        <w:jc w:val="both"/>
        <w:rPr>
          <w:b/>
          <w:sz w:val="20"/>
          <w:szCs w:val="20"/>
        </w:rPr>
      </w:pPr>
    </w:p>
    <w:p w:rsidR="00C00365" w:rsidRDefault="00C00365" w:rsidP="00C00365">
      <w:pPr>
        <w:jc w:val="both"/>
        <w:rPr>
          <w:b/>
          <w:sz w:val="20"/>
          <w:szCs w:val="20"/>
        </w:rPr>
      </w:pPr>
    </w:p>
    <w:p w:rsidR="00C00365" w:rsidRDefault="00C00365" w:rsidP="00C00365">
      <w:pPr>
        <w:jc w:val="both"/>
        <w:rPr>
          <w:b/>
          <w:sz w:val="20"/>
          <w:szCs w:val="20"/>
        </w:rPr>
      </w:pPr>
    </w:p>
    <w:p w:rsidR="00C00365" w:rsidRDefault="00C00365" w:rsidP="00C00365">
      <w:pPr>
        <w:jc w:val="both"/>
        <w:rPr>
          <w:b/>
          <w:sz w:val="20"/>
          <w:szCs w:val="20"/>
        </w:rPr>
      </w:pPr>
      <w:r>
        <w:rPr>
          <w:b/>
          <w:sz w:val="20"/>
          <w:szCs w:val="20"/>
        </w:rPr>
        <w:lastRenderedPageBreak/>
        <w:t>Correlación Canónica</w:t>
      </w:r>
    </w:p>
    <w:p w:rsidR="00C00365" w:rsidRDefault="00C00365" w:rsidP="00C00365">
      <w:pPr>
        <w:jc w:val="both"/>
        <w:rPr>
          <w:b/>
          <w:sz w:val="20"/>
          <w:szCs w:val="20"/>
        </w:rPr>
      </w:pPr>
    </w:p>
    <w:p w:rsidR="00C00365" w:rsidRDefault="00C00365" w:rsidP="00C00365">
      <w:pPr>
        <w:autoSpaceDE w:val="0"/>
        <w:autoSpaceDN w:val="0"/>
        <w:adjustRightInd w:val="0"/>
        <w:jc w:val="both"/>
        <w:rPr>
          <w:sz w:val="20"/>
          <w:szCs w:val="20"/>
          <w:lang w:val="es-ES_tradnl"/>
        </w:rPr>
      </w:pPr>
      <w:r>
        <w:rPr>
          <w:sz w:val="20"/>
          <w:szCs w:val="20"/>
          <w:lang w:val="es-ES_tradnl"/>
        </w:rPr>
        <w:t xml:space="preserve">El Análisis de Correlación Canónica es un modelo estadístico multivariado que facilita el estudio de las interrelaciones entre grupos variables y múltiples variables. </w:t>
      </w:r>
    </w:p>
    <w:p w:rsidR="00C00365" w:rsidRDefault="00C00365" w:rsidP="00C00365">
      <w:pPr>
        <w:autoSpaceDE w:val="0"/>
        <w:autoSpaceDN w:val="0"/>
        <w:adjustRightInd w:val="0"/>
        <w:jc w:val="both"/>
        <w:rPr>
          <w:color w:val="000000"/>
          <w:sz w:val="20"/>
          <w:szCs w:val="20"/>
        </w:rPr>
      </w:pPr>
      <w:r>
        <w:rPr>
          <w:color w:val="000000"/>
          <w:sz w:val="20"/>
          <w:szCs w:val="20"/>
          <w:lang w:val="es-ES_tradnl"/>
        </w:rPr>
        <w:t>Esta</w:t>
      </w:r>
      <w:r>
        <w:rPr>
          <w:color w:val="000000"/>
          <w:sz w:val="20"/>
          <w:szCs w:val="20"/>
        </w:rPr>
        <w:t xml:space="preserve"> es una técnica estadística multivariada que permite identificar y cuantificar la dependencia lineal entre dos conjuntos de variables aleatorias observadas </w:t>
      </w:r>
      <w:r>
        <w:rPr>
          <w:color w:val="000000"/>
          <w:position w:val="-6"/>
          <w:sz w:val="20"/>
          <w:szCs w:val="20"/>
        </w:rPr>
        <w:object w:dxaOrig="780" w:dyaOrig="320">
          <v:shape id="_x0000_i1033" type="#_x0000_t75" style="width:39pt;height:15.75pt" o:ole="">
            <v:imagedata r:id="rId24" o:title=""/>
          </v:shape>
          <o:OLEObject Type="Embed" ProgID="Equation.3" ShapeID="_x0000_i1033" DrawAspect="Content" ObjectID="_1307783350" r:id="rId25"/>
        </w:object>
      </w:r>
      <w:r>
        <w:rPr>
          <w:color w:val="000000"/>
          <w:sz w:val="20"/>
          <w:szCs w:val="20"/>
        </w:rPr>
        <w:t xml:space="preserve">. El primer conjunto de variables está representadas por un vector aleatorio q-variado </w:t>
      </w:r>
      <w:r>
        <w:rPr>
          <w:b/>
          <w:bCs/>
          <w:color w:val="000000"/>
          <w:sz w:val="20"/>
          <w:szCs w:val="20"/>
        </w:rPr>
        <w:t>X</w:t>
      </w:r>
      <w:r>
        <w:rPr>
          <w:b/>
          <w:bCs/>
          <w:color w:val="000000"/>
          <w:position w:val="10"/>
          <w:sz w:val="20"/>
          <w:szCs w:val="20"/>
          <w:vertAlign w:val="superscript"/>
        </w:rPr>
        <w:t>(1)</w:t>
      </w:r>
      <w:r>
        <w:rPr>
          <w:color w:val="000000"/>
          <w:sz w:val="20"/>
          <w:szCs w:val="20"/>
        </w:rPr>
        <w:t xml:space="preserve">, el segundo conjunto de (p-q) variables representadas por un vector aleatorio  variado </w:t>
      </w:r>
      <w:r>
        <w:rPr>
          <w:b/>
          <w:bCs/>
          <w:color w:val="000000"/>
          <w:sz w:val="20"/>
          <w:szCs w:val="20"/>
        </w:rPr>
        <w:t>X</w:t>
      </w:r>
      <w:r>
        <w:rPr>
          <w:b/>
          <w:bCs/>
          <w:color w:val="000000"/>
          <w:position w:val="10"/>
          <w:sz w:val="20"/>
          <w:szCs w:val="20"/>
          <w:vertAlign w:val="superscript"/>
        </w:rPr>
        <w:t>(2)</w:t>
      </w:r>
      <w:r>
        <w:rPr>
          <w:color w:val="000000"/>
          <w:sz w:val="20"/>
          <w:szCs w:val="20"/>
        </w:rPr>
        <w:t xml:space="preserve">, donde el primer grupo de variables tiene p-q </w:t>
      </w:r>
      <w:r>
        <w:rPr>
          <w:color w:val="000000"/>
          <w:position w:val="-4"/>
          <w:sz w:val="20"/>
          <w:szCs w:val="20"/>
        </w:rPr>
        <w:object w:dxaOrig="200" w:dyaOrig="240">
          <v:shape id="_x0000_i1034" type="#_x0000_t75" style="width:9.75pt;height:12pt" o:ole="">
            <v:imagedata r:id="rId26" o:title=""/>
          </v:shape>
          <o:OLEObject Type="Embed" ProgID="Equation.3" ShapeID="_x0000_i1034" DrawAspect="Content" ObjectID="_1307783351" r:id="rId27"/>
        </w:object>
      </w:r>
      <w:r>
        <w:rPr>
          <w:color w:val="000000"/>
          <w:sz w:val="20"/>
          <w:szCs w:val="20"/>
        </w:rPr>
        <w:t xml:space="preserve"> p elementos que el segundo, es decir:</w:t>
      </w:r>
    </w:p>
    <w:p w:rsidR="00C00365" w:rsidRDefault="00C00365" w:rsidP="00C00365">
      <w:pPr>
        <w:autoSpaceDE w:val="0"/>
        <w:autoSpaceDN w:val="0"/>
        <w:adjustRightInd w:val="0"/>
        <w:jc w:val="center"/>
        <w:rPr>
          <w:rFonts w:ascii="Arial" w:hAnsi="Arial" w:cs="Arial"/>
          <w:b/>
          <w:lang w:val="es-ES_tradnl"/>
        </w:rPr>
      </w:pPr>
      <w:r>
        <w:rPr>
          <w:b/>
          <w:position w:val="-122"/>
          <w:sz w:val="20"/>
          <w:szCs w:val="20"/>
          <w:lang w:val="es-ES_tradnl"/>
        </w:rPr>
        <w:object w:dxaOrig="2020" w:dyaOrig="2560">
          <v:shape id="_x0000_i1035" type="#_x0000_t75" style="width:71.25pt;height:90pt" o:ole="">
            <v:imagedata r:id="rId28" o:title=""/>
          </v:shape>
          <o:OLEObject Type="Embed" ProgID="Equation.3" ShapeID="_x0000_i1035" DrawAspect="Content" ObjectID="_1307783352" r:id="rId29"/>
        </w:object>
      </w:r>
    </w:p>
    <w:p w:rsidR="00C00365" w:rsidRPr="00C00365" w:rsidRDefault="00C00365" w:rsidP="00772F8C">
      <w:pPr>
        <w:jc w:val="both"/>
        <w:rPr>
          <w:sz w:val="20"/>
          <w:szCs w:val="20"/>
        </w:rPr>
      </w:pPr>
      <w:r w:rsidRPr="00C00365">
        <w:rPr>
          <w:sz w:val="20"/>
          <w:szCs w:val="20"/>
        </w:rPr>
        <w:t>El primer conjunto de variables son las relacionadas con lenguaje que serían nuestro p variado X</w:t>
      </w:r>
      <w:r w:rsidRPr="00C00365">
        <w:rPr>
          <w:sz w:val="20"/>
          <w:szCs w:val="20"/>
          <w:vertAlign w:val="superscript"/>
        </w:rPr>
        <w:t>(1)</w:t>
      </w:r>
      <w:r w:rsidRPr="00C00365">
        <w:rPr>
          <w:sz w:val="20"/>
          <w:szCs w:val="20"/>
        </w:rPr>
        <w:t xml:space="preserve"> y el segundo conjunto de variables son las de matemática que están contenidas en el vector q variado X</w:t>
      </w:r>
      <w:r w:rsidRPr="00C00365">
        <w:rPr>
          <w:sz w:val="20"/>
          <w:szCs w:val="20"/>
          <w:vertAlign w:val="superscript"/>
        </w:rPr>
        <w:t>(2)</w:t>
      </w:r>
      <w:r w:rsidRPr="00271ACA">
        <w:rPr>
          <w:sz w:val="20"/>
          <w:szCs w:val="20"/>
        </w:rPr>
        <w:t>,</w:t>
      </w:r>
      <w:r w:rsidRPr="00C00365">
        <w:rPr>
          <w:sz w:val="20"/>
          <w:szCs w:val="20"/>
        </w:rPr>
        <w:t xml:space="preserve"> se escogieron de esta manera ya que hay menos variables de lenguaje (13 variables) que de matemática (16 variables). Es decir, en nuestro caso U</w:t>
      </w:r>
      <w:r w:rsidRPr="00C00365">
        <w:rPr>
          <w:sz w:val="20"/>
          <w:szCs w:val="20"/>
          <w:vertAlign w:val="subscript"/>
        </w:rPr>
        <w:t xml:space="preserve">k </w:t>
      </w:r>
      <w:r w:rsidRPr="00C00365">
        <w:rPr>
          <w:sz w:val="20"/>
          <w:szCs w:val="20"/>
        </w:rPr>
        <w:t>y V</w:t>
      </w:r>
      <w:r w:rsidRPr="00C00365">
        <w:rPr>
          <w:sz w:val="20"/>
          <w:szCs w:val="20"/>
          <w:vertAlign w:val="subscript"/>
        </w:rPr>
        <w:t xml:space="preserve">k </w:t>
      </w:r>
      <w:r w:rsidRPr="00C00365">
        <w:rPr>
          <w:sz w:val="20"/>
          <w:szCs w:val="20"/>
        </w:rPr>
        <w:t>son las combinaciones lineales de las variables de lenguaje y de matemática respectivamente.</w:t>
      </w:r>
    </w:p>
    <w:p w:rsidR="00C00365" w:rsidRDefault="00C00365" w:rsidP="00772F8C">
      <w:pPr>
        <w:jc w:val="both"/>
        <w:rPr>
          <w:sz w:val="20"/>
          <w:szCs w:val="20"/>
        </w:rPr>
      </w:pPr>
    </w:p>
    <w:p w:rsidR="00271ACA" w:rsidRPr="00271ACA" w:rsidRDefault="00271ACA" w:rsidP="00271ACA">
      <w:pPr>
        <w:jc w:val="both"/>
        <w:rPr>
          <w:sz w:val="20"/>
          <w:szCs w:val="20"/>
        </w:rPr>
      </w:pPr>
      <w:r>
        <w:rPr>
          <w:sz w:val="20"/>
          <w:szCs w:val="20"/>
        </w:rPr>
        <w:t>El primer vector aleatorio  X</w:t>
      </w:r>
      <w:r>
        <w:rPr>
          <w:sz w:val="20"/>
          <w:szCs w:val="20"/>
          <w:vertAlign w:val="superscript"/>
        </w:rPr>
        <w:t>(1)</w:t>
      </w:r>
      <w:r>
        <w:rPr>
          <w:sz w:val="20"/>
          <w:szCs w:val="20"/>
        </w:rPr>
        <w:t xml:space="preserve"> de tamaño 13, está formado por las variables “</w:t>
      </w:r>
      <w:r w:rsidRPr="00271ACA">
        <w:rPr>
          <w:sz w:val="20"/>
          <w:szCs w:val="20"/>
        </w:rPr>
        <w:t>Prueba de Lenguaje</w:t>
      </w:r>
      <w:r w:rsidR="00510BA6">
        <w:rPr>
          <w:sz w:val="20"/>
          <w:szCs w:val="20"/>
        </w:rPr>
        <w:t>”</w:t>
      </w:r>
    </w:p>
    <w:p w:rsidR="00C00365" w:rsidRDefault="00C00365" w:rsidP="00772F8C">
      <w:pPr>
        <w:jc w:val="both"/>
        <w:rPr>
          <w:sz w:val="20"/>
          <w:szCs w:val="20"/>
        </w:rPr>
      </w:pPr>
    </w:p>
    <w:p w:rsidR="00271ACA" w:rsidRPr="00271ACA" w:rsidRDefault="00271ACA" w:rsidP="00271ACA">
      <w:pPr>
        <w:jc w:val="both"/>
        <w:rPr>
          <w:sz w:val="20"/>
          <w:szCs w:val="20"/>
        </w:rPr>
      </w:pPr>
      <w:r w:rsidRPr="00271ACA">
        <w:rPr>
          <w:sz w:val="20"/>
          <w:szCs w:val="20"/>
        </w:rPr>
        <w:t>X</w:t>
      </w:r>
      <w:r w:rsidRPr="00271ACA">
        <w:rPr>
          <w:sz w:val="20"/>
          <w:szCs w:val="20"/>
          <w:vertAlign w:val="subscript"/>
        </w:rPr>
        <w:t>85</w:t>
      </w:r>
      <w:r w:rsidRPr="00271ACA">
        <w:rPr>
          <w:sz w:val="20"/>
          <w:szCs w:val="20"/>
        </w:rPr>
        <w:t>.-</w:t>
      </w:r>
      <w:r w:rsidRPr="00271ACA">
        <w:rPr>
          <w:sz w:val="20"/>
          <w:szCs w:val="20"/>
        </w:rPr>
        <w:tab/>
        <w:t>Pregunta Objetiva Selección de Respuesta</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86</w:t>
      </w:r>
      <w:r w:rsidRPr="00271ACA">
        <w:rPr>
          <w:sz w:val="20"/>
          <w:szCs w:val="20"/>
        </w:rPr>
        <w:t>.-</w:t>
      </w:r>
      <w:r w:rsidRPr="00271ACA">
        <w:rPr>
          <w:sz w:val="20"/>
          <w:szCs w:val="20"/>
        </w:rPr>
        <w:tab/>
        <w:t>Pregunta objetiva Respuesta Breve</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87</w:t>
      </w:r>
      <w:r w:rsidRPr="00271ACA">
        <w:rPr>
          <w:sz w:val="20"/>
          <w:szCs w:val="20"/>
        </w:rPr>
        <w:t>.-</w:t>
      </w:r>
      <w:r w:rsidRPr="00271ACA">
        <w:rPr>
          <w:sz w:val="20"/>
          <w:szCs w:val="20"/>
        </w:rPr>
        <w:tab/>
        <w:t>Inferencia escrita</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88</w:t>
      </w:r>
      <w:r w:rsidRPr="00271ACA">
        <w:rPr>
          <w:sz w:val="20"/>
          <w:szCs w:val="20"/>
        </w:rPr>
        <w:t>.-</w:t>
      </w:r>
      <w:r w:rsidRPr="00271ACA">
        <w:rPr>
          <w:sz w:val="20"/>
          <w:szCs w:val="20"/>
        </w:rPr>
        <w:tab/>
        <w:t xml:space="preserve">Escribir género </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89</w:t>
      </w:r>
      <w:r w:rsidRPr="00271ACA">
        <w:rPr>
          <w:sz w:val="20"/>
          <w:szCs w:val="20"/>
        </w:rPr>
        <w:t>.-</w:t>
      </w:r>
      <w:r w:rsidRPr="00271ACA">
        <w:rPr>
          <w:sz w:val="20"/>
          <w:szCs w:val="20"/>
        </w:rPr>
        <w:tab/>
        <w:t>Plural</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90</w:t>
      </w:r>
      <w:r w:rsidRPr="00271ACA">
        <w:rPr>
          <w:sz w:val="20"/>
          <w:szCs w:val="20"/>
        </w:rPr>
        <w:t>.-</w:t>
      </w:r>
      <w:r w:rsidRPr="00271ACA">
        <w:rPr>
          <w:sz w:val="20"/>
          <w:szCs w:val="20"/>
        </w:rPr>
        <w:tab/>
        <w:t>Completar oraciones</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91</w:t>
      </w:r>
      <w:r w:rsidRPr="00271ACA">
        <w:rPr>
          <w:sz w:val="20"/>
          <w:szCs w:val="20"/>
        </w:rPr>
        <w:t>.-</w:t>
      </w:r>
      <w:r w:rsidRPr="00271ACA">
        <w:rPr>
          <w:sz w:val="20"/>
          <w:szCs w:val="20"/>
        </w:rPr>
        <w:tab/>
        <w:t>Subrayar palabra</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92</w:t>
      </w:r>
      <w:r w:rsidRPr="00271ACA">
        <w:rPr>
          <w:sz w:val="20"/>
          <w:szCs w:val="20"/>
        </w:rPr>
        <w:t>.-</w:t>
      </w:r>
      <w:r w:rsidRPr="00271ACA">
        <w:rPr>
          <w:sz w:val="20"/>
          <w:szCs w:val="20"/>
        </w:rPr>
        <w:tab/>
        <w:t>Unir con rayas</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93</w:t>
      </w:r>
      <w:r w:rsidRPr="00271ACA">
        <w:rPr>
          <w:sz w:val="20"/>
          <w:szCs w:val="20"/>
        </w:rPr>
        <w:t>.-</w:t>
      </w:r>
      <w:r w:rsidRPr="00271ACA">
        <w:rPr>
          <w:sz w:val="20"/>
          <w:szCs w:val="20"/>
        </w:rPr>
        <w:tab/>
        <w:t>Separar sílabas</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94</w:t>
      </w:r>
      <w:r w:rsidRPr="00271ACA">
        <w:rPr>
          <w:sz w:val="20"/>
          <w:szCs w:val="20"/>
        </w:rPr>
        <w:t>.-</w:t>
      </w:r>
      <w:r w:rsidRPr="00271ACA">
        <w:rPr>
          <w:sz w:val="20"/>
          <w:szCs w:val="20"/>
        </w:rPr>
        <w:tab/>
        <w:t>Tildar</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95</w:t>
      </w:r>
      <w:r w:rsidRPr="00271ACA">
        <w:rPr>
          <w:sz w:val="20"/>
          <w:szCs w:val="20"/>
        </w:rPr>
        <w:t>.-</w:t>
      </w:r>
      <w:r w:rsidRPr="00271ACA">
        <w:rPr>
          <w:sz w:val="20"/>
          <w:szCs w:val="20"/>
        </w:rPr>
        <w:tab/>
        <w:t>Dictado de palabras</w:t>
      </w:r>
    </w:p>
    <w:p w:rsidR="00271ACA" w:rsidRPr="00271ACA" w:rsidRDefault="00271ACA" w:rsidP="00271ACA">
      <w:pPr>
        <w:jc w:val="both"/>
        <w:rPr>
          <w:sz w:val="20"/>
          <w:szCs w:val="20"/>
        </w:rPr>
      </w:pPr>
      <w:r w:rsidRPr="00271ACA">
        <w:rPr>
          <w:sz w:val="20"/>
          <w:szCs w:val="20"/>
        </w:rPr>
        <w:t>X</w:t>
      </w:r>
      <w:r w:rsidRPr="00271ACA">
        <w:rPr>
          <w:sz w:val="20"/>
          <w:szCs w:val="20"/>
          <w:vertAlign w:val="subscript"/>
        </w:rPr>
        <w:t>96</w:t>
      </w:r>
      <w:r w:rsidRPr="00271ACA">
        <w:rPr>
          <w:sz w:val="20"/>
          <w:szCs w:val="20"/>
        </w:rPr>
        <w:t>.-</w:t>
      </w:r>
      <w:r w:rsidRPr="00271ACA">
        <w:rPr>
          <w:sz w:val="20"/>
          <w:szCs w:val="20"/>
        </w:rPr>
        <w:tab/>
        <w:t>Composición</w:t>
      </w:r>
    </w:p>
    <w:p w:rsidR="00C00365" w:rsidRPr="00271ACA" w:rsidRDefault="00271ACA" w:rsidP="00271ACA">
      <w:pPr>
        <w:jc w:val="both"/>
        <w:rPr>
          <w:sz w:val="20"/>
          <w:szCs w:val="20"/>
        </w:rPr>
      </w:pPr>
      <w:r w:rsidRPr="00271ACA">
        <w:rPr>
          <w:sz w:val="20"/>
          <w:szCs w:val="20"/>
        </w:rPr>
        <w:t>X</w:t>
      </w:r>
      <w:r w:rsidRPr="00271ACA">
        <w:rPr>
          <w:sz w:val="20"/>
          <w:szCs w:val="20"/>
          <w:vertAlign w:val="subscript"/>
        </w:rPr>
        <w:t>97</w:t>
      </w:r>
      <w:r w:rsidRPr="00271ACA">
        <w:rPr>
          <w:sz w:val="20"/>
          <w:szCs w:val="20"/>
        </w:rPr>
        <w:t>.-</w:t>
      </w:r>
      <w:r w:rsidRPr="00271ACA">
        <w:rPr>
          <w:sz w:val="20"/>
          <w:szCs w:val="20"/>
        </w:rPr>
        <w:tab/>
        <w:t>Caligrafía</w:t>
      </w:r>
    </w:p>
    <w:p w:rsidR="00C00365" w:rsidRDefault="00C00365" w:rsidP="00772F8C">
      <w:pPr>
        <w:jc w:val="both"/>
        <w:rPr>
          <w:sz w:val="20"/>
          <w:szCs w:val="20"/>
        </w:rPr>
      </w:pPr>
    </w:p>
    <w:p w:rsidR="00C00365" w:rsidRDefault="00C00365" w:rsidP="00772F8C">
      <w:pPr>
        <w:jc w:val="both"/>
        <w:rPr>
          <w:sz w:val="20"/>
          <w:szCs w:val="20"/>
        </w:rPr>
      </w:pPr>
    </w:p>
    <w:p w:rsidR="00510BA6" w:rsidRDefault="00510BA6" w:rsidP="00510BA6">
      <w:pPr>
        <w:jc w:val="both"/>
        <w:rPr>
          <w:sz w:val="20"/>
          <w:szCs w:val="20"/>
        </w:rPr>
      </w:pPr>
      <w:r>
        <w:rPr>
          <w:sz w:val="20"/>
          <w:szCs w:val="20"/>
        </w:rPr>
        <w:t>El primer vector aleatorio  X</w:t>
      </w:r>
      <w:r>
        <w:rPr>
          <w:sz w:val="20"/>
          <w:szCs w:val="20"/>
          <w:vertAlign w:val="superscript"/>
        </w:rPr>
        <w:t>(2)</w:t>
      </w:r>
      <w:r>
        <w:rPr>
          <w:sz w:val="20"/>
          <w:szCs w:val="20"/>
        </w:rPr>
        <w:t xml:space="preserve"> de tamaño 16, está formado por las variables “</w:t>
      </w:r>
      <w:r w:rsidRPr="00271ACA">
        <w:rPr>
          <w:sz w:val="20"/>
          <w:szCs w:val="20"/>
        </w:rPr>
        <w:t xml:space="preserve">Prueba de </w:t>
      </w:r>
      <w:r>
        <w:rPr>
          <w:sz w:val="20"/>
          <w:szCs w:val="20"/>
        </w:rPr>
        <w:t>Matemáticas”</w:t>
      </w:r>
    </w:p>
    <w:p w:rsidR="00C0249C" w:rsidRDefault="00C0249C" w:rsidP="00510BA6">
      <w:pPr>
        <w:jc w:val="both"/>
        <w:rPr>
          <w:sz w:val="20"/>
          <w:szCs w:val="20"/>
        </w:rPr>
      </w:pPr>
    </w:p>
    <w:p w:rsidR="00C0249C" w:rsidRPr="00C0249C" w:rsidRDefault="00C0249C" w:rsidP="00C0249C">
      <w:pPr>
        <w:jc w:val="both"/>
        <w:rPr>
          <w:sz w:val="20"/>
          <w:szCs w:val="20"/>
        </w:rPr>
      </w:pPr>
      <w:r w:rsidRPr="00C0249C">
        <w:rPr>
          <w:sz w:val="20"/>
          <w:szCs w:val="20"/>
        </w:rPr>
        <w:lastRenderedPageBreak/>
        <w:t>X</w:t>
      </w:r>
      <w:r w:rsidRPr="00C0249C">
        <w:rPr>
          <w:sz w:val="20"/>
          <w:szCs w:val="20"/>
          <w:vertAlign w:val="subscript"/>
        </w:rPr>
        <w:t>68</w:t>
      </w:r>
      <w:r w:rsidRPr="00C0249C">
        <w:rPr>
          <w:sz w:val="20"/>
          <w:szCs w:val="20"/>
        </w:rPr>
        <w:t>.-</w:t>
      </w:r>
      <w:r w:rsidRPr="00C0249C">
        <w:rPr>
          <w:sz w:val="20"/>
          <w:szCs w:val="20"/>
        </w:rPr>
        <w:tab/>
        <w:t>Suma de enteros</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69</w:t>
      </w:r>
      <w:r w:rsidRPr="00C0249C">
        <w:rPr>
          <w:sz w:val="20"/>
          <w:szCs w:val="20"/>
        </w:rPr>
        <w:t>.-</w:t>
      </w:r>
      <w:r w:rsidRPr="00C0249C">
        <w:rPr>
          <w:sz w:val="20"/>
          <w:szCs w:val="20"/>
        </w:rPr>
        <w:tab/>
        <w:t>Resta de enteros</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70</w:t>
      </w:r>
      <w:r w:rsidRPr="00C0249C">
        <w:rPr>
          <w:sz w:val="20"/>
          <w:szCs w:val="20"/>
        </w:rPr>
        <w:t>.-</w:t>
      </w:r>
      <w:r w:rsidRPr="00C0249C">
        <w:rPr>
          <w:sz w:val="20"/>
          <w:szCs w:val="20"/>
        </w:rPr>
        <w:tab/>
        <w:t>Multiplicación de enteros</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71</w:t>
      </w:r>
      <w:r w:rsidRPr="00C0249C">
        <w:rPr>
          <w:sz w:val="20"/>
          <w:szCs w:val="20"/>
        </w:rPr>
        <w:t>.-</w:t>
      </w:r>
      <w:r w:rsidRPr="00C0249C">
        <w:rPr>
          <w:sz w:val="20"/>
          <w:szCs w:val="20"/>
        </w:rPr>
        <w:tab/>
        <w:t>División de enteros</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72</w:t>
      </w:r>
      <w:r w:rsidRPr="00C0249C">
        <w:rPr>
          <w:sz w:val="20"/>
          <w:szCs w:val="20"/>
        </w:rPr>
        <w:t>.-</w:t>
      </w:r>
      <w:r w:rsidRPr="00C0249C">
        <w:rPr>
          <w:sz w:val="20"/>
          <w:szCs w:val="20"/>
        </w:rPr>
        <w:tab/>
        <w:t>Suma de fracciones</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73</w:t>
      </w:r>
      <w:r w:rsidRPr="00C0249C">
        <w:rPr>
          <w:sz w:val="20"/>
          <w:szCs w:val="20"/>
        </w:rPr>
        <w:t>.-</w:t>
      </w:r>
      <w:r w:rsidRPr="00C0249C">
        <w:rPr>
          <w:sz w:val="20"/>
          <w:szCs w:val="20"/>
        </w:rPr>
        <w:tab/>
        <w:t>Resta de fracciones</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74</w:t>
      </w:r>
      <w:r w:rsidRPr="00C0249C">
        <w:rPr>
          <w:sz w:val="20"/>
          <w:szCs w:val="20"/>
        </w:rPr>
        <w:t>.-</w:t>
      </w:r>
      <w:r w:rsidRPr="00C0249C">
        <w:rPr>
          <w:sz w:val="20"/>
          <w:szCs w:val="20"/>
        </w:rPr>
        <w:tab/>
        <w:t>Multiplicación de fracciones</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75</w:t>
      </w:r>
      <w:r w:rsidRPr="00C0249C">
        <w:rPr>
          <w:sz w:val="20"/>
          <w:szCs w:val="20"/>
        </w:rPr>
        <w:t>.-</w:t>
      </w:r>
      <w:r w:rsidRPr="00C0249C">
        <w:rPr>
          <w:sz w:val="20"/>
          <w:szCs w:val="20"/>
        </w:rPr>
        <w:tab/>
        <w:t>División de fracciones</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76</w:t>
      </w:r>
      <w:r w:rsidRPr="00C0249C">
        <w:rPr>
          <w:sz w:val="20"/>
          <w:szCs w:val="20"/>
        </w:rPr>
        <w:t>.-</w:t>
      </w:r>
      <w:r w:rsidRPr="00C0249C">
        <w:rPr>
          <w:sz w:val="20"/>
          <w:szCs w:val="20"/>
        </w:rPr>
        <w:tab/>
        <w:t>Raíz cuadrada decena</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77</w:t>
      </w:r>
      <w:r w:rsidRPr="00C0249C">
        <w:rPr>
          <w:sz w:val="20"/>
          <w:szCs w:val="20"/>
        </w:rPr>
        <w:t>.-</w:t>
      </w:r>
      <w:r w:rsidRPr="00C0249C">
        <w:rPr>
          <w:sz w:val="20"/>
          <w:szCs w:val="20"/>
        </w:rPr>
        <w:tab/>
        <w:t>Raíz cuadrada centena</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78</w:t>
      </w:r>
      <w:r w:rsidRPr="00C0249C">
        <w:rPr>
          <w:sz w:val="20"/>
          <w:szCs w:val="20"/>
        </w:rPr>
        <w:t>.-</w:t>
      </w:r>
      <w:r w:rsidRPr="00C0249C">
        <w:rPr>
          <w:sz w:val="20"/>
          <w:szCs w:val="20"/>
        </w:rPr>
        <w:tab/>
        <w:t>Raíz cúbica</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79</w:t>
      </w:r>
      <w:r w:rsidRPr="00C0249C">
        <w:rPr>
          <w:sz w:val="20"/>
          <w:szCs w:val="20"/>
        </w:rPr>
        <w:t>.-</w:t>
      </w:r>
      <w:r w:rsidRPr="00C0249C">
        <w:rPr>
          <w:sz w:val="20"/>
          <w:szCs w:val="20"/>
        </w:rPr>
        <w:tab/>
        <w:t>Raíz cuadrada millar</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80</w:t>
      </w:r>
      <w:r w:rsidRPr="00C0249C">
        <w:rPr>
          <w:sz w:val="20"/>
          <w:szCs w:val="20"/>
        </w:rPr>
        <w:t>.-</w:t>
      </w:r>
      <w:r w:rsidRPr="00C0249C">
        <w:rPr>
          <w:sz w:val="20"/>
          <w:szCs w:val="20"/>
        </w:rPr>
        <w:tab/>
        <w:t>Potenciación</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82</w:t>
      </w:r>
      <w:r w:rsidRPr="00C0249C">
        <w:rPr>
          <w:sz w:val="20"/>
          <w:szCs w:val="20"/>
        </w:rPr>
        <w:t>.-</w:t>
      </w:r>
      <w:r w:rsidRPr="00C0249C">
        <w:rPr>
          <w:sz w:val="20"/>
          <w:szCs w:val="20"/>
        </w:rPr>
        <w:tab/>
        <w:t>Problema de suma y resta</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83</w:t>
      </w:r>
      <w:r w:rsidRPr="00C0249C">
        <w:rPr>
          <w:sz w:val="20"/>
          <w:szCs w:val="20"/>
        </w:rPr>
        <w:t>.-</w:t>
      </w:r>
      <w:r w:rsidRPr="00C0249C">
        <w:rPr>
          <w:sz w:val="20"/>
          <w:szCs w:val="20"/>
        </w:rPr>
        <w:tab/>
        <w:t>Perímetro</w:t>
      </w:r>
    </w:p>
    <w:p w:rsidR="00C0249C" w:rsidRPr="00C0249C" w:rsidRDefault="00C0249C" w:rsidP="00C0249C">
      <w:pPr>
        <w:jc w:val="both"/>
        <w:rPr>
          <w:sz w:val="20"/>
          <w:szCs w:val="20"/>
        </w:rPr>
      </w:pPr>
      <w:r w:rsidRPr="00C0249C">
        <w:rPr>
          <w:sz w:val="20"/>
          <w:szCs w:val="20"/>
        </w:rPr>
        <w:t>X</w:t>
      </w:r>
      <w:r w:rsidRPr="00C0249C">
        <w:rPr>
          <w:sz w:val="20"/>
          <w:szCs w:val="20"/>
          <w:vertAlign w:val="subscript"/>
        </w:rPr>
        <w:t>84</w:t>
      </w:r>
      <w:r w:rsidRPr="00C0249C">
        <w:rPr>
          <w:sz w:val="20"/>
          <w:szCs w:val="20"/>
        </w:rPr>
        <w:t>.-</w:t>
      </w:r>
      <w:r w:rsidRPr="00C0249C">
        <w:rPr>
          <w:sz w:val="20"/>
          <w:szCs w:val="20"/>
        </w:rPr>
        <w:tab/>
        <w:t>Regla de tres</w:t>
      </w:r>
    </w:p>
    <w:p w:rsidR="00C00365" w:rsidRDefault="00C00365"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r>
        <w:rPr>
          <w:noProof/>
          <w:sz w:val="20"/>
          <w:szCs w:val="20"/>
        </w:rPr>
        <w:pict>
          <v:rect id="_x0000_s1083" style="position:absolute;left:0;text-align:left;margin-left:-5.3pt;margin-top:0;width:198pt;height:261pt;z-index:251668480;mso-wrap-edited:f" wrapcoords="-62 0 -62 21600 21662 21600 21662 0 -62 0" strokecolor="white">
            <v:textbox style="mso-next-textbox:#_x0000_s1083">
              <w:txbxContent>
                <w:p w:rsidR="0057522F" w:rsidRDefault="0057522F" w:rsidP="00E90C03">
                  <w:pPr>
                    <w:pStyle w:val="Ttulo1"/>
                  </w:pPr>
                  <w:r>
                    <w:t>Tabla XXI</w:t>
                  </w:r>
                </w:p>
                <w:p w:rsidR="0057522F" w:rsidRPr="00881866" w:rsidRDefault="0057522F" w:rsidP="00E90C03">
                  <w:pPr>
                    <w:pStyle w:val="Ttulo2"/>
                    <w:rPr>
                      <w:i/>
                      <w:iCs w:val="0"/>
                    </w:rPr>
                  </w:pPr>
                  <w:r w:rsidRPr="00881866">
                    <w:rPr>
                      <w:i/>
                      <w:iCs w:val="0"/>
                    </w:rPr>
                    <w:t xml:space="preserve">Evaluación de la calidad de la educación en las escuelas primarias en la ciudad de Guayaquil en los Sectores </w:t>
                  </w:r>
                </w:p>
                <w:p w:rsidR="0057522F" w:rsidRDefault="0057522F" w:rsidP="00E90C03">
                  <w:pPr>
                    <w:pStyle w:val="Ttulo2"/>
                    <w:rPr>
                      <w:i/>
                      <w:iCs w:val="0"/>
                    </w:rPr>
                  </w:pPr>
                  <w:r w:rsidRPr="00881866">
                    <w:rPr>
                      <w:i/>
                      <w:iCs w:val="0"/>
                    </w:rPr>
                    <w:t>Municipales que constituyen asentamientos del Norte</w:t>
                  </w:r>
                  <w:r>
                    <w:rPr>
                      <w:i/>
                      <w:iCs w:val="0"/>
                    </w:rPr>
                    <w:t>”</w:t>
                  </w:r>
                </w:p>
                <w:p w:rsidR="0057522F" w:rsidRDefault="0057522F" w:rsidP="00E90C03">
                  <w:pPr>
                    <w:pStyle w:val="Ttulo1"/>
                    <w:rPr>
                      <w:iCs/>
                      <w:szCs w:val="16"/>
                    </w:rPr>
                  </w:pPr>
                  <w:r>
                    <w:rPr>
                      <w:iCs/>
                      <w:szCs w:val="16"/>
                    </w:rPr>
                    <w:t>Correlaciones Canónicas</w:t>
                  </w:r>
                </w:p>
                <w:tbl>
                  <w:tblPr>
                    <w:tblW w:w="3204"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920"/>
                    <w:gridCol w:w="2284"/>
                  </w:tblGrid>
                  <w:tr w:rsidR="0057522F" w:rsidTr="0057522F">
                    <w:trPr>
                      <w:cantSplit/>
                      <w:trHeight w:val="585"/>
                      <w:tblCellSpacing w:w="20" w:type="dxa"/>
                      <w:jc w:val="center"/>
                    </w:trPr>
                    <w:tc>
                      <w:tcPr>
                        <w:tcW w:w="860" w:type="dxa"/>
                        <w:vAlign w:val="center"/>
                      </w:tcPr>
                      <w:p w:rsidR="0057522F" w:rsidRDefault="0057522F">
                        <w:pPr>
                          <w:jc w:val="center"/>
                          <w:rPr>
                            <w:rFonts w:eastAsia="Arial Unicode MS"/>
                            <w:b/>
                            <w:bCs/>
                            <w:sz w:val="18"/>
                            <w:szCs w:val="20"/>
                          </w:rPr>
                        </w:pPr>
                        <w:r>
                          <w:rPr>
                            <w:b/>
                            <w:bCs/>
                            <w:sz w:val="18"/>
                            <w:szCs w:val="20"/>
                          </w:rPr>
                          <w:t>Variables Canónicas</w:t>
                        </w:r>
                      </w:p>
                    </w:tc>
                    <w:tc>
                      <w:tcPr>
                        <w:tcW w:w="2224" w:type="dxa"/>
                        <w:vAlign w:val="center"/>
                      </w:tcPr>
                      <w:p w:rsidR="0057522F" w:rsidRDefault="0057522F">
                        <w:pPr>
                          <w:jc w:val="center"/>
                          <w:rPr>
                            <w:rFonts w:eastAsia="Arial Unicode MS"/>
                            <w:b/>
                            <w:bCs/>
                            <w:sz w:val="18"/>
                            <w:szCs w:val="20"/>
                          </w:rPr>
                        </w:pPr>
                        <w:r>
                          <w:rPr>
                            <w:b/>
                            <w:bCs/>
                            <w:sz w:val="18"/>
                            <w:szCs w:val="20"/>
                          </w:rPr>
                          <w:t>Correlación Canónica</w:t>
                        </w:r>
                      </w:p>
                    </w:tc>
                  </w:tr>
                  <w:tr w:rsidR="0057522F" w:rsidTr="0057522F">
                    <w:trPr>
                      <w:trHeight w:val="125"/>
                      <w:tblCellSpacing w:w="20" w:type="dxa"/>
                      <w:jc w:val="center"/>
                    </w:trPr>
                    <w:tc>
                      <w:tcPr>
                        <w:tcW w:w="0" w:type="auto"/>
                        <w:noWrap/>
                        <w:vAlign w:val="center"/>
                      </w:tcPr>
                      <w:p w:rsidR="0057522F" w:rsidRDefault="0057522F">
                        <w:pPr>
                          <w:jc w:val="center"/>
                          <w:rPr>
                            <w:rFonts w:eastAsia="Arial Unicode MS"/>
                            <w:sz w:val="14"/>
                            <w:szCs w:val="20"/>
                          </w:rPr>
                        </w:pPr>
                        <w:r>
                          <w:rPr>
                            <w:sz w:val="14"/>
                            <w:szCs w:val="20"/>
                          </w:rPr>
                          <w:t>1</w:t>
                        </w:r>
                      </w:p>
                    </w:tc>
                    <w:tc>
                      <w:tcPr>
                        <w:tcW w:w="0" w:type="auto"/>
                        <w:noWrap/>
                        <w:tcMar>
                          <w:top w:w="15" w:type="dxa"/>
                          <w:left w:w="0" w:type="dxa"/>
                          <w:bottom w:w="0" w:type="dxa"/>
                          <w:right w:w="0" w:type="dxa"/>
                        </w:tcMar>
                        <w:vAlign w:val="center"/>
                      </w:tcPr>
                      <w:p w:rsidR="0057522F" w:rsidRPr="00E90C03" w:rsidRDefault="0057522F">
                        <w:pPr>
                          <w:jc w:val="center"/>
                          <w:rPr>
                            <w:rFonts w:eastAsia="Arial Unicode MS"/>
                            <w:b/>
                            <w:bCs/>
                            <w:sz w:val="14"/>
                            <w:szCs w:val="14"/>
                          </w:rPr>
                        </w:pPr>
                        <w:r w:rsidRPr="00E90C03">
                          <w:rPr>
                            <w:b/>
                            <w:sz w:val="14"/>
                            <w:szCs w:val="14"/>
                          </w:rPr>
                          <w:t>0.419</w:t>
                        </w:r>
                      </w:p>
                    </w:tc>
                  </w:tr>
                  <w:tr w:rsidR="0057522F" w:rsidTr="0057522F">
                    <w:trPr>
                      <w:trHeight w:val="125"/>
                      <w:tblCellSpacing w:w="20" w:type="dxa"/>
                      <w:jc w:val="center"/>
                    </w:trPr>
                    <w:tc>
                      <w:tcPr>
                        <w:tcW w:w="0" w:type="auto"/>
                        <w:noWrap/>
                        <w:vAlign w:val="center"/>
                      </w:tcPr>
                      <w:p w:rsidR="0057522F" w:rsidRDefault="0057522F">
                        <w:pPr>
                          <w:jc w:val="center"/>
                          <w:rPr>
                            <w:rFonts w:eastAsia="Arial Unicode MS"/>
                            <w:sz w:val="14"/>
                            <w:szCs w:val="20"/>
                          </w:rPr>
                        </w:pPr>
                        <w:r>
                          <w:rPr>
                            <w:sz w:val="14"/>
                            <w:szCs w:val="20"/>
                          </w:rPr>
                          <w:t>2</w:t>
                        </w:r>
                      </w:p>
                    </w:tc>
                    <w:tc>
                      <w:tcPr>
                        <w:tcW w:w="0" w:type="auto"/>
                        <w:noWrap/>
                        <w:tcMar>
                          <w:top w:w="15" w:type="dxa"/>
                          <w:left w:w="0" w:type="dxa"/>
                          <w:bottom w:w="0" w:type="dxa"/>
                          <w:right w:w="0" w:type="dxa"/>
                        </w:tcMar>
                        <w:vAlign w:val="center"/>
                      </w:tcPr>
                      <w:p w:rsidR="0057522F" w:rsidRPr="00E90C03" w:rsidRDefault="0057522F">
                        <w:pPr>
                          <w:jc w:val="center"/>
                          <w:rPr>
                            <w:rFonts w:eastAsia="Arial Unicode MS"/>
                            <w:b/>
                            <w:bCs/>
                            <w:sz w:val="14"/>
                            <w:szCs w:val="14"/>
                          </w:rPr>
                        </w:pPr>
                        <w:r w:rsidRPr="00E90C03">
                          <w:rPr>
                            <w:b/>
                            <w:sz w:val="14"/>
                            <w:szCs w:val="14"/>
                          </w:rPr>
                          <w:t>0.347</w:t>
                        </w:r>
                      </w:p>
                    </w:tc>
                  </w:tr>
                  <w:tr w:rsidR="0057522F" w:rsidTr="0057522F">
                    <w:trPr>
                      <w:trHeight w:val="118"/>
                      <w:tblCellSpacing w:w="20" w:type="dxa"/>
                      <w:jc w:val="center"/>
                    </w:trPr>
                    <w:tc>
                      <w:tcPr>
                        <w:tcW w:w="0" w:type="auto"/>
                        <w:noWrap/>
                        <w:vAlign w:val="center"/>
                      </w:tcPr>
                      <w:p w:rsidR="0057522F" w:rsidRDefault="0057522F">
                        <w:pPr>
                          <w:jc w:val="center"/>
                          <w:rPr>
                            <w:rFonts w:eastAsia="Arial Unicode MS"/>
                            <w:sz w:val="14"/>
                            <w:szCs w:val="20"/>
                          </w:rPr>
                        </w:pPr>
                        <w:r>
                          <w:rPr>
                            <w:sz w:val="14"/>
                            <w:szCs w:val="20"/>
                          </w:rPr>
                          <w:t>3</w:t>
                        </w:r>
                      </w:p>
                    </w:tc>
                    <w:tc>
                      <w:tcPr>
                        <w:tcW w:w="0" w:type="auto"/>
                        <w:noWrap/>
                        <w:tcMar>
                          <w:top w:w="15" w:type="dxa"/>
                          <w:left w:w="0" w:type="dxa"/>
                          <w:bottom w:w="0" w:type="dxa"/>
                          <w:right w:w="0" w:type="dxa"/>
                        </w:tcMar>
                        <w:vAlign w:val="center"/>
                      </w:tcPr>
                      <w:p w:rsidR="0057522F" w:rsidRPr="00E90C03" w:rsidRDefault="0057522F">
                        <w:pPr>
                          <w:jc w:val="center"/>
                          <w:rPr>
                            <w:rFonts w:eastAsia="Arial Unicode MS"/>
                            <w:sz w:val="14"/>
                            <w:szCs w:val="14"/>
                          </w:rPr>
                        </w:pPr>
                        <w:r w:rsidRPr="00E90C03">
                          <w:rPr>
                            <w:sz w:val="14"/>
                            <w:szCs w:val="14"/>
                          </w:rPr>
                          <w:t>0.263</w:t>
                        </w:r>
                      </w:p>
                    </w:tc>
                  </w:tr>
                  <w:tr w:rsidR="0057522F" w:rsidTr="0057522F">
                    <w:trPr>
                      <w:trHeight w:val="179"/>
                      <w:tblCellSpacing w:w="20" w:type="dxa"/>
                      <w:jc w:val="center"/>
                    </w:trPr>
                    <w:tc>
                      <w:tcPr>
                        <w:tcW w:w="0" w:type="auto"/>
                        <w:noWrap/>
                        <w:vAlign w:val="center"/>
                      </w:tcPr>
                      <w:p w:rsidR="0057522F" w:rsidRDefault="0057522F">
                        <w:pPr>
                          <w:jc w:val="center"/>
                          <w:rPr>
                            <w:rFonts w:eastAsia="Arial Unicode MS"/>
                            <w:sz w:val="14"/>
                            <w:szCs w:val="20"/>
                          </w:rPr>
                        </w:pPr>
                        <w:r>
                          <w:rPr>
                            <w:sz w:val="14"/>
                            <w:szCs w:val="20"/>
                          </w:rPr>
                          <w:t>4</w:t>
                        </w:r>
                      </w:p>
                    </w:tc>
                    <w:tc>
                      <w:tcPr>
                        <w:tcW w:w="0" w:type="auto"/>
                        <w:noWrap/>
                        <w:tcMar>
                          <w:top w:w="15" w:type="dxa"/>
                          <w:left w:w="0" w:type="dxa"/>
                          <w:bottom w:w="0" w:type="dxa"/>
                          <w:right w:w="0" w:type="dxa"/>
                        </w:tcMar>
                        <w:vAlign w:val="center"/>
                      </w:tcPr>
                      <w:p w:rsidR="0057522F" w:rsidRPr="00E90C03" w:rsidRDefault="0057522F">
                        <w:pPr>
                          <w:jc w:val="center"/>
                          <w:rPr>
                            <w:rFonts w:eastAsia="Arial Unicode MS"/>
                            <w:sz w:val="14"/>
                            <w:szCs w:val="14"/>
                          </w:rPr>
                        </w:pPr>
                        <w:r w:rsidRPr="00E90C03">
                          <w:rPr>
                            <w:rFonts w:eastAsia="Arial Unicode MS"/>
                            <w:sz w:val="14"/>
                            <w:szCs w:val="14"/>
                          </w:rPr>
                          <w:t>0.230</w:t>
                        </w:r>
                      </w:p>
                    </w:tc>
                  </w:tr>
                  <w:tr w:rsidR="0057522F" w:rsidTr="0057522F">
                    <w:trPr>
                      <w:trHeight w:val="118"/>
                      <w:tblCellSpacing w:w="20" w:type="dxa"/>
                      <w:jc w:val="center"/>
                    </w:trPr>
                    <w:tc>
                      <w:tcPr>
                        <w:tcW w:w="0" w:type="auto"/>
                        <w:noWrap/>
                        <w:vAlign w:val="center"/>
                      </w:tcPr>
                      <w:p w:rsidR="0057522F" w:rsidRDefault="0057522F">
                        <w:pPr>
                          <w:jc w:val="center"/>
                          <w:rPr>
                            <w:rFonts w:eastAsia="Arial Unicode MS"/>
                            <w:sz w:val="14"/>
                            <w:szCs w:val="20"/>
                          </w:rPr>
                        </w:pPr>
                        <w:r>
                          <w:rPr>
                            <w:sz w:val="14"/>
                            <w:szCs w:val="20"/>
                          </w:rPr>
                          <w:t>5</w:t>
                        </w:r>
                      </w:p>
                    </w:tc>
                    <w:tc>
                      <w:tcPr>
                        <w:tcW w:w="0" w:type="auto"/>
                        <w:noWrap/>
                        <w:tcMar>
                          <w:top w:w="15" w:type="dxa"/>
                          <w:left w:w="0" w:type="dxa"/>
                          <w:bottom w:w="0" w:type="dxa"/>
                          <w:right w:w="0" w:type="dxa"/>
                        </w:tcMar>
                        <w:vAlign w:val="center"/>
                      </w:tcPr>
                      <w:p w:rsidR="0057522F" w:rsidRPr="00E90C03" w:rsidRDefault="0057522F">
                        <w:pPr>
                          <w:jc w:val="center"/>
                          <w:rPr>
                            <w:rFonts w:eastAsia="Arial Unicode MS"/>
                            <w:sz w:val="14"/>
                            <w:szCs w:val="14"/>
                          </w:rPr>
                        </w:pPr>
                        <w:r w:rsidRPr="00E90C03">
                          <w:rPr>
                            <w:sz w:val="14"/>
                            <w:szCs w:val="14"/>
                          </w:rPr>
                          <w:t>0.230</w:t>
                        </w:r>
                      </w:p>
                    </w:tc>
                  </w:tr>
                  <w:tr w:rsidR="0057522F" w:rsidTr="0057522F">
                    <w:trPr>
                      <w:trHeight w:val="118"/>
                      <w:tblCellSpacing w:w="20" w:type="dxa"/>
                      <w:jc w:val="center"/>
                    </w:trPr>
                    <w:tc>
                      <w:tcPr>
                        <w:tcW w:w="0" w:type="auto"/>
                        <w:noWrap/>
                        <w:vAlign w:val="center"/>
                      </w:tcPr>
                      <w:p w:rsidR="0057522F" w:rsidRDefault="0057522F">
                        <w:pPr>
                          <w:jc w:val="center"/>
                          <w:rPr>
                            <w:rFonts w:eastAsia="Arial Unicode MS"/>
                            <w:sz w:val="14"/>
                            <w:szCs w:val="20"/>
                          </w:rPr>
                        </w:pPr>
                        <w:r>
                          <w:rPr>
                            <w:sz w:val="14"/>
                            <w:szCs w:val="20"/>
                          </w:rPr>
                          <w:t>6</w:t>
                        </w:r>
                      </w:p>
                    </w:tc>
                    <w:tc>
                      <w:tcPr>
                        <w:tcW w:w="0" w:type="auto"/>
                        <w:noWrap/>
                        <w:tcMar>
                          <w:top w:w="15" w:type="dxa"/>
                          <w:left w:w="0" w:type="dxa"/>
                          <w:bottom w:w="0" w:type="dxa"/>
                          <w:right w:w="0" w:type="dxa"/>
                        </w:tcMar>
                        <w:vAlign w:val="center"/>
                      </w:tcPr>
                      <w:p w:rsidR="0057522F" w:rsidRPr="00E90C03" w:rsidRDefault="0057522F">
                        <w:pPr>
                          <w:jc w:val="center"/>
                          <w:rPr>
                            <w:rFonts w:eastAsia="Arial Unicode MS"/>
                            <w:sz w:val="14"/>
                            <w:szCs w:val="14"/>
                          </w:rPr>
                        </w:pPr>
                        <w:r w:rsidRPr="00E90C03">
                          <w:rPr>
                            <w:sz w:val="14"/>
                            <w:szCs w:val="14"/>
                          </w:rPr>
                          <w:t>0.150</w:t>
                        </w:r>
                      </w:p>
                    </w:tc>
                  </w:tr>
                  <w:tr w:rsidR="0057522F" w:rsidTr="0057522F">
                    <w:trPr>
                      <w:trHeight w:val="118"/>
                      <w:tblCellSpacing w:w="20" w:type="dxa"/>
                      <w:jc w:val="center"/>
                    </w:trPr>
                    <w:tc>
                      <w:tcPr>
                        <w:tcW w:w="0" w:type="auto"/>
                        <w:noWrap/>
                        <w:vAlign w:val="center"/>
                      </w:tcPr>
                      <w:p w:rsidR="0057522F" w:rsidRDefault="0057522F">
                        <w:pPr>
                          <w:jc w:val="center"/>
                          <w:rPr>
                            <w:rFonts w:eastAsia="Arial Unicode MS"/>
                            <w:sz w:val="14"/>
                            <w:szCs w:val="20"/>
                          </w:rPr>
                        </w:pPr>
                        <w:r>
                          <w:rPr>
                            <w:sz w:val="14"/>
                            <w:szCs w:val="20"/>
                          </w:rPr>
                          <w:t>7</w:t>
                        </w:r>
                      </w:p>
                    </w:tc>
                    <w:tc>
                      <w:tcPr>
                        <w:tcW w:w="0" w:type="auto"/>
                        <w:noWrap/>
                        <w:tcMar>
                          <w:top w:w="15" w:type="dxa"/>
                          <w:left w:w="0" w:type="dxa"/>
                          <w:bottom w:w="0" w:type="dxa"/>
                          <w:right w:w="0" w:type="dxa"/>
                        </w:tcMar>
                        <w:vAlign w:val="center"/>
                      </w:tcPr>
                      <w:p w:rsidR="0057522F" w:rsidRPr="00E90C03" w:rsidRDefault="0057522F" w:rsidP="00E90C03">
                        <w:pPr>
                          <w:jc w:val="center"/>
                          <w:rPr>
                            <w:rFonts w:eastAsia="Arial Unicode MS"/>
                            <w:sz w:val="14"/>
                            <w:szCs w:val="14"/>
                          </w:rPr>
                        </w:pPr>
                        <w:r w:rsidRPr="00E90C03">
                          <w:rPr>
                            <w:sz w:val="14"/>
                            <w:szCs w:val="14"/>
                          </w:rPr>
                          <w:t>0.142</w:t>
                        </w:r>
                      </w:p>
                    </w:tc>
                  </w:tr>
                  <w:tr w:rsidR="0057522F" w:rsidTr="0057522F">
                    <w:trPr>
                      <w:trHeight w:val="118"/>
                      <w:tblCellSpacing w:w="20" w:type="dxa"/>
                      <w:jc w:val="center"/>
                    </w:trPr>
                    <w:tc>
                      <w:tcPr>
                        <w:tcW w:w="0" w:type="auto"/>
                        <w:noWrap/>
                        <w:vAlign w:val="center"/>
                      </w:tcPr>
                      <w:p w:rsidR="0057522F" w:rsidRDefault="0057522F">
                        <w:pPr>
                          <w:jc w:val="center"/>
                          <w:rPr>
                            <w:rFonts w:eastAsia="Arial Unicode MS"/>
                            <w:sz w:val="14"/>
                            <w:szCs w:val="20"/>
                          </w:rPr>
                        </w:pPr>
                        <w:r>
                          <w:rPr>
                            <w:sz w:val="14"/>
                            <w:szCs w:val="20"/>
                          </w:rPr>
                          <w:t>8</w:t>
                        </w:r>
                      </w:p>
                    </w:tc>
                    <w:tc>
                      <w:tcPr>
                        <w:tcW w:w="0" w:type="auto"/>
                        <w:noWrap/>
                        <w:tcMar>
                          <w:top w:w="15" w:type="dxa"/>
                          <w:left w:w="0" w:type="dxa"/>
                          <w:bottom w:w="0" w:type="dxa"/>
                          <w:right w:w="0" w:type="dxa"/>
                        </w:tcMar>
                        <w:vAlign w:val="center"/>
                      </w:tcPr>
                      <w:p w:rsidR="0057522F" w:rsidRPr="00E90C03" w:rsidRDefault="0057522F">
                        <w:pPr>
                          <w:jc w:val="center"/>
                          <w:rPr>
                            <w:rFonts w:eastAsia="Arial Unicode MS"/>
                            <w:sz w:val="14"/>
                            <w:szCs w:val="14"/>
                          </w:rPr>
                        </w:pPr>
                        <w:r w:rsidRPr="00E90C03">
                          <w:rPr>
                            <w:sz w:val="14"/>
                            <w:szCs w:val="14"/>
                          </w:rPr>
                          <w:t>0.112</w:t>
                        </w:r>
                      </w:p>
                    </w:tc>
                  </w:tr>
                  <w:tr w:rsidR="0057522F" w:rsidTr="0057522F">
                    <w:trPr>
                      <w:trHeight w:val="215"/>
                      <w:tblCellSpacing w:w="20" w:type="dxa"/>
                      <w:jc w:val="center"/>
                    </w:trPr>
                    <w:tc>
                      <w:tcPr>
                        <w:tcW w:w="0" w:type="auto"/>
                        <w:noWrap/>
                        <w:vAlign w:val="center"/>
                      </w:tcPr>
                      <w:p w:rsidR="0057522F" w:rsidRDefault="0057522F">
                        <w:pPr>
                          <w:jc w:val="center"/>
                          <w:rPr>
                            <w:rFonts w:eastAsia="Arial Unicode MS"/>
                            <w:sz w:val="14"/>
                            <w:szCs w:val="20"/>
                          </w:rPr>
                        </w:pPr>
                        <w:r>
                          <w:rPr>
                            <w:sz w:val="14"/>
                            <w:szCs w:val="20"/>
                          </w:rPr>
                          <w:t>9</w:t>
                        </w:r>
                      </w:p>
                    </w:tc>
                    <w:tc>
                      <w:tcPr>
                        <w:tcW w:w="0" w:type="auto"/>
                        <w:noWrap/>
                        <w:tcMar>
                          <w:top w:w="15" w:type="dxa"/>
                          <w:left w:w="0" w:type="dxa"/>
                          <w:bottom w:w="0" w:type="dxa"/>
                          <w:right w:w="0" w:type="dxa"/>
                        </w:tcMar>
                        <w:vAlign w:val="center"/>
                      </w:tcPr>
                      <w:p w:rsidR="0057522F" w:rsidRPr="00E90C03" w:rsidRDefault="0057522F">
                        <w:pPr>
                          <w:jc w:val="center"/>
                          <w:rPr>
                            <w:rFonts w:eastAsia="Arial Unicode MS"/>
                            <w:sz w:val="14"/>
                            <w:szCs w:val="14"/>
                          </w:rPr>
                        </w:pPr>
                        <w:r w:rsidRPr="00E90C03">
                          <w:rPr>
                            <w:sz w:val="14"/>
                            <w:szCs w:val="14"/>
                          </w:rPr>
                          <w:t>0.097</w:t>
                        </w:r>
                      </w:p>
                    </w:tc>
                  </w:tr>
                  <w:tr w:rsidR="0057522F" w:rsidTr="0057522F">
                    <w:trPr>
                      <w:trHeight w:val="215"/>
                      <w:tblCellSpacing w:w="20" w:type="dxa"/>
                      <w:jc w:val="center"/>
                    </w:trPr>
                    <w:tc>
                      <w:tcPr>
                        <w:tcW w:w="0" w:type="auto"/>
                        <w:noWrap/>
                        <w:vAlign w:val="center"/>
                      </w:tcPr>
                      <w:p w:rsidR="0057522F" w:rsidRDefault="0057522F">
                        <w:pPr>
                          <w:jc w:val="center"/>
                          <w:rPr>
                            <w:sz w:val="14"/>
                            <w:szCs w:val="20"/>
                          </w:rPr>
                        </w:pPr>
                        <w:r>
                          <w:rPr>
                            <w:sz w:val="14"/>
                            <w:szCs w:val="20"/>
                          </w:rPr>
                          <w:t>10</w:t>
                        </w:r>
                      </w:p>
                    </w:tc>
                    <w:tc>
                      <w:tcPr>
                        <w:tcW w:w="0" w:type="auto"/>
                        <w:noWrap/>
                        <w:tcMar>
                          <w:top w:w="15" w:type="dxa"/>
                          <w:left w:w="0" w:type="dxa"/>
                          <w:bottom w:w="0" w:type="dxa"/>
                          <w:right w:w="0" w:type="dxa"/>
                        </w:tcMar>
                        <w:vAlign w:val="center"/>
                      </w:tcPr>
                      <w:p w:rsidR="0057522F" w:rsidRPr="00E90C03" w:rsidRDefault="0057522F">
                        <w:pPr>
                          <w:jc w:val="center"/>
                          <w:rPr>
                            <w:sz w:val="14"/>
                            <w:szCs w:val="14"/>
                          </w:rPr>
                        </w:pPr>
                        <w:r w:rsidRPr="00E90C03">
                          <w:rPr>
                            <w:sz w:val="14"/>
                            <w:szCs w:val="14"/>
                          </w:rPr>
                          <w:t>0.084</w:t>
                        </w:r>
                      </w:p>
                    </w:tc>
                  </w:tr>
                  <w:tr w:rsidR="0057522F" w:rsidTr="0057522F">
                    <w:trPr>
                      <w:trHeight w:val="215"/>
                      <w:tblCellSpacing w:w="20" w:type="dxa"/>
                      <w:jc w:val="center"/>
                    </w:trPr>
                    <w:tc>
                      <w:tcPr>
                        <w:tcW w:w="0" w:type="auto"/>
                        <w:noWrap/>
                        <w:vAlign w:val="center"/>
                      </w:tcPr>
                      <w:p w:rsidR="0057522F" w:rsidRDefault="0057522F">
                        <w:pPr>
                          <w:jc w:val="center"/>
                          <w:rPr>
                            <w:sz w:val="14"/>
                            <w:szCs w:val="20"/>
                          </w:rPr>
                        </w:pPr>
                        <w:r>
                          <w:rPr>
                            <w:sz w:val="14"/>
                            <w:szCs w:val="20"/>
                          </w:rPr>
                          <w:t>11</w:t>
                        </w:r>
                      </w:p>
                    </w:tc>
                    <w:tc>
                      <w:tcPr>
                        <w:tcW w:w="0" w:type="auto"/>
                        <w:noWrap/>
                        <w:tcMar>
                          <w:top w:w="15" w:type="dxa"/>
                          <w:left w:w="0" w:type="dxa"/>
                          <w:bottom w:w="0" w:type="dxa"/>
                          <w:right w:w="0" w:type="dxa"/>
                        </w:tcMar>
                        <w:vAlign w:val="center"/>
                      </w:tcPr>
                      <w:p w:rsidR="0057522F" w:rsidRPr="00E90C03" w:rsidRDefault="0057522F" w:rsidP="00E90C03">
                        <w:pPr>
                          <w:jc w:val="center"/>
                          <w:rPr>
                            <w:sz w:val="14"/>
                            <w:szCs w:val="14"/>
                          </w:rPr>
                        </w:pPr>
                        <w:r w:rsidRPr="00E90C03">
                          <w:rPr>
                            <w:sz w:val="14"/>
                            <w:szCs w:val="14"/>
                          </w:rPr>
                          <w:t>0.047</w:t>
                        </w:r>
                      </w:p>
                    </w:tc>
                  </w:tr>
                  <w:tr w:rsidR="0057522F" w:rsidTr="0057522F">
                    <w:trPr>
                      <w:trHeight w:val="215"/>
                      <w:tblCellSpacing w:w="20" w:type="dxa"/>
                      <w:jc w:val="center"/>
                    </w:trPr>
                    <w:tc>
                      <w:tcPr>
                        <w:tcW w:w="0" w:type="auto"/>
                        <w:noWrap/>
                        <w:vAlign w:val="center"/>
                      </w:tcPr>
                      <w:p w:rsidR="0057522F" w:rsidRDefault="0057522F">
                        <w:pPr>
                          <w:jc w:val="center"/>
                          <w:rPr>
                            <w:sz w:val="14"/>
                            <w:szCs w:val="20"/>
                          </w:rPr>
                        </w:pPr>
                        <w:r>
                          <w:rPr>
                            <w:sz w:val="14"/>
                            <w:szCs w:val="20"/>
                          </w:rPr>
                          <w:t>12</w:t>
                        </w:r>
                      </w:p>
                    </w:tc>
                    <w:tc>
                      <w:tcPr>
                        <w:tcW w:w="0" w:type="auto"/>
                        <w:noWrap/>
                        <w:tcMar>
                          <w:top w:w="15" w:type="dxa"/>
                          <w:left w:w="0" w:type="dxa"/>
                          <w:bottom w:w="0" w:type="dxa"/>
                          <w:right w:w="0" w:type="dxa"/>
                        </w:tcMar>
                        <w:vAlign w:val="center"/>
                      </w:tcPr>
                      <w:p w:rsidR="0057522F" w:rsidRPr="00E90C03" w:rsidRDefault="0057522F">
                        <w:pPr>
                          <w:jc w:val="center"/>
                          <w:rPr>
                            <w:sz w:val="14"/>
                            <w:szCs w:val="14"/>
                          </w:rPr>
                        </w:pPr>
                        <w:r w:rsidRPr="00E90C03">
                          <w:rPr>
                            <w:sz w:val="14"/>
                            <w:szCs w:val="14"/>
                          </w:rPr>
                          <w:t>0.027</w:t>
                        </w:r>
                      </w:p>
                    </w:tc>
                  </w:tr>
                  <w:tr w:rsidR="0057522F" w:rsidTr="0057522F">
                    <w:trPr>
                      <w:trHeight w:val="215"/>
                      <w:tblCellSpacing w:w="20" w:type="dxa"/>
                      <w:jc w:val="center"/>
                    </w:trPr>
                    <w:tc>
                      <w:tcPr>
                        <w:tcW w:w="0" w:type="auto"/>
                        <w:noWrap/>
                        <w:vAlign w:val="center"/>
                      </w:tcPr>
                      <w:p w:rsidR="0057522F" w:rsidRDefault="0057522F">
                        <w:pPr>
                          <w:jc w:val="center"/>
                          <w:rPr>
                            <w:sz w:val="14"/>
                            <w:szCs w:val="20"/>
                          </w:rPr>
                        </w:pPr>
                        <w:r>
                          <w:rPr>
                            <w:sz w:val="14"/>
                            <w:szCs w:val="20"/>
                          </w:rPr>
                          <w:t>13</w:t>
                        </w:r>
                      </w:p>
                    </w:tc>
                    <w:tc>
                      <w:tcPr>
                        <w:tcW w:w="0" w:type="auto"/>
                        <w:noWrap/>
                        <w:tcMar>
                          <w:top w:w="15" w:type="dxa"/>
                          <w:left w:w="0" w:type="dxa"/>
                          <w:bottom w:w="0" w:type="dxa"/>
                          <w:right w:w="0" w:type="dxa"/>
                        </w:tcMar>
                        <w:vAlign w:val="center"/>
                      </w:tcPr>
                      <w:p w:rsidR="0057522F" w:rsidRPr="00E90C03" w:rsidRDefault="0057522F">
                        <w:pPr>
                          <w:jc w:val="center"/>
                          <w:rPr>
                            <w:sz w:val="14"/>
                            <w:szCs w:val="14"/>
                          </w:rPr>
                        </w:pPr>
                        <w:r w:rsidRPr="00E90C03">
                          <w:rPr>
                            <w:sz w:val="14"/>
                            <w:szCs w:val="14"/>
                          </w:rPr>
                          <w:t>0.021</w:t>
                        </w:r>
                      </w:p>
                    </w:tc>
                  </w:tr>
                </w:tbl>
                <w:p w:rsidR="0057522F" w:rsidRDefault="0057522F" w:rsidP="00E90C03"/>
                <w:p w:rsidR="0057522F" w:rsidRDefault="0057522F" w:rsidP="00E90C03"/>
              </w:txbxContent>
            </v:textbox>
          </v:rect>
        </w:pict>
      </w: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E90C03" w:rsidRDefault="00E90C03"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r>
        <w:rPr>
          <w:sz w:val="20"/>
          <w:szCs w:val="20"/>
        </w:rPr>
        <w:t>Las correlaciones encontradas al aplicar la técnica a datos tanto de los beneficiarios como de los profesores, se presentan la tabla XXI.</w:t>
      </w: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smartTag w:uri="urn:schemas-microsoft-com:office:smarttags" w:element="PersonName">
        <w:smartTagPr>
          <w:attr w:name="ProductID" w:val="La Tabla XXII"/>
        </w:smartTagPr>
        <w:r>
          <w:rPr>
            <w:sz w:val="20"/>
            <w:szCs w:val="20"/>
          </w:rPr>
          <w:t>La Tabla XX</w:t>
        </w:r>
        <w:r w:rsidRPr="00DD3798">
          <w:rPr>
            <w:sz w:val="20"/>
            <w:szCs w:val="20"/>
          </w:rPr>
          <w:t>II</w:t>
        </w:r>
      </w:smartTag>
      <w:r w:rsidRPr="00DD3798">
        <w:rPr>
          <w:sz w:val="20"/>
          <w:szCs w:val="20"/>
        </w:rPr>
        <w:t xml:space="preserve"> muestra los coeficientes de correlación, para las dos primeras correlaciones en cada uno de los casos analizados</w:t>
      </w:r>
      <w:r>
        <w:rPr>
          <w:sz w:val="20"/>
          <w:szCs w:val="20"/>
        </w:rPr>
        <w:t>.</w:t>
      </w: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r>
        <w:rPr>
          <w:noProof/>
          <w:sz w:val="20"/>
          <w:szCs w:val="20"/>
        </w:rPr>
        <w:pict>
          <v:rect id="_x0000_s1084" style="position:absolute;left:0;text-align:left;margin-left:-36pt;margin-top:6.5pt;width:252pt;height:8in;z-index:251669504;mso-wrap-edited:f" wrapcoords="-62 0 -62 21600 21662 21600 21662 0 -62 0" strokecolor="white">
            <v:textbox style="mso-next-textbox:#_x0000_s1084">
              <w:txbxContent>
                <w:p w:rsidR="0057522F" w:rsidRDefault="0057522F" w:rsidP="00DD3798">
                  <w:pPr>
                    <w:pStyle w:val="Ttulo1"/>
                  </w:pPr>
                  <w:r>
                    <w:t>Tabla XXII</w:t>
                  </w:r>
                </w:p>
                <w:p w:rsidR="0057522F" w:rsidRPr="00DD3798" w:rsidRDefault="0057522F" w:rsidP="00DD3798">
                  <w:pPr>
                    <w:pStyle w:val="Ttulo2"/>
                    <w:rPr>
                      <w:i/>
                      <w:iCs w:val="0"/>
                      <w:szCs w:val="14"/>
                    </w:rPr>
                  </w:pPr>
                  <w:r w:rsidRPr="00DD3798">
                    <w:rPr>
                      <w:i/>
                      <w:iCs w:val="0"/>
                      <w:szCs w:val="14"/>
                    </w:rPr>
                    <w:t xml:space="preserve">Evaluación de la calidad de la educación en las escuelas primarias en la ciudad de Guayaquil en los Sectores </w:t>
                  </w:r>
                </w:p>
                <w:p w:rsidR="0057522F" w:rsidRPr="00DD3798" w:rsidRDefault="0057522F" w:rsidP="00DD3798">
                  <w:pPr>
                    <w:pStyle w:val="Ttulo9"/>
                    <w:rPr>
                      <w:sz w:val="14"/>
                      <w:szCs w:val="14"/>
                    </w:rPr>
                  </w:pPr>
                  <w:r w:rsidRPr="00DD3798">
                    <w:rPr>
                      <w:i/>
                      <w:iCs/>
                      <w:sz w:val="14"/>
                      <w:szCs w:val="14"/>
                    </w:rPr>
                    <w:t>Municipales que constituyen asentamientos del Norte</w:t>
                  </w:r>
                </w:p>
                <w:p w:rsidR="0057522F" w:rsidRPr="00DD3798" w:rsidRDefault="0057522F" w:rsidP="00DD3798">
                  <w:pPr>
                    <w:pStyle w:val="Ttulo9"/>
                    <w:rPr>
                      <w:sz w:val="16"/>
                      <w:szCs w:val="16"/>
                    </w:rPr>
                  </w:pPr>
                  <w:r w:rsidRPr="00DD3798">
                    <w:rPr>
                      <w:sz w:val="16"/>
                      <w:szCs w:val="16"/>
                    </w:rPr>
                    <w:t>Coeficientes Canónicos</w:t>
                  </w:r>
                </w:p>
                <w:tbl>
                  <w:tblPr>
                    <w:tblStyle w:val="Tablaconcuadrcula"/>
                    <w:tblW w:w="0" w:type="auto"/>
                    <w:tblCellSpacing w:w="20" w:type="dxa"/>
                    <w:tblInd w:w="488"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1470"/>
                    <w:gridCol w:w="1188"/>
                    <w:gridCol w:w="1395"/>
                  </w:tblGrid>
                  <w:tr w:rsidR="0057522F" w:rsidRPr="00DD3798" w:rsidTr="00DD3798">
                    <w:trPr>
                      <w:trHeight w:val="142"/>
                      <w:tblCellSpacing w:w="20" w:type="dxa"/>
                    </w:trPr>
                    <w:tc>
                      <w:tcPr>
                        <w:tcW w:w="1410" w:type="dxa"/>
                        <w:vMerge w:val="restart"/>
                        <w:vAlign w:val="center"/>
                      </w:tcPr>
                      <w:p w:rsidR="0057522F" w:rsidRPr="00DD3798" w:rsidRDefault="0057522F" w:rsidP="0057522F">
                        <w:pPr>
                          <w:tabs>
                            <w:tab w:val="left" w:pos="3600"/>
                          </w:tabs>
                          <w:jc w:val="center"/>
                          <w:rPr>
                            <w:sz w:val="14"/>
                            <w:szCs w:val="14"/>
                          </w:rPr>
                        </w:pPr>
                        <w:r w:rsidRPr="00DD3798">
                          <w:rPr>
                            <w:b/>
                            <w:bCs/>
                            <w:sz w:val="14"/>
                            <w:szCs w:val="14"/>
                          </w:rPr>
                          <w:t xml:space="preserve">Proposiciones </w:t>
                        </w:r>
                      </w:p>
                    </w:tc>
                    <w:tc>
                      <w:tcPr>
                        <w:tcW w:w="2523" w:type="dxa"/>
                        <w:gridSpan w:val="2"/>
                        <w:vAlign w:val="center"/>
                      </w:tcPr>
                      <w:p w:rsidR="0057522F" w:rsidRPr="00DD3798" w:rsidRDefault="0057522F" w:rsidP="0057522F">
                        <w:pPr>
                          <w:tabs>
                            <w:tab w:val="left" w:pos="3600"/>
                          </w:tabs>
                          <w:jc w:val="center"/>
                          <w:rPr>
                            <w:sz w:val="14"/>
                            <w:szCs w:val="14"/>
                          </w:rPr>
                        </w:pPr>
                        <w:r w:rsidRPr="00DD3798">
                          <w:rPr>
                            <w:b/>
                            <w:bCs/>
                            <w:sz w:val="14"/>
                            <w:szCs w:val="14"/>
                          </w:rPr>
                          <w:t>Coeficientes “U</w:t>
                        </w:r>
                        <w:r w:rsidRPr="00DD3798">
                          <w:rPr>
                            <w:b/>
                            <w:bCs/>
                            <w:sz w:val="14"/>
                            <w:szCs w:val="14"/>
                            <w:vertAlign w:val="subscript"/>
                          </w:rPr>
                          <w:t>i</w:t>
                        </w:r>
                        <w:r w:rsidRPr="00DD3798">
                          <w:rPr>
                            <w:b/>
                            <w:bCs/>
                            <w:sz w:val="14"/>
                            <w:szCs w:val="14"/>
                          </w:rPr>
                          <w:t>”</w:t>
                        </w:r>
                      </w:p>
                    </w:tc>
                  </w:tr>
                  <w:tr w:rsidR="0057522F" w:rsidRPr="00DD3798" w:rsidTr="00DD3798">
                    <w:trPr>
                      <w:trHeight w:val="79"/>
                      <w:tblCellSpacing w:w="20" w:type="dxa"/>
                    </w:trPr>
                    <w:tc>
                      <w:tcPr>
                        <w:tcW w:w="1410" w:type="dxa"/>
                        <w:vMerge/>
                        <w:vAlign w:val="center"/>
                      </w:tcPr>
                      <w:p w:rsidR="0057522F" w:rsidRPr="00DD3798" w:rsidRDefault="0057522F" w:rsidP="0057522F">
                        <w:pPr>
                          <w:tabs>
                            <w:tab w:val="left" w:pos="3600"/>
                          </w:tabs>
                          <w:jc w:val="center"/>
                          <w:rPr>
                            <w:sz w:val="14"/>
                            <w:szCs w:val="14"/>
                          </w:rPr>
                        </w:pPr>
                      </w:p>
                    </w:tc>
                    <w:tc>
                      <w:tcPr>
                        <w:tcW w:w="1148" w:type="dxa"/>
                        <w:vAlign w:val="center"/>
                      </w:tcPr>
                      <w:p w:rsidR="0057522F" w:rsidRPr="00DD3798" w:rsidRDefault="0057522F" w:rsidP="0057522F">
                        <w:pPr>
                          <w:jc w:val="center"/>
                          <w:rPr>
                            <w:b/>
                            <w:bCs/>
                            <w:sz w:val="14"/>
                            <w:szCs w:val="14"/>
                          </w:rPr>
                        </w:pPr>
                        <w:r w:rsidRPr="00DD3798">
                          <w:rPr>
                            <w:b/>
                            <w:bCs/>
                            <w:sz w:val="14"/>
                            <w:szCs w:val="14"/>
                          </w:rPr>
                          <w:t xml:space="preserve">1         </w:t>
                        </w:r>
                      </w:p>
                    </w:tc>
                    <w:tc>
                      <w:tcPr>
                        <w:tcW w:w="1335" w:type="dxa"/>
                        <w:vAlign w:val="center"/>
                      </w:tcPr>
                      <w:p w:rsidR="0057522F" w:rsidRPr="00DD3798" w:rsidRDefault="0057522F" w:rsidP="0057522F">
                        <w:pPr>
                          <w:jc w:val="center"/>
                          <w:rPr>
                            <w:b/>
                            <w:bCs/>
                            <w:sz w:val="14"/>
                            <w:szCs w:val="14"/>
                          </w:rPr>
                        </w:pPr>
                        <w:r w:rsidRPr="00DD3798">
                          <w:rPr>
                            <w:b/>
                            <w:bCs/>
                            <w:sz w:val="14"/>
                            <w:szCs w:val="14"/>
                          </w:rPr>
                          <w:t>2</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85</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-0.195</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-0.025</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86</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0.050</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-0.376</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87</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-0.313</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-0.061</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88</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-0.256</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-0.044</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89</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-0.047</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-0.011</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90</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-0.185</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0.058</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91</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-0.132</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-0.161</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92</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0.038</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-0.175</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93</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0.096</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-0.389</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94</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-0.195</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-0.130</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95</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0.015</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0.000</w:t>
                        </w:r>
                      </w:p>
                    </w:tc>
                  </w:tr>
                  <w:tr w:rsidR="0057522F" w:rsidRPr="00DD3798" w:rsidTr="00DD3798">
                    <w:trPr>
                      <w:trHeight w:val="166"/>
                      <w:tblCellSpacing w:w="20" w:type="dxa"/>
                    </w:trPr>
                    <w:tc>
                      <w:tcPr>
                        <w:tcW w:w="1410"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96</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-0.562</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0.512</w:t>
                        </w:r>
                      </w:p>
                    </w:tc>
                  </w:tr>
                  <w:tr w:rsidR="0057522F" w:rsidRPr="00DD3798" w:rsidTr="00DD3798">
                    <w:trPr>
                      <w:trHeight w:val="158"/>
                      <w:tblCellSpacing w:w="20" w:type="dxa"/>
                    </w:trPr>
                    <w:tc>
                      <w:tcPr>
                        <w:tcW w:w="1410" w:type="dxa"/>
                      </w:tcPr>
                      <w:p w:rsidR="0057522F" w:rsidRPr="00DD3798" w:rsidRDefault="0057522F" w:rsidP="0057522F">
                        <w:pPr>
                          <w:spacing w:line="360" w:lineRule="auto"/>
                          <w:jc w:val="center"/>
                          <w:rPr>
                            <w:rFonts w:ascii="Arial"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97</w:t>
                        </w:r>
                      </w:p>
                    </w:tc>
                    <w:tc>
                      <w:tcPr>
                        <w:tcW w:w="1148" w:type="dxa"/>
                        <w:vAlign w:val="center"/>
                      </w:tcPr>
                      <w:p w:rsidR="0057522F" w:rsidRPr="00DD3798" w:rsidRDefault="0057522F" w:rsidP="0057522F">
                        <w:pPr>
                          <w:tabs>
                            <w:tab w:val="left" w:pos="3600"/>
                          </w:tabs>
                          <w:jc w:val="center"/>
                          <w:rPr>
                            <w:sz w:val="14"/>
                            <w:szCs w:val="14"/>
                          </w:rPr>
                        </w:pPr>
                        <w:r w:rsidRPr="00DD3798">
                          <w:rPr>
                            <w:sz w:val="14"/>
                            <w:szCs w:val="14"/>
                          </w:rPr>
                          <w:t>0.018</w:t>
                        </w:r>
                      </w:p>
                    </w:tc>
                    <w:tc>
                      <w:tcPr>
                        <w:tcW w:w="1335" w:type="dxa"/>
                        <w:vAlign w:val="center"/>
                      </w:tcPr>
                      <w:p w:rsidR="0057522F" w:rsidRPr="00DD3798" w:rsidRDefault="0057522F" w:rsidP="0057522F">
                        <w:pPr>
                          <w:tabs>
                            <w:tab w:val="left" w:pos="3600"/>
                          </w:tabs>
                          <w:jc w:val="center"/>
                          <w:rPr>
                            <w:sz w:val="14"/>
                            <w:szCs w:val="14"/>
                          </w:rPr>
                        </w:pPr>
                        <w:r w:rsidRPr="00DD3798">
                          <w:rPr>
                            <w:sz w:val="14"/>
                            <w:szCs w:val="14"/>
                          </w:rPr>
                          <w:t>0.163</w:t>
                        </w:r>
                      </w:p>
                    </w:tc>
                  </w:tr>
                </w:tbl>
                <w:p w:rsidR="0057522F" w:rsidRDefault="0057522F" w:rsidP="00DD3798"/>
                <w:tbl>
                  <w:tblPr>
                    <w:tblStyle w:val="Tablaconcuadrcula"/>
                    <w:tblOverlap w:val="never"/>
                    <w:tblW w:w="0" w:type="auto"/>
                    <w:jc w:val="center"/>
                    <w:tblCellSpacing w:w="20" w:type="dxa"/>
                    <w:tblInd w:w="1"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1445"/>
                    <w:gridCol w:w="1168"/>
                    <w:gridCol w:w="1371"/>
                  </w:tblGrid>
                  <w:tr w:rsidR="0057522F" w:rsidRPr="00DD3798" w:rsidTr="00DD3798">
                    <w:trPr>
                      <w:trHeight w:val="198"/>
                      <w:tblCellSpacing w:w="20" w:type="dxa"/>
                      <w:jc w:val="center"/>
                    </w:trPr>
                    <w:tc>
                      <w:tcPr>
                        <w:tcW w:w="1385" w:type="dxa"/>
                        <w:vMerge w:val="restart"/>
                        <w:vAlign w:val="center"/>
                      </w:tcPr>
                      <w:p w:rsidR="0057522F" w:rsidRPr="00DD3798" w:rsidRDefault="0057522F" w:rsidP="0057522F">
                        <w:pPr>
                          <w:tabs>
                            <w:tab w:val="left" w:pos="3600"/>
                          </w:tabs>
                          <w:jc w:val="center"/>
                          <w:rPr>
                            <w:sz w:val="14"/>
                            <w:szCs w:val="14"/>
                          </w:rPr>
                        </w:pPr>
                        <w:r w:rsidRPr="00DD3798">
                          <w:rPr>
                            <w:b/>
                            <w:bCs/>
                            <w:sz w:val="14"/>
                            <w:szCs w:val="14"/>
                          </w:rPr>
                          <w:t>Proposiciones</w:t>
                        </w:r>
                      </w:p>
                    </w:tc>
                    <w:tc>
                      <w:tcPr>
                        <w:tcW w:w="2478" w:type="dxa"/>
                        <w:gridSpan w:val="2"/>
                        <w:vAlign w:val="center"/>
                      </w:tcPr>
                      <w:p w:rsidR="0057522F" w:rsidRPr="00DD3798" w:rsidRDefault="0057522F" w:rsidP="0057522F">
                        <w:pPr>
                          <w:tabs>
                            <w:tab w:val="left" w:pos="3600"/>
                          </w:tabs>
                          <w:jc w:val="center"/>
                          <w:rPr>
                            <w:sz w:val="14"/>
                            <w:szCs w:val="14"/>
                          </w:rPr>
                        </w:pPr>
                        <w:r w:rsidRPr="00DD3798">
                          <w:rPr>
                            <w:b/>
                            <w:bCs/>
                            <w:sz w:val="14"/>
                            <w:szCs w:val="14"/>
                          </w:rPr>
                          <w:t>Coeficientes “V</w:t>
                        </w:r>
                        <w:r w:rsidRPr="00DD3798">
                          <w:rPr>
                            <w:b/>
                            <w:bCs/>
                            <w:sz w:val="14"/>
                            <w:szCs w:val="14"/>
                            <w:vertAlign w:val="subscript"/>
                          </w:rPr>
                          <w:t>i</w:t>
                        </w:r>
                        <w:r w:rsidRPr="00DD3798">
                          <w:rPr>
                            <w:b/>
                            <w:bCs/>
                            <w:sz w:val="14"/>
                            <w:szCs w:val="14"/>
                          </w:rPr>
                          <w:t>”</w:t>
                        </w:r>
                      </w:p>
                    </w:tc>
                  </w:tr>
                  <w:tr w:rsidR="0057522F" w:rsidRPr="00DD3798" w:rsidTr="00DD3798">
                    <w:trPr>
                      <w:trHeight w:val="111"/>
                      <w:tblCellSpacing w:w="20" w:type="dxa"/>
                      <w:jc w:val="center"/>
                    </w:trPr>
                    <w:tc>
                      <w:tcPr>
                        <w:tcW w:w="1385" w:type="dxa"/>
                        <w:vMerge/>
                        <w:vAlign w:val="center"/>
                      </w:tcPr>
                      <w:p w:rsidR="0057522F" w:rsidRPr="00DD3798" w:rsidRDefault="0057522F" w:rsidP="0057522F">
                        <w:pPr>
                          <w:tabs>
                            <w:tab w:val="left" w:pos="3600"/>
                          </w:tabs>
                          <w:jc w:val="center"/>
                          <w:rPr>
                            <w:sz w:val="14"/>
                            <w:szCs w:val="14"/>
                          </w:rPr>
                        </w:pPr>
                      </w:p>
                    </w:tc>
                    <w:tc>
                      <w:tcPr>
                        <w:tcW w:w="1128" w:type="dxa"/>
                        <w:vAlign w:val="center"/>
                      </w:tcPr>
                      <w:p w:rsidR="0057522F" w:rsidRPr="00DD3798" w:rsidRDefault="0057522F" w:rsidP="0057522F">
                        <w:pPr>
                          <w:jc w:val="center"/>
                          <w:rPr>
                            <w:b/>
                            <w:bCs/>
                            <w:sz w:val="14"/>
                            <w:szCs w:val="14"/>
                          </w:rPr>
                        </w:pPr>
                        <w:r w:rsidRPr="00DD3798">
                          <w:rPr>
                            <w:b/>
                            <w:bCs/>
                            <w:sz w:val="14"/>
                            <w:szCs w:val="14"/>
                          </w:rPr>
                          <w:t xml:space="preserve">1         </w:t>
                        </w:r>
                      </w:p>
                    </w:tc>
                    <w:tc>
                      <w:tcPr>
                        <w:tcW w:w="1311" w:type="dxa"/>
                        <w:vAlign w:val="center"/>
                      </w:tcPr>
                      <w:p w:rsidR="0057522F" w:rsidRPr="00DD3798" w:rsidRDefault="0057522F" w:rsidP="0057522F">
                        <w:pPr>
                          <w:jc w:val="center"/>
                          <w:rPr>
                            <w:b/>
                            <w:bCs/>
                            <w:sz w:val="14"/>
                            <w:szCs w:val="14"/>
                          </w:rPr>
                        </w:pPr>
                        <w:r w:rsidRPr="00DD3798">
                          <w:rPr>
                            <w:b/>
                            <w:bCs/>
                            <w:sz w:val="14"/>
                            <w:szCs w:val="14"/>
                          </w:rPr>
                          <w:t>2</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68</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-0.278</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-0.315</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69</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-0.219</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0.363</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70</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-0.349</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0.152</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71</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-0.096</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-0.034</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72</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-0.096</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0.165</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73</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0.014</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-0.257</w:t>
                        </w:r>
                      </w:p>
                    </w:tc>
                  </w:tr>
                  <w:tr w:rsidR="0057522F" w:rsidRPr="00DD3798" w:rsidTr="00DD3798">
                    <w:trPr>
                      <w:trHeight w:val="220"/>
                      <w:tblCellSpacing w:w="20" w:type="dxa"/>
                      <w:jc w:val="center"/>
                    </w:trPr>
                    <w:tc>
                      <w:tcPr>
                        <w:tcW w:w="1385"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74</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-0.273</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-0.119</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75</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-0.206</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0.212</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76</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-0.063</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-0.421</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77</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0.099</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0.258</w:t>
                        </w:r>
                      </w:p>
                    </w:tc>
                  </w:tr>
                  <w:tr w:rsidR="0057522F" w:rsidRPr="00DD3798" w:rsidTr="00DD3798">
                    <w:trPr>
                      <w:trHeight w:val="220"/>
                      <w:tblCellSpacing w:w="20" w:type="dxa"/>
                      <w:jc w:val="center"/>
                    </w:trPr>
                    <w:tc>
                      <w:tcPr>
                        <w:tcW w:w="1385" w:type="dxa"/>
                        <w:vAlign w:val="center"/>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78</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-0.061</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0.022</w:t>
                        </w:r>
                      </w:p>
                    </w:tc>
                  </w:tr>
                  <w:tr w:rsidR="0057522F" w:rsidRPr="00DD3798" w:rsidTr="00DD3798">
                    <w:trPr>
                      <w:trHeight w:val="232"/>
                      <w:tblCellSpacing w:w="20" w:type="dxa"/>
                      <w:jc w:val="center"/>
                    </w:trPr>
                    <w:tc>
                      <w:tcPr>
                        <w:tcW w:w="1385"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79</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0.239</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-0.513</w:t>
                        </w:r>
                      </w:p>
                    </w:tc>
                  </w:tr>
                  <w:tr w:rsidR="0057522F" w:rsidRPr="00DD3798" w:rsidTr="00DD3798">
                    <w:trPr>
                      <w:trHeight w:val="220"/>
                      <w:tblCellSpacing w:w="20" w:type="dxa"/>
                      <w:jc w:val="center"/>
                    </w:trPr>
                    <w:tc>
                      <w:tcPr>
                        <w:tcW w:w="1385"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80</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0.142</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0.033</w:t>
                        </w:r>
                      </w:p>
                    </w:tc>
                  </w:tr>
                  <w:tr w:rsidR="0057522F" w:rsidRPr="00DD3798" w:rsidTr="00DD3798">
                    <w:trPr>
                      <w:trHeight w:val="220"/>
                      <w:tblCellSpacing w:w="20" w:type="dxa"/>
                      <w:jc w:val="center"/>
                    </w:trPr>
                    <w:tc>
                      <w:tcPr>
                        <w:tcW w:w="1385"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82</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-0.255</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-0.197</w:t>
                        </w:r>
                      </w:p>
                    </w:tc>
                  </w:tr>
                  <w:tr w:rsidR="0057522F" w:rsidRPr="00DD3798" w:rsidTr="00DD3798">
                    <w:trPr>
                      <w:trHeight w:val="220"/>
                      <w:tblCellSpacing w:w="20" w:type="dxa"/>
                      <w:jc w:val="center"/>
                    </w:trPr>
                    <w:tc>
                      <w:tcPr>
                        <w:tcW w:w="1385"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83</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-0.054</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-0.290</w:t>
                        </w:r>
                      </w:p>
                    </w:tc>
                  </w:tr>
                  <w:tr w:rsidR="0057522F" w:rsidRPr="00DD3798" w:rsidTr="00DD3798">
                    <w:trPr>
                      <w:trHeight w:val="220"/>
                      <w:tblCellSpacing w:w="20" w:type="dxa"/>
                      <w:jc w:val="center"/>
                    </w:trPr>
                    <w:tc>
                      <w:tcPr>
                        <w:tcW w:w="1385" w:type="dxa"/>
                      </w:tcPr>
                      <w:p w:rsidR="0057522F" w:rsidRPr="00DD3798" w:rsidRDefault="0057522F" w:rsidP="0057522F">
                        <w:pPr>
                          <w:spacing w:line="360" w:lineRule="auto"/>
                          <w:jc w:val="center"/>
                          <w:rPr>
                            <w:rFonts w:ascii="Arial" w:eastAsia="Arial Unicode MS" w:hAnsi="Arial" w:cs="Arial"/>
                            <w:sz w:val="14"/>
                            <w:szCs w:val="14"/>
                          </w:rPr>
                        </w:pPr>
                        <w:r w:rsidRPr="00DD3798">
                          <w:rPr>
                            <w:rFonts w:ascii="Arial" w:hAnsi="Arial" w:cs="Arial"/>
                            <w:sz w:val="14"/>
                            <w:szCs w:val="14"/>
                          </w:rPr>
                          <w:t>X</w:t>
                        </w:r>
                        <w:r w:rsidRPr="00DD3798">
                          <w:rPr>
                            <w:rFonts w:ascii="Arial" w:hAnsi="Arial" w:cs="Arial"/>
                            <w:sz w:val="14"/>
                            <w:szCs w:val="14"/>
                            <w:vertAlign w:val="subscript"/>
                          </w:rPr>
                          <w:t>84</w:t>
                        </w:r>
                      </w:p>
                    </w:tc>
                    <w:tc>
                      <w:tcPr>
                        <w:tcW w:w="1128" w:type="dxa"/>
                        <w:vAlign w:val="center"/>
                      </w:tcPr>
                      <w:p w:rsidR="0057522F" w:rsidRPr="00DD3798" w:rsidRDefault="0057522F" w:rsidP="0057522F">
                        <w:pPr>
                          <w:tabs>
                            <w:tab w:val="left" w:pos="3600"/>
                          </w:tabs>
                          <w:jc w:val="center"/>
                          <w:rPr>
                            <w:sz w:val="14"/>
                            <w:szCs w:val="14"/>
                          </w:rPr>
                        </w:pPr>
                        <w:r w:rsidRPr="00DD3798">
                          <w:rPr>
                            <w:sz w:val="14"/>
                            <w:szCs w:val="14"/>
                          </w:rPr>
                          <w:t>0.03</w:t>
                        </w:r>
                      </w:p>
                    </w:tc>
                    <w:tc>
                      <w:tcPr>
                        <w:tcW w:w="1311" w:type="dxa"/>
                        <w:vAlign w:val="center"/>
                      </w:tcPr>
                      <w:p w:rsidR="0057522F" w:rsidRPr="00DD3798" w:rsidRDefault="0057522F" w:rsidP="0057522F">
                        <w:pPr>
                          <w:tabs>
                            <w:tab w:val="left" w:pos="3600"/>
                          </w:tabs>
                          <w:jc w:val="center"/>
                          <w:rPr>
                            <w:sz w:val="14"/>
                            <w:szCs w:val="14"/>
                          </w:rPr>
                        </w:pPr>
                        <w:r w:rsidRPr="00DD3798">
                          <w:rPr>
                            <w:sz w:val="14"/>
                            <w:szCs w:val="14"/>
                          </w:rPr>
                          <w:t>-0.031</w:t>
                        </w:r>
                      </w:p>
                    </w:tc>
                  </w:tr>
                </w:tbl>
                <w:p w:rsidR="0057522F" w:rsidRDefault="0057522F" w:rsidP="00DD3798"/>
                <w:p w:rsidR="0057522F" w:rsidRDefault="0057522F" w:rsidP="00DD3798">
                  <w:pPr>
                    <w:pStyle w:val="Encabezado"/>
                    <w:tabs>
                      <w:tab w:val="clear" w:pos="4252"/>
                      <w:tab w:val="clear" w:pos="8504"/>
                    </w:tabs>
                    <w:rPr>
                      <w:lang w:val="es-ES"/>
                    </w:rPr>
                  </w:pPr>
                </w:p>
              </w:txbxContent>
            </v:textbox>
          </v:rect>
        </w:pict>
      </w: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DD3798" w:rsidRDefault="00DD3798" w:rsidP="00772F8C">
      <w:pPr>
        <w:jc w:val="both"/>
        <w:rPr>
          <w:sz w:val="20"/>
          <w:szCs w:val="20"/>
        </w:rPr>
      </w:pPr>
    </w:p>
    <w:p w:rsidR="008C16D8" w:rsidRDefault="008C16D8" w:rsidP="00DD3798">
      <w:pPr>
        <w:pStyle w:val="Sangra2detindependiente"/>
        <w:autoSpaceDE/>
        <w:autoSpaceDN/>
        <w:adjustRightInd/>
        <w:spacing w:line="240" w:lineRule="auto"/>
        <w:ind w:left="0" w:firstLine="0"/>
        <w:rPr>
          <w:rFonts w:ascii="Times New Roman" w:hAnsi="Times New Roman" w:cs="Times New Roman"/>
          <w:sz w:val="20"/>
          <w:szCs w:val="20"/>
        </w:rPr>
      </w:pPr>
    </w:p>
    <w:p w:rsidR="00DD3798" w:rsidRPr="00DD3798" w:rsidRDefault="008C16D8" w:rsidP="00DD3798">
      <w:pPr>
        <w:pStyle w:val="Sangra2detindependiente"/>
        <w:autoSpaceDE/>
        <w:autoSpaceDN/>
        <w:adjustRightInd/>
        <w:spacing w:line="240" w:lineRule="auto"/>
        <w:ind w:left="0" w:firstLine="0"/>
        <w:rPr>
          <w:rFonts w:ascii="Times New Roman" w:hAnsi="Times New Roman" w:cs="Times New Roman"/>
          <w:sz w:val="20"/>
          <w:szCs w:val="20"/>
        </w:rPr>
      </w:pPr>
      <w:smartTag w:uri="urn:schemas-microsoft-com:office:smarttags" w:element="PersonName">
        <w:smartTagPr>
          <w:attr w:name="ProductID" w:val="La Tabla XXII"/>
        </w:smartTagPr>
        <w:smartTag w:uri="urn:schemas-microsoft-com:office:smarttags" w:element="PersonName">
          <w:smartTagPr>
            <w:attr w:name="ProductID" w:val="La Tabla"/>
          </w:smartTagPr>
          <w:r>
            <w:rPr>
              <w:rFonts w:ascii="Times New Roman" w:hAnsi="Times New Roman" w:cs="Times New Roman"/>
              <w:sz w:val="20"/>
              <w:szCs w:val="20"/>
            </w:rPr>
            <w:t>La Tabla</w:t>
          </w:r>
        </w:smartTag>
        <w:r>
          <w:rPr>
            <w:rFonts w:ascii="Times New Roman" w:hAnsi="Times New Roman" w:cs="Times New Roman"/>
            <w:sz w:val="20"/>
            <w:szCs w:val="20"/>
          </w:rPr>
          <w:t xml:space="preserve"> XXII</w:t>
        </w:r>
      </w:smartTag>
      <w:r w:rsidR="00DD3798" w:rsidRPr="00DD3798">
        <w:rPr>
          <w:rFonts w:ascii="Times New Roman" w:hAnsi="Times New Roman" w:cs="Times New Roman"/>
          <w:sz w:val="20"/>
          <w:szCs w:val="20"/>
        </w:rPr>
        <w:t>, presenta los coeficientes para las 2 primeras correlaciones canónicas entre los dos grupos de variables: “Prueba de lenguaje”, representado por los coeficientes “</w:t>
      </w:r>
      <w:r w:rsidR="00DD3798" w:rsidRPr="00DD3798">
        <w:rPr>
          <w:rFonts w:ascii="Times New Roman" w:hAnsi="Times New Roman" w:cs="Times New Roman"/>
          <w:b/>
          <w:sz w:val="20"/>
          <w:szCs w:val="20"/>
        </w:rPr>
        <w:t>U</w:t>
      </w:r>
      <w:r w:rsidR="00DD3798" w:rsidRPr="00DD3798">
        <w:rPr>
          <w:rFonts w:ascii="Times New Roman" w:hAnsi="Times New Roman" w:cs="Times New Roman"/>
          <w:b/>
          <w:sz w:val="20"/>
          <w:szCs w:val="20"/>
          <w:vertAlign w:val="subscript"/>
        </w:rPr>
        <w:t>i</w:t>
      </w:r>
      <w:r w:rsidR="00DD3798" w:rsidRPr="00DD3798">
        <w:rPr>
          <w:rFonts w:ascii="Times New Roman" w:hAnsi="Times New Roman" w:cs="Times New Roman"/>
          <w:sz w:val="20"/>
          <w:szCs w:val="20"/>
        </w:rPr>
        <w:t>”, y  “Prueba de matemática” que son representados por los coeficientes “</w:t>
      </w:r>
      <w:r w:rsidR="00DD3798" w:rsidRPr="00DD3798">
        <w:rPr>
          <w:rFonts w:ascii="Times New Roman" w:hAnsi="Times New Roman" w:cs="Times New Roman"/>
          <w:b/>
          <w:sz w:val="20"/>
          <w:szCs w:val="20"/>
        </w:rPr>
        <w:t>V</w:t>
      </w:r>
      <w:r w:rsidR="00DD3798" w:rsidRPr="00DD3798">
        <w:rPr>
          <w:rFonts w:ascii="Times New Roman" w:hAnsi="Times New Roman" w:cs="Times New Roman"/>
          <w:b/>
          <w:sz w:val="20"/>
          <w:szCs w:val="20"/>
          <w:vertAlign w:val="subscript"/>
        </w:rPr>
        <w:t>i</w:t>
      </w:r>
      <w:r w:rsidR="00DD3798" w:rsidRPr="00DD3798">
        <w:rPr>
          <w:rFonts w:ascii="Times New Roman" w:hAnsi="Times New Roman" w:cs="Times New Roman"/>
          <w:sz w:val="20"/>
          <w:szCs w:val="20"/>
        </w:rPr>
        <w:t>”.</w:t>
      </w:r>
    </w:p>
    <w:p w:rsidR="00DD3798" w:rsidRPr="00DD3798" w:rsidRDefault="00DD3798" w:rsidP="00DD3798">
      <w:pPr>
        <w:pStyle w:val="Sangra2detindependiente"/>
        <w:autoSpaceDE/>
        <w:autoSpaceDN/>
        <w:adjustRightInd/>
        <w:spacing w:line="240" w:lineRule="auto"/>
        <w:rPr>
          <w:rFonts w:ascii="Times New Roman" w:hAnsi="Times New Roman" w:cs="Times New Roman"/>
          <w:b/>
          <w:bCs/>
          <w:i/>
          <w:iCs/>
          <w:sz w:val="20"/>
          <w:szCs w:val="20"/>
        </w:rPr>
      </w:pPr>
    </w:p>
    <w:p w:rsidR="00DD3798" w:rsidRPr="00DD3798" w:rsidRDefault="00DD3798" w:rsidP="00DD3798">
      <w:pPr>
        <w:pStyle w:val="Sangra2detindependiente"/>
        <w:autoSpaceDE/>
        <w:autoSpaceDN/>
        <w:adjustRightInd/>
        <w:spacing w:line="240" w:lineRule="auto"/>
        <w:rPr>
          <w:rFonts w:ascii="Times New Roman" w:hAnsi="Times New Roman" w:cs="Times New Roman"/>
          <w:b/>
          <w:bCs/>
          <w:i/>
          <w:iCs/>
          <w:sz w:val="20"/>
          <w:szCs w:val="20"/>
        </w:rPr>
      </w:pPr>
      <w:r w:rsidRPr="00DD3798">
        <w:rPr>
          <w:rFonts w:ascii="Times New Roman" w:hAnsi="Times New Roman" w:cs="Times New Roman"/>
          <w:b/>
          <w:bCs/>
          <w:i/>
          <w:iCs/>
          <w:sz w:val="20"/>
          <w:szCs w:val="20"/>
        </w:rPr>
        <w:t>Corr ( U</w:t>
      </w:r>
      <w:r w:rsidRPr="00DD3798">
        <w:rPr>
          <w:rFonts w:ascii="Times New Roman" w:hAnsi="Times New Roman" w:cs="Times New Roman"/>
          <w:b/>
          <w:bCs/>
          <w:i/>
          <w:iCs/>
          <w:sz w:val="20"/>
          <w:szCs w:val="20"/>
          <w:vertAlign w:val="subscript"/>
        </w:rPr>
        <w:t>1</w:t>
      </w:r>
      <w:r w:rsidRPr="00DD3798">
        <w:rPr>
          <w:rFonts w:ascii="Times New Roman" w:hAnsi="Times New Roman" w:cs="Times New Roman"/>
          <w:b/>
          <w:bCs/>
          <w:i/>
          <w:iCs/>
          <w:sz w:val="20"/>
          <w:szCs w:val="20"/>
        </w:rPr>
        <w:t>, V</w:t>
      </w:r>
      <w:r w:rsidRPr="00DD3798">
        <w:rPr>
          <w:rFonts w:ascii="Times New Roman" w:hAnsi="Times New Roman" w:cs="Times New Roman"/>
          <w:b/>
          <w:bCs/>
          <w:i/>
          <w:iCs/>
          <w:sz w:val="20"/>
          <w:szCs w:val="20"/>
          <w:vertAlign w:val="subscript"/>
        </w:rPr>
        <w:t>1</w:t>
      </w:r>
      <w:r w:rsidRPr="00DD3798">
        <w:rPr>
          <w:rFonts w:ascii="Times New Roman" w:hAnsi="Times New Roman" w:cs="Times New Roman"/>
          <w:b/>
          <w:bCs/>
          <w:i/>
          <w:iCs/>
          <w:sz w:val="20"/>
          <w:szCs w:val="20"/>
        </w:rPr>
        <w:t xml:space="preserve"> ) = 0.419</w:t>
      </w:r>
    </w:p>
    <w:p w:rsidR="00DD3798" w:rsidRPr="00DD3798" w:rsidRDefault="00DD3798" w:rsidP="00C2719D">
      <w:pPr>
        <w:pStyle w:val="Sangra2detindependiente"/>
        <w:autoSpaceDE/>
        <w:autoSpaceDN/>
        <w:adjustRightInd/>
        <w:spacing w:line="240" w:lineRule="auto"/>
        <w:ind w:left="0" w:firstLine="0"/>
        <w:rPr>
          <w:rFonts w:ascii="Times New Roman" w:hAnsi="Times New Roman" w:cs="Times New Roman"/>
          <w:b/>
          <w:bCs/>
          <w:i/>
          <w:iCs/>
          <w:sz w:val="20"/>
          <w:szCs w:val="20"/>
        </w:rPr>
      </w:pPr>
      <w:r w:rsidRPr="00DD3798">
        <w:rPr>
          <w:rFonts w:ascii="Times New Roman" w:hAnsi="Times New Roman" w:cs="Times New Roman"/>
          <w:sz w:val="20"/>
          <w:szCs w:val="20"/>
        </w:rPr>
        <w:lastRenderedPageBreak/>
        <w:t xml:space="preserve">Para el grupo </w:t>
      </w:r>
      <w:r w:rsidRPr="00DD3798">
        <w:rPr>
          <w:rFonts w:ascii="Times New Roman" w:hAnsi="Times New Roman" w:cs="Times New Roman"/>
          <w:b/>
          <w:sz w:val="20"/>
          <w:szCs w:val="20"/>
        </w:rPr>
        <w:t>X</w:t>
      </w:r>
      <w:r w:rsidRPr="00DD3798">
        <w:rPr>
          <w:rFonts w:ascii="Times New Roman" w:hAnsi="Times New Roman" w:cs="Times New Roman"/>
          <w:sz w:val="20"/>
          <w:szCs w:val="20"/>
          <w:vertAlign w:val="superscript"/>
        </w:rPr>
        <w:t>(1)</w:t>
      </w:r>
      <w:r w:rsidRPr="00DD3798">
        <w:rPr>
          <w:rFonts w:ascii="Times New Roman" w:hAnsi="Times New Roman" w:cs="Times New Roman"/>
          <w:sz w:val="20"/>
          <w:szCs w:val="20"/>
        </w:rPr>
        <w:t xml:space="preserve"> los coeficiente de </w:t>
      </w:r>
      <w:r w:rsidRPr="00DD3798">
        <w:rPr>
          <w:rFonts w:ascii="Times New Roman" w:hAnsi="Times New Roman" w:cs="Times New Roman"/>
          <w:b/>
          <w:bCs/>
          <w:i/>
          <w:iCs/>
          <w:sz w:val="20"/>
          <w:szCs w:val="20"/>
        </w:rPr>
        <w:t>U</w:t>
      </w:r>
      <w:r w:rsidRPr="00DD3798">
        <w:rPr>
          <w:rFonts w:ascii="Times New Roman" w:hAnsi="Times New Roman" w:cs="Times New Roman"/>
          <w:b/>
          <w:bCs/>
          <w:i/>
          <w:iCs/>
          <w:sz w:val="20"/>
          <w:szCs w:val="20"/>
          <w:vertAlign w:val="subscript"/>
        </w:rPr>
        <w:t xml:space="preserve">1, </w:t>
      </w:r>
      <w:r w:rsidRPr="00DD3798">
        <w:rPr>
          <w:rFonts w:ascii="Times New Roman" w:hAnsi="Times New Roman" w:cs="Times New Roman"/>
          <w:sz w:val="20"/>
          <w:szCs w:val="20"/>
        </w:rPr>
        <w:t xml:space="preserve">que presentan mayor peso corresponden a las variables </w:t>
      </w:r>
      <w:r w:rsidRPr="00DD3798">
        <w:rPr>
          <w:rFonts w:ascii="Times New Roman" w:hAnsi="Times New Roman" w:cs="Times New Roman"/>
          <w:i/>
          <w:iCs/>
          <w:sz w:val="20"/>
          <w:szCs w:val="20"/>
        </w:rPr>
        <w:t>“Composición”</w:t>
      </w:r>
      <w:r w:rsidRPr="00DD3798">
        <w:rPr>
          <w:rFonts w:ascii="Times New Roman" w:hAnsi="Times New Roman" w:cs="Times New Roman"/>
          <w:sz w:val="20"/>
          <w:szCs w:val="20"/>
        </w:rPr>
        <w:t xml:space="preserve"> (X</w:t>
      </w:r>
      <w:r w:rsidRPr="00DD3798">
        <w:rPr>
          <w:rFonts w:ascii="Times New Roman" w:hAnsi="Times New Roman" w:cs="Times New Roman"/>
          <w:sz w:val="20"/>
          <w:szCs w:val="20"/>
          <w:vertAlign w:val="subscript"/>
        </w:rPr>
        <w:t>96</w:t>
      </w:r>
      <w:r w:rsidRPr="00DD3798">
        <w:rPr>
          <w:rFonts w:ascii="Times New Roman" w:hAnsi="Times New Roman" w:cs="Times New Roman"/>
          <w:sz w:val="20"/>
          <w:szCs w:val="20"/>
        </w:rPr>
        <w:t>)</w:t>
      </w:r>
    </w:p>
    <w:p w:rsidR="00DD3798" w:rsidRPr="00DD3798" w:rsidRDefault="00DD3798" w:rsidP="00DD3798">
      <w:pPr>
        <w:pStyle w:val="Sangra2detindependiente"/>
        <w:autoSpaceDE/>
        <w:autoSpaceDN/>
        <w:adjustRightInd/>
        <w:spacing w:line="240" w:lineRule="auto"/>
        <w:rPr>
          <w:rFonts w:ascii="Times New Roman" w:hAnsi="Times New Roman" w:cs="Times New Roman"/>
          <w:b/>
          <w:bCs/>
          <w:i/>
          <w:iCs/>
          <w:sz w:val="20"/>
          <w:szCs w:val="20"/>
        </w:rPr>
      </w:pPr>
    </w:p>
    <w:p w:rsidR="00DD3798" w:rsidRPr="00DD3798" w:rsidRDefault="00DD3798" w:rsidP="00C2719D">
      <w:pPr>
        <w:pStyle w:val="Sangra2detindependiente"/>
        <w:autoSpaceDE/>
        <w:autoSpaceDN/>
        <w:adjustRightInd/>
        <w:spacing w:line="240" w:lineRule="auto"/>
        <w:ind w:left="0" w:firstLine="0"/>
        <w:rPr>
          <w:rFonts w:ascii="Times New Roman" w:hAnsi="Times New Roman" w:cs="Times New Roman"/>
          <w:b/>
          <w:bCs/>
          <w:i/>
          <w:iCs/>
          <w:sz w:val="20"/>
          <w:szCs w:val="20"/>
        </w:rPr>
      </w:pPr>
      <w:r w:rsidRPr="00DD3798">
        <w:rPr>
          <w:rFonts w:ascii="Times New Roman" w:hAnsi="Times New Roman" w:cs="Times New Roman"/>
          <w:b/>
          <w:bCs/>
          <w:i/>
          <w:iCs/>
          <w:sz w:val="20"/>
          <w:szCs w:val="20"/>
        </w:rPr>
        <w:t>Corr ( U</w:t>
      </w:r>
      <w:r w:rsidRPr="00DD3798">
        <w:rPr>
          <w:rFonts w:ascii="Times New Roman" w:hAnsi="Times New Roman" w:cs="Times New Roman"/>
          <w:b/>
          <w:bCs/>
          <w:i/>
          <w:iCs/>
          <w:sz w:val="20"/>
          <w:szCs w:val="20"/>
          <w:vertAlign w:val="subscript"/>
        </w:rPr>
        <w:t>2</w:t>
      </w:r>
      <w:r w:rsidRPr="00DD3798">
        <w:rPr>
          <w:rFonts w:ascii="Times New Roman" w:hAnsi="Times New Roman" w:cs="Times New Roman"/>
          <w:b/>
          <w:bCs/>
          <w:i/>
          <w:iCs/>
          <w:sz w:val="20"/>
          <w:szCs w:val="20"/>
        </w:rPr>
        <w:t xml:space="preserve"> , V</w:t>
      </w:r>
      <w:r w:rsidRPr="00DD3798">
        <w:rPr>
          <w:rFonts w:ascii="Times New Roman" w:hAnsi="Times New Roman" w:cs="Times New Roman"/>
          <w:b/>
          <w:bCs/>
          <w:i/>
          <w:iCs/>
          <w:sz w:val="20"/>
          <w:szCs w:val="20"/>
          <w:vertAlign w:val="subscript"/>
        </w:rPr>
        <w:t>2</w:t>
      </w:r>
      <w:r w:rsidRPr="00DD3798">
        <w:rPr>
          <w:rFonts w:ascii="Times New Roman" w:hAnsi="Times New Roman" w:cs="Times New Roman"/>
          <w:b/>
          <w:bCs/>
          <w:i/>
          <w:iCs/>
          <w:sz w:val="20"/>
          <w:szCs w:val="20"/>
        </w:rPr>
        <w:t xml:space="preserve"> ) = 0.347</w:t>
      </w:r>
    </w:p>
    <w:p w:rsidR="00DD3798" w:rsidRPr="00DD3798" w:rsidRDefault="00DD3798" w:rsidP="00C2719D">
      <w:pPr>
        <w:pStyle w:val="Sangra2detindependiente"/>
        <w:autoSpaceDE/>
        <w:autoSpaceDN/>
        <w:adjustRightInd/>
        <w:spacing w:line="240" w:lineRule="auto"/>
        <w:ind w:left="0" w:firstLine="0"/>
        <w:rPr>
          <w:rFonts w:ascii="Times New Roman" w:hAnsi="Times New Roman" w:cs="Times New Roman"/>
          <w:sz w:val="20"/>
          <w:szCs w:val="20"/>
        </w:rPr>
      </w:pPr>
      <w:r w:rsidRPr="00DD3798">
        <w:rPr>
          <w:rFonts w:ascii="Times New Roman" w:hAnsi="Times New Roman" w:cs="Times New Roman"/>
          <w:sz w:val="20"/>
          <w:szCs w:val="20"/>
        </w:rPr>
        <w:t xml:space="preserve">En esta segunda Correlación Canónica, la variable </w:t>
      </w:r>
      <w:r w:rsidRPr="00DD3798">
        <w:rPr>
          <w:rFonts w:ascii="Times New Roman" w:hAnsi="Times New Roman" w:cs="Times New Roman"/>
          <w:i/>
          <w:iCs/>
          <w:sz w:val="20"/>
          <w:szCs w:val="20"/>
        </w:rPr>
        <w:t xml:space="preserve">“Composición” </w:t>
      </w:r>
      <w:r w:rsidRPr="00DD3798">
        <w:rPr>
          <w:rFonts w:ascii="Times New Roman" w:hAnsi="Times New Roman" w:cs="Times New Roman"/>
          <w:sz w:val="20"/>
          <w:szCs w:val="20"/>
        </w:rPr>
        <w:t>(X</w:t>
      </w:r>
      <w:r w:rsidRPr="00DD3798">
        <w:rPr>
          <w:rFonts w:ascii="Times New Roman" w:hAnsi="Times New Roman" w:cs="Times New Roman"/>
          <w:sz w:val="20"/>
          <w:szCs w:val="20"/>
          <w:vertAlign w:val="subscript"/>
        </w:rPr>
        <w:t>96</w:t>
      </w:r>
      <w:r w:rsidRPr="00DD3798">
        <w:rPr>
          <w:rFonts w:ascii="Times New Roman" w:hAnsi="Times New Roman" w:cs="Times New Roman"/>
          <w:sz w:val="20"/>
          <w:szCs w:val="20"/>
        </w:rPr>
        <w:t>)</w:t>
      </w:r>
      <w:r w:rsidRPr="00DD3798">
        <w:rPr>
          <w:rFonts w:ascii="Times New Roman" w:hAnsi="Times New Roman" w:cs="Times New Roman"/>
          <w:i/>
          <w:iCs/>
          <w:sz w:val="20"/>
          <w:szCs w:val="20"/>
        </w:rPr>
        <w:t xml:space="preserve">, </w:t>
      </w:r>
      <w:r w:rsidRPr="00DD3798">
        <w:rPr>
          <w:rFonts w:ascii="Times New Roman" w:hAnsi="Times New Roman" w:cs="Times New Roman"/>
          <w:sz w:val="20"/>
          <w:szCs w:val="20"/>
        </w:rPr>
        <w:t xml:space="preserve"> es la que mayor carga contiene en el coeficiente </w:t>
      </w:r>
      <w:r w:rsidRPr="00DD3798">
        <w:rPr>
          <w:rFonts w:ascii="Times New Roman" w:hAnsi="Times New Roman" w:cs="Times New Roman"/>
          <w:b/>
          <w:bCs/>
          <w:i/>
          <w:iCs/>
          <w:sz w:val="20"/>
          <w:szCs w:val="20"/>
        </w:rPr>
        <w:t>U</w:t>
      </w:r>
      <w:r w:rsidRPr="00DD3798">
        <w:rPr>
          <w:rFonts w:ascii="Times New Roman" w:hAnsi="Times New Roman" w:cs="Times New Roman"/>
          <w:b/>
          <w:bCs/>
          <w:i/>
          <w:iCs/>
          <w:sz w:val="20"/>
          <w:szCs w:val="20"/>
          <w:vertAlign w:val="subscript"/>
        </w:rPr>
        <w:t>2</w:t>
      </w:r>
      <w:r w:rsidRPr="00DD3798">
        <w:rPr>
          <w:rFonts w:ascii="Times New Roman" w:hAnsi="Times New Roman" w:cs="Times New Roman"/>
          <w:b/>
          <w:bCs/>
          <w:i/>
          <w:iCs/>
          <w:sz w:val="20"/>
          <w:szCs w:val="20"/>
        </w:rPr>
        <w:t xml:space="preserve"> </w:t>
      </w:r>
      <w:r w:rsidRPr="00DD3798">
        <w:rPr>
          <w:rFonts w:ascii="Times New Roman" w:hAnsi="Times New Roman" w:cs="Times New Roman"/>
          <w:sz w:val="20"/>
          <w:szCs w:val="20"/>
        </w:rPr>
        <w:t xml:space="preserve">y para el coeficiente </w:t>
      </w:r>
      <w:r w:rsidRPr="00DD3798">
        <w:rPr>
          <w:rFonts w:ascii="Times New Roman" w:hAnsi="Times New Roman" w:cs="Times New Roman"/>
          <w:b/>
          <w:bCs/>
          <w:i/>
          <w:iCs/>
          <w:sz w:val="20"/>
          <w:szCs w:val="20"/>
        </w:rPr>
        <w:t>V</w:t>
      </w:r>
      <w:r w:rsidRPr="00DD3798">
        <w:rPr>
          <w:rFonts w:ascii="Times New Roman" w:hAnsi="Times New Roman" w:cs="Times New Roman"/>
          <w:b/>
          <w:bCs/>
          <w:i/>
          <w:iCs/>
          <w:sz w:val="20"/>
          <w:szCs w:val="20"/>
          <w:vertAlign w:val="subscript"/>
        </w:rPr>
        <w:t>2</w:t>
      </w:r>
      <w:r w:rsidRPr="00DD3798">
        <w:rPr>
          <w:rFonts w:ascii="Times New Roman" w:hAnsi="Times New Roman" w:cs="Times New Roman"/>
          <w:b/>
          <w:bCs/>
          <w:i/>
          <w:iCs/>
          <w:sz w:val="20"/>
          <w:szCs w:val="20"/>
        </w:rPr>
        <w:t xml:space="preserve"> </w:t>
      </w:r>
      <w:r w:rsidRPr="00DD3798">
        <w:rPr>
          <w:rFonts w:ascii="Times New Roman" w:hAnsi="Times New Roman" w:cs="Times New Roman"/>
          <w:sz w:val="20"/>
          <w:szCs w:val="20"/>
        </w:rPr>
        <w:t xml:space="preserve">la proposición </w:t>
      </w:r>
      <w:r w:rsidRPr="00DD3798">
        <w:rPr>
          <w:rFonts w:ascii="Times New Roman" w:hAnsi="Times New Roman" w:cs="Times New Roman"/>
          <w:i/>
          <w:iCs/>
          <w:sz w:val="20"/>
          <w:szCs w:val="20"/>
        </w:rPr>
        <w:t xml:space="preserve">"Raíz cuadrada millar </w:t>
      </w:r>
      <w:r w:rsidRPr="00DD3798">
        <w:rPr>
          <w:rFonts w:ascii="Times New Roman" w:hAnsi="Times New Roman" w:cs="Times New Roman"/>
          <w:sz w:val="20"/>
          <w:szCs w:val="20"/>
        </w:rPr>
        <w:t>(X</w:t>
      </w:r>
      <w:r w:rsidRPr="00DD3798">
        <w:rPr>
          <w:rFonts w:ascii="Times New Roman" w:hAnsi="Times New Roman" w:cs="Times New Roman"/>
          <w:sz w:val="20"/>
          <w:szCs w:val="20"/>
          <w:vertAlign w:val="subscript"/>
        </w:rPr>
        <w:t>79</w:t>
      </w:r>
      <w:r w:rsidRPr="00DD3798">
        <w:rPr>
          <w:rFonts w:ascii="Times New Roman" w:hAnsi="Times New Roman" w:cs="Times New Roman"/>
          <w:sz w:val="20"/>
          <w:szCs w:val="20"/>
        </w:rPr>
        <w:t>).</w:t>
      </w:r>
      <w:r w:rsidRPr="00DD3798">
        <w:rPr>
          <w:rFonts w:ascii="Times New Roman" w:hAnsi="Times New Roman" w:cs="Times New Roman"/>
          <w:i/>
          <w:iCs/>
          <w:sz w:val="20"/>
          <w:szCs w:val="20"/>
        </w:rPr>
        <w:t>"</w:t>
      </w:r>
      <w:r w:rsidRPr="00DD3798">
        <w:rPr>
          <w:rFonts w:ascii="Times New Roman" w:hAnsi="Times New Roman" w:cs="Times New Roman"/>
          <w:sz w:val="20"/>
          <w:szCs w:val="20"/>
        </w:rPr>
        <w:t xml:space="preserve"> </w:t>
      </w:r>
      <w:r w:rsidRPr="00DD3798">
        <w:rPr>
          <w:rFonts w:ascii="Times New Roman" w:hAnsi="Times New Roman" w:cs="Times New Roman"/>
          <w:i/>
          <w:iCs/>
          <w:sz w:val="20"/>
          <w:szCs w:val="20"/>
        </w:rPr>
        <w:t xml:space="preserve"> </w:t>
      </w:r>
      <w:r w:rsidRPr="00DD3798">
        <w:rPr>
          <w:rFonts w:ascii="Times New Roman" w:hAnsi="Times New Roman" w:cs="Times New Roman"/>
          <w:sz w:val="20"/>
          <w:szCs w:val="20"/>
        </w:rPr>
        <w:t xml:space="preserve"> </w:t>
      </w:r>
    </w:p>
    <w:p w:rsidR="00C2719D" w:rsidRDefault="00C2719D" w:rsidP="00C2719D">
      <w:pPr>
        <w:pStyle w:val="Sangra2detindependiente"/>
        <w:autoSpaceDE/>
        <w:autoSpaceDN/>
        <w:adjustRightInd/>
        <w:spacing w:line="240" w:lineRule="auto"/>
        <w:ind w:left="0" w:firstLine="0"/>
        <w:rPr>
          <w:rFonts w:ascii="Times New Roman" w:hAnsi="Times New Roman" w:cs="Times New Roman"/>
          <w:b/>
          <w:bCs/>
          <w:sz w:val="20"/>
        </w:rPr>
      </w:pPr>
    </w:p>
    <w:p w:rsidR="00C2719D" w:rsidRDefault="00C2719D" w:rsidP="00C2719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b/>
          <w:bCs/>
          <w:sz w:val="20"/>
        </w:rPr>
        <w:t>4. CONCLUSIONES</w:t>
      </w:r>
    </w:p>
    <w:p w:rsidR="0057522F" w:rsidRDefault="0057522F" w:rsidP="00C2719D">
      <w:pPr>
        <w:pStyle w:val="Sangra2detindependiente"/>
        <w:autoSpaceDE/>
        <w:autoSpaceDN/>
        <w:adjustRightInd/>
        <w:spacing w:line="240" w:lineRule="auto"/>
        <w:ind w:left="0" w:firstLine="0"/>
        <w:rPr>
          <w:rFonts w:ascii="Times New Roman" w:hAnsi="Times New Roman" w:cs="Times New Roman"/>
          <w:b/>
          <w:bCs/>
          <w:sz w:val="20"/>
        </w:rPr>
      </w:pPr>
    </w:p>
    <w:p w:rsidR="0057522F" w:rsidRPr="0057522F" w:rsidRDefault="0057522F" w:rsidP="0057522F">
      <w:pPr>
        <w:jc w:val="both"/>
        <w:rPr>
          <w:sz w:val="20"/>
          <w:szCs w:val="20"/>
        </w:rPr>
      </w:pPr>
      <w:r w:rsidRPr="0057522F">
        <w:rPr>
          <w:sz w:val="20"/>
          <w:szCs w:val="20"/>
        </w:rPr>
        <w:t xml:space="preserve">Según registros administrativos de </w:t>
      </w:r>
      <w:smartTag w:uri="urn:schemas-microsoft-com:office:smarttags" w:element="PersonName">
        <w:smartTagPr>
          <w:attr w:name="ProductID" w:val="la Subdirecci￳n"/>
        </w:smartTagPr>
        <w:r w:rsidRPr="0057522F">
          <w:rPr>
            <w:sz w:val="20"/>
            <w:szCs w:val="20"/>
          </w:rPr>
          <w:t>la Subdirección</w:t>
        </w:r>
      </w:smartTag>
      <w:r w:rsidRPr="0057522F">
        <w:rPr>
          <w:sz w:val="20"/>
          <w:szCs w:val="20"/>
        </w:rPr>
        <w:t xml:space="preserve"> de Estudios en la ciudad de Guayaquil para el año 2006, tiene un total de 268 escuelas primarias en los Sectores Municipales que constituyen asentamientos del Norte, de los cuales, 199 son particulares y 69 fiscales.</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Las conclusiones que se presentan a continuación se basan en los análisis especificados en los capítulos tres y cuatro, establecidos en la investigación “Evaluación de la calidad de la educación en las escuelas primarias en la ciudad de Guayaquil en los Sectores Municipales que constituyen asentamientos del Norte”. Conocido el tamaño de la población, con error de diseño 4%, con 95% de confianza, se investigan 93 escuelas (n1); mediante el instrumento estadístico de captura de información, denominado cuestionario y una prueba de Matemáticas y Lenguaje para los alumnos de séptimo año de educación básica de las escuelas. Nuestras conclusiones:</w:t>
      </w:r>
    </w:p>
    <w:p w:rsidR="0057522F" w:rsidRPr="0057522F" w:rsidRDefault="0057522F" w:rsidP="0057522F">
      <w:pPr>
        <w:jc w:val="both"/>
        <w:rPr>
          <w:sz w:val="20"/>
          <w:szCs w:val="20"/>
        </w:rPr>
      </w:pP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En operaciones elementales como son la suma de enteros, resta de enteros, multiplicación de enteros y división de enteros, los estudiantes del séptimo año de educación básica de las escuelas, en un 55.6% efectuaron todas las sumas de enteros, el 47% resuelven correctamente las restas de enteros,  el 59.7% hacen correctamente las multiplicaciones de enteros y el 23.1% logró realizar las divisiones de enteros ya sean exactas e inexactas.</w:t>
      </w:r>
    </w:p>
    <w:p w:rsidR="0057522F" w:rsidRPr="0057522F" w:rsidRDefault="0057522F" w:rsidP="0057522F">
      <w:pPr>
        <w:jc w:val="both"/>
        <w:rPr>
          <w:sz w:val="20"/>
          <w:szCs w:val="20"/>
        </w:rPr>
      </w:pP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El 56.1% de los estudiantes que rindieron la prueba de lenguaje, saben cambiar las palabras del género masculino al género femenino, el 57.7% logró completar las oraciones con lógica.</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 xml:space="preserve">En cuanto a la composición a la pregunta de ¿Qué le gustaría ser cuando sea adulto?, a lo cual  el 26.6% de los estudiantes escriben palabras o frases sin sentido y el 34% </w:t>
      </w:r>
      <w:r w:rsidRPr="0057522F">
        <w:rPr>
          <w:sz w:val="20"/>
          <w:szCs w:val="20"/>
        </w:rPr>
        <w:lastRenderedPageBreak/>
        <w:t>elaboraron una composición utilizando descripciones relacionales.</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El 21.9% de los alumnos realizan las divisiones de enteros de manera regular y realizan correctamente las multiplicaciones de enteros.</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El 14.8% de los estudiantes que realizan una composición utilizando descripciones relacionales logran hacer una buena inferencia de la narración descrita en la prueba de lenguaje.</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El 19.7% de los alumnos que pertenecen a los establecimientos fiscales completan correctamente las oraciones, es decir con coherencia, además forman bien todas las palabras enunciadas, por lo que no presentan problema al momento de unir sílabas.</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Los estudiantes de séptimo año básica: el 21.8% resuelven correctamente las multiplicaciones de fracciones y enteros.</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 xml:space="preserve">Mediante  el Modelo para la evaluación de </w:t>
      </w:r>
      <w:smartTag w:uri="urn:schemas-microsoft-com:office:smarttags" w:element="PersonName">
        <w:smartTagPr>
          <w:attr w:name="ProductID" w:val="LA CALIDAD"/>
        </w:smartTagPr>
        <w:r w:rsidRPr="0057522F">
          <w:rPr>
            <w:sz w:val="20"/>
            <w:szCs w:val="20"/>
          </w:rPr>
          <w:t>la Calidad</w:t>
        </w:r>
      </w:smartTag>
      <w:r w:rsidRPr="0057522F">
        <w:rPr>
          <w:sz w:val="20"/>
          <w:szCs w:val="20"/>
        </w:rPr>
        <w:t xml:space="preserve">  de las escuelas investigadas los resultados obtenidos son los siguientes: el 1.1% están en un nivel “Muy Bueno”, pero ninguna escuela logró ubicarse en un nivel “Excelente”, por lo tanto solamente el 1.1% se encuentran en </w:t>
      </w:r>
      <w:smartTag w:uri="urn:schemas-microsoft-com:office:smarttags" w:element="PersonName">
        <w:smartTagPr>
          <w:attr w:name="ProductID" w:val="la Zona Deseable"/>
        </w:smartTagPr>
        <w:r w:rsidRPr="0057522F">
          <w:rPr>
            <w:sz w:val="20"/>
            <w:szCs w:val="20"/>
          </w:rPr>
          <w:t>la Zona Deseable</w:t>
        </w:r>
      </w:smartTag>
      <w:r w:rsidRPr="0057522F">
        <w:rPr>
          <w:sz w:val="20"/>
          <w:szCs w:val="20"/>
        </w:rPr>
        <w:t xml:space="preserve">, siendo una escuela particular la que obtuvo la más alta nota de 80.13/100, ubicándose en el rango de puntuación “Muy Buena”. </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Además de las notas sobre cien, 71 fue la más alta nota obtenida por las escuelas fiscales, siendo la nota mínima 46.52 puntos. La escuela que obtuvo la más baja nota mediante el modelo de calidad, fue una de tipo de sostenimiento particular con un puntaje de 44.78 puntos, se puede pensar que el hecho de que el estudiante pertenezca a una escuela privada no signifique que reciba  la mejor educación.</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 xml:space="preserve">Pudimos notar que el 49.5% de las escuelas en global se ubicaron en </w:t>
      </w:r>
      <w:smartTag w:uri="urn:schemas-microsoft-com:office:smarttags" w:element="PersonName">
        <w:smartTagPr>
          <w:attr w:name="ProductID" w:val="la Zona Indeseable"/>
        </w:smartTagPr>
        <w:r w:rsidRPr="0057522F">
          <w:rPr>
            <w:sz w:val="20"/>
            <w:szCs w:val="20"/>
          </w:rPr>
          <w:t>la Zona Indeseable</w:t>
        </w:r>
      </w:smartTag>
      <w:r w:rsidRPr="0057522F">
        <w:rPr>
          <w:sz w:val="20"/>
          <w:szCs w:val="20"/>
        </w:rPr>
        <w:t>, siendo la nota que más frecuencia obtuvo  58.95 puntos.</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Sólo el 1.4% de las escuelas privadas tienen nivel de calidad “Deseable” y ninguna escuela fiscal logró ubicarse en un nivel de calidad “Deseable”, mientras que el 21.1% de las escuelas particulares tienen nivel de calidad “Indeseable” y el 54.5% de los establecimientos públicos están en la zona “Indeseable”.</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 xml:space="preserve">Los resultados demuestran que las escuelas obtuvieron 70.90 puntos en Lenguaje y 51.56 en </w:t>
      </w:r>
      <w:r w:rsidRPr="0057522F">
        <w:rPr>
          <w:sz w:val="20"/>
          <w:szCs w:val="20"/>
        </w:rPr>
        <w:lastRenderedPageBreak/>
        <w:t>Matemáticas, siendo la nota que más frecuencia obtuvo en Matemáticas 37.50 puntos siendo una nota “Insuficiente”, mientras que la nota que más se repetía en Lenguaje es de 71.53 puntos, lo que demuestra que han obtenido una calificación “Buena” en dicha área. Además se pudo notar que las notas obtenidas entre Matemáticas y Lenguaje son bien distantes, lo que indica que a pesar de que los estudiantes no son “Excelentes” en Lenguaje se encuentran en la “Zona Aceptable”, mientras que los conocimientos que reflejan en Matemáticas se ubican en la “Zona Indeseable”</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 xml:space="preserve">De las escuelas particulares la nota obtenida en Matemáticas fue de 52.43 y en Lenguaje fue de 72.01, lo que indica que en general la educación privada no muestra un nivel mucho mejor, ya que no lograron ubicarse en </w:t>
      </w:r>
      <w:smartTag w:uri="urn:schemas-microsoft-com:office:smarttags" w:element="PersonName">
        <w:smartTagPr>
          <w:attr w:name="ProductID" w:val="la Zona Deseable."/>
        </w:smartTagPr>
        <w:r w:rsidRPr="0057522F">
          <w:rPr>
            <w:sz w:val="20"/>
            <w:szCs w:val="20"/>
          </w:rPr>
          <w:t>la Zona Deseable.</w:t>
        </w:r>
      </w:smartTag>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La comparación de resultados entre los establecimientos privados y públicos demuestra que el nivel de aprendizaje en las escuelas ubicadas en los Sectores Municipales Vía al Norte  no son “Excelentes”. El rendimiento escolar de los alumnos en el área de Matemáticas son muy bajos en relación con Lenguaje, lo que nos hace indicar que los docentes no están aplicando buenas técnicas de enseñanza.</w:t>
      </w:r>
    </w:p>
    <w:p w:rsidR="0057522F" w:rsidRPr="0057522F" w:rsidRDefault="0057522F" w:rsidP="0057522F">
      <w:pPr>
        <w:jc w:val="both"/>
        <w:rPr>
          <w:sz w:val="20"/>
          <w:szCs w:val="20"/>
        </w:rPr>
      </w:pPr>
    </w:p>
    <w:p w:rsidR="0057522F" w:rsidRPr="0057522F" w:rsidRDefault="0057522F" w:rsidP="0057522F">
      <w:pPr>
        <w:jc w:val="both"/>
        <w:rPr>
          <w:sz w:val="20"/>
          <w:szCs w:val="20"/>
        </w:rPr>
      </w:pPr>
      <w:r w:rsidRPr="0057522F">
        <w:rPr>
          <w:sz w:val="20"/>
          <w:szCs w:val="20"/>
        </w:rPr>
        <w:t>Los resultados obtenidos mediante los Temas Prioritarios por los Directivos de las Escuelas, se obtuvo que  el área de Matemáticas  logró un puntaje de 135, seguido por Lenguaje con 242 puntos, mientras que la tercera posición se encuentra Informática con 411 puntos, en la sexta posición se ubicaron dos tópicos: Ciencias Sociales y Pensamiento Crítico y en la última posición se encuentra Deportes con 667 puntos. Mediante el cálculo del incremento porcentual relativa a la primera posición, se tiene que la diferencia que existe entre Matemáticas y Lenguaje es de lo más grande, pues Lenguaje  tiene un incremento porcentual de 0.793. Pero Informática  que es el tópico que se ubicó en tercer lugar presenta un incremento porcentual de 2.044 respecto de Matemáticas.</w:t>
      </w:r>
    </w:p>
    <w:p w:rsidR="0057522F" w:rsidRPr="0057522F" w:rsidRDefault="0057522F" w:rsidP="0057522F">
      <w:pPr>
        <w:jc w:val="both"/>
        <w:rPr>
          <w:sz w:val="20"/>
          <w:szCs w:val="20"/>
        </w:rPr>
      </w:pPr>
      <w:r w:rsidRPr="0057522F">
        <w:rPr>
          <w:sz w:val="20"/>
          <w:szCs w:val="20"/>
        </w:rPr>
        <w:t>Esto significa que para los directivos estos son los tres temas prioritarios de las escuelas primarias ubicadas en los Sectores Municipales que constituyen asentamientos del Norte.</w:t>
      </w:r>
    </w:p>
    <w:p w:rsidR="0057522F" w:rsidRPr="0057522F" w:rsidRDefault="0057522F" w:rsidP="0057522F">
      <w:pPr>
        <w:jc w:val="both"/>
        <w:rPr>
          <w:sz w:val="20"/>
          <w:szCs w:val="20"/>
        </w:rPr>
      </w:pPr>
    </w:p>
    <w:p w:rsidR="00787D43" w:rsidRDefault="00787D43" w:rsidP="00787D43">
      <w:pPr>
        <w:jc w:val="both"/>
        <w:rPr>
          <w:b/>
          <w:sz w:val="22"/>
        </w:rPr>
      </w:pPr>
      <w:r>
        <w:rPr>
          <w:b/>
          <w:sz w:val="22"/>
        </w:rPr>
        <w:t>5. BIBLIOGRAFIA</w:t>
      </w:r>
    </w:p>
    <w:p w:rsidR="00787D43" w:rsidRDefault="00787D43" w:rsidP="00787D43">
      <w:pPr>
        <w:jc w:val="both"/>
        <w:rPr>
          <w:sz w:val="20"/>
          <w:szCs w:val="20"/>
        </w:rPr>
      </w:pPr>
      <w:r w:rsidRPr="00787D43">
        <w:rPr>
          <w:sz w:val="20"/>
          <w:szCs w:val="20"/>
        </w:rPr>
        <w:t>[1]</w:t>
      </w:r>
      <w:r w:rsidRPr="00787D43">
        <w:rPr>
          <w:sz w:val="20"/>
          <w:szCs w:val="20"/>
        </w:rPr>
        <w:tab/>
      </w:r>
      <w:r w:rsidRPr="00787D43">
        <w:rPr>
          <w:b/>
          <w:sz w:val="20"/>
          <w:szCs w:val="20"/>
        </w:rPr>
        <w:t>Freund, J., Miller, I., Miller</w:t>
      </w:r>
      <w:r w:rsidRPr="00787D43">
        <w:rPr>
          <w:sz w:val="20"/>
          <w:szCs w:val="20"/>
        </w:rPr>
        <w:t>, M. (2000), “Estadística Matemática con Aplicaciones”, Editorial Pearson Educación, México D.F., México.</w:t>
      </w:r>
    </w:p>
    <w:p w:rsidR="00787D43" w:rsidRPr="00787D43" w:rsidRDefault="00787D43" w:rsidP="00787D43">
      <w:pPr>
        <w:jc w:val="both"/>
        <w:rPr>
          <w:sz w:val="20"/>
          <w:szCs w:val="20"/>
        </w:rPr>
      </w:pPr>
    </w:p>
    <w:p w:rsidR="00787D43" w:rsidRDefault="00787D43" w:rsidP="00787D43">
      <w:pPr>
        <w:jc w:val="both"/>
        <w:rPr>
          <w:sz w:val="20"/>
          <w:szCs w:val="20"/>
          <w:lang w:val="en-GB"/>
        </w:rPr>
      </w:pPr>
      <w:r w:rsidRPr="00787D43">
        <w:rPr>
          <w:sz w:val="20"/>
          <w:szCs w:val="20"/>
          <w:lang w:val="en-GB"/>
        </w:rPr>
        <w:lastRenderedPageBreak/>
        <w:t>[2]</w:t>
      </w:r>
      <w:r w:rsidRPr="00787D43">
        <w:rPr>
          <w:sz w:val="20"/>
          <w:szCs w:val="20"/>
          <w:lang w:val="en-GB"/>
        </w:rPr>
        <w:tab/>
      </w:r>
      <w:r w:rsidRPr="00787D43">
        <w:rPr>
          <w:b/>
          <w:sz w:val="20"/>
          <w:szCs w:val="20"/>
          <w:lang w:val="en-GB"/>
        </w:rPr>
        <w:t>Johnson, R. and Wichern</w:t>
      </w:r>
      <w:r w:rsidRPr="00787D43">
        <w:rPr>
          <w:sz w:val="20"/>
          <w:szCs w:val="20"/>
          <w:lang w:val="en-GB"/>
        </w:rPr>
        <w:t xml:space="preserve"> (1998), “Applied Multivariate Statistical Analysis”, Cuarta Edición Prentice Hall, </w:t>
      </w:r>
      <w:smartTag w:uri="urn:schemas-microsoft-com:office:smarttags" w:element="place">
        <w:smartTag w:uri="urn:schemas-microsoft-com:office:smarttags" w:element="City">
          <w:r w:rsidRPr="00787D43">
            <w:rPr>
              <w:sz w:val="20"/>
              <w:szCs w:val="20"/>
              <w:lang w:val="en-GB"/>
            </w:rPr>
            <w:t>Upper Saddle River</w:t>
          </w:r>
        </w:smartTag>
        <w:r w:rsidRPr="00787D43">
          <w:rPr>
            <w:sz w:val="20"/>
            <w:szCs w:val="20"/>
            <w:lang w:val="en-GB"/>
          </w:rPr>
          <w:t xml:space="preserve">, </w:t>
        </w:r>
        <w:smartTag w:uri="urn:schemas-microsoft-com:office:smarttags" w:element="State">
          <w:r w:rsidRPr="00787D43">
            <w:rPr>
              <w:sz w:val="20"/>
              <w:szCs w:val="20"/>
              <w:lang w:val="en-GB"/>
            </w:rPr>
            <w:t>New jersey</w:t>
          </w:r>
        </w:smartTag>
        <w:r w:rsidRPr="00787D43">
          <w:rPr>
            <w:sz w:val="20"/>
            <w:szCs w:val="20"/>
            <w:lang w:val="en-GB"/>
          </w:rPr>
          <w:t xml:space="preserve">, </w:t>
        </w:r>
        <w:smartTag w:uri="urn:schemas-microsoft-com:office:smarttags" w:element="country-region">
          <w:r w:rsidRPr="00787D43">
            <w:rPr>
              <w:sz w:val="20"/>
              <w:szCs w:val="20"/>
              <w:lang w:val="en-GB"/>
            </w:rPr>
            <w:t>USA</w:t>
          </w:r>
        </w:smartTag>
      </w:smartTag>
      <w:r w:rsidRPr="00787D43">
        <w:rPr>
          <w:sz w:val="20"/>
          <w:szCs w:val="20"/>
          <w:lang w:val="en-GB"/>
        </w:rPr>
        <w:t>.</w:t>
      </w:r>
    </w:p>
    <w:p w:rsidR="00787D43" w:rsidRPr="00787D43" w:rsidRDefault="00787D43" w:rsidP="00787D43">
      <w:pPr>
        <w:jc w:val="both"/>
        <w:rPr>
          <w:sz w:val="20"/>
          <w:szCs w:val="20"/>
          <w:lang w:val="en-GB"/>
        </w:rPr>
      </w:pPr>
    </w:p>
    <w:p w:rsidR="00787D43" w:rsidRDefault="00787D43" w:rsidP="00787D43">
      <w:pPr>
        <w:jc w:val="both"/>
        <w:rPr>
          <w:sz w:val="20"/>
          <w:szCs w:val="20"/>
        </w:rPr>
      </w:pPr>
      <w:r w:rsidRPr="00787D43">
        <w:rPr>
          <w:sz w:val="20"/>
          <w:szCs w:val="20"/>
        </w:rPr>
        <w:t>[3]</w:t>
      </w:r>
      <w:r w:rsidRPr="00787D43">
        <w:rPr>
          <w:sz w:val="20"/>
          <w:szCs w:val="20"/>
        </w:rPr>
        <w:tab/>
      </w:r>
      <w:r w:rsidRPr="00787D43">
        <w:rPr>
          <w:b/>
          <w:sz w:val="20"/>
          <w:szCs w:val="20"/>
        </w:rPr>
        <w:t xml:space="preserve">DE </w:t>
      </w:r>
      <w:smartTag w:uri="urn:schemas-microsoft-com:office:smarttags" w:element="PersonName">
        <w:smartTagPr>
          <w:attr w:name="ProductID" w:val="LA CRUZ"/>
        </w:smartTagPr>
        <w:r w:rsidRPr="00787D43">
          <w:rPr>
            <w:b/>
            <w:sz w:val="20"/>
            <w:szCs w:val="20"/>
          </w:rPr>
          <w:t>LA CRUZ</w:t>
        </w:r>
      </w:smartTag>
      <w:r w:rsidRPr="00787D43">
        <w:rPr>
          <w:b/>
          <w:sz w:val="20"/>
          <w:szCs w:val="20"/>
        </w:rPr>
        <w:t>, M. (</w:t>
      </w:r>
      <w:r w:rsidRPr="00787D43">
        <w:rPr>
          <w:sz w:val="20"/>
          <w:szCs w:val="20"/>
        </w:rPr>
        <w:t xml:space="preserve">2002). “Análisis del Impacto de </w:t>
      </w:r>
      <w:smartTag w:uri="urn:schemas-microsoft-com:office:smarttags" w:element="PersonName">
        <w:smartTagPr>
          <w:attr w:name="ProductID" w:val="la Educaci￳n Formal"/>
        </w:smartTagPr>
        <w:r w:rsidRPr="00787D43">
          <w:rPr>
            <w:sz w:val="20"/>
            <w:szCs w:val="20"/>
          </w:rPr>
          <w:t>la Educación Formal</w:t>
        </w:r>
      </w:smartTag>
      <w:r w:rsidRPr="00787D43">
        <w:rPr>
          <w:sz w:val="20"/>
          <w:szCs w:val="20"/>
        </w:rPr>
        <w:t xml:space="preserve"> de Matemáticas en el Desarrollo de </w:t>
      </w:r>
      <w:smartTag w:uri="urn:schemas-microsoft-com:office:smarttags" w:element="PersonName">
        <w:smartTagPr>
          <w:attr w:name="ProductID" w:val="la Poblaci￳n Adolescente"/>
        </w:smartTagPr>
        <w:r w:rsidRPr="00787D43">
          <w:rPr>
            <w:sz w:val="20"/>
            <w:szCs w:val="20"/>
          </w:rPr>
          <w:t>la Población Adolescente</w:t>
        </w:r>
      </w:smartTag>
      <w:r w:rsidRPr="00787D43">
        <w:rPr>
          <w:sz w:val="20"/>
          <w:szCs w:val="20"/>
        </w:rPr>
        <w:t xml:space="preserve"> de </w:t>
      </w:r>
      <w:smartTag w:uri="urn:schemas-microsoft-com:office:smarttags" w:element="PersonName">
        <w:smartTagPr>
          <w:attr w:name="ProductID" w:val="la Provincia"/>
        </w:smartTagPr>
        <w:r w:rsidRPr="00787D43">
          <w:rPr>
            <w:sz w:val="20"/>
            <w:szCs w:val="20"/>
          </w:rPr>
          <w:t>la Provincia</w:t>
        </w:r>
      </w:smartTag>
      <w:r w:rsidRPr="00787D43">
        <w:rPr>
          <w:sz w:val="20"/>
          <w:szCs w:val="20"/>
        </w:rPr>
        <w:t xml:space="preserve"> del Guayas”, Tesis de Grado ESPOL, Guayaquil, Ecuador.</w:t>
      </w:r>
    </w:p>
    <w:p w:rsidR="00787D43" w:rsidRPr="00787D43" w:rsidRDefault="00787D43" w:rsidP="00787D43">
      <w:pPr>
        <w:jc w:val="both"/>
        <w:rPr>
          <w:sz w:val="20"/>
          <w:szCs w:val="20"/>
        </w:rPr>
      </w:pPr>
    </w:p>
    <w:p w:rsidR="00787D43" w:rsidRDefault="00787D43" w:rsidP="00787D43">
      <w:pPr>
        <w:jc w:val="both"/>
        <w:rPr>
          <w:sz w:val="20"/>
          <w:szCs w:val="20"/>
        </w:rPr>
      </w:pPr>
      <w:r w:rsidRPr="00787D43">
        <w:rPr>
          <w:sz w:val="20"/>
          <w:szCs w:val="20"/>
        </w:rPr>
        <w:t>[4]</w:t>
      </w:r>
      <w:r w:rsidRPr="00787D43">
        <w:rPr>
          <w:sz w:val="20"/>
          <w:szCs w:val="20"/>
        </w:rPr>
        <w:tab/>
      </w:r>
      <w:r w:rsidRPr="00787D43">
        <w:rPr>
          <w:b/>
          <w:sz w:val="20"/>
          <w:szCs w:val="20"/>
        </w:rPr>
        <w:t>MENDOZA, M.</w:t>
      </w:r>
      <w:r w:rsidRPr="00787D43">
        <w:rPr>
          <w:sz w:val="20"/>
          <w:szCs w:val="20"/>
        </w:rPr>
        <w:t xml:space="preserve"> (2001). “Determinación del nivel de conocimientos en Matemáticas y Lenguaje de los estudiantes de séptimo año de educación básica de las escuelas primarias fiscales rurales del cantón Guayaquil: Un análisis estadístico”, Tesis de Grado ESPOL, Guayaquil, Ecuador.</w:t>
      </w:r>
    </w:p>
    <w:p w:rsidR="00787D43" w:rsidRPr="00787D43" w:rsidRDefault="00787D43" w:rsidP="00787D43">
      <w:pPr>
        <w:jc w:val="both"/>
        <w:rPr>
          <w:b/>
          <w:sz w:val="20"/>
          <w:szCs w:val="20"/>
        </w:rPr>
      </w:pPr>
    </w:p>
    <w:p w:rsidR="00787D43" w:rsidRDefault="00787D43" w:rsidP="00787D43">
      <w:pPr>
        <w:jc w:val="both"/>
        <w:rPr>
          <w:sz w:val="20"/>
          <w:szCs w:val="20"/>
        </w:rPr>
      </w:pPr>
      <w:r w:rsidRPr="00787D43">
        <w:rPr>
          <w:b/>
          <w:sz w:val="20"/>
          <w:szCs w:val="20"/>
        </w:rPr>
        <w:t>[5]</w:t>
      </w:r>
      <w:r w:rsidRPr="00787D43">
        <w:rPr>
          <w:b/>
          <w:sz w:val="20"/>
          <w:szCs w:val="20"/>
        </w:rPr>
        <w:tab/>
        <w:t>MENÉNDEZ</w:t>
      </w:r>
      <w:r w:rsidRPr="00787D43">
        <w:rPr>
          <w:sz w:val="20"/>
          <w:szCs w:val="20"/>
        </w:rPr>
        <w:t>, J. (2001). “Determinación del nivel de conocimientos en Matemáticas y Lenguaje de los estudiantes de séptimo año de educación básica de las escuelas particulares urbanas del cantón Guayaquil: Análisis estadístico”, Tesis de Grado ESPOL, Guayaquil, Ecuador.</w:t>
      </w:r>
    </w:p>
    <w:p w:rsidR="00787D43" w:rsidRPr="00787D43" w:rsidRDefault="00787D43" w:rsidP="00787D43">
      <w:pPr>
        <w:jc w:val="both"/>
        <w:rPr>
          <w:sz w:val="20"/>
          <w:szCs w:val="20"/>
        </w:rPr>
      </w:pPr>
    </w:p>
    <w:p w:rsidR="00787D43" w:rsidRPr="00787D43" w:rsidRDefault="00787D43" w:rsidP="00787D43">
      <w:pPr>
        <w:jc w:val="both"/>
        <w:rPr>
          <w:sz w:val="20"/>
          <w:szCs w:val="20"/>
        </w:rPr>
      </w:pPr>
      <w:r w:rsidRPr="00787D43">
        <w:rPr>
          <w:sz w:val="20"/>
          <w:szCs w:val="20"/>
        </w:rPr>
        <w:t>[6]</w:t>
      </w:r>
      <w:r w:rsidRPr="00787D43">
        <w:rPr>
          <w:sz w:val="20"/>
          <w:szCs w:val="20"/>
        </w:rPr>
        <w:tab/>
      </w:r>
      <w:r w:rsidRPr="00787D43">
        <w:rPr>
          <w:b/>
          <w:sz w:val="20"/>
          <w:szCs w:val="20"/>
        </w:rPr>
        <w:t>MERA, I. (2002).</w:t>
      </w:r>
      <w:r w:rsidRPr="00787D43">
        <w:rPr>
          <w:sz w:val="20"/>
          <w:szCs w:val="20"/>
        </w:rPr>
        <w:t xml:space="preserve"> “El Recurso Humano en la educación fiscal de </w:t>
      </w:r>
      <w:smartTag w:uri="urn:schemas-microsoft-com:office:smarttags" w:element="PersonName">
        <w:smartTagPr>
          <w:attr w:name="ProductID" w:val="la Provincia"/>
        </w:smartTagPr>
        <w:r w:rsidRPr="00787D43">
          <w:rPr>
            <w:sz w:val="20"/>
            <w:szCs w:val="20"/>
          </w:rPr>
          <w:t>la Provincia</w:t>
        </w:r>
      </w:smartTag>
      <w:r w:rsidRPr="00787D43">
        <w:rPr>
          <w:sz w:val="20"/>
          <w:szCs w:val="20"/>
        </w:rPr>
        <w:t xml:space="preserve"> del Guayas: Un análisis estadístico”, Tesis de Grado ESPOL, Guayaquil, Ecuador.</w:t>
      </w:r>
    </w:p>
    <w:p w:rsidR="00787D43" w:rsidRPr="00787D43" w:rsidRDefault="00787D43" w:rsidP="00787D43">
      <w:pPr>
        <w:jc w:val="both"/>
        <w:rPr>
          <w:sz w:val="20"/>
          <w:szCs w:val="20"/>
        </w:rPr>
      </w:pPr>
    </w:p>
    <w:p w:rsidR="00787D43" w:rsidRDefault="00787D43" w:rsidP="00787D43">
      <w:pPr>
        <w:jc w:val="both"/>
        <w:rPr>
          <w:sz w:val="20"/>
          <w:szCs w:val="20"/>
        </w:rPr>
      </w:pPr>
      <w:r w:rsidRPr="00787D43">
        <w:rPr>
          <w:sz w:val="20"/>
          <w:szCs w:val="20"/>
        </w:rPr>
        <w:t>[7]</w:t>
      </w:r>
      <w:r w:rsidRPr="00787D43">
        <w:rPr>
          <w:sz w:val="20"/>
          <w:szCs w:val="20"/>
        </w:rPr>
        <w:tab/>
      </w:r>
      <w:r w:rsidRPr="00787D43">
        <w:rPr>
          <w:b/>
          <w:sz w:val="20"/>
          <w:szCs w:val="20"/>
        </w:rPr>
        <w:t>Mendenhall,  W.(1195).</w:t>
      </w:r>
      <w:r w:rsidRPr="00787D43">
        <w:rPr>
          <w:sz w:val="20"/>
          <w:szCs w:val="20"/>
        </w:rPr>
        <w:t xml:space="preserve"> “Probabilidad y Estadística para Ingeniería y Ciencias”, Editorial   Prentice-Hall, México D.F, México</w:t>
      </w:r>
    </w:p>
    <w:p w:rsidR="00787D43" w:rsidRPr="00787D43" w:rsidRDefault="00787D43" w:rsidP="00787D43">
      <w:pPr>
        <w:jc w:val="both"/>
        <w:rPr>
          <w:sz w:val="20"/>
          <w:szCs w:val="20"/>
        </w:rPr>
      </w:pPr>
    </w:p>
    <w:p w:rsidR="00787D43" w:rsidRDefault="00787D43" w:rsidP="00787D43">
      <w:pPr>
        <w:jc w:val="both"/>
        <w:rPr>
          <w:sz w:val="20"/>
          <w:szCs w:val="20"/>
        </w:rPr>
      </w:pPr>
      <w:r w:rsidRPr="00787D43">
        <w:rPr>
          <w:sz w:val="20"/>
          <w:szCs w:val="20"/>
        </w:rPr>
        <w:t>[8]</w:t>
      </w:r>
      <w:r w:rsidRPr="00787D43">
        <w:rPr>
          <w:sz w:val="20"/>
          <w:szCs w:val="20"/>
        </w:rPr>
        <w:tab/>
      </w:r>
      <w:r w:rsidRPr="00787D43">
        <w:rPr>
          <w:b/>
          <w:sz w:val="20"/>
          <w:szCs w:val="20"/>
        </w:rPr>
        <w:t>Perez, C.(2000).</w:t>
      </w:r>
      <w:r w:rsidRPr="00787D43">
        <w:rPr>
          <w:sz w:val="20"/>
          <w:szCs w:val="20"/>
        </w:rPr>
        <w:t xml:space="preserve"> “Técnicas de Muestreo Estadístico-Teoría, Práctica y Aplicaciones Informática”, Editorial Alfaomega, Mexico D.F, México.</w:t>
      </w:r>
    </w:p>
    <w:p w:rsidR="00787D43" w:rsidRPr="00787D43" w:rsidRDefault="00787D43" w:rsidP="00787D43">
      <w:pPr>
        <w:jc w:val="both"/>
        <w:rPr>
          <w:sz w:val="20"/>
          <w:szCs w:val="20"/>
        </w:rPr>
      </w:pPr>
    </w:p>
    <w:p w:rsidR="00787D43" w:rsidRDefault="00787D43" w:rsidP="00787D43">
      <w:pPr>
        <w:jc w:val="both"/>
        <w:rPr>
          <w:sz w:val="20"/>
          <w:szCs w:val="20"/>
        </w:rPr>
      </w:pPr>
      <w:r w:rsidRPr="00787D43">
        <w:rPr>
          <w:sz w:val="20"/>
          <w:szCs w:val="20"/>
        </w:rPr>
        <w:t>[9]</w:t>
      </w:r>
      <w:r w:rsidRPr="00787D43">
        <w:rPr>
          <w:sz w:val="20"/>
          <w:szCs w:val="20"/>
        </w:rPr>
        <w:tab/>
      </w:r>
      <w:r w:rsidRPr="00787D43">
        <w:rPr>
          <w:b/>
          <w:sz w:val="20"/>
          <w:szCs w:val="20"/>
        </w:rPr>
        <w:t>ICM – ESPOL</w:t>
      </w:r>
      <w:r w:rsidRPr="00787D43">
        <w:rPr>
          <w:sz w:val="20"/>
          <w:szCs w:val="20"/>
        </w:rPr>
        <w:t xml:space="preserve">  (Centro de Estudios e Investigaciones Estadísticas), Mapa de la ciudad de Guayaquil ;Guayaquil, Ecuador</w:t>
      </w:r>
    </w:p>
    <w:p w:rsidR="00787D43" w:rsidRPr="00787D43" w:rsidRDefault="00787D43" w:rsidP="00787D43">
      <w:pPr>
        <w:jc w:val="both"/>
        <w:rPr>
          <w:sz w:val="20"/>
          <w:szCs w:val="20"/>
        </w:rPr>
      </w:pPr>
    </w:p>
    <w:p w:rsidR="00787D43" w:rsidRPr="00787D43" w:rsidRDefault="00787D43" w:rsidP="00787D43">
      <w:pPr>
        <w:jc w:val="both"/>
        <w:rPr>
          <w:sz w:val="20"/>
          <w:szCs w:val="20"/>
        </w:rPr>
      </w:pPr>
      <w:r w:rsidRPr="00787D43">
        <w:rPr>
          <w:sz w:val="20"/>
          <w:szCs w:val="20"/>
        </w:rPr>
        <w:t>[10]</w:t>
      </w:r>
      <w:r w:rsidRPr="00787D43">
        <w:rPr>
          <w:sz w:val="20"/>
          <w:szCs w:val="20"/>
        </w:rPr>
        <w:tab/>
      </w:r>
      <w:r>
        <w:rPr>
          <w:rFonts w:eastAsia="Arial Unicode MS"/>
          <w:b/>
          <w:bCs/>
          <w:iCs/>
          <w:sz w:val="20"/>
        </w:rPr>
        <w:t>ESCUELAS</w:t>
      </w:r>
      <w:r w:rsidRPr="00787D43">
        <w:rPr>
          <w:rFonts w:eastAsia="Arial Unicode MS"/>
          <w:b/>
          <w:bCs/>
          <w:iCs/>
          <w:sz w:val="20"/>
        </w:rPr>
        <w:t xml:space="preserve"> – </w:t>
      </w:r>
      <w:r>
        <w:rPr>
          <w:rFonts w:eastAsia="Arial Unicode MS"/>
          <w:b/>
          <w:bCs/>
          <w:iCs/>
          <w:sz w:val="20"/>
        </w:rPr>
        <w:t>SUBDIRECCIÓN DE ESTU</w:t>
      </w:r>
      <w:r w:rsidR="007F7B4F">
        <w:rPr>
          <w:rFonts w:eastAsia="Arial Unicode MS"/>
          <w:b/>
          <w:bCs/>
          <w:iCs/>
          <w:sz w:val="20"/>
        </w:rPr>
        <w:t>D</w:t>
      </w:r>
      <w:r>
        <w:rPr>
          <w:rFonts w:eastAsia="Arial Unicode MS"/>
          <w:b/>
          <w:bCs/>
          <w:iCs/>
          <w:sz w:val="20"/>
        </w:rPr>
        <w:t>IOS</w:t>
      </w:r>
      <w:r>
        <w:rPr>
          <w:rFonts w:eastAsia="Arial Unicode MS"/>
          <w:i/>
          <w:sz w:val="20"/>
        </w:rPr>
        <w:t xml:space="preserve">  (Centro de Registros Administrativos</w:t>
      </w:r>
      <w:r w:rsidRPr="00787D43">
        <w:rPr>
          <w:rFonts w:eastAsia="Arial Unicode MS"/>
          <w:i/>
          <w:sz w:val="20"/>
        </w:rPr>
        <w:t>),  , Guayaquil, Ecuador</w:t>
      </w:r>
    </w:p>
    <w:p w:rsidR="00787D43" w:rsidRDefault="00787D43" w:rsidP="00787D43">
      <w:pPr>
        <w:jc w:val="both"/>
        <w:rPr>
          <w:sz w:val="20"/>
          <w:szCs w:val="20"/>
        </w:rPr>
      </w:pPr>
    </w:p>
    <w:p w:rsidR="00787D43" w:rsidRPr="00787D43" w:rsidRDefault="00787D43" w:rsidP="00787D43">
      <w:pPr>
        <w:jc w:val="both"/>
        <w:rPr>
          <w:sz w:val="20"/>
          <w:szCs w:val="20"/>
        </w:rPr>
      </w:pPr>
    </w:p>
    <w:p w:rsidR="00787D43" w:rsidRPr="00787D43" w:rsidRDefault="00787D43" w:rsidP="00787D43">
      <w:pPr>
        <w:jc w:val="both"/>
        <w:rPr>
          <w:sz w:val="20"/>
          <w:szCs w:val="20"/>
        </w:rPr>
      </w:pPr>
      <w:r w:rsidRPr="00787D43">
        <w:rPr>
          <w:sz w:val="20"/>
          <w:szCs w:val="20"/>
        </w:rPr>
        <w:t>[11]</w:t>
      </w:r>
      <w:r w:rsidRPr="00787D43">
        <w:rPr>
          <w:sz w:val="20"/>
          <w:szCs w:val="20"/>
        </w:rPr>
        <w:tab/>
      </w:r>
      <w:r w:rsidRPr="00787D43">
        <w:rPr>
          <w:b/>
          <w:sz w:val="20"/>
          <w:szCs w:val="20"/>
        </w:rPr>
        <w:t xml:space="preserve">Programa de Promoción de </w:t>
      </w:r>
      <w:smartTag w:uri="urn:schemas-microsoft-com:office:smarttags" w:element="PersonName">
        <w:smartTagPr>
          <w:attr w:name="ProductID" w:val="la Reforma Educativa"/>
        </w:smartTagPr>
        <w:r w:rsidRPr="00787D43">
          <w:rPr>
            <w:b/>
            <w:sz w:val="20"/>
            <w:szCs w:val="20"/>
          </w:rPr>
          <w:t>la Reforma Educativa</w:t>
        </w:r>
      </w:smartTag>
      <w:r w:rsidRPr="00787D43">
        <w:rPr>
          <w:b/>
          <w:sz w:val="20"/>
          <w:szCs w:val="20"/>
        </w:rPr>
        <w:t xml:space="preserve"> en América Latina y el Caribe (PREAL-2005).</w:t>
      </w:r>
      <w:r w:rsidRPr="00787D43">
        <w:rPr>
          <w:sz w:val="20"/>
          <w:szCs w:val="20"/>
        </w:rPr>
        <w:t xml:space="preserve"> Informe del Progreso Educativo en América Latina </w:t>
      </w:r>
    </w:p>
    <w:p w:rsidR="00787D43" w:rsidRDefault="00787D43" w:rsidP="00787D43">
      <w:pPr>
        <w:jc w:val="both"/>
        <w:rPr>
          <w:sz w:val="20"/>
          <w:szCs w:val="20"/>
        </w:rPr>
      </w:pPr>
      <w:r w:rsidRPr="00787D43">
        <w:rPr>
          <w:sz w:val="20"/>
          <w:szCs w:val="20"/>
        </w:rPr>
        <w:t xml:space="preserve">      http:// www.preal.org,  última visita: 1 de marzo del  2006  </w:t>
      </w:r>
    </w:p>
    <w:p w:rsidR="00787D43" w:rsidRPr="00787D43" w:rsidRDefault="00787D43" w:rsidP="00787D43">
      <w:pPr>
        <w:jc w:val="both"/>
        <w:rPr>
          <w:sz w:val="20"/>
          <w:szCs w:val="20"/>
        </w:rPr>
      </w:pPr>
    </w:p>
    <w:p w:rsidR="00787D43" w:rsidRPr="00787D43" w:rsidRDefault="00787D43" w:rsidP="00787D43">
      <w:pPr>
        <w:jc w:val="both"/>
        <w:rPr>
          <w:sz w:val="20"/>
          <w:szCs w:val="20"/>
        </w:rPr>
      </w:pPr>
      <w:r w:rsidRPr="00787D43">
        <w:rPr>
          <w:sz w:val="20"/>
          <w:szCs w:val="20"/>
        </w:rPr>
        <w:t>[12]</w:t>
      </w:r>
      <w:r w:rsidRPr="00787D43">
        <w:rPr>
          <w:sz w:val="20"/>
          <w:szCs w:val="20"/>
        </w:rPr>
        <w:tab/>
      </w:r>
      <w:r w:rsidRPr="00787D43">
        <w:rPr>
          <w:b/>
          <w:sz w:val="20"/>
          <w:szCs w:val="20"/>
        </w:rPr>
        <w:t xml:space="preserve">Reforma Curricular en </w:t>
      </w:r>
      <w:smartTag w:uri="urn:schemas-microsoft-com:office:smarttags" w:element="PersonName">
        <w:smartTagPr>
          <w:attr w:name="ProductID" w:val="la Educaci￳n Primaria."/>
        </w:smartTagPr>
        <w:r w:rsidRPr="00787D43">
          <w:rPr>
            <w:b/>
            <w:sz w:val="20"/>
            <w:szCs w:val="20"/>
          </w:rPr>
          <w:t>la Educación Primaria.</w:t>
        </w:r>
      </w:smartTag>
      <w:r w:rsidRPr="00787D43">
        <w:rPr>
          <w:sz w:val="20"/>
          <w:szCs w:val="20"/>
        </w:rPr>
        <w:t xml:space="preserve"> (Ministerio de Educación y Cultura del Ecuador 2006 )</w:t>
      </w:r>
    </w:p>
    <w:p w:rsidR="00787D43" w:rsidRDefault="00787D43" w:rsidP="00787D43">
      <w:pPr>
        <w:jc w:val="both"/>
        <w:rPr>
          <w:sz w:val="20"/>
          <w:szCs w:val="20"/>
        </w:rPr>
      </w:pPr>
      <w:r w:rsidRPr="00787D43">
        <w:rPr>
          <w:sz w:val="20"/>
          <w:szCs w:val="20"/>
        </w:rPr>
        <w:lastRenderedPageBreak/>
        <w:t xml:space="preserve">     http://www.educacion-pichincha.com, última visita: 1 de marzo del  2006  </w:t>
      </w:r>
    </w:p>
    <w:p w:rsidR="00787D43" w:rsidRPr="00787D43" w:rsidRDefault="00787D43" w:rsidP="00787D43">
      <w:pPr>
        <w:jc w:val="both"/>
        <w:rPr>
          <w:sz w:val="20"/>
          <w:szCs w:val="20"/>
        </w:rPr>
      </w:pPr>
    </w:p>
    <w:p w:rsidR="00787D43" w:rsidRDefault="00787D43" w:rsidP="00787D43">
      <w:pPr>
        <w:jc w:val="both"/>
        <w:rPr>
          <w:sz w:val="20"/>
          <w:szCs w:val="20"/>
        </w:rPr>
      </w:pPr>
      <w:r w:rsidRPr="00787D43">
        <w:rPr>
          <w:sz w:val="20"/>
          <w:szCs w:val="20"/>
        </w:rPr>
        <w:t>[13]</w:t>
      </w:r>
      <w:r w:rsidRPr="00787D43">
        <w:rPr>
          <w:sz w:val="20"/>
          <w:szCs w:val="20"/>
        </w:rPr>
        <w:tab/>
      </w:r>
      <w:r w:rsidRPr="00787D43">
        <w:rPr>
          <w:b/>
          <w:sz w:val="20"/>
          <w:szCs w:val="20"/>
        </w:rPr>
        <w:t>Constitución Política del Estado. Segunda Codificación</w:t>
      </w:r>
      <w:r w:rsidRPr="00787D43">
        <w:rPr>
          <w:sz w:val="20"/>
          <w:szCs w:val="20"/>
        </w:rPr>
        <w:t xml:space="preserve"> R.O. 183-V-93, Quito, Ecuador    </w:t>
      </w:r>
    </w:p>
    <w:p w:rsidR="00787D43" w:rsidRPr="00787D43" w:rsidRDefault="00787D43" w:rsidP="00787D43">
      <w:pPr>
        <w:jc w:val="both"/>
        <w:rPr>
          <w:sz w:val="20"/>
          <w:szCs w:val="20"/>
        </w:rPr>
      </w:pPr>
    </w:p>
    <w:p w:rsidR="00787D43" w:rsidRPr="00787D43" w:rsidRDefault="00787D43" w:rsidP="00787D43">
      <w:pPr>
        <w:jc w:val="both"/>
        <w:rPr>
          <w:b/>
          <w:sz w:val="20"/>
          <w:szCs w:val="20"/>
        </w:rPr>
      </w:pPr>
      <w:r w:rsidRPr="00787D43">
        <w:rPr>
          <w:sz w:val="20"/>
          <w:szCs w:val="20"/>
        </w:rPr>
        <w:t>[14]</w:t>
      </w:r>
      <w:r w:rsidRPr="00787D43">
        <w:rPr>
          <w:sz w:val="20"/>
          <w:szCs w:val="20"/>
        </w:rPr>
        <w:tab/>
      </w:r>
      <w:r w:rsidRPr="00787D43">
        <w:rPr>
          <w:b/>
          <w:sz w:val="20"/>
          <w:szCs w:val="20"/>
        </w:rPr>
        <w:t>Pro forma Presupuestarias. (Ministerio de Economía y Finanzas del Ecuador 2006 )</w:t>
      </w:r>
    </w:p>
    <w:p w:rsidR="00787D43" w:rsidRDefault="00787D43" w:rsidP="00787D43">
      <w:pPr>
        <w:jc w:val="both"/>
        <w:rPr>
          <w:sz w:val="20"/>
          <w:szCs w:val="20"/>
        </w:rPr>
      </w:pPr>
      <w:r w:rsidRPr="00787D43">
        <w:rPr>
          <w:sz w:val="20"/>
          <w:szCs w:val="20"/>
        </w:rPr>
        <w:t xml:space="preserve">     http://www.ec-gov.net, última visita: 20 de septiembre del  2006  </w:t>
      </w:r>
    </w:p>
    <w:p w:rsidR="00787D43" w:rsidRPr="00787D43" w:rsidRDefault="00787D43" w:rsidP="00787D43">
      <w:pPr>
        <w:jc w:val="both"/>
        <w:rPr>
          <w:sz w:val="20"/>
          <w:szCs w:val="20"/>
        </w:rPr>
      </w:pPr>
    </w:p>
    <w:p w:rsidR="00787D43" w:rsidRPr="00787D43" w:rsidRDefault="00787D43" w:rsidP="00787D43">
      <w:pPr>
        <w:jc w:val="both"/>
        <w:rPr>
          <w:sz w:val="20"/>
          <w:szCs w:val="20"/>
        </w:rPr>
      </w:pPr>
      <w:r w:rsidRPr="00787D43">
        <w:rPr>
          <w:sz w:val="20"/>
          <w:szCs w:val="20"/>
        </w:rPr>
        <w:t>[15]</w:t>
      </w:r>
      <w:r w:rsidRPr="00787D43">
        <w:rPr>
          <w:sz w:val="20"/>
          <w:szCs w:val="20"/>
        </w:rPr>
        <w:tab/>
      </w:r>
      <w:r w:rsidRPr="00787D43">
        <w:rPr>
          <w:b/>
          <w:sz w:val="20"/>
          <w:szCs w:val="20"/>
        </w:rPr>
        <w:t>El gasto del 2005 con más fondos</w:t>
      </w:r>
      <w:r w:rsidRPr="00787D43">
        <w:rPr>
          <w:sz w:val="20"/>
          <w:szCs w:val="20"/>
        </w:rPr>
        <w:t>. El Comercio, 1 de diciembre del 2004.</w:t>
      </w:r>
    </w:p>
    <w:p w:rsidR="00787D43" w:rsidRDefault="00787D43" w:rsidP="00787D43">
      <w:pPr>
        <w:jc w:val="both"/>
        <w:rPr>
          <w:sz w:val="20"/>
          <w:szCs w:val="20"/>
        </w:rPr>
      </w:pPr>
      <w:r w:rsidRPr="00787D43">
        <w:rPr>
          <w:sz w:val="20"/>
          <w:szCs w:val="20"/>
        </w:rPr>
        <w:t xml:space="preserve">     http://www.elcomercio.com/noticias.asp?noid=110780, última visita: 20 de septiembre del  2006  </w:t>
      </w:r>
    </w:p>
    <w:p w:rsidR="00787D43" w:rsidRPr="00787D43" w:rsidRDefault="00787D43" w:rsidP="00787D43">
      <w:pPr>
        <w:jc w:val="both"/>
        <w:rPr>
          <w:sz w:val="20"/>
          <w:szCs w:val="20"/>
        </w:rPr>
      </w:pPr>
    </w:p>
    <w:p w:rsidR="00787D43" w:rsidRDefault="00787D43" w:rsidP="00787D43">
      <w:pPr>
        <w:jc w:val="both"/>
        <w:rPr>
          <w:sz w:val="20"/>
          <w:szCs w:val="20"/>
        </w:rPr>
      </w:pPr>
      <w:r w:rsidRPr="00787D43">
        <w:rPr>
          <w:sz w:val="20"/>
          <w:szCs w:val="20"/>
        </w:rPr>
        <w:t>[16]</w:t>
      </w:r>
      <w:r w:rsidRPr="00787D43">
        <w:rPr>
          <w:sz w:val="20"/>
          <w:szCs w:val="20"/>
        </w:rPr>
        <w:tab/>
      </w:r>
      <w:r w:rsidRPr="00787D43">
        <w:rPr>
          <w:b/>
          <w:sz w:val="20"/>
          <w:szCs w:val="20"/>
        </w:rPr>
        <w:t>Sistemas Educativos Nacionales (SINEC – 2005)</w:t>
      </w:r>
      <w:r w:rsidRPr="00787D43">
        <w:rPr>
          <w:sz w:val="20"/>
          <w:szCs w:val="20"/>
        </w:rPr>
        <w:t xml:space="preserve"> Ministerio de Educación y Cultura. Quito – Ecuador.</w:t>
      </w:r>
    </w:p>
    <w:p w:rsidR="00787D43" w:rsidRPr="00787D43" w:rsidRDefault="00787D43" w:rsidP="00787D43">
      <w:pPr>
        <w:jc w:val="both"/>
        <w:rPr>
          <w:sz w:val="20"/>
          <w:szCs w:val="20"/>
        </w:rPr>
      </w:pPr>
    </w:p>
    <w:p w:rsidR="00787D43" w:rsidRPr="00787D43" w:rsidRDefault="00787D43" w:rsidP="00787D43">
      <w:pPr>
        <w:jc w:val="both"/>
        <w:rPr>
          <w:sz w:val="20"/>
          <w:szCs w:val="20"/>
        </w:rPr>
      </w:pPr>
      <w:r w:rsidRPr="00787D43">
        <w:rPr>
          <w:sz w:val="20"/>
          <w:szCs w:val="20"/>
        </w:rPr>
        <w:t>[17]</w:t>
      </w:r>
      <w:r w:rsidRPr="00787D43">
        <w:rPr>
          <w:sz w:val="20"/>
          <w:szCs w:val="20"/>
        </w:rPr>
        <w:tab/>
      </w:r>
      <w:r w:rsidRPr="00787D43">
        <w:rPr>
          <w:b/>
          <w:sz w:val="20"/>
          <w:szCs w:val="20"/>
        </w:rPr>
        <w:t xml:space="preserve">Laboratorio Latinoamericano de Evaluación de </w:t>
      </w:r>
      <w:smartTag w:uri="urn:schemas-microsoft-com:office:smarttags" w:element="PersonName">
        <w:smartTagPr>
          <w:attr w:name="ProductID" w:val="la Calidad Educativa"/>
        </w:smartTagPr>
        <w:r w:rsidRPr="00787D43">
          <w:rPr>
            <w:b/>
            <w:sz w:val="20"/>
            <w:szCs w:val="20"/>
          </w:rPr>
          <w:t>la Calidad Educativa</w:t>
        </w:r>
      </w:smartTag>
      <w:r w:rsidRPr="00787D43">
        <w:rPr>
          <w:b/>
          <w:sz w:val="20"/>
          <w:szCs w:val="20"/>
        </w:rPr>
        <w:t xml:space="preserve"> (LLECE).</w:t>
      </w:r>
      <w:r w:rsidRPr="00787D43">
        <w:rPr>
          <w:sz w:val="20"/>
          <w:szCs w:val="20"/>
        </w:rPr>
        <w:t xml:space="preserve"> Informe del Primer Estudio Internacional Comparativo en Lenguaje, Matemática Año 1997</w:t>
      </w:r>
    </w:p>
    <w:p w:rsidR="00787D43" w:rsidRDefault="00787D43" w:rsidP="00787D43">
      <w:pPr>
        <w:jc w:val="both"/>
        <w:rPr>
          <w:sz w:val="20"/>
          <w:szCs w:val="20"/>
        </w:rPr>
      </w:pPr>
      <w:r w:rsidRPr="00787D43">
        <w:rPr>
          <w:sz w:val="20"/>
          <w:szCs w:val="20"/>
        </w:rPr>
        <w:t xml:space="preserve">http://www.uis.unesco.com, última visita: 29 de agosto del  2006. </w:t>
      </w:r>
    </w:p>
    <w:p w:rsidR="00787D43" w:rsidRPr="00787D43" w:rsidRDefault="00787D43" w:rsidP="00787D43">
      <w:pPr>
        <w:jc w:val="both"/>
        <w:rPr>
          <w:sz w:val="20"/>
          <w:szCs w:val="20"/>
        </w:rPr>
      </w:pPr>
    </w:p>
    <w:p w:rsidR="00787D43" w:rsidRPr="00787D43" w:rsidRDefault="00787D43" w:rsidP="00787D43">
      <w:pPr>
        <w:jc w:val="both"/>
        <w:rPr>
          <w:sz w:val="20"/>
          <w:szCs w:val="20"/>
        </w:rPr>
      </w:pPr>
      <w:r w:rsidRPr="00787D43">
        <w:rPr>
          <w:sz w:val="20"/>
          <w:szCs w:val="20"/>
        </w:rPr>
        <w:t>[18]</w:t>
      </w:r>
      <w:r w:rsidRPr="00787D43">
        <w:rPr>
          <w:sz w:val="20"/>
          <w:szCs w:val="20"/>
        </w:rPr>
        <w:tab/>
      </w:r>
      <w:r w:rsidRPr="00787D43">
        <w:rPr>
          <w:b/>
          <w:sz w:val="20"/>
          <w:szCs w:val="20"/>
        </w:rPr>
        <w:t xml:space="preserve">Sistema Nacional de Medición de Calidad de </w:t>
      </w:r>
      <w:smartTag w:uri="urn:schemas-microsoft-com:office:smarttags" w:element="PersonName">
        <w:smartTagPr>
          <w:attr w:name="ProductID" w:val="la Educaci￳n"/>
        </w:smartTagPr>
        <w:r w:rsidRPr="00787D43">
          <w:rPr>
            <w:b/>
            <w:sz w:val="20"/>
            <w:szCs w:val="20"/>
          </w:rPr>
          <w:t>la Educación</w:t>
        </w:r>
      </w:smartTag>
      <w:r w:rsidRPr="00787D43">
        <w:rPr>
          <w:b/>
          <w:sz w:val="20"/>
          <w:szCs w:val="20"/>
        </w:rPr>
        <w:t xml:space="preserve"> mediante las Pruebas Nacional </w:t>
      </w:r>
      <w:r w:rsidRPr="00787D43">
        <w:rPr>
          <w:sz w:val="20"/>
          <w:szCs w:val="20"/>
        </w:rPr>
        <w:t>(APRENDO) Informe Técnico del Desarrollo Validación y Aplicación de las Pruebas APRENDO (1997 – 2001)</w:t>
      </w:r>
    </w:p>
    <w:sectPr w:rsidR="00787D43" w:rsidRPr="00787D43">
      <w:footerReference w:type="default" r:id="rId30"/>
      <w:pgSz w:w="11906" w:h="16838"/>
      <w:pgMar w:top="1417" w:right="1701" w:bottom="1417" w:left="1701"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3F7" w:rsidRDefault="008243F7">
      <w:r>
        <w:separator/>
      </w:r>
    </w:p>
  </w:endnote>
  <w:endnote w:type="continuationSeparator" w:id="1">
    <w:p w:rsidR="008243F7" w:rsidRDefault="00824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2F" w:rsidRDefault="0057522F">
    <w:pPr>
      <w:pStyle w:val="Piedepgina"/>
      <w:jc w:val="right"/>
      <w:rPr>
        <w:lang w:val="es-EC"/>
      </w:rPr>
    </w:pPr>
    <w:r>
      <w:rPr>
        <w:rStyle w:val="Nmerodepgina"/>
      </w:rPr>
      <w:fldChar w:fldCharType="begin"/>
    </w:r>
    <w:r>
      <w:rPr>
        <w:rStyle w:val="Nmerodepgina"/>
      </w:rPr>
      <w:instrText xml:space="preserve"> PAGE </w:instrText>
    </w:r>
    <w:r>
      <w:rPr>
        <w:rStyle w:val="Nmerodepgina"/>
      </w:rPr>
      <w:fldChar w:fldCharType="separate"/>
    </w:r>
    <w:r w:rsidR="000B7D96">
      <w:rPr>
        <w:rStyle w:val="Nmerodepgina"/>
        <w:noProof/>
      </w:rPr>
      <w:t>2</w:t>
    </w:r>
    <w:r>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2F" w:rsidRDefault="0057522F">
    <w:pPr>
      <w:pStyle w:val="Piedepgina"/>
      <w:jc w:val="right"/>
      <w:rPr>
        <w:lang w:val="es-EC"/>
      </w:rPr>
    </w:pPr>
    <w:r>
      <w:rPr>
        <w:rStyle w:val="Nmerodepgina"/>
      </w:rPr>
      <w:fldChar w:fldCharType="begin"/>
    </w:r>
    <w:r>
      <w:rPr>
        <w:rStyle w:val="Nmerodepgina"/>
      </w:rPr>
      <w:instrText xml:space="preserve"> PAGE </w:instrText>
    </w:r>
    <w:r>
      <w:rPr>
        <w:rStyle w:val="Nmerodepgina"/>
      </w:rPr>
      <w:fldChar w:fldCharType="separate"/>
    </w:r>
    <w:r w:rsidR="000B7D96">
      <w:rPr>
        <w:rStyle w:val="Nmerodepgina"/>
        <w:noProof/>
      </w:rPr>
      <w:t>5</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3F7" w:rsidRDefault="008243F7">
      <w:r>
        <w:separator/>
      </w:r>
    </w:p>
  </w:footnote>
  <w:footnote w:type="continuationSeparator" w:id="1">
    <w:p w:rsidR="008243F7" w:rsidRDefault="00824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43BC"/>
    <w:multiLevelType w:val="hybridMultilevel"/>
    <w:tmpl w:val="7D3A9B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E02E82"/>
    <w:multiLevelType w:val="hybridMultilevel"/>
    <w:tmpl w:val="2FAA12BA"/>
    <w:lvl w:ilvl="0" w:tplc="EA7057A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0E91D43"/>
    <w:multiLevelType w:val="hybridMultilevel"/>
    <w:tmpl w:val="9CF29D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1B10C0F"/>
    <w:multiLevelType w:val="hybridMultilevel"/>
    <w:tmpl w:val="645A2B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5EF1454"/>
    <w:multiLevelType w:val="hybridMultilevel"/>
    <w:tmpl w:val="04A0A72C"/>
    <w:lvl w:ilvl="0" w:tplc="0EC85BA2">
      <w:start w:val="1"/>
      <w:numFmt w:val="decimal"/>
      <w:lvlText w:val="%1.- "/>
      <w:lvlJc w:val="left"/>
      <w:pPr>
        <w:tabs>
          <w:tab w:val="num" w:pos="1968"/>
        </w:tabs>
        <w:ind w:left="1968" w:hanging="360"/>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58BD12AA"/>
    <w:multiLevelType w:val="hybridMultilevel"/>
    <w:tmpl w:val="4C9213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6617EA"/>
    <w:multiLevelType w:val="hybridMultilevel"/>
    <w:tmpl w:val="4DB2208C"/>
    <w:lvl w:ilvl="0" w:tplc="0408EA86">
      <w:start w:val="1"/>
      <w:numFmt w:val="decimal"/>
      <w:lvlText w:val="[%1]"/>
      <w:lvlJc w:val="left"/>
      <w:pPr>
        <w:tabs>
          <w:tab w:val="num" w:pos="1440"/>
        </w:tabs>
        <w:ind w:left="1440" w:hanging="360"/>
      </w:pPr>
      <w:rPr>
        <w:rFonts w:ascii="Arial" w:hAnsi="Arial"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B152FF"/>
    <w:rsid w:val="0000517C"/>
    <w:rsid w:val="000B7D96"/>
    <w:rsid w:val="00153065"/>
    <w:rsid w:val="001744AF"/>
    <w:rsid w:val="00176548"/>
    <w:rsid w:val="00177C1A"/>
    <w:rsid w:val="001C7BD0"/>
    <w:rsid w:val="001E5F57"/>
    <w:rsid w:val="002216B7"/>
    <w:rsid w:val="00246967"/>
    <w:rsid w:val="00271ACA"/>
    <w:rsid w:val="002A3CA5"/>
    <w:rsid w:val="002A5E45"/>
    <w:rsid w:val="002D3667"/>
    <w:rsid w:val="002D6C98"/>
    <w:rsid w:val="002E4977"/>
    <w:rsid w:val="003001DE"/>
    <w:rsid w:val="00354C42"/>
    <w:rsid w:val="00356C84"/>
    <w:rsid w:val="003B6034"/>
    <w:rsid w:val="0047711B"/>
    <w:rsid w:val="00510BA6"/>
    <w:rsid w:val="0057522F"/>
    <w:rsid w:val="005A2A74"/>
    <w:rsid w:val="005A3CF5"/>
    <w:rsid w:val="005C6A6F"/>
    <w:rsid w:val="0060207A"/>
    <w:rsid w:val="006B2FB2"/>
    <w:rsid w:val="007244CF"/>
    <w:rsid w:val="00772F8C"/>
    <w:rsid w:val="00773B19"/>
    <w:rsid w:val="00787D43"/>
    <w:rsid w:val="00793235"/>
    <w:rsid w:val="007C06D1"/>
    <w:rsid w:val="007F7B4F"/>
    <w:rsid w:val="00821710"/>
    <w:rsid w:val="008243F7"/>
    <w:rsid w:val="00847864"/>
    <w:rsid w:val="00881866"/>
    <w:rsid w:val="008C16D8"/>
    <w:rsid w:val="008D502A"/>
    <w:rsid w:val="009A2998"/>
    <w:rsid w:val="009C1A7B"/>
    <w:rsid w:val="009E064B"/>
    <w:rsid w:val="009F02E2"/>
    <w:rsid w:val="009F4FE2"/>
    <w:rsid w:val="00A20CCD"/>
    <w:rsid w:val="00A70D91"/>
    <w:rsid w:val="00AE2003"/>
    <w:rsid w:val="00B10319"/>
    <w:rsid w:val="00B152FF"/>
    <w:rsid w:val="00B46F7E"/>
    <w:rsid w:val="00B55039"/>
    <w:rsid w:val="00B91FFA"/>
    <w:rsid w:val="00C00365"/>
    <w:rsid w:val="00C0249C"/>
    <w:rsid w:val="00C2719D"/>
    <w:rsid w:val="00C343A5"/>
    <w:rsid w:val="00C36462"/>
    <w:rsid w:val="00C52E85"/>
    <w:rsid w:val="00CA27AC"/>
    <w:rsid w:val="00CA5C1C"/>
    <w:rsid w:val="00D067FF"/>
    <w:rsid w:val="00D363A4"/>
    <w:rsid w:val="00D429A8"/>
    <w:rsid w:val="00D501E7"/>
    <w:rsid w:val="00DC2229"/>
    <w:rsid w:val="00DD3798"/>
    <w:rsid w:val="00E227A1"/>
    <w:rsid w:val="00E83AE7"/>
    <w:rsid w:val="00E90C03"/>
    <w:rsid w:val="00EC07DE"/>
    <w:rsid w:val="00F068DC"/>
    <w:rsid w:val="00F425C5"/>
    <w:rsid w:val="00F427C5"/>
    <w:rsid w:val="00F70F90"/>
    <w:rsid w:val="00FA1718"/>
    <w:rsid w:val="00FB42F5"/>
    <w:rsid w:val="00FD538E"/>
    <w:rsid w:val="00FF22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16"/>
    </w:rPr>
  </w:style>
  <w:style w:type="paragraph" w:styleId="Ttulo2">
    <w:name w:val="heading 2"/>
    <w:basedOn w:val="Normal"/>
    <w:next w:val="Normal"/>
    <w:qFormat/>
    <w:pPr>
      <w:keepNext/>
      <w:jc w:val="center"/>
      <w:outlineLvl w:val="1"/>
    </w:pPr>
    <w:rPr>
      <w:b/>
      <w:bCs/>
      <w:iCs/>
      <w:sz w:val="14"/>
    </w:rPr>
  </w:style>
  <w:style w:type="paragraph" w:styleId="Ttulo3">
    <w:name w:val="heading 3"/>
    <w:basedOn w:val="Normal"/>
    <w:next w:val="Normal"/>
    <w:qFormat/>
    <w:pPr>
      <w:keepNext/>
      <w:jc w:val="center"/>
      <w:outlineLvl w:val="2"/>
    </w:pPr>
    <w:rPr>
      <w:rFonts w:ascii="Arial" w:hAnsi="Arial" w:cs="Arial"/>
      <w:b/>
      <w:bCs/>
      <w:i/>
      <w:iCs/>
      <w:sz w:val="16"/>
      <w:szCs w:val="16"/>
    </w:rPr>
  </w:style>
  <w:style w:type="paragraph" w:styleId="Ttulo4">
    <w:name w:val="heading 4"/>
    <w:basedOn w:val="Normal"/>
    <w:next w:val="Normal"/>
    <w:qFormat/>
    <w:pPr>
      <w:keepNext/>
      <w:jc w:val="right"/>
      <w:outlineLvl w:val="3"/>
    </w:pPr>
    <w:rPr>
      <w:rFonts w:ascii="Arial" w:hAnsi="Arial" w:cs="Arial"/>
      <w:i/>
      <w:iCs/>
      <w:sz w:val="16"/>
      <w:szCs w:val="20"/>
    </w:rPr>
  </w:style>
  <w:style w:type="paragraph" w:styleId="Ttulo5">
    <w:name w:val="heading 5"/>
    <w:basedOn w:val="Normal"/>
    <w:next w:val="Normal"/>
    <w:qFormat/>
    <w:pPr>
      <w:keepNext/>
      <w:framePr w:hSpace="141" w:wrap="around" w:vAnchor="text" w:hAnchor="page" w:x="3459" w:y="158"/>
      <w:jc w:val="center"/>
      <w:outlineLvl w:val="4"/>
    </w:pPr>
    <w:rPr>
      <w:b/>
      <w:i/>
      <w:iCs/>
      <w:sz w:val="18"/>
      <w:szCs w:val="15"/>
    </w:rPr>
  </w:style>
  <w:style w:type="paragraph" w:styleId="Ttulo6">
    <w:name w:val="heading 6"/>
    <w:basedOn w:val="Normal"/>
    <w:next w:val="Normal"/>
    <w:qFormat/>
    <w:pPr>
      <w:keepNext/>
      <w:outlineLvl w:val="5"/>
    </w:pPr>
    <w:rPr>
      <w:b/>
      <w:bCs/>
      <w:sz w:val="20"/>
    </w:rPr>
  </w:style>
  <w:style w:type="paragraph" w:styleId="Ttulo7">
    <w:name w:val="heading 7"/>
    <w:basedOn w:val="Normal"/>
    <w:next w:val="Normal"/>
    <w:qFormat/>
    <w:pPr>
      <w:keepNext/>
      <w:jc w:val="center"/>
      <w:outlineLvl w:val="6"/>
    </w:pPr>
    <w:rPr>
      <w:rFonts w:ascii="Arial" w:hAnsi="Arial" w:cs="Arial"/>
      <w:b/>
      <w:sz w:val="16"/>
      <w:szCs w:val="16"/>
    </w:rPr>
  </w:style>
  <w:style w:type="paragraph" w:styleId="Ttulo8">
    <w:name w:val="heading 8"/>
    <w:basedOn w:val="Normal"/>
    <w:next w:val="Normal"/>
    <w:qFormat/>
    <w:pPr>
      <w:keepNext/>
      <w:jc w:val="both"/>
      <w:outlineLvl w:val="7"/>
    </w:pPr>
    <w:rPr>
      <w:b/>
      <w:bCs/>
      <w:sz w:val="20"/>
      <w:szCs w:val="20"/>
    </w:rPr>
  </w:style>
  <w:style w:type="paragraph" w:styleId="Ttulo9">
    <w:name w:val="heading 9"/>
    <w:basedOn w:val="Normal"/>
    <w:next w:val="Normal"/>
    <w:qFormat/>
    <w:pPr>
      <w:keepNext/>
      <w:jc w:val="center"/>
      <w:outlineLvl w:val="8"/>
    </w:pPr>
    <w:rPr>
      <w:rFonts w:ascii="Arial" w:hAnsi="Arial" w:cs="Arial"/>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sz w:val="20"/>
    </w:rPr>
  </w:style>
  <w:style w:type="paragraph" w:styleId="Textoindependiente2">
    <w:name w:val="Body Text 2"/>
    <w:basedOn w:val="Normal"/>
    <w:rPr>
      <w:sz w:val="20"/>
    </w:rPr>
  </w:style>
  <w:style w:type="paragraph" w:styleId="Sangradetextonormal">
    <w:name w:val="Body Text Indent"/>
    <w:basedOn w:val="Normal"/>
    <w:pPr>
      <w:spacing w:line="480" w:lineRule="auto"/>
      <w:ind w:left="540" w:firstLine="168"/>
      <w:jc w:val="both"/>
    </w:pPr>
    <w:rPr>
      <w:rFonts w:ascii="Arial" w:hAnsi="Arial" w:cs="Arial"/>
      <w:sz w:val="22"/>
    </w:rPr>
  </w:style>
  <w:style w:type="paragraph" w:styleId="Textoindependiente3">
    <w:name w:val="Body Text 3"/>
    <w:basedOn w:val="Normal"/>
    <w:pPr>
      <w:jc w:val="both"/>
    </w:pPr>
    <w:rPr>
      <w:b/>
      <w:bCs/>
      <w:sz w:val="20"/>
    </w:rPr>
  </w:style>
  <w:style w:type="character" w:styleId="Hipervnculovisitado">
    <w:name w:val="FollowedHyperlink"/>
    <w:basedOn w:val="Fuentedeprrafopredeter"/>
    <w:rPr>
      <w:color w:val="800080"/>
      <w:u w:val="single"/>
    </w:rPr>
  </w:style>
  <w:style w:type="paragraph" w:customStyle="1" w:styleId="xl24">
    <w:name w:val="xl24"/>
    <w:basedOn w:val="Normal"/>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pPr>
      <w:autoSpaceDE w:val="0"/>
      <w:autoSpaceDN w:val="0"/>
      <w:adjustRightInd w:val="0"/>
      <w:spacing w:line="480" w:lineRule="auto"/>
      <w:ind w:left="540" w:firstLine="168"/>
      <w:jc w:val="both"/>
    </w:pPr>
    <w:rPr>
      <w:rFonts w:ascii="Arial" w:hAnsi="Arial" w:cs="Arial"/>
      <w:sz w:val="22"/>
    </w:rPr>
  </w:style>
  <w:style w:type="paragraph" w:styleId="Piedepgina">
    <w:name w:val="footer"/>
    <w:basedOn w:val="Normal"/>
    <w:pPr>
      <w:tabs>
        <w:tab w:val="center" w:pos="4252"/>
        <w:tab w:val="right" w:pos="8504"/>
      </w:tabs>
    </w:pPr>
  </w:style>
  <w:style w:type="paragraph" w:styleId="NormalWeb">
    <w:name w:val="Normal (Web)"/>
    <w:basedOn w:val="Normal"/>
    <w:pPr>
      <w:spacing w:before="100" w:beforeAutospacing="1" w:after="100" w:afterAutospacing="1"/>
    </w:pPr>
    <w:rPr>
      <w:lang w:val="es-EC" w:eastAsia="es-EC"/>
    </w:rPr>
  </w:style>
  <w:style w:type="paragraph" w:customStyle="1" w:styleId="titulo1">
    <w:name w:val="titulo1"/>
    <w:basedOn w:val="Normal"/>
    <w:pPr>
      <w:spacing w:before="100" w:beforeAutospacing="1" w:after="100" w:afterAutospacing="1"/>
    </w:pPr>
    <w:rPr>
      <w:rFonts w:ascii="Arial" w:eastAsia="Arial Unicode MS" w:hAnsi="Arial" w:cs="Arial"/>
      <w:b/>
      <w:bCs/>
      <w:sz w:val="28"/>
      <w:szCs w:val="28"/>
    </w:rPr>
  </w:style>
  <w:style w:type="character" w:styleId="Hipervnculo">
    <w:name w:val="Hyperlink"/>
    <w:basedOn w:val="Fuentedeprrafopredeter"/>
    <w:rPr>
      <w:color w:val="0000FF"/>
      <w:u w:val="single"/>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Encabezado">
    <w:name w:val="header"/>
    <w:basedOn w:val="Normal"/>
    <w:pPr>
      <w:tabs>
        <w:tab w:val="center" w:pos="4252"/>
        <w:tab w:val="right" w:pos="8504"/>
      </w:tabs>
    </w:pPr>
    <w:rPr>
      <w:lang w:val="es-EC"/>
    </w:rPr>
  </w:style>
  <w:style w:type="paragraph" w:styleId="Textodeglobo">
    <w:name w:val="Balloon Text"/>
    <w:basedOn w:val="Normal"/>
    <w:semiHidden/>
    <w:rsid w:val="002E4977"/>
    <w:rPr>
      <w:rFonts w:ascii="Tahoma" w:hAnsi="Tahoma" w:cs="Tahoma"/>
      <w:sz w:val="16"/>
      <w:szCs w:val="16"/>
    </w:rPr>
  </w:style>
  <w:style w:type="table" w:styleId="Tablaconcuadrcula">
    <w:name w:val="Table Grid"/>
    <w:basedOn w:val="Tablanormal"/>
    <w:rsid w:val="00F70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9363271">
      <w:bodyDiv w:val="1"/>
      <w:marLeft w:val="0"/>
      <w:marRight w:val="0"/>
      <w:marTop w:val="0"/>
      <w:marBottom w:val="0"/>
      <w:divBdr>
        <w:top w:val="none" w:sz="0" w:space="0" w:color="auto"/>
        <w:left w:val="none" w:sz="0" w:space="0" w:color="auto"/>
        <w:bottom w:val="none" w:sz="0" w:space="0" w:color="auto"/>
        <w:right w:val="none" w:sz="0" w:space="0" w:color="auto"/>
      </w:divBdr>
    </w:div>
    <w:div w:id="1042172568">
      <w:bodyDiv w:val="1"/>
      <w:marLeft w:val="0"/>
      <w:marRight w:val="0"/>
      <w:marTop w:val="0"/>
      <w:marBottom w:val="0"/>
      <w:divBdr>
        <w:top w:val="none" w:sz="0" w:space="0" w:color="auto"/>
        <w:left w:val="none" w:sz="0" w:space="0" w:color="auto"/>
        <w:bottom w:val="none" w:sz="0" w:space="0" w:color="auto"/>
        <w:right w:val="none" w:sz="0" w:space="0" w:color="auto"/>
      </w:divBdr>
    </w:div>
    <w:div w:id="20860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4830</Words>
  <Characters>26567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Acerca del beneficiario</vt:lpstr>
    </vt:vector>
  </TitlesOfParts>
  <Company/>
  <LinksUpToDate>false</LinksUpToDate>
  <CharactersWithSpaces>31335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Acerca del beneficiario</dc:title>
  <dc:subject/>
  <dc:creator>pc</dc:creator>
  <cp:keywords/>
  <dc:description/>
  <cp:lastModifiedBy>Ayudante</cp:lastModifiedBy>
  <cp:revision>3</cp:revision>
  <cp:lastPrinted>2006-12-19T02:09:00Z</cp:lastPrinted>
  <dcterms:created xsi:type="dcterms:W3CDTF">2009-06-29T17:22:00Z</dcterms:created>
  <dcterms:modified xsi:type="dcterms:W3CDTF">2009-06-29T17:22:00Z</dcterms:modified>
</cp:coreProperties>
</file>