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50103">
      <w:pPr>
        <w:pStyle w:val="Textoindependiente2"/>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5.35pt;margin-top:22.75pt;width:151.2pt;height:130.65pt;z-index:251657728;visibility:visible;mso-wrap-edited:f" o:allowincell="f">
            <v:imagedata r:id="rId5" o:title=""/>
          </v:shape>
          <o:OLEObject Type="Embed" ProgID="Word.Picture.8" ShapeID="_x0000_s1026" DrawAspect="Content" ObjectID="_1308030985" r:id="rId6"/>
        </w:pict>
      </w:r>
    </w:p>
    <w:p w:rsidR="00000000" w:rsidRDefault="00650103">
      <w:pPr>
        <w:pStyle w:val="Textoindependiente2"/>
      </w:pPr>
    </w:p>
    <w:p w:rsidR="00000000" w:rsidRDefault="00650103">
      <w:pPr>
        <w:pStyle w:val="Textoindependiente2"/>
      </w:pPr>
    </w:p>
    <w:p w:rsidR="00000000" w:rsidRDefault="00650103">
      <w:pPr>
        <w:pStyle w:val="Textoindependiente2"/>
        <w:rPr>
          <w:sz w:val="64"/>
        </w:rPr>
      </w:pPr>
    </w:p>
    <w:p w:rsidR="00000000" w:rsidRDefault="00650103">
      <w:pPr>
        <w:pStyle w:val="Textoindependiente2"/>
        <w:rPr>
          <w:sz w:val="64"/>
        </w:rPr>
      </w:pPr>
    </w:p>
    <w:p w:rsidR="00000000" w:rsidRDefault="00650103">
      <w:pPr>
        <w:pStyle w:val="Textoindependiente2"/>
        <w:rPr>
          <w:sz w:val="64"/>
        </w:rPr>
      </w:pPr>
    </w:p>
    <w:p w:rsidR="00000000" w:rsidRDefault="00650103">
      <w:pPr>
        <w:pStyle w:val="Textoindependiente2"/>
        <w:rPr>
          <w:sz w:val="64"/>
        </w:rPr>
      </w:pPr>
      <w:r>
        <w:rPr>
          <w:sz w:val="64"/>
        </w:rPr>
        <w:t>Análisis Estadístico de la Tuberculosis en la provincia del Guayas</w:t>
      </w:r>
    </w:p>
    <w:p w:rsidR="00000000" w:rsidRDefault="00650103">
      <w:pPr>
        <w:pStyle w:val="Textoindependiente2"/>
      </w:pPr>
    </w:p>
    <w:p w:rsidR="00000000" w:rsidRDefault="00650103">
      <w:pPr>
        <w:pStyle w:val="Textoindependiente2"/>
      </w:pPr>
    </w:p>
    <w:p w:rsidR="00000000" w:rsidRDefault="00650103">
      <w:pPr>
        <w:pStyle w:val="Textoindependiente2"/>
      </w:pPr>
      <w:r>
        <w:t>Pertenece a:</w:t>
      </w:r>
    </w:p>
    <w:p w:rsidR="00000000" w:rsidRDefault="00650103">
      <w:pPr>
        <w:pStyle w:val="Textoindependiente2"/>
      </w:pPr>
    </w:p>
    <w:p w:rsidR="00000000" w:rsidRDefault="00650103">
      <w:pPr>
        <w:pStyle w:val="Textoindependiente2"/>
      </w:pPr>
      <w:r>
        <w:t>Eduardo Moyano Baquero</w:t>
      </w:r>
    </w:p>
    <w:p w:rsidR="00000000" w:rsidRDefault="00650103">
      <w:pPr>
        <w:pStyle w:val="Textoindependiente2"/>
      </w:pPr>
    </w:p>
    <w:p w:rsidR="00000000" w:rsidRDefault="00650103">
      <w:pPr>
        <w:pStyle w:val="Textoindependiente2"/>
      </w:pPr>
      <w:r>
        <w:t>Director de tesis:</w:t>
      </w:r>
    </w:p>
    <w:p w:rsidR="00000000" w:rsidRDefault="00650103">
      <w:pPr>
        <w:pStyle w:val="Textoindependiente2"/>
      </w:pPr>
    </w:p>
    <w:p w:rsidR="00000000" w:rsidRDefault="00650103">
      <w:pPr>
        <w:pStyle w:val="Textoindependiente2"/>
      </w:pPr>
      <w:r>
        <w:t>Ing. Francisco Vera</w:t>
      </w:r>
    </w:p>
    <w:p w:rsidR="00000000" w:rsidRDefault="00650103">
      <w:pPr>
        <w:pStyle w:val="Textoindependiente2"/>
      </w:pPr>
    </w:p>
    <w:p w:rsidR="00000000" w:rsidRDefault="00650103">
      <w:pPr>
        <w:pStyle w:val="Textoindependiente2"/>
      </w:pPr>
      <w:r>
        <w:t xml:space="preserve"> </w:t>
      </w:r>
    </w:p>
    <w:p w:rsidR="00000000" w:rsidRDefault="00650103">
      <w:pPr>
        <w:jc w:val="both"/>
        <w:rPr>
          <w:i/>
          <w:sz w:val="28"/>
          <w:lang w:val="es-MX"/>
        </w:rPr>
      </w:pPr>
      <w:r>
        <w:rPr>
          <w:i/>
          <w:sz w:val="28"/>
          <w:lang w:val="es-MX"/>
        </w:rPr>
        <w:br w:type="page"/>
      </w:r>
    </w:p>
    <w:p w:rsidR="00000000" w:rsidRDefault="00650103">
      <w:pPr>
        <w:pStyle w:val="Textoindependiente"/>
      </w:pPr>
    </w:p>
    <w:p w:rsidR="00000000" w:rsidRDefault="00650103">
      <w:pPr>
        <w:pStyle w:val="Textoindependiente"/>
      </w:pPr>
    </w:p>
    <w:p w:rsidR="00000000" w:rsidRDefault="00650103">
      <w:pPr>
        <w:pStyle w:val="Textoindependiente"/>
      </w:pPr>
    </w:p>
    <w:p w:rsidR="00000000" w:rsidRDefault="00650103">
      <w:pPr>
        <w:pStyle w:val="Textoindependiente"/>
      </w:pPr>
    </w:p>
    <w:p w:rsidR="00000000" w:rsidRDefault="00650103">
      <w:pPr>
        <w:pStyle w:val="Textoindependiente"/>
      </w:pPr>
    </w:p>
    <w:p w:rsidR="00000000" w:rsidRDefault="00650103">
      <w:pPr>
        <w:pStyle w:val="Textoindependiente"/>
      </w:pPr>
    </w:p>
    <w:p w:rsidR="00000000" w:rsidRDefault="00650103">
      <w:pPr>
        <w:pStyle w:val="Textoindependiente"/>
        <w:jc w:val="center"/>
      </w:pPr>
      <w:r>
        <w:t>Contenido:</w:t>
      </w:r>
    </w:p>
    <w:p w:rsidR="00000000" w:rsidRDefault="00650103">
      <w:pPr>
        <w:jc w:val="both"/>
        <w:rPr>
          <w:i/>
          <w:sz w:val="32"/>
          <w:lang w:val="es-MX"/>
        </w:rPr>
      </w:pPr>
    </w:p>
    <w:p w:rsidR="00000000" w:rsidRDefault="00650103">
      <w:pPr>
        <w:jc w:val="both"/>
        <w:rPr>
          <w:i/>
          <w:sz w:val="32"/>
          <w:lang w:val="es-MX"/>
        </w:rPr>
      </w:pPr>
    </w:p>
    <w:p w:rsidR="00000000" w:rsidRDefault="00650103">
      <w:pPr>
        <w:pStyle w:val="Ttulo4"/>
      </w:pPr>
      <w:r>
        <w:t>Introducción</w:t>
      </w:r>
    </w:p>
    <w:p w:rsidR="00000000" w:rsidRDefault="00650103">
      <w:pPr>
        <w:ind w:firstLine="708"/>
        <w:jc w:val="both"/>
        <w:rPr>
          <w:i/>
          <w:sz w:val="32"/>
          <w:lang w:val="es-MX"/>
        </w:rPr>
      </w:pPr>
      <w:r>
        <w:rPr>
          <w:i/>
          <w:sz w:val="32"/>
          <w:lang w:val="es-MX"/>
        </w:rPr>
        <w:t>Recolección de datos</w:t>
      </w:r>
    </w:p>
    <w:p w:rsidR="00000000" w:rsidRDefault="00650103">
      <w:pPr>
        <w:ind w:firstLine="708"/>
        <w:jc w:val="both"/>
        <w:rPr>
          <w:i/>
          <w:sz w:val="32"/>
          <w:lang w:val="es-MX"/>
        </w:rPr>
      </w:pPr>
      <w:r>
        <w:rPr>
          <w:i/>
          <w:sz w:val="32"/>
          <w:lang w:val="es-MX"/>
        </w:rPr>
        <w:t>Análisis Estadístico</w:t>
      </w:r>
    </w:p>
    <w:p w:rsidR="00000000" w:rsidRDefault="00650103">
      <w:pPr>
        <w:ind w:firstLine="708"/>
        <w:jc w:val="both"/>
        <w:rPr>
          <w:i/>
          <w:sz w:val="32"/>
          <w:lang w:val="es-MX"/>
        </w:rPr>
      </w:pPr>
      <w:r>
        <w:rPr>
          <w:i/>
          <w:sz w:val="32"/>
          <w:lang w:val="es-MX"/>
        </w:rPr>
        <w:t>Conclusiones y Recomend</w:t>
      </w:r>
      <w:r>
        <w:rPr>
          <w:i/>
          <w:sz w:val="32"/>
          <w:lang w:val="es-MX"/>
        </w:rPr>
        <w:t>aciones</w:t>
      </w:r>
    </w:p>
    <w:p w:rsidR="00000000" w:rsidRDefault="00650103">
      <w:pPr>
        <w:ind w:firstLine="708"/>
        <w:jc w:val="both"/>
        <w:rPr>
          <w:i/>
          <w:sz w:val="32"/>
          <w:lang w:val="es-MX"/>
        </w:rPr>
      </w:pPr>
      <w:r>
        <w:rPr>
          <w:i/>
          <w:sz w:val="32"/>
          <w:lang w:val="es-MX"/>
        </w:rPr>
        <w:t>Bibliografía</w:t>
      </w:r>
    </w:p>
    <w:p w:rsidR="00000000" w:rsidRDefault="00650103">
      <w:pPr>
        <w:jc w:val="both"/>
        <w:rPr>
          <w:b/>
          <w:i/>
          <w:sz w:val="36"/>
          <w:lang w:val="es-MX"/>
        </w:rPr>
      </w:pPr>
      <w:r>
        <w:rPr>
          <w:i/>
          <w:sz w:val="28"/>
          <w:lang w:val="es-MX"/>
        </w:rPr>
        <w:br w:type="page"/>
      </w:r>
      <w:r>
        <w:rPr>
          <w:b/>
          <w:i/>
          <w:sz w:val="36"/>
          <w:lang w:val="es-MX"/>
        </w:rPr>
        <w:lastRenderedPageBreak/>
        <w:t>Introducción</w:t>
      </w:r>
    </w:p>
    <w:p w:rsidR="00000000" w:rsidRDefault="00650103">
      <w:pPr>
        <w:jc w:val="both"/>
        <w:rPr>
          <w:i/>
          <w:sz w:val="28"/>
          <w:lang w:val="es-MX"/>
        </w:rPr>
      </w:pPr>
    </w:p>
    <w:p w:rsidR="00000000" w:rsidRDefault="00650103">
      <w:pPr>
        <w:jc w:val="both"/>
        <w:rPr>
          <w:i/>
          <w:sz w:val="28"/>
          <w:lang w:val="es-MX"/>
        </w:rPr>
      </w:pPr>
      <w:r>
        <w:rPr>
          <w:i/>
          <w:sz w:val="28"/>
          <w:lang w:val="es-MX"/>
        </w:rPr>
        <w:tab/>
        <w:t>La finalidad de realizar esté estudio es aportar de manera estadística conclusiones y recomendaciones que anteriormente no se ha podido dar; es decir, se quiere aportar nuevos datos en base a herramientas estadísticas q</w:t>
      </w:r>
      <w:r>
        <w:rPr>
          <w:i/>
          <w:sz w:val="28"/>
          <w:lang w:val="es-MX"/>
        </w:rPr>
        <w:t>ue no se han usado todavía, por falta de profesionales en este campo de la ciencia en nuestro país.</w:t>
      </w:r>
    </w:p>
    <w:p w:rsidR="00000000" w:rsidRDefault="00650103">
      <w:pPr>
        <w:jc w:val="both"/>
        <w:rPr>
          <w:i/>
          <w:sz w:val="28"/>
          <w:lang w:val="es-MX"/>
        </w:rPr>
      </w:pPr>
    </w:p>
    <w:p w:rsidR="00000000" w:rsidRDefault="00650103">
      <w:pPr>
        <w:pStyle w:val="Ttulo1"/>
        <w:rPr>
          <w:sz w:val="36"/>
        </w:rPr>
      </w:pPr>
      <w:r>
        <w:rPr>
          <w:sz w:val="36"/>
        </w:rPr>
        <w:t>Problema</w:t>
      </w:r>
    </w:p>
    <w:p w:rsidR="00000000" w:rsidRDefault="00650103">
      <w:pPr>
        <w:jc w:val="both"/>
        <w:rPr>
          <w:i/>
          <w:sz w:val="28"/>
          <w:lang w:val="es-MX"/>
        </w:rPr>
      </w:pPr>
    </w:p>
    <w:p w:rsidR="00000000" w:rsidRDefault="00650103">
      <w:pPr>
        <w:jc w:val="both"/>
        <w:rPr>
          <w:i/>
          <w:sz w:val="28"/>
          <w:lang w:val="es-MX"/>
        </w:rPr>
      </w:pPr>
      <w:r>
        <w:rPr>
          <w:i/>
          <w:sz w:val="28"/>
          <w:lang w:val="es-MX"/>
        </w:rPr>
        <w:tab/>
        <w:t>¿Qué herramientas estadísticas están siendo utilizadas correctamente actualmente?</w:t>
      </w:r>
    </w:p>
    <w:p w:rsidR="00000000" w:rsidRDefault="00650103">
      <w:pPr>
        <w:jc w:val="both"/>
        <w:rPr>
          <w:i/>
          <w:sz w:val="28"/>
          <w:lang w:val="es-MX"/>
        </w:rPr>
      </w:pPr>
      <w:r>
        <w:rPr>
          <w:i/>
          <w:sz w:val="28"/>
          <w:lang w:val="es-MX"/>
        </w:rPr>
        <w:tab/>
        <w:t>¿Qué otras herramientas estadísticas pueden ser utilizadas?</w:t>
      </w:r>
    </w:p>
    <w:p w:rsidR="00000000" w:rsidRDefault="00650103">
      <w:pPr>
        <w:jc w:val="both"/>
        <w:rPr>
          <w:i/>
          <w:sz w:val="28"/>
          <w:lang w:val="es-MX"/>
        </w:rPr>
      </w:pPr>
      <w:r>
        <w:rPr>
          <w:i/>
          <w:sz w:val="28"/>
          <w:lang w:val="es-MX"/>
        </w:rPr>
        <w:tab/>
      </w:r>
    </w:p>
    <w:p w:rsidR="00000000" w:rsidRDefault="00650103">
      <w:pPr>
        <w:pStyle w:val="Ttulo1"/>
        <w:rPr>
          <w:sz w:val="36"/>
        </w:rPr>
      </w:pPr>
      <w:r>
        <w:rPr>
          <w:sz w:val="36"/>
        </w:rPr>
        <w:t>Objetivos</w:t>
      </w:r>
    </w:p>
    <w:p w:rsidR="00000000" w:rsidRDefault="00650103">
      <w:pPr>
        <w:jc w:val="both"/>
        <w:rPr>
          <w:i/>
          <w:sz w:val="28"/>
          <w:lang w:val="es-MX"/>
        </w:rPr>
      </w:pPr>
    </w:p>
    <w:p w:rsidR="00000000" w:rsidRDefault="00650103">
      <w:pPr>
        <w:jc w:val="both"/>
        <w:rPr>
          <w:i/>
          <w:sz w:val="28"/>
          <w:lang w:val="es-MX"/>
        </w:rPr>
      </w:pPr>
      <w:r>
        <w:rPr>
          <w:i/>
          <w:sz w:val="28"/>
          <w:lang w:val="es-MX"/>
        </w:rPr>
        <w:tab/>
        <w:t>Enseñar correctamente la utilización de las herramientas estadísticas.</w:t>
      </w:r>
    </w:p>
    <w:p w:rsidR="00000000" w:rsidRDefault="00650103">
      <w:pPr>
        <w:jc w:val="both"/>
        <w:rPr>
          <w:i/>
          <w:sz w:val="28"/>
          <w:lang w:val="es-MX"/>
        </w:rPr>
      </w:pPr>
    </w:p>
    <w:p w:rsidR="00000000" w:rsidRDefault="00650103">
      <w:pPr>
        <w:jc w:val="both"/>
        <w:rPr>
          <w:i/>
          <w:sz w:val="28"/>
          <w:lang w:val="es-MX"/>
        </w:rPr>
      </w:pPr>
      <w:r>
        <w:rPr>
          <w:i/>
          <w:sz w:val="28"/>
          <w:lang w:val="es-MX"/>
        </w:rPr>
        <w:tab/>
        <w:t>Medir el grado de eficiencia de las sub áreas de centros de salud donde se ha aplicado el programa DOTS y donde no se ha aplicado todavía.</w:t>
      </w:r>
    </w:p>
    <w:p w:rsidR="00000000" w:rsidRDefault="00650103">
      <w:pPr>
        <w:jc w:val="both"/>
        <w:rPr>
          <w:i/>
          <w:sz w:val="28"/>
          <w:lang w:val="es-MX"/>
        </w:rPr>
      </w:pPr>
      <w:r>
        <w:rPr>
          <w:i/>
          <w:sz w:val="28"/>
          <w:lang w:val="es-MX"/>
        </w:rPr>
        <w:br w:type="page"/>
      </w:r>
    </w:p>
    <w:p w:rsidR="00000000" w:rsidRDefault="00650103">
      <w:pPr>
        <w:pStyle w:val="Ttulo1"/>
        <w:rPr>
          <w:sz w:val="36"/>
        </w:rPr>
      </w:pPr>
      <w:r>
        <w:rPr>
          <w:sz w:val="36"/>
        </w:rPr>
        <w:t>Marco teórico</w:t>
      </w:r>
    </w:p>
    <w:p w:rsidR="00000000" w:rsidRDefault="00650103">
      <w:pPr>
        <w:jc w:val="both"/>
        <w:rPr>
          <w:i/>
          <w:sz w:val="28"/>
          <w:lang w:val="es-MX"/>
        </w:rPr>
      </w:pPr>
    </w:p>
    <w:p w:rsidR="00000000" w:rsidRDefault="00650103">
      <w:pPr>
        <w:pStyle w:val="Textoindependiente"/>
      </w:pPr>
      <w:r>
        <w:t>Identificar los</w:t>
      </w:r>
      <w:r>
        <w:t xml:space="preserve"> elementos teóricos necesarios para fundamentar el problema</w:t>
      </w:r>
    </w:p>
    <w:p w:rsidR="00000000" w:rsidRDefault="00650103">
      <w:pPr>
        <w:jc w:val="both"/>
        <w:rPr>
          <w:i/>
          <w:sz w:val="28"/>
          <w:lang w:val="es-MX"/>
        </w:rPr>
      </w:pPr>
    </w:p>
    <w:p w:rsidR="00000000" w:rsidRDefault="00650103">
      <w:pPr>
        <w:numPr>
          <w:ilvl w:val="0"/>
          <w:numId w:val="1"/>
        </w:numPr>
        <w:tabs>
          <w:tab w:val="clear" w:pos="360"/>
          <w:tab w:val="num" w:pos="1068"/>
        </w:tabs>
        <w:ind w:left="1068"/>
        <w:jc w:val="both"/>
        <w:rPr>
          <w:i/>
          <w:sz w:val="28"/>
          <w:lang w:val="es-MX"/>
        </w:rPr>
      </w:pPr>
      <w:r>
        <w:rPr>
          <w:i/>
          <w:sz w:val="28"/>
          <w:lang w:val="es-MX"/>
        </w:rPr>
        <w:t>Estadísticas sobre la enfermedad de la tuberculosis</w:t>
      </w:r>
    </w:p>
    <w:p w:rsidR="00000000" w:rsidRDefault="00650103">
      <w:pPr>
        <w:tabs>
          <w:tab w:val="num" w:pos="1068"/>
        </w:tabs>
        <w:ind w:left="1068"/>
        <w:jc w:val="both"/>
        <w:rPr>
          <w:i/>
          <w:sz w:val="28"/>
          <w:lang w:val="es-MX"/>
        </w:rPr>
      </w:pPr>
    </w:p>
    <w:p w:rsidR="00000000" w:rsidRDefault="00650103">
      <w:pPr>
        <w:numPr>
          <w:ilvl w:val="0"/>
          <w:numId w:val="1"/>
        </w:numPr>
        <w:tabs>
          <w:tab w:val="clear" w:pos="360"/>
          <w:tab w:val="num" w:pos="1068"/>
        </w:tabs>
        <w:ind w:left="1068"/>
        <w:jc w:val="both"/>
        <w:rPr>
          <w:i/>
          <w:sz w:val="28"/>
          <w:lang w:val="es-MX"/>
        </w:rPr>
      </w:pPr>
      <w:r>
        <w:rPr>
          <w:i/>
          <w:sz w:val="28"/>
          <w:lang w:val="es-MX"/>
        </w:rPr>
        <w:t>Datos sobre la información de la enfermedad de la tuberculosis</w:t>
      </w:r>
    </w:p>
    <w:p w:rsidR="00000000" w:rsidRDefault="00650103">
      <w:pPr>
        <w:jc w:val="both"/>
        <w:rPr>
          <w:i/>
          <w:sz w:val="28"/>
          <w:lang w:val="es-MX"/>
        </w:rPr>
      </w:pPr>
    </w:p>
    <w:p w:rsidR="00000000" w:rsidRDefault="00650103">
      <w:pPr>
        <w:pStyle w:val="Ttulo2"/>
      </w:pPr>
      <w:r>
        <w:t>Redacción del marco teórico</w:t>
      </w:r>
    </w:p>
    <w:p w:rsidR="00000000" w:rsidRDefault="00650103">
      <w:pPr>
        <w:jc w:val="both"/>
        <w:rPr>
          <w:i/>
          <w:sz w:val="28"/>
          <w:lang w:val="es-MX"/>
        </w:rPr>
      </w:pPr>
    </w:p>
    <w:p w:rsidR="00000000" w:rsidRDefault="00650103">
      <w:pPr>
        <w:ind w:firstLine="708"/>
        <w:jc w:val="both"/>
        <w:rPr>
          <w:i/>
          <w:sz w:val="28"/>
          <w:lang w:val="es-MX"/>
        </w:rPr>
      </w:pPr>
      <w:r>
        <w:rPr>
          <w:i/>
          <w:sz w:val="28"/>
          <w:lang w:val="es-MX"/>
        </w:rPr>
        <w:t>La tuberculosis es aún una plaga mayor de la huma</w:t>
      </w:r>
      <w:r>
        <w:rPr>
          <w:i/>
          <w:sz w:val="28"/>
          <w:lang w:val="es-MX"/>
        </w:rPr>
        <w:t>nidad, especialmente en los países en desarrollo, pero sigue siendo también un problema importante en muchos países técnicamente avanzados.  Entraña peligro de exacerbación para toda la vida y antes del advenimiento de la quimioterapia específica, su morta</w:t>
      </w:r>
      <w:r>
        <w:rPr>
          <w:i/>
          <w:sz w:val="28"/>
          <w:lang w:val="es-MX"/>
        </w:rPr>
        <w:t>lidad superaba a la de muchos cánceres.  La experiencia de más de dos décadas nos dice que el cumplimiento de una serie drogoterápica apropiada es prácticamente sinónimo de curación.  Esta notable aptitud para controlar una grave enfermedad crónica suele r</w:t>
      </w:r>
      <w:r>
        <w:rPr>
          <w:i/>
          <w:sz w:val="28"/>
          <w:lang w:val="es-MX"/>
        </w:rPr>
        <w:t xml:space="preserve">eservarse para la infección por el microorganismo Mycobacterium tuberculosis o M. Bovis.  Las infecciones por otras bacterias suelen identificarse como enfermedades micobaterianas causadas por microorganismos específicos como M. Kansaii, por ejemplo.    </w:t>
      </w:r>
    </w:p>
    <w:p w:rsidR="00000000" w:rsidRDefault="00650103">
      <w:pPr>
        <w:jc w:val="both"/>
        <w:rPr>
          <w:i/>
          <w:sz w:val="28"/>
          <w:lang w:val="es-MX"/>
        </w:rPr>
      </w:pPr>
    </w:p>
    <w:p w:rsidR="00000000" w:rsidRDefault="00650103">
      <w:pPr>
        <w:ind w:firstLine="708"/>
        <w:jc w:val="both"/>
        <w:rPr>
          <w:i/>
          <w:sz w:val="28"/>
          <w:lang w:val="es-MX"/>
        </w:rPr>
      </w:pPr>
      <w:r>
        <w:rPr>
          <w:i/>
          <w:sz w:val="28"/>
          <w:lang w:val="es-MX"/>
        </w:rPr>
        <w:t>Es, por lo tanto, de gran importancia, tratar de recoger información estadística respecto a esta enfermedad, en una escala mundial.</w:t>
      </w:r>
    </w:p>
    <w:p w:rsidR="00000000" w:rsidRDefault="00650103">
      <w:pPr>
        <w:jc w:val="both"/>
        <w:rPr>
          <w:i/>
          <w:sz w:val="28"/>
          <w:lang w:val="es-MX"/>
        </w:rPr>
      </w:pPr>
    </w:p>
    <w:p w:rsidR="00000000" w:rsidRDefault="00650103">
      <w:pPr>
        <w:ind w:firstLine="708"/>
        <w:jc w:val="both"/>
        <w:rPr>
          <w:i/>
          <w:sz w:val="28"/>
          <w:lang w:val="es-MX"/>
        </w:rPr>
      </w:pPr>
      <w:r>
        <w:rPr>
          <w:i/>
          <w:sz w:val="28"/>
          <w:lang w:val="es-MX"/>
        </w:rPr>
        <w:t>No hay duda de que en países donde hay servicios estadísticos bien desarrollados y medidas de control de la tuberculosis qu</w:t>
      </w:r>
      <w:r>
        <w:rPr>
          <w:i/>
          <w:sz w:val="28"/>
          <w:lang w:val="es-MX"/>
        </w:rPr>
        <w:t>e cubren todo el país y que han estado operando por un largo tiempo, los datos estadísticos muestran generalmente bastante bien la situación real de la tuberculosis.  Sin embargo, la validez de los datos estadísticos depende de muchos factores tales como e</w:t>
      </w:r>
      <w:r>
        <w:rPr>
          <w:i/>
          <w:sz w:val="28"/>
          <w:lang w:val="es-MX"/>
        </w:rPr>
        <w:t xml:space="preserve">l desarrollo de facilidades médicas, el uso de métodos apropiados de procesamiento de datos, la puesta al día de la información, </w:t>
      </w:r>
      <w:proofErr w:type="gramStart"/>
      <w:r>
        <w:rPr>
          <w:i/>
          <w:sz w:val="28"/>
          <w:lang w:val="es-MX"/>
        </w:rPr>
        <w:t>etc..</w:t>
      </w:r>
      <w:proofErr w:type="gramEnd"/>
      <w:r>
        <w:rPr>
          <w:i/>
          <w:sz w:val="28"/>
          <w:lang w:val="es-MX"/>
        </w:rPr>
        <w:t xml:space="preserve">  </w:t>
      </w:r>
    </w:p>
    <w:p w:rsidR="00000000" w:rsidRDefault="00650103">
      <w:pPr>
        <w:jc w:val="both"/>
        <w:rPr>
          <w:i/>
          <w:sz w:val="28"/>
          <w:lang w:val="es-MX"/>
        </w:rPr>
      </w:pPr>
    </w:p>
    <w:p w:rsidR="00000000" w:rsidRDefault="00650103">
      <w:pPr>
        <w:jc w:val="both"/>
        <w:rPr>
          <w:i/>
          <w:sz w:val="28"/>
          <w:lang w:val="es-MX"/>
        </w:rPr>
      </w:pPr>
    </w:p>
    <w:p w:rsidR="00000000" w:rsidRDefault="00650103">
      <w:pPr>
        <w:jc w:val="both"/>
        <w:rPr>
          <w:i/>
          <w:sz w:val="28"/>
          <w:lang w:val="es-MX"/>
        </w:rPr>
      </w:pPr>
    </w:p>
    <w:p w:rsidR="00000000" w:rsidRDefault="00650103">
      <w:pPr>
        <w:jc w:val="both"/>
        <w:rPr>
          <w:i/>
          <w:sz w:val="28"/>
          <w:lang w:val="es-MX"/>
        </w:rPr>
      </w:pPr>
    </w:p>
    <w:p w:rsidR="00000000" w:rsidRDefault="00650103">
      <w:pPr>
        <w:pStyle w:val="Ttulo3"/>
      </w:pPr>
      <w:r>
        <w:lastRenderedPageBreak/>
        <w:t>Variables</w:t>
      </w:r>
    </w:p>
    <w:p w:rsidR="00000000" w:rsidRDefault="00650103">
      <w:pPr>
        <w:jc w:val="both"/>
        <w:rPr>
          <w:i/>
          <w:sz w:val="28"/>
          <w:lang w:val="es-MX"/>
        </w:rPr>
      </w:pPr>
    </w:p>
    <w:p w:rsidR="00000000" w:rsidRDefault="00650103">
      <w:pPr>
        <w:pStyle w:val="Ttulo2"/>
      </w:pPr>
      <w:r>
        <w:t>Identificar las variables principales</w:t>
      </w:r>
    </w:p>
    <w:p w:rsidR="00000000" w:rsidRDefault="00650103">
      <w:pPr>
        <w:jc w:val="both"/>
        <w:rPr>
          <w:i/>
          <w:sz w:val="28"/>
          <w:lang w:val="es-MX"/>
        </w:rPr>
      </w:pPr>
    </w:p>
    <w:p w:rsidR="00000000" w:rsidRDefault="00650103">
      <w:pPr>
        <w:numPr>
          <w:ilvl w:val="0"/>
          <w:numId w:val="2"/>
        </w:numPr>
        <w:tabs>
          <w:tab w:val="clear" w:pos="360"/>
          <w:tab w:val="num" w:pos="720"/>
        </w:tabs>
        <w:ind w:left="720"/>
        <w:jc w:val="both"/>
        <w:rPr>
          <w:i/>
          <w:sz w:val="28"/>
          <w:lang w:val="es-MX"/>
        </w:rPr>
      </w:pPr>
      <w:r>
        <w:rPr>
          <w:i/>
          <w:sz w:val="28"/>
          <w:lang w:val="es-MX"/>
        </w:rPr>
        <w:t>La tasa de curación</w:t>
      </w:r>
    </w:p>
    <w:p w:rsidR="00000000" w:rsidRDefault="00650103">
      <w:pPr>
        <w:numPr>
          <w:ilvl w:val="0"/>
          <w:numId w:val="2"/>
        </w:numPr>
        <w:tabs>
          <w:tab w:val="clear" w:pos="360"/>
          <w:tab w:val="num" w:pos="720"/>
        </w:tabs>
        <w:ind w:left="720"/>
        <w:jc w:val="both"/>
        <w:rPr>
          <w:i/>
          <w:sz w:val="28"/>
          <w:lang w:val="es-MX"/>
        </w:rPr>
      </w:pPr>
      <w:r>
        <w:rPr>
          <w:i/>
          <w:sz w:val="28"/>
          <w:lang w:val="es-MX"/>
        </w:rPr>
        <w:t>La tasa de detección de casos</w:t>
      </w:r>
    </w:p>
    <w:p w:rsidR="00000000" w:rsidRDefault="00650103">
      <w:pPr>
        <w:numPr>
          <w:ilvl w:val="0"/>
          <w:numId w:val="2"/>
        </w:numPr>
        <w:tabs>
          <w:tab w:val="clear" w:pos="360"/>
          <w:tab w:val="num" w:pos="720"/>
        </w:tabs>
        <w:ind w:left="720"/>
        <w:jc w:val="both"/>
        <w:rPr>
          <w:i/>
          <w:sz w:val="28"/>
          <w:lang w:val="es-MX"/>
        </w:rPr>
      </w:pPr>
      <w:r>
        <w:rPr>
          <w:i/>
          <w:sz w:val="28"/>
          <w:lang w:val="es-MX"/>
        </w:rPr>
        <w:t>La tasa de abando</w:t>
      </w:r>
      <w:r>
        <w:rPr>
          <w:i/>
          <w:sz w:val="28"/>
          <w:lang w:val="es-MX"/>
        </w:rPr>
        <w:t>nos</w:t>
      </w:r>
    </w:p>
    <w:p w:rsidR="00000000" w:rsidRDefault="00650103">
      <w:pPr>
        <w:numPr>
          <w:ilvl w:val="0"/>
          <w:numId w:val="2"/>
        </w:numPr>
        <w:tabs>
          <w:tab w:val="clear" w:pos="360"/>
          <w:tab w:val="num" w:pos="720"/>
        </w:tabs>
        <w:ind w:left="720"/>
        <w:jc w:val="both"/>
        <w:rPr>
          <w:i/>
          <w:sz w:val="28"/>
          <w:lang w:val="es-MX"/>
        </w:rPr>
      </w:pPr>
      <w:r>
        <w:rPr>
          <w:i/>
          <w:sz w:val="28"/>
          <w:lang w:val="es-MX"/>
        </w:rPr>
        <w:t>La tasa de resistencia</w:t>
      </w:r>
    </w:p>
    <w:p w:rsidR="00000000" w:rsidRDefault="00650103">
      <w:pPr>
        <w:numPr>
          <w:ilvl w:val="0"/>
          <w:numId w:val="2"/>
        </w:numPr>
        <w:tabs>
          <w:tab w:val="clear" w:pos="360"/>
          <w:tab w:val="num" w:pos="720"/>
        </w:tabs>
        <w:ind w:left="720"/>
        <w:jc w:val="both"/>
        <w:rPr>
          <w:i/>
          <w:sz w:val="28"/>
          <w:lang w:val="es-MX"/>
        </w:rPr>
      </w:pPr>
      <w:r>
        <w:rPr>
          <w:i/>
          <w:sz w:val="28"/>
          <w:lang w:val="es-MX"/>
        </w:rPr>
        <w:t xml:space="preserve">La tasa de recaídas </w:t>
      </w:r>
    </w:p>
    <w:p w:rsidR="00000000" w:rsidRDefault="00650103">
      <w:pPr>
        <w:numPr>
          <w:ilvl w:val="0"/>
          <w:numId w:val="2"/>
        </w:numPr>
        <w:tabs>
          <w:tab w:val="clear" w:pos="360"/>
          <w:tab w:val="num" w:pos="720"/>
        </w:tabs>
        <w:ind w:left="720"/>
        <w:jc w:val="both"/>
        <w:rPr>
          <w:i/>
          <w:sz w:val="28"/>
          <w:lang w:val="es-MX"/>
        </w:rPr>
      </w:pPr>
      <w:r>
        <w:rPr>
          <w:i/>
          <w:sz w:val="28"/>
          <w:lang w:val="es-MX"/>
        </w:rPr>
        <w:t>La tasa de mortalidad</w:t>
      </w:r>
    </w:p>
    <w:p w:rsidR="00000000" w:rsidRDefault="00650103">
      <w:pPr>
        <w:numPr>
          <w:ilvl w:val="0"/>
          <w:numId w:val="2"/>
        </w:numPr>
        <w:tabs>
          <w:tab w:val="clear" w:pos="360"/>
          <w:tab w:val="num" w:pos="720"/>
        </w:tabs>
        <w:ind w:left="720"/>
        <w:jc w:val="both"/>
        <w:rPr>
          <w:i/>
          <w:sz w:val="28"/>
          <w:lang w:val="es-MX"/>
        </w:rPr>
      </w:pPr>
      <w:r>
        <w:rPr>
          <w:i/>
          <w:sz w:val="28"/>
          <w:lang w:val="es-MX"/>
        </w:rPr>
        <w:t>La tasa de morbilidad</w:t>
      </w:r>
    </w:p>
    <w:p w:rsidR="00000000" w:rsidRDefault="00650103">
      <w:pPr>
        <w:jc w:val="both"/>
        <w:rPr>
          <w:i/>
          <w:sz w:val="28"/>
          <w:lang w:val="es-MX"/>
        </w:rPr>
      </w:pPr>
    </w:p>
    <w:p w:rsidR="00000000" w:rsidRDefault="00650103">
      <w:pPr>
        <w:pStyle w:val="Ttulo2"/>
        <w:rPr>
          <w:sz w:val="36"/>
        </w:rPr>
      </w:pPr>
    </w:p>
    <w:p w:rsidR="00000000" w:rsidRDefault="00650103">
      <w:pPr>
        <w:pStyle w:val="Ttulo2"/>
        <w:rPr>
          <w:sz w:val="36"/>
        </w:rPr>
      </w:pPr>
      <w:r>
        <w:rPr>
          <w:sz w:val="36"/>
        </w:rPr>
        <w:t>Diseño metodológico</w:t>
      </w:r>
    </w:p>
    <w:p w:rsidR="00000000" w:rsidRDefault="00650103">
      <w:pPr>
        <w:jc w:val="both"/>
        <w:rPr>
          <w:i/>
          <w:sz w:val="28"/>
          <w:lang w:val="es-MX"/>
        </w:rPr>
      </w:pPr>
    </w:p>
    <w:p w:rsidR="00000000" w:rsidRDefault="00650103">
      <w:pPr>
        <w:pStyle w:val="Ttulo2"/>
      </w:pPr>
      <w:r>
        <w:t>Tipo de estudio</w:t>
      </w:r>
    </w:p>
    <w:p w:rsidR="00000000" w:rsidRDefault="00650103">
      <w:pPr>
        <w:jc w:val="both"/>
        <w:rPr>
          <w:i/>
          <w:sz w:val="28"/>
          <w:lang w:val="es-MX"/>
        </w:rPr>
      </w:pPr>
    </w:p>
    <w:p w:rsidR="00000000" w:rsidRDefault="00650103">
      <w:pPr>
        <w:ind w:firstLine="708"/>
        <w:jc w:val="both"/>
        <w:rPr>
          <w:i/>
          <w:sz w:val="28"/>
          <w:lang w:val="es-MX"/>
        </w:rPr>
      </w:pPr>
      <w:r>
        <w:rPr>
          <w:i/>
          <w:sz w:val="28"/>
          <w:lang w:val="es-MX"/>
        </w:rPr>
        <w:t>Definir el tipo de estudio que se realizará.  El estudio es de tipo descriptivo retrospectivo.</w:t>
      </w:r>
    </w:p>
    <w:p w:rsidR="00000000" w:rsidRDefault="00650103">
      <w:pPr>
        <w:jc w:val="both"/>
        <w:rPr>
          <w:i/>
          <w:sz w:val="28"/>
          <w:lang w:val="es-MX"/>
        </w:rPr>
      </w:pPr>
    </w:p>
    <w:p w:rsidR="00000000" w:rsidRDefault="00650103">
      <w:pPr>
        <w:pStyle w:val="Ttulo2"/>
      </w:pPr>
      <w:r>
        <w:t>Recursos Humanos</w:t>
      </w:r>
    </w:p>
    <w:p w:rsidR="00000000" w:rsidRDefault="00650103">
      <w:pPr>
        <w:jc w:val="both"/>
        <w:rPr>
          <w:i/>
          <w:sz w:val="28"/>
          <w:lang w:val="es-MX"/>
        </w:rPr>
      </w:pPr>
    </w:p>
    <w:p w:rsidR="00000000" w:rsidRDefault="00650103">
      <w:pPr>
        <w:ind w:firstLine="708"/>
        <w:jc w:val="both"/>
        <w:rPr>
          <w:i/>
          <w:sz w:val="28"/>
          <w:lang w:val="es-MX"/>
        </w:rPr>
      </w:pPr>
      <w:r>
        <w:rPr>
          <w:i/>
          <w:sz w:val="28"/>
          <w:lang w:val="es-MX"/>
        </w:rPr>
        <w:t>Para poder</w:t>
      </w:r>
      <w:r>
        <w:rPr>
          <w:i/>
          <w:sz w:val="28"/>
          <w:lang w:val="es-MX"/>
        </w:rPr>
        <w:t xml:space="preserve"> realizar esté análisis se cuenta con el apoyo del Director del Programa de la Tuberculosis de la Provincia del Guayas, Dr. Alan Greenysle,  la Organización Panamericana de la Salud, el Departamento de Estadística de la Dirección Provincial de Salud del Gu</w:t>
      </w:r>
      <w:r>
        <w:rPr>
          <w:i/>
          <w:sz w:val="28"/>
          <w:lang w:val="es-MX"/>
        </w:rPr>
        <w:t xml:space="preserve">ayas.  </w:t>
      </w:r>
    </w:p>
    <w:p w:rsidR="00000000" w:rsidRDefault="00650103">
      <w:pPr>
        <w:jc w:val="both"/>
        <w:rPr>
          <w:i/>
          <w:sz w:val="28"/>
          <w:lang w:val="es-MX"/>
        </w:rPr>
      </w:pPr>
    </w:p>
    <w:p w:rsidR="00000000" w:rsidRDefault="00650103">
      <w:pPr>
        <w:pStyle w:val="Ttulo2"/>
      </w:pPr>
      <w:r>
        <w:t>Tiempo</w:t>
      </w:r>
    </w:p>
    <w:p w:rsidR="00000000" w:rsidRDefault="00650103">
      <w:pPr>
        <w:jc w:val="both"/>
        <w:rPr>
          <w:i/>
          <w:sz w:val="28"/>
          <w:lang w:val="es-MX"/>
        </w:rPr>
      </w:pPr>
    </w:p>
    <w:p w:rsidR="00000000" w:rsidRDefault="00650103">
      <w:pPr>
        <w:ind w:firstLine="708"/>
        <w:jc w:val="both"/>
        <w:rPr>
          <w:i/>
          <w:sz w:val="28"/>
          <w:lang w:val="es-MX"/>
        </w:rPr>
      </w:pPr>
      <w:r>
        <w:rPr>
          <w:i/>
          <w:sz w:val="28"/>
          <w:lang w:val="es-MX"/>
        </w:rPr>
        <w:t xml:space="preserve">La duración del estudio y sus diferentes etapas está </w:t>
      </w:r>
      <w:proofErr w:type="gramStart"/>
      <w:r>
        <w:rPr>
          <w:i/>
          <w:sz w:val="28"/>
          <w:lang w:val="es-MX"/>
        </w:rPr>
        <w:t>dado</w:t>
      </w:r>
      <w:proofErr w:type="gramEnd"/>
      <w:r>
        <w:rPr>
          <w:i/>
          <w:sz w:val="28"/>
          <w:lang w:val="es-MX"/>
        </w:rPr>
        <w:t xml:space="preserve"> por el siguiente esquema:</w:t>
      </w:r>
    </w:p>
    <w:p w:rsidR="00000000" w:rsidRDefault="00650103">
      <w:pPr>
        <w:jc w:val="both"/>
        <w:rPr>
          <w:i/>
          <w:sz w:val="28"/>
          <w:lang w:val="es-MX"/>
        </w:rPr>
      </w:pPr>
    </w:p>
    <w:p w:rsidR="00000000" w:rsidRDefault="00650103">
      <w:pPr>
        <w:jc w:val="both"/>
        <w:rPr>
          <w:i/>
          <w:sz w:val="28"/>
          <w:lang w:val="es-MX"/>
        </w:rPr>
      </w:pPr>
      <w:r>
        <w:rPr>
          <w:i/>
          <w:sz w:val="28"/>
          <w:lang w:val="es-MX"/>
        </w:rPr>
        <w:br w:type="page"/>
      </w:r>
    </w:p>
    <w:p w:rsidR="00000000" w:rsidRDefault="00650103">
      <w:pPr>
        <w:pStyle w:val="Ttulo2"/>
      </w:pPr>
      <w:r>
        <w:t>Determinar el plan de análisis</w:t>
      </w:r>
    </w:p>
    <w:p w:rsidR="00000000" w:rsidRDefault="00650103">
      <w:pPr>
        <w:jc w:val="both"/>
        <w:rPr>
          <w:i/>
          <w:sz w:val="28"/>
          <w:lang w:val="es-MX"/>
        </w:rPr>
      </w:pPr>
    </w:p>
    <w:p w:rsidR="00000000" w:rsidRDefault="00650103">
      <w:pPr>
        <w:jc w:val="both"/>
        <w:rPr>
          <w:i/>
          <w:sz w:val="28"/>
          <w:lang w:val="es-MX"/>
        </w:rPr>
      </w:pPr>
      <w:r>
        <w:rPr>
          <w:i/>
          <w:sz w:val="28"/>
          <w:lang w:val="es-MX"/>
        </w:rPr>
        <w:tab/>
        <w:t>El análisis será de tipo descriptivo y analítico, utilizándose la media, mediana, sesgo, kurtosis, etc.  También se pod</w:t>
      </w:r>
      <w:r>
        <w:rPr>
          <w:i/>
          <w:sz w:val="28"/>
          <w:lang w:val="es-MX"/>
        </w:rPr>
        <w:t>ría utilizar regresión lineal, series temporales, componentes principales, análisis de grupos.</w:t>
      </w:r>
    </w:p>
    <w:p w:rsidR="00000000" w:rsidRDefault="00650103">
      <w:pPr>
        <w:jc w:val="both"/>
        <w:rPr>
          <w:i/>
          <w:sz w:val="28"/>
          <w:lang w:val="es-MX"/>
        </w:rPr>
      </w:pPr>
      <w:r>
        <w:rPr>
          <w:i/>
          <w:sz w:val="28"/>
          <w:lang w:val="es-MX"/>
        </w:rPr>
        <w:br w:type="page"/>
      </w:r>
    </w:p>
    <w:p w:rsidR="00000000" w:rsidRDefault="00650103">
      <w:pPr>
        <w:pStyle w:val="Ttulo2"/>
      </w:pPr>
      <w:r>
        <w:t>Bibliografía</w:t>
      </w:r>
    </w:p>
    <w:p w:rsidR="00000000" w:rsidRDefault="00650103">
      <w:pPr>
        <w:jc w:val="both"/>
        <w:rPr>
          <w:i/>
          <w:sz w:val="28"/>
          <w:lang w:val="es-MX"/>
        </w:rPr>
      </w:pPr>
    </w:p>
    <w:p w:rsidR="00000000" w:rsidRDefault="00650103">
      <w:pPr>
        <w:jc w:val="center"/>
        <w:rPr>
          <w:i/>
          <w:sz w:val="28"/>
        </w:rPr>
      </w:pPr>
      <w:r>
        <w:rPr>
          <w:i/>
          <w:sz w:val="28"/>
        </w:rPr>
        <w:t>Técnicas de Muestro por William G. Cohran, Editorial Continental, 4 Edición, 1990</w:t>
      </w:r>
    </w:p>
    <w:p w:rsidR="00000000" w:rsidRDefault="00650103">
      <w:pPr>
        <w:jc w:val="center"/>
        <w:rPr>
          <w:i/>
          <w:sz w:val="28"/>
        </w:rPr>
      </w:pPr>
    </w:p>
    <w:p w:rsidR="00000000" w:rsidRDefault="00650103">
      <w:pPr>
        <w:jc w:val="center"/>
        <w:rPr>
          <w:i/>
          <w:sz w:val="28"/>
        </w:rPr>
      </w:pPr>
      <w:r>
        <w:rPr>
          <w:i/>
          <w:sz w:val="28"/>
        </w:rPr>
        <w:t>Estadística Matemática con Aplicaciones por John E. Freund, Edi</w:t>
      </w:r>
      <w:r>
        <w:rPr>
          <w:i/>
          <w:sz w:val="28"/>
        </w:rPr>
        <w:t>torial Prentice-Hall Hispanoamericana, 4 Edición, 1990</w:t>
      </w:r>
    </w:p>
    <w:p w:rsidR="00000000" w:rsidRDefault="00650103">
      <w:pPr>
        <w:jc w:val="center"/>
        <w:rPr>
          <w:i/>
          <w:sz w:val="28"/>
        </w:rPr>
      </w:pPr>
    </w:p>
    <w:p w:rsidR="00000000" w:rsidRPr="00BE16AB" w:rsidRDefault="00650103">
      <w:pPr>
        <w:jc w:val="center"/>
        <w:rPr>
          <w:i/>
          <w:sz w:val="28"/>
          <w:lang w:val="en-US"/>
        </w:rPr>
      </w:pPr>
      <w:r w:rsidRPr="00BE16AB">
        <w:rPr>
          <w:i/>
          <w:sz w:val="28"/>
          <w:lang w:val="en-US"/>
        </w:rPr>
        <w:t>Multivariate Data Analysis por Hair, Anderson, Tatham, Black, Editorial Prentice-Hall, 5 Edición, 1998</w:t>
      </w:r>
    </w:p>
    <w:p w:rsidR="00000000" w:rsidRPr="00BE16AB" w:rsidRDefault="00650103">
      <w:pPr>
        <w:rPr>
          <w:sz w:val="24"/>
          <w:lang w:val="en-US"/>
        </w:rPr>
      </w:pPr>
    </w:p>
    <w:p w:rsidR="00000000" w:rsidRDefault="00650103">
      <w:pPr>
        <w:jc w:val="center"/>
        <w:rPr>
          <w:i/>
          <w:sz w:val="28"/>
        </w:rPr>
      </w:pPr>
      <w:r>
        <w:rPr>
          <w:i/>
          <w:sz w:val="28"/>
        </w:rPr>
        <w:t>Paquete estadístico SYSTAT 7.0</w:t>
      </w:r>
    </w:p>
    <w:p w:rsidR="00650103" w:rsidRDefault="00650103">
      <w:pPr>
        <w:jc w:val="both"/>
        <w:rPr>
          <w:i/>
          <w:sz w:val="28"/>
          <w:lang w:val="es-MX"/>
        </w:rPr>
      </w:pPr>
    </w:p>
    <w:sectPr w:rsidR="00650103">
      <w:pgSz w:w="12240" w:h="15840"/>
      <w:pgMar w:top="1417" w:right="1701" w:bottom="1417"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A78E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nsid w:val="536762DD"/>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isplayHorizontalDrawingGridEvery w:val="0"/>
  <w:displayVerticalDrawingGridEvery w:val="0"/>
  <w:doNotUseMarginsForDrawingGridOrigin/>
  <w:noPunctuationKerning/>
  <w:characterSpacingControl w:val="doNotCompress"/>
  <w:compat/>
  <w:rsids>
    <w:rsidRoot w:val="00BE16AB"/>
    <w:rsid w:val="00650103"/>
    <w:rsid w:val="00BE16A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jc w:val="both"/>
      <w:outlineLvl w:val="0"/>
    </w:pPr>
    <w:rPr>
      <w:b/>
      <w:i/>
      <w:sz w:val="28"/>
      <w:lang w:val="es-MX"/>
    </w:rPr>
  </w:style>
  <w:style w:type="paragraph" w:styleId="Ttulo2">
    <w:name w:val="heading 2"/>
    <w:basedOn w:val="Normal"/>
    <w:next w:val="Normal"/>
    <w:qFormat/>
    <w:pPr>
      <w:keepNext/>
      <w:jc w:val="both"/>
      <w:outlineLvl w:val="1"/>
    </w:pPr>
    <w:rPr>
      <w:b/>
      <w:i/>
      <w:sz w:val="32"/>
      <w:lang w:val="es-MX"/>
    </w:rPr>
  </w:style>
  <w:style w:type="paragraph" w:styleId="Ttulo3">
    <w:name w:val="heading 3"/>
    <w:basedOn w:val="Normal"/>
    <w:next w:val="Normal"/>
    <w:qFormat/>
    <w:pPr>
      <w:keepNext/>
      <w:jc w:val="both"/>
      <w:outlineLvl w:val="2"/>
    </w:pPr>
    <w:rPr>
      <w:b/>
      <w:i/>
      <w:sz w:val="36"/>
      <w:lang w:val="es-MX"/>
    </w:rPr>
  </w:style>
  <w:style w:type="paragraph" w:styleId="Ttulo4">
    <w:name w:val="heading 4"/>
    <w:basedOn w:val="Normal"/>
    <w:next w:val="Normal"/>
    <w:qFormat/>
    <w:pPr>
      <w:keepNext/>
      <w:ind w:firstLine="708"/>
      <w:jc w:val="both"/>
      <w:outlineLvl w:val="3"/>
    </w:pPr>
    <w:rPr>
      <w:i/>
      <w:sz w:val="32"/>
      <w:lang w:val="es-MX"/>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both"/>
    </w:pPr>
    <w:rPr>
      <w:i/>
      <w:sz w:val="32"/>
      <w:lang w:val="es-MX"/>
    </w:rPr>
  </w:style>
  <w:style w:type="paragraph" w:styleId="Textoindependiente2">
    <w:name w:val="Body Text 2"/>
    <w:basedOn w:val="Normal"/>
    <w:semiHidden/>
    <w:pPr>
      <w:jc w:val="center"/>
    </w:pPr>
    <w:rPr>
      <w:i/>
      <w:sz w:val="44"/>
      <w:lang w:val="es-MX"/>
    </w:rPr>
  </w:style>
  <w:style w:type="paragraph" w:styleId="Mapadeldocumento">
    <w:name w:val="Document Map"/>
    <w:basedOn w:val="Normal"/>
    <w:semiHidden/>
    <w:pPr>
      <w:shd w:val="clear" w:color="auto" w:fill="000080"/>
    </w:pPr>
    <w:rPr>
      <w:rFonts w:ascii="Tahoma" w:hAnsi="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620</Words>
  <Characters>3416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Análisis Estadístico de la Tuberculosis en la provincia del Guayas</vt:lpstr>
    </vt:vector>
  </TitlesOfParts>
  <Company>z</Company>
  <LinksUpToDate>false</LinksUpToDate>
  <CharactersWithSpaces>4028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Análisis Estadístico de la Tuberculosis en la provincia del Guayas</dc:title>
  <dc:subject/>
  <dc:creator>Baquero</dc:creator>
  <cp:keywords/>
  <cp:lastModifiedBy>Ayudante</cp:lastModifiedBy>
  <cp:revision>2</cp:revision>
  <cp:lastPrinted>2000-06-27T03:55:00Z</cp:lastPrinted>
  <dcterms:created xsi:type="dcterms:W3CDTF">2009-07-02T14:10:00Z</dcterms:created>
  <dcterms:modified xsi:type="dcterms:W3CDTF">2009-07-02T14:10:00Z</dcterms:modified>
</cp:coreProperties>
</file>