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0" w:rsidRDefault="00EF1800" w:rsidP="00EF1800">
      <w:pPr>
        <w:spacing w:line="480" w:lineRule="auto"/>
        <w:jc w:val="center"/>
        <w:rPr>
          <w:rFonts w:ascii="Arial" w:hAnsi="Arial" w:cs="Arial"/>
          <w:b/>
          <w:sz w:val="52"/>
          <w:szCs w:val="52"/>
          <w:lang w:val="es-ES_tradnl"/>
        </w:rPr>
      </w:pPr>
    </w:p>
    <w:p w:rsidR="00EF1800" w:rsidRDefault="00EF1800" w:rsidP="00EF1800">
      <w:pPr>
        <w:spacing w:line="480" w:lineRule="auto"/>
        <w:jc w:val="center"/>
        <w:rPr>
          <w:rFonts w:ascii="Arial" w:hAnsi="Arial" w:cs="Arial"/>
          <w:b/>
          <w:sz w:val="52"/>
          <w:szCs w:val="52"/>
          <w:lang w:val="es-ES_tradnl"/>
        </w:rPr>
      </w:pPr>
    </w:p>
    <w:p w:rsidR="00EF1800" w:rsidRPr="00433C2D" w:rsidRDefault="00EF1800" w:rsidP="00EF1800">
      <w:pPr>
        <w:spacing w:line="480" w:lineRule="auto"/>
        <w:jc w:val="center"/>
        <w:rPr>
          <w:rFonts w:ascii="Arial" w:hAnsi="Arial" w:cs="Arial"/>
          <w:b/>
          <w:sz w:val="52"/>
          <w:szCs w:val="52"/>
          <w:u w:val="single"/>
          <w:lang w:val="es-ES_tradnl"/>
        </w:rPr>
      </w:pPr>
      <w:r w:rsidRPr="00433C2D">
        <w:rPr>
          <w:rFonts w:ascii="Arial" w:hAnsi="Arial" w:cs="Arial"/>
          <w:b/>
          <w:sz w:val="52"/>
          <w:szCs w:val="52"/>
          <w:u w:val="single"/>
          <w:lang w:val="es-ES_tradnl"/>
        </w:rPr>
        <w:t>RECOMENDACIONES</w:t>
      </w:r>
    </w:p>
    <w:p w:rsidR="00EF1800" w:rsidRDefault="00EF1800" w:rsidP="00EF1800">
      <w:pPr>
        <w:spacing w:line="480" w:lineRule="auto"/>
        <w:jc w:val="center"/>
        <w:rPr>
          <w:rFonts w:ascii="Arial" w:hAnsi="Arial" w:cs="Arial"/>
          <w:b/>
          <w:sz w:val="52"/>
          <w:szCs w:val="52"/>
          <w:lang w:val="es-ES_tradnl"/>
        </w:rPr>
      </w:pPr>
    </w:p>
    <w:p w:rsidR="00EF1800" w:rsidRDefault="00EF1800" w:rsidP="00EF1800">
      <w:pPr>
        <w:spacing w:line="480" w:lineRule="auto"/>
        <w:jc w:val="center"/>
        <w:rPr>
          <w:rFonts w:ascii="Arial" w:hAnsi="Arial" w:cs="Arial"/>
          <w:b/>
          <w:sz w:val="52"/>
          <w:szCs w:val="52"/>
          <w:lang w:val="es-ES_tradnl"/>
        </w:rPr>
      </w:pP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  <w:r w:rsidRPr="000A45F6">
        <w:rPr>
          <w:rFonts w:ascii="Arial" w:hAnsi="Arial" w:cs="Arial"/>
          <w:lang w:val="es-ES_tradnl"/>
        </w:rPr>
        <w:t>Las recomendaciones que se presenta a continuación son con el objeto de mejorar algunos aspectos los cuales se encuentran a la vista de todos los Guayaquileños y turistas en general, y además con el fin de mejorar algunos servicios analizados en este estudio.</w:t>
      </w: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F1800" w:rsidRDefault="00EF1800" w:rsidP="00433C2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0A45F6">
        <w:rPr>
          <w:rFonts w:ascii="Arial" w:hAnsi="Arial" w:cs="Arial"/>
          <w:lang w:val="es-ES_tradnl"/>
        </w:rPr>
        <w:t xml:space="preserve">Que el Ministro de Turismo encargado de registrar oficialmente a los establecimientos se servicios turísticos, utilice las herramientas </w:t>
      </w:r>
      <w:r w:rsidRPr="000A45F6">
        <w:rPr>
          <w:rFonts w:ascii="Arial" w:hAnsi="Arial" w:cs="Arial"/>
          <w:lang w:val="es-ES_tradnl"/>
        </w:rPr>
        <w:lastRenderedPageBreak/>
        <w:t>necesarias que se encargue de los establecimientos de hospedaje y establecimiento de comidas y bebidas en las playas y pueblos de la Provincia del Guayas, los  cuales no se encuentran registrados oficialmente y que se desconocen si cumplen con las condiciones necesarias para su respectivo funcionamiento como establecimiento turístico, y que tome las medidas pertinentes para corregirlo.  De esta manera se mejoraría el control sobre aquellas entidades clandestinas y se daría mayor atención a los establecimientos de servicios turísticos.</w:t>
      </w: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F1800" w:rsidRDefault="00EF1800" w:rsidP="00433C2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0A45F6">
        <w:rPr>
          <w:rFonts w:ascii="Arial" w:hAnsi="Arial" w:cs="Arial"/>
          <w:lang w:val="es-ES_tradnl"/>
        </w:rPr>
        <w:t>Que el ministro de turismo o el alcalde de Guayaquil motive a los establecimientos o administradores de los sitios turísticos de Guayaquil como por ejemplo el Malecón 2000, ha renovar y mejor los servicios brindados y utilizar medios de publicidad adecuadas con el objeto de promocionar las comodidades y eventos que ofrecen estos sitios de manera que contribuyan en explotar a un cien por ciento los servicios y sitios turísticos existentes en Guayaquil.</w:t>
      </w: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F1800" w:rsidRDefault="00EF1800" w:rsidP="00433C2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0A45F6">
        <w:rPr>
          <w:rFonts w:ascii="Arial" w:hAnsi="Arial" w:cs="Arial"/>
          <w:lang w:val="es-ES_tradnl"/>
        </w:rPr>
        <w:t xml:space="preserve">Que la Comisión de Transito del Guayas tome mas en serio los controles a los diferentes vehículos tanto como vehículos particulares, y vehículos de servicios como son los taxis y buses urbanos los cuales muchos de los que están en circulación ya cumplieron su vida útil, y lo que proporcionan es mala imagen y mayor contaminación  a la ciudad.  </w:t>
      </w:r>
      <w:r w:rsidRPr="000A45F6">
        <w:rPr>
          <w:rFonts w:ascii="Arial" w:hAnsi="Arial" w:cs="Arial"/>
          <w:lang w:val="es-ES_tradnl"/>
        </w:rPr>
        <w:lastRenderedPageBreak/>
        <w:t>Además ser mas enérgicos con multas o citaciones a los conductores,  los cuales en un gran porcentaje en especial chóferes de taxis o buses no respetan las señales de transito, para así brindar un poco mas de seguridad tanto a los turistas como a habitantes de la ciudad de Guayaquil.</w:t>
      </w:r>
    </w:p>
    <w:p w:rsidR="00EF1800" w:rsidRDefault="00EF1800" w:rsidP="00EF1800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F1800" w:rsidRPr="000A45F6" w:rsidRDefault="00EF1800" w:rsidP="00433C2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0A45F6">
        <w:rPr>
          <w:rFonts w:ascii="Arial" w:hAnsi="Arial" w:cs="Arial"/>
          <w:lang w:val="es-ES_tradnl"/>
        </w:rPr>
        <w:t>Realizar mas portales publicitarios en la Web para que las personas de otros países se informen de nuestra cultura de nuestra historia y además promocionar todos los sitios hermosos e interesantes que posee el Ecuador, para así fomentar aun más el turismo a nuestro país.</w:t>
      </w:r>
    </w:p>
    <w:p w:rsidR="00D06F5D" w:rsidRDefault="00D06F5D"/>
    <w:sectPr w:rsidR="00D06F5D" w:rsidSect="00EF1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2268" w:left="2268" w:header="709" w:footer="709" w:gutter="0"/>
      <w:pgNumType w:start="2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23" w:rsidRDefault="00976023">
      <w:r>
        <w:separator/>
      </w:r>
    </w:p>
  </w:endnote>
  <w:endnote w:type="continuationSeparator" w:id="1">
    <w:p w:rsidR="00976023" w:rsidRDefault="0097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00" w:rsidRDefault="00EF18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00" w:rsidRDefault="00EF18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00" w:rsidRDefault="00EF18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23" w:rsidRDefault="00976023">
      <w:r>
        <w:separator/>
      </w:r>
    </w:p>
  </w:footnote>
  <w:footnote w:type="continuationSeparator" w:id="1">
    <w:p w:rsidR="00976023" w:rsidRDefault="0097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00" w:rsidRDefault="00EF18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00" w:rsidRDefault="00EF1800" w:rsidP="00EF1800">
    <w:pPr>
      <w:pStyle w:val="Encabezado"/>
      <w:jc w:val="right"/>
      <w:rPr>
        <w:rStyle w:val="Nmerodepgina"/>
        <w:rFonts w:ascii="Arial" w:hAnsi="Arial" w:cs="Arial"/>
        <w:b/>
      </w:rPr>
    </w:pPr>
  </w:p>
  <w:p w:rsidR="00EF1800" w:rsidRPr="00AE518C" w:rsidRDefault="00EF1800" w:rsidP="00EF1800">
    <w:pPr>
      <w:pStyle w:val="Encabezado"/>
      <w:jc w:val="right"/>
      <w:rPr>
        <w:rFonts w:ascii="Arial" w:hAnsi="Arial" w:cs="Arial"/>
        <w:b/>
      </w:rPr>
    </w:pPr>
    <w:r w:rsidRPr="00AE518C">
      <w:rPr>
        <w:rStyle w:val="Nmerodepgina"/>
        <w:rFonts w:ascii="Arial" w:hAnsi="Arial" w:cs="Arial"/>
        <w:b/>
      </w:rPr>
      <w:fldChar w:fldCharType="begin"/>
    </w:r>
    <w:r w:rsidRPr="00AE518C">
      <w:rPr>
        <w:rStyle w:val="Nmerodepgina"/>
        <w:rFonts w:ascii="Arial" w:hAnsi="Arial" w:cs="Arial"/>
        <w:b/>
      </w:rPr>
      <w:instrText xml:space="preserve"> PAGE </w:instrText>
    </w:r>
    <w:r w:rsidRPr="00AE518C">
      <w:rPr>
        <w:rStyle w:val="Nmerodepgina"/>
        <w:rFonts w:ascii="Arial" w:hAnsi="Arial" w:cs="Arial"/>
        <w:b/>
      </w:rPr>
      <w:fldChar w:fldCharType="separate"/>
    </w:r>
    <w:r w:rsidR="00CC5792">
      <w:rPr>
        <w:rStyle w:val="Nmerodepgina"/>
        <w:rFonts w:ascii="Arial" w:hAnsi="Arial" w:cs="Arial"/>
        <w:b/>
        <w:noProof/>
      </w:rPr>
      <w:t>202</w:t>
    </w:r>
    <w:r w:rsidRPr="00AE518C">
      <w:rPr>
        <w:rStyle w:val="Nmerodepgina"/>
        <w:rFonts w:ascii="Arial" w:hAnsi="Arial" w:cs="Arial"/>
        <w:b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00" w:rsidRDefault="00EF18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D37"/>
    <w:multiLevelType w:val="hybridMultilevel"/>
    <w:tmpl w:val="F0544A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9247F"/>
    <w:multiLevelType w:val="hybridMultilevel"/>
    <w:tmpl w:val="B45CC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5A"/>
    <w:rsid w:val="00433C2D"/>
    <w:rsid w:val="008D21B8"/>
    <w:rsid w:val="00976023"/>
    <w:rsid w:val="00A9055A"/>
    <w:rsid w:val="00CC5792"/>
    <w:rsid w:val="00D06F5D"/>
    <w:rsid w:val="00E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F18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1800"/>
  </w:style>
  <w:style w:type="paragraph" w:styleId="Piedepgina">
    <w:name w:val="footer"/>
    <w:basedOn w:val="Normal"/>
    <w:rsid w:val="00EF180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</vt:lpstr>
    </vt:vector>
  </TitlesOfParts>
  <Company>tvcable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</dc:title>
  <dc:subject/>
  <dc:creator>rigoberto</dc:creator>
  <cp:keywords/>
  <dc:description/>
  <cp:lastModifiedBy>Ayudante</cp:lastModifiedBy>
  <cp:revision>2</cp:revision>
  <dcterms:created xsi:type="dcterms:W3CDTF">2009-07-02T14:57:00Z</dcterms:created>
  <dcterms:modified xsi:type="dcterms:W3CDTF">2009-07-02T14:57:00Z</dcterms:modified>
</cp:coreProperties>
</file>