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jc w:val="center"/>
        <w:rPr>
          <w:rFonts w:ascii="Arial" w:hAnsi="Arial" w:cs="Arial"/>
          <w:sz w:val="32"/>
        </w:rPr>
      </w:pPr>
    </w:p>
    <w:p w:rsidR="00000000" w:rsidRDefault="00C04D21">
      <w:pPr>
        <w:pStyle w:val="Ttulo1"/>
      </w:pPr>
      <w:r>
        <w:t>SIMBOLOGIA</w:t>
      </w:r>
    </w:p>
    <w:p w:rsidR="00000000" w:rsidRDefault="00C04D2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C04D2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C04D21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7200" w:type="dxa"/>
        <w:tblCellMar>
          <w:left w:w="0" w:type="dxa"/>
          <w:right w:w="0" w:type="dxa"/>
        </w:tblCellMar>
        <w:tblLook w:val="0000"/>
      </w:tblPr>
      <w:tblGrid>
        <w:gridCol w:w="1200"/>
        <w:gridCol w:w="6000"/>
      </w:tblGrid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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poblacional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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Desviación estándar poblacional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</w:t>
            </w:r>
            <w:r>
              <w:rPr>
                <w:rFonts w:ascii="Symbol" w:hAnsi="Symbol" w:cs="Arial"/>
                <w:sz w:val="20"/>
                <w:szCs w:val="20"/>
                <w:vertAlign w:val="superscript"/>
              </w:rPr>
              <w:t>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Varizanza poblacional</w:t>
            </w:r>
          </w:p>
        </w:tc>
      </w:tr>
      <w:tr w:rsidR="00000000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cuartil</w:t>
            </w:r>
          </w:p>
        </w:tc>
      </w:tr>
      <w:tr w:rsidR="00000000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cuartil</w:t>
            </w:r>
          </w:p>
        </w:tc>
      </w:tr>
      <w:tr w:rsidR="0000000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 cuartil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 w:cs="Arial"/>
                <w:b/>
                <w:bCs/>
                <w:sz w:val="28"/>
              </w:rPr>
            </w:pPr>
            <w:r>
              <w:rPr>
                <w:rFonts w:ascii="Symbol" w:hAnsi="Symbol" w:cs="Arial"/>
                <w:b/>
                <w:bCs/>
                <w:sz w:val="28"/>
              </w:rPr>
              <w:t>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varianzas y covarianzas</w:t>
            </w:r>
          </w:p>
        </w:tc>
      </w:tr>
      <w:tr w:rsidR="00000000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mbol" w:hAnsi="Symbol"/>
                <w:b/>
                <w:bCs/>
              </w:rPr>
              <w:t>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vertAlign w:val="superscript"/>
              </w:rPr>
              <w:t>p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aleatorio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desviaciones estánd</w:t>
            </w:r>
            <w:r>
              <w:rPr>
                <w:rFonts w:ascii="Arial" w:hAnsi="Arial" w:cs="Arial"/>
              </w:rPr>
              <w:t>ar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/>
                <w:szCs w:val="28"/>
              </w:rPr>
            </w:pPr>
            <w:r>
              <w:rPr>
                <w:rFonts w:ascii="Symbol" w:hAnsi="Symbol"/>
                <w:szCs w:val="28"/>
              </w:rPr>
              <w:t></w:t>
            </w:r>
            <w:r>
              <w:rPr>
                <w:szCs w:val="28"/>
                <w:vertAlign w:val="subscript"/>
              </w:rPr>
              <w:t>ij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correlación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/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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correlación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C04D21">
            <w:pPr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</w:t>
            </w:r>
            <w:r>
              <w:rPr>
                <w:rFonts w:ascii="Symbol" w:hAnsi="Symbol"/>
                <w:b/>
                <w:bCs/>
              </w:rPr>
              <w:t>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vertAlign w:val="superscript"/>
              </w:rPr>
              <w:t>p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0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de medias</w:t>
            </w:r>
          </w:p>
        </w:tc>
      </w:tr>
    </w:tbl>
    <w:p w:rsidR="00C04D21" w:rsidRDefault="00C04D21">
      <w:pPr>
        <w:jc w:val="center"/>
        <w:rPr>
          <w:rFonts w:ascii="Arial" w:hAnsi="Arial" w:cs="Arial"/>
          <w:b/>
          <w:bCs/>
          <w:sz w:val="32"/>
        </w:rPr>
      </w:pPr>
    </w:p>
    <w:sectPr w:rsidR="00C04D2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72A42"/>
    <w:rsid w:val="00672A42"/>
    <w:rsid w:val="00C0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SIMBOLOGIA</vt:lpstr>
    </vt:vector>
  </TitlesOfParts>
  <Company>Carzu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SIMBOLOGIA</dc:title>
  <dc:subject/>
  <dc:creator>Carlos Zuñiga</dc:creator>
  <cp:keywords/>
  <dc:description/>
  <cp:lastModifiedBy>Ayudante</cp:lastModifiedBy>
  <cp:revision>2</cp:revision>
  <dcterms:created xsi:type="dcterms:W3CDTF">2009-07-02T18:20:00Z</dcterms:created>
  <dcterms:modified xsi:type="dcterms:W3CDTF">2009-07-02T18:20:00Z</dcterms:modified>
</cp:coreProperties>
</file>