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188"/>
    <w:p w:rsidR="00000000" w:rsidRDefault="00927188">
      <w:pPr>
        <w:pStyle w:val="Ttulo4"/>
        <w:rPr>
          <w:sz w:val="32"/>
        </w:rPr>
      </w:pPr>
      <w:r>
        <w:rPr>
          <w:sz w:val="32"/>
        </w:rPr>
        <w:t>RESUMEN</w:t>
      </w: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pStyle w:val="Textoindependiente2"/>
      </w:pPr>
      <w:r>
        <w:t>El presente trabajo consiste en automatizar el proceso de una encuesta telefónica apoyados en la telemática y el concepto de estadística para realizar este tipo de encuesta. Este trabajo se desarrolla desde la selección de la población, levantami</w:t>
      </w:r>
      <w:r>
        <w:t>ento de la información, procesamiento de los datos y la generación de los resultados en base a la información. Este trabajo representa un prototipo, que esperamos que sea de gran ayuda para las empresas de investigación de mercados, para las empresas que n</w:t>
      </w:r>
      <w:r>
        <w:t>ecesiten evaluar sus productos y sus servicios por parte del cliente y para los canales de televisión que necesiten analizar la opinión de la sociedad sobre temas de interés para ellos. Todo este desarrollo del sistema automatizado de encuesta va a estar b</w:t>
      </w:r>
      <w:r>
        <w:t>ajo parámetros que hacen que una encuesta telefónica tenga validez estadística.</w:t>
      </w: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 continuación se presentará un resumen de cada capítulo de esta tesis:</w:t>
      </w: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Capítulo I: </w:t>
      </w:r>
      <w:r>
        <w:rPr>
          <w:rFonts w:ascii="Arial" w:hAnsi="Arial"/>
        </w:rPr>
        <w:t xml:space="preserve">Se presenta las generalidades de la encuesta telefónica. El desarrollo que ha tenido este </w:t>
      </w:r>
      <w:r>
        <w:rPr>
          <w:rFonts w:ascii="Arial" w:hAnsi="Arial"/>
        </w:rPr>
        <w:t>tipo de encuesta, la manera que se la utilizado, las limitaciones que han influido en la calidad de las respuestas obtenidas para poder generalizarlas hacia la población.</w:t>
      </w:r>
    </w:p>
    <w:p w:rsidR="00000000" w:rsidRDefault="00927188">
      <w:pPr>
        <w:spacing w:line="480" w:lineRule="auto"/>
        <w:jc w:val="both"/>
        <w:rPr>
          <w:rFonts w:ascii="Arial" w:hAnsi="Arial"/>
          <w:b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Capítulo II: </w:t>
      </w:r>
      <w:r>
        <w:rPr>
          <w:rFonts w:ascii="Arial" w:hAnsi="Arial"/>
        </w:rPr>
        <w:t>Resume el marco teórico de este trabajo, describe como debe estar estru</w:t>
      </w:r>
      <w:r>
        <w:rPr>
          <w:rFonts w:ascii="Arial" w:hAnsi="Arial"/>
        </w:rPr>
        <w:t xml:space="preserve">cturada una encuesta telefónica y los pasos a seguir para que este tipo de encuesta tenga validez estadística. Además define como va a ser la estructura para desarrollar el Sistema Automatizado de encuesta telefónica por medio de la Telemática. </w:t>
      </w:r>
    </w:p>
    <w:p w:rsidR="00000000" w:rsidRDefault="00927188">
      <w:pPr>
        <w:spacing w:line="480" w:lineRule="auto"/>
        <w:jc w:val="both"/>
        <w:rPr>
          <w:rFonts w:ascii="Arial" w:hAnsi="Arial"/>
          <w:b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Capítulo </w:t>
      </w:r>
      <w:r>
        <w:rPr>
          <w:rFonts w:ascii="Arial" w:hAnsi="Arial"/>
          <w:b/>
        </w:rPr>
        <w:t xml:space="preserve">III: </w:t>
      </w:r>
      <w:r>
        <w:rPr>
          <w:rFonts w:ascii="Arial" w:hAnsi="Arial"/>
        </w:rPr>
        <w:t xml:space="preserve">El diseño del Sistema que va a permitir automatizar la encuesta telefónica para programas de noticieros de televisión y que incluye los pasos a seguir para que la encuesta telefónica tenga validez estadística. </w:t>
      </w:r>
    </w:p>
    <w:p w:rsidR="00000000" w:rsidRDefault="00927188">
      <w:pPr>
        <w:spacing w:line="480" w:lineRule="auto"/>
        <w:jc w:val="both"/>
        <w:rPr>
          <w:rFonts w:ascii="Arial" w:hAnsi="Arial"/>
          <w:b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Capítulo IV: </w:t>
      </w:r>
      <w:r>
        <w:rPr>
          <w:rFonts w:ascii="Arial" w:hAnsi="Arial"/>
        </w:rPr>
        <w:t>Probar el sistema automati</w:t>
      </w:r>
      <w:r>
        <w:rPr>
          <w:rFonts w:ascii="Arial" w:hAnsi="Arial"/>
        </w:rPr>
        <w:t>zado de encuesta telefónica con la evaluación de los datos recogidos del sistema automatizado en donde se ha registrado los datos de las llamadas realizadas a las personas que fueron seleccionadas en la base de datos creada a priori para realizar un anális</w:t>
      </w:r>
      <w:r>
        <w:rPr>
          <w:rFonts w:ascii="Arial" w:hAnsi="Arial"/>
        </w:rPr>
        <w:t>is univariado y tablas de contingencia.</w:t>
      </w: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pStyle w:val="Ttulo6"/>
        <w:spacing w:line="480" w:lineRule="auto"/>
        <w:rPr>
          <w:rFonts w:ascii="Arial" w:hAnsi="Arial"/>
        </w:rPr>
      </w:pPr>
      <w:r>
        <w:rPr>
          <w:rFonts w:ascii="Arial" w:hAnsi="Arial"/>
        </w:rPr>
        <w:t>AGRADECIMIENTO</w:t>
      </w: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5580"/>
        <w:rPr>
          <w:rFonts w:ascii="Arial" w:hAnsi="Arial"/>
        </w:rPr>
      </w:pPr>
      <w:r>
        <w:rPr>
          <w:rFonts w:ascii="Arial" w:hAnsi="Arial"/>
        </w:rPr>
        <w:t>A Dios por la constancia que me ha dado.</w:t>
      </w:r>
    </w:p>
    <w:p w:rsidR="00000000" w:rsidRDefault="00927188">
      <w:pPr>
        <w:spacing w:line="480" w:lineRule="auto"/>
        <w:ind w:left="5580"/>
        <w:rPr>
          <w:rFonts w:ascii="Arial" w:hAnsi="Arial"/>
        </w:rPr>
      </w:pPr>
      <w:r>
        <w:rPr>
          <w:rFonts w:ascii="Arial" w:hAnsi="Arial"/>
        </w:rPr>
        <w:t>A la Virgen María.</w:t>
      </w:r>
    </w:p>
    <w:p w:rsidR="00000000" w:rsidRDefault="00927188">
      <w:pPr>
        <w:spacing w:line="480" w:lineRule="auto"/>
        <w:ind w:left="5580"/>
        <w:rPr>
          <w:rFonts w:ascii="Arial" w:hAnsi="Arial"/>
        </w:rPr>
      </w:pPr>
      <w:r>
        <w:rPr>
          <w:rFonts w:ascii="Arial" w:hAnsi="Arial"/>
        </w:rPr>
        <w:t xml:space="preserve">Al Mat. </w:t>
      </w:r>
      <w:proofErr w:type="spellStart"/>
      <w:r>
        <w:rPr>
          <w:rFonts w:ascii="Arial" w:hAnsi="Arial"/>
        </w:rPr>
        <w:t>Jhonny</w:t>
      </w:r>
      <w:proofErr w:type="spellEnd"/>
      <w:r>
        <w:rPr>
          <w:rFonts w:ascii="Arial" w:hAnsi="Arial"/>
        </w:rPr>
        <w:t xml:space="preserve"> Bustamante, Director de Tesis por su valiosa ayuda.</w:t>
      </w:r>
    </w:p>
    <w:p w:rsidR="00000000" w:rsidRDefault="00927188">
      <w:pPr>
        <w:spacing w:line="480" w:lineRule="auto"/>
        <w:ind w:left="5580"/>
        <w:rPr>
          <w:rFonts w:ascii="Arial" w:hAnsi="Arial"/>
        </w:rPr>
      </w:pPr>
    </w:p>
    <w:p w:rsidR="00000000" w:rsidRDefault="00927188">
      <w:pPr>
        <w:spacing w:line="480" w:lineRule="auto"/>
        <w:ind w:left="5580"/>
        <w:rPr>
          <w:rFonts w:ascii="Arial" w:hAnsi="Arial"/>
        </w:rPr>
      </w:pPr>
    </w:p>
    <w:p w:rsidR="00000000" w:rsidRDefault="00927188">
      <w:pPr>
        <w:spacing w:line="480" w:lineRule="auto"/>
        <w:ind w:left="5580"/>
        <w:rPr>
          <w:rFonts w:ascii="Arial" w:hAnsi="Arial"/>
        </w:rPr>
      </w:pPr>
    </w:p>
    <w:p w:rsidR="00000000" w:rsidRDefault="00927188">
      <w:pPr>
        <w:spacing w:line="480" w:lineRule="auto"/>
        <w:ind w:left="5580"/>
        <w:rPr>
          <w:rFonts w:ascii="Arial" w:hAnsi="Arial"/>
        </w:rPr>
      </w:pPr>
    </w:p>
    <w:p w:rsidR="00000000" w:rsidRDefault="00927188">
      <w:pPr>
        <w:spacing w:line="480" w:lineRule="auto"/>
        <w:ind w:left="5580"/>
        <w:rPr>
          <w:rFonts w:ascii="Arial" w:hAnsi="Arial"/>
        </w:rPr>
      </w:pPr>
    </w:p>
    <w:p w:rsidR="00000000" w:rsidRDefault="00927188">
      <w:pPr>
        <w:spacing w:line="480" w:lineRule="auto"/>
        <w:ind w:left="5580"/>
        <w:rPr>
          <w:rFonts w:ascii="Arial" w:hAnsi="Arial"/>
        </w:rPr>
      </w:pPr>
    </w:p>
    <w:p w:rsidR="00000000" w:rsidRDefault="00927188">
      <w:pPr>
        <w:pStyle w:val="NormalWeb"/>
        <w:spacing w:before="0" w:after="0"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DEDICATORIA</w:t>
      </w: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pStyle w:val="NormalWeb"/>
        <w:spacing w:before="0" w:after="0" w:line="480" w:lineRule="auto"/>
        <w:rPr>
          <w:rFonts w:ascii="Arial" w:hAnsi="Arial"/>
        </w:rPr>
      </w:pPr>
    </w:p>
    <w:p w:rsidR="00000000" w:rsidRDefault="00927188">
      <w:pPr>
        <w:pStyle w:val="NormalWeb"/>
        <w:spacing w:before="0" w:after="0" w:line="480" w:lineRule="auto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spacing w:line="480" w:lineRule="auto"/>
        <w:rPr>
          <w:rFonts w:ascii="Arial" w:hAnsi="Arial"/>
        </w:rPr>
      </w:pP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>A Dios.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>A la virgen María.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 xml:space="preserve">A mis </w:t>
      </w:r>
      <w:r>
        <w:rPr>
          <w:rFonts w:ascii="Arial" w:hAnsi="Arial"/>
        </w:rPr>
        <w:t xml:space="preserve">padres </w:t>
      </w:r>
      <w:proofErr w:type="spellStart"/>
      <w:r>
        <w:rPr>
          <w:rFonts w:ascii="Arial" w:hAnsi="Arial"/>
        </w:rPr>
        <w:t>Glorys</w:t>
      </w:r>
      <w:proofErr w:type="spellEnd"/>
      <w:r>
        <w:rPr>
          <w:rFonts w:ascii="Arial" w:hAnsi="Arial"/>
        </w:rPr>
        <w:t xml:space="preserve"> y Guillermo.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 xml:space="preserve">A mis hermanos </w:t>
      </w:r>
      <w:proofErr w:type="spellStart"/>
      <w:r>
        <w:rPr>
          <w:rFonts w:ascii="Arial" w:hAnsi="Arial"/>
        </w:rPr>
        <w:t>Kathia</w:t>
      </w:r>
      <w:proofErr w:type="spellEnd"/>
      <w:r>
        <w:rPr>
          <w:rFonts w:ascii="Arial" w:hAnsi="Arial"/>
        </w:rPr>
        <w:t>, Guillermo y William.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>A mi novia Diana.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 xml:space="preserve">Al Padre Alberto </w:t>
      </w:r>
      <w:proofErr w:type="spellStart"/>
      <w:r>
        <w:rPr>
          <w:rFonts w:ascii="Arial" w:hAnsi="Arial"/>
        </w:rPr>
        <w:t>Raad</w:t>
      </w:r>
      <w:proofErr w:type="spellEnd"/>
      <w:r>
        <w:rPr>
          <w:rFonts w:ascii="Arial" w:hAnsi="Arial"/>
        </w:rPr>
        <w:t xml:space="preserve"> H.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  <w:r>
        <w:rPr>
          <w:rFonts w:ascii="Arial" w:hAnsi="Arial"/>
        </w:rPr>
        <w:t>A mis amigos, Hugo y César.</w:t>
      </w:r>
    </w:p>
    <w:p w:rsidR="00000000" w:rsidRDefault="00927188">
      <w:pPr>
        <w:spacing w:line="480" w:lineRule="auto"/>
        <w:ind w:left="5222"/>
        <w:rPr>
          <w:rFonts w:ascii="Arial" w:hAnsi="Arial"/>
        </w:rPr>
      </w:pPr>
    </w:p>
    <w:p w:rsidR="00000000" w:rsidRDefault="00927188">
      <w:pPr>
        <w:spacing w:line="480" w:lineRule="auto"/>
        <w:ind w:left="5222"/>
        <w:rPr>
          <w:rFonts w:ascii="Arial" w:hAnsi="Arial"/>
        </w:rPr>
      </w:pPr>
    </w:p>
    <w:p w:rsidR="00000000" w:rsidRDefault="00927188">
      <w:pPr>
        <w:spacing w:line="480" w:lineRule="auto"/>
        <w:ind w:left="5222"/>
        <w:rPr>
          <w:rFonts w:ascii="Arial" w:hAnsi="Arial"/>
        </w:rPr>
      </w:pPr>
    </w:p>
    <w:p w:rsidR="00000000" w:rsidRDefault="00927188">
      <w:pPr>
        <w:pStyle w:val="Ttulo6"/>
        <w:spacing w:line="480" w:lineRule="auto"/>
        <w:rPr>
          <w:rFonts w:ascii="Arial" w:hAnsi="Arial"/>
        </w:rPr>
      </w:pPr>
      <w:r>
        <w:rPr>
          <w:rFonts w:ascii="Arial" w:hAnsi="Arial"/>
        </w:rPr>
        <w:t>TRIBUNAL DE GRADUACIÓN</w:t>
      </w:r>
    </w:p>
    <w:p w:rsidR="00000000" w:rsidRDefault="00927188">
      <w:pPr>
        <w:spacing w:line="480" w:lineRule="auto"/>
        <w:rPr>
          <w:rFonts w:ascii="Arial" w:hAnsi="Arial"/>
          <w:b/>
        </w:rPr>
      </w:pPr>
    </w:p>
    <w:p w:rsidR="00000000" w:rsidRDefault="00927188">
      <w:pPr>
        <w:spacing w:line="480" w:lineRule="auto"/>
        <w:rPr>
          <w:rFonts w:ascii="Arial" w:hAnsi="Arial"/>
          <w:b/>
        </w:rPr>
      </w:pPr>
    </w:p>
    <w:p w:rsidR="00000000" w:rsidRDefault="00927188">
      <w:pPr>
        <w:spacing w:line="480" w:lineRule="auto"/>
        <w:rPr>
          <w:rFonts w:ascii="Arial" w:hAnsi="Arial"/>
          <w:b/>
        </w:rPr>
      </w:pPr>
    </w:p>
    <w:p w:rsidR="00000000" w:rsidRDefault="00927188">
      <w:pPr>
        <w:spacing w:line="480" w:lineRule="auto"/>
        <w:rPr>
          <w:rFonts w:ascii="Arial" w:hAnsi="Arial"/>
          <w:b/>
        </w:rPr>
      </w:pPr>
    </w:p>
    <w:p w:rsidR="00000000" w:rsidRDefault="00927188">
      <w:pPr>
        <w:spacing w:line="480" w:lineRule="auto"/>
        <w:rPr>
          <w:rFonts w:ascii="Arial" w:hAnsi="Arial"/>
          <w:b/>
        </w:rPr>
      </w:pPr>
    </w:p>
    <w:p w:rsidR="00000000" w:rsidRDefault="00927188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w:pict>
          <v:line id="_x0000_s1031" style="position:absolute;z-index:251656704" from="225pt,23.2pt" to="396pt,23.2pt" o:allowincell="f"/>
        </w:pict>
      </w:r>
      <w:r>
        <w:rPr>
          <w:rFonts w:ascii="Arial" w:hAnsi="Arial"/>
          <w:b/>
          <w:noProof/>
          <w:sz w:val="20"/>
        </w:rPr>
        <w:pict>
          <v:line id="_x0000_s1030" style="position:absolute;z-index:251655680" from="9pt,23.2pt" to="171pt,23.2pt" o:allowincell="f"/>
        </w:pict>
      </w:r>
    </w:p>
    <w:p w:rsidR="00000000" w:rsidRDefault="00927188">
      <w:pPr>
        <w:pStyle w:val="NormalWeb"/>
        <w:spacing w:before="0" w:after="0" w:line="480" w:lineRule="auto"/>
        <w:jc w:val="center"/>
        <w:rPr>
          <w:rFonts w:ascii="Arial" w:hAnsi="Arial"/>
        </w:rPr>
      </w:pPr>
      <w:r>
        <w:rPr>
          <w:rFonts w:ascii="Arial" w:hAnsi="Arial"/>
        </w:rPr>
        <w:t>ING. WASHINTONG ARMAS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MAT. JHONNY BUSTAMANTE</w:t>
      </w:r>
    </w:p>
    <w:p w:rsidR="00000000" w:rsidRDefault="00927188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DIRECTOR DEL ICM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DIRECTOR DE TES</w:t>
      </w:r>
      <w:r>
        <w:rPr>
          <w:rFonts w:ascii="Arial" w:hAnsi="Arial"/>
        </w:rPr>
        <w:t>IS</w:t>
      </w: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w:pict>
          <v:line id="_x0000_s1032" style="position:absolute;left:0;text-align:left;z-index:251657728" from="225pt,1.65pt" to="396pt,1.65pt" o:allowincell="f"/>
        </w:pict>
      </w:r>
      <w:r>
        <w:rPr>
          <w:rFonts w:ascii="Arial" w:hAnsi="Arial"/>
          <w:b/>
          <w:noProof/>
          <w:sz w:val="20"/>
        </w:rPr>
        <w:pict>
          <v:line id="_x0000_s1033" style="position:absolute;left:0;text-align:left;z-index:251658752" from="9pt,1.65pt" to="171pt,1.65pt" o:allowincell="f"/>
        </w:pict>
      </w:r>
      <w:r>
        <w:rPr>
          <w:rFonts w:ascii="Arial" w:hAnsi="Arial"/>
        </w:rPr>
        <w:t xml:space="preserve">ING. LUIS CASTRO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MBA. MARGARITA MARTÍNEZ</w:t>
      </w:r>
    </w:p>
    <w:p w:rsidR="00000000" w:rsidRDefault="00927188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VOCAL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VOCAL</w:t>
      </w: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pStyle w:val="Ttulo7"/>
        <w:rPr>
          <w:sz w:val="32"/>
        </w:rPr>
      </w:pPr>
      <w:r>
        <w:rPr>
          <w:sz w:val="32"/>
        </w:rPr>
        <w:t>DECLARACIÓN EXPRESA</w:t>
      </w: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jc w:val="center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  <w:r>
        <w:rPr>
          <w:rFonts w:ascii="Arial" w:hAnsi="Arial"/>
        </w:rPr>
        <w:t>“La responsabilidad del contenido de esta tesis de grado, me corresponde exclusivamente; y el patrimonio intelectual de la misma a la ESCUELA SUPERIOR POLITÉ</w:t>
      </w:r>
      <w:r>
        <w:rPr>
          <w:rFonts w:ascii="Arial" w:hAnsi="Arial"/>
        </w:rPr>
        <w:t>CNICA DEL LITORAL”</w:t>
      </w: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  <w:r>
        <w:rPr>
          <w:rFonts w:ascii="Arial" w:hAnsi="Arial"/>
        </w:rPr>
        <w:t>(Reglamento de graduación de la ESPOL)</w:t>
      </w: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both"/>
        <w:rPr>
          <w:rFonts w:ascii="Arial" w:hAnsi="Arial"/>
        </w:rPr>
      </w:pPr>
    </w:p>
    <w:p w:rsidR="00000000" w:rsidRDefault="00927188">
      <w:pPr>
        <w:spacing w:line="480" w:lineRule="auto"/>
        <w:ind w:left="1800"/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line id="_x0000_s1034" style="position:absolute;left:0;text-align:left;z-index:251659776" from="252pt,1.05pt" to="414pt,1.05pt" o:allowincell="f"/>
        </w:pict>
      </w:r>
      <w:r>
        <w:rPr>
          <w:rFonts w:ascii="Arial" w:hAnsi="Arial"/>
        </w:rPr>
        <w:t>David Stalin Hidalgo Delgado</w:t>
      </w:r>
    </w:p>
    <w:p w:rsidR="00000000" w:rsidRDefault="00927188">
      <w:pPr>
        <w:spacing w:line="480" w:lineRule="auto"/>
        <w:jc w:val="both"/>
        <w:rPr>
          <w:rFonts w:ascii="Arial" w:hAnsi="Arial"/>
          <w:b/>
          <w:sz w:val="32"/>
        </w:rPr>
      </w:pPr>
    </w:p>
    <w:p w:rsidR="00000000" w:rsidRDefault="00927188">
      <w:pPr>
        <w:spacing w:line="480" w:lineRule="auto"/>
        <w:jc w:val="both"/>
        <w:rPr>
          <w:rFonts w:ascii="Arial" w:hAnsi="Arial"/>
          <w:b/>
          <w:sz w:val="32"/>
        </w:rPr>
      </w:pPr>
    </w:p>
    <w:p w:rsidR="00927188" w:rsidRDefault="00927188">
      <w:pPr>
        <w:spacing w:line="480" w:lineRule="auto"/>
        <w:jc w:val="both"/>
        <w:rPr>
          <w:rFonts w:ascii="Arial" w:hAnsi="Arial"/>
          <w:b/>
          <w:sz w:val="32"/>
        </w:rPr>
      </w:pPr>
    </w:p>
    <w:sectPr w:rsidR="00927188">
      <w:pgSz w:w="11906" w:h="16838" w:code="9"/>
      <w:pgMar w:top="2268" w:right="1474" w:bottom="2268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EB"/>
    <w:multiLevelType w:val="hybridMultilevel"/>
    <w:tmpl w:val="BAF26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66EBE"/>
    <w:multiLevelType w:val="hybridMultilevel"/>
    <w:tmpl w:val="621C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B01D3"/>
    <w:multiLevelType w:val="hybridMultilevel"/>
    <w:tmpl w:val="5808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B3087"/>
    <w:multiLevelType w:val="hybridMultilevel"/>
    <w:tmpl w:val="C0AE48B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8334F4"/>
    <w:rsid w:val="008334F4"/>
    <w:rsid w:val="0092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</w:pPr>
    <w:rPr>
      <w:rFonts w:ascii="Arial" w:hAnsi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semiHidden/>
    <w:pPr>
      <w:spacing w:line="480" w:lineRule="auto"/>
      <w:ind w:left="36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SEXO: </vt:lpstr>
    </vt:vector>
  </TitlesOfParts>
  <Company>Home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SEXO: </dc:title>
  <dc:subject/>
  <dc:creator>User</dc:creator>
  <cp:keywords/>
  <dc:description/>
  <cp:lastModifiedBy>Ayudante</cp:lastModifiedBy>
  <cp:revision>2</cp:revision>
  <cp:lastPrinted>2005-06-20T15:35:00Z</cp:lastPrinted>
  <dcterms:created xsi:type="dcterms:W3CDTF">2009-07-02T19:33:00Z</dcterms:created>
  <dcterms:modified xsi:type="dcterms:W3CDTF">2009-07-02T19:33:00Z</dcterms:modified>
</cp:coreProperties>
</file>