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3C4E">
      <w:pPr>
        <w:pStyle w:val="Ttulo5"/>
        <w:rPr>
          <w:sz w:val="32"/>
        </w:rPr>
      </w:pPr>
      <w:r>
        <w:rPr>
          <w:sz w:val="32"/>
        </w:rPr>
        <w:t>INTRODUCCIÓN</w:t>
      </w:r>
    </w:p>
    <w:p w:rsidR="00000000" w:rsidRDefault="00D13C4E"/>
    <w:p w:rsidR="00000000" w:rsidRDefault="00D13C4E"/>
    <w:p w:rsidR="00000000" w:rsidRDefault="00D13C4E"/>
    <w:p w:rsidR="00000000" w:rsidRDefault="00D13C4E"/>
    <w:p w:rsidR="00000000" w:rsidRDefault="00D13C4E">
      <w:pPr>
        <w:pStyle w:val="Textoindependiente2"/>
      </w:pPr>
      <w:r>
        <w:t xml:space="preserve">Actualmente los noticieros de televisión realizan encuestas telefónicas que tienen falencias en la parte de la teoría estadística y que está detallado en el capítulo 2. Es así que los resultados emitidos no tiene validez estadística y más </w:t>
      </w:r>
      <w:r>
        <w:t>aún no se pueden generalizar a la población. Para que una encuesta telefónica tenga validez estadística tiene que cumplir varios parámetros que los hemos especificado en el capítulo 2.</w:t>
      </w:r>
    </w:p>
    <w:p w:rsidR="00000000" w:rsidRDefault="00D13C4E">
      <w:pPr>
        <w:pStyle w:val="Textoindependiente2"/>
      </w:pPr>
    </w:p>
    <w:p w:rsidR="00000000" w:rsidRDefault="00D13C4E">
      <w:pPr>
        <w:spacing w:line="480" w:lineRule="auto"/>
        <w:jc w:val="both"/>
        <w:rPr>
          <w:rFonts w:ascii="Arial" w:hAnsi="Arial"/>
        </w:rPr>
      </w:pPr>
      <w:r>
        <w:rPr>
          <w:rFonts w:ascii="Arial" w:hAnsi="Arial"/>
        </w:rPr>
        <w:t>Para solucionar este problema en donde las encuestas telefónicas reali</w:t>
      </w:r>
      <w:r>
        <w:rPr>
          <w:rFonts w:ascii="Arial" w:hAnsi="Arial"/>
        </w:rPr>
        <w:t>zadas por los noticieros de televisión no tiene validez estadísticas hemos propuesto realizar un sistema automatizado de encuesta telefónica que va a estar ajustado a los pasos que se debe seguir para que una encuesta telefónica tenga validez estadística.</w:t>
      </w:r>
    </w:p>
    <w:p w:rsidR="00000000" w:rsidRDefault="00D13C4E">
      <w:pPr>
        <w:spacing w:line="480" w:lineRule="auto"/>
        <w:rPr>
          <w:rFonts w:ascii="Arial" w:hAnsi="Arial"/>
        </w:rPr>
      </w:pPr>
    </w:p>
    <w:p w:rsidR="00000000" w:rsidRDefault="00D13C4E">
      <w:pPr>
        <w:spacing w:line="480" w:lineRule="auto"/>
        <w:rPr>
          <w:rFonts w:ascii="Arial" w:hAnsi="Arial"/>
        </w:rPr>
      </w:pPr>
      <w:r>
        <w:rPr>
          <w:rFonts w:ascii="Arial" w:hAnsi="Arial"/>
        </w:rPr>
        <w:t xml:space="preserve">Para desarrollar este sistema que automatice la encuesta telefónica para programas noticieros de televisión se va a enlazar la telemática, y la teoría estadística  para encuestas telefónicas. </w:t>
      </w:r>
    </w:p>
    <w:p w:rsidR="00000000" w:rsidRDefault="00D13C4E">
      <w:pPr>
        <w:spacing w:line="480" w:lineRule="auto"/>
        <w:rPr>
          <w:rFonts w:ascii="Arial" w:hAnsi="Arial"/>
        </w:rPr>
      </w:pPr>
    </w:p>
    <w:p w:rsidR="00000000" w:rsidRDefault="00D13C4E">
      <w:pPr>
        <w:spacing w:line="480" w:lineRule="auto"/>
        <w:rPr>
          <w:rFonts w:ascii="Arial" w:hAnsi="Arial"/>
        </w:rPr>
      </w:pPr>
      <w:r>
        <w:rPr>
          <w:rFonts w:ascii="Arial" w:hAnsi="Arial"/>
        </w:rPr>
        <w:t>Para que el sistema automatizado de encuesta tenga validez es</w:t>
      </w:r>
      <w:r>
        <w:rPr>
          <w:rFonts w:ascii="Arial" w:hAnsi="Arial"/>
        </w:rPr>
        <w:t>tadística el objetivo especifico es  cumplir con los siguientes parámetros los cuales vamos a probarlos en el capítulo 3:</w:t>
      </w:r>
    </w:p>
    <w:p w:rsidR="00000000" w:rsidRDefault="00D13C4E">
      <w:pPr>
        <w:pStyle w:val="Textoindependiente2"/>
      </w:pPr>
      <w:r>
        <w:lastRenderedPageBreak/>
        <w:t>1.- Determinar la validez del marco muestral.</w:t>
      </w:r>
    </w:p>
    <w:p w:rsidR="00000000" w:rsidRDefault="00D13C4E">
      <w:pPr>
        <w:pStyle w:val="Textoindependiente2"/>
      </w:pPr>
      <w:r>
        <w:t>2.- Determinar la representatividad del marco muestral.</w:t>
      </w:r>
    </w:p>
    <w:p w:rsidR="00000000" w:rsidRDefault="00D13C4E">
      <w:pPr>
        <w:pStyle w:val="Textoindependiente2"/>
      </w:pPr>
      <w:r>
        <w:t>3.- Determinar la representativi</w:t>
      </w:r>
      <w:r>
        <w:t>dad del  tamaño de la muestra seleccionado.</w:t>
      </w:r>
    </w:p>
    <w:p w:rsidR="00000000" w:rsidRDefault="00D13C4E">
      <w:pPr>
        <w:pStyle w:val="Textoindependiente2"/>
      </w:pPr>
      <w:r>
        <w:t>4.- Determinar la aleatoriedad del sistema automatizado de encuesta.</w:t>
      </w:r>
    </w:p>
    <w:p w:rsidR="00000000" w:rsidRDefault="00D13C4E">
      <w:pPr>
        <w:pStyle w:val="Textoindependiente2"/>
        <w:ind w:left="360" w:hanging="360"/>
      </w:pPr>
      <w:r>
        <w:t>5.- Determinar la validez estadística de los resultados obtenidos de las entrevistas telefónicas generadas por el sistema automatizado de encue</w:t>
      </w:r>
      <w:r>
        <w:t>sta.</w:t>
      </w:r>
    </w:p>
    <w:p w:rsidR="00000000" w:rsidRDefault="00D13C4E">
      <w:pPr>
        <w:pStyle w:val="Textoindependiente2"/>
        <w:ind w:left="360" w:hanging="360"/>
      </w:pPr>
      <w:r>
        <w:t>6.- Determinar si el cuestionario cumple las necesidades de satisfacer el tema propuesto por los noticieros de televisión para investigar un tema en común.</w:t>
      </w:r>
    </w:p>
    <w:p w:rsidR="00000000" w:rsidRDefault="00D13C4E">
      <w:pPr>
        <w:pStyle w:val="Textoindependiente2"/>
        <w:ind w:left="360" w:hanging="360"/>
      </w:pPr>
      <w:r>
        <w:t>7.- Determinar si el sistema automatizado de encuesta ahorra tiempo en la interacción del telev</w:t>
      </w:r>
      <w:r>
        <w:t>idente y el computador; y la forma actual como se recolecta la información.</w:t>
      </w:r>
    </w:p>
    <w:p w:rsidR="00000000" w:rsidRDefault="00D13C4E">
      <w:pPr>
        <w:pStyle w:val="Textoindependiente2"/>
        <w:ind w:left="360" w:hanging="360"/>
      </w:pPr>
      <w:r>
        <w:t>8.- Determinar si el sistema automatizado de encuesta ahorra recursos económicos , técnicos y humanos al utilizar el sistema automatizado de encuesta telefónica y el sistema actual</w:t>
      </w:r>
      <w:r>
        <w:t xml:space="preserve"> utilizado por los noticieros de televisión.</w:t>
      </w:r>
    </w:p>
    <w:p w:rsidR="00000000" w:rsidRDefault="00D13C4E">
      <w:pPr>
        <w:pStyle w:val="Textoindependiente2"/>
        <w:ind w:left="360" w:hanging="360"/>
      </w:pPr>
      <w:r>
        <w:t>9.- Determinar si hay un enlace entre la telemática y la teoría estadística para encuestas telefónicas.</w:t>
      </w: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r>
        <w:lastRenderedPageBreak/>
        <w:t>Para demostrar estas hipótesis las técnica a utilizarse son:</w:t>
      </w:r>
    </w:p>
    <w:p w:rsidR="00000000" w:rsidRDefault="00D13C4E">
      <w:pPr>
        <w:pStyle w:val="Textoindependiente2"/>
      </w:pPr>
    </w:p>
    <w:p w:rsidR="00000000" w:rsidRDefault="00D13C4E">
      <w:pPr>
        <w:pStyle w:val="Textoindependiente2"/>
      </w:pPr>
      <w:r>
        <w:t xml:space="preserve">Técnica de muestreo aleatorio simple, con </w:t>
      </w:r>
      <w:r>
        <w:t>recolección de datos, de análisis y presentación. Para esto se requiere construir un marco muestral y dentro del marco muestral se calcula un tamaño de muestra con selección aleatoria de las unidades de la muestra “aleatoriedad”, con una estación del error</w:t>
      </w:r>
      <w:r>
        <w:t xml:space="preserve"> muestral. También se necesitará el muestreo no probabilístico para recolectar datos de costos del sistema automatizado de encuesta. El instrumento de muestro para recolección de datos es un cuestionario utilizado para evaluar datos estadísticos y guías de</w:t>
      </w:r>
      <w:r>
        <w:t xml:space="preserve"> observación para hallar los costos y tiempo de ejecución del sistema automatizado de encuesta telefónica. Se realizará también un presupuesto de costo operativo del sistema, que se lo presentará por medio de un cuadro contable.</w:t>
      </w:r>
    </w:p>
    <w:p w:rsidR="00000000" w:rsidRDefault="00D13C4E">
      <w:pPr>
        <w:pStyle w:val="Textoindependiente2"/>
      </w:pPr>
    </w:p>
    <w:p w:rsidR="00000000" w:rsidRDefault="00D13C4E">
      <w:pPr>
        <w:pStyle w:val="Textoindependiente2"/>
      </w:pPr>
    </w:p>
    <w:p w:rsidR="00000000" w:rsidRDefault="00D13C4E">
      <w:pPr>
        <w:pStyle w:val="Textoindependiente2"/>
      </w:pPr>
      <w:r>
        <w:t>Con estos objetivos se lo</w:t>
      </w:r>
      <w:r>
        <w:t>grará:</w:t>
      </w:r>
    </w:p>
    <w:p w:rsidR="00000000" w:rsidRDefault="00D13C4E">
      <w:pPr>
        <w:pStyle w:val="Textoindependiente2"/>
      </w:pPr>
    </w:p>
    <w:p w:rsidR="00000000" w:rsidRDefault="00D13C4E">
      <w:pPr>
        <w:pStyle w:val="Textoindependiente2"/>
        <w:ind w:left="540" w:hanging="540"/>
      </w:pPr>
      <w:r>
        <w:t>1.- Enlazar la telemática con la teoría estadística para encuestas telefónicas.</w:t>
      </w:r>
    </w:p>
    <w:p w:rsidR="00000000" w:rsidRDefault="00D13C4E">
      <w:pPr>
        <w:pStyle w:val="Textoindependiente2"/>
        <w:ind w:left="360" w:hanging="360"/>
      </w:pPr>
      <w:r>
        <w:t>2.- Reducir tiempo y esfuerzos  de las personas o entidades que utilizaran el sistema automatizado de encuesta.</w:t>
      </w:r>
    </w:p>
    <w:p w:rsidR="00000000" w:rsidRDefault="00D13C4E">
      <w:pPr>
        <w:pStyle w:val="Textoindependiente2"/>
      </w:pPr>
      <w:r>
        <w:t>3.- Captura datos en su propia fuente.</w:t>
      </w:r>
    </w:p>
    <w:p w:rsidR="00000000" w:rsidRDefault="00D13C4E">
      <w:pPr>
        <w:pStyle w:val="Textoindependiente2"/>
        <w:ind w:left="360" w:hanging="360"/>
      </w:pPr>
      <w:r>
        <w:lastRenderedPageBreak/>
        <w:t>4.- Centralizar e</w:t>
      </w:r>
      <w:r>
        <w:t>l control de una sola persona para el sistema automatizado de encuesta.</w:t>
      </w:r>
    </w:p>
    <w:p w:rsidR="00000000" w:rsidRDefault="00D13C4E">
      <w:pPr>
        <w:pStyle w:val="Textoindependiente2"/>
        <w:ind w:left="360" w:hanging="360"/>
      </w:pPr>
      <w:r>
        <w:t>5.- Ingreso de datos (respuestas a las preguntas) automática por teclado telefónico por parte del entrevistado.</w:t>
      </w:r>
    </w:p>
    <w:p w:rsidR="00000000" w:rsidRDefault="00D13C4E">
      <w:pPr>
        <w:pStyle w:val="Textoindependiente2"/>
      </w:pPr>
      <w:r>
        <w:t>6.- Aumentar la velocidad de entrega de la información.</w:t>
      </w:r>
    </w:p>
    <w:p w:rsidR="00000000" w:rsidRDefault="00D13C4E">
      <w:pPr>
        <w:pStyle w:val="Textoindependiente2"/>
      </w:pPr>
      <w:r>
        <w:t>7.- Reducir cost</w:t>
      </w:r>
      <w:r>
        <w:t>os de operación y de captura de datos.</w:t>
      </w:r>
    </w:p>
    <w:p w:rsidR="00000000" w:rsidRDefault="00D13C4E">
      <w:pPr>
        <w:pStyle w:val="Textoindependiente2"/>
      </w:pPr>
      <w:r>
        <w:t>8.- Aumentar la calidad y cantidad de la información.</w:t>
      </w:r>
    </w:p>
    <w:p w:rsidR="00000000" w:rsidRDefault="00D13C4E">
      <w:pPr>
        <w:pStyle w:val="Textoindependiente2"/>
        <w:ind w:left="360" w:hanging="360"/>
      </w:pPr>
      <w:r>
        <w:t>9.- Reducir la simetría de la distribución de los datos de la población alrededor de la media “sesgo” en los resultados de la información obtenida en el sistema au</w:t>
      </w:r>
      <w:r>
        <w:t>tomatizado de encuesta.</w:t>
      </w:r>
    </w:p>
    <w:p w:rsidR="00000000" w:rsidRDefault="00D13C4E">
      <w:pPr>
        <w:pStyle w:val="Textoindependiente2"/>
      </w:pPr>
    </w:p>
    <w:p w:rsidR="00000000" w:rsidRDefault="00D13C4E">
      <w:pPr>
        <w:pStyle w:val="Textoindependiente2"/>
      </w:pPr>
    </w:p>
    <w:p w:rsidR="00000000" w:rsidRDefault="00D13C4E">
      <w:pPr>
        <w:pStyle w:val="Textoindependiente2"/>
      </w:pPr>
      <w:r>
        <w:t>Las limitaciones de esta trabajo son:</w:t>
      </w:r>
    </w:p>
    <w:p w:rsidR="00000000" w:rsidRDefault="00D13C4E">
      <w:pPr>
        <w:pStyle w:val="Textoindependiente2"/>
      </w:pPr>
    </w:p>
    <w:p w:rsidR="00000000" w:rsidRDefault="00D13C4E">
      <w:pPr>
        <w:pStyle w:val="Textoindependiente2"/>
      </w:pPr>
      <w:r>
        <w:t>1.- Sólo es aplicado a los teléfonos convencionales.</w:t>
      </w:r>
    </w:p>
    <w:p w:rsidR="00000000" w:rsidRDefault="00D13C4E">
      <w:pPr>
        <w:pStyle w:val="Textoindependiente2"/>
      </w:pPr>
      <w:r>
        <w:t>2.- Este trabajo es un prototipo de encuesta telefónica.</w:t>
      </w:r>
    </w:p>
    <w:p w:rsidR="00000000" w:rsidRDefault="00D13C4E">
      <w:pPr>
        <w:pStyle w:val="Textoindependiente2"/>
        <w:ind w:left="360" w:hanging="360"/>
      </w:pPr>
      <w:r>
        <w:t>3.- No se llega a todos los sectores de una población, por lo que la distribución</w:t>
      </w:r>
      <w:r>
        <w:t xml:space="preserve"> de los datos estará alejado de la media.</w:t>
      </w:r>
    </w:p>
    <w:p w:rsidR="00000000" w:rsidRDefault="00D13C4E">
      <w:pPr>
        <w:pStyle w:val="Textoindependiente2"/>
      </w:pPr>
      <w:r>
        <w:t>4.- Se tiene tiempo limitado en el sistema automatizado de encuesta.</w:t>
      </w:r>
    </w:p>
    <w:p w:rsidR="00000000" w:rsidRDefault="00D13C4E">
      <w:pPr>
        <w:pStyle w:val="Textoindependiente2"/>
      </w:pPr>
    </w:p>
    <w:p w:rsidR="00000000" w:rsidRDefault="00D13C4E">
      <w:pPr>
        <w:pStyle w:val="Textoindependiente2"/>
      </w:pPr>
    </w:p>
    <w:p w:rsidR="00000000" w:rsidRDefault="00D13C4E">
      <w:pPr>
        <w:pStyle w:val="Textoindependiente2"/>
      </w:pPr>
      <w:r>
        <w:t>Se justifica crear este sistema automatizado de encuesta telefónica dada la deficiencia de obtención de resultados estadísticos en las encuesta</w:t>
      </w:r>
      <w:r>
        <w:t>s telefónicas en los noticieros de televisión.</w:t>
      </w:r>
    </w:p>
    <w:p w:rsidR="00000000" w:rsidRDefault="00D13C4E">
      <w:pPr>
        <w:pStyle w:val="Textoindependiente2"/>
      </w:pPr>
    </w:p>
    <w:p w:rsidR="00000000" w:rsidRDefault="00D13C4E">
      <w:pPr>
        <w:pStyle w:val="Textoindependiente2"/>
      </w:pPr>
      <w:r>
        <w:t>Para poder probar este sistema automatizado de encuestas para programas de Noticieros de Tv. Se va a construir un marco muestral , el cual nos va a servir para introducir datos en el sistema y obtener resulta</w:t>
      </w:r>
      <w:r>
        <w:t>dos estadísticos apegados a los conceptos básicos.</w:t>
      </w:r>
    </w:p>
    <w:p w:rsidR="00000000" w:rsidRDefault="00D13C4E">
      <w:pPr>
        <w:pStyle w:val="NormalWeb"/>
        <w:spacing w:before="0" w:beforeAutospacing="0" w:after="0" w:afterAutospacing="0" w:line="480" w:lineRule="auto"/>
        <w:rPr>
          <w:rFonts w:ascii="Arial" w:hAnsi="Arial"/>
        </w:rPr>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extoindependiente2"/>
      </w:pPr>
    </w:p>
    <w:p w:rsidR="00000000" w:rsidRDefault="00D13C4E">
      <w:pPr>
        <w:pStyle w:val="Ttulo8"/>
        <w:rPr>
          <w:rFonts w:ascii="Arial" w:hAnsi="Arial"/>
          <w:sz w:val="48"/>
        </w:rPr>
      </w:pPr>
      <w:r>
        <w:rPr>
          <w:rFonts w:ascii="Arial" w:hAnsi="Arial"/>
          <w:sz w:val="48"/>
        </w:rPr>
        <w:t>CAPÌTULO 1</w:t>
      </w:r>
    </w:p>
    <w:p w:rsidR="00000000" w:rsidRDefault="00D13C4E">
      <w:pPr>
        <w:jc w:val="both"/>
        <w:rPr>
          <w:sz w:val="36"/>
        </w:rPr>
      </w:pPr>
    </w:p>
    <w:p w:rsidR="00000000" w:rsidRDefault="00D13C4E">
      <w:pPr>
        <w:jc w:val="both"/>
        <w:rPr>
          <w:sz w:val="36"/>
        </w:rPr>
      </w:pPr>
    </w:p>
    <w:p w:rsidR="00000000" w:rsidRDefault="00D13C4E">
      <w:pPr>
        <w:rPr>
          <w:rFonts w:ascii="Arial" w:hAnsi="Arial"/>
          <w:b/>
          <w:bCs/>
          <w:sz w:val="32"/>
        </w:rPr>
      </w:pPr>
      <w:r>
        <w:rPr>
          <w:rFonts w:ascii="Arial" w:hAnsi="Arial"/>
          <w:b/>
          <w:bCs/>
          <w:sz w:val="32"/>
        </w:rPr>
        <w:t xml:space="preserve">1. LA ENCUESTA TELEFÓNICA Y LA </w:t>
      </w:r>
    </w:p>
    <w:p w:rsidR="00000000" w:rsidRDefault="00D13C4E">
      <w:pPr>
        <w:rPr>
          <w:rFonts w:ascii="Arial" w:hAnsi="Arial"/>
          <w:b/>
          <w:bCs/>
          <w:sz w:val="32"/>
        </w:rPr>
      </w:pPr>
      <w:r>
        <w:rPr>
          <w:rFonts w:ascii="Arial" w:hAnsi="Arial"/>
          <w:b/>
          <w:bCs/>
          <w:sz w:val="32"/>
        </w:rPr>
        <w:t xml:space="preserve">    TELEINFORMÁTICA</w:t>
      </w:r>
    </w:p>
    <w:p w:rsidR="00000000" w:rsidRDefault="00D13C4E">
      <w:pPr>
        <w:jc w:val="both"/>
        <w:rPr>
          <w:rFonts w:ascii="Arial" w:hAnsi="Arial"/>
          <w:b/>
          <w:bCs/>
          <w:sz w:val="28"/>
        </w:rPr>
      </w:pPr>
    </w:p>
    <w:p w:rsidR="00000000" w:rsidRDefault="00D13C4E">
      <w:pPr>
        <w:jc w:val="both"/>
        <w:rPr>
          <w:rFonts w:ascii="Arial" w:hAnsi="Arial"/>
          <w:b/>
          <w:bCs/>
          <w:sz w:val="28"/>
        </w:rPr>
      </w:pPr>
    </w:p>
    <w:p w:rsidR="00000000" w:rsidRDefault="00D13C4E">
      <w:pPr>
        <w:jc w:val="both"/>
        <w:rPr>
          <w:rFonts w:ascii="Arial" w:hAnsi="Arial"/>
          <w:b/>
          <w:bCs/>
          <w:sz w:val="28"/>
        </w:rPr>
      </w:pPr>
    </w:p>
    <w:p w:rsidR="00000000" w:rsidRDefault="00D13C4E">
      <w:pPr>
        <w:spacing w:line="480" w:lineRule="auto"/>
        <w:jc w:val="both"/>
        <w:rPr>
          <w:rFonts w:ascii="Arial" w:hAnsi="Arial"/>
        </w:rPr>
      </w:pPr>
      <w:r>
        <w:rPr>
          <w:rFonts w:ascii="Arial" w:hAnsi="Arial"/>
        </w:rPr>
        <w:t>En este capítulo veremos cómo se ha desarrollado la encuesta telefónica a través de los años, usos y las ventajas y desven</w:t>
      </w:r>
      <w:r>
        <w:rPr>
          <w:rFonts w:ascii="Arial" w:hAnsi="Arial"/>
        </w:rPr>
        <w:t>tajas de realizarla. También de que forma podemos realizarla automatizadamente y levantar la información aleatoriamente para que en base a los resultados, inferir acerca del impacto que han tenido los noticieros nacionales en la sociedad ecuatoriana.</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 xml:space="preserve">Con </w:t>
      </w:r>
      <w:r>
        <w:rPr>
          <w:rFonts w:ascii="Arial" w:hAnsi="Arial"/>
        </w:rPr>
        <w:t>esto ayudaremos a diversos sectores que utilizan este tipo de encuesta para realizar sus estudios y que ahora lo puedan hacer automáticamente, utilizando la teleinformática para sistematizar la encuesta telefónica.</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Esta automatización de la encuesta telef</w:t>
      </w:r>
      <w:r>
        <w:rPr>
          <w:rFonts w:ascii="Arial" w:hAnsi="Arial"/>
        </w:rPr>
        <w:t>ónica es un prototipo que hemos desarrollado y que en corto tiempo puede ser implementado por canales de Televisión que necesiten realizar estudios de impacto en la sociedad de sus programas de Noticias.</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p>
    <w:p w:rsidR="00000000" w:rsidRDefault="00D13C4E">
      <w:pPr>
        <w:jc w:val="both"/>
        <w:rPr>
          <w:rFonts w:ascii="Arial" w:hAnsi="Arial"/>
          <w:b/>
          <w:bCs/>
        </w:rPr>
      </w:pPr>
      <w:r>
        <w:rPr>
          <w:rFonts w:ascii="Arial" w:hAnsi="Arial"/>
          <w:b/>
          <w:bCs/>
        </w:rPr>
        <w:t>1.1 Reseña histórica de encuestas telefónicas</w:t>
      </w:r>
    </w:p>
    <w:p w:rsidR="00000000" w:rsidRDefault="00D13C4E">
      <w:pPr>
        <w:jc w:val="both"/>
      </w:pPr>
    </w:p>
    <w:p w:rsidR="00000000" w:rsidRDefault="00D13C4E">
      <w:pPr>
        <w:jc w:val="both"/>
      </w:pPr>
    </w:p>
    <w:p w:rsidR="00000000" w:rsidRDefault="00D13C4E">
      <w:pPr>
        <w:jc w:val="both"/>
      </w:pPr>
    </w:p>
    <w:p w:rsidR="00000000" w:rsidRDefault="00D13C4E">
      <w:pPr>
        <w:spacing w:line="480" w:lineRule="auto"/>
        <w:ind w:left="426"/>
        <w:jc w:val="both"/>
        <w:rPr>
          <w:rFonts w:ascii="Arial" w:hAnsi="Arial"/>
        </w:rPr>
      </w:pPr>
      <w:r>
        <w:rPr>
          <w:rFonts w:ascii="Arial" w:hAnsi="Arial"/>
        </w:rPr>
        <w:t>E</w:t>
      </w:r>
      <w:r>
        <w:rPr>
          <w:rFonts w:ascii="Arial" w:hAnsi="Arial"/>
        </w:rPr>
        <w:t>l inicio de las encuestas telefónicas fue en los Estados Unidos por el año de 1936, en los comicios de elección presidencial.</w:t>
      </w:r>
    </w:p>
    <w:p w:rsidR="00000000" w:rsidRDefault="00D13C4E">
      <w:pPr>
        <w:ind w:left="426"/>
        <w:jc w:val="both"/>
      </w:pPr>
    </w:p>
    <w:p w:rsidR="00000000" w:rsidRDefault="00D13C4E">
      <w:pPr>
        <w:jc w:val="both"/>
      </w:pPr>
    </w:p>
    <w:p w:rsidR="00000000" w:rsidRDefault="00D13C4E">
      <w:pPr>
        <w:jc w:val="both"/>
      </w:pPr>
    </w:p>
    <w:p w:rsidR="00000000" w:rsidRDefault="00D13C4E">
      <w:pPr>
        <w:jc w:val="both"/>
      </w:pPr>
    </w:p>
    <w:p w:rsidR="00000000" w:rsidRDefault="00D13C4E">
      <w:pPr>
        <w:jc w:val="both"/>
        <w:rPr>
          <w:b/>
          <w:bCs/>
        </w:rPr>
      </w:pPr>
    </w:p>
    <w:p w:rsidR="00000000" w:rsidRDefault="00D13C4E">
      <w:pPr>
        <w:spacing w:line="480" w:lineRule="auto"/>
        <w:jc w:val="both"/>
        <w:rPr>
          <w:rFonts w:ascii="Arial" w:hAnsi="Arial"/>
          <w:b/>
          <w:bCs/>
        </w:rPr>
      </w:pPr>
      <w:r>
        <w:rPr>
          <w:rFonts w:ascii="Arial" w:hAnsi="Arial"/>
          <w:b/>
          <w:bCs/>
        </w:rPr>
        <w:t>1.2 La entrevista telefónica</w:t>
      </w:r>
    </w:p>
    <w:p w:rsidR="00000000" w:rsidRDefault="00D13C4E">
      <w:pPr>
        <w:spacing w:line="480" w:lineRule="auto"/>
        <w:jc w:val="both"/>
        <w:rPr>
          <w:rFonts w:ascii="Arial" w:hAnsi="Arial"/>
        </w:rPr>
      </w:pPr>
    </w:p>
    <w:p w:rsidR="00000000" w:rsidRDefault="00D13C4E">
      <w:pPr>
        <w:spacing w:line="480" w:lineRule="auto"/>
        <w:ind w:left="426"/>
        <w:jc w:val="both"/>
        <w:rPr>
          <w:rFonts w:ascii="Arial" w:hAnsi="Arial"/>
        </w:rPr>
      </w:pPr>
      <w:r>
        <w:rPr>
          <w:rFonts w:ascii="Arial" w:hAnsi="Arial"/>
        </w:rPr>
        <w:t>Si un investigador desea realizar una encuesta de opinión y si los objetivos y requerimientos d</w:t>
      </w:r>
      <w:r>
        <w:rPr>
          <w:rFonts w:ascii="Arial" w:hAnsi="Arial"/>
        </w:rPr>
        <w:t>e la encuesta han llevado al investigador a que crea que la mejor fuente de información primaria le va a proporcionar los testimonios verbales que proporciona un conjunto de personas que han participado o presenciado dichos acontecimientos, entonces la téc</w:t>
      </w:r>
      <w:r>
        <w:rPr>
          <w:rFonts w:ascii="Arial" w:hAnsi="Arial"/>
        </w:rPr>
        <w:t xml:space="preserve">nica apropiada será la entrevista telefónica. Estas pueden ser utilizadas en encuestas de tiempo corto con públicos determinados, que tienen en todo caso, teléfono convencional. </w:t>
      </w: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r>
        <w:rPr>
          <w:rFonts w:ascii="Arial" w:hAnsi="Arial"/>
        </w:rPr>
        <w:t>La principal atracción de la entrevista telefónica es que permite recolecta</w:t>
      </w:r>
      <w:r>
        <w:rPr>
          <w:rFonts w:ascii="Arial" w:hAnsi="Arial"/>
        </w:rPr>
        <w:t xml:space="preserve">r información desde lugares dispersos en forma más económica y rápida que las otras técnicas de recolección, no olvidando las muy conocidas limitaciones de ella. </w:t>
      </w: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b/>
          <w:bCs/>
        </w:rPr>
      </w:pPr>
      <w:r>
        <w:rPr>
          <w:rFonts w:ascii="Arial" w:hAnsi="Arial"/>
          <w:b/>
          <w:bCs/>
        </w:rPr>
        <w:t>1.2.1 Falencias  de las encuestas telefónicas:</w:t>
      </w:r>
    </w:p>
    <w:p w:rsidR="00000000" w:rsidRDefault="00D13C4E">
      <w:pPr>
        <w:spacing w:line="480" w:lineRule="auto"/>
        <w:ind w:left="1080"/>
        <w:jc w:val="both"/>
        <w:rPr>
          <w:rFonts w:ascii="Arial" w:hAnsi="Arial"/>
        </w:rPr>
      </w:pPr>
      <w:r>
        <w:rPr>
          <w:rFonts w:ascii="Arial" w:hAnsi="Arial"/>
        </w:rPr>
        <w:t>Este tipo de entrevistas tienen varias desve</w:t>
      </w:r>
      <w:r>
        <w:rPr>
          <w:rFonts w:ascii="Arial" w:hAnsi="Arial"/>
        </w:rPr>
        <w:t>ntajas, entre otras, no permite una supervisión y control confiable del entrevistado, en lo que respecta a su selección. Ignora si las personas que no responden pertenecen a una categoría especial que sería importante tener en cuenta al tratar de remplazar</w:t>
      </w:r>
      <w:r>
        <w:rPr>
          <w:rFonts w:ascii="Arial" w:hAnsi="Arial"/>
        </w:rPr>
        <w:t xml:space="preserve">las por otras, con peligro de deformar la muestra. Tampoco se sabe la forma de respuesta, si lo hacen rápidamente, después de pensar detenidamente o con auxilio de otros miembros de la familia presentes. </w:t>
      </w:r>
    </w:p>
    <w:p w:rsidR="00000000" w:rsidRDefault="00D13C4E">
      <w:pPr>
        <w:spacing w:line="480" w:lineRule="auto"/>
        <w:ind w:left="1080"/>
        <w:jc w:val="both"/>
        <w:rPr>
          <w:rFonts w:ascii="Arial" w:hAnsi="Arial"/>
        </w:rPr>
      </w:pPr>
      <w:r>
        <w:rPr>
          <w:rFonts w:ascii="Arial" w:hAnsi="Arial"/>
        </w:rPr>
        <w:t>Otros de los problemas más recurrentes de esta técn</w:t>
      </w:r>
      <w:r>
        <w:rPr>
          <w:rFonts w:ascii="Arial" w:hAnsi="Arial"/>
        </w:rPr>
        <w:t>ica son el obtener una muestra “representativa” de una población que tenga la misma probabilidad de ser elegida para entrevistar y que sea accesible por medios telefónicos. También, han surgido dudas sobre la calidad de la información, comparada con la ent</w:t>
      </w:r>
      <w:r>
        <w:rPr>
          <w:rFonts w:ascii="Arial" w:hAnsi="Arial"/>
        </w:rPr>
        <w:t xml:space="preserve">revista personal o cara a cara. </w:t>
      </w:r>
    </w:p>
    <w:p w:rsidR="00000000" w:rsidRDefault="00D13C4E">
      <w:pPr>
        <w:spacing w:line="480" w:lineRule="auto"/>
        <w:jc w:val="both"/>
        <w:rPr>
          <w:rFonts w:ascii="Arial" w:hAnsi="Arial"/>
          <w:sz w:val="28"/>
        </w:rPr>
      </w:pPr>
    </w:p>
    <w:p w:rsidR="00000000" w:rsidRDefault="00D13C4E">
      <w:pPr>
        <w:spacing w:line="480" w:lineRule="auto"/>
        <w:jc w:val="both"/>
        <w:rPr>
          <w:rFonts w:ascii="Arial" w:hAnsi="Arial"/>
          <w:sz w:val="28"/>
        </w:rPr>
      </w:pPr>
    </w:p>
    <w:p w:rsidR="00000000" w:rsidRDefault="00D13C4E" w:rsidP="00D13C4E">
      <w:pPr>
        <w:numPr>
          <w:ilvl w:val="2"/>
          <w:numId w:val="10"/>
        </w:numPr>
        <w:spacing w:line="480" w:lineRule="auto"/>
        <w:jc w:val="both"/>
        <w:rPr>
          <w:rFonts w:ascii="Arial" w:hAnsi="Arial"/>
          <w:b/>
          <w:bCs/>
        </w:rPr>
      </w:pPr>
      <w:r>
        <w:rPr>
          <w:rFonts w:ascii="Arial" w:hAnsi="Arial"/>
          <w:b/>
          <w:bCs/>
        </w:rPr>
        <w:t xml:space="preserve">Población muestral para una entrevista telefónica. </w:t>
      </w:r>
    </w:p>
    <w:p w:rsidR="00000000" w:rsidRDefault="00D13C4E">
      <w:pPr>
        <w:spacing w:line="480" w:lineRule="auto"/>
        <w:jc w:val="both"/>
        <w:rPr>
          <w:rFonts w:ascii="Arial" w:hAnsi="Arial"/>
        </w:rPr>
      </w:pPr>
    </w:p>
    <w:p w:rsidR="00000000" w:rsidRDefault="00D13C4E">
      <w:pPr>
        <w:spacing w:line="480" w:lineRule="auto"/>
        <w:ind w:left="1080"/>
        <w:jc w:val="both"/>
        <w:rPr>
          <w:rFonts w:ascii="Arial" w:hAnsi="Arial"/>
        </w:rPr>
      </w:pPr>
      <w:r>
        <w:rPr>
          <w:rFonts w:ascii="Arial" w:hAnsi="Arial"/>
        </w:rPr>
        <w:t>Un problema crítico de esta técnica es la de obtener muestras probabilísticas “representativas” que tengan la misma probabilidad de ser elegidas de la población involuc</w:t>
      </w:r>
      <w:r>
        <w:rPr>
          <w:rFonts w:ascii="Arial" w:hAnsi="Arial"/>
        </w:rPr>
        <w:t>rada en el estudio. Por ejemplo en Guayaquil existen     abonados que no tienen teléfono.</w:t>
      </w:r>
    </w:p>
    <w:p w:rsidR="00000000" w:rsidRDefault="00D13C4E">
      <w:pPr>
        <w:spacing w:line="480" w:lineRule="auto"/>
        <w:ind w:left="1080"/>
        <w:jc w:val="both"/>
        <w:rPr>
          <w:rFonts w:ascii="Arial" w:hAnsi="Arial"/>
        </w:rPr>
      </w:pPr>
      <w:r>
        <w:rPr>
          <w:rFonts w:ascii="Arial" w:hAnsi="Arial"/>
        </w:rPr>
        <w:t xml:space="preserve">Directorios accesibles del total de números telefónicos asignados a la viviendas no están disponibles, al menos para el público en general. </w:t>
      </w:r>
    </w:p>
    <w:p w:rsidR="00000000" w:rsidRDefault="00D13C4E">
      <w:pPr>
        <w:spacing w:line="480" w:lineRule="auto"/>
        <w:ind w:left="1080"/>
        <w:jc w:val="both"/>
        <w:rPr>
          <w:rFonts w:ascii="Arial" w:hAnsi="Arial"/>
        </w:rPr>
      </w:pPr>
    </w:p>
    <w:p w:rsidR="00000000" w:rsidRDefault="00D13C4E">
      <w:pPr>
        <w:spacing w:line="480" w:lineRule="auto"/>
        <w:ind w:left="1080"/>
        <w:jc w:val="both"/>
        <w:rPr>
          <w:rFonts w:ascii="Arial" w:hAnsi="Arial"/>
        </w:rPr>
      </w:pPr>
      <w:r>
        <w:rPr>
          <w:rFonts w:ascii="Arial" w:hAnsi="Arial"/>
        </w:rPr>
        <w:t>En el plano metodológico</w:t>
      </w:r>
      <w:r>
        <w:rPr>
          <w:rFonts w:ascii="Arial" w:hAnsi="Arial"/>
        </w:rPr>
        <w:t xml:space="preserve"> del diseño muestral se presentan varios problemas, al utilizar ya sea la metodología "por cuota" o la de "muestras aleatorias". El muestreo por cuota supone que una muestra construida por las personas que aceptan responder la entrevista será técnicamente </w:t>
      </w:r>
      <w:r>
        <w:rPr>
          <w:rFonts w:ascii="Arial" w:hAnsi="Arial"/>
        </w:rPr>
        <w:t xml:space="preserve">correcta, sin embargo las críticas se originan, cuando se trata de justificar estadísticamente que de la población seleccionada quienes son accesibles en un horario determinado y quienes son excluidos en ese mismo horario. </w:t>
      </w: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pStyle w:val="Ttulo9"/>
        <w:spacing w:line="480" w:lineRule="auto"/>
        <w:ind w:left="426"/>
        <w:rPr>
          <w:rFonts w:ascii="Arial" w:hAnsi="Arial"/>
        </w:rPr>
      </w:pPr>
      <w:r>
        <w:rPr>
          <w:rFonts w:ascii="Arial" w:hAnsi="Arial"/>
        </w:rPr>
        <w:t xml:space="preserve">          1.2.2.1 Viviendas </w:t>
      </w:r>
      <w:r>
        <w:rPr>
          <w:rFonts w:ascii="Arial" w:hAnsi="Arial"/>
        </w:rPr>
        <w:t xml:space="preserve">sin teléfonos </w:t>
      </w:r>
    </w:p>
    <w:p w:rsidR="00000000" w:rsidRDefault="00D13C4E">
      <w:pPr>
        <w:spacing w:line="480" w:lineRule="auto"/>
        <w:ind w:left="426"/>
        <w:jc w:val="both"/>
        <w:rPr>
          <w:rFonts w:ascii="Arial" w:hAnsi="Arial"/>
        </w:rPr>
      </w:pPr>
    </w:p>
    <w:p w:rsidR="00000000" w:rsidRDefault="00D13C4E">
      <w:pPr>
        <w:spacing w:line="480" w:lineRule="auto"/>
        <w:ind w:left="1800"/>
        <w:jc w:val="both"/>
        <w:rPr>
          <w:rFonts w:ascii="Arial" w:hAnsi="Arial"/>
        </w:rPr>
      </w:pPr>
      <w:r>
        <w:rPr>
          <w:rFonts w:ascii="Arial" w:hAnsi="Arial"/>
        </w:rPr>
        <w:t>Por definición, no hay forma directa de acceder a las personas que no tienen teléfono en sus hogares mediante un sondeo telefónico. Este grupo de personas, en algunos casos, considerable (sector rural, sectores habitacionales de bajos ingre</w:t>
      </w:r>
      <w:r>
        <w:rPr>
          <w:rFonts w:ascii="Arial" w:hAnsi="Arial"/>
        </w:rPr>
        <w:t xml:space="preserve">sos, o localidades con baja cobertura en la prestación del servicio telefónico) no deberían ser excluidas. </w:t>
      </w:r>
    </w:p>
    <w:p w:rsidR="00000000" w:rsidRDefault="00D13C4E">
      <w:pPr>
        <w:spacing w:line="480" w:lineRule="auto"/>
        <w:ind w:left="1800"/>
        <w:jc w:val="both"/>
        <w:rPr>
          <w:rFonts w:ascii="Arial" w:hAnsi="Arial"/>
        </w:rPr>
      </w:pPr>
    </w:p>
    <w:p w:rsidR="00000000" w:rsidRDefault="00D13C4E">
      <w:pPr>
        <w:spacing w:line="480" w:lineRule="auto"/>
        <w:ind w:left="1800"/>
        <w:jc w:val="both"/>
        <w:rPr>
          <w:rFonts w:ascii="Arial" w:hAnsi="Arial"/>
        </w:rPr>
      </w:pPr>
      <w:r>
        <w:rPr>
          <w:rFonts w:ascii="Arial" w:hAnsi="Arial"/>
        </w:rPr>
        <w:t xml:space="preserve">Esta preocupación metodológica para compensar la pérdida de estos grupos "sin teléfono" puede mediatizarse dándoles pesos diferentes a cada uno de </w:t>
      </w:r>
      <w:r>
        <w:rPr>
          <w:rFonts w:ascii="Arial" w:hAnsi="Arial"/>
        </w:rPr>
        <w:t>los subgrupos incluidos o excluidos y/o complementado el estudio con entrevistas personales o cara a cara. La metodología mas usual para darle un peso mayor a "la población sin teléfono" en una investigación que utiliza la técnica de la entrevista telefóni</w:t>
      </w:r>
      <w:r>
        <w:rPr>
          <w:rFonts w:ascii="Arial" w:hAnsi="Arial"/>
        </w:rPr>
        <w:t xml:space="preserve">ca es la de explorar previamente la composición social o la estratificación social de las unidades de análisis así si el objeto de estudio es, como por ejemplo, la utilización del transporte público, necesariamente debe incluir sectores de bajos ingresos, </w:t>
      </w:r>
      <w:r>
        <w:rPr>
          <w:rFonts w:ascii="Arial" w:hAnsi="Arial"/>
        </w:rPr>
        <w:t>residenciados en sectores periféricos de la ciudad. Podría ser así mismo arriesgado usar la técnica de la entrevista telefónica para estudiar hábitos de consumo de sustancias adictivas entre jóvenes o adultos pobres ya que estaríamos discriminando un porce</w:t>
      </w:r>
      <w:r>
        <w:rPr>
          <w:rFonts w:ascii="Arial" w:hAnsi="Arial"/>
        </w:rPr>
        <w:t>ntaje importante de la población que suponemos sin teléfono. En estos casos, la técnica de la entrevista telefónica no es recomendable ya que suponemos que una proporción importante de esos sectores de bajos ingresos carecen de teléfono, pero si no se pued</w:t>
      </w:r>
      <w:r>
        <w:rPr>
          <w:rFonts w:ascii="Arial" w:hAnsi="Arial"/>
        </w:rPr>
        <w:t xml:space="preserve">e descartar esta técnica, una posible solución sería la de darle mayor valor al sector donde casi no existe servicio telefónico con el objetivo de anular las exclusiones.  </w:t>
      </w:r>
    </w:p>
    <w:p w:rsidR="00000000" w:rsidRDefault="00D13C4E">
      <w:pPr>
        <w:spacing w:line="480" w:lineRule="auto"/>
        <w:ind w:left="1800"/>
        <w:jc w:val="both"/>
        <w:rPr>
          <w:rFonts w:ascii="Arial" w:hAnsi="Arial"/>
        </w:rPr>
      </w:pPr>
    </w:p>
    <w:p w:rsidR="00000000" w:rsidRDefault="00D13C4E">
      <w:pPr>
        <w:spacing w:line="480" w:lineRule="auto"/>
        <w:ind w:left="1800"/>
        <w:jc w:val="both"/>
        <w:rPr>
          <w:rFonts w:ascii="Arial" w:hAnsi="Arial"/>
        </w:rPr>
      </w:pPr>
    </w:p>
    <w:p w:rsidR="00000000" w:rsidRDefault="00D13C4E">
      <w:pPr>
        <w:pStyle w:val="Ttulo9"/>
        <w:spacing w:line="480" w:lineRule="auto"/>
        <w:ind w:left="426"/>
        <w:rPr>
          <w:rFonts w:ascii="Arial" w:hAnsi="Arial"/>
        </w:rPr>
      </w:pPr>
      <w:r>
        <w:rPr>
          <w:rFonts w:ascii="Arial" w:hAnsi="Arial"/>
        </w:rPr>
        <w:t xml:space="preserve">          1.2.2.2 Viviendas con teléfonos privados </w:t>
      </w:r>
    </w:p>
    <w:p w:rsidR="00000000" w:rsidRDefault="00D13C4E"/>
    <w:p w:rsidR="00000000" w:rsidRDefault="00D13C4E"/>
    <w:p w:rsidR="00000000" w:rsidRDefault="00D13C4E">
      <w:pPr>
        <w:spacing w:line="480" w:lineRule="auto"/>
        <w:ind w:left="1800"/>
        <w:jc w:val="both"/>
        <w:rPr>
          <w:rFonts w:ascii="Arial" w:hAnsi="Arial"/>
        </w:rPr>
      </w:pPr>
      <w:r>
        <w:rPr>
          <w:rFonts w:ascii="Arial" w:hAnsi="Arial"/>
        </w:rPr>
        <w:t>Cada día aumentan el número</w:t>
      </w:r>
      <w:r>
        <w:rPr>
          <w:rFonts w:ascii="Arial" w:hAnsi="Arial"/>
        </w:rPr>
        <w:t xml:space="preserve"> de personas que restringen el acceso a sus números telefónicos residenciales. Se estima que este grupo de usuarios esta creciendo a una tasa tal que es posible que en un corto plazo nos acerquemos al nivel de aquellos que tienen acceso telefónico público.</w:t>
      </w:r>
      <w:r>
        <w:rPr>
          <w:rFonts w:ascii="Arial" w:hAnsi="Arial"/>
        </w:rPr>
        <w:t xml:space="preserve"> </w:t>
      </w:r>
    </w:p>
    <w:p w:rsidR="00000000" w:rsidRDefault="00D13C4E">
      <w:pPr>
        <w:spacing w:line="480" w:lineRule="auto"/>
        <w:ind w:left="1800"/>
        <w:jc w:val="both"/>
        <w:rPr>
          <w:rFonts w:ascii="Arial" w:hAnsi="Arial"/>
        </w:rPr>
      </w:pPr>
    </w:p>
    <w:p w:rsidR="00000000" w:rsidRDefault="00D13C4E">
      <w:pPr>
        <w:spacing w:line="480" w:lineRule="auto"/>
        <w:ind w:left="1800"/>
        <w:jc w:val="both"/>
        <w:rPr>
          <w:rFonts w:ascii="Arial" w:hAnsi="Arial"/>
        </w:rPr>
      </w:pPr>
      <w:r>
        <w:rPr>
          <w:rFonts w:ascii="Arial" w:hAnsi="Arial"/>
        </w:rPr>
        <w:t>En síntesis, se puede afirmar que una entrevista telefónica basada en un diseño muestral de un directorio telefónico puede tener los problemas propios del diseño muestral aún así hayamos considerado las unidades de análisis perdidas, (carencia de teléfo</w:t>
      </w:r>
      <w:r>
        <w:rPr>
          <w:rFonts w:ascii="Arial" w:hAnsi="Arial"/>
        </w:rPr>
        <w:t xml:space="preserve">no o no participación, los que no contestan y los factores del anonimato o no control del perfil del entrevistado). </w:t>
      </w:r>
    </w:p>
    <w:p w:rsidR="00000000" w:rsidRDefault="00D13C4E">
      <w:pPr>
        <w:spacing w:line="480" w:lineRule="auto"/>
        <w:ind w:left="1800"/>
        <w:jc w:val="both"/>
        <w:rPr>
          <w:rFonts w:ascii="Arial" w:hAnsi="Arial"/>
        </w:rPr>
      </w:pPr>
    </w:p>
    <w:p w:rsidR="00000000" w:rsidRDefault="00D13C4E">
      <w:pPr>
        <w:spacing w:line="480" w:lineRule="auto"/>
        <w:ind w:left="1800"/>
        <w:jc w:val="both"/>
        <w:rPr>
          <w:rFonts w:ascii="Arial" w:hAnsi="Arial"/>
        </w:rPr>
      </w:pPr>
      <w:r>
        <w:rPr>
          <w:rFonts w:ascii="Arial" w:hAnsi="Arial"/>
        </w:rPr>
        <w:t>Una de las técnicas que permite en parte superar estos problemas metodológicos del diseño muestral es la técnica de la marcación telefónic</w:t>
      </w:r>
      <w:r>
        <w:rPr>
          <w:rFonts w:ascii="Arial" w:hAnsi="Arial"/>
        </w:rPr>
        <w:t>a aleatoria (Random Digit Dialling). Esta técnica, identificada como RDD, puede dar una mayor cobertura de los números telefónicos de una ciudad determinada, usando un sistema de selección en dos etapas: en la primera etapa, un bloque de dígitos del número</w:t>
      </w:r>
      <w:r>
        <w:rPr>
          <w:rFonts w:ascii="Arial" w:hAnsi="Arial"/>
        </w:rPr>
        <w:t xml:space="preserve"> telefónico son aleatoriamente seleccionados, por ejemplo en Guayaquil, se podría seleccionar intencionalmente los tres primeros dígitos del número que en este caso, localizan zonas residenciales o barrios con característica socioeconómicas identificables </w:t>
      </w:r>
      <w:r>
        <w:rPr>
          <w:rFonts w:ascii="Arial" w:hAnsi="Arial"/>
        </w:rPr>
        <w:t>para los efectos de un posterior análisis. Dentro de cada bloque seleccionado, se puede comenzar a teclear números aleatoriamente. Estos números, dentro de los bloques seleccionados, son digitados hasta que una cantidad de números predeterminados de teléfo</w:t>
      </w:r>
      <w:r>
        <w:rPr>
          <w:rFonts w:ascii="Arial" w:hAnsi="Arial"/>
        </w:rPr>
        <w:t>nos hayan sido identificados. La técnica RDD se aplica a la población de todos los números telefónicos que tienen una estructura numérica estándar, sin embargo, en la práctica una alta proporción de posibles números no estarán asignados, por ejemplo, línea</w:t>
      </w:r>
      <w:r>
        <w:rPr>
          <w:rFonts w:ascii="Arial" w:hAnsi="Arial"/>
        </w:rPr>
        <w:t xml:space="preserve">s para tráfico de datos, comerciales, corporativos, industriales (1-800, PBX, DID, REDSI), lo cual se subsana, en números de reemplazo. La aplicación confiable de la técnica RDD requiere que la persona que diseñe la muestra tenga un detallado conocimiento </w:t>
      </w:r>
      <w:r>
        <w:rPr>
          <w:rFonts w:ascii="Arial" w:hAnsi="Arial"/>
        </w:rPr>
        <w:t xml:space="preserve">de los indicativos y de los dígitos identificadores de las diferentes plantas telefónicas que sirven a diferentes zonas urbanas. </w:t>
      </w:r>
    </w:p>
    <w:p w:rsidR="00000000" w:rsidRDefault="00D13C4E">
      <w:pPr>
        <w:spacing w:line="480" w:lineRule="auto"/>
        <w:ind w:left="1800"/>
        <w:jc w:val="both"/>
        <w:rPr>
          <w:rFonts w:ascii="Arial" w:hAnsi="Arial"/>
        </w:rPr>
      </w:pPr>
    </w:p>
    <w:p w:rsidR="00000000" w:rsidRDefault="00D13C4E">
      <w:pPr>
        <w:spacing w:line="480" w:lineRule="auto"/>
        <w:ind w:left="1800"/>
        <w:jc w:val="both"/>
        <w:rPr>
          <w:rFonts w:ascii="Arial" w:hAnsi="Arial"/>
        </w:rPr>
      </w:pPr>
      <w:r>
        <w:rPr>
          <w:rFonts w:ascii="Arial" w:hAnsi="Arial"/>
        </w:rPr>
        <w:t>Hay otras técnicas asociadas, utilizadas en la mercadotecnia como el televoto donde la persona que participa debe llamar a un</w:t>
      </w:r>
      <w:r>
        <w:rPr>
          <w:rFonts w:ascii="Arial" w:hAnsi="Arial"/>
        </w:rPr>
        <w:t xml:space="preserve"> número telefónico específico asignado a una categoría de respuesta. Esta tecnología telefónica permite realizar sondeos de opinión, concursos, promociones de productos y en general todas aquellas propuestas para interactuar vía telefónica con un público o</w:t>
      </w:r>
      <w:r>
        <w:rPr>
          <w:rFonts w:ascii="Arial" w:hAnsi="Arial"/>
        </w:rPr>
        <w:t>bjetivo. En nuestro caso será el sistema automatizado que seleccionará el número telefónico y hará la entrevista.</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p>
    <w:p w:rsidR="00000000" w:rsidRDefault="00D13C4E">
      <w:pPr>
        <w:tabs>
          <w:tab w:val="num" w:pos="2160"/>
        </w:tabs>
        <w:spacing w:line="480" w:lineRule="auto"/>
        <w:ind w:left="567"/>
        <w:jc w:val="both"/>
        <w:rPr>
          <w:rFonts w:ascii="Arial" w:hAnsi="Arial"/>
          <w:b/>
          <w:bCs/>
          <w:sz w:val="28"/>
        </w:rPr>
      </w:pPr>
      <w:r>
        <w:rPr>
          <w:rFonts w:ascii="Arial" w:hAnsi="Arial"/>
          <w:b/>
          <w:bCs/>
        </w:rPr>
        <w:t xml:space="preserve">1.2.3  Obtención de respuestas vía entrevista telefónica </w:t>
      </w:r>
    </w:p>
    <w:p w:rsidR="00000000" w:rsidRDefault="00D13C4E">
      <w:pPr>
        <w:spacing w:line="480" w:lineRule="auto"/>
        <w:jc w:val="both"/>
        <w:rPr>
          <w:rFonts w:ascii="Arial" w:hAnsi="Arial"/>
        </w:rPr>
      </w:pPr>
    </w:p>
    <w:p w:rsidR="00000000" w:rsidRDefault="00D13C4E">
      <w:pPr>
        <w:spacing w:line="480" w:lineRule="auto"/>
        <w:ind w:left="1260"/>
        <w:jc w:val="both"/>
        <w:rPr>
          <w:rFonts w:ascii="Arial" w:hAnsi="Arial"/>
        </w:rPr>
      </w:pPr>
      <w:r>
        <w:rPr>
          <w:rFonts w:ascii="Arial" w:hAnsi="Arial"/>
        </w:rPr>
        <w:t>Después de haber establecido un contacto telefónico con una persona surgen situac</w:t>
      </w:r>
      <w:r>
        <w:rPr>
          <w:rFonts w:ascii="Arial" w:hAnsi="Arial"/>
        </w:rPr>
        <w:t xml:space="preserve">iones adicionales que son necesarios de tener en cuenta: </w:t>
      </w:r>
    </w:p>
    <w:p w:rsidR="00000000" w:rsidRDefault="00D13C4E">
      <w:pPr>
        <w:spacing w:line="480" w:lineRule="auto"/>
        <w:ind w:left="1260"/>
        <w:jc w:val="both"/>
        <w:rPr>
          <w:rFonts w:ascii="Arial" w:hAnsi="Arial"/>
        </w:rPr>
      </w:pPr>
    </w:p>
    <w:p w:rsidR="00000000" w:rsidRDefault="00D13C4E">
      <w:pPr>
        <w:spacing w:line="480" w:lineRule="auto"/>
        <w:ind w:left="1260"/>
        <w:jc w:val="both"/>
        <w:rPr>
          <w:rFonts w:ascii="Arial" w:hAnsi="Arial"/>
        </w:rPr>
      </w:pPr>
      <w:r>
        <w:rPr>
          <w:rFonts w:ascii="Arial" w:hAnsi="Arial"/>
        </w:rPr>
        <w:t xml:space="preserve">El entrevistador tiene que determinar si el número alcanzado es residencial o de otro uso. Si lo es (residencial), se hace necesario establecer un criterio único entre viviendas o individuos en un </w:t>
      </w:r>
      <w:r>
        <w:rPr>
          <w:rFonts w:ascii="Arial" w:hAnsi="Arial"/>
        </w:rPr>
        <w:t xml:space="preserve">mismo número telefónico. </w:t>
      </w:r>
    </w:p>
    <w:p w:rsidR="00000000" w:rsidRDefault="00D13C4E">
      <w:pPr>
        <w:spacing w:line="480" w:lineRule="auto"/>
        <w:ind w:left="1260"/>
        <w:jc w:val="both"/>
        <w:rPr>
          <w:rFonts w:ascii="Arial" w:hAnsi="Arial"/>
        </w:rPr>
      </w:pPr>
    </w:p>
    <w:p w:rsidR="00000000" w:rsidRDefault="00D13C4E">
      <w:pPr>
        <w:spacing w:line="480" w:lineRule="auto"/>
        <w:ind w:left="1260"/>
        <w:jc w:val="both"/>
        <w:rPr>
          <w:rFonts w:ascii="Arial" w:hAnsi="Arial"/>
        </w:rPr>
      </w:pPr>
      <w:r>
        <w:rPr>
          <w:rFonts w:ascii="Arial" w:hAnsi="Arial"/>
        </w:rPr>
        <w:t xml:space="preserve">Determinar rápidamente si la persona reúne los requisitos preestablecidos en el estudio. </w:t>
      </w:r>
    </w:p>
    <w:p w:rsidR="00000000" w:rsidRDefault="00D13C4E">
      <w:pPr>
        <w:spacing w:line="480" w:lineRule="auto"/>
        <w:ind w:left="1260"/>
        <w:jc w:val="both"/>
        <w:rPr>
          <w:rFonts w:ascii="Arial" w:hAnsi="Arial"/>
        </w:rPr>
      </w:pPr>
    </w:p>
    <w:p w:rsidR="00000000" w:rsidRDefault="00D13C4E">
      <w:pPr>
        <w:spacing w:line="480" w:lineRule="auto"/>
        <w:ind w:left="1260"/>
        <w:jc w:val="both"/>
        <w:rPr>
          <w:rFonts w:ascii="Arial" w:hAnsi="Arial"/>
        </w:rPr>
      </w:pPr>
      <w:r>
        <w:rPr>
          <w:rFonts w:ascii="Arial" w:hAnsi="Arial"/>
        </w:rPr>
        <w:t>Estrategia de manejo de las personas que se niegan a contestar. Se sugiere limitar un tipo de preguntas sociodemográficas: cuando el entre</w:t>
      </w:r>
      <w:r>
        <w:rPr>
          <w:rFonts w:ascii="Arial" w:hAnsi="Arial"/>
        </w:rPr>
        <w:t>vistador ha logrado contacto con alguien en un número telefónico, el hecho de consultar sobre las características de la persona que responde - sexo, edad, estado civil, etc.- puede indisponerla y negarse a responder. Igual situación sucede cuando se necesi</w:t>
      </w:r>
      <w:r>
        <w:rPr>
          <w:rFonts w:ascii="Arial" w:hAnsi="Arial"/>
        </w:rPr>
        <w:t>tan que sean enumerados todos los miembros de un hogar para seleccionarlos de acuerdo a un criterio aleatorio o predeterminado. Es conocido que es mas fácil negarse por teléfono que personalmente, esto hace que las personas entrevistadoras necesiten un ent</w:t>
      </w:r>
      <w:r>
        <w:rPr>
          <w:rFonts w:ascii="Arial" w:hAnsi="Arial"/>
        </w:rPr>
        <w:t xml:space="preserve">renamiento previo exhaustivo. La entrevista telefónica no debería durar más de 10 minutos. </w:t>
      </w:r>
    </w:p>
    <w:p w:rsidR="00000000" w:rsidRDefault="00D13C4E">
      <w:pPr>
        <w:spacing w:line="480" w:lineRule="auto"/>
        <w:ind w:left="1260"/>
        <w:jc w:val="both"/>
        <w:rPr>
          <w:rFonts w:ascii="Arial" w:hAnsi="Arial"/>
        </w:rPr>
      </w:pPr>
      <w:r>
        <w:rPr>
          <w:rFonts w:ascii="Arial" w:hAnsi="Arial"/>
        </w:rPr>
        <w:t xml:space="preserve">Hay que predeterminar el número y características de "los reemplazos" de las personas que no responden el llamado o no quieren colaborar. </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p>
    <w:p w:rsidR="00000000" w:rsidRDefault="00D13C4E" w:rsidP="00D13C4E">
      <w:pPr>
        <w:numPr>
          <w:ilvl w:val="2"/>
          <w:numId w:val="11"/>
        </w:numPr>
        <w:tabs>
          <w:tab w:val="num" w:pos="2160"/>
        </w:tabs>
        <w:spacing w:line="480" w:lineRule="auto"/>
        <w:jc w:val="both"/>
        <w:rPr>
          <w:rFonts w:ascii="Arial" w:hAnsi="Arial"/>
          <w:b/>
          <w:bCs/>
        </w:rPr>
      </w:pPr>
      <w:r>
        <w:rPr>
          <w:rFonts w:ascii="Arial" w:hAnsi="Arial"/>
          <w:b/>
          <w:bCs/>
        </w:rPr>
        <w:t xml:space="preserve">  El registro de las en</w:t>
      </w:r>
      <w:r>
        <w:rPr>
          <w:rFonts w:ascii="Arial" w:hAnsi="Arial"/>
          <w:b/>
          <w:bCs/>
        </w:rPr>
        <w:t xml:space="preserve">trevistas telefónicas. </w:t>
      </w:r>
    </w:p>
    <w:p w:rsidR="00000000" w:rsidRDefault="00D13C4E">
      <w:pPr>
        <w:pStyle w:val="Sangradetextonormal"/>
      </w:pPr>
    </w:p>
    <w:p w:rsidR="00000000" w:rsidRDefault="00D13C4E">
      <w:pPr>
        <w:pStyle w:val="Sangradetextonormal"/>
        <w:ind w:left="1260"/>
        <w:rPr>
          <w:b w:val="0"/>
          <w:bCs w:val="0"/>
        </w:rPr>
      </w:pPr>
      <w:r>
        <w:rPr>
          <w:b w:val="0"/>
          <w:bCs w:val="0"/>
        </w:rPr>
        <w:t>El registro de las entrevistas, sea que se haga por escrito o que se grabe, constituye una de las etapas decisivas en el empleo de esta técnica de investigación. Cualquier tipo de falla o error que se introduzca en esta fase va a r</w:t>
      </w:r>
      <w:r>
        <w:rPr>
          <w:b w:val="0"/>
          <w:bCs w:val="0"/>
        </w:rPr>
        <w:t>edundar en los resultados de la investigación. Por ello es muy importante un entrenamiento riguroso de los entrevistadores, así como una prueba piloto con un número reducido de entrevistados (nos sirve para hallar el</w:t>
      </w:r>
      <w:r>
        <w:t xml:space="preserve"> </w:t>
      </w:r>
      <w:r>
        <w:rPr>
          <w:b w:val="0"/>
          <w:bCs w:val="0"/>
        </w:rPr>
        <w:t>estimador de la varianza y poder obtene</w:t>
      </w:r>
      <w:r>
        <w:rPr>
          <w:b w:val="0"/>
          <w:bCs w:val="0"/>
        </w:rPr>
        <w:t>r el</w:t>
      </w:r>
      <w:r>
        <w:t xml:space="preserve"> </w:t>
      </w:r>
      <w:r>
        <w:rPr>
          <w:b w:val="0"/>
          <w:bCs w:val="0"/>
        </w:rPr>
        <w:t>tamaño de la muestra). De todas maneras la mejor manera de adquirir experiencia y, sobre todo, de llegar a dominar esta herramienta, tiene fundamentalmente dos aspectos, uno técnico que tiene que ver con la comunicación y los instrumentos tecnológicos</w:t>
      </w:r>
      <w:r>
        <w:rPr>
          <w:b w:val="0"/>
          <w:bCs w:val="0"/>
        </w:rPr>
        <w:t xml:space="preserve"> requeridos ( sistema automatizado de encuesta) y segundo, ante todo, lograr reducir al mínimo los posibles rechazos, errores y distorsiones de la información a conseguir. </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p>
    <w:p w:rsidR="00000000" w:rsidRDefault="00D13C4E">
      <w:pPr>
        <w:spacing w:line="480" w:lineRule="auto"/>
        <w:ind w:left="567"/>
        <w:jc w:val="both"/>
        <w:rPr>
          <w:rFonts w:ascii="Arial" w:hAnsi="Arial"/>
          <w:b/>
          <w:bCs/>
          <w:sz w:val="28"/>
        </w:rPr>
      </w:pPr>
      <w:r>
        <w:rPr>
          <w:rFonts w:ascii="Arial" w:hAnsi="Arial"/>
          <w:b/>
          <w:bCs/>
        </w:rPr>
        <w:t>1.2.5</w:t>
      </w:r>
      <w:r>
        <w:rPr>
          <w:rFonts w:ascii="Arial" w:hAnsi="Arial"/>
          <w:b/>
          <w:bCs/>
          <w:sz w:val="28"/>
        </w:rPr>
        <w:t xml:space="preserve">   </w:t>
      </w:r>
      <w:r>
        <w:rPr>
          <w:rFonts w:ascii="Arial" w:hAnsi="Arial"/>
          <w:b/>
          <w:bCs/>
        </w:rPr>
        <w:t xml:space="preserve">La calidad de la información obtenida </w:t>
      </w:r>
    </w:p>
    <w:p w:rsidR="00000000" w:rsidRDefault="00D13C4E">
      <w:pPr>
        <w:spacing w:line="480" w:lineRule="auto"/>
        <w:jc w:val="both"/>
        <w:rPr>
          <w:rFonts w:ascii="Arial" w:hAnsi="Arial"/>
        </w:rPr>
      </w:pPr>
    </w:p>
    <w:p w:rsidR="00000000" w:rsidRDefault="00D13C4E">
      <w:pPr>
        <w:spacing w:line="480" w:lineRule="auto"/>
        <w:ind w:left="1260"/>
        <w:jc w:val="both"/>
        <w:rPr>
          <w:rFonts w:ascii="Arial" w:hAnsi="Arial"/>
        </w:rPr>
      </w:pPr>
      <w:r>
        <w:rPr>
          <w:rFonts w:ascii="Arial" w:hAnsi="Arial"/>
        </w:rPr>
        <w:t>Otra importante pregunta a ser re</w:t>
      </w:r>
      <w:r>
        <w:rPr>
          <w:rFonts w:ascii="Arial" w:hAnsi="Arial"/>
        </w:rPr>
        <w:t xml:space="preserve">suelta sobre la entrevista telefónica es, el problema de la calidad de la información, es decir, que tan confiable y veraz es que una persona responda una pregunta por la línea telefónica. Por ejemplo, siempre queda la duda si las personas responderán por </w:t>
      </w:r>
      <w:r>
        <w:rPr>
          <w:rFonts w:ascii="Arial" w:hAnsi="Arial"/>
        </w:rPr>
        <w:t>teléfono preguntas "delicadas" asociadas con su "vida íntima" o con su "estado de salud" o con sus ingresos. Algunos investigadores tales como Hyman Korman (1988) afirman que la entrevista telefónica es al menos tan exitosa como la entrevista personal en m</w:t>
      </w:r>
      <w:r>
        <w:rPr>
          <w:rFonts w:ascii="Arial" w:hAnsi="Arial"/>
        </w:rPr>
        <w:t>anejar tal tipo de información. En particular, respuestas a preguntas abiertas sobre dichas temáticas tienden a ser más precisas. Además los procedimientos de la entrevista telefónica tienden a ser más concretos que en el caso de una entrevista personal. S</w:t>
      </w:r>
      <w:r>
        <w:rPr>
          <w:rFonts w:ascii="Arial" w:hAnsi="Arial"/>
        </w:rPr>
        <w:t>egún algunos autores como Korman (1988) y Purdon (1994) las diferencias encontradas pueden haber ocurrido debido mas al hecho que era necesario utilizar tarjetones, gráficos o algún tipo de ayuda visual, lo cual es imposible de usar vía telefónica. En algu</w:t>
      </w:r>
      <w:r>
        <w:rPr>
          <w:rFonts w:ascii="Arial" w:hAnsi="Arial"/>
        </w:rPr>
        <w:t xml:space="preserve">nos casos también la incapacidad de usar el lenguaje corporal para establecer un buen diálogo de preguntas y respuestas pueden convertirse en un elemento desventajoso. </w:t>
      </w:r>
    </w:p>
    <w:p w:rsidR="00000000" w:rsidRDefault="00D13C4E">
      <w:pPr>
        <w:spacing w:line="480" w:lineRule="auto"/>
        <w:ind w:left="1260"/>
        <w:jc w:val="both"/>
        <w:rPr>
          <w:rFonts w:ascii="Arial" w:hAnsi="Arial"/>
        </w:rPr>
      </w:pPr>
    </w:p>
    <w:p w:rsidR="00000000" w:rsidRDefault="00D13C4E">
      <w:pPr>
        <w:spacing w:line="480" w:lineRule="auto"/>
        <w:ind w:left="1260"/>
        <w:jc w:val="both"/>
        <w:rPr>
          <w:rFonts w:ascii="Arial" w:hAnsi="Arial"/>
        </w:rPr>
      </w:pPr>
      <w:r>
        <w:rPr>
          <w:rFonts w:ascii="Arial" w:hAnsi="Arial"/>
        </w:rPr>
        <w:t>En cambio, algunos especialistas, tales como Mcquenn (1989) y Sykes (1988), afirman ta</w:t>
      </w:r>
      <w:r>
        <w:rPr>
          <w:rFonts w:ascii="Arial" w:hAnsi="Arial"/>
        </w:rPr>
        <w:t>xativamente que preguntas sobre estas temáticas por ejemplo, sexualidad o conductas socialmente estigmatizadas, son mejor respondidas a través del teléfono, ellos suponen que la validez de la respuesta esta dada porque el entrevistado asume la existencia d</w:t>
      </w:r>
      <w:r>
        <w:rPr>
          <w:rFonts w:ascii="Arial" w:hAnsi="Arial"/>
        </w:rPr>
        <w:t xml:space="preserve">e cierta confidencialidad y anonimato en la conversación telefónica. </w:t>
      </w:r>
    </w:p>
    <w:p w:rsidR="00000000" w:rsidRDefault="00D13C4E">
      <w:pPr>
        <w:spacing w:line="480" w:lineRule="auto"/>
        <w:ind w:left="567"/>
        <w:jc w:val="both"/>
        <w:rPr>
          <w:rFonts w:ascii="Arial" w:hAnsi="Arial"/>
        </w:rPr>
      </w:pPr>
    </w:p>
    <w:p w:rsidR="00000000" w:rsidRDefault="00D13C4E">
      <w:pPr>
        <w:spacing w:line="480" w:lineRule="auto"/>
        <w:ind w:left="567"/>
        <w:jc w:val="both"/>
        <w:rPr>
          <w:rFonts w:ascii="Arial" w:hAnsi="Arial"/>
        </w:rPr>
      </w:pPr>
    </w:p>
    <w:p w:rsidR="00000000" w:rsidRDefault="00D13C4E">
      <w:pPr>
        <w:spacing w:line="480" w:lineRule="auto"/>
        <w:ind w:left="1260"/>
        <w:jc w:val="both"/>
        <w:rPr>
          <w:rFonts w:ascii="Arial" w:hAnsi="Arial"/>
        </w:rPr>
      </w:pPr>
      <w:r>
        <w:rPr>
          <w:rFonts w:ascii="Arial" w:hAnsi="Arial"/>
        </w:rPr>
        <w:t>En el caso de preguntas escalares por ejemplo donde las personas expresan apreciaciones con una proposición en una escala de opiniones que puede ir por ejemplo, desde totalmente de acu</w:t>
      </w:r>
      <w:r>
        <w:rPr>
          <w:rFonts w:ascii="Arial" w:hAnsi="Arial"/>
        </w:rPr>
        <w:t>erdo hasta totalmente en desacuerdo, hay que tener en cuenta, que generalmente las personas que responden en la entrevista telefónica tienden a escoger las categorías extremas de las de respuestas, lo cual puede distorsionar las reales opiniones de los ent</w:t>
      </w:r>
      <w:r>
        <w:rPr>
          <w:rFonts w:ascii="Arial" w:hAnsi="Arial"/>
        </w:rPr>
        <w:t xml:space="preserve">revistados. (Korman, 1988). </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spacing w:line="480" w:lineRule="auto"/>
        <w:ind w:left="426"/>
        <w:jc w:val="both"/>
        <w:rPr>
          <w:rFonts w:ascii="Arial" w:hAnsi="Arial"/>
        </w:rPr>
      </w:pPr>
    </w:p>
    <w:p w:rsidR="00000000" w:rsidRDefault="00D13C4E">
      <w:pPr>
        <w:pStyle w:val="Ttulo"/>
        <w:spacing w:line="480" w:lineRule="auto"/>
        <w:rPr>
          <w:sz w:val="48"/>
        </w:rPr>
      </w:pPr>
      <w:r>
        <w:rPr>
          <w:sz w:val="48"/>
        </w:rPr>
        <w:t>CAPITULO 2</w:t>
      </w:r>
    </w:p>
    <w:p w:rsidR="00000000" w:rsidRDefault="00D13C4E">
      <w:pPr>
        <w:spacing w:line="480" w:lineRule="auto"/>
        <w:jc w:val="center"/>
        <w:rPr>
          <w:b/>
          <w:sz w:val="26"/>
          <w:lang w:val="es-MX"/>
        </w:rPr>
      </w:pPr>
    </w:p>
    <w:p w:rsidR="00000000" w:rsidRDefault="00D13C4E">
      <w:pPr>
        <w:spacing w:line="480" w:lineRule="auto"/>
        <w:rPr>
          <w:b/>
          <w:sz w:val="32"/>
          <w:lang w:val="es-MX"/>
        </w:rPr>
      </w:pPr>
      <w:r>
        <w:rPr>
          <w:rFonts w:ascii="Arial" w:eastAsia="Arial Unicode MS" w:hAnsi="Arial"/>
          <w:b/>
          <w:sz w:val="32"/>
        </w:rPr>
        <w:t>2. MARCO TEÒRICO</w:t>
      </w:r>
    </w:p>
    <w:p w:rsidR="00000000" w:rsidRDefault="00D13C4E">
      <w:pPr>
        <w:spacing w:line="480" w:lineRule="auto"/>
        <w:jc w:val="both"/>
        <w:rPr>
          <w:b/>
          <w:sz w:val="26"/>
          <w:lang w:val="es-MX"/>
        </w:rPr>
      </w:pPr>
    </w:p>
    <w:p w:rsidR="00000000" w:rsidRDefault="00D13C4E">
      <w:pPr>
        <w:pStyle w:val="Textoindependiente"/>
        <w:ind w:left="360"/>
        <w:rPr>
          <w:sz w:val="24"/>
          <w:lang w:val="es-MX"/>
        </w:rPr>
      </w:pPr>
      <w:r>
        <w:rPr>
          <w:sz w:val="24"/>
          <w:lang w:val="es-MX"/>
        </w:rPr>
        <w:t>En este capítulo se introducirá el marco teórico que se utilizó en el desarrollo del sistema automatizado de encuesta en base a la teoría estadística para encuestas telefónicas.</w:t>
      </w:r>
    </w:p>
    <w:p w:rsidR="00000000" w:rsidRDefault="00D13C4E">
      <w:pPr>
        <w:pStyle w:val="Textoindependiente"/>
        <w:ind w:left="360"/>
        <w:rPr>
          <w:sz w:val="24"/>
          <w:lang w:val="es-MX"/>
        </w:rPr>
      </w:pPr>
    </w:p>
    <w:p w:rsidR="00000000" w:rsidRDefault="00D13C4E">
      <w:pPr>
        <w:pStyle w:val="Textoindependiente"/>
        <w:ind w:left="360"/>
        <w:rPr>
          <w:sz w:val="24"/>
          <w:lang w:val="es-MX"/>
        </w:rPr>
      </w:pPr>
      <w:r>
        <w:rPr>
          <w:sz w:val="24"/>
          <w:lang w:val="es-MX"/>
        </w:rPr>
        <w:t>Es d</w:t>
      </w:r>
      <w:r>
        <w:rPr>
          <w:sz w:val="24"/>
          <w:lang w:val="es-MX"/>
        </w:rPr>
        <w:t>ecir, esto corresponde a la descripción de la muestra estudiada, las variables con sus respectivas codificaciones y la teoría de las técnicas y métodos utilizados en este estudio.</w:t>
      </w:r>
    </w:p>
    <w:p w:rsidR="00000000" w:rsidRDefault="00D13C4E">
      <w:pPr>
        <w:spacing w:line="480" w:lineRule="auto"/>
        <w:jc w:val="both"/>
        <w:rPr>
          <w:b/>
          <w:sz w:val="26"/>
          <w:lang w:val="es-MX"/>
        </w:rPr>
      </w:pPr>
    </w:p>
    <w:p w:rsidR="00000000" w:rsidRDefault="00D13C4E">
      <w:pPr>
        <w:spacing w:line="480" w:lineRule="auto"/>
        <w:ind w:firstLine="360"/>
        <w:jc w:val="both"/>
        <w:rPr>
          <w:rFonts w:ascii="Arial" w:eastAsia="Arial Unicode MS" w:hAnsi="Arial"/>
          <w:b/>
          <w:sz w:val="28"/>
        </w:rPr>
      </w:pPr>
    </w:p>
    <w:p w:rsidR="00000000" w:rsidRDefault="00D13C4E">
      <w:pPr>
        <w:tabs>
          <w:tab w:val="left" w:pos="720"/>
        </w:tabs>
        <w:spacing w:line="480" w:lineRule="auto"/>
        <w:ind w:firstLine="360"/>
        <w:jc w:val="both"/>
        <w:rPr>
          <w:rFonts w:ascii="Arial" w:eastAsia="Arial Unicode MS" w:hAnsi="Arial"/>
          <w:b/>
          <w:sz w:val="28"/>
        </w:rPr>
      </w:pPr>
      <w:r>
        <w:rPr>
          <w:rFonts w:ascii="Arial" w:eastAsia="Arial Unicode MS" w:hAnsi="Arial"/>
          <w:b/>
          <w:sz w:val="28"/>
        </w:rPr>
        <w:t>2.1 Validez de una encuesta telefónica.</w:t>
      </w:r>
    </w:p>
    <w:p w:rsidR="00000000" w:rsidRDefault="00D13C4E">
      <w:pPr>
        <w:tabs>
          <w:tab w:val="left" w:pos="720"/>
        </w:tabs>
        <w:spacing w:line="480" w:lineRule="auto"/>
        <w:ind w:left="720"/>
        <w:jc w:val="both"/>
        <w:rPr>
          <w:rFonts w:ascii="Arial" w:hAnsi="Arial"/>
          <w:lang w:val="es-MX"/>
        </w:rPr>
      </w:pPr>
    </w:p>
    <w:p w:rsidR="00000000" w:rsidRDefault="00D13C4E">
      <w:pPr>
        <w:tabs>
          <w:tab w:val="left" w:pos="900"/>
        </w:tabs>
        <w:spacing w:line="480" w:lineRule="auto"/>
        <w:ind w:left="720"/>
        <w:jc w:val="both"/>
        <w:rPr>
          <w:rFonts w:ascii="Arial" w:hAnsi="Arial"/>
          <w:lang w:val="es-MX"/>
        </w:rPr>
      </w:pPr>
      <w:r>
        <w:rPr>
          <w:rFonts w:ascii="Arial" w:hAnsi="Arial"/>
          <w:lang w:val="es-MX"/>
        </w:rPr>
        <w:t xml:space="preserve">Para que una encuesta telefónica </w:t>
      </w:r>
      <w:r>
        <w:rPr>
          <w:rFonts w:ascii="Arial" w:hAnsi="Arial"/>
          <w:lang w:val="es-MX"/>
        </w:rPr>
        <w:t>tenga validez estadística tiene que cumplir los siguientes requisitos:</w:t>
      </w:r>
    </w:p>
    <w:p w:rsidR="00000000" w:rsidRDefault="00D13C4E">
      <w:pPr>
        <w:tabs>
          <w:tab w:val="left" w:pos="900"/>
        </w:tabs>
        <w:spacing w:line="480" w:lineRule="auto"/>
        <w:ind w:left="720"/>
        <w:jc w:val="both"/>
        <w:rPr>
          <w:rFonts w:ascii="Arial" w:hAnsi="Arial"/>
          <w:lang w:val="es-MX"/>
        </w:rPr>
      </w:pPr>
    </w:p>
    <w:p w:rsidR="00000000" w:rsidRDefault="00D13C4E">
      <w:pPr>
        <w:tabs>
          <w:tab w:val="left" w:pos="900"/>
        </w:tabs>
        <w:spacing w:line="480" w:lineRule="auto"/>
        <w:ind w:left="720"/>
        <w:jc w:val="both"/>
        <w:rPr>
          <w:rFonts w:ascii="Arial" w:hAnsi="Arial"/>
          <w:lang w:val="es-MX"/>
        </w:rPr>
      </w:pPr>
    </w:p>
    <w:p w:rsidR="00000000" w:rsidRDefault="00D13C4E">
      <w:pPr>
        <w:tabs>
          <w:tab w:val="left" w:pos="900"/>
        </w:tabs>
        <w:spacing w:line="480" w:lineRule="auto"/>
        <w:ind w:left="1080" w:hanging="360"/>
        <w:jc w:val="both"/>
        <w:rPr>
          <w:rFonts w:ascii="Arial" w:hAnsi="Arial"/>
          <w:lang w:val="es-MX"/>
        </w:rPr>
      </w:pPr>
      <w:r>
        <w:rPr>
          <w:rFonts w:ascii="Arial" w:hAnsi="Arial"/>
          <w:lang w:val="es-MX"/>
        </w:rPr>
        <w:t>a.- Ser aleatoria. Una muestra se dice que es extraída aleatoriamente  cuando la manera de selección es tal, que cada elemento de la población tiene igual oportunidad de ser seleccion</w:t>
      </w:r>
      <w:r>
        <w:rPr>
          <w:rFonts w:ascii="Arial" w:hAnsi="Arial"/>
          <w:lang w:val="es-MX"/>
        </w:rPr>
        <w:t>ado.</w:t>
      </w:r>
    </w:p>
    <w:p w:rsidR="00000000" w:rsidRDefault="00D13C4E">
      <w:pPr>
        <w:tabs>
          <w:tab w:val="left" w:pos="900"/>
        </w:tabs>
        <w:spacing w:line="480" w:lineRule="auto"/>
        <w:ind w:left="720"/>
        <w:jc w:val="both"/>
        <w:rPr>
          <w:rFonts w:ascii="Arial" w:hAnsi="Arial"/>
          <w:lang w:val="es-MX"/>
        </w:rPr>
      </w:pPr>
    </w:p>
    <w:p w:rsidR="00000000" w:rsidRDefault="00D13C4E">
      <w:pPr>
        <w:tabs>
          <w:tab w:val="left" w:pos="900"/>
        </w:tabs>
        <w:spacing w:line="480" w:lineRule="auto"/>
        <w:ind w:left="1080" w:hanging="360"/>
        <w:jc w:val="both"/>
        <w:rPr>
          <w:rFonts w:ascii="Arial" w:hAnsi="Arial"/>
          <w:lang w:val="es-MX"/>
        </w:rPr>
      </w:pPr>
      <w:r>
        <w:rPr>
          <w:rFonts w:ascii="Arial" w:hAnsi="Arial"/>
          <w:lang w:val="es-MX"/>
        </w:rPr>
        <w:t>b.- Marco muestral válido. lista de unidades o elementos de muestreo que debe ser seleccionado o construido de acuerdo a las características que se quiere investigar.</w:t>
      </w:r>
    </w:p>
    <w:p w:rsidR="00000000" w:rsidRDefault="00D13C4E">
      <w:pPr>
        <w:tabs>
          <w:tab w:val="left" w:pos="900"/>
        </w:tabs>
        <w:spacing w:line="480" w:lineRule="auto"/>
        <w:ind w:left="720"/>
        <w:jc w:val="both"/>
        <w:rPr>
          <w:rFonts w:ascii="Arial" w:hAnsi="Arial"/>
          <w:lang w:val="es-MX"/>
        </w:rPr>
      </w:pPr>
    </w:p>
    <w:p w:rsidR="00000000" w:rsidRDefault="00D13C4E">
      <w:pPr>
        <w:tabs>
          <w:tab w:val="left" w:pos="900"/>
        </w:tabs>
        <w:spacing w:line="480" w:lineRule="auto"/>
        <w:ind w:left="1080" w:hanging="360"/>
        <w:jc w:val="both"/>
        <w:rPr>
          <w:rFonts w:ascii="Arial" w:hAnsi="Arial"/>
          <w:lang w:val="es-MX"/>
        </w:rPr>
      </w:pPr>
      <w:r>
        <w:rPr>
          <w:rFonts w:ascii="Arial" w:hAnsi="Arial"/>
          <w:lang w:val="es-MX"/>
        </w:rPr>
        <w:t>c.- El tamaño de la muestra tiene que ser representativo de la población. Para que</w:t>
      </w:r>
      <w:r>
        <w:rPr>
          <w:rFonts w:ascii="Arial" w:hAnsi="Arial"/>
          <w:lang w:val="es-MX"/>
        </w:rPr>
        <w:t xml:space="preserve"> una muestra sea representativa, y por lo tanto útil, debe de reflejar las similitudes y diferencias encontradas en la población, ejemplificar las características de la misma. Cuando decimos que una muestra es representativa indicamos que reúne aproximadam</w:t>
      </w:r>
      <w:r>
        <w:rPr>
          <w:rFonts w:ascii="Arial" w:hAnsi="Arial"/>
          <w:lang w:val="es-MX"/>
        </w:rPr>
        <w:t>ente las características de la población que son importantes para la investigación.</w:t>
      </w:r>
    </w:p>
    <w:p w:rsidR="00000000" w:rsidRDefault="00D13C4E">
      <w:pPr>
        <w:tabs>
          <w:tab w:val="left" w:pos="900"/>
        </w:tabs>
        <w:spacing w:line="480" w:lineRule="auto"/>
        <w:ind w:left="720"/>
        <w:jc w:val="both"/>
        <w:rPr>
          <w:rFonts w:ascii="Arial" w:hAnsi="Arial"/>
          <w:lang w:val="es-MX"/>
        </w:rPr>
      </w:pPr>
    </w:p>
    <w:p w:rsidR="00000000" w:rsidRDefault="00D13C4E">
      <w:pPr>
        <w:tabs>
          <w:tab w:val="left" w:pos="900"/>
        </w:tabs>
        <w:spacing w:line="480" w:lineRule="auto"/>
        <w:ind w:left="1080" w:hanging="360"/>
        <w:jc w:val="both"/>
        <w:rPr>
          <w:rFonts w:ascii="Arial" w:hAnsi="Arial"/>
          <w:lang w:val="es-MX"/>
        </w:rPr>
      </w:pPr>
      <w:r>
        <w:rPr>
          <w:rFonts w:ascii="Arial" w:hAnsi="Arial"/>
          <w:lang w:val="es-MX"/>
        </w:rPr>
        <w:t>d.- Evitar de forma posible que las preguntas de el cuestionario sean sesgado. El Sesgo es un parámetro poblacional que mide la simetría de la distribución de los datos de</w:t>
      </w:r>
      <w:r>
        <w:rPr>
          <w:rFonts w:ascii="Arial" w:hAnsi="Arial"/>
          <w:lang w:val="es-MX"/>
        </w:rPr>
        <w:t xml:space="preserve"> una población alrededor de la media.</w:t>
      </w:r>
    </w:p>
    <w:p w:rsidR="00000000" w:rsidRDefault="00D13C4E">
      <w:pPr>
        <w:tabs>
          <w:tab w:val="left" w:pos="900"/>
        </w:tabs>
        <w:spacing w:line="480" w:lineRule="auto"/>
        <w:ind w:left="720"/>
        <w:jc w:val="both"/>
        <w:rPr>
          <w:rFonts w:ascii="Arial" w:hAnsi="Arial"/>
          <w:lang w:val="es-MX"/>
        </w:rPr>
      </w:pPr>
    </w:p>
    <w:p w:rsidR="00000000" w:rsidRDefault="00D13C4E">
      <w:pPr>
        <w:tabs>
          <w:tab w:val="left" w:pos="900"/>
        </w:tabs>
        <w:spacing w:line="480" w:lineRule="auto"/>
        <w:ind w:left="1080" w:hanging="360"/>
        <w:jc w:val="both"/>
        <w:rPr>
          <w:rFonts w:ascii="Arial" w:hAnsi="Arial"/>
          <w:lang w:val="es-MX"/>
        </w:rPr>
      </w:pPr>
      <w:r>
        <w:rPr>
          <w:rFonts w:ascii="Arial" w:hAnsi="Arial"/>
          <w:lang w:val="es-MX"/>
        </w:rPr>
        <w:t>e.- confiabilidad y validez de la información. Se debe de utilizar un nivel de confianza y un error en el diseño de la encuesta para crear un intervalo donde los datos recolectados estén dentro de lo esperado.</w:t>
      </w:r>
    </w:p>
    <w:p w:rsidR="00000000" w:rsidRDefault="00D13C4E">
      <w:pPr>
        <w:tabs>
          <w:tab w:val="left" w:pos="900"/>
        </w:tabs>
        <w:spacing w:line="480" w:lineRule="auto"/>
        <w:ind w:left="720"/>
        <w:jc w:val="both"/>
        <w:rPr>
          <w:rFonts w:ascii="Arial" w:hAnsi="Arial"/>
          <w:lang w:val="es-MX"/>
        </w:rPr>
      </w:pPr>
    </w:p>
    <w:p w:rsidR="00000000" w:rsidRDefault="00D13C4E">
      <w:pPr>
        <w:tabs>
          <w:tab w:val="left" w:pos="900"/>
        </w:tabs>
        <w:spacing w:line="480" w:lineRule="auto"/>
        <w:ind w:left="1080" w:hanging="360"/>
        <w:jc w:val="both"/>
        <w:rPr>
          <w:rFonts w:ascii="Arial" w:hAnsi="Arial"/>
          <w:lang w:val="es-MX"/>
        </w:rPr>
      </w:pPr>
      <w:r>
        <w:rPr>
          <w:rFonts w:ascii="Arial" w:hAnsi="Arial"/>
          <w:lang w:val="es-MX"/>
        </w:rPr>
        <w:t>f.-  y</w:t>
      </w:r>
      <w:r>
        <w:rPr>
          <w:rFonts w:ascii="Arial" w:hAnsi="Arial"/>
          <w:lang w:val="es-MX"/>
        </w:rPr>
        <w:t xml:space="preserve"> Debe de cumplir los pasos del muestreo que son: Definir lo que se quiere investigar, tener un marco muestral de donde se seleccionara una muestra representativa que sea aleatoria, recolección de la información, tabulación de los datos, resultados, y análi</w:t>
      </w:r>
      <w:r>
        <w:rPr>
          <w:rFonts w:ascii="Arial" w:hAnsi="Arial"/>
          <w:lang w:val="es-MX"/>
        </w:rPr>
        <w:t>sis de los resultados.</w:t>
      </w:r>
    </w:p>
    <w:p w:rsidR="00000000" w:rsidRDefault="00D13C4E">
      <w:pPr>
        <w:tabs>
          <w:tab w:val="left" w:pos="720"/>
        </w:tabs>
        <w:spacing w:line="480" w:lineRule="auto"/>
        <w:ind w:left="720"/>
        <w:jc w:val="both"/>
        <w:rPr>
          <w:rFonts w:ascii="Arial" w:hAnsi="Arial"/>
          <w:lang w:val="es-MX"/>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left="180"/>
        <w:jc w:val="both"/>
        <w:rPr>
          <w:rFonts w:ascii="Arial" w:eastAsia="Arial Unicode MS" w:hAnsi="Arial"/>
          <w:b/>
          <w:sz w:val="28"/>
        </w:rPr>
      </w:pPr>
      <w:r>
        <w:rPr>
          <w:rFonts w:ascii="Arial" w:eastAsia="Arial Unicode MS" w:hAnsi="Arial"/>
          <w:b/>
          <w:sz w:val="28"/>
        </w:rPr>
        <w:t>2.2 Descripción de los datos.</w:t>
      </w:r>
    </w:p>
    <w:p w:rsidR="00000000" w:rsidRDefault="00D13C4E">
      <w:pPr>
        <w:pStyle w:val="Textoindependiente"/>
        <w:ind w:left="900"/>
        <w:jc w:val="both"/>
        <w:rPr>
          <w:sz w:val="24"/>
          <w:lang w:val="es-MX"/>
        </w:rPr>
      </w:pPr>
    </w:p>
    <w:p w:rsidR="00000000" w:rsidRDefault="00D13C4E">
      <w:pPr>
        <w:pStyle w:val="Textoindependiente"/>
        <w:ind w:left="720"/>
        <w:jc w:val="both"/>
        <w:rPr>
          <w:sz w:val="24"/>
          <w:lang w:val="es-MX"/>
        </w:rPr>
      </w:pPr>
      <w:r>
        <w:rPr>
          <w:sz w:val="24"/>
          <w:lang w:val="es-MX"/>
        </w:rPr>
        <w:t>Las variables tomadas en consideración están únicamente relacionadas con los noticieros de televisión y el efecto de las transmisiones de noticias en la sociedad ecuatoriana.  Estas variables serán di</w:t>
      </w:r>
      <w:r>
        <w:rPr>
          <w:sz w:val="24"/>
          <w:lang w:val="es-MX"/>
        </w:rPr>
        <w:t>stribuidas en un cuestionario, de la siguiente manera.</w:t>
      </w:r>
    </w:p>
    <w:p w:rsidR="00000000" w:rsidRDefault="00D13C4E">
      <w:pPr>
        <w:pStyle w:val="Textoindependiente"/>
        <w:ind w:left="720"/>
        <w:rPr>
          <w:sz w:val="24"/>
          <w:lang w:val="es-MX"/>
        </w:rPr>
      </w:pPr>
    </w:p>
    <w:p w:rsidR="00000000" w:rsidRDefault="00D13C4E" w:rsidP="00D13C4E">
      <w:pPr>
        <w:pStyle w:val="Textoindependiente"/>
        <w:numPr>
          <w:ilvl w:val="0"/>
          <w:numId w:val="5"/>
        </w:numPr>
        <w:tabs>
          <w:tab w:val="num" w:pos="1440"/>
        </w:tabs>
        <w:ind w:left="720" w:firstLine="0"/>
        <w:rPr>
          <w:sz w:val="24"/>
          <w:lang w:val="es-MX"/>
        </w:rPr>
      </w:pPr>
      <w:r>
        <w:rPr>
          <w:sz w:val="24"/>
          <w:lang w:val="es-MX"/>
        </w:rPr>
        <w:t>Variables Demográficas: Son variables que identificarán demográficamente a la persona: Sexo.</w:t>
      </w:r>
    </w:p>
    <w:p w:rsidR="00000000" w:rsidRDefault="00D13C4E">
      <w:pPr>
        <w:pStyle w:val="Textoindependiente"/>
        <w:ind w:left="720"/>
        <w:rPr>
          <w:sz w:val="24"/>
          <w:lang w:val="es-MX"/>
        </w:rPr>
      </w:pPr>
    </w:p>
    <w:p w:rsidR="00000000" w:rsidRDefault="00D13C4E" w:rsidP="00D13C4E">
      <w:pPr>
        <w:pStyle w:val="Textoindependiente"/>
        <w:numPr>
          <w:ilvl w:val="0"/>
          <w:numId w:val="5"/>
        </w:numPr>
        <w:tabs>
          <w:tab w:val="num" w:pos="1440"/>
        </w:tabs>
        <w:ind w:left="720" w:firstLine="0"/>
        <w:rPr>
          <w:sz w:val="24"/>
          <w:lang w:val="es-MX"/>
        </w:rPr>
      </w:pPr>
      <w:r>
        <w:rPr>
          <w:sz w:val="24"/>
          <w:lang w:val="es-MX"/>
        </w:rPr>
        <w:t>Variables  descriptivas: Son variables que medirán el impacto que han tenido los noticieros en la sociedad</w:t>
      </w:r>
      <w:r>
        <w:rPr>
          <w:sz w:val="24"/>
          <w:lang w:val="es-MX"/>
        </w:rPr>
        <w:t>.</w:t>
      </w:r>
    </w:p>
    <w:p w:rsidR="00000000" w:rsidRDefault="00D13C4E">
      <w:pPr>
        <w:pStyle w:val="Textoindependiente"/>
        <w:ind w:left="900"/>
        <w:rPr>
          <w:rFonts w:eastAsia="Arial Unicode MS"/>
        </w:rPr>
      </w:pPr>
    </w:p>
    <w:p w:rsidR="00000000" w:rsidRDefault="00D13C4E" w:rsidP="00D13C4E">
      <w:pPr>
        <w:numPr>
          <w:ilvl w:val="1"/>
          <w:numId w:val="15"/>
        </w:numPr>
        <w:tabs>
          <w:tab w:val="left" w:pos="1080"/>
        </w:tabs>
        <w:spacing w:line="480" w:lineRule="auto"/>
        <w:jc w:val="both"/>
        <w:rPr>
          <w:rFonts w:ascii="Arial" w:eastAsia="Arial Unicode MS" w:hAnsi="Arial"/>
          <w:b/>
          <w:sz w:val="28"/>
        </w:rPr>
      </w:pPr>
      <w:r>
        <w:rPr>
          <w:rFonts w:ascii="Arial" w:eastAsia="Arial Unicode MS" w:hAnsi="Arial"/>
          <w:b/>
          <w:sz w:val="28"/>
        </w:rPr>
        <w:t>La Telemàtica.</w:t>
      </w:r>
    </w:p>
    <w:p w:rsidR="00000000" w:rsidRDefault="00D13C4E">
      <w:pPr>
        <w:spacing w:line="480" w:lineRule="auto"/>
        <w:jc w:val="both"/>
        <w:rPr>
          <w:rFonts w:ascii="Arial" w:hAnsi="Arial"/>
          <w:b/>
          <w:bCs/>
        </w:rPr>
      </w:pPr>
    </w:p>
    <w:p w:rsidR="00000000" w:rsidRDefault="00D13C4E">
      <w:pPr>
        <w:spacing w:line="480" w:lineRule="auto"/>
        <w:ind w:left="720"/>
        <w:jc w:val="both"/>
        <w:rPr>
          <w:rFonts w:ascii="Arial" w:hAnsi="Arial"/>
        </w:rPr>
      </w:pPr>
      <w:r>
        <w:rPr>
          <w:rFonts w:ascii="Arial" w:hAnsi="Arial"/>
        </w:rPr>
        <w:t>En esta época del desarrollo tecnológico, se puede expresar que la informática y las comunicaciones se encuentran en un grado tan alto de integración que es muy difícil determinar con exactitud cuál es la frontera entre estas disciplinas</w:t>
      </w:r>
      <w:r>
        <w:rPr>
          <w:rFonts w:ascii="Arial" w:hAnsi="Arial"/>
        </w:rPr>
        <w:t>.</w:t>
      </w:r>
    </w:p>
    <w:p w:rsidR="00000000" w:rsidRDefault="00D13C4E">
      <w:pPr>
        <w:spacing w:line="480" w:lineRule="auto"/>
        <w:ind w:left="720" w:firstLine="405"/>
        <w:jc w:val="both"/>
        <w:rPr>
          <w:rFonts w:ascii="Arial" w:hAnsi="Arial"/>
        </w:rPr>
      </w:pPr>
    </w:p>
    <w:p w:rsidR="00000000" w:rsidRDefault="00D13C4E">
      <w:pPr>
        <w:spacing w:line="480" w:lineRule="auto"/>
        <w:ind w:left="720"/>
        <w:jc w:val="both"/>
        <w:rPr>
          <w:rFonts w:ascii="Arial" w:hAnsi="Arial"/>
        </w:rPr>
      </w:pPr>
      <w:r>
        <w:rPr>
          <w:rFonts w:ascii="Arial" w:hAnsi="Arial"/>
        </w:rPr>
        <w:t>Las tecnologías usadas para satisfacer los problemas de comunicaciones y los de informática son exactamente las mismas.</w:t>
      </w:r>
    </w:p>
    <w:p w:rsidR="00000000" w:rsidRDefault="00D13C4E">
      <w:pPr>
        <w:spacing w:line="480" w:lineRule="auto"/>
        <w:ind w:left="720" w:firstLine="405"/>
        <w:jc w:val="both"/>
        <w:rPr>
          <w:rFonts w:ascii="Arial" w:hAnsi="Arial"/>
        </w:rPr>
      </w:pPr>
    </w:p>
    <w:p w:rsidR="00000000" w:rsidRDefault="00D13C4E">
      <w:pPr>
        <w:spacing w:line="480" w:lineRule="auto"/>
        <w:ind w:left="720"/>
        <w:jc w:val="both"/>
        <w:rPr>
          <w:rFonts w:ascii="Arial" w:hAnsi="Arial"/>
        </w:rPr>
      </w:pPr>
      <w:r>
        <w:rPr>
          <w:rFonts w:ascii="Arial" w:hAnsi="Arial"/>
        </w:rPr>
        <w:t xml:space="preserve">La telemática, expresión que proviene de las palabras telecomunicaciones e informática, es el resultado de la irrupción de técnicas </w:t>
      </w:r>
      <w:r>
        <w:rPr>
          <w:rFonts w:ascii="Arial" w:hAnsi="Arial"/>
        </w:rPr>
        <w:t>conocidas como de procesamiento distribuido, donde la importancia del puesto de trabajo individual, desplazó al criterio de cómputos centralizado, preparado para el procesamiento de datos.</w:t>
      </w:r>
    </w:p>
    <w:p w:rsidR="00000000" w:rsidRDefault="00D13C4E">
      <w:pPr>
        <w:spacing w:line="480" w:lineRule="auto"/>
        <w:ind w:left="720"/>
        <w:jc w:val="both"/>
        <w:rPr>
          <w:rFonts w:ascii="Arial" w:hAnsi="Arial"/>
        </w:rPr>
      </w:pPr>
    </w:p>
    <w:p w:rsidR="00000000" w:rsidRDefault="00D13C4E">
      <w:pPr>
        <w:spacing w:line="480" w:lineRule="auto"/>
        <w:ind w:left="720"/>
        <w:jc w:val="both"/>
        <w:rPr>
          <w:rFonts w:ascii="Arial" w:hAnsi="Arial"/>
        </w:rPr>
      </w:pPr>
      <w:r>
        <w:rPr>
          <w:rFonts w:ascii="Arial" w:hAnsi="Arial"/>
        </w:rPr>
        <w:t>Por otra parte el hecho de que transmisión de voz, textos, datos y</w:t>
      </w:r>
      <w:r>
        <w:rPr>
          <w:rFonts w:ascii="Arial" w:hAnsi="Arial"/>
        </w:rPr>
        <w:t xml:space="preserve"> vídeo, sea posible por un único medio físico, nos está mostrando un nuevo escenario tecnológico. El arrollador avance de la fibra óptica y otros sistemas de vanguardia permitirán en muy poco tiempo, más sistemas integrados como los señalados.</w:t>
      </w:r>
    </w:p>
    <w:p w:rsidR="00000000" w:rsidRDefault="00D13C4E">
      <w:pPr>
        <w:spacing w:line="480" w:lineRule="auto"/>
        <w:ind w:left="720" w:firstLine="405"/>
        <w:jc w:val="both"/>
        <w:rPr>
          <w:rFonts w:ascii="Arial" w:hAnsi="Arial"/>
        </w:rPr>
      </w:pPr>
    </w:p>
    <w:p w:rsidR="00000000" w:rsidRDefault="00D13C4E">
      <w:pPr>
        <w:spacing w:line="480" w:lineRule="auto"/>
        <w:ind w:left="720"/>
        <w:jc w:val="both"/>
        <w:rPr>
          <w:rFonts w:ascii="Arial" w:hAnsi="Arial"/>
        </w:rPr>
      </w:pPr>
      <w:r>
        <w:rPr>
          <w:rFonts w:ascii="Arial" w:hAnsi="Arial"/>
        </w:rPr>
        <w:t>A todo lo e</w:t>
      </w:r>
      <w:r>
        <w:rPr>
          <w:rFonts w:ascii="Arial" w:hAnsi="Arial"/>
        </w:rPr>
        <w:t>xpuesto debemos agregar el crecimiento de la microinformática, llamada “la revolución dentro de la revolución”, el uso de sistemas interconectados de todos los tamaños es una realidad impuesta por la necesidad.</w:t>
      </w:r>
    </w:p>
    <w:p w:rsidR="00000000" w:rsidRDefault="00D13C4E">
      <w:pPr>
        <w:spacing w:line="480" w:lineRule="auto"/>
        <w:ind w:left="720"/>
        <w:jc w:val="both"/>
        <w:rPr>
          <w:rFonts w:ascii="Arial" w:hAnsi="Arial"/>
        </w:rPr>
      </w:pPr>
    </w:p>
    <w:p w:rsidR="00000000" w:rsidRDefault="00D13C4E">
      <w:pPr>
        <w:pStyle w:val="Sangra2detindependiente"/>
        <w:rPr>
          <w:b w:val="0"/>
          <w:bCs w:val="0"/>
        </w:rPr>
      </w:pPr>
      <w:r>
        <w:rPr>
          <w:b w:val="0"/>
          <w:bCs w:val="0"/>
        </w:rPr>
        <w:t>Todo este avance está encadenado con el prog</w:t>
      </w:r>
      <w:r>
        <w:rPr>
          <w:b w:val="0"/>
          <w:bCs w:val="0"/>
        </w:rPr>
        <w:t>reso que en forma simultánea se ha dado en las comunicaciones de datos y que permiten a estos pequeños microordenadores conectarse a las redes públicas de transmisión de datos con conmutación y a través de ellas a los grandes bancos de datos.</w:t>
      </w:r>
    </w:p>
    <w:p w:rsidR="00000000" w:rsidRDefault="00D13C4E">
      <w:pPr>
        <w:spacing w:line="480" w:lineRule="auto"/>
        <w:ind w:left="720"/>
        <w:jc w:val="both"/>
        <w:rPr>
          <w:rFonts w:ascii="Arial" w:hAnsi="Arial"/>
        </w:rPr>
      </w:pPr>
    </w:p>
    <w:p w:rsidR="00000000" w:rsidRDefault="00D13C4E">
      <w:pPr>
        <w:spacing w:line="480" w:lineRule="auto"/>
        <w:ind w:left="720"/>
        <w:jc w:val="both"/>
        <w:rPr>
          <w:rFonts w:ascii="Arial" w:hAnsi="Arial"/>
        </w:rPr>
      </w:pPr>
      <w:r>
        <w:rPr>
          <w:rFonts w:ascii="Arial" w:hAnsi="Arial"/>
        </w:rPr>
        <w:t xml:space="preserve">La palabra </w:t>
      </w:r>
      <w:r>
        <w:rPr>
          <w:rFonts w:ascii="Arial" w:hAnsi="Arial"/>
          <w:b/>
          <w:bCs/>
        </w:rPr>
        <w:t>T</w:t>
      </w:r>
      <w:r>
        <w:rPr>
          <w:rFonts w:ascii="Arial" w:hAnsi="Arial"/>
          <w:b/>
          <w:bCs/>
        </w:rPr>
        <w:t>elemática</w:t>
      </w:r>
      <w:r>
        <w:rPr>
          <w:rFonts w:ascii="Arial" w:hAnsi="Arial"/>
        </w:rPr>
        <w:t xml:space="preserve"> está constituida por la contracción de las palabras telecomunicaciones e informática. En ella se reúnen los aspectos técnicos de ambas especialidades.</w:t>
      </w:r>
    </w:p>
    <w:p w:rsidR="00000000" w:rsidRDefault="00D13C4E">
      <w:pPr>
        <w:spacing w:line="480" w:lineRule="auto"/>
        <w:ind w:left="720"/>
        <w:jc w:val="both"/>
        <w:rPr>
          <w:rFonts w:ascii="Arial" w:hAnsi="Arial"/>
        </w:rPr>
      </w:pPr>
    </w:p>
    <w:p w:rsidR="00000000" w:rsidRDefault="00D13C4E">
      <w:pPr>
        <w:spacing w:line="480" w:lineRule="auto"/>
        <w:ind w:left="720"/>
        <w:jc w:val="both"/>
        <w:rPr>
          <w:rFonts w:ascii="Arial" w:hAnsi="Arial"/>
        </w:rPr>
      </w:pPr>
      <w:r>
        <w:rPr>
          <w:rFonts w:ascii="Arial" w:hAnsi="Arial"/>
        </w:rPr>
        <w:t xml:space="preserve">Se puede definir la </w:t>
      </w:r>
      <w:r>
        <w:rPr>
          <w:rFonts w:ascii="Arial" w:hAnsi="Arial"/>
          <w:b/>
          <w:bCs/>
        </w:rPr>
        <w:t>telemática</w:t>
      </w:r>
      <w:r>
        <w:rPr>
          <w:rFonts w:ascii="Arial" w:hAnsi="Arial"/>
        </w:rPr>
        <w:t xml:space="preserve"> como “la ciencia que estudia el conjunto de técnicas que es nec</w:t>
      </w:r>
      <w:r>
        <w:rPr>
          <w:rFonts w:ascii="Arial" w:hAnsi="Arial"/>
        </w:rPr>
        <w:t>esario usar para poder transmitir datos dentro de un sistema informático o entre puntos de él situados en lugares remotos o usando redes de telecomunicaciones”.</w:t>
      </w:r>
    </w:p>
    <w:p w:rsidR="00000000" w:rsidRDefault="00D13C4E">
      <w:pPr>
        <w:spacing w:line="480" w:lineRule="auto"/>
        <w:ind w:left="720"/>
        <w:jc w:val="both"/>
        <w:rPr>
          <w:rFonts w:ascii="Arial" w:hAnsi="Arial"/>
        </w:rPr>
      </w:pPr>
    </w:p>
    <w:p w:rsidR="00000000" w:rsidRDefault="00D13C4E">
      <w:pPr>
        <w:spacing w:line="480" w:lineRule="auto"/>
        <w:ind w:left="720"/>
        <w:jc w:val="both"/>
        <w:rPr>
          <w:rFonts w:ascii="Arial" w:hAnsi="Arial"/>
        </w:rPr>
      </w:pPr>
      <w:r>
        <w:rPr>
          <w:rFonts w:ascii="Arial" w:hAnsi="Arial"/>
        </w:rPr>
        <w:t>Lo que se intenta con la telemática es lograr que un ordenador pueda dialogar con equipos situ</w:t>
      </w:r>
      <w:r>
        <w:rPr>
          <w:rFonts w:ascii="Arial" w:hAnsi="Arial"/>
        </w:rPr>
        <w:t>ados geográficamente distantes, reconociendo las características esenciales de la información como si la conexión fuera local, usando redes de telecomunicaciones.</w:t>
      </w:r>
    </w:p>
    <w:p w:rsidR="00000000" w:rsidRDefault="00D13C4E">
      <w:pPr>
        <w:spacing w:line="480" w:lineRule="auto"/>
        <w:ind w:left="720"/>
        <w:jc w:val="both"/>
        <w:rPr>
          <w:rFonts w:ascii="Arial" w:hAnsi="Arial"/>
        </w:rPr>
      </w:pPr>
    </w:p>
    <w:p w:rsidR="00000000" w:rsidRDefault="00D13C4E">
      <w:pPr>
        <w:spacing w:line="480" w:lineRule="auto"/>
        <w:ind w:left="720"/>
        <w:jc w:val="both"/>
        <w:rPr>
          <w:rFonts w:ascii="Arial" w:hAnsi="Arial"/>
        </w:rPr>
      </w:pPr>
      <w:r>
        <w:rPr>
          <w:rFonts w:ascii="Arial" w:hAnsi="Arial"/>
        </w:rPr>
        <w:t>Los principales objetivos que tiene que satisfacer un sistema telemático son los siguientes:</w:t>
      </w:r>
    </w:p>
    <w:p w:rsidR="00000000" w:rsidRDefault="00D13C4E">
      <w:pPr>
        <w:spacing w:line="480" w:lineRule="auto"/>
        <w:ind w:left="720"/>
        <w:jc w:val="both"/>
        <w:rPr>
          <w:rFonts w:ascii="Arial" w:hAnsi="Arial"/>
        </w:rPr>
      </w:pPr>
    </w:p>
    <w:p w:rsidR="00000000" w:rsidRDefault="00D13C4E" w:rsidP="00D13C4E">
      <w:pPr>
        <w:numPr>
          <w:ilvl w:val="0"/>
          <w:numId w:val="4"/>
        </w:numPr>
        <w:tabs>
          <w:tab w:val="num" w:pos="720"/>
        </w:tabs>
        <w:spacing w:line="480" w:lineRule="auto"/>
        <w:ind w:left="720" w:firstLine="0"/>
        <w:jc w:val="both"/>
        <w:rPr>
          <w:rFonts w:ascii="Arial" w:hAnsi="Arial"/>
        </w:rPr>
      </w:pPr>
      <w:r>
        <w:rPr>
          <w:rFonts w:ascii="Arial" w:hAnsi="Arial"/>
        </w:rPr>
        <w:t>Reducir tiempo y esfuerzo.</w:t>
      </w:r>
    </w:p>
    <w:p w:rsidR="00000000" w:rsidRDefault="00D13C4E" w:rsidP="00D13C4E">
      <w:pPr>
        <w:numPr>
          <w:ilvl w:val="0"/>
          <w:numId w:val="4"/>
        </w:numPr>
        <w:tabs>
          <w:tab w:val="num" w:pos="720"/>
        </w:tabs>
        <w:spacing w:line="480" w:lineRule="auto"/>
        <w:ind w:left="720" w:firstLine="0"/>
        <w:jc w:val="both"/>
        <w:rPr>
          <w:rFonts w:ascii="Arial" w:hAnsi="Arial"/>
        </w:rPr>
      </w:pPr>
      <w:r>
        <w:rPr>
          <w:rFonts w:ascii="Arial" w:hAnsi="Arial"/>
        </w:rPr>
        <w:t>Capturar datos en su propia fuente.</w:t>
      </w:r>
    </w:p>
    <w:p w:rsidR="00000000" w:rsidRDefault="00D13C4E" w:rsidP="00D13C4E">
      <w:pPr>
        <w:numPr>
          <w:ilvl w:val="0"/>
          <w:numId w:val="4"/>
        </w:numPr>
        <w:tabs>
          <w:tab w:val="num" w:pos="720"/>
        </w:tabs>
        <w:spacing w:line="480" w:lineRule="auto"/>
        <w:ind w:left="720" w:firstLine="0"/>
        <w:jc w:val="both"/>
        <w:rPr>
          <w:rFonts w:ascii="Arial" w:hAnsi="Arial"/>
        </w:rPr>
      </w:pPr>
      <w:r>
        <w:rPr>
          <w:rFonts w:ascii="Arial" w:hAnsi="Arial"/>
        </w:rPr>
        <w:t>Centralizar el control.</w:t>
      </w:r>
    </w:p>
    <w:p w:rsidR="00000000" w:rsidRDefault="00D13C4E" w:rsidP="00D13C4E">
      <w:pPr>
        <w:numPr>
          <w:ilvl w:val="0"/>
          <w:numId w:val="4"/>
        </w:numPr>
        <w:tabs>
          <w:tab w:val="num" w:pos="720"/>
        </w:tabs>
        <w:spacing w:line="480" w:lineRule="auto"/>
        <w:ind w:left="720" w:firstLine="0"/>
        <w:jc w:val="both"/>
        <w:rPr>
          <w:rFonts w:ascii="Arial" w:hAnsi="Arial"/>
        </w:rPr>
      </w:pPr>
      <w:r>
        <w:rPr>
          <w:rFonts w:ascii="Arial" w:hAnsi="Arial"/>
        </w:rPr>
        <w:t>Aumentar la velocidad de entrega de la información.</w:t>
      </w:r>
    </w:p>
    <w:p w:rsidR="00000000" w:rsidRDefault="00D13C4E" w:rsidP="00D13C4E">
      <w:pPr>
        <w:numPr>
          <w:ilvl w:val="0"/>
          <w:numId w:val="4"/>
        </w:numPr>
        <w:tabs>
          <w:tab w:val="num" w:pos="720"/>
        </w:tabs>
        <w:spacing w:line="480" w:lineRule="auto"/>
        <w:ind w:left="720" w:firstLine="0"/>
        <w:jc w:val="both"/>
        <w:rPr>
          <w:rFonts w:ascii="Arial" w:hAnsi="Arial"/>
        </w:rPr>
      </w:pPr>
      <w:r>
        <w:rPr>
          <w:rFonts w:ascii="Arial" w:hAnsi="Arial"/>
        </w:rPr>
        <w:t>Reducir costos de operación y de captura de datos.</w:t>
      </w:r>
    </w:p>
    <w:p w:rsidR="00000000" w:rsidRDefault="00D13C4E" w:rsidP="00D13C4E">
      <w:pPr>
        <w:numPr>
          <w:ilvl w:val="0"/>
          <w:numId w:val="4"/>
        </w:numPr>
        <w:tabs>
          <w:tab w:val="num" w:pos="1440"/>
        </w:tabs>
        <w:spacing w:line="480" w:lineRule="auto"/>
        <w:ind w:left="1440" w:hanging="720"/>
        <w:jc w:val="both"/>
        <w:rPr>
          <w:rFonts w:ascii="Arial" w:hAnsi="Arial"/>
        </w:rPr>
      </w:pPr>
      <w:r>
        <w:rPr>
          <w:rFonts w:ascii="Arial" w:hAnsi="Arial"/>
        </w:rPr>
        <w:t>Aumentar la capacidad de las organizaciones, a un costo incremen</w:t>
      </w:r>
      <w:r>
        <w:rPr>
          <w:rFonts w:ascii="Arial" w:hAnsi="Arial"/>
        </w:rPr>
        <w:t>tal razonable.</w:t>
      </w:r>
    </w:p>
    <w:p w:rsidR="00000000" w:rsidRDefault="00D13C4E" w:rsidP="00D13C4E">
      <w:pPr>
        <w:numPr>
          <w:ilvl w:val="0"/>
          <w:numId w:val="4"/>
        </w:numPr>
        <w:tabs>
          <w:tab w:val="num" w:pos="1440"/>
        </w:tabs>
        <w:spacing w:line="480" w:lineRule="auto"/>
        <w:ind w:left="1440" w:hanging="720"/>
        <w:jc w:val="both"/>
        <w:rPr>
          <w:rFonts w:ascii="Arial" w:hAnsi="Arial"/>
        </w:rPr>
      </w:pPr>
      <w:r>
        <w:rPr>
          <w:rFonts w:ascii="Arial" w:hAnsi="Arial"/>
        </w:rPr>
        <w:t>Aumentar la calidad y la cantidad de la información. Mejorar el sistema administrativo.</w:t>
      </w:r>
    </w:p>
    <w:p w:rsidR="00000000" w:rsidRDefault="00D13C4E">
      <w:pPr>
        <w:spacing w:line="480" w:lineRule="auto"/>
        <w:jc w:val="both"/>
        <w:rPr>
          <w:rFonts w:ascii="Arial" w:hAnsi="Arial"/>
          <w:b/>
          <w:bCs/>
        </w:rPr>
      </w:pPr>
    </w:p>
    <w:p w:rsidR="00000000" w:rsidRDefault="00D13C4E">
      <w:pPr>
        <w:spacing w:line="480" w:lineRule="auto"/>
        <w:jc w:val="both"/>
        <w:rPr>
          <w:rFonts w:ascii="Arial" w:hAnsi="Arial"/>
          <w:b/>
          <w:bCs/>
        </w:rPr>
      </w:pPr>
    </w:p>
    <w:p w:rsidR="00000000" w:rsidRDefault="00D13C4E">
      <w:pPr>
        <w:spacing w:line="480" w:lineRule="auto"/>
        <w:ind w:left="1080" w:hanging="900"/>
        <w:jc w:val="both"/>
        <w:rPr>
          <w:rFonts w:ascii="Arial" w:eastAsia="Arial Unicode MS" w:hAnsi="Arial"/>
          <w:b/>
          <w:sz w:val="28"/>
        </w:rPr>
      </w:pPr>
      <w:r>
        <w:rPr>
          <w:rFonts w:ascii="Arial" w:eastAsia="Arial Unicode MS" w:hAnsi="Arial"/>
          <w:b/>
          <w:sz w:val="28"/>
        </w:rPr>
        <w:t>2.4  Aplicaciones del sistema automatizado de encuestas telefónicas.</w:t>
      </w:r>
    </w:p>
    <w:p w:rsidR="00000000" w:rsidRDefault="00D13C4E">
      <w:pPr>
        <w:spacing w:line="480" w:lineRule="auto"/>
        <w:jc w:val="both"/>
        <w:rPr>
          <w:rFonts w:ascii="Arial" w:hAnsi="Arial"/>
        </w:rPr>
      </w:pPr>
    </w:p>
    <w:p w:rsidR="00000000" w:rsidRDefault="00D13C4E">
      <w:pPr>
        <w:spacing w:line="480" w:lineRule="auto"/>
        <w:ind w:left="900"/>
        <w:jc w:val="both"/>
        <w:rPr>
          <w:rFonts w:ascii="Arial" w:hAnsi="Arial"/>
        </w:rPr>
      </w:pPr>
      <w:r>
        <w:rPr>
          <w:rFonts w:ascii="Arial" w:hAnsi="Arial"/>
        </w:rPr>
        <w:t xml:space="preserve">En los sondeos de opinión, en términos generales, la entrevista telefónica se ha </w:t>
      </w:r>
      <w:r>
        <w:rPr>
          <w:rFonts w:ascii="Arial" w:hAnsi="Arial"/>
        </w:rPr>
        <w:t xml:space="preserve">convertido en una técnica de recolección de datos bastante utilizada, a menudo en combinación con la técnica tradicional de la entrevista personal. </w:t>
      </w:r>
    </w:p>
    <w:p w:rsidR="00000000" w:rsidRDefault="00D13C4E">
      <w:pPr>
        <w:spacing w:line="480" w:lineRule="auto"/>
        <w:ind w:left="900"/>
        <w:jc w:val="both"/>
        <w:rPr>
          <w:rFonts w:ascii="Arial" w:hAnsi="Arial"/>
        </w:rPr>
      </w:pPr>
    </w:p>
    <w:p w:rsidR="00000000" w:rsidRDefault="00D13C4E">
      <w:pPr>
        <w:spacing w:line="480" w:lineRule="auto"/>
        <w:ind w:left="900"/>
        <w:jc w:val="both"/>
        <w:rPr>
          <w:rFonts w:ascii="Arial" w:hAnsi="Arial"/>
        </w:rPr>
      </w:pPr>
      <w:r>
        <w:rPr>
          <w:rFonts w:ascii="Arial" w:hAnsi="Arial"/>
        </w:rPr>
        <w:t>Sobre la validez, confiabilidad y representatividad de la información obtenida a través de la entrevista t</w:t>
      </w:r>
      <w:r>
        <w:rPr>
          <w:rFonts w:ascii="Arial" w:hAnsi="Arial"/>
        </w:rPr>
        <w:t>elefónica, como hemos podido apreciar, existen muchos puntos de discusión en comparación con la información obtenida "cara a cara". La solución mas común ha sido la de combinar estas técnicas en una estrategia de validación una a otra. Hay evidencias que m</w:t>
      </w:r>
      <w:r>
        <w:rPr>
          <w:rFonts w:ascii="Arial" w:hAnsi="Arial"/>
        </w:rPr>
        <w:t>uestran algunas diferencias en los resultados obtenidos vía teléfono o vía entrevista personal, esto nos permite suponer que los resultados obtenidos mediante teléfono son relativamente menos validos que los de la entrevista cara a cara. También surgen dud</w:t>
      </w:r>
      <w:r>
        <w:rPr>
          <w:rFonts w:ascii="Arial" w:hAnsi="Arial"/>
        </w:rPr>
        <w:t xml:space="preserve">as sobre la representatividad de sus resultados, tal como lo hemos visto anteriormente (en ciertos horarios solo responderán niños, adultos mayores o jóvenes, y en otros, ninguno que reúna el perfil preestablecido). </w:t>
      </w:r>
    </w:p>
    <w:p w:rsidR="00000000" w:rsidRDefault="00D13C4E">
      <w:pPr>
        <w:pStyle w:val="Sangra2detindependiente"/>
        <w:ind w:left="900"/>
        <w:rPr>
          <w:b w:val="0"/>
          <w:bCs w:val="0"/>
        </w:rPr>
      </w:pPr>
      <w:r>
        <w:rPr>
          <w:b w:val="0"/>
          <w:bCs w:val="0"/>
        </w:rPr>
        <w:t>La intención operativa de reducir los c</w:t>
      </w:r>
      <w:r>
        <w:rPr>
          <w:b w:val="0"/>
          <w:bCs w:val="0"/>
        </w:rPr>
        <w:t>ostos y el tiempo de realización de un estudio sin sacrificar los criterios</w:t>
      </w:r>
      <w:r>
        <w:t xml:space="preserve"> </w:t>
      </w:r>
      <w:r>
        <w:rPr>
          <w:b w:val="0"/>
          <w:bCs w:val="0"/>
        </w:rPr>
        <w:t>metodológicos de validez, confiabilidad y representatividad dependen de una acertada estrategia de selección de las unidades de análisis. Por ejemplo, crear previamente una base de</w:t>
      </w:r>
      <w:r>
        <w:rPr>
          <w:b w:val="0"/>
          <w:bCs w:val="0"/>
        </w:rPr>
        <w:t xml:space="preserve"> datos cuyas unidades de análisis sean lo mas representativas de la población total y que permita</w:t>
      </w:r>
      <w:r>
        <w:t xml:space="preserve"> </w:t>
      </w:r>
      <w:r>
        <w:rPr>
          <w:b w:val="0"/>
          <w:bCs w:val="0"/>
        </w:rPr>
        <w:t>ser utilizada en otros estudios. Por ejemplo, sabemos con un alto grado de confiabilidad, que los tres primeros dígitos de los teléfonos identifican centrales</w:t>
      </w:r>
      <w:r>
        <w:rPr>
          <w:b w:val="0"/>
          <w:bCs w:val="0"/>
        </w:rPr>
        <w:t xml:space="preserve"> telefónicas cuyas áreas de cobertura son determinados barrios que, en términos generales, tienen características socio económicas relativamente homogéneas. </w:t>
      </w:r>
    </w:p>
    <w:p w:rsidR="00000000" w:rsidRDefault="00D13C4E">
      <w:pPr>
        <w:spacing w:line="480" w:lineRule="auto"/>
        <w:ind w:left="900"/>
        <w:jc w:val="both"/>
        <w:rPr>
          <w:rFonts w:ascii="Arial" w:hAnsi="Arial"/>
        </w:rPr>
      </w:pPr>
    </w:p>
    <w:p w:rsidR="00000000" w:rsidRDefault="00D13C4E">
      <w:pPr>
        <w:spacing w:line="480" w:lineRule="auto"/>
        <w:ind w:left="900"/>
        <w:jc w:val="both"/>
        <w:rPr>
          <w:rFonts w:ascii="Arial" w:hAnsi="Arial"/>
        </w:rPr>
      </w:pPr>
      <w:r>
        <w:rPr>
          <w:rFonts w:ascii="Arial" w:hAnsi="Arial"/>
        </w:rPr>
        <w:t>Para ahorrarnos todo este proceso, en donde se necesitan personas que entrevisten telefónicamente</w:t>
      </w:r>
      <w:r>
        <w:rPr>
          <w:rFonts w:ascii="Arial" w:hAnsi="Arial"/>
        </w:rPr>
        <w:t>, de marcar al teléfono, el tener que pagarles a estas personas y a la vez prepararlas para que realicen una entrevista agradable, hemos creado el sistema automatizado de encuesta, el cual es un sistema que realiza desde la selección de los elementos de la</w:t>
      </w:r>
      <w:r>
        <w:rPr>
          <w:rFonts w:ascii="Arial" w:hAnsi="Arial"/>
        </w:rPr>
        <w:t xml:space="preserve"> muestra, entrevista, recolección de datos, tabulación, y resultados, en base a un cuestionario que está previamente diseñado.</w:t>
      </w:r>
    </w:p>
    <w:p w:rsidR="00000000" w:rsidRDefault="00D13C4E">
      <w:pPr>
        <w:spacing w:line="480" w:lineRule="auto"/>
        <w:ind w:left="900"/>
        <w:jc w:val="both"/>
        <w:rPr>
          <w:rFonts w:ascii="Arial" w:hAnsi="Arial"/>
        </w:rPr>
      </w:pPr>
    </w:p>
    <w:p w:rsidR="00000000" w:rsidRDefault="00D13C4E">
      <w:pPr>
        <w:spacing w:line="480" w:lineRule="auto"/>
        <w:ind w:left="900"/>
        <w:jc w:val="both"/>
        <w:rPr>
          <w:rFonts w:ascii="Arial" w:hAnsi="Arial"/>
        </w:rPr>
      </w:pPr>
      <w:r>
        <w:rPr>
          <w:rFonts w:ascii="Arial" w:hAnsi="Arial"/>
        </w:rPr>
        <w:t>Así contribuimos a nuestro país, para mejorar la entrevistas telefónicas que realizan los medios de comunicación, en este caso l</w:t>
      </w:r>
      <w:r>
        <w:rPr>
          <w:rFonts w:ascii="Arial" w:hAnsi="Arial"/>
        </w:rPr>
        <w:t xml:space="preserve">a televisión, el cual vamos a dar una herramienta útil para ser implementada. </w:t>
      </w:r>
    </w:p>
    <w:p w:rsidR="00000000" w:rsidRDefault="00D13C4E">
      <w:pPr>
        <w:spacing w:line="480" w:lineRule="auto"/>
        <w:ind w:left="900"/>
        <w:jc w:val="both"/>
        <w:rPr>
          <w:rFonts w:ascii="Arial" w:hAnsi="Arial"/>
        </w:rPr>
      </w:pPr>
    </w:p>
    <w:p w:rsidR="00000000" w:rsidRDefault="00D13C4E">
      <w:pPr>
        <w:spacing w:line="480" w:lineRule="auto"/>
        <w:ind w:left="900"/>
        <w:jc w:val="both"/>
        <w:rPr>
          <w:rFonts w:ascii="Arial" w:hAnsi="Arial"/>
        </w:rPr>
      </w:pPr>
      <w:r>
        <w:rPr>
          <w:rFonts w:ascii="Arial" w:hAnsi="Arial"/>
        </w:rPr>
        <w:t>En esta sección dejamos claro que este sistema es un plan piloto que con el tiempo se aplicará por diferentes empresas que realizan este tipo de investigación.</w:t>
      </w:r>
    </w:p>
    <w:p w:rsidR="00000000" w:rsidRDefault="00D13C4E">
      <w:pPr>
        <w:pStyle w:val="Textoindependiente"/>
        <w:ind w:left="900"/>
        <w:rPr>
          <w:rFonts w:eastAsia="Arial Unicode MS"/>
        </w:rPr>
      </w:pPr>
    </w:p>
    <w:p w:rsidR="00000000" w:rsidRDefault="00D13C4E">
      <w:pPr>
        <w:pStyle w:val="Textoindependiente"/>
        <w:ind w:left="900"/>
        <w:rPr>
          <w:rFonts w:eastAsia="Arial Unicode MS"/>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spacing w:line="480" w:lineRule="auto"/>
        <w:ind w:firstLine="360"/>
        <w:jc w:val="both"/>
        <w:rPr>
          <w:rFonts w:ascii="Arial" w:eastAsia="Arial Unicode MS" w:hAnsi="Arial"/>
          <w:b/>
          <w:sz w:val="28"/>
        </w:rPr>
      </w:pPr>
    </w:p>
    <w:p w:rsidR="00000000" w:rsidRDefault="00D13C4E">
      <w:pPr>
        <w:pStyle w:val="Ttulo"/>
        <w:spacing w:line="480" w:lineRule="auto"/>
        <w:rPr>
          <w:rFonts w:ascii="Arial" w:hAnsi="Arial"/>
          <w:sz w:val="48"/>
        </w:rPr>
      </w:pPr>
      <w:r>
        <w:rPr>
          <w:rFonts w:ascii="Arial" w:hAnsi="Arial"/>
          <w:sz w:val="48"/>
        </w:rPr>
        <w:t>CAPÍ</w:t>
      </w:r>
      <w:r>
        <w:rPr>
          <w:rFonts w:ascii="Arial" w:hAnsi="Arial"/>
          <w:sz w:val="48"/>
        </w:rPr>
        <w:t>TULO 3</w:t>
      </w:r>
    </w:p>
    <w:p w:rsidR="00000000" w:rsidRDefault="00D13C4E">
      <w:pPr>
        <w:spacing w:line="480" w:lineRule="auto"/>
        <w:jc w:val="center"/>
        <w:rPr>
          <w:rFonts w:ascii="Arial" w:hAnsi="Arial"/>
          <w:b/>
          <w:sz w:val="36"/>
          <w:lang w:val="es-MX"/>
        </w:rPr>
      </w:pPr>
    </w:p>
    <w:p w:rsidR="00000000" w:rsidRDefault="00D13C4E">
      <w:pPr>
        <w:spacing w:line="480" w:lineRule="auto"/>
        <w:jc w:val="center"/>
        <w:rPr>
          <w:rFonts w:ascii="Arial" w:hAnsi="Arial"/>
          <w:b/>
          <w:sz w:val="26"/>
          <w:lang w:val="es-MX"/>
        </w:rPr>
      </w:pPr>
    </w:p>
    <w:p w:rsidR="00000000" w:rsidRDefault="00D13C4E">
      <w:pPr>
        <w:pStyle w:val="Textoindependiente3"/>
        <w:spacing w:line="480" w:lineRule="auto"/>
        <w:rPr>
          <w:rFonts w:ascii="Arial" w:eastAsia="Arial Unicode MS" w:hAnsi="Arial" w:cs="Arial"/>
          <w:sz w:val="32"/>
          <w:szCs w:val="20"/>
        </w:rPr>
      </w:pPr>
      <w:r>
        <w:rPr>
          <w:rFonts w:ascii="Arial" w:eastAsia="Arial Unicode MS" w:hAnsi="Arial" w:cs="Arial"/>
          <w:sz w:val="32"/>
          <w:szCs w:val="20"/>
        </w:rPr>
        <w:t>3.</w:t>
      </w:r>
      <w:r>
        <w:t xml:space="preserve"> </w:t>
      </w:r>
      <w:r>
        <w:rPr>
          <w:rFonts w:ascii="Arial" w:eastAsia="Arial Unicode MS" w:hAnsi="Arial" w:cs="Arial"/>
          <w:sz w:val="32"/>
          <w:szCs w:val="20"/>
        </w:rPr>
        <w:t>DISEÑO DE ENCUESTA AUTOMATIZADA PARA PROGRAMAS DE TV: NOTICIAS Y APLICACIÓN DEL SISTEMA.</w:t>
      </w:r>
    </w:p>
    <w:p w:rsidR="00000000" w:rsidRDefault="00D13C4E">
      <w:pPr>
        <w:spacing w:line="480" w:lineRule="auto"/>
        <w:jc w:val="center"/>
        <w:rPr>
          <w:rFonts w:ascii="Arial" w:hAnsi="Arial"/>
          <w:b/>
          <w:sz w:val="26"/>
          <w:lang w:val="es-MX"/>
        </w:rPr>
      </w:pPr>
    </w:p>
    <w:p w:rsidR="00000000" w:rsidRDefault="00D13C4E">
      <w:pPr>
        <w:spacing w:line="480" w:lineRule="auto"/>
        <w:rPr>
          <w:rFonts w:ascii="Arial" w:hAnsi="Arial"/>
          <w:b/>
          <w:sz w:val="26"/>
          <w:lang w:val="es-MX"/>
        </w:rPr>
      </w:pPr>
    </w:p>
    <w:p w:rsidR="00000000" w:rsidRDefault="00D13C4E">
      <w:pPr>
        <w:spacing w:line="480" w:lineRule="auto"/>
        <w:ind w:left="360"/>
        <w:rPr>
          <w:rFonts w:ascii="Arial" w:eastAsia="Arial Unicode MS" w:hAnsi="Arial"/>
          <w:b/>
        </w:rPr>
      </w:pPr>
      <w:r>
        <w:rPr>
          <w:rFonts w:ascii="Arial" w:eastAsia="Arial Unicode MS" w:hAnsi="Arial"/>
          <w:b/>
        </w:rPr>
        <w:t>3.1  Marco muestral  y tipo de muestreo.</w:t>
      </w:r>
    </w:p>
    <w:p w:rsidR="00000000" w:rsidRDefault="00D13C4E">
      <w:pPr>
        <w:spacing w:line="480" w:lineRule="auto"/>
        <w:rPr>
          <w:rFonts w:ascii="Arial" w:hAnsi="Arial"/>
          <w:b/>
          <w:lang w:val="es-MX"/>
        </w:rPr>
      </w:pPr>
    </w:p>
    <w:p w:rsidR="00000000" w:rsidRDefault="00D13C4E">
      <w:pPr>
        <w:spacing w:line="480" w:lineRule="auto"/>
        <w:ind w:left="900"/>
        <w:jc w:val="both"/>
        <w:rPr>
          <w:rFonts w:ascii="Arial" w:eastAsia="Arial Unicode MS" w:hAnsi="Arial"/>
        </w:rPr>
      </w:pPr>
      <w:r>
        <w:rPr>
          <w:rFonts w:ascii="Arial" w:eastAsia="Arial Unicode MS" w:hAnsi="Arial"/>
        </w:rPr>
        <w:t>En este capítulo describiremos el marco muestral, el instrumento estadístico de recolección de datos denominado</w:t>
      </w:r>
      <w:r>
        <w:rPr>
          <w:rFonts w:ascii="Arial" w:eastAsia="Arial Unicode MS" w:hAnsi="Arial"/>
        </w:rPr>
        <w:t xml:space="preserve"> cuestionario, tipo de muestreo y las variables que se utilizaran para el análisis estadístico descriptivo para medir el impacto de los noticieros nacionales en la sociedad.</w:t>
      </w:r>
    </w:p>
    <w:p w:rsidR="00000000" w:rsidRDefault="00D13C4E">
      <w:pPr>
        <w:spacing w:line="480" w:lineRule="auto"/>
        <w:ind w:left="900"/>
        <w:jc w:val="both"/>
        <w:rPr>
          <w:rFonts w:ascii="Arial" w:eastAsia="Arial Unicode MS" w:hAnsi="Arial"/>
        </w:rPr>
      </w:pPr>
    </w:p>
    <w:p w:rsidR="00000000" w:rsidRDefault="00D13C4E">
      <w:pPr>
        <w:pStyle w:val="Textoindependiente2"/>
        <w:ind w:left="900"/>
      </w:pPr>
      <w:r>
        <w:rPr>
          <w:rFonts w:eastAsia="Arial Unicode MS"/>
        </w:rPr>
        <w:t>El marco muestral está conformado por un listado de 400 personas con sus respecti</w:t>
      </w:r>
      <w:r>
        <w:rPr>
          <w:rFonts w:eastAsia="Arial Unicode MS"/>
        </w:rPr>
        <w:t>vos números telefónicos. El grupo de edades a quienes va dirigido es de mayores a 18 y menores a 75 años. Se lo toma de esta manera, ya que la información que vamos a levantar es comprobatoria para el análisis estadístico, es decir vamos a realizar un prot</w:t>
      </w:r>
      <w:r>
        <w:rPr>
          <w:rFonts w:eastAsia="Arial Unicode MS"/>
        </w:rPr>
        <w:t>otipo, que después puede ser aplicado a otro tipo de investigaciones, donde haya más del 70% de viviendas con teléfonos convencionales.</w:t>
      </w:r>
      <w:r>
        <w:t xml:space="preserve"> </w:t>
      </w:r>
    </w:p>
    <w:p w:rsidR="00000000" w:rsidRDefault="00D13C4E">
      <w:pPr>
        <w:pStyle w:val="Textoindependiente2"/>
        <w:ind w:left="900"/>
      </w:pPr>
    </w:p>
    <w:p w:rsidR="00000000" w:rsidRDefault="00D13C4E">
      <w:pPr>
        <w:spacing w:line="480" w:lineRule="auto"/>
        <w:ind w:left="900"/>
        <w:jc w:val="both"/>
        <w:rPr>
          <w:rFonts w:ascii="Arial" w:hAnsi="Arial"/>
        </w:rPr>
      </w:pPr>
      <w:r>
        <w:rPr>
          <w:rFonts w:ascii="Arial" w:eastAsia="Arial Unicode MS" w:hAnsi="Arial"/>
        </w:rPr>
        <w:t>El marco muestral (listado con números telefónicos) se encuentran en el anexo 1.</w:t>
      </w:r>
    </w:p>
    <w:p w:rsidR="00000000" w:rsidRDefault="00D13C4E">
      <w:pPr>
        <w:spacing w:line="480" w:lineRule="auto"/>
        <w:ind w:left="900"/>
        <w:jc w:val="both"/>
        <w:rPr>
          <w:rFonts w:ascii="Arial" w:hAnsi="Arial"/>
        </w:rPr>
      </w:pPr>
    </w:p>
    <w:p w:rsidR="00000000" w:rsidRDefault="00D13C4E">
      <w:pPr>
        <w:pStyle w:val="Ttulo1"/>
        <w:ind w:left="900"/>
        <w:rPr>
          <w:b w:val="0"/>
        </w:rPr>
      </w:pPr>
      <w:r>
        <w:rPr>
          <w:rFonts w:eastAsia="Arial Unicode MS"/>
          <w:bCs w:val="0"/>
          <w:sz w:val="24"/>
        </w:rPr>
        <w:t>3.1.1  Tipo de muestreo</w:t>
      </w:r>
    </w:p>
    <w:p w:rsidR="00000000" w:rsidRDefault="00D13C4E">
      <w:pPr>
        <w:spacing w:line="480" w:lineRule="auto"/>
        <w:ind w:left="1620"/>
        <w:jc w:val="both"/>
        <w:rPr>
          <w:rFonts w:ascii="Arial" w:eastAsia="Arial Unicode MS" w:hAnsi="Arial"/>
        </w:rPr>
      </w:pPr>
      <w:r>
        <w:rPr>
          <w:rFonts w:ascii="Arial" w:eastAsia="Arial Unicode MS" w:hAnsi="Arial"/>
        </w:rPr>
        <w:t>Las unidades</w:t>
      </w:r>
      <w:r>
        <w:rPr>
          <w:rFonts w:ascii="Arial" w:eastAsia="Arial Unicode MS" w:hAnsi="Arial"/>
        </w:rPr>
        <w:t xml:space="preserve"> seleccionadas se toman de acuerdo a un muestreo aleatorio simple para medias, con un (1-</w:t>
      </w:r>
      <w:r>
        <w:rPr>
          <w:rFonts w:ascii="Arial" w:eastAsia="Arial Unicode MS" w:hAnsi="Arial"/>
        </w:rPr>
        <w:sym w:font="Symbol" w:char="F061"/>
      </w:r>
      <w:r>
        <w:rPr>
          <w:rFonts w:ascii="Arial" w:eastAsia="Arial Unicode MS" w:hAnsi="Arial"/>
        </w:rPr>
        <w:t>)100% , un error  y una varianza de acuerdo a la variable de interés tomada del cuestionario diseñado (Ver anexo #3).</w:t>
      </w:r>
    </w:p>
    <w:p w:rsidR="00000000" w:rsidRDefault="00D13C4E">
      <w:pPr>
        <w:spacing w:line="480" w:lineRule="auto"/>
        <w:ind w:left="1620"/>
        <w:jc w:val="both"/>
        <w:rPr>
          <w:rFonts w:ascii="Arial" w:eastAsia="Arial Unicode MS" w:hAnsi="Arial"/>
        </w:rPr>
      </w:pPr>
    </w:p>
    <w:p w:rsidR="00000000" w:rsidRDefault="00D13C4E">
      <w:pPr>
        <w:pStyle w:val="Textoindependiente"/>
        <w:ind w:left="1620"/>
        <w:rPr>
          <w:rFonts w:eastAsia="Arial Unicode MS"/>
          <w:sz w:val="24"/>
        </w:rPr>
      </w:pPr>
      <w:r>
        <w:rPr>
          <w:rFonts w:eastAsia="Arial Unicode MS"/>
          <w:sz w:val="24"/>
        </w:rPr>
        <w:t>Con los datos de la  varianza  se procede a cal</w:t>
      </w:r>
      <w:r>
        <w:rPr>
          <w:rFonts w:eastAsia="Arial Unicode MS"/>
          <w:sz w:val="24"/>
        </w:rPr>
        <w:t>cular el tamaño de la muestra (todos estos cálculos se encuentran en el anexo # 2):</w:t>
      </w:r>
    </w:p>
    <w:p w:rsidR="00000000" w:rsidRDefault="00D13C4E">
      <w:pPr>
        <w:pStyle w:val="Textoindependiente"/>
        <w:ind w:left="1620"/>
      </w:pPr>
    </w:p>
    <w:p w:rsidR="00000000" w:rsidRDefault="00D13C4E">
      <w:pPr>
        <w:pStyle w:val="Textoindependiente"/>
        <w:ind w:left="1620"/>
      </w:pPr>
    </w:p>
    <w:p w:rsidR="00000000" w:rsidRDefault="00D13C4E" w:rsidP="00D13C4E">
      <w:pPr>
        <w:pStyle w:val="Textoindependiente"/>
        <w:numPr>
          <w:ilvl w:val="0"/>
          <w:numId w:val="6"/>
        </w:numPr>
        <w:ind w:left="1620" w:firstLine="1440"/>
        <w:rPr>
          <w:rFonts w:eastAsia="Arial Unicode MS"/>
          <w:b/>
          <w:sz w:val="24"/>
        </w:rPr>
      </w:pPr>
      <w:r>
        <w:rPr>
          <w:rFonts w:eastAsia="Arial Unicode MS"/>
          <w:b/>
          <w:sz w:val="24"/>
        </w:rPr>
        <w:t xml:space="preserve">Tamaño de la Población  </w:t>
      </w:r>
      <w:r>
        <w:rPr>
          <w:rFonts w:eastAsia="Arial Unicode MS"/>
          <w:bCs/>
          <w:sz w:val="24"/>
        </w:rPr>
        <w:t>N  = 400</w:t>
      </w:r>
    </w:p>
    <w:p w:rsidR="00000000" w:rsidRDefault="00D13C4E" w:rsidP="00D13C4E">
      <w:pPr>
        <w:pStyle w:val="Textoindependiente"/>
        <w:numPr>
          <w:ilvl w:val="0"/>
          <w:numId w:val="6"/>
        </w:numPr>
        <w:ind w:left="1620" w:firstLine="1440"/>
        <w:rPr>
          <w:rFonts w:eastAsia="Arial Unicode MS"/>
          <w:bCs/>
          <w:sz w:val="24"/>
        </w:rPr>
      </w:pPr>
      <w:r>
        <w:rPr>
          <w:rFonts w:eastAsia="Arial Unicode MS"/>
          <w:b/>
          <w:sz w:val="24"/>
        </w:rPr>
        <w:t xml:space="preserve">Error del diseño                </w:t>
      </w:r>
      <w:r>
        <w:rPr>
          <w:rFonts w:eastAsia="Arial Unicode MS"/>
          <w:bCs/>
          <w:sz w:val="24"/>
        </w:rPr>
        <w:t>d  = 0.28</w:t>
      </w:r>
    </w:p>
    <w:p w:rsidR="00000000" w:rsidRDefault="00D13C4E" w:rsidP="00D13C4E">
      <w:pPr>
        <w:pStyle w:val="Textoindependiente"/>
        <w:numPr>
          <w:ilvl w:val="0"/>
          <w:numId w:val="6"/>
        </w:numPr>
        <w:ind w:left="1620" w:firstLine="1440"/>
        <w:rPr>
          <w:rFonts w:eastAsia="Arial Unicode MS"/>
          <w:b/>
          <w:sz w:val="24"/>
        </w:rPr>
      </w:pPr>
      <w:r>
        <w:rPr>
          <w:rFonts w:eastAsia="Arial Unicode MS"/>
          <w:b/>
          <w:sz w:val="24"/>
        </w:rPr>
        <w:t xml:space="preserve">Confianza de un 95 %       </w:t>
      </w:r>
      <w:r>
        <w:rPr>
          <w:rFonts w:eastAsia="Arial Unicode MS"/>
          <w:bCs/>
          <w:sz w:val="24"/>
        </w:rPr>
        <w:t>z  =  1.96</w:t>
      </w:r>
      <w:r>
        <w:rPr>
          <w:rFonts w:eastAsia="Arial Unicode MS"/>
          <w:b/>
          <w:sz w:val="24"/>
        </w:rPr>
        <w:t xml:space="preserve"> </w:t>
      </w:r>
    </w:p>
    <w:p w:rsidR="00000000" w:rsidRDefault="00D13C4E" w:rsidP="00D13C4E">
      <w:pPr>
        <w:pStyle w:val="Textoindependiente"/>
        <w:numPr>
          <w:ilvl w:val="0"/>
          <w:numId w:val="6"/>
        </w:numPr>
        <w:ind w:left="1620" w:firstLine="1440"/>
        <w:rPr>
          <w:rFonts w:eastAsia="Arial Unicode MS"/>
          <w:b/>
          <w:sz w:val="24"/>
        </w:rPr>
      </w:pPr>
      <w:r>
        <w:rPr>
          <w:rFonts w:eastAsia="Arial Unicode MS"/>
          <w:b/>
          <w:sz w:val="24"/>
        </w:rPr>
        <w:t xml:space="preserve">Varianza                            </w:t>
      </w:r>
      <w:r>
        <w:rPr>
          <w:rFonts w:eastAsia="Arial Unicode MS"/>
          <w:bCs/>
          <w:sz w:val="24"/>
        </w:rPr>
        <w:sym w:font="Math1" w:char="F073"/>
      </w:r>
      <w:r>
        <w:rPr>
          <w:rFonts w:eastAsia="Arial Unicode MS"/>
          <w:bCs/>
          <w:sz w:val="24"/>
          <w:vertAlign w:val="superscript"/>
        </w:rPr>
        <w:t>2</w:t>
      </w:r>
      <w:r>
        <w:rPr>
          <w:rFonts w:eastAsia="Arial Unicode MS"/>
          <w:bCs/>
          <w:sz w:val="24"/>
        </w:rPr>
        <w:t>=1.7878</w:t>
      </w:r>
    </w:p>
    <w:p w:rsidR="00000000" w:rsidRDefault="00D13C4E">
      <w:pPr>
        <w:pStyle w:val="Textoindependiente"/>
        <w:ind w:left="900"/>
        <w:rPr>
          <w:rFonts w:eastAsia="Arial Unicode MS"/>
          <w:b/>
        </w:rPr>
      </w:pPr>
    </w:p>
    <w:p w:rsidR="00000000" w:rsidRDefault="00D13C4E">
      <w:pPr>
        <w:pStyle w:val="Textoindependiente"/>
        <w:ind w:left="900"/>
        <w:rPr>
          <w:rFonts w:eastAsia="Arial Unicode MS"/>
          <w:b/>
        </w:rPr>
      </w:pPr>
    </w:p>
    <w:p w:rsidR="00000000" w:rsidRDefault="00D13C4E">
      <w:pPr>
        <w:pStyle w:val="Textoindependiente"/>
        <w:ind w:left="900"/>
        <w:rPr>
          <w:rFonts w:eastAsia="Arial Unicode MS"/>
          <w:b/>
          <w:sz w:val="24"/>
        </w:rPr>
      </w:pPr>
      <w:r>
        <w:rPr>
          <w:rFonts w:eastAsia="Arial Unicode MS"/>
          <w:b/>
        </w:rPr>
        <w:t xml:space="preserve"> 3.1.2  </w:t>
      </w:r>
      <w:r>
        <w:rPr>
          <w:rFonts w:eastAsia="Arial Unicode MS"/>
          <w:b/>
          <w:sz w:val="24"/>
        </w:rPr>
        <w:t>Cálculo del Tamaño de la muestra:</w:t>
      </w:r>
    </w:p>
    <w:p w:rsidR="00000000" w:rsidRDefault="00D13C4E">
      <w:pPr>
        <w:ind w:left="900"/>
        <w:jc w:val="both"/>
        <w:rPr>
          <w:rFonts w:ascii="Arial" w:hAnsi="Arial"/>
          <w:sz w:val="22"/>
        </w:rPr>
      </w:pPr>
    </w:p>
    <w:p w:rsidR="00000000" w:rsidRDefault="00D13C4E">
      <w:pPr>
        <w:ind w:left="900"/>
        <w:jc w:val="center"/>
        <w:rPr>
          <w:rFonts w:ascii="Arial" w:hAnsi="Arial"/>
          <w:sz w:val="22"/>
        </w:rPr>
      </w:pPr>
      <w:r>
        <w:rPr>
          <w:rFonts w:ascii="Arial" w:hAnsi="Arial"/>
          <w:position w:val="-62"/>
          <w:sz w:val="22"/>
        </w:rPr>
        <w:object w:dxaOrig="121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0.25pt" o:ole="">
            <v:imagedata r:id="rId7" o:title=""/>
          </v:shape>
          <o:OLEObject Type="Embed" ProgID="Equation.3" ShapeID="_x0000_i1025" DrawAspect="Content" ObjectID="_1308050411" r:id="rId8"/>
        </w:object>
      </w:r>
      <w:r>
        <w:rPr>
          <w:rFonts w:ascii="Arial" w:hAnsi="Arial"/>
          <w:sz w:val="22"/>
        </w:rPr>
        <w:t xml:space="preserve">   donde,  </w:t>
      </w:r>
      <w:r>
        <w:rPr>
          <w:rFonts w:ascii="Arial" w:hAnsi="Arial"/>
          <w:position w:val="-24"/>
          <w:sz w:val="22"/>
        </w:rPr>
        <w:object w:dxaOrig="1120" w:dyaOrig="660">
          <v:shape id="_x0000_i1026" type="#_x0000_t75" style="width:56.25pt;height:33pt" o:ole="">
            <v:imagedata r:id="rId9" o:title=""/>
          </v:shape>
          <o:OLEObject Type="Embed" ProgID="Equation.3" ShapeID="_x0000_i1026" DrawAspect="Content" ObjectID="_1308050412" r:id="rId10"/>
        </w:object>
      </w:r>
    </w:p>
    <w:p w:rsidR="00000000" w:rsidRDefault="00D13C4E">
      <w:pPr>
        <w:ind w:left="900"/>
        <w:jc w:val="center"/>
        <w:rPr>
          <w:rFonts w:ascii="Arial" w:hAnsi="Arial"/>
          <w:sz w:val="22"/>
        </w:rPr>
      </w:pPr>
    </w:p>
    <w:p w:rsidR="00000000" w:rsidRDefault="00D13C4E">
      <w:pPr>
        <w:ind w:left="900"/>
        <w:jc w:val="center"/>
        <w:rPr>
          <w:rFonts w:ascii="Arial" w:hAnsi="Arial"/>
          <w:sz w:val="22"/>
        </w:rPr>
      </w:pPr>
    </w:p>
    <w:p w:rsidR="00000000" w:rsidRDefault="00D13C4E">
      <w:pPr>
        <w:ind w:left="900"/>
        <w:jc w:val="center"/>
        <w:rPr>
          <w:rFonts w:ascii="Arial" w:hAnsi="Arial"/>
          <w:sz w:val="22"/>
        </w:rPr>
      </w:pPr>
      <w:r>
        <w:rPr>
          <w:rFonts w:ascii="Arial" w:hAnsi="Arial"/>
          <w:position w:val="-46"/>
          <w:sz w:val="22"/>
        </w:rPr>
        <w:object w:dxaOrig="2079" w:dyaOrig="1040">
          <v:shape id="_x0000_i1027" type="#_x0000_t75" style="width:104.25pt;height:51.75pt" o:ole="">
            <v:imagedata r:id="rId11" o:title=""/>
          </v:shape>
          <o:OLEObject Type="Embed" ProgID="Equation.3" ShapeID="_x0000_i1027" DrawAspect="Content" ObjectID="_1308050413" r:id="rId12"/>
        </w:object>
      </w:r>
    </w:p>
    <w:p w:rsidR="00000000" w:rsidRDefault="00D13C4E">
      <w:pPr>
        <w:ind w:left="900"/>
        <w:jc w:val="center"/>
        <w:rPr>
          <w:rFonts w:ascii="Arial" w:hAnsi="Arial"/>
          <w:sz w:val="22"/>
        </w:rPr>
      </w:pPr>
    </w:p>
    <w:p w:rsidR="00000000" w:rsidRDefault="00D13C4E">
      <w:pPr>
        <w:ind w:left="900"/>
        <w:jc w:val="center"/>
        <w:rPr>
          <w:rFonts w:ascii="Arial" w:hAnsi="Arial"/>
          <w:sz w:val="22"/>
        </w:rPr>
      </w:pPr>
    </w:p>
    <w:p w:rsidR="00000000" w:rsidRDefault="00D13C4E">
      <w:pPr>
        <w:ind w:left="900"/>
        <w:jc w:val="center"/>
        <w:rPr>
          <w:rFonts w:ascii="Arial" w:hAnsi="Arial"/>
          <w:sz w:val="22"/>
        </w:rPr>
      </w:pPr>
    </w:p>
    <w:p w:rsidR="00000000" w:rsidRDefault="00D13C4E">
      <w:pPr>
        <w:ind w:left="900"/>
        <w:jc w:val="center"/>
        <w:rPr>
          <w:rFonts w:ascii="Arial" w:hAnsi="Arial"/>
          <w:sz w:val="22"/>
        </w:rPr>
      </w:pPr>
    </w:p>
    <w:p w:rsidR="00000000" w:rsidRDefault="00D13C4E">
      <w:pPr>
        <w:pStyle w:val="Textoindependiente"/>
        <w:ind w:left="1608"/>
        <w:rPr>
          <w:rFonts w:eastAsia="Arial Unicode MS"/>
          <w:b/>
          <w:sz w:val="24"/>
        </w:rPr>
      </w:pPr>
      <w:r>
        <w:rPr>
          <w:rFonts w:eastAsia="Arial Unicode MS"/>
          <w:b/>
          <w:sz w:val="24"/>
        </w:rPr>
        <w:t xml:space="preserve">   Calculamos n (tamaño de la muestra):</w:t>
      </w:r>
    </w:p>
    <w:p w:rsidR="00000000" w:rsidRDefault="00D13C4E">
      <w:pPr>
        <w:ind w:left="900"/>
        <w:jc w:val="both"/>
        <w:rPr>
          <w:rFonts w:ascii="Arial" w:hAnsi="Arial"/>
          <w:sz w:val="22"/>
        </w:rPr>
      </w:pPr>
    </w:p>
    <w:p w:rsidR="00000000" w:rsidRDefault="00D13C4E">
      <w:pPr>
        <w:ind w:left="900"/>
        <w:jc w:val="center"/>
        <w:rPr>
          <w:rFonts w:ascii="Arial" w:hAnsi="Arial"/>
          <w:sz w:val="22"/>
        </w:rPr>
      </w:pPr>
      <w:r>
        <w:rPr>
          <w:rFonts w:ascii="Arial" w:hAnsi="Arial"/>
          <w:position w:val="-162"/>
          <w:sz w:val="22"/>
        </w:rPr>
        <w:object w:dxaOrig="1800" w:dyaOrig="3360">
          <v:shape id="_x0000_i1028" type="#_x0000_t75" style="width:90pt;height:168pt" o:ole="">
            <v:imagedata r:id="rId13" o:title=""/>
          </v:shape>
          <o:OLEObject Type="Embed" ProgID="Equation.3" ShapeID="_x0000_i1028" DrawAspect="Content" ObjectID="_1308050414" r:id="rId14"/>
        </w:object>
      </w:r>
    </w:p>
    <w:p w:rsidR="00000000" w:rsidRDefault="00D13C4E">
      <w:pPr>
        <w:ind w:left="900"/>
        <w:jc w:val="both"/>
        <w:rPr>
          <w:rFonts w:ascii="Arial" w:hAnsi="Arial"/>
          <w:b/>
        </w:rPr>
      </w:pPr>
    </w:p>
    <w:p w:rsidR="00000000" w:rsidRDefault="00D13C4E">
      <w:pPr>
        <w:pStyle w:val="NormalWeb"/>
        <w:spacing w:line="480" w:lineRule="auto"/>
        <w:ind w:left="1800"/>
        <w:jc w:val="both"/>
        <w:rPr>
          <w:rFonts w:ascii="Arial" w:hAnsi="Arial"/>
        </w:rPr>
      </w:pPr>
      <w:r>
        <w:rPr>
          <w:rFonts w:ascii="Arial" w:hAnsi="Arial"/>
        </w:rPr>
        <w:t xml:space="preserve">La media de la muestra tiende a la normalidad cuando n aumenta, es </w:t>
      </w:r>
      <w:r>
        <w:rPr>
          <w:rFonts w:ascii="Arial" w:hAnsi="Arial"/>
        </w:rPr>
        <w:t>decir si probamos con N=1.000.000, entonces el tamaño de la muestra n=110. Esto nos permite inferir que nuestro panel tiende a la normalidad (distribución normal). Lo importante es que la población o variable tienda a la normalidad, esto sucede con los tam</w:t>
      </w:r>
      <w:r>
        <w:rPr>
          <w:rFonts w:ascii="Arial" w:hAnsi="Arial"/>
        </w:rPr>
        <w:t xml:space="preserve">años por celda que tenemos. Al calcular una estimación, para una población específica, podemos obtener una idea aproximada del tamaño de muestra necesario para la aplicación de la aproximación normal en el cálculo de límites de confianza. </w:t>
      </w:r>
    </w:p>
    <w:p w:rsidR="00000000" w:rsidRDefault="00D13C4E">
      <w:pPr>
        <w:pStyle w:val="NormalWeb"/>
        <w:spacing w:line="480" w:lineRule="auto"/>
        <w:ind w:left="1800"/>
        <w:jc w:val="both"/>
        <w:rPr>
          <w:rFonts w:ascii="Arial" w:hAnsi="Arial"/>
        </w:rPr>
      </w:pPr>
      <w:r>
        <w:rPr>
          <w:rFonts w:ascii="Arial" w:hAnsi="Arial"/>
          <w:bCs/>
        </w:rPr>
        <w:t>A</w:t>
      </w:r>
      <w:r>
        <w:rPr>
          <w:rFonts w:ascii="Arial" w:hAnsi="Arial"/>
        </w:rPr>
        <w:t>dicionalmente p</w:t>
      </w:r>
      <w:r>
        <w:rPr>
          <w:rFonts w:ascii="Arial" w:hAnsi="Arial"/>
        </w:rPr>
        <w:t>odemos decir que nuestra muestra es representativa debido a que el estudio es 100% aleatorio. Los resultados son expandidos al Universo, reduciendo cualquier sesgo, por comunicación, desproporción, etc. Cálculo de Errores Empíricos: Indican una buena repre</w:t>
      </w:r>
      <w:r>
        <w:rPr>
          <w:rFonts w:ascii="Arial" w:hAnsi="Arial"/>
        </w:rPr>
        <w:t>sentación y parten del supuesto que una muestra del 95% de la utilizada, es lo suficientemente representativa para representar el universo.</w:t>
      </w:r>
    </w:p>
    <w:p w:rsidR="00000000" w:rsidRDefault="00D13C4E">
      <w:pPr>
        <w:pStyle w:val="NormalWeb"/>
        <w:rPr>
          <w:rFonts w:ascii="Arial" w:hAnsi="Arial"/>
          <w:b/>
        </w:rPr>
      </w:pPr>
    </w:p>
    <w:p w:rsidR="00000000" w:rsidRDefault="00D13C4E">
      <w:pPr>
        <w:spacing w:line="480" w:lineRule="auto"/>
        <w:ind w:left="900"/>
        <w:jc w:val="both"/>
        <w:rPr>
          <w:rFonts w:ascii="Arial" w:hAnsi="Arial"/>
          <w:b/>
        </w:rPr>
      </w:pPr>
    </w:p>
    <w:p w:rsidR="00000000" w:rsidRDefault="00D13C4E">
      <w:pPr>
        <w:spacing w:line="480" w:lineRule="auto"/>
        <w:ind w:left="900"/>
        <w:jc w:val="both"/>
        <w:rPr>
          <w:rFonts w:ascii="Arial" w:hAnsi="Arial"/>
          <w:b/>
        </w:rPr>
      </w:pPr>
    </w:p>
    <w:p w:rsidR="00000000" w:rsidRDefault="00D13C4E">
      <w:pPr>
        <w:spacing w:line="480" w:lineRule="auto"/>
        <w:ind w:left="900"/>
        <w:jc w:val="both"/>
        <w:rPr>
          <w:rFonts w:ascii="Arial" w:hAnsi="Arial"/>
          <w:b/>
        </w:rPr>
      </w:pPr>
    </w:p>
    <w:p w:rsidR="00000000" w:rsidRDefault="00D13C4E">
      <w:pPr>
        <w:tabs>
          <w:tab w:val="left" w:pos="720"/>
        </w:tabs>
        <w:spacing w:line="480" w:lineRule="auto"/>
        <w:ind w:left="360"/>
        <w:jc w:val="both"/>
        <w:rPr>
          <w:rFonts w:ascii="Arial" w:hAnsi="Arial"/>
          <w:b/>
        </w:rPr>
      </w:pPr>
      <w:r>
        <w:rPr>
          <w:rFonts w:ascii="Arial" w:hAnsi="Arial"/>
          <w:b/>
        </w:rPr>
        <w:t>3.2   DESCRIPCIÓN Y CODIFICACIÓN DE LAS VARIABLES</w:t>
      </w:r>
    </w:p>
    <w:p w:rsidR="00000000" w:rsidRDefault="00D13C4E">
      <w:pPr>
        <w:spacing w:line="480" w:lineRule="auto"/>
        <w:jc w:val="both"/>
        <w:rPr>
          <w:rFonts w:ascii="Arial" w:hAnsi="Arial"/>
        </w:rPr>
      </w:pPr>
    </w:p>
    <w:p w:rsidR="00000000" w:rsidRDefault="00D13C4E">
      <w:pPr>
        <w:spacing w:line="480" w:lineRule="auto"/>
        <w:ind w:left="900"/>
        <w:jc w:val="both"/>
        <w:rPr>
          <w:rFonts w:ascii="Arial" w:hAnsi="Arial"/>
        </w:rPr>
      </w:pPr>
      <w:r>
        <w:rPr>
          <w:rFonts w:ascii="Arial" w:hAnsi="Arial"/>
        </w:rPr>
        <w:t>Generalmente es de gran utilidad, codificar adecuadamente las</w:t>
      </w:r>
      <w:r>
        <w:rPr>
          <w:rFonts w:ascii="Arial" w:hAnsi="Arial"/>
        </w:rPr>
        <w:t xml:space="preserve"> variables a ser investigadas, ya que nos facilita la interpretación de los resultados obtenidos y al mismo tiempo obtener resultados de la entrevista mediante muestreo aleatorio simple. A continuación presentamos la descripción y codificación de las varia</w:t>
      </w:r>
      <w:r>
        <w:rPr>
          <w:rFonts w:ascii="Arial" w:hAnsi="Arial"/>
        </w:rPr>
        <w:t>bles.</w:t>
      </w:r>
    </w:p>
    <w:p w:rsidR="00000000" w:rsidRDefault="00D13C4E">
      <w:pPr>
        <w:tabs>
          <w:tab w:val="left" w:pos="6690"/>
        </w:tabs>
        <w:spacing w:line="480" w:lineRule="auto"/>
        <w:ind w:left="900"/>
        <w:jc w:val="both"/>
        <w:rPr>
          <w:rFonts w:ascii="Arial" w:hAnsi="Arial"/>
        </w:rPr>
      </w:pPr>
    </w:p>
    <w:p w:rsidR="00000000" w:rsidRDefault="00D13C4E">
      <w:pPr>
        <w:tabs>
          <w:tab w:val="left" w:pos="6690"/>
        </w:tabs>
        <w:spacing w:line="480" w:lineRule="auto"/>
        <w:ind w:left="900"/>
        <w:jc w:val="both"/>
        <w:rPr>
          <w:rFonts w:ascii="Arial" w:hAnsi="Arial"/>
        </w:rPr>
      </w:pPr>
      <w:r>
        <w:rPr>
          <w:rFonts w:ascii="Arial" w:hAnsi="Arial"/>
        </w:rPr>
        <w:t>Con este cuestionario se pretende realizar un estudio para medir las características que forman el impacto en la sociedad de Tv. programas Noticias y Entrevistas, por lo que conviene que sea contestado en su totalidad.</w:t>
      </w:r>
    </w:p>
    <w:p w:rsidR="00000000" w:rsidRDefault="00D13C4E">
      <w:pPr>
        <w:spacing w:line="480" w:lineRule="auto"/>
        <w:ind w:left="1440"/>
        <w:jc w:val="both"/>
        <w:rPr>
          <w:rFonts w:ascii="Arial" w:hAnsi="Arial"/>
        </w:rPr>
      </w:pPr>
    </w:p>
    <w:p w:rsidR="00000000" w:rsidRDefault="00D13C4E">
      <w:pPr>
        <w:spacing w:line="480" w:lineRule="auto"/>
        <w:ind w:left="1440"/>
        <w:jc w:val="both"/>
        <w:rPr>
          <w:rFonts w:ascii="Arial" w:hAnsi="Arial"/>
        </w:rPr>
      </w:pPr>
    </w:p>
    <w:p w:rsidR="00000000" w:rsidRDefault="00D13C4E" w:rsidP="00D13C4E">
      <w:pPr>
        <w:numPr>
          <w:ilvl w:val="2"/>
          <w:numId w:val="12"/>
        </w:numPr>
        <w:spacing w:line="480" w:lineRule="auto"/>
        <w:jc w:val="both"/>
        <w:rPr>
          <w:rFonts w:ascii="Arial" w:hAnsi="Arial"/>
          <w:b/>
        </w:rPr>
      </w:pPr>
      <w:r>
        <w:rPr>
          <w:rFonts w:ascii="Arial" w:hAnsi="Arial"/>
          <w:b/>
        </w:rPr>
        <w:t>Variables de Datos Generales</w:t>
      </w:r>
    </w:p>
    <w:p w:rsidR="00000000" w:rsidRDefault="00D13C4E">
      <w:pPr>
        <w:spacing w:line="480" w:lineRule="auto"/>
        <w:ind w:left="914"/>
        <w:jc w:val="both"/>
        <w:rPr>
          <w:rFonts w:ascii="Arial" w:hAnsi="Arial"/>
          <w:b/>
        </w:rPr>
      </w:pPr>
    </w:p>
    <w:p w:rsidR="00000000" w:rsidRDefault="00D13C4E">
      <w:pPr>
        <w:spacing w:line="480" w:lineRule="auto"/>
        <w:ind w:left="1620"/>
        <w:jc w:val="both"/>
        <w:rPr>
          <w:rFonts w:ascii="Arial" w:hAnsi="Arial"/>
        </w:rPr>
      </w:pPr>
      <w:r>
        <w:rPr>
          <w:rFonts w:ascii="Arial" w:hAnsi="Arial"/>
        </w:rPr>
        <w:t>Generalmente ocupan la primera sección del cuestionario y se relacionan con la Edad y el Sexo del entrevistado.  Estos datos nos permiten conocer mediante el cruce de variables en el análisis la incidencia que tienen tanto los hombres y mujeres en los re</w:t>
      </w:r>
      <w:r>
        <w:rPr>
          <w:rFonts w:ascii="Arial" w:hAnsi="Arial"/>
        </w:rPr>
        <w:t xml:space="preserve">sultados, así como la edad. </w:t>
      </w:r>
    </w:p>
    <w:p w:rsidR="00000000" w:rsidRDefault="00D13C4E">
      <w:pPr>
        <w:spacing w:line="480" w:lineRule="auto"/>
        <w:ind w:left="1440"/>
        <w:jc w:val="both"/>
        <w:rPr>
          <w:rFonts w:ascii="Arial" w:hAnsi="Arial"/>
          <w:b/>
        </w:rPr>
      </w:pPr>
    </w:p>
    <w:p w:rsidR="00000000" w:rsidRDefault="00D13C4E" w:rsidP="00D13C4E">
      <w:pPr>
        <w:numPr>
          <w:ilvl w:val="3"/>
          <w:numId w:val="12"/>
        </w:numPr>
        <w:tabs>
          <w:tab w:val="clear" w:pos="2451"/>
          <w:tab w:val="num" w:pos="2340"/>
        </w:tabs>
        <w:spacing w:line="480" w:lineRule="auto"/>
        <w:ind w:hanging="831"/>
        <w:jc w:val="both"/>
        <w:rPr>
          <w:rFonts w:ascii="Arial" w:hAnsi="Arial"/>
          <w:b/>
        </w:rPr>
      </w:pPr>
      <w:r>
        <w:rPr>
          <w:rFonts w:ascii="Arial" w:hAnsi="Arial"/>
          <w:b/>
        </w:rPr>
        <w:t>X1: Sexo</w:t>
      </w:r>
    </w:p>
    <w:p w:rsidR="00000000" w:rsidRDefault="00D13C4E">
      <w:pPr>
        <w:spacing w:line="480" w:lineRule="auto"/>
        <w:ind w:left="1371"/>
        <w:jc w:val="both"/>
        <w:rPr>
          <w:rFonts w:ascii="Arial" w:hAnsi="Arial"/>
        </w:rPr>
      </w:pPr>
    </w:p>
    <w:p w:rsidR="00000000" w:rsidRDefault="00D13C4E">
      <w:pPr>
        <w:spacing w:line="480" w:lineRule="auto"/>
        <w:ind w:left="2520"/>
        <w:jc w:val="both"/>
        <w:rPr>
          <w:rFonts w:ascii="Arial" w:hAnsi="Arial"/>
        </w:rPr>
      </w:pPr>
      <w:r>
        <w:rPr>
          <w:rFonts w:ascii="Arial" w:hAnsi="Arial"/>
        </w:rPr>
        <w:t>Es una variable cualitativa discreta que identifica el género de los entrevistados.  Esta variable presenta dos posibles resultados.</w:t>
      </w:r>
    </w:p>
    <w:p w:rsidR="00000000" w:rsidRDefault="00D13C4E">
      <w:pPr>
        <w:spacing w:line="480" w:lineRule="auto"/>
        <w:ind w:left="2520"/>
        <w:jc w:val="both"/>
        <w:rPr>
          <w:rFonts w:ascii="Arial" w:hAnsi="Arial"/>
        </w:rPr>
      </w:pPr>
    </w:p>
    <w:p w:rsidR="00000000" w:rsidRDefault="00D13C4E">
      <w:pPr>
        <w:spacing w:line="480" w:lineRule="auto"/>
        <w:ind w:left="2520"/>
        <w:jc w:val="both"/>
        <w:rPr>
          <w:rFonts w:ascii="Arial" w:hAnsi="Arial"/>
        </w:rPr>
      </w:pPr>
    </w:p>
    <w:p w:rsidR="00000000" w:rsidRDefault="00D13C4E">
      <w:pPr>
        <w:spacing w:line="480" w:lineRule="auto"/>
        <w:ind w:left="2124" w:firstLine="708"/>
        <w:jc w:val="both"/>
        <w:rPr>
          <w:rFonts w:ascii="Arial" w:hAnsi="Arial"/>
        </w:rPr>
      </w:pPr>
      <w:r>
        <w:rPr>
          <w:rFonts w:ascii="Arial" w:hAnsi="Arial"/>
        </w:rPr>
        <w:t>Masculino</w:t>
      </w:r>
      <w:r>
        <w:rPr>
          <w:rFonts w:ascii="Arial" w:hAnsi="Arial"/>
        </w:rPr>
        <w:tab/>
      </w:r>
      <w:r>
        <w:rPr>
          <w:rFonts w:ascii="Arial" w:hAnsi="Arial"/>
        </w:rPr>
        <w:tab/>
        <w:t>1</w:t>
      </w:r>
    </w:p>
    <w:p w:rsidR="00000000" w:rsidRDefault="00D13C4E">
      <w:pPr>
        <w:spacing w:line="480" w:lineRule="auto"/>
        <w:ind w:left="2520"/>
        <w:jc w:val="both"/>
        <w:rPr>
          <w:rFonts w:ascii="Arial" w:hAnsi="Arial"/>
        </w:rPr>
      </w:pPr>
    </w:p>
    <w:p w:rsidR="00000000" w:rsidRDefault="00D13C4E">
      <w:pPr>
        <w:spacing w:line="480" w:lineRule="auto"/>
        <w:ind w:left="2520"/>
        <w:jc w:val="both"/>
        <w:rPr>
          <w:rFonts w:ascii="Arial" w:hAnsi="Arial"/>
        </w:rPr>
      </w:pPr>
      <w:r>
        <w:rPr>
          <w:rFonts w:ascii="Arial" w:hAnsi="Arial"/>
        </w:rPr>
        <w:tab/>
        <w:t>Femenino</w:t>
      </w:r>
      <w:r>
        <w:rPr>
          <w:rFonts w:ascii="Arial" w:hAnsi="Arial"/>
        </w:rPr>
        <w:tab/>
      </w:r>
      <w:r>
        <w:rPr>
          <w:rFonts w:ascii="Arial" w:hAnsi="Arial"/>
        </w:rPr>
        <w:tab/>
        <w:t>2</w:t>
      </w:r>
    </w:p>
    <w:p w:rsidR="00000000" w:rsidRDefault="00D13C4E">
      <w:pPr>
        <w:spacing w:line="480" w:lineRule="auto"/>
        <w:ind w:left="1620"/>
        <w:jc w:val="both"/>
        <w:rPr>
          <w:rFonts w:ascii="Arial" w:hAnsi="Arial"/>
        </w:rPr>
      </w:pPr>
    </w:p>
    <w:p w:rsidR="00000000" w:rsidRDefault="00D13C4E">
      <w:pPr>
        <w:spacing w:line="480" w:lineRule="auto"/>
        <w:ind w:left="900"/>
        <w:jc w:val="both"/>
        <w:rPr>
          <w:rFonts w:ascii="Arial" w:hAnsi="Arial"/>
          <w:b/>
        </w:rPr>
      </w:pPr>
      <w:r>
        <w:rPr>
          <w:rFonts w:ascii="Arial" w:hAnsi="Arial"/>
          <w:b/>
        </w:rPr>
        <w:t>3.2.2  Variables de Datos Generales</w:t>
      </w:r>
    </w:p>
    <w:p w:rsidR="00000000" w:rsidRDefault="00D13C4E" w:rsidP="00D13C4E">
      <w:pPr>
        <w:numPr>
          <w:ilvl w:val="3"/>
          <w:numId w:val="12"/>
        </w:numPr>
        <w:spacing w:line="480" w:lineRule="auto"/>
        <w:ind w:hanging="831"/>
        <w:jc w:val="both"/>
        <w:rPr>
          <w:rFonts w:ascii="Arial" w:hAnsi="Arial"/>
          <w:b/>
        </w:rPr>
      </w:pPr>
      <w:r>
        <w:rPr>
          <w:rFonts w:ascii="Arial" w:hAnsi="Arial"/>
          <w:b/>
        </w:rPr>
        <w:t xml:space="preserve"> X2: Edad</w:t>
      </w:r>
    </w:p>
    <w:p w:rsidR="00000000" w:rsidRDefault="00D13C4E">
      <w:pPr>
        <w:spacing w:line="480" w:lineRule="auto"/>
        <w:ind w:left="2520"/>
        <w:jc w:val="both"/>
        <w:rPr>
          <w:rFonts w:ascii="Arial" w:hAnsi="Arial"/>
        </w:rPr>
      </w:pPr>
    </w:p>
    <w:p w:rsidR="00000000" w:rsidRDefault="00D13C4E">
      <w:pPr>
        <w:spacing w:line="480" w:lineRule="auto"/>
        <w:ind w:left="2520"/>
        <w:jc w:val="both"/>
        <w:rPr>
          <w:rFonts w:ascii="Arial" w:hAnsi="Arial"/>
        </w:rPr>
      </w:pPr>
      <w:r>
        <w:rPr>
          <w:rFonts w:ascii="Arial" w:hAnsi="Arial"/>
        </w:rPr>
        <w:t>Es una</w:t>
      </w:r>
      <w:r>
        <w:rPr>
          <w:rFonts w:ascii="Arial" w:hAnsi="Arial"/>
        </w:rPr>
        <w:t xml:space="preserve"> variable cuantitativa discreta que es utilizada para obtener la edad exacta del entrevistado a la fecha que se aplicó el cuestionario. El número de la edad deberá ser ingresado por teclado de teléfono.</w:t>
      </w:r>
    </w:p>
    <w:p w:rsidR="00000000" w:rsidRDefault="00D13C4E">
      <w:pPr>
        <w:spacing w:line="480" w:lineRule="auto"/>
        <w:ind w:left="1620"/>
        <w:jc w:val="both"/>
        <w:rPr>
          <w:rFonts w:ascii="Arial" w:hAnsi="Arial"/>
          <w:b/>
        </w:rPr>
      </w:pPr>
    </w:p>
    <w:p w:rsidR="00000000" w:rsidRDefault="00D13C4E">
      <w:pPr>
        <w:spacing w:line="480" w:lineRule="auto"/>
        <w:ind w:left="1620"/>
        <w:jc w:val="both"/>
        <w:rPr>
          <w:rFonts w:ascii="Arial" w:hAnsi="Arial"/>
          <w:b/>
        </w:rPr>
      </w:pPr>
    </w:p>
    <w:p w:rsidR="00000000" w:rsidRDefault="00D13C4E">
      <w:pPr>
        <w:spacing w:line="480" w:lineRule="auto"/>
        <w:ind w:left="1620"/>
        <w:jc w:val="both"/>
        <w:rPr>
          <w:rFonts w:ascii="Arial" w:hAnsi="Arial"/>
          <w:b/>
        </w:rPr>
      </w:pPr>
    </w:p>
    <w:p w:rsidR="00000000" w:rsidRDefault="00D13C4E">
      <w:pPr>
        <w:spacing w:line="480" w:lineRule="auto"/>
        <w:ind w:left="1620"/>
        <w:jc w:val="both"/>
        <w:rPr>
          <w:rFonts w:ascii="Arial" w:hAnsi="Arial"/>
          <w:b/>
        </w:rPr>
      </w:pPr>
    </w:p>
    <w:p w:rsidR="00000000" w:rsidRDefault="00D13C4E" w:rsidP="00D13C4E">
      <w:pPr>
        <w:numPr>
          <w:ilvl w:val="3"/>
          <w:numId w:val="13"/>
        </w:numPr>
        <w:spacing w:line="480" w:lineRule="auto"/>
        <w:ind w:hanging="831"/>
        <w:jc w:val="both"/>
        <w:rPr>
          <w:rFonts w:ascii="Arial" w:hAnsi="Arial"/>
          <w:b/>
        </w:rPr>
      </w:pPr>
      <w:r>
        <w:rPr>
          <w:rFonts w:ascii="Arial" w:hAnsi="Arial"/>
          <w:b/>
        </w:rPr>
        <w:t xml:space="preserve"> X3: Usted Ve los noticieros de Televisión </w:t>
      </w:r>
    </w:p>
    <w:p w:rsidR="00000000" w:rsidRDefault="00D13C4E">
      <w:pPr>
        <w:spacing w:line="480" w:lineRule="auto"/>
        <w:ind w:left="2520"/>
        <w:jc w:val="both"/>
        <w:rPr>
          <w:rFonts w:ascii="Arial" w:hAnsi="Arial"/>
        </w:rPr>
      </w:pPr>
      <w:r>
        <w:rPr>
          <w:rFonts w:ascii="Arial" w:hAnsi="Arial"/>
        </w:rPr>
        <w:t>Es un</w:t>
      </w:r>
      <w:r>
        <w:rPr>
          <w:rFonts w:ascii="Arial" w:hAnsi="Arial"/>
        </w:rPr>
        <w:t xml:space="preserve">a variable cualitativa que es utilizada para medir si ve o no ve los noticieros de Televisión. La respuesta debe ser ingresada por teclado telefónico y sus únicos resultados son: </w:t>
      </w:r>
    </w:p>
    <w:p w:rsidR="00000000" w:rsidRDefault="00D13C4E">
      <w:pPr>
        <w:spacing w:line="480" w:lineRule="auto"/>
        <w:ind w:left="2520"/>
        <w:jc w:val="both"/>
        <w:rPr>
          <w:rFonts w:ascii="Arial" w:hAnsi="Arial"/>
        </w:rPr>
      </w:pPr>
    </w:p>
    <w:p w:rsidR="00000000" w:rsidRDefault="00D13C4E">
      <w:pPr>
        <w:spacing w:line="480" w:lineRule="auto"/>
        <w:ind w:left="2520"/>
        <w:jc w:val="both"/>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Ingresar por teclado</w:t>
      </w:r>
    </w:p>
    <w:p w:rsidR="00000000" w:rsidRDefault="00D13C4E">
      <w:pPr>
        <w:spacing w:line="480" w:lineRule="auto"/>
        <w:ind w:left="2124" w:firstLine="708"/>
        <w:jc w:val="both"/>
        <w:rPr>
          <w:rFonts w:ascii="Arial" w:hAnsi="Arial"/>
        </w:rPr>
      </w:pPr>
      <w:r>
        <w:rPr>
          <w:rFonts w:ascii="Arial" w:hAnsi="Arial"/>
        </w:rPr>
        <w:t>Sí ve Noticieros:</w:t>
      </w:r>
      <w:r>
        <w:rPr>
          <w:rFonts w:ascii="Arial" w:hAnsi="Arial"/>
        </w:rPr>
        <w:tab/>
      </w:r>
      <w:r>
        <w:rPr>
          <w:rFonts w:ascii="Arial" w:hAnsi="Arial"/>
        </w:rPr>
        <w:tab/>
        <w:t>1</w:t>
      </w:r>
    </w:p>
    <w:p w:rsidR="00000000" w:rsidRDefault="00D13C4E">
      <w:pPr>
        <w:spacing w:line="480" w:lineRule="auto"/>
        <w:ind w:left="2520"/>
        <w:jc w:val="both"/>
        <w:rPr>
          <w:rFonts w:ascii="Arial" w:hAnsi="Arial"/>
        </w:rPr>
      </w:pPr>
    </w:p>
    <w:p w:rsidR="00000000" w:rsidRDefault="00D13C4E">
      <w:pPr>
        <w:spacing w:line="480" w:lineRule="auto"/>
        <w:ind w:left="2520"/>
        <w:jc w:val="both"/>
        <w:rPr>
          <w:rFonts w:ascii="Arial" w:hAnsi="Arial"/>
        </w:rPr>
      </w:pPr>
      <w:r>
        <w:rPr>
          <w:rFonts w:ascii="Arial" w:hAnsi="Arial"/>
        </w:rPr>
        <w:tab/>
        <w:t>No ve Noticieros:</w:t>
      </w:r>
      <w:r>
        <w:rPr>
          <w:rFonts w:ascii="Arial" w:hAnsi="Arial"/>
        </w:rPr>
        <w:tab/>
      </w:r>
      <w:r>
        <w:rPr>
          <w:rFonts w:ascii="Arial" w:hAnsi="Arial"/>
        </w:rPr>
        <w:tab/>
        <w:t>2</w:t>
      </w:r>
    </w:p>
    <w:p w:rsidR="00000000" w:rsidRDefault="00D13C4E">
      <w:pPr>
        <w:pStyle w:val="Piedepgina"/>
        <w:tabs>
          <w:tab w:val="clear" w:pos="4252"/>
          <w:tab w:val="clear" w:pos="8504"/>
        </w:tabs>
        <w:spacing w:line="480" w:lineRule="auto"/>
        <w:ind w:left="2520"/>
        <w:rPr>
          <w:rFonts w:ascii="Arial" w:hAnsi="Arial"/>
        </w:rPr>
      </w:pPr>
    </w:p>
    <w:p w:rsidR="00000000" w:rsidRDefault="00D13C4E">
      <w:pPr>
        <w:spacing w:line="480" w:lineRule="auto"/>
        <w:ind w:left="2520"/>
        <w:rPr>
          <w:rFonts w:ascii="Arial" w:hAnsi="Arial"/>
        </w:rPr>
      </w:pPr>
      <w:r>
        <w:rPr>
          <w:rFonts w:ascii="Arial" w:hAnsi="Arial"/>
        </w:rPr>
        <w:t>Si l</w:t>
      </w:r>
      <w:r>
        <w:rPr>
          <w:rFonts w:ascii="Arial" w:hAnsi="Arial"/>
        </w:rPr>
        <w:t xml:space="preserve">a respuesta es </w:t>
      </w:r>
      <w:r>
        <w:rPr>
          <w:rFonts w:ascii="Arial" w:hAnsi="Arial"/>
          <w:b/>
        </w:rPr>
        <w:t>NO</w:t>
      </w:r>
      <w:r>
        <w:rPr>
          <w:rFonts w:ascii="Arial" w:hAnsi="Arial"/>
        </w:rPr>
        <w:t>, entonces culmina la entrevista.</w:t>
      </w:r>
    </w:p>
    <w:p w:rsidR="00000000" w:rsidRDefault="00D13C4E">
      <w:pPr>
        <w:spacing w:line="480" w:lineRule="auto"/>
        <w:ind w:left="1620"/>
        <w:rPr>
          <w:rFonts w:ascii="Arial" w:hAnsi="Arial"/>
        </w:rPr>
      </w:pPr>
    </w:p>
    <w:p w:rsidR="00000000" w:rsidRDefault="00D13C4E">
      <w:pPr>
        <w:spacing w:line="480" w:lineRule="auto"/>
        <w:ind w:left="1620"/>
        <w:rPr>
          <w:rFonts w:ascii="Arial" w:hAnsi="Arial"/>
        </w:rPr>
      </w:pPr>
    </w:p>
    <w:p w:rsidR="00000000" w:rsidRDefault="00D13C4E" w:rsidP="00D13C4E">
      <w:pPr>
        <w:numPr>
          <w:ilvl w:val="3"/>
          <w:numId w:val="13"/>
        </w:numPr>
        <w:spacing w:line="480" w:lineRule="auto"/>
        <w:ind w:hanging="831"/>
        <w:rPr>
          <w:rFonts w:ascii="Arial" w:hAnsi="Arial"/>
          <w:b/>
        </w:rPr>
      </w:pPr>
      <w:r>
        <w:rPr>
          <w:rFonts w:ascii="Arial" w:hAnsi="Arial"/>
          <w:b/>
        </w:rPr>
        <w:t xml:space="preserve"> X4: Digite el número de su canal preferido para ver noticias</w:t>
      </w:r>
    </w:p>
    <w:p w:rsidR="00000000" w:rsidRDefault="00D13C4E">
      <w:pPr>
        <w:spacing w:line="480" w:lineRule="auto"/>
        <w:ind w:left="1371"/>
        <w:rPr>
          <w:rFonts w:ascii="Arial" w:hAnsi="Arial"/>
          <w:b/>
        </w:rPr>
      </w:pPr>
      <w:r>
        <w:rPr>
          <w:rFonts w:ascii="Arial" w:hAnsi="Arial"/>
          <w:b/>
        </w:rPr>
        <w:t xml:space="preserve"> </w:t>
      </w:r>
    </w:p>
    <w:p w:rsidR="00000000" w:rsidRDefault="00D13C4E">
      <w:pPr>
        <w:spacing w:line="480" w:lineRule="auto"/>
        <w:ind w:left="2520"/>
        <w:jc w:val="both"/>
        <w:rPr>
          <w:rFonts w:ascii="Arial" w:hAnsi="Arial"/>
        </w:rPr>
      </w:pPr>
      <w:r>
        <w:rPr>
          <w:rFonts w:ascii="Arial" w:hAnsi="Arial"/>
        </w:rPr>
        <w:t>Es una variable cualitativa que identifica cual es el canal de su mayor agrado para ver noticias. Deberá ingresar el número del canal por t</w:t>
      </w:r>
      <w:r>
        <w:rPr>
          <w:rFonts w:ascii="Arial" w:hAnsi="Arial"/>
        </w:rPr>
        <w:t>eclado telefónico.</w:t>
      </w:r>
    </w:p>
    <w:p w:rsidR="00000000" w:rsidRDefault="00D13C4E">
      <w:pPr>
        <w:spacing w:line="480" w:lineRule="auto"/>
        <w:ind w:left="1620"/>
        <w:rPr>
          <w:rFonts w:ascii="Arial" w:hAnsi="Arial"/>
          <w:b/>
        </w:rPr>
      </w:pPr>
    </w:p>
    <w:p w:rsidR="00000000" w:rsidRDefault="00D13C4E">
      <w:pPr>
        <w:spacing w:line="480" w:lineRule="auto"/>
        <w:ind w:left="2520" w:hanging="900"/>
        <w:rPr>
          <w:rFonts w:ascii="Arial" w:hAnsi="Arial"/>
          <w:b/>
        </w:rPr>
      </w:pPr>
      <w:r>
        <w:rPr>
          <w:rFonts w:ascii="Arial" w:hAnsi="Arial"/>
          <w:b/>
        </w:rPr>
        <w:t xml:space="preserve">3.2.2.3  X5: Digite Qué sección del noticiero es de su mayor interés? </w:t>
      </w:r>
    </w:p>
    <w:p w:rsidR="00000000" w:rsidRDefault="00D13C4E">
      <w:pPr>
        <w:spacing w:line="480" w:lineRule="auto"/>
        <w:ind w:left="2520"/>
        <w:jc w:val="both"/>
        <w:rPr>
          <w:rFonts w:ascii="Arial" w:hAnsi="Arial"/>
        </w:rPr>
      </w:pPr>
      <w:r>
        <w:rPr>
          <w:rFonts w:ascii="Arial" w:hAnsi="Arial"/>
        </w:rPr>
        <w:t>Esta variable cualitativa define la sección del noticiero que es de su mayor interés. Deberá ingresar por teclado telefónico la que es de mayor interés:</w:t>
      </w:r>
    </w:p>
    <w:p w:rsidR="00000000" w:rsidRDefault="00D13C4E">
      <w:pPr>
        <w:spacing w:line="480" w:lineRule="auto"/>
        <w:ind w:left="2520"/>
        <w:rPr>
          <w:rFonts w:ascii="Arial" w:hAnsi="Arial"/>
        </w:rPr>
      </w:pPr>
    </w:p>
    <w:p w:rsidR="00000000" w:rsidRDefault="00D13C4E">
      <w:pPr>
        <w:spacing w:line="480" w:lineRule="auto"/>
        <w:ind w:left="2520" w:firstLine="708"/>
        <w:jc w:val="both"/>
        <w:rPr>
          <w:rFonts w:ascii="Arial" w:hAnsi="Arial"/>
          <w:b/>
        </w:rPr>
      </w:pPr>
      <w:r>
        <w:rPr>
          <w:rFonts w:ascii="Arial" w:hAnsi="Arial"/>
          <w:b/>
        </w:rPr>
        <w:t>Ingresar po</w:t>
      </w:r>
      <w:r>
        <w:rPr>
          <w:rFonts w:ascii="Arial" w:hAnsi="Arial"/>
          <w:b/>
        </w:rPr>
        <w:t>r teclado</w:t>
      </w:r>
    </w:p>
    <w:p w:rsidR="00000000" w:rsidRDefault="00D13C4E">
      <w:pPr>
        <w:spacing w:line="480" w:lineRule="auto"/>
        <w:ind w:left="2520" w:firstLine="708"/>
        <w:rPr>
          <w:rFonts w:ascii="Arial" w:hAnsi="Arial"/>
        </w:rPr>
      </w:pPr>
      <w:r>
        <w:rPr>
          <w:rFonts w:ascii="Arial" w:hAnsi="Arial"/>
        </w:rPr>
        <w:t>Política</w:t>
      </w:r>
      <w:r>
        <w:rPr>
          <w:rFonts w:ascii="Arial" w:hAnsi="Arial"/>
        </w:rPr>
        <w:tab/>
      </w:r>
      <w:r>
        <w:rPr>
          <w:rFonts w:ascii="Arial" w:hAnsi="Arial"/>
        </w:rPr>
        <w:tab/>
      </w:r>
      <w:r>
        <w:rPr>
          <w:rFonts w:ascii="Arial" w:hAnsi="Arial"/>
        </w:rPr>
        <w:tab/>
        <w:t>1</w:t>
      </w:r>
    </w:p>
    <w:p w:rsidR="00000000" w:rsidRDefault="00D13C4E">
      <w:pPr>
        <w:spacing w:line="480" w:lineRule="auto"/>
        <w:ind w:left="2520" w:firstLine="708"/>
        <w:rPr>
          <w:rFonts w:ascii="Arial" w:hAnsi="Arial"/>
        </w:rPr>
      </w:pPr>
      <w:r>
        <w:rPr>
          <w:rFonts w:ascii="Arial" w:hAnsi="Arial"/>
        </w:rPr>
        <w:t>Economía</w:t>
      </w:r>
      <w:r>
        <w:rPr>
          <w:rFonts w:ascii="Arial" w:hAnsi="Arial"/>
        </w:rPr>
        <w:tab/>
      </w:r>
      <w:r>
        <w:rPr>
          <w:rFonts w:ascii="Arial" w:hAnsi="Arial"/>
        </w:rPr>
        <w:tab/>
        <w:t>2</w:t>
      </w:r>
      <w:r>
        <w:rPr>
          <w:rFonts w:ascii="Arial" w:hAnsi="Arial"/>
        </w:rPr>
        <w:tab/>
      </w:r>
    </w:p>
    <w:p w:rsidR="00000000" w:rsidRDefault="00D13C4E">
      <w:pPr>
        <w:spacing w:line="480" w:lineRule="auto"/>
        <w:ind w:left="2520" w:firstLine="708"/>
        <w:rPr>
          <w:rFonts w:ascii="Arial" w:hAnsi="Arial"/>
        </w:rPr>
      </w:pPr>
      <w:r>
        <w:rPr>
          <w:rFonts w:ascii="Arial" w:hAnsi="Arial"/>
        </w:rPr>
        <w:t>Crónica Roja</w:t>
      </w:r>
      <w:r>
        <w:rPr>
          <w:rFonts w:ascii="Arial" w:hAnsi="Arial"/>
        </w:rPr>
        <w:tab/>
      </w:r>
      <w:r>
        <w:rPr>
          <w:rFonts w:ascii="Arial" w:hAnsi="Arial"/>
        </w:rPr>
        <w:tab/>
        <w:t>3</w:t>
      </w:r>
      <w:r>
        <w:rPr>
          <w:rFonts w:ascii="Arial" w:hAnsi="Arial"/>
        </w:rPr>
        <w:tab/>
      </w:r>
    </w:p>
    <w:p w:rsidR="00000000" w:rsidRDefault="00D13C4E">
      <w:pPr>
        <w:spacing w:line="480" w:lineRule="auto"/>
        <w:ind w:left="2520" w:firstLine="708"/>
        <w:rPr>
          <w:rFonts w:ascii="Arial" w:hAnsi="Arial"/>
        </w:rPr>
      </w:pPr>
      <w:r>
        <w:rPr>
          <w:rFonts w:ascii="Arial" w:hAnsi="Arial"/>
        </w:rPr>
        <w:t>Deportes</w:t>
      </w:r>
      <w:r>
        <w:rPr>
          <w:rFonts w:ascii="Arial" w:hAnsi="Arial"/>
        </w:rPr>
        <w:tab/>
      </w:r>
      <w:r>
        <w:rPr>
          <w:rFonts w:ascii="Arial" w:hAnsi="Arial"/>
        </w:rPr>
        <w:tab/>
      </w:r>
      <w:r>
        <w:rPr>
          <w:rFonts w:ascii="Arial" w:hAnsi="Arial"/>
        </w:rPr>
        <w:tab/>
        <w:t>4</w:t>
      </w:r>
      <w:r>
        <w:rPr>
          <w:rFonts w:ascii="Arial" w:hAnsi="Arial"/>
        </w:rPr>
        <w:tab/>
      </w:r>
    </w:p>
    <w:p w:rsidR="00000000" w:rsidRDefault="00D13C4E">
      <w:pPr>
        <w:spacing w:line="480" w:lineRule="auto"/>
        <w:ind w:left="2520" w:firstLine="708"/>
        <w:rPr>
          <w:rFonts w:ascii="Arial" w:hAnsi="Arial"/>
        </w:rPr>
      </w:pPr>
      <w:r>
        <w:rPr>
          <w:rFonts w:ascii="Arial" w:hAnsi="Arial"/>
        </w:rPr>
        <w:t>Moda y farándula</w:t>
      </w:r>
      <w:r>
        <w:rPr>
          <w:rFonts w:ascii="Arial" w:hAnsi="Arial"/>
        </w:rPr>
        <w:tab/>
        <w:t>5</w:t>
      </w:r>
    </w:p>
    <w:p w:rsidR="00000000" w:rsidRDefault="00D13C4E">
      <w:pPr>
        <w:tabs>
          <w:tab w:val="left" w:pos="6750"/>
        </w:tabs>
        <w:spacing w:line="480" w:lineRule="auto"/>
        <w:ind w:left="1620"/>
        <w:rPr>
          <w:rFonts w:ascii="Arial" w:hAnsi="Arial"/>
          <w:b/>
        </w:rPr>
      </w:pPr>
    </w:p>
    <w:p w:rsidR="00000000" w:rsidRDefault="00D13C4E">
      <w:pPr>
        <w:tabs>
          <w:tab w:val="left" w:pos="6750"/>
        </w:tabs>
        <w:spacing w:line="480" w:lineRule="auto"/>
        <w:ind w:left="2520" w:hanging="900"/>
        <w:rPr>
          <w:rFonts w:ascii="Arial" w:hAnsi="Arial"/>
        </w:rPr>
      </w:pPr>
      <w:r>
        <w:rPr>
          <w:rFonts w:ascii="Arial" w:hAnsi="Arial"/>
          <w:b/>
        </w:rPr>
        <w:t>3.2.2.4  X6: Califique del 1 al 5. La credibilidad tienen los noticieros cuando emiten las noticias? , donde 1 es poca credibilidad   y  5 mucha credibilidad.</w:t>
      </w:r>
    </w:p>
    <w:p w:rsidR="00000000" w:rsidRDefault="00D13C4E">
      <w:pPr>
        <w:tabs>
          <w:tab w:val="left" w:pos="6750"/>
        </w:tabs>
        <w:spacing w:line="480" w:lineRule="auto"/>
        <w:ind w:left="2520"/>
        <w:rPr>
          <w:rFonts w:ascii="Arial" w:hAnsi="Arial"/>
        </w:rPr>
      </w:pPr>
    </w:p>
    <w:p w:rsidR="00000000" w:rsidRDefault="00D13C4E">
      <w:pPr>
        <w:tabs>
          <w:tab w:val="left" w:pos="6750"/>
        </w:tabs>
        <w:spacing w:line="480" w:lineRule="auto"/>
        <w:ind w:left="2520"/>
        <w:rPr>
          <w:rFonts w:ascii="Arial" w:hAnsi="Arial"/>
        </w:rPr>
      </w:pPr>
      <w:r>
        <w:rPr>
          <w:rFonts w:ascii="Arial" w:hAnsi="Arial"/>
        </w:rPr>
        <w:t>Esta vari</w:t>
      </w:r>
      <w:r>
        <w:rPr>
          <w:rFonts w:ascii="Arial" w:hAnsi="Arial"/>
        </w:rPr>
        <w:t>able de tipo cualitativo identifica un impacto que tiene los noticieros en la sociedad ecuatoriana, como es el de calificar la credibilidad que tienen los noticieros.</w:t>
      </w:r>
    </w:p>
    <w:p w:rsidR="00000000" w:rsidRDefault="00D13C4E">
      <w:pPr>
        <w:tabs>
          <w:tab w:val="left" w:pos="6750"/>
        </w:tabs>
        <w:spacing w:line="480" w:lineRule="auto"/>
        <w:ind w:left="1620"/>
        <w:rPr>
          <w:rFonts w:ascii="Arial" w:hAnsi="Arial"/>
        </w:rPr>
      </w:pPr>
    </w:p>
    <w:p w:rsidR="00000000" w:rsidRDefault="00D13C4E">
      <w:pPr>
        <w:spacing w:line="480" w:lineRule="auto"/>
        <w:ind w:left="2520" w:hanging="900"/>
        <w:rPr>
          <w:rFonts w:ascii="Arial" w:hAnsi="Arial"/>
          <w:b/>
        </w:rPr>
      </w:pPr>
      <w:r>
        <w:rPr>
          <w:rFonts w:ascii="Arial" w:hAnsi="Arial"/>
          <w:b/>
        </w:rPr>
        <w:t>3.2.2.5  X7: Usted ha hecho llamada telefónica o enviado mensajes por celular a algún no</w:t>
      </w:r>
      <w:r>
        <w:rPr>
          <w:rFonts w:ascii="Arial" w:hAnsi="Arial"/>
          <w:b/>
        </w:rPr>
        <w:t>ticiero para realizar denuncias u opiniones?</w:t>
      </w:r>
    </w:p>
    <w:p w:rsidR="00000000" w:rsidRDefault="00D13C4E">
      <w:pPr>
        <w:tabs>
          <w:tab w:val="left" w:pos="6750"/>
        </w:tabs>
        <w:spacing w:line="480" w:lineRule="auto"/>
        <w:ind w:left="2520"/>
        <w:jc w:val="both"/>
        <w:rPr>
          <w:rFonts w:ascii="Arial" w:hAnsi="Arial"/>
        </w:rPr>
      </w:pPr>
      <w:r>
        <w:rPr>
          <w:rFonts w:ascii="Arial" w:hAnsi="Arial"/>
        </w:rPr>
        <w:t>Esta variable de tipo cualitativo identifica un impacto que tiene los noticieros en la sociedad ecuatoriana, como es el de participación en denuncias o emitir opiniones, es decir ser participativos.</w:t>
      </w:r>
    </w:p>
    <w:p w:rsidR="00000000" w:rsidRDefault="00D13C4E">
      <w:pPr>
        <w:tabs>
          <w:tab w:val="left" w:pos="6750"/>
        </w:tabs>
        <w:spacing w:line="480" w:lineRule="auto"/>
        <w:ind w:left="2520"/>
        <w:rPr>
          <w:rFonts w:ascii="Arial" w:hAnsi="Arial"/>
        </w:rPr>
      </w:pPr>
    </w:p>
    <w:p w:rsidR="00000000" w:rsidRDefault="00D13C4E">
      <w:pPr>
        <w:spacing w:line="480" w:lineRule="auto"/>
        <w:ind w:left="2520"/>
        <w:jc w:val="both"/>
        <w:rPr>
          <w:rFonts w:ascii="Arial" w:hAnsi="Arial"/>
          <w:b/>
        </w:rPr>
      </w:pPr>
      <w:r>
        <w:rPr>
          <w:rFonts w:ascii="Arial" w:hAnsi="Arial"/>
        </w:rPr>
        <w:tab/>
      </w:r>
      <w:r>
        <w:rPr>
          <w:rFonts w:ascii="Arial" w:hAnsi="Arial"/>
        </w:rPr>
        <w:tab/>
      </w:r>
      <w:r>
        <w:rPr>
          <w:rFonts w:ascii="Arial" w:hAnsi="Arial"/>
        </w:rPr>
        <w:tab/>
      </w:r>
      <w:r>
        <w:rPr>
          <w:rFonts w:ascii="Arial" w:hAnsi="Arial"/>
          <w:b/>
        </w:rPr>
        <w:t>Ingresar</w:t>
      </w:r>
      <w:r>
        <w:rPr>
          <w:rFonts w:ascii="Arial" w:hAnsi="Arial"/>
          <w:b/>
        </w:rPr>
        <w:t xml:space="preserve"> por teclado</w:t>
      </w:r>
    </w:p>
    <w:p w:rsidR="00000000" w:rsidRDefault="00D13C4E">
      <w:pPr>
        <w:spacing w:line="480" w:lineRule="auto"/>
        <w:ind w:left="2124" w:firstLine="708"/>
        <w:jc w:val="both"/>
        <w:rPr>
          <w:rFonts w:ascii="Arial" w:hAnsi="Arial"/>
        </w:rPr>
      </w:pPr>
      <w:r>
        <w:rPr>
          <w:rFonts w:ascii="Arial" w:hAnsi="Arial"/>
        </w:rPr>
        <w:t>Sí :</w:t>
      </w:r>
      <w:r>
        <w:rPr>
          <w:rFonts w:ascii="Arial" w:hAnsi="Arial"/>
        </w:rPr>
        <w:tab/>
      </w:r>
      <w:r>
        <w:rPr>
          <w:rFonts w:ascii="Arial" w:hAnsi="Arial"/>
        </w:rPr>
        <w:tab/>
        <w:t>1</w:t>
      </w:r>
    </w:p>
    <w:p w:rsidR="00000000" w:rsidRDefault="00D13C4E">
      <w:pPr>
        <w:spacing w:line="480" w:lineRule="auto"/>
        <w:ind w:left="2520"/>
        <w:jc w:val="both"/>
        <w:rPr>
          <w:rFonts w:ascii="Arial" w:hAnsi="Arial"/>
        </w:rPr>
      </w:pPr>
    </w:p>
    <w:p w:rsidR="00000000" w:rsidRDefault="00D13C4E">
      <w:pPr>
        <w:spacing w:line="480" w:lineRule="auto"/>
        <w:ind w:left="2520"/>
        <w:jc w:val="both"/>
        <w:rPr>
          <w:rFonts w:ascii="Arial" w:hAnsi="Arial"/>
        </w:rPr>
      </w:pPr>
      <w:r>
        <w:rPr>
          <w:rFonts w:ascii="Arial" w:hAnsi="Arial"/>
        </w:rPr>
        <w:tab/>
        <w:t>No:</w:t>
      </w:r>
      <w:r>
        <w:rPr>
          <w:rFonts w:ascii="Arial" w:hAnsi="Arial"/>
        </w:rPr>
        <w:tab/>
      </w:r>
      <w:r>
        <w:rPr>
          <w:rFonts w:ascii="Arial" w:hAnsi="Arial"/>
        </w:rPr>
        <w:tab/>
        <w:t>2</w:t>
      </w:r>
    </w:p>
    <w:p w:rsidR="00000000" w:rsidRDefault="00D13C4E">
      <w:pPr>
        <w:spacing w:line="480" w:lineRule="auto"/>
        <w:ind w:left="1620"/>
        <w:jc w:val="both"/>
        <w:rPr>
          <w:rFonts w:ascii="Arial" w:hAnsi="Arial"/>
        </w:rPr>
      </w:pPr>
    </w:p>
    <w:p w:rsidR="00000000" w:rsidRDefault="00D13C4E">
      <w:pPr>
        <w:spacing w:line="480" w:lineRule="auto"/>
        <w:ind w:left="2520" w:hanging="900"/>
        <w:rPr>
          <w:rFonts w:ascii="Arial" w:hAnsi="Arial"/>
          <w:b/>
        </w:rPr>
      </w:pPr>
      <w:r>
        <w:rPr>
          <w:rFonts w:ascii="Arial" w:hAnsi="Arial"/>
          <w:b/>
        </w:rPr>
        <w:t>3.2.2.6  X8: En qué los noticieros han  colaborado  en informar a la comunidad:</w:t>
      </w:r>
    </w:p>
    <w:p w:rsidR="00000000" w:rsidRDefault="00D13C4E">
      <w:pPr>
        <w:spacing w:line="480" w:lineRule="auto"/>
        <w:ind w:left="1620"/>
        <w:rPr>
          <w:rFonts w:ascii="Arial" w:hAnsi="Arial"/>
          <w:b/>
        </w:rPr>
      </w:pPr>
    </w:p>
    <w:p w:rsidR="00000000" w:rsidRDefault="00D13C4E">
      <w:pPr>
        <w:spacing w:line="480" w:lineRule="auto"/>
        <w:ind w:left="1620" w:firstLine="900"/>
        <w:jc w:val="both"/>
        <w:rPr>
          <w:rFonts w:ascii="Arial" w:hAnsi="Arial"/>
          <w:b/>
        </w:rPr>
      </w:pPr>
      <w:r>
        <w:rPr>
          <w:rFonts w:ascii="Arial" w:hAnsi="Arial"/>
          <w:b/>
        </w:rPr>
        <w:t>Ingresar por teclado</w:t>
      </w:r>
    </w:p>
    <w:p w:rsidR="00000000" w:rsidRDefault="00D13C4E">
      <w:pPr>
        <w:spacing w:line="480" w:lineRule="auto"/>
        <w:ind w:left="1620" w:firstLine="900"/>
        <w:rPr>
          <w:rFonts w:ascii="Arial" w:hAnsi="Arial"/>
        </w:rPr>
      </w:pPr>
      <w:r>
        <w:rPr>
          <w:rFonts w:ascii="Arial" w:hAnsi="Arial"/>
        </w:rPr>
        <w:t>Ayuda social</w:t>
      </w:r>
      <w:r>
        <w:rPr>
          <w:rFonts w:ascii="Arial" w:hAnsi="Arial"/>
        </w:rPr>
        <w:tab/>
      </w:r>
      <w:r>
        <w:rPr>
          <w:rFonts w:ascii="Arial" w:hAnsi="Arial"/>
        </w:rPr>
        <w:tab/>
      </w:r>
      <w:r>
        <w:rPr>
          <w:rFonts w:ascii="Arial" w:hAnsi="Arial"/>
        </w:rPr>
        <w:tab/>
        <w:t>1</w:t>
      </w:r>
    </w:p>
    <w:p w:rsidR="00000000" w:rsidRDefault="00D13C4E">
      <w:pPr>
        <w:spacing w:line="480" w:lineRule="auto"/>
        <w:ind w:left="1620" w:firstLine="900"/>
        <w:rPr>
          <w:rFonts w:ascii="Arial" w:hAnsi="Arial"/>
        </w:rPr>
      </w:pPr>
      <w:r>
        <w:rPr>
          <w:rFonts w:ascii="Arial" w:hAnsi="Arial"/>
        </w:rPr>
        <w:t>Trabajo</w:t>
      </w:r>
      <w:r>
        <w:rPr>
          <w:rFonts w:ascii="Arial" w:hAnsi="Arial"/>
        </w:rPr>
        <w:tab/>
      </w:r>
      <w:r>
        <w:rPr>
          <w:rFonts w:ascii="Arial" w:hAnsi="Arial"/>
        </w:rPr>
        <w:tab/>
      </w:r>
      <w:r>
        <w:rPr>
          <w:rFonts w:ascii="Arial" w:hAnsi="Arial"/>
        </w:rPr>
        <w:tab/>
      </w:r>
      <w:r>
        <w:rPr>
          <w:rFonts w:ascii="Arial" w:hAnsi="Arial"/>
        </w:rPr>
        <w:tab/>
        <w:t>2</w:t>
      </w:r>
      <w:r>
        <w:rPr>
          <w:rFonts w:ascii="Arial" w:hAnsi="Arial"/>
        </w:rPr>
        <w:tab/>
      </w:r>
    </w:p>
    <w:p w:rsidR="00000000" w:rsidRDefault="00D13C4E">
      <w:pPr>
        <w:spacing w:line="480" w:lineRule="auto"/>
        <w:ind w:left="1620" w:firstLine="900"/>
        <w:rPr>
          <w:rFonts w:ascii="Arial" w:hAnsi="Arial"/>
        </w:rPr>
      </w:pPr>
      <w:r>
        <w:rPr>
          <w:rFonts w:ascii="Arial" w:hAnsi="Arial"/>
        </w:rPr>
        <w:t>Muertes</w:t>
      </w:r>
      <w:r>
        <w:rPr>
          <w:rFonts w:ascii="Arial" w:hAnsi="Arial"/>
        </w:rPr>
        <w:tab/>
      </w:r>
      <w:r>
        <w:rPr>
          <w:rFonts w:ascii="Arial" w:hAnsi="Arial"/>
        </w:rPr>
        <w:tab/>
      </w:r>
      <w:r>
        <w:rPr>
          <w:rFonts w:ascii="Arial" w:hAnsi="Arial"/>
        </w:rPr>
        <w:tab/>
      </w:r>
      <w:r>
        <w:rPr>
          <w:rFonts w:ascii="Arial" w:hAnsi="Arial"/>
        </w:rPr>
        <w:tab/>
        <w:t>3</w:t>
      </w:r>
      <w:r>
        <w:rPr>
          <w:rFonts w:ascii="Arial" w:hAnsi="Arial"/>
        </w:rPr>
        <w:tab/>
      </w:r>
    </w:p>
    <w:p w:rsidR="00000000" w:rsidRDefault="00D13C4E">
      <w:pPr>
        <w:spacing w:line="480" w:lineRule="auto"/>
        <w:ind w:left="1620" w:firstLine="900"/>
        <w:rPr>
          <w:rFonts w:ascii="Arial" w:hAnsi="Arial"/>
        </w:rPr>
      </w:pPr>
      <w:r>
        <w:rPr>
          <w:rFonts w:ascii="Arial" w:hAnsi="Arial"/>
        </w:rPr>
        <w:t>Robos</w:t>
      </w:r>
      <w:r>
        <w:rPr>
          <w:rFonts w:ascii="Arial" w:hAnsi="Arial"/>
        </w:rPr>
        <w:tab/>
      </w:r>
      <w:r>
        <w:rPr>
          <w:rFonts w:ascii="Arial" w:hAnsi="Arial"/>
        </w:rPr>
        <w:tab/>
      </w:r>
      <w:r>
        <w:rPr>
          <w:rFonts w:ascii="Arial" w:hAnsi="Arial"/>
        </w:rPr>
        <w:tab/>
      </w:r>
      <w:r>
        <w:rPr>
          <w:rFonts w:ascii="Arial" w:hAnsi="Arial"/>
        </w:rPr>
        <w:tab/>
        <w:t>4</w:t>
      </w:r>
      <w:r>
        <w:rPr>
          <w:rFonts w:ascii="Arial" w:hAnsi="Arial"/>
        </w:rPr>
        <w:tab/>
      </w:r>
    </w:p>
    <w:p w:rsidR="00000000" w:rsidRDefault="00D13C4E">
      <w:pPr>
        <w:spacing w:line="480" w:lineRule="auto"/>
        <w:ind w:left="1620" w:firstLine="900"/>
        <w:rPr>
          <w:rFonts w:ascii="Arial" w:hAnsi="Arial"/>
        </w:rPr>
      </w:pPr>
      <w:r>
        <w:rPr>
          <w:rFonts w:ascii="Arial" w:hAnsi="Arial"/>
        </w:rPr>
        <w:t>Otros</w:t>
      </w:r>
      <w:r>
        <w:rPr>
          <w:rFonts w:ascii="Arial" w:hAnsi="Arial"/>
        </w:rPr>
        <w:tab/>
      </w:r>
      <w:r>
        <w:rPr>
          <w:rFonts w:ascii="Arial" w:hAnsi="Arial"/>
        </w:rPr>
        <w:tab/>
      </w:r>
      <w:r>
        <w:rPr>
          <w:rFonts w:ascii="Arial" w:hAnsi="Arial"/>
        </w:rPr>
        <w:tab/>
      </w:r>
      <w:r>
        <w:rPr>
          <w:rFonts w:ascii="Arial" w:hAnsi="Arial"/>
        </w:rPr>
        <w:tab/>
        <w:t>5</w:t>
      </w:r>
    </w:p>
    <w:p w:rsidR="00000000" w:rsidRDefault="00D13C4E">
      <w:pPr>
        <w:spacing w:line="480" w:lineRule="auto"/>
        <w:ind w:left="1620"/>
        <w:rPr>
          <w:rFonts w:ascii="Arial" w:hAnsi="Arial"/>
        </w:rPr>
      </w:pPr>
      <w:r>
        <w:rPr>
          <w:rFonts w:ascii="Arial" w:hAnsi="Arial"/>
          <w:b/>
        </w:rPr>
        <w:t xml:space="preserve"> </w:t>
      </w:r>
    </w:p>
    <w:p w:rsidR="00000000" w:rsidRDefault="00D13C4E">
      <w:pPr>
        <w:tabs>
          <w:tab w:val="left" w:pos="6750"/>
        </w:tabs>
        <w:spacing w:line="480" w:lineRule="auto"/>
        <w:ind w:left="2520"/>
        <w:jc w:val="both"/>
        <w:rPr>
          <w:rFonts w:ascii="Arial" w:hAnsi="Arial"/>
        </w:rPr>
      </w:pPr>
      <w:r>
        <w:rPr>
          <w:rFonts w:ascii="Arial" w:hAnsi="Arial"/>
        </w:rPr>
        <w:t>Esta variable de tipo cualitativo identifica un impac</w:t>
      </w:r>
      <w:r>
        <w:rPr>
          <w:rFonts w:ascii="Arial" w:hAnsi="Arial"/>
        </w:rPr>
        <w:t>to que tiene los noticieros en la sociedad ecuatoriana, como es el de calificar que tanto poder tienen los noticieros para insistir o a la vez resolver los problemas de la sociedad.</w:t>
      </w:r>
    </w:p>
    <w:p w:rsidR="00000000" w:rsidRDefault="00D13C4E">
      <w:pPr>
        <w:tabs>
          <w:tab w:val="left" w:pos="6750"/>
        </w:tabs>
        <w:rPr>
          <w:rFonts w:ascii="Arial" w:hAnsi="Arial"/>
          <w:b/>
        </w:rPr>
      </w:pPr>
    </w:p>
    <w:p w:rsidR="00000000" w:rsidRDefault="00D13C4E">
      <w:pPr>
        <w:tabs>
          <w:tab w:val="left" w:pos="6690"/>
        </w:tabs>
        <w:rPr>
          <w:rFonts w:ascii="Arial" w:hAnsi="Arial"/>
        </w:rPr>
      </w:pPr>
    </w:p>
    <w:p w:rsidR="00000000" w:rsidRDefault="00D13C4E">
      <w:pPr>
        <w:tabs>
          <w:tab w:val="left" w:pos="6690"/>
        </w:tabs>
        <w:rPr>
          <w:rFonts w:ascii="Arial" w:hAnsi="Arial"/>
        </w:rPr>
      </w:pPr>
    </w:p>
    <w:p w:rsidR="00000000" w:rsidRDefault="00D13C4E">
      <w:pPr>
        <w:tabs>
          <w:tab w:val="left" w:pos="6690"/>
        </w:tabs>
        <w:rPr>
          <w:rFonts w:ascii="Arial" w:hAnsi="Arial"/>
        </w:rPr>
      </w:pPr>
    </w:p>
    <w:p w:rsidR="00000000" w:rsidRDefault="00D13C4E" w:rsidP="00D13C4E">
      <w:pPr>
        <w:pStyle w:val="Sangra2detindependiente"/>
        <w:numPr>
          <w:ilvl w:val="1"/>
          <w:numId w:val="8"/>
        </w:numPr>
        <w:tabs>
          <w:tab w:val="clear" w:pos="1428"/>
          <w:tab w:val="num" w:pos="900"/>
        </w:tabs>
        <w:ind w:left="360" w:firstLine="0"/>
        <w:rPr>
          <w:lang w:val="en-US"/>
        </w:rPr>
      </w:pPr>
      <w:r>
        <w:rPr>
          <w:lang w:val="en-US"/>
        </w:rPr>
        <w:t xml:space="preserve">Software IVM (interative óbice message) Para </w:t>
      </w:r>
    </w:p>
    <w:p w:rsidR="00000000" w:rsidRDefault="00D13C4E">
      <w:pPr>
        <w:pStyle w:val="Sangra2detindependiente"/>
        <w:ind w:left="708" w:firstLine="192"/>
      </w:pPr>
      <w:r>
        <w:t>automatizar la encuesta.</w:t>
      </w:r>
    </w:p>
    <w:p w:rsidR="00000000" w:rsidRDefault="00D13C4E">
      <w:pPr>
        <w:jc w:val="both"/>
        <w:rPr>
          <w:rFonts w:ascii="Arial" w:hAnsi="Arial"/>
          <w:lang w:val="es-MX"/>
        </w:rPr>
      </w:pPr>
    </w:p>
    <w:p w:rsidR="00000000" w:rsidRDefault="00D13C4E">
      <w:pPr>
        <w:jc w:val="both"/>
        <w:rPr>
          <w:rFonts w:ascii="Arial" w:hAnsi="Arial"/>
          <w:lang w:val="es-MX"/>
        </w:rPr>
      </w:pPr>
    </w:p>
    <w:p w:rsidR="00000000" w:rsidRDefault="00D13C4E">
      <w:pPr>
        <w:jc w:val="both"/>
        <w:rPr>
          <w:rFonts w:ascii="Arial" w:hAnsi="Arial"/>
          <w:lang w:val="es-MX"/>
        </w:rPr>
      </w:pPr>
    </w:p>
    <w:p w:rsidR="00000000" w:rsidRDefault="00D13C4E">
      <w:pPr>
        <w:ind w:left="900"/>
        <w:jc w:val="both"/>
        <w:rPr>
          <w:rFonts w:ascii="Arial" w:hAnsi="Arial"/>
          <w:b/>
          <w:lang w:val="es-MX"/>
        </w:rPr>
      </w:pPr>
      <w:r>
        <w:rPr>
          <w:rFonts w:ascii="Arial" w:hAnsi="Arial"/>
          <w:b/>
          <w:lang w:val="es-MX"/>
        </w:rPr>
        <w:t>3.3.1  Descripción (Qué hace IVM)</w:t>
      </w:r>
    </w:p>
    <w:p w:rsidR="00000000" w:rsidRDefault="00D13C4E">
      <w:pPr>
        <w:ind w:left="900"/>
        <w:jc w:val="both"/>
        <w:rPr>
          <w:rFonts w:ascii="Arial" w:hAnsi="Arial"/>
          <w:lang w:val="es-MX"/>
        </w:rPr>
      </w:pPr>
    </w:p>
    <w:p w:rsidR="00000000" w:rsidRDefault="00D13C4E">
      <w:pPr>
        <w:ind w:left="900"/>
        <w:jc w:val="both"/>
        <w:rPr>
          <w:rFonts w:ascii="Arial" w:hAnsi="Arial"/>
          <w:lang w:val="es-MX"/>
        </w:rPr>
      </w:pPr>
    </w:p>
    <w:p w:rsidR="00000000" w:rsidRDefault="00D13C4E">
      <w:pPr>
        <w:pStyle w:val="Sangra3detindependiente"/>
        <w:ind w:left="1620"/>
      </w:pPr>
      <w:r>
        <w:t>IVM es un programa que provee los servicios de contestador telefónico automático, buzón de voz, identificador de llamadas y respuesta vocal interactiva (IVR) para ordenadores personales con sistema Windows y provisto</w:t>
      </w:r>
      <w:r>
        <w:t>s de un módem de voz o dispositivos profesionales de telefonía.</w:t>
      </w:r>
    </w:p>
    <w:p w:rsidR="00000000" w:rsidRDefault="00D13C4E">
      <w:pPr>
        <w:pStyle w:val="Sangra3detindependiente"/>
        <w:ind w:left="902"/>
      </w:pPr>
    </w:p>
    <w:p w:rsidR="00000000" w:rsidRDefault="00D13C4E">
      <w:pPr>
        <w:spacing w:line="480" w:lineRule="auto"/>
        <w:ind w:left="902"/>
        <w:jc w:val="both"/>
        <w:rPr>
          <w:rFonts w:ascii="Arial" w:hAnsi="Arial"/>
          <w:b/>
          <w:bCs/>
          <w:lang w:val="es-MX"/>
        </w:rPr>
      </w:pPr>
    </w:p>
    <w:p w:rsidR="00000000" w:rsidRDefault="00D13C4E">
      <w:pPr>
        <w:spacing w:line="480" w:lineRule="auto"/>
        <w:ind w:left="902"/>
        <w:jc w:val="both"/>
        <w:rPr>
          <w:rFonts w:ascii="Arial" w:hAnsi="Arial"/>
          <w:b/>
          <w:bCs/>
          <w:lang w:val="es-MX"/>
        </w:rPr>
      </w:pPr>
    </w:p>
    <w:p w:rsidR="00000000" w:rsidRDefault="00D13C4E">
      <w:pPr>
        <w:spacing w:line="480" w:lineRule="auto"/>
        <w:ind w:left="902"/>
        <w:jc w:val="both"/>
        <w:rPr>
          <w:rFonts w:ascii="Arial" w:hAnsi="Arial"/>
          <w:b/>
          <w:bCs/>
          <w:lang w:val="es-MX"/>
        </w:rPr>
      </w:pPr>
    </w:p>
    <w:p w:rsidR="00000000" w:rsidRDefault="00D13C4E">
      <w:pPr>
        <w:spacing w:line="480" w:lineRule="auto"/>
        <w:ind w:left="902"/>
        <w:jc w:val="both"/>
        <w:rPr>
          <w:rFonts w:ascii="Arial" w:hAnsi="Arial"/>
          <w:b/>
          <w:bCs/>
          <w:lang w:val="es-MX"/>
        </w:rPr>
      </w:pPr>
    </w:p>
    <w:p w:rsidR="00000000" w:rsidRDefault="00D13C4E" w:rsidP="00D13C4E">
      <w:pPr>
        <w:numPr>
          <w:ilvl w:val="2"/>
          <w:numId w:val="14"/>
        </w:numPr>
        <w:spacing w:line="480" w:lineRule="auto"/>
        <w:jc w:val="both"/>
        <w:rPr>
          <w:rFonts w:ascii="Arial" w:hAnsi="Arial"/>
          <w:b/>
          <w:bCs/>
          <w:lang w:val="es-MX"/>
        </w:rPr>
      </w:pPr>
      <w:r>
        <w:rPr>
          <w:rFonts w:ascii="Arial" w:hAnsi="Arial"/>
          <w:b/>
          <w:bCs/>
          <w:lang w:val="es-MX"/>
        </w:rPr>
        <w:t>Requerimientos del Sistema</w:t>
      </w:r>
    </w:p>
    <w:p w:rsidR="00000000" w:rsidRDefault="00D13C4E">
      <w:pPr>
        <w:spacing w:line="480" w:lineRule="auto"/>
        <w:jc w:val="both"/>
        <w:rPr>
          <w:rFonts w:ascii="Arial" w:hAnsi="Arial"/>
          <w:b/>
          <w:bCs/>
          <w:lang w:val="es-MX"/>
        </w:rPr>
      </w:pPr>
    </w:p>
    <w:p w:rsidR="00000000" w:rsidRDefault="00D13C4E" w:rsidP="00D13C4E">
      <w:pPr>
        <w:numPr>
          <w:ilvl w:val="0"/>
          <w:numId w:val="7"/>
        </w:numPr>
        <w:tabs>
          <w:tab w:val="left" w:pos="1980"/>
        </w:tabs>
        <w:spacing w:line="480" w:lineRule="auto"/>
        <w:ind w:firstLine="380"/>
        <w:jc w:val="both"/>
        <w:rPr>
          <w:rFonts w:ascii="Arial" w:hAnsi="Arial"/>
          <w:lang w:val="es-MX"/>
        </w:rPr>
      </w:pPr>
      <w:r>
        <w:rPr>
          <w:rFonts w:ascii="Arial" w:hAnsi="Arial"/>
          <w:lang w:val="es-MX"/>
        </w:rPr>
        <w:tab/>
        <w:t>Windows 95/NT4/98/2000/Me/XP.</w:t>
      </w:r>
    </w:p>
    <w:p w:rsidR="00000000" w:rsidRDefault="00D13C4E">
      <w:pPr>
        <w:spacing w:line="480" w:lineRule="auto"/>
        <w:ind w:left="1620"/>
        <w:jc w:val="both"/>
        <w:rPr>
          <w:rFonts w:ascii="Arial" w:hAnsi="Arial"/>
          <w:lang w:val="es-MX"/>
        </w:rPr>
      </w:pPr>
    </w:p>
    <w:p w:rsidR="00000000" w:rsidRDefault="00D13C4E" w:rsidP="00D13C4E">
      <w:pPr>
        <w:numPr>
          <w:ilvl w:val="0"/>
          <w:numId w:val="7"/>
        </w:numPr>
        <w:spacing w:line="480" w:lineRule="auto"/>
        <w:ind w:left="2160" w:hanging="540"/>
        <w:jc w:val="both"/>
        <w:rPr>
          <w:rFonts w:ascii="Arial" w:hAnsi="Arial"/>
          <w:lang w:val="es-MX"/>
        </w:rPr>
      </w:pPr>
      <w:r>
        <w:rPr>
          <w:rFonts w:ascii="Arial" w:hAnsi="Arial"/>
          <w:lang w:val="es-MX"/>
        </w:rPr>
        <w:tab/>
        <w:t>Pentium III o superior con al menos 16MB RAM (para instalaciones multilínea los requisitos son superiores).</w:t>
      </w:r>
    </w:p>
    <w:p w:rsidR="00000000" w:rsidRDefault="00D13C4E">
      <w:pPr>
        <w:spacing w:line="480" w:lineRule="auto"/>
        <w:ind w:left="1620"/>
        <w:jc w:val="both"/>
        <w:rPr>
          <w:rFonts w:ascii="Arial" w:hAnsi="Arial"/>
          <w:lang w:val="es-MX"/>
        </w:rPr>
      </w:pPr>
    </w:p>
    <w:p w:rsidR="00000000" w:rsidRDefault="00D13C4E" w:rsidP="00D13C4E">
      <w:pPr>
        <w:numPr>
          <w:ilvl w:val="0"/>
          <w:numId w:val="7"/>
        </w:numPr>
        <w:tabs>
          <w:tab w:val="left" w:pos="2160"/>
          <w:tab w:val="left" w:pos="2700"/>
        </w:tabs>
        <w:spacing w:line="480" w:lineRule="auto"/>
        <w:ind w:left="2160" w:hanging="540"/>
        <w:jc w:val="both"/>
        <w:rPr>
          <w:rFonts w:ascii="Arial" w:hAnsi="Arial"/>
          <w:lang w:val="es-MX"/>
        </w:rPr>
      </w:pPr>
      <w:r>
        <w:rPr>
          <w:rFonts w:ascii="Arial" w:hAnsi="Arial"/>
          <w:lang w:val="es-MX"/>
        </w:rPr>
        <w:t>Dispositivo telef</w:t>
      </w:r>
      <w:r>
        <w:rPr>
          <w:rFonts w:ascii="Arial" w:hAnsi="Arial"/>
          <w:lang w:val="es-MX"/>
        </w:rPr>
        <w:t>ónico totalmente compatible con la interfaz TAPI. Esto lo cumple la mayoría de los módems de voz (sólo para 95/98/Me/2000/XP) o una tarjeta profesional de telefonía (por ejemplo: Dialogic, etc.)</w:t>
      </w:r>
    </w:p>
    <w:p w:rsidR="00000000" w:rsidRDefault="00D13C4E">
      <w:pPr>
        <w:spacing w:line="480" w:lineRule="auto"/>
        <w:ind w:left="1620"/>
        <w:jc w:val="both"/>
        <w:rPr>
          <w:rFonts w:ascii="Arial" w:hAnsi="Arial"/>
          <w:lang w:val="es-MX"/>
        </w:rPr>
      </w:pPr>
    </w:p>
    <w:p w:rsidR="00000000" w:rsidRDefault="00D13C4E" w:rsidP="00D13C4E">
      <w:pPr>
        <w:numPr>
          <w:ilvl w:val="0"/>
          <w:numId w:val="7"/>
        </w:numPr>
        <w:spacing w:line="480" w:lineRule="auto"/>
        <w:ind w:left="2160" w:hanging="540"/>
        <w:jc w:val="both"/>
        <w:rPr>
          <w:rFonts w:ascii="Arial" w:hAnsi="Arial"/>
          <w:lang w:val="es-MX"/>
        </w:rPr>
      </w:pPr>
      <w:r>
        <w:rPr>
          <w:rFonts w:ascii="Arial" w:hAnsi="Arial"/>
          <w:lang w:val="es-MX"/>
        </w:rPr>
        <w:t>[Opcional] Software de correo electrónico compatible con MAP</w:t>
      </w:r>
      <w:r>
        <w:rPr>
          <w:rFonts w:ascii="Arial" w:hAnsi="Arial"/>
          <w:lang w:val="es-MX"/>
        </w:rPr>
        <w:t>I (por ejemplo: Eudora /Outlook) (para reenvíos y desvíos a correos electrónicos).</w:t>
      </w:r>
    </w:p>
    <w:p w:rsidR="00000000" w:rsidRDefault="00D13C4E">
      <w:pPr>
        <w:spacing w:line="480" w:lineRule="auto"/>
        <w:ind w:left="1620"/>
        <w:jc w:val="both"/>
        <w:rPr>
          <w:rFonts w:ascii="Arial" w:hAnsi="Arial"/>
          <w:lang w:val="es-MX"/>
        </w:rPr>
      </w:pPr>
    </w:p>
    <w:p w:rsidR="00000000" w:rsidRDefault="00D13C4E" w:rsidP="00D13C4E">
      <w:pPr>
        <w:numPr>
          <w:ilvl w:val="0"/>
          <w:numId w:val="7"/>
        </w:numPr>
        <w:spacing w:line="480" w:lineRule="auto"/>
        <w:ind w:left="2160" w:hanging="540"/>
        <w:jc w:val="both"/>
        <w:rPr>
          <w:rFonts w:ascii="Arial" w:hAnsi="Arial"/>
          <w:lang w:val="es-MX"/>
        </w:rPr>
      </w:pPr>
      <w:r>
        <w:rPr>
          <w:rFonts w:ascii="Arial" w:hAnsi="Arial"/>
          <w:lang w:val="es-MX"/>
        </w:rPr>
        <w:tab/>
        <w:t>[Opcional] Sitio Web (en el servidor local o remoto) para las páginas de acceso a Internet.</w:t>
      </w:r>
    </w:p>
    <w:p w:rsidR="00000000" w:rsidRDefault="00D13C4E">
      <w:pPr>
        <w:spacing w:line="480" w:lineRule="auto"/>
        <w:ind w:left="900"/>
        <w:jc w:val="both"/>
        <w:rPr>
          <w:rFonts w:ascii="Arial" w:hAnsi="Arial"/>
          <w:lang w:val="es-MX"/>
        </w:rPr>
      </w:pPr>
    </w:p>
    <w:p w:rsidR="00000000" w:rsidRDefault="00D13C4E">
      <w:pPr>
        <w:pStyle w:val="Ttulo5"/>
        <w:spacing w:line="480" w:lineRule="auto"/>
        <w:ind w:left="900"/>
        <w:jc w:val="both"/>
      </w:pPr>
      <w:r>
        <w:rPr>
          <w:sz w:val="24"/>
          <w:lang w:val="es-MX"/>
        </w:rPr>
        <w:t>3.3.3  Instalación</w:t>
      </w:r>
      <w:r>
        <w:t xml:space="preserve"> </w:t>
      </w:r>
      <w:r>
        <w:rPr>
          <w:sz w:val="24"/>
          <w:lang w:val="es-MX"/>
        </w:rPr>
        <w:t>de IVM</w:t>
      </w:r>
    </w:p>
    <w:p w:rsidR="00000000" w:rsidRDefault="00D13C4E">
      <w:pPr>
        <w:spacing w:line="480" w:lineRule="auto"/>
        <w:ind w:left="900"/>
        <w:jc w:val="both"/>
        <w:rPr>
          <w:rFonts w:ascii="Arial" w:hAnsi="Arial"/>
          <w:lang w:val="es-MX"/>
        </w:rPr>
      </w:pPr>
    </w:p>
    <w:p w:rsidR="00000000" w:rsidRDefault="00D13C4E">
      <w:pPr>
        <w:spacing w:line="480" w:lineRule="auto"/>
        <w:ind w:left="1620"/>
        <w:jc w:val="both"/>
        <w:rPr>
          <w:rFonts w:ascii="Arial" w:hAnsi="Arial"/>
          <w:lang w:val="es-MX"/>
        </w:rPr>
      </w:pPr>
      <w:r>
        <w:rPr>
          <w:rFonts w:ascii="Arial" w:hAnsi="Arial"/>
          <w:lang w:val="es-MX"/>
        </w:rPr>
        <w:t>CD-ROM: Introducir el CD en la unidad de CD-ROM. El</w:t>
      </w:r>
      <w:r>
        <w:rPr>
          <w:rFonts w:ascii="Arial" w:hAnsi="Arial"/>
          <w:lang w:val="es-MX"/>
        </w:rPr>
        <w:t xml:space="preserve"> programa empezará a cargarse automáticamente en unos 10 segundos aproximadamente. Si transcurrido ese tiempo ello no sucede, puede ejecutar el fichero IVMSETUP.EXE de su unidad de CD-ROM a través de Windows Explorer.</w:t>
      </w:r>
    </w:p>
    <w:p w:rsidR="00000000" w:rsidRDefault="00D13C4E">
      <w:pPr>
        <w:spacing w:line="480" w:lineRule="auto"/>
        <w:ind w:left="1620"/>
        <w:jc w:val="both"/>
        <w:rPr>
          <w:rFonts w:ascii="Arial" w:hAnsi="Arial"/>
          <w:lang w:val="es-MX"/>
        </w:rPr>
      </w:pPr>
    </w:p>
    <w:p w:rsidR="00000000" w:rsidRDefault="00D13C4E">
      <w:pPr>
        <w:spacing w:line="480" w:lineRule="auto"/>
        <w:ind w:left="1620"/>
        <w:jc w:val="both"/>
        <w:rPr>
          <w:rFonts w:ascii="Arial" w:hAnsi="Arial"/>
          <w:lang w:val="es-MX"/>
        </w:rPr>
      </w:pPr>
      <w:r>
        <w:rPr>
          <w:rFonts w:ascii="Arial" w:hAnsi="Arial"/>
          <w:lang w:val="es-MX"/>
        </w:rPr>
        <w:t>Sólo para Windows NT4/2000/XP: Necesi</w:t>
      </w:r>
      <w:r>
        <w:rPr>
          <w:rFonts w:ascii="Arial" w:hAnsi="Arial"/>
          <w:lang w:val="es-MX"/>
        </w:rPr>
        <w:t>ta poder entrar en Windows como Administrador para instalar el programa.</w:t>
      </w:r>
    </w:p>
    <w:p w:rsidR="00000000" w:rsidRDefault="00D13C4E">
      <w:pPr>
        <w:spacing w:line="480" w:lineRule="auto"/>
        <w:ind w:left="1620"/>
        <w:jc w:val="both"/>
        <w:rPr>
          <w:rFonts w:ascii="Arial" w:hAnsi="Arial"/>
          <w:lang w:val="es-MX"/>
        </w:rPr>
      </w:pPr>
    </w:p>
    <w:p w:rsidR="00000000" w:rsidRDefault="00D13C4E">
      <w:pPr>
        <w:spacing w:line="480" w:lineRule="auto"/>
        <w:ind w:left="1620"/>
        <w:jc w:val="both"/>
        <w:rPr>
          <w:rFonts w:ascii="Arial" w:hAnsi="Arial"/>
          <w:lang w:val="es-MX"/>
        </w:rPr>
      </w:pPr>
      <w:r>
        <w:rPr>
          <w:rFonts w:ascii="Arial" w:hAnsi="Arial"/>
          <w:lang w:val="es-MX"/>
        </w:rPr>
        <w:t>El programa de instalación almacenará IVM en el disco duro de su PC, añadirá un acceso directo en su escritorio y un enlace en la pestaña de Programas en el Menú de Inicio de Windows</w:t>
      </w:r>
      <w:r>
        <w:rPr>
          <w:rFonts w:ascii="Arial" w:hAnsi="Arial"/>
          <w:lang w:val="es-MX"/>
        </w:rPr>
        <w:t>.</w:t>
      </w:r>
    </w:p>
    <w:p w:rsidR="00000000" w:rsidRDefault="00D13C4E">
      <w:pPr>
        <w:spacing w:line="480" w:lineRule="auto"/>
        <w:ind w:left="1620"/>
        <w:jc w:val="both"/>
        <w:rPr>
          <w:rFonts w:ascii="Arial" w:hAnsi="Arial"/>
          <w:lang w:val="es-MX"/>
        </w:rPr>
      </w:pPr>
    </w:p>
    <w:p w:rsidR="00000000" w:rsidRDefault="00D13C4E">
      <w:pPr>
        <w:spacing w:line="480" w:lineRule="auto"/>
        <w:ind w:left="1620"/>
        <w:jc w:val="both"/>
        <w:rPr>
          <w:rFonts w:ascii="Arial" w:hAnsi="Arial"/>
          <w:lang w:val="es-MX"/>
        </w:rPr>
      </w:pPr>
      <w:r>
        <w:rPr>
          <w:rFonts w:ascii="Arial" w:hAnsi="Arial"/>
          <w:lang w:val="es-MX"/>
        </w:rPr>
        <w:t>Cuando haya completado la instalación, IVM estará listo para ser utilizado.</w:t>
      </w:r>
    </w:p>
    <w:p w:rsidR="00000000" w:rsidRDefault="00D13C4E">
      <w:pPr>
        <w:spacing w:line="480" w:lineRule="auto"/>
        <w:ind w:left="1620"/>
        <w:jc w:val="both"/>
        <w:rPr>
          <w:rFonts w:ascii="Arial" w:hAnsi="Arial"/>
          <w:lang w:val="es-MX"/>
        </w:rPr>
      </w:pPr>
    </w:p>
    <w:p w:rsidR="00000000" w:rsidRDefault="00D13C4E">
      <w:pPr>
        <w:spacing w:line="480" w:lineRule="auto"/>
        <w:ind w:left="1620"/>
        <w:jc w:val="both"/>
        <w:rPr>
          <w:rFonts w:ascii="Arial" w:hAnsi="Arial"/>
          <w:lang w:val="es-MX"/>
        </w:rPr>
      </w:pPr>
      <w:r>
        <w:rPr>
          <w:rFonts w:ascii="Arial" w:hAnsi="Arial"/>
          <w:lang w:val="es-MX"/>
        </w:rPr>
        <w:t>Mientras esté siendo ejecutado,  podrá abrir IVM en cualquier momento con sólo hacer clic en el icono rojo y negro de NCH que se halla en la bandeja de la barra de tareas.</w:t>
      </w:r>
    </w:p>
    <w:p w:rsidR="00000000" w:rsidRDefault="00D13C4E">
      <w:pPr>
        <w:spacing w:line="480" w:lineRule="auto"/>
        <w:ind w:left="1620"/>
        <w:jc w:val="both"/>
        <w:rPr>
          <w:rFonts w:ascii="Arial" w:hAnsi="Arial"/>
          <w:lang w:val="es-MX"/>
        </w:rPr>
      </w:pPr>
    </w:p>
    <w:p w:rsidR="00000000" w:rsidRDefault="00D13C4E">
      <w:pPr>
        <w:spacing w:line="480" w:lineRule="auto"/>
        <w:ind w:left="1620"/>
        <w:jc w:val="both"/>
        <w:rPr>
          <w:rFonts w:ascii="Arial" w:hAnsi="Arial"/>
          <w:lang w:val="es-MX"/>
        </w:rPr>
      </w:pPr>
      <w:r>
        <w:rPr>
          <w:rFonts w:ascii="Arial" w:hAnsi="Arial"/>
          <w:lang w:val="es-MX"/>
        </w:rPr>
        <w:t>Par</w:t>
      </w:r>
      <w:r>
        <w:rPr>
          <w:rFonts w:ascii="Arial" w:hAnsi="Arial"/>
          <w:lang w:val="es-MX"/>
        </w:rPr>
        <w:t>a abrir IVM cuando no esté inactivo, haga doble clic en el icono de IVM de su escritorio. Si lo que desea es que IVM se ejecute de forma permanente, puede configurarlo, para que se ejecute automáticamente al arrancar su PC, usando las opciones del “Modo Ej</w:t>
      </w:r>
      <w:r>
        <w:rPr>
          <w:rFonts w:ascii="Arial" w:hAnsi="Arial"/>
          <w:lang w:val="es-MX"/>
        </w:rPr>
        <w:t>ecución” del cuadro de diálogo de “Configuraciones”.</w:t>
      </w:r>
    </w:p>
    <w:p w:rsidR="00000000" w:rsidRDefault="00D13C4E">
      <w:pPr>
        <w:spacing w:line="480" w:lineRule="auto"/>
        <w:ind w:left="1620"/>
        <w:jc w:val="both"/>
        <w:rPr>
          <w:rFonts w:ascii="Arial" w:hAnsi="Arial"/>
          <w:lang w:val="es-MX"/>
        </w:rPr>
      </w:pPr>
    </w:p>
    <w:p w:rsidR="00000000" w:rsidRDefault="00D13C4E">
      <w:pPr>
        <w:spacing w:line="480" w:lineRule="auto"/>
        <w:ind w:left="1620"/>
        <w:jc w:val="both"/>
        <w:rPr>
          <w:rFonts w:ascii="Arial" w:hAnsi="Arial"/>
          <w:lang w:val="es-MX"/>
        </w:rPr>
      </w:pPr>
      <w:r>
        <w:rPr>
          <w:rFonts w:ascii="Arial" w:hAnsi="Arial"/>
          <w:lang w:val="es-MX"/>
        </w:rPr>
        <w:t xml:space="preserve">Dentro de este software se ha programado para ajustarlo a nuestros requerimientos como es el de ser un sistema automatizado para realizar encuestas por teléfono. </w:t>
      </w:r>
    </w:p>
    <w:p w:rsidR="00000000" w:rsidRDefault="00D13C4E">
      <w:pPr>
        <w:spacing w:line="480" w:lineRule="auto"/>
        <w:ind w:left="1620"/>
        <w:jc w:val="both"/>
        <w:rPr>
          <w:rFonts w:ascii="Arial" w:hAnsi="Arial"/>
          <w:lang w:val="es-MX"/>
        </w:rPr>
      </w:pPr>
    </w:p>
    <w:p w:rsidR="00000000" w:rsidRDefault="00D13C4E">
      <w:pPr>
        <w:spacing w:line="480" w:lineRule="auto"/>
        <w:ind w:left="1620"/>
        <w:jc w:val="both"/>
        <w:rPr>
          <w:rFonts w:ascii="Arial" w:hAnsi="Arial"/>
          <w:lang w:val="es-MX"/>
        </w:rPr>
      </w:pPr>
      <w:r>
        <w:rPr>
          <w:rFonts w:ascii="Arial" w:hAnsi="Arial"/>
          <w:lang w:val="es-MX"/>
        </w:rPr>
        <w:t>Lo que realiza este programa son los s</w:t>
      </w:r>
      <w:r>
        <w:rPr>
          <w:rFonts w:ascii="Arial" w:hAnsi="Arial"/>
          <w:lang w:val="es-MX"/>
        </w:rPr>
        <w:t>iguientes pasos:</w:t>
      </w:r>
    </w:p>
    <w:p w:rsidR="00000000" w:rsidRDefault="00D13C4E">
      <w:pPr>
        <w:spacing w:line="480" w:lineRule="auto"/>
        <w:ind w:left="902"/>
        <w:jc w:val="both"/>
        <w:rPr>
          <w:rFonts w:ascii="Arial" w:hAnsi="Arial"/>
          <w:lang w:val="es-MX"/>
        </w:rPr>
      </w:pPr>
    </w:p>
    <w:p w:rsidR="00000000" w:rsidRDefault="00D13C4E">
      <w:pPr>
        <w:spacing w:line="480" w:lineRule="auto"/>
        <w:ind w:left="902"/>
        <w:jc w:val="both"/>
        <w:rPr>
          <w:rFonts w:ascii="Arial" w:hAnsi="Arial"/>
          <w:lang w:val="es-MX"/>
        </w:rPr>
      </w:pPr>
    </w:p>
    <w:p w:rsidR="00000000" w:rsidRDefault="00D13C4E">
      <w:pPr>
        <w:spacing w:line="480" w:lineRule="auto"/>
        <w:ind w:left="902"/>
        <w:jc w:val="both"/>
        <w:rPr>
          <w:rFonts w:ascii="Arial" w:hAnsi="Arial"/>
          <w:lang w:val="es-MX"/>
        </w:rPr>
      </w:pPr>
    </w:p>
    <w:p w:rsidR="00000000" w:rsidRDefault="00D13C4E">
      <w:pPr>
        <w:spacing w:line="480" w:lineRule="auto"/>
        <w:ind w:left="2520" w:hanging="900"/>
        <w:jc w:val="both"/>
        <w:rPr>
          <w:rFonts w:ascii="Arial" w:hAnsi="Arial"/>
          <w:b/>
          <w:bCs/>
          <w:lang w:val="es-MX"/>
        </w:rPr>
      </w:pPr>
      <w:r>
        <w:rPr>
          <w:rFonts w:ascii="Arial" w:hAnsi="Arial"/>
          <w:b/>
          <w:bCs/>
          <w:lang w:val="es-MX"/>
        </w:rPr>
        <w:t>3.3.3.1 a.- Almacenar una base de datos con número telefónicos de un marco muestral seleccionado previamente.</w:t>
      </w:r>
    </w:p>
    <w:p w:rsidR="00000000" w:rsidRDefault="00D13C4E">
      <w:pPr>
        <w:spacing w:line="480" w:lineRule="auto"/>
        <w:ind w:left="902"/>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Se ha creado un listado  con 400 números telefónicos, los cuales se han guardado en una base de datos para luego aplicarlos a</w:t>
      </w:r>
      <w:r>
        <w:rPr>
          <w:rFonts w:ascii="Arial" w:hAnsi="Arial"/>
          <w:lang w:val="es-MX"/>
        </w:rPr>
        <w:t xml:space="preserve"> nuestro sistema automatizado de encuesta.</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Como este es un plan piloto, si fuera la ciudad de Guayaquil se debía haber creado una base de datos  con los 358.464 números telefónicos, de los cuales se deberá depurar los que pertenecen a PBX. En este caso se</w:t>
      </w:r>
      <w:r>
        <w:rPr>
          <w:rFonts w:ascii="Arial" w:hAnsi="Arial"/>
          <w:lang w:val="es-MX"/>
        </w:rPr>
        <w:t xml:space="preserve"> debería estratificar el listado con los diferentes sectores en que se encuentra dividido la serie numérica.</w:t>
      </w:r>
    </w:p>
    <w:p w:rsidR="00000000" w:rsidRDefault="00D13C4E">
      <w:pPr>
        <w:spacing w:line="480" w:lineRule="auto"/>
        <w:ind w:left="902"/>
        <w:jc w:val="both"/>
        <w:rPr>
          <w:rFonts w:ascii="Arial" w:hAnsi="Arial"/>
          <w:b/>
          <w:bCs/>
          <w:lang w:val="es-MX"/>
        </w:rPr>
      </w:pPr>
    </w:p>
    <w:p w:rsidR="00000000" w:rsidRDefault="00D13C4E">
      <w:pPr>
        <w:spacing w:line="480" w:lineRule="auto"/>
        <w:ind w:left="902" w:firstLine="718"/>
        <w:jc w:val="both"/>
        <w:rPr>
          <w:rFonts w:ascii="Arial" w:hAnsi="Arial"/>
          <w:b/>
          <w:bCs/>
          <w:lang w:val="es-MX"/>
        </w:rPr>
      </w:pPr>
      <w:r>
        <w:rPr>
          <w:rFonts w:ascii="Arial" w:hAnsi="Arial"/>
          <w:b/>
          <w:bCs/>
          <w:lang w:val="es-MX"/>
        </w:rPr>
        <w:t>3.3.3.2   b.- Realizar el cálculo del tamaño de la muestra.</w:t>
      </w:r>
    </w:p>
    <w:p w:rsidR="00000000" w:rsidRDefault="00D13C4E">
      <w:pPr>
        <w:spacing w:line="480" w:lineRule="auto"/>
        <w:ind w:left="902"/>
        <w:jc w:val="both"/>
        <w:rPr>
          <w:rFonts w:ascii="Arial" w:hAnsi="Arial"/>
          <w:b/>
          <w:bCs/>
          <w:lang w:val="es-MX"/>
        </w:rPr>
      </w:pPr>
    </w:p>
    <w:p w:rsidR="00000000" w:rsidRDefault="00D13C4E">
      <w:pPr>
        <w:spacing w:line="480" w:lineRule="auto"/>
        <w:ind w:left="2520"/>
        <w:jc w:val="both"/>
        <w:rPr>
          <w:rFonts w:ascii="Arial" w:hAnsi="Arial"/>
          <w:lang w:val="es-MX"/>
        </w:rPr>
      </w:pPr>
      <w:r>
        <w:rPr>
          <w:rFonts w:ascii="Arial" w:hAnsi="Arial"/>
          <w:lang w:val="es-MX"/>
        </w:rPr>
        <w:t>Automáticamente se halla el tamaño de la muestra con un programa creado en visual bas</w:t>
      </w:r>
      <w:r>
        <w:rPr>
          <w:rFonts w:ascii="Arial" w:hAnsi="Arial"/>
          <w:lang w:val="es-MX"/>
        </w:rPr>
        <w:t>ic el cual nos dará el resultado dependiendo del tamaño de la población ( cantidad de números telefónicos), el intervalo de confianza y error.</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Todos estos valores se ingresan por teclado, en nuestro caso ya hemos  calculado el valor.</w:t>
      </w:r>
    </w:p>
    <w:p w:rsidR="00000000" w:rsidRDefault="00D13C4E">
      <w:pPr>
        <w:spacing w:line="480" w:lineRule="auto"/>
        <w:ind w:left="2520"/>
        <w:jc w:val="both"/>
        <w:rPr>
          <w:rFonts w:ascii="Arial" w:hAnsi="Arial"/>
          <w:lang w:val="es-MX"/>
        </w:rPr>
      </w:pPr>
    </w:p>
    <w:p w:rsidR="00000000" w:rsidRDefault="00D13C4E">
      <w:pPr>
        <w:spacing w:line="480" w:lineRule="auto"/>
        <w:ind w:left="2520" w:hanging="900"/>
        <w:jc w:val="both"/>
        <w:rPr>
          <w:rFonts w:ascii="Arial" w:hAnsi="Arial"/>
          <w:b/>
          <w:bCs/>
          <w:lang w:val="es-MX"/>
        </w:rPr>
      </w:pPr>
      <w:r>
        <w:rPr>
          <w:rFonts w:ascii="Arial" w:hAnsi="Arial"/>
          <w:b/>
          <w:bCs/>
          <w:lang w:val="es-MX"/>
        </w:rPr>
        <w:t>3.3.3.3 c.- Seleccio</w:t>
      </w:r>
      <w:r>
        <w:rPr>
          <w:rFonts w:ascii="Arial" w:hAnsi="Arial"/>
          <w:b/>
          <w:bCs/>
          <w:lang w:val="es-MX"/>
        </w:rPr>
        <w:t>nar aleatoriamente los número telefónicos de la base de datos a quienes se les va a realizar la entrevista telefónica.</w:t>
      </w:r>
    </w:p>
    <w:p w:rsidR="00000000" w:rsidRDefault="00D13C4E">
      <w:pPr>
        <w:spacing w:line="480" w:lineRule="auto"/>
        <w:ind w:left="2520" w:hanging="900"/>
        <w:jc w:val="both"/>
        <w:rPr>
          <w:rFonts w:ascii="Arial" w:hAnsi="Arial"/>
          <w:b/>
          <w:bCs/>
          <w:lang w:val="es-MX"/>
        </w:rPr>
      </w:pPr>
    </w:p>
    <w:p w:rsidR="00000000" w:rsidRDefault="00D13C4E">
      <w:pPr>
        <w:spacing w:line="480" w:lineRule="auto"/>
        <w:ind w:left="2520"/>
        <w:jc w:val="both"/>
        <w:rPr>
          <w:rFonts w:ascii="Arial" w:hAnsi="Arial"/>
          <w:b/>
          <w:bCs/>
          <w:lang w:val="es-MX"/>
        </w:rPr>
      </w:pPr>
      <w:r>
        <w:rPr>
          <w:rFonts w:ascii="Arial" w:hAnsi="Arial"/>
          <w:lang w:val="es-MX"/>
        </w:rPr>
        <w:t>El sistema automatizado selecciona de la base de datos aleatoriamente las personas que van a ser entrevistadas.</w:t>
      </w:r>
    </w:p>
    <w:p w:rsidR="00000000" w:rsidRDefault="00D13C4E">
      <w:pPr>
        <w:spacing w:line="480" w:lineRule="auto"/>
        <w:ind w:left="902"/>
        <w:jc w:val="both"/>
        <w:rPr>
          <w:rFonts w:ascii="Arial" w:hAnsi="Arial"/>
          <w:b/>
          <w:bCs/>
          <w:lang w:val="es-MX"/>
        </w:rPr>
      </w:pPr>
    </w:p>
    <w:p w:rsidR="00000000" w:rsidRDefault="00D13C4E">
      <w:pPr>
        <w:spacing w:line="480" w:lineRule="auto"/>
        <w:ind w:left="2520" w:hanging="900"/>
        <w:jc w:val="both"/>
        <w:rPr>
          <w:rFonts w:ascii="Arial" w:hAnsi="Arial"/>
          <w:b/>
          <w:bCs/>
          <w:lang w:val="es-MX"/>
        </w:rPr>
      </w:pPr>
      <w:r>
        <w:rPr>
          <w:rFonts w:ascii="Arial" w:hAnsi="Arial"/>
          <w:b/>
          <w:bCs/>
          <w:lang w:val="es-MX"/>
        </w:rPr>
        <w:t>3.3.3.4  d.- Cuestionar</w:t>
      </w:r>
      <w:r>
        <w:rPr>
          <w:rFonts w:ascii="Arial" w:hAnsi="Arial"/>
          <w:b/>
          <w:bCs/>
          <w:lang w:val="es-MX"/>
        </w:rPr>
        <w:t xml:space="preserve">io previamente grabado con salida de voz. </w:t>
      </w:r>
    </w:p>
    <w:p w:rsidR="00000000" w:rsidRDefault="00D13C4E">
      <w:pPr>
        <w:spacing w:line="480" w:lineRule="auto"/>
        <w:ind w:left="902"/>
        <w:jc w:val="both"/>
        <w:rPr>
          <w:rFonts w:ascii="Arial" w:hAnsi="Arial"/>
          <w:b/>
          <w:bCs/>
          <w:lang w:val="es-MX"/>
        </w:rPr>
      </w:pPr>
      <w:r>
        <w:rPr>
          <w:rFonts w:ascii="Arial" w:hAnsi="Arial"/>
          <w:b/>
          <w:bCs/>
          <w:lang w:val="es-MX"/>
        </w:rPr>
        <w:t xml:space="preserve"> </w:t>
      </w:r>
    </w:p>
    <w:p w:rsidR="00000000" w:rsidRDefault="00D13C4E">
      <w:pPr>
        <w:spacing w:line="480" w:lineRule="auto"/>
        <w:ind w:left="2520"/>
        <w:jc w:val="both"/>
        <w:rPr>
          <w:rFonts w:ascii="Arial" w:hAnsi="Arial"/>
          <w:lang w:val="es-MX"/>
        </w:rPr>
      </w:pPr>
      <w:r>
        <w:rPr>
          <w:rFonts w:ascii="Arial" w:hAnsi="Arial"/>
          <w:lang w:val="es-MX"/>
        </w:rPr>
        <w:t>Indica las opciones a marcar para escoger las  respuesta a cada variable.</w:t>
      </w:r>
    </w:p>
    <w:p w:rsidR="00000000" w:rsidRDefault="00D13C4E">
      <w:pPr>
        <w:ind w:left="900"/>
        <w:jc w:val="both"/>
        <w:rPr>
          <w:rFonts w:ascii="Arial" w:hAnsi="Arial"/>
          <w:lang w:val="es-MX"/>
        </w:rPr>
      </w:pPr>
    </w:p>
    <w:p w:rsidR="00000000" w:rsidRDefault="00D13C4E">
      <w:pPr>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Mensajes Salientes (MS): Los Mensajes Salientes (para abreviar, "MS") representan el eje central en el funcionamiento de IVM. El estado</w:t>
      </w:r>
      <w:r>
        <w:rPr>
          <w:rFonts w:ascii="Arial" w:hAnsi="Arial"/>
          <w:lang w:val="es-MX"/>
        </w:rPr>
        <w:t xml:space="preserve"> de una llamada en un instante determinado depende del MS actual. La información que contiene el MS (“Propiedades del MS”) es la que determina lo que hace la llamada.</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Cuando se utiliza IVM como un simple contestador automático, sólo es necesario un MS. Es</w:t>
      </w:r>
      <w:r>
        <w:rPr>
          <w:rFonts w:ascii="Arial" w:hAnsi="Arial"/>
          <w:lang w:val="es-MX"/>
        </w:rPr>
        <w:t>te MS será el saludo “Gracias por llamar ..., por favor deje un mensaje después de oír la señal”. Las Propiedades de ese MS harán que al final del mensaje se active el comando “Dejar mensaje en buzón de voz... Por defecto”.</w:t>
      </w:r>
    </w:p>
    <w:p w:rsidR="00000000" w:rsidRDefault="00D13C4E">
      <w:pPr>
        <w:spacing w:line="480" w:lineRule="auto"/>
        <w:ind w:left="2520"/>
        <w:jc w:val="both"/>
        <w:rPr>
          <w:rFonts w:ascii="Arial" w:hAnsi="Arial"/>
          <w:lang w:val="es-MX"/>
        </w:rPr>
      </w:pPr>
    </w:p>
    <w:p w:rsidR="00000000" w:rsidRDefault="00C23999">
      <w:pPr>
        <w:spacing w:line="480" w:lineRule="auto"/>
        <w:ind w:left="2520"/>
        <w:jc w:val="both"/>
        <w:rPr>
          <w:rFonts w:ascii="Arial" w:hAnsi="Arial"/>
          <w:lang w:val="es-MX"/>
        </w:rPr>
      </w:pPr>
      <w:r>
        <w:rPr>
          <w:noProof/>
          <w:sz w:val="20"/>
        </w:rPr>
        <w:drawing>
          <wp:anchor distT="0" distB="0" distL="114300" distR="114300" simplePos="0" relativeHeight="251614208" behindDoc="0" locked="0" layoutInCell="1" allowOverlap="1">
            <wp:simplePos x="0" y="0"/>
            <wp:positionH relativeFrom="column">
              <wp:posOffset>1600200</wp:posOffset>
            </wp:positionH>
            <wp:positionV relativeFrom="paragraph">
              <wp:posOffset>1974215</wp:posOffset>
            </wp:positionV>
            <wp:extent cx="3543300" cy="2493010"/>
            <wp:effectExtent l="1905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543300" cy="2493010"/>
                    </a:xfrm>
                    <a:prstGeom prst="rect">
                      <a:avLst/>
                    </a:prstGeom>
                    <a:noFill/>
                    <a:ln w="9525">
                      <a:noFill/>
                      <a:miter lim="800000"/>
                      <a:headEnd/>
                      <a:tailEnd/>
                    </a:ln>
                  </pic:spPr>
                </pic:pic>
              </a:graphicData>
            </a:graphic>
          </wp:anchor>
        </w:drawing>
      </w:r>
      <w:r w:rsidR="00D13C4E">
        <w:rPr>
          <w:rFonts w:ascii="Arial" w:hAnsi="Arial"/>
          <w:lang w:val="es-MX"/>
        </w:rPr>
        <w:t>Una configuración más sofistic</w:t>
      </w:r>
      <w:r w:rsidR="00D13C4E">
        <w:rPr>
          <w:rFonts w:ascii="Arial" w:hAnsi="Arial"/>
          <w:lang w:val="es-MX"/>
        </w:rPr>
        <w:t xml:space="preserve">ada de un sistema de respuesta vocal interactiva puede tener cientos de MS encadenados con menús y otros comandos activos. Cada MS puede tener diferentes menús, mensajes y propiedades. </w:t>
      </w:r>
    </w:p>
    <w:p w:rsidR="00000000" w:rsidRDefault="00D13C4E">
      <w:pPr>
        <w:ind w:left="2520"/>
        <w:jc w:val="both"/>
        <w:rPr>
          <w:rFonts w:ascii="Arial" w:hAnsi="Arial"/>
          <w:lang w:val="es-MX"/>
        </w:rPr>
      </w:pPr>
      <w:r>
        <w:rPr>
          <w:rFonts w:ascii="Arial" w:hAnsi="Arial"/>
          <w:noProof/>
          <w:sz w:val="20"/>
        </w:rPr>
        <w:pict>
          <v:shapetype id="_x0000_t202" coordsize="21600,21600" o:spt="202" path="m,l,21600r21600,l21600,xe">
            <v:stroke joinstyle="miter"/>
            <v:path gradientshapeok="t" o:connecttype="rect"/>
          </v:shapetype>
          <v:shape id="_x0000_s1094" type="#_x0000_t202" style="position:absolute;left:0;text-align:left;margin-left:126pt;margin-top:224.45pt;width:279pt;height:27pt;z-index:251661312">
            <v:textbox>
              <w:txbxContent>
                <w:p w:rsidR="00000000" w:rsidRDefault="00D13C4E">
                  <w:pPr>
                    <w:rPr>
                      <w:rFonts w:ascii="Arial" w:hAnsi="Arial" w:cs="Arial"/>
                      <w:b/>
                      <w:bCs/>
                    </w:rPr>
                  </w:pPr>
                  <w:r>
                    <w:rPr>
                      <w:rFonts w:ascii="Arial" w:hAnsi="Arial" w:cs="Arial"/>
                      <w:b/>
                      <w:bCs/>
                    </w:rPr>
                    <w:t>FIGURA 3.1 Lista de mensajes salientes.</w:t>
                  </w:r>
                </w:p>
              </w:txbxContent>
            </v:textbox>
          </v:shape>
        </w:pict>
      </w:r>
    </w:p>
    <w:p w:rsidR="00000000" w:rsidRDefault="00D13C4E">
      <w:pPr>
        <w:ind w:left="2520"/>
        <w:jc w:val="both"/>
        <w:rPr>
          <w:rFonts w:ascii="Arial" w:hAnsi="Arial"/>
          <w:lang w:val="es-MX"/>
        </w:rPr>
      </w:pPr>
      <w:r>
        <w:rPr>
          <w:noProof/>
          <w:sz w:val="20"/>
        </w:rPr>
        <w:pict>
          <v:shape id="_x0000_s1095" type="#_x0000_t202" style="position:absolute;left:0;text-align:left;margin-left:126pt;margin-top:297pt;width:279pt;height:36pt;z-index:251662336">
            <v:textbox>
              <w:txbxContent>
                <w:p w:rsidR="00000000" w:rsidRDefault="00D13C4E">
                  <w:pPr>
                    <w:ind w:left="1440" w:hanging="1440"/>
                  </w:pPr>
                  <w:r>
                    <w:rPr>
                      <w:rFonts w:ascii="Arial" w:hAnsi="Arial" w:cs="Arial"/>
                      <w:b/>
                      <w:bCs/>
                    </w:rPr>
                    <w:t>FIGURA 3.2  In</w:t>
                  </w:r>
                  <w:r>
                    <w:rPr>
                      <w:rFonts w:ascii="Arial" w:hAnsi="Arial" w:cs="Arial"/>
                      <w:b/>
                      <w:bCs/>
                    </w:rPr>
                    <w:t>greso al Sistema Automatizado de Encuesta.</w:t>
                  </w:r>
                </w:p>
              </w:txbxContent>
            </v:textbox>
          </v:shape>
        </w:pict>
      </w:r>
      <w:r w:rsidR="00C23999">
        <w:rPr>
          <w:noProof/>
          <w:sz w:val="20"/>
        </w:rPr>
        <w:drawing>
          <wp:anchor distT="0" distB="0" distL="114300" distR="114300" simplePos="0" relativeHeight="251616256" behindDoc="0" locked="0" layoutInCell="1" allowOverlap="1">
            <wp:simplePos x="0" y="0"/>
            <wp:positionH relativeFrom="column">
              <wp:posOffset>1600200</wp:posOffset>
            </wp:positionH>
            <wp:positionV relativeFrom="paragraph">
              <wp:posOffset>-228600</wp:posOffset>
            </wp:positionV>
            <wp:extent cx="3543300" cy="3876675"/>
            <wp:effectExtent l="1905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3543300" cy="3876675"/>
                    </a:xfrm>
                    <a:prstGeom prst="rect">
                      <a:avLst/>
                    </a:prstGeom>
                    <a:noFill/>
                    <a:ln w="9525">
                      <a:noFill/>
                      <a:miter lim="800000"/>
                      <a:headEnd/>
                      <a:tailEnd/>
                    </a:ln>
                  </pic:spPr>
                </pic:pic>
              </a:graphicData>
            </a:graphic>
          </wp:anchor>
        </w:drawing>
      </w:r>
    </w:p>
    <w:p w:rsidR="00000000" w:rsidRDefault="00D13C4E">
      <w:pPr>
        <w:ind w:left="2520"/>
        <w:jc w:val="both"/>
        <w:rPr>
          <w:rFonts w:ascii="Arial" w:hAnsi="Arial"/>
          <w:lang w:val="es-MX"/>
        </w:rPr>
      </w:pPr>
    </w:p>
    <w:p w:rsidR="00000000" w:rsidRDefault="00D13C4E">
      <w:pPr>
        <w:pStyle w:val="Ttulo6"/>
        <w:ind w:left="2520"/>
        <w:jc w:val="left"/>
        <w:rPr>
          <w:sz w:val="24"/>
        </w:rPr>
      </w:pPr>
    </w:p>
    <w:p w:rsidR="00000000" w:rsidRDefault="00D13C4E">
      <w:pPr>
        <w:pStyle w:val="Ttulo5"/>
        <w:ind w:left="2520"/>
      </w:pPr>
    </w:p>
    <w:p w:rsidR="00000000" w:rsidRDefault="00D13C4E">
      <w:pPr>
        <w:ind w:left="2520"/>
        <w:rPr>
          <w:lang w:val="es-MX"/>
        </w:rPr>
      </w:pPr>
    </w:p>
    <w:p w:rsidR="00000000" w:rsidRDefault="00D13C4E">
      <w:pPr>
        <w:pStyle w:val="NormalWeb"/>
        <w:spacing w:before="0" w:beforeAutospacing="0" w:after="0" w:afterAutospacing="0"/>
      </w:pPr>
    </w:p>
    <w:p w:rsidR="00000000" w:rsidRDefault="00D13C4E">
      <w:pPr>
        <w:spacing w:line="480" w:lineRule="auto"/>
        <w:ind w:left="2520"/>
        <w:jc w:val="both"/>
        <w:rPr>
          <w:rFonts w:ascii="Arial" w:hAnsi="Arial"/>
          <w:lang w:val="es-MX"/>
        </w:rPr>
      </w:pPr>
      <w:r>
        <w:rPr>
          <w:b/>
          <w:bCs/>
          <w:lang w:val="es-MX"/>
        </w:rPr>
        <w:t>Programas IVR</w:t>
      </w:r>
      <w:r>
        <w:rPr>
          <w:lang w:val="es-MX"/>
        </w:rPr>
        <w:t>:</w:t>
      </w:r>
      <w:r>
        <w:rPr>
          <w:rFonts w:ascii="Arial" w:hAnsi="Arial"/>
          <w:lang w:val="es-MX"/>
        </w:rPr>
        <w:t xml:space="preserve"> Un programa de respuesta vocal interactiva (I</w:t>
      </w:r>
      <w:r>
        <w:rPr>
          <w:rFonts w:ascii="Arial" w:hAnsi="Arial"/>
          <w:lang w:val="es-MX"/>
        </w:rPr>
        <w:t>VR) se compone de todos los MS encadenados y con todas sus propiedades. Estos pueden ser guardados como ficheros IVR para hacer backups o para su distribución mediante CD-ROMs o a través de Internet.</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No es necesario guardar el programa IVR actual cuando s</w:t>
      </w:r>
      <w:r>
        <w:rPr>
          <w:rFonts w:ascii="Arial" w:hAnsi="Arial"/>
          <w:lang w:val="es-MX"/>
        </w:rPr>
        <w:t>ale de IVM, pues éste guarda automáticamente todos los cambios que se realicen hasta la creación de un nuevo programa IVR.</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Todas las llamadas se registran con la fecha, la hora y la identificación del llamante y además los resultados recogidos de todas la</w:t>
      </w:r>
      <w:r>
        <w:rPr>
          <w:rFonts w:ascii="Arial" w:hAnsi="Arial"/>
          <w:lang w:val="es-MX"/>
        </w:rPr>
        <w:t>s entrevistas van a una base en donde se guardará para su posterior análisis.</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Con este sistema automatizado de encuesta se pretende ahorrar tiempo y dinero.</w:t>
      </w:r>
    </w:p>
    <w:p w:rsidR="00000000" w:rsidRDefault="00D13C4E">
      <w:pPr>
        <w:ind w:left="2520"/>
        <w:jc w:val="both"/>
        <w:rPr>
          <w:rFonts w:ascii="Arial" w:hAnsi="Arial"/>
          <w:lang w:val="es-MX"/>
        </w:rPr>
      </w:pPr>
    </w:p>
    <w:p w:rsidR="00000000" w:rsidRDefault="00C23999">
      <w:pPr>
        <w:ind w:left="2520"/>
        <w:jc w:val="both"/>
        <w:rPr>
          <w:rFonts w:ascii="Arial" w:hAnsi="Arial"/>
          <w:lang w:val="es-MX"/>
        </w:rPr>
      </w:pPr>
      <w:r>
        <w:rPr>
          <w:noProof/>
          <w:sz w:val="20"/>
        </w:rPr>
        <w:drawing>
          <wp:anchor distT="0" distB="0" distL="114300" distR="114300" simplePos="0" relativeHeight="251613184" behindDoc="0" locked="0" layoutInCell="1" allowOverlap="1">
            <wp:simplePos x="0" y="0"/>
            <wp:positionH relativeFrom="column">
              <wp:posOffset>1485900</wp:posOffset>
            </wp:positionH>
            <wp:positionV relativeFrom="paragraph">
              <wp:posOffset>289560</wp:posOffset>
            </wp:positionV>
            <wp:extent cx="3771900" cy="2555240"/>
            <wp:effectExtent l="1905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3771900" cy="2555240"/>
                    </a:xfrm>
                    <a:prstGeom prst="rect">
                      <a:avLst/>
                    </a:prstGeom>
                    <a:noFill/>
                    <a:ln w="9525">
                      <a:noFill/>
                      <a:miter lim="800000"/>
                      <a:headEnd/>
                      <a:tailEnd/>
                    </a:ln>
                  </pic:spPr>
                </pic:pic>
              </a:graphicData>
            </a:graphic>
          </wp:anchor>
        </w:drawing>
      </w:r>
    </w:p>
    <w:p w:rsidR="00000000" w:rsidRDefault="00D13C4E">
      <w:pPr>
        <w:ind w:left="2520"/>
        <w:jc w:val="both"/>
        <w:rPr>
          <w:rFonts w:ascii="Arial" w:hAnsi="Arial"/>
          <w:lang w:val="es-MX"/>
        </w:rPr>
      </w:pPr>
      <w:r>
        <w:rPr>
          <w:rFonts w:ascii="Arial" w:hAnsi="Arial"/>
          <w:noProof/>
          <w:sz w:val="20"/>
        </w:rPr>
        <w:pict>
          <v:shape id="_x0000_s1096" type="#_x0000_t202" style="position:absolute;left:0;text-align:left;margin-left:117pt;margin-top:216.65pt;width:297pt;height:36pt;z-index:251663360">
            <v:textbox>
              <w:txbxContent>
                <w:p w:rsidR="00000000" w:rsidRDefault="00D13C4E">
                  <w:pPr>
                    <w:ind w:left="1440" w:hanging="1440"/>
                  </w:pPr>
                  <w:r>
                    <w:rPr>
                      <w:rFonts w:ascii="Arial" w:hAnsi="Arial" w:cs="Arial"/>
                      <w:b/>
                      <w:bCs/>
                    </w:rPr>
                    <w:t>FIGURA 3.3  Asistente de llamadas a teléfono convencional.</w:t>
                  </w:r>
                </w:p>
              </w:txbxContent>
            </v:textbox>
          </v:shape>
        </w:pict>
      </w:r>
    </w:p>
    <w:p w:rsidR="00000000" w:rsidRDefault="00D13C4E">
      <w:pPr>
        <w:spacing w:line="480" w:lineRule="auto"/>
        <w:ind w:left="2520"/>
        <w:jc w:val="both"/>
        <w:rPr>
          <w:rFonts w:ascii="Arial" w:hAnsi="Arial"/>
          <w:lang w:val="es-MX"/>
        </w:rPr>
      </w:pPr>
      <w:r>
        <w:rPr>
          <w:rFonts w:ascii="Arial" w:hAnsi="Arial"/>
          <w:lang w:val="es-MX"/>
        </w:rPr>
        <w:t xml:space="preserve"> </w:t>
      </w:r>
      <w:r>
        <w:rPr>
          <w:rFonts w:ascii="Arial" w:hAnsi="Arial"/>
          <w:b/>
          <w:bCs/>
          <w:lang w:val="es-MX"/>
        </w:rPr>
        <w:t>Reproducir Wav/MP3:</w:t>
      </w:r>
      <w:r>
        <w:rPr>
          <w:rFonts w:ascii="Arial" w:hAnsi="Arial"/>
          <w:lang w:val="es-MX"/>
        </w:rPr>
        <w:t xml:space="preserve"> Al seleccionar este comando, IVM reproducirá el fichero Wav o mp3 que se</w:t>
      </w:r>
      <w:r>
        <w:rPr>
          <w:rFonts w:ascii="Arial" w:hAnsi="Arial"/>
          <w:lang w:val="es-MX"/>
        </w:rPr>
        <w:t xml:space="preserve"> desee. Al terminar dicha reproducción, hará lo propio el mensaje MS. IVM acepta muchos ficheros Wav y mp3, pero sólo de la capa 3, no siendo así para las 1 y 2.</w:t>
      </w:r>
      <w:r>
        <w:rPr>
          <w:rFonts w:ascii="Arial" w:hAnsi="Arial"/>
          <w:lang w:val="es-MX"/>
        </w:rPr>
        <w:cr/>
      </w:r>
      <w:r>
        <w:rPr>
          <w:rFonts w:ascii="Arial" w:hAnsi="Arial"/>
          <w:lang w:val="es-MX"/>
        </w:rPr>
        <w:cr/>
        <w:t>Ejemplo: Supongamos que en su MS de respuesta, la locución es “Para conocer nuestro horario d</w:t>
      </w:r>
      <w:r>
        <w:rPr>
          <w:rFonts w:ascii="Arial" w:hAnsi="Arial"/>
          <w:lang w:val="es-MX"/>
        </w:rPr>
        <w:t>e oficinas o nuestro personal de contacto, por favor, pulse 1”. Seleccione entonces la opción “Reproducir Wav/mp3...” en la lista desplegable de la opción “Tecla '1'” del menú “Respuesta por teclado” de Propiedades de MS. Luego, podrá examinar y selecciona</w:t>
      </w:r>
      <w:r>
        <w:rPr>
          <w:rFonts w:ascii="Arial" w:hAnsi="Arial"/>
          <w:lang w:val="es-MX"/>
        </w:rPr>
        <w:t>r, por ejemplo, un fichero Wav que diga: “Nuestra dirección es... Nuestro número de fax es.. Nuestra dirección de correo electrónico es... Nuestro horario de oficinas es...”. (Podría obtener el mismo resultado creando otro MS pero la opción de reproducir e</w:t>
      </w:r>
      <w:r>
        <w:rPr>
          <w:rFonts w:ascii="Arial" w:hAnsi="Arial"/>
          <w:lang w:val="es-MX"/>
        </w:rPr>
        <w:t>s a veces más simple).</w:t>
      </w:r>
      <w:r>
        <w:rPr>
          <w:rFonts w:ascii="Arial" w:hAnsi="Arial"/>
          <w:lang w:val="es-MX"/>
        </w:rPr>
        <w:cr/>
      </w:r>
      <w:r>
        <w:rPr>
          <w:rFonts w:ascii="Arial" w:hAnsi="Arial"/>
          <w:lang w:val="es-MX"/>
        </w:rPr>
        <w:cr/>
        <w:t>En ocasiones, es preferible crear un nuevo MS con el archivo de audio y utilizar el comando “Ir a MS...” porque entonces la locución puede tener sus propias opciones de menú.</w:t>
      </w:r>
      <w:r>
        <w:rPr>
          <w:rFonts w:ascii="Arial" w:hAnsi="Arial"/>
          <w:lang w:val="es-MX"/>
        </w:rPr>
        <w:cr/>
      </w:r>
      <w:r>
        <w:rPr>
          <w:rFonts w:ascii="Arial" w:hAnsi="Arial"/>
          <w:lang w:val="es-MX"/>
        </w:rPr>
        <w:cr/>
        <w:t>El nombre del archivo de reproducción puede incluir, com</w:t>
      </w:r>
      <w:r>
        <w:rPr>
          <w:rFonts w:ascii="Arial" w:hAnsi="Arial"/>
          <w:lang w:val="es-MX"/>
        </w:rPr>
        <w:t xml:space="preserve">o para cualquier otro comando, nombres de </w:t>
      </w:r>
      <w:r w:rsidR="00C23999">
        <w:rPr>
          <w:noProof/>
          <w:sz w:val="20"/>
        </w:rPr>
        <w:drawing>
          <wp:anchor distT="0" distB="0" distL="114300" distR="114300" simplePos="0" relativeHeight="251618304" behindDoc="0" locked="0" layoutInCell="1" allowOverlap="1">
            <wp:simplePos x="0" y="0"/>
            <wp:positionH relativeFrom="column">
              <wp:posOffset>1600200</wp:posOffset>
            </wp:positionH>
            <wp:positionV relativeFrom="paragraph">
              <wp:posOffset>2628900</wp:posOffset>
            </wp:positionV>
            <wp:extent cx="3657600" cy="923925"/>
            <wp:effectExtent l="1905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3657600" cy="923925"/>
                    </a:xfrm>
                    <a:prstGeom prst="rect">
                      <a:avLst/>
                    </a:prstGeom>
                    <a:noFill/>
                    <a:ln w="9525">
                      <a:noFill/>
                      <a:miter lim="800000"/>
                      <a:headEnd/>
                      <a:tailEnd/>
                    </a:ln>
                  </pic:spPr>
                </pic:pic>
              </a:graphicData>
            </a:graphic>
          </wp:anchor>
        </w:drawing>
      </w:r>
      <w:r>
        <w:rPr>
          <w:rFonts w:ascii="Arial" w:hAnsi="Arial"/>
          <w:lang w:val="es-MX"/>
        </w:rPr>
        <w:t>variables insertados entre caracteres %.</w:t>
      </w:r>
      <w:r>
        <w:rPr>
          <w:rFonts w:ascii="Arial" w:hAnsi="Arial"/>
          <w:lang w:val="es-MX"/>
        </w:rPr>
        <w:cr/>
      </w:r>
    </w:p>
    <w:p w:rsidR="00000000" w:rsidRDefault="00D13C4E">
      <w:pPr>
        <w:spacing w:line="480" w:lineRule="auto"/>
        <w:ind w:left="2520"/>
        <w:jc w:val="both"/>
        <w:rPr>
          <w:rFonts w:ascii="Arial" w:hAnsi="Arial"/>
          <w:lang w:val="es-MX"/>
        </w:rPr>
      </w:pPr>
      <w:r>
        <w:rPr>
          <w:rFonts w:ascii="Arial" w:hAnsi="Arial"/>
          <w:noProof/>
          <w:sz w:val="20"/>
        </w:rPr>
        <w:pict>
          <v:shape id="_x0000_s1097" type="#_x0000_t202" style="position:absolute;left:0;text-align:left;margin-left:126pt;margin-top:-37.4pt;width:297pt;height:36pt;z-index:251664384">
            <v:textbox>
              <w:txbxContent>
                <w:p w:rsidR="00000000" w:rsidRDefault="00D13C4E">
                  <w:pPr>
                    <w:ind w:left="1440" w:hanging="1440"/>
                  </w:pPr>
                  <w:r>
                    <w:rPr>
                      <w:rFonts w:ascii="Arial" w:hAnsi="Arial" w:cs="Arial"/>
                      <w:b/>
                      <w:bCs/>
                    </w:rPr>
                    <w:t>FIGURA 3.4 Archivos Wav con grabación de voz de cuestionario.</w:t>
                  </w:r>
                </w:p>
              </w:txbxContent>
            </v:textbox>
          </v:shape>
        </w:pict>
      </w:r>
    </w:p>
    <w:p w:rsidR="00000000" w:rsidRDefault="00D13C4E">
      <w:pPr>
        <w:spacing w:line="480" w:lineRule="auto"/>
        <w:ind w:left="2520"/>
        <w:jc w:val="both"/>
        <w:rPr>
          <w:rFonts w:ascii="Arial" w:hAnsi="Arial"/>
          <w:b/>
          <w:bCs/>
          <w:lang w:val="es-MX"/>
        </w:rPr>
      </w:pPr>
    </w:p>
    <w:p w:rsidR="00000000" w:rsidRDefault="00D13C4E">
      <w:pPr>
        <w:spacing w:line="480" w:lineRule="auto"/>
        <w:ind w:left="2520"/>
        <w:jc w:val="both"/>
        <w:rPr>
          <w:rFonts w:ascii="Arial" w:hAnsi="Arial"/>
          <w:lang w:val="es-MX"/>
        </w:rPr>
      </w:pPr>
      <w:r>
        <w:rPr>
          <w:rFonts w:ascii="Arial" w:hAnsi="Arial"/>
          <w:b/>
          <w:bCs/>
          <w:lang w:val="es-MX"/>
        </w:rPr>
        <w:t>Grabar Archivo Wav:</w:t>
      </w:r>
      <w:r>
        <w:rPr>
          <w:rFonts w:ascii="Arial" w:hAnsi="Arial"/>
          <w:lang w:val="es-MX"/>
        </w:rPr>
        <w:t xml:space="preserve"> Este comando le permitirá grabar un archivo de audio determinado en formato Wav.</w:t>
      </w:r>
      <w:r>
        <w:rPr>
          <w:rFonts w:ascii="Arial" w:hAnsi="Arial"/>
          <w:lang w:val="es-MX"/>
        </w:rPr>
        <w:cr/>
      </w:r>
    </w:p>
    <w:p w:rsidR="00000000" w:rsidRDefault="00D13C4E">
      <w:pPr>
        <w:spacing w:line="480" w:lineRule="auto"/>
        <w:ind w:left="2520"/>
        <w:jc w:val="both"/>
        <w:rPr>
          <w:rFonts w:ascii="Arial" w:hAnsi="Arial"/>
          <w:lang w:val="es-MX"/>
        </w:rPr>
      </w:pPr>
      <w:r>
        <w:rPr>
          <w:rFonts w:ascii="Arial" w:hAnsi="Arial"/>
          <w:lang w:val="es-MX"/>
        </w:rPr>
        <w:t>Para grabar mensajes sencillos se considera como alternativa la de</w:t>
      </w:r>
      <w:r>
        <w:rPr>
          <w:rFonts w:ascii="Arial" w:hAnsi="Arial"/>
          <w:lang w:val="es-MX"/>
        </w:rPr>
        <w:t xml:space="preserve"> crear un Buzón de Voz y utilizar el comando “Dejar mensaje en el buzón de voz...”. Los buzones de voz son más sencillos de utilizar que las grabaciones manuales del comando “Grabar Archivo Wav...”.</w:t>
      </w:r>
      <w:r>
        <w:rPr>
          <w:rFonts w:ascii="Arial" w:hAnsi="Arial"/>
          <w:lang w:val="es-MX"/>
        </w:rPr>
        <w:cr/>
      </w:r>
    </w:p>
    <w:p w:rsidR="00000000" w:rsidRDefault="00D13C4E">
      <w:pPr>
        <w:spacing w:line="480" w:lineRule="auto"/>
        <w:ind w:left="2520"/>
        <w:jc w:val="both"/>
        <w:rPr>
          <w:rFonts w:ascii="Arial" w:hAnsi="Arial"/>
          <w:b/>
          <w:bCs/>
          <w:lang w:val="es-MX"/>
        </w:rPr>
      </w:pPr>
      <w:r>
        <w:rPr>
          <w:rFonts w:ascii="Arial" w:hAnsi="Arial"/>
          <w:b/>
          <w:bCs/>
          <w:lang w:val="es-MX"/>
        </w:rPr>
        <w:t>e.- Grabar los resultados marcados telefónicamente por l</w:t>
      </w:r>
      <w:r>
        <w:rPr>
          <w:rFonts w:ascii="Arial" w:hAnsi="Arial"/>
          <w:b/>
          <w:bCs/>
          <w:lang w:val="es-MX"/>
        </w:rPr>
        <w:t xml:space="preserve">os </w:t>
      </w:r>
    </w:p>
    <w:p w:rsidR="00000000" w:rsidRDefault="00D13C4E">
      <w:pPr>
        <w:spacing w:line="480" w:lineRule="auto"/>
        <w:ind w:left="2520"/>
        <w:jc w:val="both"/>
        <w:rPr>
          <w:rFonts w:ascii="Arial" w:hAnsi="Arial"/>
          <w:b/>
          <w:bCs/>
          <w:lang w:val="es-MX"/>
        </w:rPr>
      </w:pPr>
      <w:r>
        <w:rPr>
          <w:rFonts w:ascii="Arial" w:hAnsi="Arial"/>
          <w:b/>
          <w:bCs/>
          <w:lang w:val="es-MX"/>
        </w:rPr>
        <w:t xml:space="preserve">      entrevistados.</w:t>
      </w:r>
    </w:p>
    <w:p w:rsidR="00000000" w:rsidRDefault="00D13C4E">
      <w:pPr>
        <w:spacing w:line="480" w:lineRule="auto"/>
        <w:ind w:left="2520"/>
        <w:jc w:val="both"/>
        <w:rPr>
          <w:rFonts w:ascii="Arial" w:hAnsi="Arial"/>
          <w:lang w:val="es-MX"/>
        </w:rPr>
      </w:pPr>
      <w:r>
        <w:rPr>
          <w:rFonts w:ascii="Arial" w:hAnsi="Arial"/>
          <w:lang w:val="es-MX"/>
        </w:rPr>
        <w:t>Con sólo pulsar la tecla del teléfono digital queda grabado el número. Este número marcado hace que el sistema automatizado de encuesta continúe con la secuencia encadenada de voz (cuestionario).</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Por ejemplo si la grabadora del si</w:t>
      </w:r>
      <w:r>
        <w:rPr>
          <w:rFonts w:ascii="Arial" w:hAnsi="Arial"/>
          <w:lang w:val="es-MX"/>
        </w:rPr>
        <w:t xml:space="preserve">stema automatizado de encuestas dice “Usted ve noticieros? Marque 1 si es </w:t>
      </w:r>
      <w:r>
        <w:rPr>
          <w:rFonts w:ascii="Arial" w:hAnsi="Arial"/>
          <w:b/>
          <w:bCs/>
          <w:lang w:val="es-MX"/>
        </w:rPr>
        <w:t>Si</w:t>
      </w:r>
      <w:r>
        <w:rPr>
          <w:rFonts w:ascii="Arial" w:hAnsi="Arial"/>
          <w:lang w:val="es-MX"/>
        </w:rPr>
        <w:t xml:space="preserve"> o marque 2 si es </w:t>
      </w:r>
      <w:r>
        <w:rPr>
          <w:rFonts w:ascii="Arial" w:hAnsi="Arial"/>
          <w:b/>
          <w:bCs/>
          <w:lang w:val="es-MX"/>
        </w:rPr>
        <w:t>No</w:t>
      </w:r>
      <w:r>
        <w:rPr>
          <w:rFonts w:ascii="Arial" w:hAnsi="Arial"/>
          <w:lang w:val="es-MX"/>
        </w:rPr>
        <w:t>” .</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Para configurar las opciones de menú, se debe seleccionar la pestaña “Respuesta por teclado” del cuadro de diálogo de Propiedades de MS.</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Debe selecciona</w:t>
      </w:r>
      <w:r>
        <w:rPr>
          <w:rFonts w:ascii="Arial" w:hAnsi="Arial"/>
          <w:lang w:val="es-MX"/>
        </w:rPr>
        <w:t>r “Menú (pulsar una tecla)” para usar un menú. Para cada tecla del terminal telefónico que un llamante pueda pulsar ('0' a '9', '*' y '#'), se selecciona el comando activo que IVM debe ejecutar en cada caso. Si no se desea asignar una opción a una tecla de</w:t>
      </w:r>
      <w:r>
        <w:rPr>
          <w:rFonts w:ascii="Arial" w:hAnsi="Arial"/>
          <w:lang w:val="es-MX"/>
        </w:rPr>
        <w:t xml:space="preserve">terminada, se selecciona uno de los siguientes comandos activos: “No responde” o “Opción incorrecta”. </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Por convención, la tecla '*' se usa normalmente como Control de Acceso al Buzón de Voz (en un MS de respuesta). De otro modo, debería ser asignado a “Ir</w:t>
      </w:r>
      <w:r>
        <w:rPr>
          <w:rFonts w:ascii="Arial" w:hAnsi="Arial"/>
          <w:lang w:val="es-MX"/>
        </w:rPr>
        <w:t xml:space="preserve"> a...” un MS anterior o a “Repetir MS”. La tecla '#' se reserva normalmente para entrada de datos o si no para “No responde”. </w:t>
      </w:r>
    </w:p>
    <w:p w:rsidR="00000000" w:rsidRDefault="00D13C4E">
      <w:pPr>
        <w:spacing w:line="480" w:lineRule="auto"/>
        <w:ind w:left="2520"/>
        <w:jc w:val="both"/>
        <w:rPr>
          <w:rFonts w:ascii="Arial" w:hAnsi="Arial"/>
          <w:lang w:val="es-MX"/>
        </w:rPr>
      </w:pPr>
    </w:p>
    <w:p w:rsidR="00000000" w:rsidRDefault="00D13C4E">
      <w:pPr>
        <w:spacing w:line="480" w:lineRule="auto"/>
        <w:ind w:left="2520"/>
        <w:jc w:val="both"/>
        <w:rPr>
          <w:rFonts w:ascii="Arial" w:hAnsi="Arial"/>
          <w:lang w:val="es-MX"/>
        </w:rPr>
      </w:pPr>
      <w:r>
        <w:rPr>
          <w:rFonts w:ascii="Arial" w:hAnsi="Arial"/>
          <w:lang w:val="es-MX"/>
        </w:rPr>
        <w:t>Ir a MS... Este comando permite abrir otro Mensaje Saliente (MS) y es esencial a la hora de configurar un sistema de respuesta v</w:t>
      </w:r>
      <w:r>
        <w:rPr>
          <w:rFonts w:ascii="Arial" w:hAnsi="Arial"/>
          <w:lang w:val="es-MX"/>
        </w:rPr>
        <w:t>ocal interactiva con múltiples MS, ya que permite al llamante oír un sub-menú pulsando una tecla o bien llevar a cabo una secuencia de MS seleccionando “Ir a MS...” como un comando activo para el final del mensaje.</w:t>
      </w:r>
    </w:p>
    <w:p w:rsidR="00000000" w:rsidRDefault="00D13C4E">
      <w:pPr>
        <w:ind w:left="2520"/>
        <w:jc w:val="both"/>
        <w:rPr>
          <w:rFonts w:ascii="Arial" w:hAnsi="Arial"/>
          <w:b/>
          <w:bCs/>
          <w:lang w:val="es-MX"/>
        </w:rPr>
      </w:pPr>
    </w:p>
    <w:p w:rsidR="00000000" w:rsidRDefault="00D13C4E">
      <w:pPr>
        <w:ind w:left="2520"/>
        <w:jc w:val="both"/>
        <w:rPr>
          <w:rFonts w:ascii="Arial" w:hAnsi="Arial"/>
          <w:b/>
          <w:bCs/>
          <w:lang w:val="es-MX"/>
        </w:rPr>
      </w:pPr>
    </w:p>
    <w:p w:rsidR="00000000" w:rsidRDefault="00D13C4E">
      <w:pPr>
        <w:ind w:left="2520"/>
        <w:jc w:val="both"/>
        <w:rPr>
          <w:rFonts w:ascii="Arial" w:hAnsi="Arial"/>
          <w:b/>
          <w:bCs/>
          <w:lang w:val="es-MX"/>
        </w:rPr>
      </w:pPr>
      <w:r>
        <w:rPr>
          <w:rFonts w:ascii="Arial" w:hAnsi="Arial"/>
          <w:b/>
          <w:bCs/>
          <w:noProof/>
          <w:sz w:val="20"/>
        </w:rPr>
        <w:pict>
          <v:shape id="_x0000_s1099" type="#_x0000_t202" style="position:absolute;left:0;text-align:left;margin-left:126pt;margin-top:225pt;width:4in;height:45pt;z-index:251666432">
            <v:textbox>
              <w:txbxContent>
                <w:p w:rsidR="00000000" w:rsidRDefault="00D13C4E">
                  <w:pPr>
                    <w:ind w:left="1440" w:hanging="1440"/>
                  </w:pPr>
                  <w:r>
                    <w:rPr>
                      <w:rFonts w:ascii="Arial" w:hAnsi="Arial" w:cs="Arial"/>
                      <w:b/>
                      <w:bCs/>
                    </w:rPr>
                    <w:t>FIGUR</w:t>
                  </w:r>
                  <w:r>
                    <w:rPr>
                      <w:rFonts w:ascii="Arial" w:hAnsi="Arial" w:cs="Arial"/>
                      <w:b/>
                      <w:bCs/>
                    </w:rPr>
                    <w:t>A 3.5 Grabación de respuestas al cuestionario por parte  del entrevistado.</w:t>
                  </w:r>
                </w:p>
              </w:txbxContent>
            </v:textbox>
          </v:shape>
        </w:pict>
      </w:r>
      <w:r w:rsidR="00C23999">
        <w:rPr>
          <w:noProof/>
          <w:sz w:val="20"/>
        </w:rPr>
        <w:drawing>
          <wp:anchor distT="0" distB="0" distL="114300" distR="114300" simplePos="0" relativeHeight="251615232" behindDoc="0" locked="0" layoutInCell="1" allowOverlap="1">
            <wp:simplePos x="0" y="0"/>
            <wp:positionH relativeFrom="column">
              <wp:posOffset>1600200</wp:posOffset>
            </wp:positionH>
            <wp:positionV relativeFrom="paragraph">
              <wp:posOffset>-342900</wp:posOffset>
            </wp:positionV>
            <wp:extent cx="3657600" cy="3086100"/>
            <wp:effectExtent l="1905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3657600" cy="3086100"/>
                    </a:xfrm>
                    <a:prstGeom prst="rect">
                      <a:avLst/>
                    </a:prstGeom>
                    <a:noFill/>
                    <a:ln w="9525">
                      <a:noFill/>
                      <a:miter lim="800000"/>
                      <a:headEnd/>
                      <a:tailEnd/>
                    </a:ln>
                  </pic:spPr>
                </pic:pic>
              </a:graphicData>
            </a:graphic>
          </wp:anchor>
        </w:drawing>
      </w:r>
    </w:p>
    <w:p w:rsidR="00000000" w:rsidRDefault="00D13C4E">
      <w:pPr>
        <w:ind w:left="2520"/>
        <w:jc w:val="both"/>
        <w:rPr>
          <w:rFonts w:ascii="Arial" w:hAnsi="Arial"/>
          <w:lang w:val="es-MX"/>
        </w:rPr>
      </w:pPr>
      <w:r>
        <w:rPr>
          <w:rFonts w:ascii="Arial" w:hAnsi="Arial"/>
          <w:b/>
          <w:bCs/>
          <w:lang w:val="es-MX"/>
        </w:rPr>
        <w:t>FIGURA 3.5 Grabación de respuestas a</w:t>
      </w:r>
      <w:r>
        <w:rPr>
          <w:rFonts w:ascii="Arial" w:hAnsi="Arial"/>
          <w:b/>
          <w:bCs/>
          <w:lang w:val="es-MX"/>
        </w:rPr>
        <w:t>l cuestionario por parte  del entrevistado</w:t>
      </w:r>
    </w:p>
    <w:p w:rsidR="00000000" w:rsidRDefault="00D13C4E">
      <w:pPr>
        <w:ind w:left="2520"/>
        <w:jc w:val="both"/>
        <w:rPr>
          <w:rFonts w:ascii="Arial" w:hAnsi="Arial"/>
          <w:b/>
          <w:bCs/>
          <w:lang w:val="es-MX"/>
        </w:rPr>
      </w:pPr>
    </w:p>
    <w:p w:rsidR="00000000" w:rsidRDefault="00D13C4E">
      <w:pPr>
        <w:ind w:left="2520"/>
        <w:jc w:val="both"/>
        <w:rPr>
          <w:rFonts w:ascii="Arial" w:hAnsi="Arial"/>
          <w:b/>
          <w:bCs/>
          <w:lang w:val="es-MX"/>
        </w:rPr>
      </w:pPr>
    </w:p>
    <w:p w:rsidR="00000000" w:rsidRDefault="00D13C4E">
      <w:pPr>
        <w:ind w:left="2520"/>
        <w:jc w:val="both"/>
        <w:rPr>
          <w:rFonts w:ascii="Arial" w:hAnsi="Arial"/>
          <w:b/>
          <w:bCs/>
          <w:lang w:val="es-MX"/>
        </w:rPr>
      </w:pPr>
    </w:p>
    <w:p w:rsidR="00000000" w:rsidRDefault="00C23999">
      <w:pPr>
        <w:ind w:left="2520"/>
        <w:jc w:val="both"/>
        <w:rPr>
          <w:rFonts w:ascii="Arial" w:hAnsi="Arial"/>
          <w:b/>
          <w:bCs/>
          <w:lang w:val="es-MX"/>
        </w:rPr>
      </w:pPr>
      <w:r>
        <w:rPr>
          <w:noProof/>
          <w:sz w:val="20"/>
        </w:rPr>
        <w:drawing>
          <wp:anchor distT="0" distB="0" distL="114300" distR="114300" simplePos="0" relativeHeight="251617280" behindDoc="0" locked="0" layoutInCell="1" allowOverlap="1">
            <wp:simplePos x="0" y="0"/>
            <wp:positionH relativeFrom="column">
              <wp:posOffset>1600200</wp:posOffset>
            </wp:positionH>
            <wp:positionV relativeFrom="paragraph">
              <wp:posOffset>205740</wp:posOffset>
            </wp:positionV>
            <wp:extent cx="3657600" cy="3543300"/>
            <wp:effectExtent l="19050" t="0" r="0"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657600" cy="3543300"/>
                    </a:xfrm>
                    <a:prstGeom prst="rect">
                      <a:avLst/>
                    </a:prstGeom>
                    <a:noFill/>
                    <a:ln w="9525">
                      <a:noFill/>
                      <a:miter lim="800000"/>
                      <a:headEnd/>
                      <a:tailEnd/>
                    </a:ln>
                  </pic:spPr>
                </pic:pic>
              </a:graphicData>
            </a:graphic>
          </wp:anchor>
        </w:drawing>
      </w:r>
    </w:p>
    <w:p w:rsidR="00000000" w:rsidRDefault="00D13C4E">
      <w:pPr>
        <w:ind w:left="2520"/>
        <w:jc w:val="both"/>
        <w:rPr>
          <w:rFonts w:ascii="Arial" w:hAnsi="Arial"/>
          <w:b/>
          <w:bCs/>
          <w:lang w:val="es-MX"/>
        </w:rPr>
      </w:pPr>
      <w:r>
        <w:rPr>
          <w:rFonts w:ascii="Arial" w:hAnsi="Arial"/>
          <w:b/>
          <w:bCs/>
          <w:noProof/>
          <w:sz w:val="20"/>
        </w:rPr>
        <w:pict>
          <v:shape id="_x0000_s1098" type="#_x0000_t202" style="position:absolute;left:0;text-align:left;margin-left:126pt;margin-top:290.4pt;width:4in;height:54pt;z-index:251665408">
            <v:textbox>
              <w:txbxContent>
                <w:p w:rsidR="00000000" w:rsidRDefault="00D13C4E">
                  <w:pPr>
                    <w:ind w:left="1440" w:hanging="1440"/>
                  </w:pPr>
                  <w:r>
                    <w:rPr>
                      <w:rFonts w:ascii="Arial" w:hAnsi="Arial" w:cs="Arial"/>
                      <w:b/>
                      <w:bCs/>
                    </w:rPr>
                    <w:t>FIGURA 3.6 Configuración de todas las teclas posibles de un teléfono convencional.</w:t>
                  </w:r>
                </w:p>
              </w:txbxContent>
            </v:textbox>
          </v:shape>
        </w:pict>
      </w:r>
    </w:p>
    <w:p w:rsidR="00000000" w:rsidRDefault="00D13C4E">
      <w:pPr>
        <w:spacing w:line="480" w:lineRule="auto"/>
        <w:ind w:left="2520"/>
        <w:jc w:val="both"/>
        <w:rPr>
          <w:rFonts w:ascii="Arial" w:hAnsi="Arial"/>
          <w:b/>
          <w:bCs/>
          <w:lang w:val="es-MX"/>
        </w:rPr>
      </w:pPr>
    </w:p>
    <w:p w:rsidR="00000000" w:rsidRDefault="00D13C4E">
      <w:pPr>
        <w:spacing w:line="480" w:lineRule="auto"/>
        <w:ind w:left="2520" w:hanging="900"/>
        <w:jc w:val="both"/>
        <w:rPr>
          <w:rFonts w:ascii="Arial" w:hAnsi="Arial"/>
          <w:lang w:val="es-MX"/>
        </w:rPr>
      </w:pPr>
      <w:r>
        <w:rPr>
          <w:rFonts w:ascii="Arial" w:hAnsi="Arial"/>
          <w:b/>
          <w:bCs/>
          <w:lang w:val="es-MX"/>
        </w:rPr>
        <w:t>3.3.3.5 f.-Cálculo de los resultados recogidos de todas las entrevistas.Simulador de llamadas de prueba</w:t>
      </w:r>
      <w:r>
        <w:rPr>
          <w:rFonts w:ascii="Arial" w:hAnsi="Arial"/>
          <w:lang w:val="es-MX"/>
        </w:rPr>
        <w:cr/>
      </w:r>
      <w:r>
        <w:rPr>
          <w:rFonts w:ascii="Arial" w:hAnsi="Arial"/>
          <w:lang w:val="es-MX"/>
        </w:rPr>
        <w:cr/>
        <w:t>Para  diseñar este prototipo de Sistema automatizado de encuesta con un número  considerable de  pre</w:t>
      </w:r>
      <w:r>
        <w:rPr>
          <w:rFonts w:ascii="Arial" w:hAnsi="Arial"/>
          <w:lang w:val="es-MX"/>
        </w:rPr>
        <w:t>guntas (cuestionario) , utilizamos la opción de “Simulador de llamadas” para ahorrar el tener que llamar a un teléfono repetidamente durante el proceso de prueba.</w:t>
      </w:r>
      <w:r>
        <w:rPr>
          <w:rFonts w:ascii="Arial" w:hAnsi="Arial"/>
          <w:lang w:val="es-MX"/>
        </w:rPr>
        <w:cr/>
      </w:r>
      <w:r>
        <w:rPr>
          <w:rFonts w:ascii="Arial" w:hAnsi="Arial"/>
          <w:lang w:val="es-MX"/>
        </w:rPr>
        <w:cr/>
        <w:t xml:space="preserve">Para ejecutar el simulador, no tiene más que seleccionar “Simulador de llamadas” en el menú </w:t>
      </w:r>
      <w:r>
        <w:rPr>
          <w:rFonts w:ascii="Arial" w:hAnsi="Arial"/>
          <w:lang w:val="es-MX"/>
        </w:rPr>
        <w:t>de Archivo.</w:t>
      </w:r>
      <w:r>
        <w:rPr>
          <w:rFonts w:ascii="Arial" w:hAnsi="Arial"/>
          <w:lang w:val="es-MX"/>
        </w:rPr>
        <w:cr/>
      </w:r>
      <w:r>
        <w:rPr>
          <w:rFonts w:ascii="Arial" w:hAnsi="Arial"/>
          <w:lang w:val="es-MX"/>
        </w:rPr>
        <w:cr/>
        <w:t xml:space="preserve">El simulador de llamadas funciona casi de la misma manera que una llamada normal. En la parte superior izquierda de la pantalla de la PC, aparecerá una viñeta de llamada entrante como si ésta se produjera en la línea 1, el número del llamante </w:t>
      </w:r>
      <w:r>
        <w:rPr>
          <w:rFonts w:ascii="Arial" w:hAnsi="Arial"/>
          <w:lang w:val="es-MX"/>
        </w:rPr>
        <w:t>fuera 555-555-5555 y su nombre “Simulador”.</w:t>
      </w:r>
      <w:r>
        <w:rPr>
          <w:rFonts w:ascii="Arial" w:hAnsi="Arial"/>
          <w:lang w:val="es-MX"/>
        </w:rPr>
        <w:cr/>
      </w:r>
      <w:r>
        <w:rPr>
          <w:rFonts w:ascii="Arial" w:hAnsi="Arial"/>
          <w:lang w:val="es-MX"/>
        </w:rPr>
        <w:cr/>
        <w:t>Respecto de una llamada real, puede que se  note alguna diferencia en la calidad del audio y en los tiempos de respuesta (el simulador es más rápido).</w:t>
      </w:r>
      <w:r>
        <w:rPr>
          <w:rFonts w:ascii="Arial" w:hAnsi="Arial"/>
          <w:lang w:val="es-MX"/>
        </w:rPr>
        <w:cr/>
        <w:t xml:space="preserve"> </w:t>
      </w:r>
      <w:r>
        <w:rPr>
          <w:rFonts w:ascii="Arial" w:hAnsi="Arial"/>
          <w:lang w:val="es-MX"/>
        </w:rPr>
        <w:cr/>
      </w:r>
      <w:r>
        <w:rPr>
          <w:rFonts w:ascii="Arial" w:hAnsi="Arial"/>
          <w:b/>
          <w:bCs/>
          <w:lang w:val="es-MX"/>
        </w:rPr>
        <w:t>Cómo utilizar “Plugins” de IVM:</w:t>
      </w:r>
      <w:r>
        <w:rPr>
          <w:rFonts w:ascii="Arial" w:hAnsi="Arial"/>
          <w:lang w:val="es-MX"/>
        </w:rPr>
        <w:t xml:space="preserve"> Un “plugin” es un programa</w:t>
      </w:r>
      <w:r>
        <w:rPr>
          <w:rFonts w:ascii="Arial" w:hAnsi="Arial"/>
          <w:lang w:val="es-MX"/>
        </w:rPr>
        <w:t xml:space="preserve"> externo que IVM puede ejecutar para obtener o procesar datos. Para el sistema automatizado de encuesta se diseñó para acceder aun listado telefónico y luego seleccionar aleatoriamente los números telefónicos a llamar.</w:t>
      </w:r>
    </w:p>
    <w:p w:rsidR="00000000" w:rsidRDefault="00D13C4E">
      <w:pPr>
        <w:tabs>
          <w:tab w:val="left" w:pos="6690"/>
        </w:tabs>
        <w:ind w:left="2520"/>
        <w:rPr>
          <w:rFonts w:ascii="Arial" w:hAnsi="Arial"/>
          <w:lang w:val="es-MX"/>
        </w:rPr>
      </w:pPr>
    </w:p>
    <w:p w:rsidR="00000000" w:rsidRDefault="00D13C4E">
      <w:pPr>
        <w:tabs>
          <w:tab w:val="left" w:pos="6690"/>
        </w:tabs>
        <w:spacing w:line="480" w:lineRule="auto"/>
        <w:ind w:left="2520"/>
        <w:jc w:val="both"/>
        <w:rPr>
          <w:rFonts w:ascii="Arial" w:hAnsi="Arial"/>
          <w:lang w:val="es-MX"/>
        </w:rPr>
      </w:pPr>
      <w:r>
        <w:rPr>
          <w:rFonts w:ascii="Arial" w:hAnsi="Arial"/>
          <w:lang w:val="es-MX"/>
        </w:rPr>
        <w:t xml:space="preserve"> </w:t>
      </w:r>
      <w:r>
        <w:rPr>
          <w:rFonts w:ascii="Arial" w:hAnsi="Arial"/>
          <w:b/>
          <w:bCs/>
          <w:lang w:val="es-MX"/>
        </w:rPr>
        <w:t>Utilizar un “Plugin”:</w:t>
      </w:r>
      <w:r>
        <w:rPr>
          <w:rFonts w:ascii="Arial" w:hAnsi="Arial"/>
          <w:lang w:val="es-MX"/>
        </w:rPr>
        <w:t xml:space="preserve"> Un “plugin” g</w:t>
      </w:r>
      <w:r>
        <w:rPr>
          <w:rFonts w:ascii="Arial" w:hAnsi="Arial"/>
          <w:lang w:val="es-MX"/>
        </w:rPr>
        <w:t>eneralmente se obtiene cómo archivo exe (o cómo archivo exe en un archivo zip). [1] Extraer el archivo EXE y guardarlo en la carpeta de base de IVM C:\Archivos de Programas\NCH Swift Sound\IVM.</w:t>
      </w:r>
      <w:r>
        <w:rPr>
          <w:rFonts w:ascii="Arial" w:hAnsi="Arial"/>
          <w:lang w:val="es-MX"/>
        </w:rPr>
        <w:cr/>
      </w:r>
      <w:r>
        <w:rPr>
          <w:rFonts w:ascii="Arial" w:hAnsi="Arial"/>
          <w:lang w:val="es-MX"/>
        </w:rPr>
        <w:cr/>
        <w:t>Desde la pestaña Avanzadas de Propiedades de MS, [2] se selec</w:t>
      </w:r>
      <w:r>
        <w:rPr>
          <w:rFonts w:ascii="Arial" w:hAnsi="Arial"/>
          <w:lang w:val="es-MX"/>
        </w:rPr>
        <w:t>ciona la opción “Ejecutar Exe o Ejecutar Proceso plugin” y [3] haga clic en “Abrir Ejecutar Exe o Parámetros de Plugin”.</w:t>
      </w:r>
      <w:r>
        <w:rPr>
          <w:rFonts w:ascii="Arial" w:hAnsi="Arial"/>
          <w:lang w:val="es-MX"/>
        </w:rPr>
        <w:cr/>
      </w:r>
      <w:r>
        <w:rPr>
          <w:rFonts w:ascii="Arial" w:hAnsi="Arial"/>
          <w:lang w:val="es-MX"/>
        </w:rPr>
        <w:cr/>
        <w:t>Desde el dialogo “Ejecutar Exe o Parámetros de Plugin” [4] se selecciona “Es un proceso Plugin de IVM”, y [5] y hacemos  clic en “Añad</w:t>
      </w:r>
      <w:r>
        <w:rPr>
          <w:rFonts w:ascii="Arial" w:hAnsi="Arial"/>
          <w:lang w:val="es-MX"/>
        </w:rPr>
        <w:t>ir Nuevo Exe”.</w:t>
      </w:r>
      <w:r>
        <w:rPr>
          <w:rFonts w:ascii="Arial" w:hAnsi="Arial"/>
          <w:lang w:val="es-MX"/>
        </w:rPr>
        <w:cr/>
      </w:r>
      <w:r>
        <w:rPr>
          <w:rFonts w:ascii="Arial" w:hAnsi="Arial"/>
          <w:lang w:val="es-MX"/>
        </w:rPr>
        <w:cr/>
        <w:t xml:space="preserve">En la caja de diálogo Ejecutar Exe, [6] se teclea el nombre del archivo exe, incluso la extensión exe (por ejemplo “suplugin.exe”). [7] se Teclea los argumentos / parámetros enviados al plugin. El autor del plugin describirá los parámetros </w:t>
      </w:r>
      <w:r>
        <w:rPr>
          <w:rFonts w:ascii="Arial" w:hAnsi="Arial"/>
          <w:lang w:val="es-MX"/>
        </w:rPr>
        <w:t>que deben ser enviados al plugin (buscar un archivo de texto en el archivo zip de distribución). Cuidado con la orden exacta. Puede incluir cualquiera variable como argumento delimitándola con le carácter %. Variables pueden incluir la variables de sistema</w:t>
      </w:r>
      <w:r>
        <w:rPr>
          <w:rFonts w:ascii="Arial" w:hAnsi="Arial"/>
          <w:lang w:val="es-MX"/>
        </w:rPr>
        <w:t xml:space="preserve"> %time% (hora), %date% (fecha), %cid% (identificación del llamante), %callername% (nombre del llamante), %linenumber% (número de línea), %linename% (nombre de línea), %did% (número llamado), %dm% y %callsequenceno% (número de secuencia de llamada).</w:t>
      </w:r>
      <w:r>
        <w:rPr>
          <w:rFonts w:ascii="Arial" w:hAnsi="Arial"/>
          <w:lang w:val="es-MX"/>
        </w:rPr>
        <w:cr/>
      </w:r>
      <w:r>
        <w:rPr>
          <w:rFonts w:ascii="Arial" w:hAnsi="Arial"/>
          <w:lang w:val="es-MX"/>
        </w:rPr>
        <w:cr/>
        <w:t>La inf</w:t>
      </w:r>
      <w:r>
        <w:rPr>
          <w:rFonts w:ascii="Arial" w:hAnsi="Arial"/>
          <w:lang w:val="es-MX"/>
        </w:rPr>
        <w:t>ormación de un “plugin” viene devuelta como una variable o más que podríamos utilizar luego en cualquier fase de la llamada. A menudo, estas variables determinan, por ejemplo, qué MS debe ser reproducido después, usando simplemente el nombre de la variable</w:t>
      </w:r>
      <w:r>
        <w:rPr>
          <w:rFonts w:ascii="Arial" w:hAnsi="Arial"/>
          <w:lang w:val="es-MX"/>
        </w:rPr>
        <w:t xml:space="preserve"> de retorno (entre caracteres %) como parte del nombre del MS al que hay que remitirse al final del MS actual. Si se trata de un número, puede también ser leído, mediante la funcionalidad “Leer número”.</w:t>
      </w:r>
      <w:r>
        <w:rPr>
          <w:rFonts w:ascii="Arial" w:hAnsi="Arial"/>
          <w:lang w:val="es-MX"/>
        </w:rPr>
        <w:cr/>
      </w:r>
      <w:r>
        <w:rPr>
          <w:rFonts w:ascii="Arial" w:hAnsi="Arial"/>
          <w:lang w:val="es-MX"/>
        </w:rPr>
        <w:cr/>
        <w:t>Varios plugins pueden ejecutarse en secuencia, añadi</w:t>
      </w:r>
      <w:r>
        <w:rPr>
          <w:rFonts w:ascii="Arial" w:hAnsi="Arial"/>
          <w:lang w:val="es-MX"/>
        </w:rPr>
        <w:t xml:space="preserve">éndose a la lista de la ventana de diálogo “Ejecutar Exe o Parámetros Plugin”. Los argumentos recuperados como variables de un plugin pueden ser “transferidos” al siguiente usando %variablename% (nombre de variable) como argumento. </w:t>
      </w:r>
      <w:r>
        <w:rPr>
          <w:rFonts w:ascii="Arial" w:hAnsi="Arial"/>
          <w:lang w:val="es-MX"/>
        </w:rPr>
        <w:cr/>
      </w:r>
      <w:r>
        <w:rPr>
          <w:rFonts w:ascii="Arial" w:hAnsi="Arial"/>
          <w:lang w:val="es-MX"/>
        </w:rPr>
        <w:cr/>
        <w:t>En base a estos subpro</w:t>
      </w:r>
      <w:r>
        <w:rPr>
          <w:rFonts w:ascii="Arial" w:hAnsi="Arial"/>
          <w:lang w:val="es-MX"/>
        </w:rPr>
        <w:t>gramas tenemos el sistema automatizado de encuesta, el cual es un prototipo que va ser aplicado a futuro en las empresas de investigación de mercados, ya que poco a poco nuestro país tiene una base de datos de todas las personas, especialmente en las ciuda</w:t>
      </w:r>
      <w:r>
        <w:rPr>
          <w:rFonts w:ascii="Arial" w:hAnsi="Arial"/>
          <w:lang w:val="es-MX"/>
        </w:rPr>
        <w:t>des importantes.</w:t>
      </w:r>
    </w:p>
    <w:p w:rsidR="00000000" w:rsidRDefault="00D13C4E">
      <w:pPr>
        <w:tabs>
          <w:tab w:val="left" w:pos="6690"/>
        </w:tabs>
        <w:spacing w:line="480" w:lineRule="auto"/>
        <w:ind w:left="2520"/>
        <w:rPr>
          <w:rFonts w:ascii="Arial" w:hAnsi="Arial"/>
          <w:lang w:val="es-MX"/>
        </w:rPr>
      </w:pPr>
    </w:p>
    <w:p w:rsidR="00000000" w:rsidRDefault="00D13C4E">
      <w:pPr>
        <w:tabs>
          <w:tab w:val="left" w:pos="6690"/>
        </w:tabs>
        <w:spacing w:line="480" w:lineRule="auto"/>
        <w:ind w:left="2520"/>
        <w:rPr>
          <w:rFonts w:ascii="Arial" w:hAnsi="Arial"/>
          <w:lang w:val="es-MX"/>
        </w:rPr>
      </w:pPr>
      <w:r>
        <w:rPr>
          <w:rFonts w:ascii="Arial" w:hAnsi="Arial"/>
          <w:lang w:val="es-MX"/>
        </w:rPr>
        <w:t>Desde aquí el programa se analiza con el software estadístico SPSS con los datos recolectados los resultados univariados.</w:t>
      </w: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tabs>
          <w:tab w:val="left" w:pos="6690"/>
        </w:tabs>
        <w:spacing w:line="480" w:lineRule="auto"/>
        <w:ind w:left="902"/>
        <w:rPr>
          <w:rFonts w:ascii="Arial" w:hAnsi="Arial"/>
          <w:lang w:val="es-MX"/>
        </w:rPr>
      </w:pPr>
    </w:p>
    <w:p w:rsidR="00000000" w:rsidRDefault="00D13C4E">
      <w:pPr>
        <w:pStyle w:val="Ttulo"/>
        <w:spacing w:line="480" w:lineRule="auto"/>
        <w:rPr>
          <w:rFonts w:ascii="Arial" w:hAnsi="Arial"/>
          <w:sz w:val="48"/>
        </w:rPr>
      </w:pPr>
      <w:r>
        <w:rPr>
          <w:rFonts w:ascii="Arial" w:hAnsi="Arial"/>
          <w:sz w:val="48"/>
        </w:rPr>
        <w:t>CAPITULO 4</w:t>
      </w:r>
    </w:p>
    <w:p w:rsidR="00000000" w:rsidRDefault="00D13C4E">
      <w:pPr>
        <w:spacing w:line="480" w:lineRule="auto"/>
        <w:jc w:val="center"/>
        <w:rPr>
          <w:rFonts w:ascii="Arial" w:hAnsi="Arial"/>
          <w:b/>
          <w:sz w:val="26"/>
          <w:lang w:val="es-MX"/>
        </w:rPr>
      </w:pPr>
    </w:p>
    <w:p w:rsidR="00000000" w:rsidRDefault="00D13C4E">
      <w:pPr>
        <w:spacing w:line="480" w:lineRule="auto"/>
        <w:rPr>
          <w:rFonts w:ascii="Arial" w:hAnsi="Arial"/>
          <w:b/>
          <w:sz w:val="32"/>
          <w:lang w:val="es-MX"/>
        </w:rPr>
      </w:pPr>
      <w:r>
        <w:rPr>
          <w:rFonts w:ascii="Arial" w:hAnsi="Arial"/>
          <w:b/>
          <w:sz w:val="32"/>
          <w:lang w:val="es-MX"/>
        </w:rPr>
        <w:t>4. ANÁLISIS  DE LOS DATOS.</w:t>
      </w:r>
    </w:p>
    <w:p w:rsidR="00000000" w:rsidRDefault="00D13C4E">
      <w:pPr>
        <w:spacing w:line="480" w:lineRule="auto"/>
        <w:jc w:val="center"/>
        <w:rPr>
          <w:rFonts w:ascii="Arial" w:hAnsi="Arial"/>
          <w:b/>
          <w:sz w:val="26"/>
          <w:lang w:val="es-MX"/>
        </w:rPr>
      </w:pPr>
    </w:p>
    <w:p w:rsidR="00000000" w:rsidRDefault="00D13C4E">
      <w:pPr>
        <w:spacing w:line="480" w:lineRule="auto"/>
        <w:ind w:left="360"/>
        <w:jc w:val="both"/>
        <w:rPr>
          <w:rFonts w:ascii="Arial" w:hAnsi="Arial"/>
        </w:rPr>
      </w:pPr>
      <w:r>
        <w:rPr>
          <w:rFonts w:ascii="Arial" w:hAnsi="Arial"/>
        </w:rPr>
        <w:t>Una vez realizada la recopilación de los datos a través del</w:t>
      </w:r>
      <w:r>
        <w:rPr>
          <w:rFonts w:ascii="Arial" w:hAnsi="Arial"/>
        </w:rPr>
        <w:t xml:space="preserve"> software IVM por medio de una entrevista telefónica, el siguiente paso será realizar el análisis univariado. Este análisis nos permite de una manera simple la descripción del comportamiento y la naturaleza de los datos, lo cual permite un mejor desarrollo</w:t>
      </w:r>
      <w:r>
        <w:rPr>
          <w:rFonts w:ascii="Arial" w:hAnsi="Arial"/>
        </w:rPr>
        <w:t xml:space="preserve"> en la aplicación  subsiguiente de algunos métodos y técnicas.</w:t>
      </w:r>
    </w:p>
    <w:p w:rsidR="00000000" w:rsidRDefault="00D13C4E">
      <w:pPr>
        <w:spacing w:line="480" w:lineRule="auto"/>
        <w:ind w:left="360"/>
        <w:jc w:val="both"/>
        <w:rPr>
          <w:rFonts w:ascii="Arial" w:hAnsi="Arial"/>
        </w:rPr>
      </w:pPr>
    </w:p>
    <w:p w:rsidR="00000000" w:rsidRDefault="00D13C4E">
      <w:pPr>
        <w:spacing w:line="480" w:lineRule="auto"/>
        <w:ind w:left="360"/>
        <w:jc w:val="both"/>
        <w:rPr>
          <w:rFonts w:ascii="Arial" w:hAnsi="Arial"/>
        </w:rPr>
      </w:pPr>
      <w:r>
        <w:rPr>
          <w:rFonts w:ascii="Arial" w:hAnsi="Arial"/>
        </w:rPr>
        <w:t>La identificación individual de las variables y sobre todo el tamaño de la muestra, a las personas a entrevistar, es medir el impacto que tienen los noticieros en la sociedad.</w:t>
      </w:r>
    </w:p>
    <w:p w:rsidR="00000000" w:rsidRDefault="00D13C4E">
      <w:pPr>
        <w:spacing w:line="480" w:lineRule="auto"/>
        <w:ind w:left="360"/>
        <w:jc w:val="both"/>
        <w:rPr>
          <w:rFonts w:ascii="Arial" w:hAnsi="Arial"/>
        </w:rPr>
      </w:pPr>
    </w:p>
    <w:p w:rsidR="00000000" w:rsidRDefault="00D13C4E">
      <w:pPr>
        <w:spacing w:line="480" w:lineRule="auto"/>
        <w:ind w:left="360"/>
        <w:jc w:val="both"/>
        <w:rPr>
          <w:rFonts w:ascii="Arial" w:hAnsi="Arial"/>
        </w:rPr>
      </w:pPr>
      <w:r>
        <w:rPr>
          <w:rFonts w:ascii="Arial" w:hAnsi="Arial"/>
        </w:rPr>
        <w:t xml:space="preserve">Dentro de este </w:t>
      </w:r>
      <w:r>
        <w:rPr>
          <w:rFonts w:ascii="Arial" w:hAnsi="Arial"/>
        </w:rPr>
        <w:t>análisis univariado utilizaremos las siguientes métodos gráficos:</w:t>
      </w:r>
    </w:p>
    <w:p w:rsidR="00000000" w:rsidRDefault="00D13C4E" w:rsidP="00D13C4E">
      <w:pPr>
        <w:numPr>
          <w:ilvl w:val="0"/>
          <w:numId w:val="9"/>
        </w:numPr>
        <w:spacing w:line="480" w:lineRule="auto"/>
        <w:ind w:left="360" w:firstLine="0"/>
        <w:jc w:val="both"/>
        <w:rPr>
          <w:rFonts w:ascii="Arial" w:hAnsi="Arial"/>
        </w:rPr>
      </w:pPr>
      <w:r>
        <w:rPr>
          <w:rFonts w:ascii="Arial" w:hAnsi="Arial"/>
        </w:rPr>
        <w:t>Histogramas</w:t>
      </w:r>
    </w:p>
    <w:p w:rsidR="00000000" w:rsidRDefault="00D13C4E" w:rsidP="00D13C4E">
      <w:pPr>
        <w:numPr>
          <w:ilvl w:val="0"/>
          <w:numId w:val="9"/>
        </w:numPr>
        <w:spacing w:line="480" w:lineRule="auto"/>
        <w:ind w:left="360" w:firstLine="0"/>
        <w:jc w:val="both"/>
        <w:rPr>
          <w:rFonts w:ascii="Arial" w:hAnsi="Arial"/>
        </w:rPr>
      </w:pPr>
      <w:r>
        <w:rPr>
          <w:rFonts w:ascii="Arial" w:hAnsi="Arial"/>
        </w:rPr>
        <w:t>Diagrama de barras.</w:t>
      </w:r>
    </w:p>
    <w:p w:rsidR="00000000" w:rsidRDefault="00D13C4E">
      <w:pPr>
        <w:spacing w:line="480" w:lineRule="auto"/>
        <w:ind w:left="360"/>
        <w:jc w:val="both"/>
        <w:rPr>
          <w:rFonts w:ascii="Arial" w:hAnsi="Arial"/>
        </w:rPr>
      </w:pPr>
    </w:p>
    <w:p w:rsidR="00000000" w:rsidRDefault="00D13C4E">
      <w:pPr>
        <w:spacing w:line="480" w:lineRule="auto"/>
        <w:ind w:left="360"/>
        <w:jc w:val="both"/>
        <w:rPr>
          <w:rFonts w:ascii="Arial" w:hAnsi="Arial"/>
        </w:rPr>
      </w:pPr>
      <w:r>
        <w:rPr>
          <w:rFonts w:ascii="Arial" w:hAnsi="Arial"/>
        </w:rPr>
        <w:t>Y los siguientes métodos analíticos:</w:t>
      </w:r>
    </w:p>
    <w:p w:rsidR="00000000" w:rsidRDefault="00D13C4E" w:rsidP="00D13C4E">
      <w:pPr>
        <w:numPr>
          <w:ilvl w:val="0"/>
          <w:numId w:val="9"/>
        </w:numPr>
        <w:spacing w:line="480" w:lineRule="auto"/>
        <w:ind w:left="360" w:firstLine="0"/>
        <w:jc w:val="both"/>
        <w:rPr>
          <w:rFonts w:ascii="Arial" w:hAnsi="Arial"/>
        </w:rPr>
      </w:pPr>
      <w:r>
        <w:rPr>
          <w:rFonts w:ascii="Arial" w:hAnsi="Arial"/>
        </w:rPr>
        <w:t>Tablas porcentuales.</w:t>
      </w:r>
    </w:p>
    <w:p w:rsidR="00000000" w:rsidRDefault="00D13C4E" w:rsidP="00D13C4E">
      <w:pPr>
        <w:numPr>
          <w:ilvl w:val="0"/>
          <w:numId w:val="9"/>
        </w:numPr>
        <w:spacing w:line="480" w:lineRule="auto"/>
        <w:ind w:left="360" w:firstLine="0"/>
        <w:jc w:val="both"/>
        <w:rPr>
          <w:rFonts w:ascii="Arial" w:hAnsi="Arial"/>
        </w:rPr>
      </w:pPr>
      <w:r>
        <w:rPr>
          <w:rFonts w:ascii="Arial" w:hAnsi="Arial"/>
        </w:rPr>
        <w:t>Tablas de estadísticas descriptiva de las variables:</w:t>
      </w:r>
    </w:p>
    <w:p w:rsidR="00000000" w:rsidRDefault="00D13C4E" w:rsidP="00D13C4E">
      <w:pPr>
        <w:pStyle w:val="Sangra3detindependiente"/>
        <w:numPr>
          <w:ilvl w:val="0"/>
          <w:numId w:val="9"/>
        </w:numPr>
        <w:ind w:left="360" w:firstLine="0"/>
      </w:pPr>
      <w:r>
        <w:t>Medidas de tendencia central: media, mediana y</w:t>
      </w:r>
      <w:r>
        <w:t xml:space="preserve"> moda.</w:t>
      </w:r>
    </w:p>
    <w:p w:rsidR="00000000" w:rsidRDefault="00D13C4E" w:rsidP="00D13C4E">
      <w:pPr>
        <w:pStyle w:val="Textoindependiente2"/>
        <w:numPr>
          <w:ilvl w:val="0"/>
          <w:numId w:val="9"/>
        </w:numPr>
        <w:ind w:left="360" w:firstLine="0"/>
      </w:pPr>
      <w:r>
        <w:t>Medidas de dispersión: varianza, desviación estándar y rango.</w:t>
      </w:r>
    </w:p>
    <w:p w:rsidR="00000000" w:rsidRDefault="00D13C4E">
      <w:pPr>
        <w:spacing w:line="480" w:lineRule="auto"/>
        <w:ind w:left="360"/>
        <w:jc w:val="both"/>
        <w:rPr>
          <w:rFonts w:ascii="Arial" w:hAnsi="Arial"/>
        </w:rPr>
      </w:pPr>
      <w:r>
        <w:rPr>
          <w:rFonts w:ascii="Arial" w:hAnsi="Arial"/>
        </w:rPr>
        <w:t xml:space="preserve">  </w:t>
      </w:r>
    </w:p>
    <w:p w:rsidR="00000000" w:rsidRDefault="00D13C4E">
      <w:pPr>
        <w:pStyle w:val="Textoindependiente"/>
        <w:ind w:left="360"/>
        <w:rPr>
          <w:sz w:val="24"/>
        </w:rPr>
      </w:pPr>
      <w:r>
        <w:rPr>
          <w:sz w:val="24"/>
        </w:rPr>
        <w:t>Debido a la naturaleza de los datos se han efectuado por separado el análisis univariado correspondiente a cada variable y el análisis de tablas de contingencia.</w:t>
      </w:r>
    </w:p>
    <w:p w:rsidR="00000000" w:rsidRDefault="00D13C4E">
      <w:pPr>
        <w:spacing w:line="480" w:lineRule="auto"/>
        <w:jc w:val="both"/>
        <w:rPr>
          <w:rFonts w:ascii="Arial" w:hAnsi="Arial"/>
          <w:bCs/>
        </w:rPr>
      </w:pPr>
    </w:p>
    <w:p w:rsidR="00000000" w:rsidRDefault="00D13C4E">
      <w:pPr>
        <w:spacing w:line="480" w:lineRule="auto"/>
        <w:jc w:val="both"/>
        <w:rPr>
          <w:rFonts w:ascii="Arial" w:hAnsi="Arial"/>
          <w:bCs/>
        </w:rPr>
      </w:pPr>
    </w:p>
    <w:p w:rsidR="00000000" w:rsidRDefault="00D13C4E">
      <w:pPr>
        <w:pStyle w:val="Sangradetextonormal"/>
        <w:rPr>
          <w:bCs w:val="0"/>
        </w:rPr>
      </w:pPr>
      <w:r>
        <w:rPr>
          <w:bCs w:val="0"/>
        </w:rPr>
        <w:t>4.1   Análisis Univa</w:t>
      </w:r>
      <w:r>
        <w:rPr>
          <w:bCs w:val="0"/>
        </w:rPr>
        <w:t>riado de los Datos.</w:t>
      </w:r>
    </w:p>
    <w:p w:rsidR="00000000" w:rsidRDefault="00D13C4E">
      <w:pPr>
        <w:spacing w:line="480" w:lineRule="auto"/>
        <w:ind w:left="900"/>
        <w:jc w:val="both"/>
        <w:rPr>
          <w:rFonts w:ascii="Arial" w:hAnsi="Arial"/>
          <w:bCs/>
        </w:rPr>
      </w:pPr>
      <w:r>
        <w:rPr>
          <w:rFonts w:ascii="Arial" w:hAnsi="Arial"/>
          <w:bCs/>
        </w:rPr>
        <w:t>Se analizará a cada  variable de la siguiente manera:</w:t>
      </w:r>
    </w:p>
    <w:p w:rsidR="00000000" w:rsidRDefault="00D13C4E">
      <w:pPr>
        <w:spacing w:line="480" w:lineRule="auto"/>
        <w:ind w:left="360"/>
        <w:jc w:val="both"/>
        <w:rPr>
          <w:rFonts w:ascii="Arial" w:hAnsi="Arial"/>
          <w:bCs/>
        </w:rPr>
      </w:pPr>
    </w:p>
    <w:p w:rsidR="00000000" w:rsidRDefault="00D13C4E">
      <w:pPr>
        <w:pStyle w:val="Ttulo5"/>
        <w:ind w:left="900"/>
        <w:jc w:val="left"/>
        <w:rPr>
          <w:sz w:val="24"/>
        </w:rPr>
      </w:pPr>
      <w:r>
        <w:rPr>
          <w:sz w:val="24"/>
        </w:rPr>
        <w:t>4.1.1  X1: Sexo</w:t>
      </w:r>
    </w:p>
    <w:p w:rsidR="00000000" w:rsidRDefault="00D13C4E">
      <w:r>
        <w:rPr>
          <w:noProof/>
          <w:sz w:val="20"/>
        </w:rPr>
        <w:pict>
          <v:shape id="_x0000_s1100" type="#_x0000_t202" style="position:absolute;margin-left:81pt;margin-top:12.6pt;width:324pt;height:189pt;z-index:251667456" filled="f" strokeweight="7pt">
            <v:stroke linestyle="thinThick"/>
            <v:textbox style="mso-next-textbox:#_x0000_s1100">
              <w:txbxContent>
                <w:p w:rsidR="00000000" w:rsidRDefault="00D13C4E">
                  <w:pPr>
                    <w:jc w:val="center"/>
                    <w:rPr>
                      <w:rFonts w:ascii="Arial" w:hAnsi="Arial" w:cs="Arial"/>
                      <w:b/>
                    </w:rPr>
                  </w:pPr>
                  <w:r>
                    <w:rPr>
                      <w:rFonts w:ascii="Arial" w:hAnsi="Arial" w:cs="Arial"/>
                      <w:b/>
                    </w:rPr>
                    <w:t>TABLA I</w:t>
                  </w:r>
                </w:p>
                <w:p w:rsidR="00000000" w:rsidRDefault="00D13C4E">
                  <w:pPr>
                    <w:jc w:val="center"/>
                    <w:rPr>
                      <w:rFonts w:ascii="Arial" w:hAnsi="Arial" w:cs="Arial"/>
                      <w:b/>
                    </w:rPr>
                  </w:pPr>
                  <w:r>
                    <w:rPr>
                      <w:rFonts w:ascii="Arial" w:hAnsi="Arial" w:cs="Arial"/>
                      <w:b/>
                    </w:rPr>
                    <w:t>Género de las Personas entrevistadas.  Mayo 2004</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p>
                <w:p w:rsidR="00000000" w:rsidRDefault="00D13C4E">
                  <w:pPr>
                    <w:rPr>
                      <w:b/>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360"/>
        <w:jc w:val="both"/>
        <w:rPr>
          <w:b/>
        </w:rPr>
      </w:pPr>
    </w:p>
    <w:p w:rsidR="00000000" w:rsidRDefault="00D13C4E">
      <w:pPr>
        <w:ind w:left="360"/>
        <w:jc w:val="both"/>
        <w:rPr>
          <w:b/>
        </w:rPr>
      </w:pPr>
    </w:p>
    <w:p w:rsidR="00000000" w:rsidRDefault="00C23999">
      <w:pPr>
        <w:ind w:left="360"/>
        <w:jc w:val="both"/>
        <w:rPr>
          <w:b/>
        </w:rPr>
      </w:pPr>
      <w:r>
        <w:rPr>
          <w:noProof/>
          <w:sz w:val="20"/>
        </w:rPr>
        <w:drawing>
          <wp:anchor distT="0" distB="0" distL="114300" distR="114300" simplePos="0" relativeHeight="251619328" behindDoc="0" locked="0" layoutInCell="1" allowOverlap="1">
            <wp:simplePos x="0" y="0"/>
            <wp:positionH relativeFrom="column">
              <wp:posOffset>1257300</wp:posOffset>
            </wp:positionH>
            <wp:positionV relativeFrom="paragraph">
              <wp:posOffset>320040</wp:posOffset>
            </wp:positionV>
            <wp:extent cx="3771900" cy="1028700"/>
            <wp:effectExtent l="19050" t="0" r="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3771900" cy="1028700"/>
                    </a:xfrm>
                    <a:prstGeom prst="rect">
                      <a:avLst/>
                    </a:prstGeom>
                    <a:noFill/>
                    <a:ln w="9525">
                      <a:noFill/>
                      <a:miter lim="800000"/>
                      <a:headEnd/>
                      <a:tailEnd/>
                    </a:ln>
                  </pic:spPr>
                </pic:pic>
              </a:graphicData>
            </a:graphic>
          </wp:anchor>
        </w:drawing>
      </w:r>
    </w:p>
    <w:p w:rsidR="00000000" w:rsidRDefault="00D13C4E">
      <w:pPr>
        <w:ind w:left="360"/>
        <w:jc w:val="both"/>
        <w:rPr>
          <w:b/>
        </w:rPr>
      </w:pPr>
    </w:p>
    <w:p w:rsidR="00000000" w:rsidRDefault="00D13C4E">
      <w:pPr>
        <w:ind w:left="360"/>
        <w:jc w:val="both"/>
        <w:rPr>
          <w:b/>
        </w:rPr>
      </w:pPr>
    </w:p>
    <w:p w:rsidR="00000000" w:rsidRDefault="00D13C4E">
      <w:pPr>
        <w:ind w:left="360"/>
        <w:jc w:val="both"/>
        <w:rPr>
          <w:b/>
        </w:rPr>
      </w:pPr>
    </w:p>
    <w:p w:rsidR="00000000" w:rsidRDefault="00D13C4E">
      <w:pPr>
        <w:ind w:left="360"/>
        <w:jc w:val="both"/>
        <w:rPr>
          <w:b/>
        </w:rPr>
      </w:pPr>
    </w:p>
    <w:p w:rsidR="00000000" w:rsidRDefault="00C23999">
      <w:pPr>
        <w:ind w:left="360"/>
        <w:jc w:val="both"/>
        <w:rPr>
          <w:b/>
        </w:rPr>
      </w:pPr>
      <w:r>
        <w:rPr>
          <w:noProof/>
          <w:sz w:val="20"/>
        </w:rPr>
        <w:drawing>
          <wp:anchor distT="0" distB="0" distL="114300" distR="114300" simplePos="0" relativeHeight="251635712" behindDoc="0" locked="0" layoutInCell="1" allowOverlap="1">
            <wp:simplePos x="0" y="0"/>
            <wp:positionH relativeFrom="column">
              <wp:posOffset>1028700</wp:posOffset>
            </wp:positionH>
            <wp:positionV relativeFrom="paragraph">
              <wp:posOffset>327660</wp:posOffset>
            </wp:positionV>
            <wp:extent cx="4114800" cy="2484120"/>
            <wp:effectExtent l="0" t="0" r="0" b="0"/>
            <wp:wrapTopAndBottom/>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srcRect/>
                    <a:stretch>
                      <a:fillRect/>
                    </a:stretch>
                  </pic:blipFill>
                  <pic:spPr bwMode="auto">
                    <a:xfrm>
                      <a:off x="0" y="0"/>
                      <a:ext cx="4114800" cy="2484120"/>
                    </a:xfrm>
                    <a:prstGeom prst="rect">
                      <a:avLst/>
                    </a:prstGeom>
                    <a:noFill/>
                  </pic:spPr>
                </pic:pic>
              </a:graphicData>
            </a:graphic>
          </wp:anchor>
        </w:drawing>
      </w:r>
    </w:p>
    <w:p w:rsidR="00000000" w:rsidRDefault="00D13C4E">
      <w:pPr>
        <w:ind w:left="360"/>
        <w:jc w:val="both"/>
        <w:rPr>
          <w:b/>
        </w:rPr>
      </w:pPr>
      <w:r>
        <w:rPr>
          <w:b/>
          <w:noProof/>
          <w:sz w:val="20"/>
        </w:rPr>
        <w:pict>
          <v:shape id="_x0000_s1101" type="#_x0000_t202" style="position:absolute;left:0;text-align:left;margin-left:81pt;margin-top:211.2pt;width:315pt;height:36pt;z-index:251668480">
            <v:textbox>
              <w:txbxContent>
                <w:p w:rsidR="00000000" w:rsidRDefault="00D13C4E">
                  <w:pPr>
                    <w:ind w:left="1440" w:hanging="1440"/>
                  </w:pPr>
                  <w:r>
                    <w:rPr>
                      <w:rFonts w:ascii="Arial" w:hAnsi="Arial" w:cs="Arial"/>
                      <w:b/>
                      <w:bCs/>
                    </w:rPr>
                    <w:t>FIGU</w:t>
                  </w:r>
                  <w:r>
                    <w:rPr>
                      <w:rFonts w:ascii="Arial" w:hAnsi="Arial" w:cs="Arial"/>
                      <w:b/>
                      <w:bCs/>
                    </w:rPr>
                    <w:t>RA 4.1  Género de las personas entrevistadas.</w:t>
                  </w:r>
                </w:p>
              </w:txbxContent>
            </v:textbox>
          </v:shape>
        </w:pict>
      </w:r>
    </w:p>
    <w:p w:rsidR="00000000" w:rsidRDefault="00D13C4E">
      <w:pPr>
        <w:ind w:left="360"/>
        <w:jc w:val="both"/>
        <w:rPr>
          <w:b/>
        </w:rPr>
      </w:pPr>
    </w:p>
    <w:p w:rsidR="00000000" w:rsidRDefault="00D13C4E">
      <w:pPr>
        <w:ind w:left="360"/>
        <w:jc w:val="both"/>
        <w:rPr>
          <w:b/>
        </w:rPr>
      </w:pPr>
    </w:p>
    <w:p w:rsidR="00000000" w:rsidRDefault="00D13C4E">
      <w:pPr>
        <w:ind w:left="360"/>
        <w:jc w:val="both"/>
        <w:rPr>
          <w:b/>
        </w:rPr>
      </w:pPr>
    </w:p>
    <w:p w:rsidR="00000000" w:rsidRDefault="00D13C4E">
      <w:pPr>
        <w:ind w:left="360"/>
        <w:jc w:val="both"/>
        <w:rPr>
          <w:b/>
        </w:rPr>
      </w:pPr>
    </w:p>
    <w:p w:rsidR="00000000" w:rsidRDefault="00D13C4E">
      <w:pPr>
        <w:ind w:left="1620"/>
        <w:rPr>
          <w:rFonts w:ascii="Arial" w:hAnsi="Arial" w:cs="Arial"/>
          <w:b/>
          <w:bCs/>
        </w:rPr>
      </w:pPr>
      <w:r>
        <w:rPr>
          <w:rFonts w:ascii="Arial" w:hAnsi="Arial" w:cs="Arial"/>
        </w:rPr>
        <w:t xml:space="preserve">Las personas que más contestaron el teléfono fueron </w:t>
      </w:r>
      <w:r>
        <w:rPr>
          <w:rFonts w:ascii="Arial" w:hAnsi="Arial" w:cs="Arial"/>
          <w:b/>
          <w:bCs/>
        </w:rPr>
        <w:t>Hombres (53.5%)</w:t>
      </w:r>
      <w:r>
        <w:rPr>
          <w:rFonts w:ascii="Arial" w:hAnsi="Arial" w:cs="Arial"/>
        </w:rPr>
        <w:t xml:space="preserve">, seguido de </w:t>
      </w:r>
      <w:r>
        <w:rPr>
          <w:rFonts w:ascii="Arial" w:hAnsi="Arial" w:cs="Arial"/>
          <w:b/>
          <w:bCs/>
        </w:rPr>
        <w:t>mujeres (46.5%).</w:t>
      </w:r>
    </w:p>
    <w:p w:rsidR="00000000" w:rsidRDefault="00D13C4E">
      <w:pPr>
        <w:ind w:left="360"/>
        <w:rPr>
          <w:rFonts w:ascii="Arial" w:hAnsi="Arial" w:cs="Arial"/>
          <w:b/>
          <w:bCs/>
        </w:rPr>
      </w:pPr>
    </w:p>
    <w:p w:rsidR="00000000" w:rsidRDefault="00D13C4E">
      <w:pPr>
        <w:ind w:left="360"/>
        <w:rPr>
          <w:rFonts w:ascii="Arial" w:hAnsi="Arial" w:cs="Arial"/>
        </w:rPr>
      </w:pPr>
    </w:p>
    <w:p w:rsidR="00000000" w:rsidRDefault="00D13C4E">
      <w:pPr>
        <w:ind w:left="360"/>
      </w:pPr>
    </w:p>
    <w:p w:rsidR="00000000" w:rsidRDefault="00D13C4E">
      <w:pPr>
        <w:ind w:left="360"/>
      </w:pPr>
    </w:p>
    <w:p w:rsidR="00000000" w:rsidRDefault="00D13C4E">
      <w:pPr>
        <w:ind w:left="360"/>
      </w:pPr>
    </w:p>
    <w:p w:rsidR="00000000" w:rsidRDefault="00D13C4E">
      <w:pPr>
        <w:pStyle w:val="Ttulo5"/>
        <w:tabs>
          <w:tab w:val="left" w:pos="1440"/>
          <w:tab w:val="left" w:pos="1620"/>
        </w:tabs>
        <w:ind w:left="900"/>
        <w:jc w:val="left"/>
        <w:rPr>
          <w:sz w:val="24"/>
        </w:rPr>
      </w:pPr>
      <w:r>
        <w:rPr>
          <w:sz w:val="24"/>
        </w:rPr>
        <w:t>4.1.2  X2: Edad</w:t>
      </w:r>
    </w:p>
    <w:p w:rsidR="00000000" w:rsidRDefault="00D13C4E">
      <w:pPr>
        <w:ind w:left="360"/>
      </w:pPr>
    </w:p>
    <w:p w:rsidR="00000000" w:rsidRDefault="00D13C4E">
      <w:pPr>
        <w:ind w:left="360"/>
      </w:pPr>
      <w:r>
        <w:rPr>
          <w:noProof/>
          <w:sz w:val="20"/>
        </w:rPr>
        <w:pict>
          <v:shape id="_x0000_s1104" type="#_x0000_t202" style="position:absolute;left:0;text-align:left;margin-left:81pt;margin-top:8.4pt;width:333pt;height:234pt;z-index:251669504" filled="f" strokeweight="7pt">
            <v:stroke linestyle="thinThick"/>
            <v:textbox style="mso-next-textbox:#_x0000_s1104">
              <w:txbxContent>
                <w:p w:rsidR="00000000" w:rsidRDefault="00D13C4E">
                  <w:pPr>
                    <w:jc w:val="center"/>
                    <w:rPr>
                      <w:rFonts w:ascii="Arial" w:hAnsi="Arial" w:cs="Arial"/>
                      <w:b/>
                    </w:rPr>
                  </w:pPr>
                  <w:r>
                    <w:rPr>
                      <w:rFonts w:ascii="Arial" w:hAnsi="Arial" w:cs="Arial"/>
                      <w:b/>
                    </w:rPr>
                    <w:t>TABLA II</w:t>
                  </w:r>
                </w:p>
                <w:p w:rsidR="00000000" w:rsidRDefault="00D13C4E">
                  <w:pPr>
                    <w:jc w:val="center"/>
                    <w:rPr>
                      <w:rFonts w:ascii="Arial" w:hAnsi="Arial" w:cs="Arial"/>
                      <w:b/>
                    </w:rPr>
                  </w:pPr>
                  <w:r>
                    <w:rPr>
                      <w:rFonts w:ascii="Arial" w:hAnsi="Arial" w:cs="Arial"/>
                      <w:b/>
                    </w:rPr>
                    <w:t xml:space="preserve">Estimadores Poblacionales de la variable "Edad".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r w:rsidR="00C23999">
        <w:rPr>
          <w:noProof/>
        </w:rPr>
        <w:drawing>
          <wp:anchor distT="0" distB="0" distL="114300" distR="114300" simplePos="0" relativeHeight="251620352" behindDoc="0" locked="0" layoutInCell="1" allowOverlap="1">
            <wp:simplePos x="0" y="0"/>
            <wp:positionH relativeFrom="column">
              <wp:posOffset>1257300</wp:posOffset>
            </wp:positionH>
            <wp:positionV relativeFrom="paragraph">
              <wp:posOffset>449580</wp:posOffset>
            </wp:positionV>
            <wp:extent cx="2743200" cy="2272665"/>
            <wp:effectExtent l="19050" t="0" r="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2743200" cy="2272665"/>
                    </a:xfrm>
                    <a:prstGeom prst="rect">
                      <a:avLst/>
                    </a:prstGeom>
                    <a:noFill/>
                    <a:ln w="9525">
                      <a:noFill/>
                      <a:miter lim="800000"/>
                      <a:headEnd/>
                      <a:tailEnd/>
                    </a:ln>
                  </pic:spPr>
                </pic:pic>
              </a:graphicData>
            </a:graphic>
          </wp:anchor>
        </w:drawing>
      </w:r>
    </w:p>
    <w:p w:rsidR="00000000" w:rsidRDefault="00D13C4E">
      <w:pPr>
        <w:ind w:left="360"/>
      </w:pPr>
    </w:p>
    <w:p w:rsidR="00000000" w:rsidRDefault="00D13C4E">
      <w:pPr>
        <w:pStyle w:val="Sangra2detindependiente"/>
        <w:jc w:val="left"/>
        <w:rPr>
          <w:rFonts w:cs="Arial"/>
        </w:rPr>
      </w:pPr>
      <w:r>
        <w:rPr>
          <w:noProof/>
          <w:sz w:val="20"/>
        </w:rPr>
        <w:pict>
          <v:shape id="_x0000_s1105" type="#_x0000_t202" style="position:absolute;left:0;text-align:left;margin-left:1in;margin-top:0;width:324pt;height:3in;z-index:251670528" filled="f" strokeweight="7pt">
            <v:stroke linestyle="thinThick"/>
            <v:textbox style="mso-next-textbox:#_x0000_s1105">
              <w:txbxContent>
                <w:p w:rsidR="00000000" w:rsidRDefault="00D13C4E">
                  <w:pPr>
                    <w:jc w:val="center"/>
                    <w:rPr>
                      <w:rFonts w:ascii="Arial" w:hAnsi="Arial" w:cs="Arial"/>
                      <w:b/>
                    </w:rPr>
                  </w:pPr>
                  <w:r>
                    <w:rPr>
                      <w:rFonts w:ascii="Arial" w:hAnsi="Arial" w:cs="Arial"/>
                      <w:b/>
                    </w:rPr>
                    <w:t>TABLA III</w:t>
                  </w:r>
                </w:p>
                <w:p w:rsidR="00000000" w:rsidRDefault="00D13C4E">
                  <w:pPr>
                    <w:jc w:val="center"/>
                    <w:rPr>
                      <w:rFonts w:ascii="Arial" w:hAnsi="Arial" w:cs="Arial"/>
                      <w:b/>
                    </w:rPr>
                  </w:pPr>
                  <w:r>
                    <w:rPr>
                      <w:rFonts w:ascii="Arial" w:hAnsi="Arial" w:cs="Arial"/>
                      <w:b/>
                    </w:rPr>
                    <w:t>Edad de los entr</w:t>
                  </w:r>
                  <w:r>
                    <w:rPr>
                      <w:rFonts w:ascii="Arial" w:hAnsi="Arial" w:cs="Arial"/>
                      <w:b/>
                    </w:rPr>
                    <w:t>evistados.  Mayo  2004</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C23999">
      <w:pPr>
        <w:pStyle w:val="Sangra2detindependiente"/>
        <w:jc w:val="left"/>
        <w:rPr>
          <w:rFonts w:cs="Arial"/>
        </w:rPr>
      </w:pPr>
      <w:r>
        <w:rPr>
          <w:noProof/>
          <w:sz w:val="20"/>
        </w:rPr>
        <w:drawing>
          <wp:anchor distT="0" distB="0" distL="114300" distR="114300" simplePos="0" relativeHeight="251636736" behindDoc="0" locked="0" layoutInCell="1" allowOverlap="1">
            <wp:simplePos x="0" y="0"/>
            <wp:positionH relativeFrom="column">
              <wp:posOffset>1828800</wp:posOffset>
            </wp:positionH>
            <wp:positionV relativeFrom="paragraph">
              <wp:posOffset>335280</wp:posOffset>
            </wp:positionV>
            <wp:extent cx="2514600" cy="1463040"/>
            <wp:effectExtent l="19050" t="0" r="0"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2514600" cy="1463040"/>
                    </a:xfrm>
                    <a:prstGeom prst="rect">
                      <a:avLst/>
                    </a:prstGeom>
                    <a:noFill/>
                    <a:ln w="9525">
                      <a:noFill/>
                      <a:miter lim="800000"/>
                      <a:headEnd/>
                      <a:tailEnd/>
                    </a:ln>
                  </pic:spPr>
                </pic:pic>
              </a:graphicData>
            </a:graphic>
          </wp:anchor>
        </w:drawing>
      </w:r>
    </w:p>
    <w:p w:rsidR="00000000" w:rsidRDefault="00D13C4E">
      <w:pPr>
        <w:pStyle w:val="Sangra2detindependiente"/>
        <w:jc w:val="left"/>
        <w:rPr>
          <w:rFonts w:cs="Arial"/>
        </w:rPr>
      </w:pPr>
    </w:p>
    <w:p w:rsidR="00000000" w:rsidRDefault="00D13C4E">
      <w:pPr>
        <w:pStyle w:val="Sangra2detindependiente"/>
        <w:jc w:val="left"/>
        <w:rPr>
          <w:rFonts w:cs="Arial"/>
        </w:rPr>
      </w:pPr>
    </w:p>
    <w:p w:rsidR="00000000" w:rsidRDefault="00D13C4E">
      <w:pPr>
        <w:pStyle w:val="Sangra2detindependiente"/>
        <w:jc w:val="left"/>
        <w:rPr>
          <w:rFonts w:cs="Arial"/>
        </w:rPr>
      </w:pPr>
      <w:r>
        <w:rPr>
          <w:rFonts w:cs="Arial"/>
          <w:noProof/>
          <w:sz w:val="20"/>
        </w:rPr>
        <w:pict>
          <v:shape id="_x0000_s1106" type="#_x0000_t202" style="position:absolute;left:0;text-align:left;margin-left:1in;margin-top:207pt;width:324pt;height:36pt;z-index:251671552">
            <v:textbox>
              <w:txbxContent>
                <w:p w:rsidR="00000000" w:rsidRDefault="00D13C4E">
                  <w:pPr>
                    <w:ind w:left="1440" w:hanging="1440"/>
                  </w:pPr>
                  <w:r>
                    <w:rPr>
                      <w:rFonts w:ascii="Arial" w:hAnsi="Arial" w:cs="Arial"/>
                      <w:b/>
                      <w:bCs/>
                    </w:rPr>
                    <w:t>FIGURA 4.2  Edad de los entrevistados.</w:t>
                  </w:r>
                </w:p>
              </w:txbxContent>
            </v:textbox>
          </v:shape>
        </w:pict>
      </w:r>
      <w:r w:rsidR="00C23999">
        <w:rPr>
          <w:noProof/>
          <w:sz w:val="20"/>
        </w:rPr>
        <w:drawing>
          <wp:anchor distT="0" distB="0" distL="114300" distR="114300" simplePos="0" relativeHeight="251637760" behindDoc="0" locked="0" layoutInCell="1" allowOverlap="1">
            <wp:simplePos x="0" y="0"/>
            <wp:positionH relativeFrom="column">
              <wp:posOffset>914400</wp:posOffset>
            </wp:positionH>
            <wp:positionV relativeFrom="paragraph">
              <wp:posOffset>114300</wp:posOffset>
            </wp:positionV>
            <wp:extent cx="4229100" cy="2510790"/>
            <wp:effectExtent l="0" t="0" r="0" b="0"/>
            <wp:wrapTopAndBottom/>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4229100" cy="2510790"/>
                    </a:xfrm>
                    <a:prstGeom prst="rect">
                      <a:avLst/>
                    </a:prstGeom>
                    <a:noFill/>
                  </pic:spPr>
                </pic:pic>
              </a:graphicData>
            </a:graphic>
          </wp:anchor>
        </w:drawing>
      </w:r>
    </w:p>
    <w:p w:rsidR="00000000" w:rsidRDefault="00D13C4E">
      <w:pPr>
        <w:pStyle w:val="Sangra2detindependiente"/>
        <w:jc w:val="left"/>
        <w:rPr>
          <w:rFonts w:cs="Arial"/>
        </w:rPr>
      </w:pPr>
    </w:p>
    <w:p w:rsidR="00000000" w:rsidRDefault="00D13C4E">
      <w:pPr>
        <w:pStyle w:val="Sangra2detindependiente"/>
        <w:jc w:val="left"/>
        <w:rPr>
          <w:rFonts w:cs="Arial"/>
        </w:rPr>
      </w:pPr>
    </w:p>
    <w:p w:rsidR="00000000" w:rsidRDefault="00D13C4E">
      <w:pPr>
        <w:pStyle w:val="Sangra2detindependiente"/>
        <w:ind w:left="1620"/>
        <w:jc w:val="left"/>
        <w:rPr>
          <w:rFonts w:cs="Arial"/>
          <w:b w:val="0"/>
          <w:bCs w:val="0"/>
        </w:rPr>
      </w:pPr>
      <w:r>
        <w:rPr>
          <w:rFonts w:cs="Arial"/>
          <w:b w:val="0"/>
          <w:bCs w:val="0"/>
        </w:rPr>
        <w:t>La personas q</w:t>
      </w:r>
      <w:r>
        <w:rPr>
          <w:rFonts w:cs="Arial"/>
          <w:b w:val="0"/>
          <w:bCs w:val="0"/>
        </w:rPr>
        <w:t>ue más contestaron los teléfonos tenían edad entre 21 y 40 años (67.6%).</w:t>
      </w:r>
    </w:p>
    <w:p w:rsidR="00000000" w:rsidRDefault="00D13C4E">
      <w:pPr>
        <w:ind w:left="360"/>
      </w:pPr>
    </w:p>
    <w:p w:rsidR="00000000" w:rsidRDefault="00D13C4E">
      <w:pPr>
        <w:ind w:left="360" w:firstLine="708"/>
      </w:pPr>
    </w:p>
    <w:p w:rsidR="00000000" w:rsidRDefault="00C23999">
      <w:pPr>
        <w:pStyle w:val="Ttulo5"/>
        <w:ind w:left="1980" w:hanging="1080"/>
        <w:jc w:val="left"/>
        <w:rPr>
          <w:sz w:val="24"/>
        </w:rPr>
      </w:pPr>
      <w:r>
        <w:rPr>
          <w:noProof/>
        </w:rPr>
        <w:drawing>
          <wp:anchor distT="0" distB="0" distL="114300" distR="114300" simplePos="0" relativeHeight="251621376" behindDoc="0" locked="0" layoutInCell="1" allowOverlap="1">
            <wp:simplePos x="0" y="0"/>
            <wp:positionH relativeFrom="column">
              <wp:posOffset>1028700</wp:posOffset>
            </wp:positionH>
            <wp:positionV relativeFrom="paragraph">
              <wp:posOffset>853440</wp:posOffset>
            </wp:positionV>
            <wp:extent cx="2857500" cy="2602230"/>
            <wp:effectExtent l="1905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2857500" cy="2602230"/>
                    </a:xfrm>
                    <a:prstGeom prst="rect">
                      <a:avLst/>
                    </a:prstGeom>
                    <a:noFill/>
                    <a:ln w="9525">
                      <a:noFill/>
                      <a:miter lim="800000"/>
                      <a:headEnd/>
                      <a:tailEnd/>
                    </a:ln>
                  </pic:spPr>
                </pic:pic>
              </a:graphicData>
            </a:graphic>
          </wp:anchor>
        </w:drawing>
      </w:r>
      <w:r w:rsidR="00D13C4E">
        <w:rPr>
          <w:sz w:val="24"/>
        </w:rPr>
        <w:t xml:space="preserve">4.1.3  X4: Marque el número de su canal preferido para ver noticias </w:t>
      </w:r>
    </w:p>
    <w:p w:rsidR="00000000" w:rsidRDefault="00D13C4E">
      <w:pPr>
        <w:ind w:left="360"/>
      </w:pPr>
      <w:r>
        <w:rPr>
          <w:noProof/>
          <w:sz w:val="20"/>
        </w:rPr>
        <w:pict>
          <v:shape id="_x0000_s1107" type="#_x0000_t202" style="position:absolute;left:0;text-align:left;margin-left:1in;margin-top:12.6pt;width:351pt;height:252pt;z-index:251672576" filled="f" strokeweight="7pt">
            <v:stroke linestyle="thinThick"/>
            <v:textbox style="mso-next-textbox:#_x0000_s1107">
              <w:txbxContent>
                <w:p w:rsidR="00000000" w:rsidRDefault="00D13C4E">
                  <w:pPr>
                    <w:jc w:val="center"/>
                    <w:rPr>
                      <w:rFonts w:ascii="Arial" w:hAnsi="Arial" w:cs="Arial"/>
                      <w:b/>
                    </w:rPr>
                  </w:pPr>
                  <w:r>
                    <w:rPr>
                      <w:rFonts w:ascii="Arial" w:hAnsi="Arial" w:cs="Arial"/>
                      <w:b/>
                    </w:rPr>
                    <w:t>TABLA IV</w:t>
                  </w:r>
                </w:p>
                <w:p w:rsidR="00000000" w:rsidRDefault="00D13C4E">
                  <w:pPr>
                    <w:jc w:val="center"/>
                    <w:rPr>
                      <w:rFonts w:ascii="Arial" w:hAnsi="Arial" w:cs="Arial"/>
                      <w:b/>
                    </w:rPr>
                  </w:pPr>
                  <w:r>
                    <w:rPr>
                      <w:rFonts w:ascii="Arial" w:hAnsi="Arial" w:cs="Arial"/>
                      <w:b/>
                    </w:rPr>
                    <w:t xml:space="preserve">Estimadores Poblacionales de la variable "Canal".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360"/>
      </w:pPr>
    </w:p>
    <w:p w:rsidR="00000000" w:rsidRDefault="00C23999">
      <w:pPr>
        <w:ind w:left="360"/>
      </w:pPr>
      <w:r>
        <w:rPr>
          <w:noProof/>
          <w:sz w:val="20"/>
        </w:rPr>
        <w:drawing>
          <wp:anchor distT="0" distB="0" distL="114300" distR="114300" simplePos="0" relativeHeight="251638784" behindDoc="0" locked="0" layoutInCell="1" allowOverlap="1">
            <wp:simplePos x="0" y="0"/>
            <wp:positionH relativeFrom="column">
              <wp:posOffset>1371600</wp:posOffset>
            </wp:positionH>
            <wp:positionV relativeFrom="paragraph">
              <wp:posOffset>4152900</wp:posOffset>
            </wp:positionV>
            <wp:extent cx="3282950" cy="1433830"/>
            <wp:effectExtent l="19050" t="0" r="0" b="0"/>
            <wp:wrapTopAndBottom/>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srcRect/>
                    <a:stretch>
                      <a:fillRect/>
                    </a:stretch>
                  </pic:blipFill>
                  <pic:spPr bwMode="auto">
                    <a:xfrm>
                      <a:off x="0" y="0"/>
                      <a:ext cx="3282950" cy="1433830"/>
                    </a:xfrm>
                    <a:prstGeom prst="rect">
                      <a:avLst/>
                    </a:prstGeom>
                    <a:noFill/>
                  </pic:spPr>
                </pic:pic>
              </a:graphicData>
            </a:graphic>
          </wp:anchor>
        </w:drawing>
      </w:r>
    </w:p>
    <w:p w:rsidR="00000000" w:rsidRDefault="00D13C4E">
      <w:pPr>
        <w:ind w:left="360"/>
      </w:pPr>
    </w:p>
    <w:p w:rsidR="00000000" w:rsidRDefault="00D13C4E">
      <w:pPr>
        <w:ind w:left="360"/>
      </w:pPr>
    </w:p>
    <w:p w:rsidR="00000000" w:rsidRDefault="00D13C4E">
      <w:pPr>
        <w:ind w:left="360"/>
      </w:pPr>
    </w:p>
    <w:p w:rsidR="00000000" w:rsidRDefault="00D13C4E">
      <w:pPr>
        <w:pStyle w:val="Ttulo5"/>
        <w:ind w:left="360"/>
      </w:pPr>
      <w:r>
        <w:rPr>
          <w:noProof/>
          <w:sz w:val="20"/>
        </w:rPr>
        <w:pict>
          <v:shape id="_x0000_s1108" type="#_x0000_t202" style="position:absolute;left:0;text-align:left;margin-left:1in;margin-top:9.8pt;width:333pt;height:3in;z-index:251673600" filled="f" strokeweight="7pt">
            <v:stroke linestyle="thinThick"/>
            <v:textbox style="mso-next-textbox:#_x0000_s1108">
              <w:txbxContent>
                <w:p w:rsidR="00000000" w:rsidRDefault="00D13C4E">
                  <w:pPr>
                    <w:jc w:val="center"/>
                    <w:rPr>
                      <w:rFonts w:ascii="Arial" w:hAnsi="Arial" w:cs="Arial"/>
                      <w:b/>
                    </w:rPr>
                  </w:pPr>
                  <w:r>
                    <w:rPr>
                      <w:rFonts w:ascii="Arial" w:hAnsi="Arial" w:cs="Arial"/>
                      <w:b/>
                    </w:rPr>
                    <w:t>TABLA V</w:t>
                  </w:r>
                </w:p>
                <w:p w:rsidR="00000000" w:rsidRDefault="00D13C4E">
                  <w:pPr>
                    <w:jc w:val="center"/>
                    <w:rPr>
                      <w:rFonts w:ascii="Arial" w:hAnsi="Arial" w:cs="Arial"/>
                      <w:b/>
                    </w:rPr>
                  </w:pPr>
                  <w:r>
                    <w:rPr>
                      <w:rFonts w:ascii="Arial" w:hAnsi="Arial" w:cs="Arial"/>
                      <w:b/>
                    </w:rPr>
                    <w:t xml:space="preserve">Canal preferido para ver noticias.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ELABORACI</w:t>
                  </w:r>
                  <w:r>
                    <w:rPr>
                      <w:b/>
                      <w:sz w:val="18"/>
                      <w:szCs w:val="18"/>
                    </w:rPr>
                    <w:t xml:space="preserve">ÓN: </w:t>
                  </w:r>
                  <w:r>
                    <w:rPr>
                      <w:sz w:val="18"/>
                      <w:szCs w:val="18"/>
                    </w:rPr>
                    <w:t>David S. Hidalgo Delgado</w:t>
                  </w:r>
                </w:p>
                <w:p w:rsidR="00000000" w:rsidRDefault="00D13C4E">
                  <w:pPr>
                    <w:jc w:val="center"/>
                  </w:pPr>
                </w:p>
              </w:txbxContent>
            </v:textbox>
          </v:shape>
        </w:pict>
      </w:r>
    </w:p>
    <w:p w:rsidR="00000000" w:rsidRDefault="00D13C4E">
      <w:pPr>
        <w:pStyle w:val="Ttulo5"/>
        <w:ind w:left="360"/>
      </w:pPr>
    </w:p>
    <w:p w:rsidR="00000000" w:rsidRDefault="00D13C4E"/>
    <w:p w:rsidR="00000000" w:rsidRDefault="00D13C4E"/>
    <w:p w:rsidR="00000000" w:rsidRDefault="00D13C4E"/>
    <w:p w:rsidR="00000000" w:rsidRDefault="00D13C4E"/>
    <w:p w:rsidR="00000000" w:rsidRDefault="00D13C4E">
      <w:pPr>
        <w:pStyle w:val="Ttulo5"/>
        <w:ind w:left="360"/>
        <w:jc w:val="left"/>
        <w:rPr>
          <w:sz w:val="24"/>
        </w:rPr>
      </w:pPr>
      <w:r>
        <w:rPr>
          <w:noProof/>
          <w:sz w:val="20"/>
        </w:rPr>
        <w:pict>
          <v:shape id="_x0000_s1109" type="#_x0000_t202" style="position:absolute;left:0;text-align:left;margin-left:1in;margin-top:180pt;width:324pt;height:36pt;z-index:251674624">
            <v:textbox>
              <w:txbxContent>
                <w:p w:rsidR="00000000" w:rsidRDefault="00D13C4E">
                  <w:pPr>
                    <w:ind w:left="1440" w:hanging="1440"/>
                  </w:pPr>
                  <w:r>
                    <w:rPr>
                      <w:rFonts w:ascii="Arial" w:hAnsi="Arial" w:cs="Arial"/>
                      <w:b/>
                      <w:bCs/>
                    </w:rPr>
                    <w:t>FIGURA 4.3 Canal preferido para ver noticias.</w:t>
                  </w:r>
                </w:p>
              </w:txbxContent>
            </v:textbox>
          </v:shape>
        </w:pict>
      </w:r>
    </w:p>
    <w:p w:rsidR="00000000" w:rsidRDefault="00D13C4E"/>
    <w:p w:rsidR="00000000" w:rsidRDefault="00D13C4E"/>
    <w:p w:rsidR="00000000" w:rsidRDefault="00D13C4E"/>
    <w:p w:rsidR="00000000" w:rsidRDefault="00D13C4E">
      <w:r>
        <w:rPr>
          <w:noProof/>
          <w:sz w:val="20"/>
        </w:rPr>
        <w:pict>
          <v:shape id="_x0000_s1059" type="#_x0000_t202" style="position:absolute;margin-left:1in;margin-top:6.2pt;width:342pt;height:45pt;z-index:251631616" stroked="f">
            <v:textbox>
              <w:txbxContent>
                <w:p w:rsidR="00000000" w:rsidRDefault="00D13C4E">
                  <w:pPr>
                    <w:rPr>
                      <w:rFonts w:ascii="Arial" w:hAnsi="Arial" w:cs="Arial"/>
                      <w:sz w:val="22"/>
                    </w:rPr>
                  </w:pPr>
                  <w:r>
                    <w:rPr>
                      <w:rFonts w:ascii="Arial" w:hAnsi="Arial" w:cs="Arial"/>
                      <w:sz w:val="22"/>
                    </w:rPr>
                    <w:t xml:space="preserve">Los canales que más ven las personas noticias son: </w:t>
                  </w:r>
                  <w:r>
                    <w:rPr>
                      <w:rFonts w:ascii="Arial" w:hAnsi="Arial" w:cs="Arial"/>
                      <w:b/>
                      <w:bCs/>
                      <w:sz w:val="22"/>
                    </w:rPr>
                    <w:t>Canal 10</w:t>
                  </w:r>
                  <w:r>
                    <w:rPr>
                      <w:rFonts w:ascii="Arial" w:hAnsi="Arial" w:cs="Arial"/>
                      <w:sz w:val="22"/>
                    </w:rPr>
                    <w:t xml:space="preserve"> (35,2%) y </w:t>
                  </w:r>
                  <w:r>
                    <w:rPr>
                      <w:rFonts w:ascii="Arial" w:hAnsi="Arial" w:cs="Arial"/>
                      <w:b/>
                      <w:bCs/>
                      <w:sz w:val="22"/>
                    </w:rPr>
                    <w:t>canal 2</w:t>
                  </w:r>
                  <w:r>
                    <w:rPr>
                      <w:rFonts w:ascii="Arial" w:hAnsi="Arial" w:cs="Arial"/>
                      <w:sz w:val="22"/>
                    </w:rPr>
                    <w:t>(35.2%).</w:t>
                  </w:r>
                </w:p>
              </w:txbxContent>
            </v:textbox>
          </v:shape>
        </w:pict>
      </w:r>
    </w:p>
    <w:p w:rsidR="00000000" w:rsidRDefault="00D13C4E"/>
    <w:p w:rsidR="00000000" w:rsidRDefault="00D13C4E"/>
    <w:p w:rsidR="00000000" w:rsidRDefault="00D13C4E"/>
    <w:p w:rsidR="00000000" w:rsidRDefault="00C23999">
      <w:r>
        <w:rPr>
          <w:noProof/>
          <w:sz w:val="20"/>
        </w:rPr>
        <w:drawing>
          <wp:anchor distT="0" distB="0" distL="114300" distR="114300" simplePos="0" relativeHeight="251639808" behindDoc="0" locked="0" layoutInCell="1" allowOverlap="1">
            <wp:simplePos x="0" y="0"/>
            <wp:positionH relativeFrom="column">
              <wp:posOffset>914400</wp:posOffset>
            </wp:positionH>
            <wp:positionV relativeFrom="paragraph">
              <wp:posOffset>-1630680</wp:posOffset>
            </wp:positionV>
            <wp:extent cx="4114800" cy="2534920"/>
            <wp:effectExtent l="0" t="0" r="0" b="0"/>
            <wp:wrapTopAndBottom/>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srcRect/>
                    <a:stretch>
                      <a:fillRect/>
                    </a:stretch>
                  </pic:blipFill>
                  <pic:spPr bwMode="auto">
                    <a:xfrm>
                      <a:off x="0" y="0"/>
                      <a:ext cx="4114800" cy="2534920"/>
                    </a:xfrm>
                    <a:prstGeom prst="rect">
                      <a:avLst/>
                    </a:prstGeom>
                    <a:noFill/>
                  </pic:spPr>
                </pic:pic>
              </a:graphicData>
            </a:graphic>
          </wp:anchor>
        </w:drawing>
      </w:r>
    </w:p>
    <w:p w:rsidR="00000000" w:rsidRDefault="00D13C4E"/>
    <w:p w:rsidR="00000000" w:rsidRDefault="00D13C4E"/>
    <w:p w:rsidR="00000000" w:rsidRDefault="00D13C4E"/>
    <w:p w:rsidR="00000000" w:rsidRDefault="00D13C4E">
      <w:pPr>
        <w:pStyle w:val="Ttulo5"/>
        <w:ind w:left="900"/>
        <w:jc w:val="left"/>
        <w:rPr>
          <w:b w:val="0"/>
          <w:bCs w:val="0"/>
          <w:sz w:val="24"/>
        </w:rPr>
      </w:pPr>
      <w:r>
        <w:rPr>
          <w:sz w:val="24"/>
        </w:rPr>
        <w:t>4.1.4  X5: Qué sección del noticiero es de su mayor interés?</w:t>
      </w:r>
    </w:p>
    <w:p w:rsidR="00000000" w:rsidRDefault="00D13C4E">
      <w:pPr>
        <w:ind w:left="360"/>
        <w:rPr>
          <w:rFonts w:ascii="Arial" w:hAnsi="Arial" w:cs="Arial"/>
        </w:rPr>
      </w:pPr>
    </w:p>
    <w:p w:rsidR="00000000" w:rsidRDefault="00D13C4E">
      <w:pPr>
        <w:ind w:left="1620"/>
        <w:rPr>
          <w:rFonts w:ascii="Arial" w:hAnsi="Arial" w:cs="Arial"/>
        </w:rPr>
      </w:pPr>
      <w:r>
        <w:rPr>
          <w:rFonts w:ascii="Arial" w:hAnsi="Arial" w:cs="Arial"/>
        </w:rPr>
        <w:t>Donde:</w:t>
      </w:r>
      <w:r>
        <w:rPr>
          <w:rFonts w:ascii="Arial" w:hAnsi="Arial" w:cs="Arial"/>
        </w:rPr>
        <w:tab/>
        <w:t>1)Política</w:t>
      </w:r>
      <w:r>
        <w:rPr>
          <w:rFonts w:ascii="Arial" w:hAnsi="Arial" w:cs="Arial"/>
        </w:rPr>
        <w:tab/>
        <w:t>2</w:t>
      </w:r>
      <w:r>
        <w:rPr>
          <w:rFonts w:ascii="Arial" w:hAnsi="Arial" w:cs="Arial"/>
        </w:rPr>
        <w:t>)Economía</w:t>
      </w:r>
      <w:r>
        <w:rPr>
          <w:rFonts w:ascii="Arial" w:hAnsi="Arial" w:cs="Arial"/>
        </w:rPr>
        <w:tab/>
        <w:t>3)Crónica Roja</w:t>
      </w:r>
      <w:r>
        <w:rPr>
          <w:rFonts w:ascii="Arial" w:hAnsi="Arial" w:cs="Arial"/>
        </w:rPr>
        <w:tab/>
        <w:t>4)Deportes</w:t>
      </w:r>
      <w:r>
        <w:rPr>
          <w:rFonts w:ascii="Arial" w:hAnsi="Arial" w:cs="Arial"/>
        </w:rPr>
        <w:tab/>
        <w:t>5)Moda y farándula</w:t>
      </w:r>
    </w:p>
    <w:p w:rsidR="00000000" w:rsidRDefault="00D13C4E">
      <w:pPr>
        <w:ind w:left="360"/>
      </w:pPr>
      <w:r>
        <w:rPr>
          <w:noProof/>
          <w:sz w:val="20"/>
        </w:rPr>
        <w:pict>
          <v:shape id="_x0000_s1110" type="#_x0000_t202" style="position:absolute;left:0;text-align:left;margin-left:81pt;margin-top:11.6pt;width:333pt;height:252pt;z-index:251675648" filled="f" strokeweight="7pt">
            <v:stroke linestyle="thinThick"/>
            <v:textbox style="mso-next-textbox:#_x0000_s1110">
              <w:txbxContent>
                <w:p w:rsidR="00000000" w:rsidRDefault="00D13C4E">
                  <w:pPr>
                    <w:jc w:val="center"/>
                    <w:rPr>
                      <w:rFonts w:ascii="Arial" w:hAnsi="Arial" w:cs="Arial"/>
                      <w:b/>
                    </w:rPr>
                  </w:pPr>
                  <w:r>
                    <w:rPr>
                      <w:rFonts w:ascii="Arial" w:hAnsi="Arial" w:cs="Arial"/>
                      <w:b/>
                    </w:rPr>
                    <w:t>TABLA VI</w:t>
                  </w:r>
                </w:p>
                <w:p w:rsidR="00000000" w:rsidRDefault="00D13C4E">
                  <w:pPr>
                    <w:jc w:val="center"/>
                    <w:rPr>
                      <w:rFonts w:ascii="Arial" w:hAnsi="Arial" w:cs="Arial"/>
                      <w:b/>
                    </w:rPr>
                  </w:pPr>
                  <w:r>
                    <w:rPr>
                      <w:rFonts w:ascii="Arial" w:hAnsi="Arial" w:cs="Arial"/>
                      <w:b/>
                    </w:rPr>
                    <w:t xml:space="preserve">Estimadores Poblacionales de la variable "Sección".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w:t>
                  </w:r>
                  <w:r>
                    <w:rPr>
                      <w:sz w:val="18"/>
                      <w:szCs w:val="18"/>
                    </w:rPr>
                    <w:t>elgado</w:t>
                  </w:r>
                </w:p>
                <w:p w:rsidR="00000000" w:rsidRDefault="00D13C4E">
                  <w:pPr>
                    <w:jc w:val="center"/>
                  </w:pPr>
                </w:p>
              </w:txbxContent>
            </v:textbox>
          </v:shape>
        </w:pict>
      </w:r>
    </w:p>
    <w:p w:rsidR="00000000" w:rsidRDefault="00C23999">
      <w:pPr>
        <w:ind w:left="360"/>
      </w:pPr>
      <w:r>
        <w:rPr>
          <w:noProof/>
        </w:rPr>
        <w:drawing>
          <wp:anchor distT="0" distB="0" distL="114300" distR="114300" simplePos="0" relativeHeight="251622400" behindDoc="0" locked="0" layoutInCell="1" allowOverlap="1">
            <wp:simplePos x="0" y="0"/>
            <wp:positionH relativeFrom="column">
              <wp:posOffset>1485900</wp:posOffset>
            </wp:positionH>
            <wp:positionV relativeFrom="paragraph">
              <wp:posOffset>429260</wp:posOffset>
            </wp:positionV>
            <wp:extent cx="2971800" cy="2438400"/>
            <wp:effectExtent l="19050" t="0" r="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2971800" cy="2438400"/>
                    </a:xfrm>
                    <a:prstGeom prst="rect">
                      <a:avLst/>
                    </a:prstGeom>
                    <a:noFill/>
                    <a:ln w="9525">
                      <a:noFill/>
                      <a:miter lim="800000"/>
                      <a:headEnd/>
                      <a:tailEnd/>
                    </a:ln>
                  </pic:spPr>
                </pic:pic>
              </a:graphicData>
            </a:graphic>
          </wp:anchor>
        </w:drawing>
      </w:r>
    </w:p>
    <w:p w:rsidR="00000000" w:rsidRDefault="00D13C4E">
      <w:pPr>
        <w:tabs>
          <w:tab w:val="left" w:pos="6750"/>
        </w:tabs>
        <w:spacing w:line="480" w:lineRule="auto"/>
        <w:ind w:left="360"/>
        <w:rPr>
          <w:rFonts w:ascii="Arial" w:hAnsi="Arial" w:cs="Arial"/>
          <w:b/>
        </w:rPr>
      </w:pPr>
      <w:r>
        <w:rPr>
          <w:rFonts w:ascii="Arial" w:hAnsi="Arial" w:cs="Arial"/>
          <w:b/>
          <w:noProof/>
          <w:sz w:val="20"/>
        </w:rPr>
        <w:pict>
          <v:shape id="_x0000_s1111" type="#_x0000_t202" style="position:absolute;left:0;text-align:left;margin-left:81pt;margin-top:-18pt;width:333pt;height:3in;z-index:251676672" filled="f" strokeweight="7pt">
            <v:stroke linestyle="thinThick"/>
            <v:textbox style="mso-next-textbox:#_x0000_s1111">
              <w:txbxContent>
                <w:p w:rsidR="00000000" w:rsidRDefault="00D13C4E">
                  <w:pPr>
                    <w:jc w:val="center"/>
                    <w:rPr>
                      <w:rFonts w:ascii="Arial" w:hAnsi="Arial" w:cs="Arial"/>
                      <w:b/>
                    </w:rPr>
                  </w:pPr>
                  <w:r>
                    <w:rPr>
                      <w:rFonts w:ascii="Arial" w:hAnsi="Arial" w:cs="Arial"/>
                      <w:b/>
                    </w:rPr>
                    <w:t>TABLA VII</w:t>
                  </w:r>
                </w:p>
                <w:p w:rsidR="00000000" w:rsidRDefault="00D13C4E">
                  <w:pPr>
                    <w:jc w:val="center"/>
                    <w:rPr>
                      <w:rFonts w:ascii="Arial" w:hAnsi="Arial" w:cs="Arial"/>
                      <w:b/>
                    </w:rPr>
                  </w:pPr>
                  <w:r>
                    <w:rPr>
                      <w:rFonts w:ascii="Arial" w:hAnsi="Arial" w:cs="Arial"/>
                      <w:b/>
                    </w:rPr>
                    <w:t xml:space="preserve">Sección del noticiero de mayor interés.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r w:rsidR="00C23999">
        <w:rPr>
          <w:noProof/>
          <w:sz w:val="20"/>
        </w:rPr>
        <w:drawing>
          <wp:anchor distT="0" distB="0" distL="114300" distR="114300" simplePos="0" relativeHeight="251640832" behindDoc="0" locked="0" layoutInCell="1" allowOverlap="1">
            <wp:simplePos x="0" y="0"/>
            <wp:positionH relativeFrom="column">
              <wp:posOffset>1485900</wp:posOffset>
            </wp:positionH>
            <wp:positionV relativeFrom="paragraph">
              <wp:posOffset>457200</wp:posOffset>
            </wp:positionV>
            <wp:extent cx="3520440" cy="1275715"/>
            <wp:effectExtent l="19050" t="0" r="3810" b="0"/>
            <wp:wrapTopAndBottom/>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srcRect/>
                    <a:stretch>
                      <a:fillRect/>
                    </a:stretch>
                  </pic:blipFill>
                  <pic:spPr bwMode="auto">
                    <a:xfrm>
                      <a:off x="0" y="0"/>
                      <a:ext cx="3520440" cy="1275715"/>
                    </a:xfrm>
                    <a:prstGeom prst="rect">
                      <a:avLst/>
                    </a:prstGeom>
                    <a:noFill/>
                  </pic:spPr>
                </pic:pic>
              </a:graphicData>
            </a:graphic>
          </wp:anchor>
        </w:drawing>
      </w:r>
    </w:p>
    <w:p w:rsidR="00000000" w:rsidRDefault="00D13C4E">
      <w:pPr>
        <w:tabs>
          <w:tab w:val="left" w:pos="6750"/>
        </w:tabs>
        <w:spacing w:line="480" w:lineRule="auto"/>
        <w:ind w:left="360"/>
        <w:rPr>
          <w:rFonts w:ascii="Arial" w:hAnsi="Arial" w:cs="Arial"/>
          <w:b/>
        </w:rPr>
      </w:pPr>
    </w:p>
    <w:p w:rsidR="00000000" w:rsidRDefault="00D13C4E">
      <w:pPr>
        <w:tabs>
          <w:tab w:val="left" w:pos="6750"/>
        </w:tabs>
        <w:spacing w:line="480" w:lineRule="auto"/>
        <w:ind w:left="360"/>
        <w:rPr>
          <w:rFonts w:ascii="Arial" w:hAnsi="Arial" w:cs="Arial"/>
          <w:b/>
        </w:rPr>
      </w:pPr>
    </w:p>
    <w:p w:rsidR="00000000" w:rsidRDefault="00D13C4E">
      <w:pPr>
        <w:tabs>
          <w:tab w:val="left" w:pos="6750"/>
        </w:tabs>
        <w:spacing w:line="480" w:lineRule="auto"/>
        <w:ind w:left="360"/>
        <w:rPr>
          <w:rFonts w:ascii="Arial" w:hAnsi="Arial" w:cs="Arial"/>
          <w:b/>
        </w:rPr>
      </w:pPr>
    </w:p>
    <w:p w:rsidR="00000000" w:rsidRDefault="00D13C4E">
      <w:pPr>
        <w:tabs>
          <w:tab w:val="left" w:pos="6750"/>
        </w:tabs>
        <w:spacing w:line="480" w:lineRule="auto"/>
        <w:ind w:left="360"/>
        <w:rPr>
          <w:rFonts w:ascii="Arial" w:hAnsi="Arial" w:cs="Arial"/>
          <w:b/>
        </w:rPr>
      </w:pPr>
      <w:r>
        <w:rPr>
          <w:rFonts w:ascii="Arial" w:hAnsi="Arial" w:cs="Arial"/>
          <w:b/>
          <w:noProof/>
          <w:sz w:val="20"/>
        </w:rPr>
        <w:pict>
          <v:shape id="_x0000_s1113" type="#_x0000_t202" style="position:absolute;left:0;text-align:left;margin-left:90pt;margin-top:230.75pt;width:324pt;height:36pt;z-index:251677696">
            <v:textbox>
              <w:txbxContent>
                <w:p w:rsidR="00000000" w:rsidRDefault="00D13C4E">
                  <w:pPr>
                    <w:ind w:left="1440" w:hanging="1440"/>
                  </w:pPr>
                  <w:r>
                    <w:rPr>
                      <w:rFonts w:ascii="Arial" w:hAnsi="Arial" w:cs="Arial"/>
                      <w:b/>
                      <w:bCs/>
                    </w:rPr>
                    <w:t>FIGURA 4.4  Sección del noticiero de mayor interés.</w:t>
                  </w:r>
                </w:p>
              </w:txbxContent>
            </v:textbox>
          </v:shape>
        </w:pict>
      </w:r>
      <w:r w:rsidR="00C23999">
        <w:rPr>
          <w:noProof/>
          <w:sz w:val="20"/>
        </w:rPr>
        <w:drawing>
          <wp:anchor distT="0" distB="0" distL="114300" distR="114300" simplePos="0" relativeHeight="251641856" behindDoc="0" locked="0" layoutInCell="1" allowOverlap="1">
            <wp:simplePos x="0" y="0"/>
            <wp:positionH relativeFrom="column">
              <wp:posOffset>1028700</wp:posOffset>
            </wp:positionH>
            <wp:positionV relativeFrom="paragraph">
              <wp:posOffset>301625</wp:posOffset>
            </wp:positionV>
            <wp:extent cx="4343400" cy="2620010"/>
            <wp:effectExtent l="0" t="0" r="0" b="0"/>
            <wp:wrapTopAndBottom/>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srcRect/>
                    <a:stretch>
                      <a:fillRect/>
                    </a:stretch>
                  </pic:blipFill>
                  <pic:spPr bwMode="auto">
                    <a:xfrm>
                      <a:off x="0" y="0"/>
                      <a:ext cx="4343400" cy="2620010"/>
                    </a:xfrm>
                    <a:prstGeom prst="rect">
                      <a:avLst/>
                    </a:prstGeom>
                    <a:noFill/>
                  </pic:spPr>
                </pic:pic>
              </a:graphicData>
            </a:graphic>
          </wp:anchor>
        </w:drawing>
      </w:r>
    </w:p>
    <w:p w:rsidR="00000000" w:rsidRDefault="00D13C4E">
      <w:pPr>
        <w:tabs>
          <w:tab w:val="left" w:pos="6750"/>
        </w:tabs>
        <w:spacing w:line="480" w:lineRule="auto"/>
        <w:ind w:left="360"/>
        <w:rPr>
          <w:rFonts w:ascii="Arial" w:hAnsi="Arial" w:cs="Arial"/>
          <w:b/>
        </w:rPr>
      </w:pPr>
      <w:r>
        <w:rPr>
          <w:noProof/>
          <w:sz w:val="20"/>
        </w:rPr>
        <w:pict>
          <v:shape id="_x0000_s1060" type="#_x0000_t202" style="position:absolute;left:0;text-align:left;margin-left:81pt;margin-top:27pt;width:306pt;height:36pt;z-index:251632640" stroked="f">
            <v:textbox>
              <w:txbxContent>
                <w:p w:rsidR="00000000" w:rsidRDefault="00D13C4E">
                  <w:pPr>
                    <w:rPr>
                      <w:rFonts w:ascii="Arial" w:hAnsi="Arial" w:cs="Arial"/>
                      <w:sz w:val="22"/>
                    </w:rPr>
                  </w:pPr>
                  <w:r>
                    <w:rPr>
                      <w:rFonts w:ascii="Arial" w:hAnsi="Arial" w:cs="Arial"/>
                      <w:sz w:val="22"/>
                    </w:rPr>
                    <w:t xml:space="preserve">Las secciones de mayor interés son: </w:t>
                  </w:r>
                  <w:r>
                    <w:rPr>
                      <w:rFonts w:ascii="Arial" w:hAnsi="Arial" w:cs="Arial"/>
                      <w:b/>
                      <w:bCs/>
                      <w:sz w:val="22"/>
                    </w:rPr>
                    <w:t>Crónica roja</w:t>
                  </w:r>
                  <w:r>
                    <w:rPr>
                      <w:rFonts w:ascii="Arial" w:hAnsi="Arial" w:cs="Arial"/>
                      <w:sz w:val="22"/>
                    </w:rPr>
                    <w:t xml:space="preserve"> (25.4%) seguida de </w:t>
                  </w:r>
                  <w:r>
                    <w:rPr>
                      <w:rFonts w:ascii="Arial" w:hAnsi="Arial" w:cs="Arial"/>
                      <w:b/>
                      <w:bCs/>
                      <w:sz w:val="22"/>
                    </w:rPr>
                    <w:t>Política</w:t>
                  </w:r>
                  <w:r>
                    <w:rPr>
                      <w:rFonts w:ascii="Arial" w:hAnsi="Arial" w:cs="Arial"/>
                      <w:sz w:val="22"/>
                    </w:rPr>
                    <w:t xml:space="preserve"> ( 22.5%).</w:t>
                  </w:r>
                </w:p>
              </w:txbxContent>
            </v:textbox>
          </v:shape>
        </w:pict>
      </w:r>
    </w:p>
    <w:p w:rsidR="00000000" w:rsidRDefault="00D13C4E">
      <w:pPr>
        <w:tabs>
          <w:tab w:val="left" w:pos="6750"/>
        </w:tabs>
        <w:spacing w:line="480" w:lineRule="auto"/>
        <w:ind w:left="360"/>
        <w:rPr>
          <w:rFonts w:ascii="Arial" w:hAnsi="Arial" w:cs="Arial"/>
          <w:b/>
        </w:rPr>
      </w:pPr>
    </w:p>
    <w:p w:rsidR="00000000" w:rsidRDefault="00D13C4E">
      <w:pPr>
        <w:tabs>
          <w:tab w:val="left" w:pos="6750"/>
        </w:tabs>
        <w:spacing w:line="480" w:lineRule="auto"/>
        <w:ind w:left="360"/>
        <w:rPr>
          <w:rFonts w:ascii="Arial" w:hAnsi="Arial" w:cs="Arial"/>
          <w:b/>
        </w:rPr>
      </w:pPr>
    </w:p>
    <w:p w:rsidR="00000000" w:rsidRDefault="00D13C4E">
      <w:pPr>
        <w:tabs>
          <w:tab w:val="left" w:pos="6750"/>
        </w:tabs>
        <w:spacing w:line="480" w:lineRule="auto"/>
        <w:ind w:left="360"/>
        <w:rPr>
          <w:rFonts w:ascii="Arial" w:hAnsi="Arial" w:cs="Arial"/>
          <w:b/>
        </w:rPr>
      </w:pPr>
    </w:p>
    <w:p w:rsidR="00000000" w:rsidRDefault="00D13C4E">
      <w:pPr>
        <w:tabs>
          <w:tab w:val="left" w:pos="6750"/>
        </w:tabs>
        <w:spacing w:line="480" w:lineRule="auto"/>
        <w:ind w:left="360"/>
        <w:rPr>
          <w:rFonts w:ascii="Arial" w:hAnsi="Arial" w:cs="Arial"/>
          <w:b/>
        </w:rPr>
      </w:pPr>
    </w:p>
    <w:p w:rsidR="00000000" w:rsidRDefault="00D13C4E">
      <w:pPr>
        <w:tabs>
          <w:tab w:val="left" w:pos="6750"/>
        </w:tabs>
        <w:spacing w:line="480" w:lineRule="auto"/>
        <w:ind w:left="1620" w:hanging="720"/>
      </w:pPr>
      <w:r>
        <w:rPr>
          <w:rFonts w:ascii="Arial" w:hAnsi="Arial" w:cs="Arial"/>
          <w:b/>
        </w:rPr>
        <w:t xml:space="preserve">4.1.5  X6: </w:t>
      </w:r>
      <w:r>
        <w:rPr>
          <w:rFonts w:ascii="Arial" w:hAnsi="Arial"/>
          <w:b/>
        </w:rPr>
        <w:t>Califique del 1 al 5. La credibilidad que tienen los noticieros cuando emiten las noticias?.</w:t>
      </w:r>
    </w:p>
    <w:p w:rsidR="00000000" w:rsidRDefault="00C23999">
      <w:pPr>
        <w:ind w:left="360"/>
      </w:pPr>
      <w:r>
        <w:rPr>
          <w:noProof/>
        </w:rPr>
        <w:drawing>
          <wp:anchor distT="0" distB="0" distL="114300" distR="114300" simplePos="0" relativeHeight="251623424" behindDoc="0" locked="0" layoutInCell="1" allowOverlap="1">
            <wp:simplePos x="0" y="0"/>
            <wp:positionH relativeFrom="column">
              <wp:posOffset>1371600</wp:posOffset>
            </wp:positionH>
            <wp:positionV relativeFrom="paragraph">
              <wp:posOffset>670560</wp:posOffset>
            </wp:positionV>
            <wp:extent cx="2971800" cy="2454910"/>
            <wp:effectExtent l="19050" t="0" r="0" b="0"/>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2971800" cy="2454910"/>
                    </a:xfrm>
                    <a:prstGeom prst="rect">
                      <a:avLst/>
                    </a:prstGeom>
                    <a:noFill/>
                    <a:ln w="9525">
                      <a:noFill/>
                      <a:miter lim="800000"/>
                      <a:headEnd/>
                      <a:tailEnd/>
                    </a:ln>
                  </pic:spPr>
                </pic:pic>
              </a:graphicData>
            </a:graphic>
          </wp:anchor>
        </w:drawing>
      </w:r>
    </w:p>
    <w:p w:rsidR="00000000" w:rsidRDefault="00D13C4E">
      <w:pPr>
        <w:ind w:left="360"/>
      </w:pPr>
      <w:r>
        <w:rPr>
          <w:noProof/>
          <w:sz w:val="20"/>
        </w:rPr>
        <w:pict>
          <v:shape id="_x0000_s1114" type="#_x0000_t202" style="position:absolute;left:0;text-align:left;margin-left:81pt;margin-top:3pt;width:333pt;height:261pt;z-index:251678720" filled="f" strokeweight="7pt">
            <v:stroke linestyle="thinThick"/>
            <v:textbox style="mso-next-textbox:#_x0000_s1114">
              <w:txbxContent>
                <w:p w:rsidR="00000000" w:rsidRDefault="00D13C4E">
                  <w:pPr>
                    <w:jc w:val="center"/>
                    <w:rPr>
                      <w:rFonts w:ascii="Arial" w:hAnsi="Arial" w:cs="Arial"/>
                      <w:b/>
                    </w:rPr>
                  </w:pPr>
                  <w:r>
                    <w:rPr>
                      <w:rFonts w:ascii="Arial" w:hAnsi="Arial" w:cs="Arial"/>
                      <w:b/>
                    </w:rPr>
                    <w:t>TABLA VIII</w:t>
                  </w:r>
                </w:p>
                <w:p w:rsidR="00000000" w:rsidRDefault="00D13C4E">
                  <w:pPr>
                    <w:jc w:val="center"/>
                    <w:rPr>
                      <w:rFonts w:ascii="Arial" w:hAnsi="Arial" w:cs="Arial"/>
                      <w:b/>
                    </w:rPr>
                  </w:pPr>
                  <w:r>
                    <w:rPr>
                      <w:rFonts w:ascii="Arial" w:hAnsi="Arial" w:cs="Arial"/>
                      <w:b/>
                    </w:rPr>
                    <w:t xml:space="preserve">Estimadores Poblacionales de la variable "Credibilidad".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360"/>
      </w:pPr>
    </w:p>
    <w:p w:rsidR="00000000" w:rsidRDefault="00D13C4E">
      <w:pPr>
        <w:tabs>
          <w:tab w:val="left" w:pos="1620"/>
          <w:tab w:val="left" w:pos="1800"/>
        </w:tabs>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r>
        <w:rPr>
          <w:noProof/>
          <w:sz w:val="20"/>
        </w:rPr>
        <w:pict>
          <v:shape id="_x0000_s1115" type="#_x0000_t202" style="position:absolute;left:0;text-align:left;margin-left:81pt;margin-top:3.4pt;width:333pt;height:3in;z-index:251679744" filled="f" strokeweight="7pt">
            <v:stroke linestyle="thinThick"/>
            <v:textbox style="mso-next-textbox:#_x0000_s1115">
              <w:txbxContent>
                <w:p w:rsidR="00000000" w:rsidRDefault="00D13C4E">
                  <w:pPr>
                    <w:jc w:val="center"/>
                    <w:rPr>
                      <w:rFonts w:ascii="Arial" w:hAnsi="Arial" w:cs="Arial"/>
                      <w:b/>
                    </w:rPr>
                  </w:pPr>
                  <w:r>
                    <w:rPr>
                      <w:rFonts w:ascii="Arial" w:hAnsi="Arial" w:cs="Arial"/>
                      <w:b/>
                    </w:rPr>
                    <w:t>TABLA IX</w:t>
                  </w:r>
                </w:p>
                <w:p w:rsidR="00000000" w:rsidRDefault="00D13C4E">
                  <w:pPr>
                    <w:jc w:val="center"/>
                    <w:rPr>
                      <w:rFonts w:ascii="Arial" w:hAnsi="Arial" w:cs="Arial"/>
                      <w:b/>
                    </w:rPr>
                  </w:pPr>
                  <w:r>
                    <w:rPr>
                      <w:rFonts w:ascii="Arial" w:hAnsi="Arial" w:cs="Arial"/>
                      <w:b/>
                    </w:rPr>
                    <w:t xml:space="preserve">Nivel de credibilidad que tienen los noticieros.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C23999">
      <w:pPr>
        <w:ind w:left="360"/>
      </w:pPr>
      <w:r>
        <w:rPr>
          <w:noProof/>
          <w:sz w:val="20"/>
        </w:rPr>
        <w:drawing>
          <wp:anchor distT="0" distB="0" distL="114300" distR="114300" simplePos="0" relativeHeight="251642880" behindDoc="0" locked="0" layoutInCell="1" allowOverlap="1">
            <wp:simplePos x="0" y="0"/>
            <wp:positionH relativeFrom="column">
              <wp:posOffset>1143000</wp:posOffset>
            </wp:positionH>
            <wp:positionV relativeFrom="paragraph">
              <wp:posOffset>553720</wp:posOffset>
            </wp:positionV>
            <wp:extent cx="3886200" cy="1388110"/>
            <wp:effectExtent l="19050" t="0" r="0" b="0"/>
            <wp:wrapTopAndBottom/>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srcRect/>
                    <a:stretch>
                      <a:fillRect/>
                    </a:stretch>
                  </pic:blipFill>
                  <pic:spPr bwMode="auto">
                    <a:xfrm>
                      <a:off x="0" y="0"/>
                      <a:ext cx="3886200" cy="1388110"/>
                    </a:xfrm>
                    <a:prstGeom prst="rect">
                      <a:avLst/>
                    </a:prstGeom>
                    <a:noFill/>
                  </pic:spPr>
                </pic:pic>
              </a:graphicData>
            </a:graphic>
          </wp:anchor>
        </w:drawing>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r>
        <w:rPr>
          <w:noProof/>
          <w:sz w:val="20"/>
        </w:rPr>
        <w:pict>
          <v:shape id="_x0000_s1116" type="#_x0000_t202" style="position:absolute;left:0;text-align:left;margin-left:81pt;margin-top:198pt;width:324pt;height:36pt;z-index:251680768">
            <v:textbox>
              <w:txbxContent>
                <w:p w:rsidR="00000000" w:rsidRDefault="00D13C4E">
                  <w:pPr>
                    <w:ind w:left="1440" w:hanging="1440"/>
                  </w:pPr>
                  <w:r>
                    <w:rPr>
                      <w:rFonts w:ascii="Arial" w:hAnsi="Arial" w:cs="Arial"/>
                      <w:b/>
                      <w:bCs/>
                    </w:rPr>
                    <w:t>FIGURA 4.5 Nivel de Credibilidad de los noticieros.</w:t>
                  </w:r>
                </w:p>
              </w:txbxContent>
            </v:textbox>
          </v:shape>
        </w:pict>
      </w:r>
      <w:r w:rsidR="00C23999">
        <w:rPr>
          <w:noProof/>
          <w:sz w:val="20"/>
        </w:rPr>
        <w:drawing>
          <wp:anchor distT="0" distB="0" distL="114300" distR="114300" simplePos="0" relativeHeight="251643904" behindDoc="0" locked="0" layoutInCell="1" allowOverlap="1">
            <wp:simplePos x="0" y="0"/>
            <wp:positionH relativeFrom="column">
              <wp:posOffset>1028700</wp:posOffset>
            </wp:positionH>
            <wp:positionV relativeFrom="paragraph">
              <wp:posOffset>-228600</wp:posOffset>
            </wp:positionV>
            <wp:extent cx="4229100" cy="2697480"/>
            <wp:effectExtent l="0" t="0" r="0" b="0"/>
            <wp:wrapTopAndBottom/>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srcRect/>
                    <a:stretch>
                      <a:fillRect/>
                    </a:stretch>
                  </pic:blipFill>
                  <pic:spPr bwMode="auto">
                    <a:xfrm>
                      <a:off x="0" y="0"/>
                      <a:ext cx="4229100" cy="2697480"/>
                    </a:xfrm>
                    <a:prstGeom prst="rect">
                      <a:avLst/>
                    </a:prstGeom>
                    <a:noFill/>
                  </pic:spPr>
                </pic:pic>
              </a:graphicData>
            </a:graphic>
          </wp:anchor>
        </w:drawing>
      </w:r>
    </w:p>
    <w:p w:rsidR="00000000" w:rsidRDefault="00D13C4E">
      <w:pPr>
        <w:ind w:left="360"/>
      </w:pPr>
    </w:p>
    <w:p w:rsidR="00000000" w:rsidRDefault="00D13C4E">
      <w:pPr>
        <w:ind w:left="360"/>
      </w:pPr>
    </w:p>
    <w:p w:rsidR="00000000" w:rsidRDefault="00D13C4E">
      <w:pPr>
        <w:ind w:left="360"/>
      </w:pPr>
    </w:p>
    <w:p w:rsidR="00000000" w:rsidRDefault="00D13C4E">
      <w:pPr>
        <w:ind w:left="360"/>
      </w:pPr>
      <w:r>
        <w:rPr>
          <w:noProof/>
          <w:sz w:val="20"/>
        </w:rPr>
        <w:pict>
          <v:shape id="_x0000_s1072" type="#_x0000_t202" style="position:absolute;left:0;text-align:left;margin-left:1in;margin-top:11.4pt;width:324pt;height:49.3pt;z-index:251644928" stroked="f">
            <v:textbox>
              <w:txbxContent>
                <w:p w:rsidR="00000000" w:rsidRDefault="00D13C4E">
                  <w:pPr>
                    <w:rPr>
                      <w:rFonts w:ascii="Arial" w:hAnsi="Arial" w:cs="Arial"/>
                    </w:rPr>
                  </w:pPr>
                  <w:r>
                    <w:rPr>
                      <w:rFonts w:ascii="Arial" w:hAnsi="Arial" w:cs="Arial"/>
                    </w:rPr>
                    <w:t>Dentro de esta población, los noticieros si han tenido credibilid</w:t>
                  </w:r>
                  <w:r>
                    <w:rPr>
                      <w:rFonts w:ascii="Arial" w:hAnsi="Arial" w:cs="Arial"/>
                    </w:rPr>
                    <w:t>ad en sus emisiones de noticias en un (85.9%).</w:t>
                  </w:r>
                </w:p>
              </w:txbxContent>
            </v:textbox>
          </v:shape>
        </w:pict>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r>
        <w:rPr>
          <w:noProof/>
          <w:sz w:val="20"/>
        </w:rPr>
        <w:pict>
          <v:shape id="_x0000_s1061" type="#_x0000_t202" style="position:absolute;left:0;text-align:left;margin-left:36pt;margin-top:543pt;width:351pt;height:36pt;z-index:251633664" stroked="f">
            <v:textbox style="mso-next-textbox:#_x0000_s1061">
              <w:txbxContent>
                <w:p w:rsidR="00000000" w:rsidRDefault="00D13C4E">
                  <w:pPr>
                    <w:rPr>
                      <w:rFonts w:ascii="Arial" w:hAnsi="Arial" w:cs="Arial"/>
                      <w:sz w:val="22"/>
                    </w:rPr>
                  </w:pPr>
                  <w:r>
                    <w:rPr>
                      <w:rFonts w:ascii="Arial" w:hAnsi="Arial" w:cs="Arial"/>
                      <w:sz w:val="22"/>
                    </w:rPr>
                    <w:t xml:space="preserve">Los noticieros </w:t>
                  </w:r>
                  <w:r>
                    <w:rPr>
                      <w:rFonts w:ascii="Arial" w:hAnsi="Arial" w:cs="Arial"/>
                      <w:b/>
                      <w:bCs/>
                      <w:sz w:val="22"/>
                    </w:rPr>
                    <w:t>sí tienen credibilidad</w:t>
                  </w:r>
                  <w:r>
                    <w:rPr>
                      <w:rFonts w:ascii="Arial" w:hAnsi="Arial" w:cs="Arial"/>
                      <w:sz w:val="22"/>
                    </w:rPr>
                    <w:t xml:space="preserve"> (56.3%), según las personas entrevistadas</w:t>
                  </w:r>
                </w:p>
              </w:txbxContent>
            </v:textbox>
          </v:shape>
        </w:pict>
      </w:r>
    </w:p>
    <w:p w:rsidR="00000000" w:rsidRDefault="00D13C4E">
      <w:pPr>
        <w:spacing w:line="480" w:lineRule="auto"/>
        <w:ind w:left="1620" w:hanging="720"/>
        <w:rPr>
          <w:rFonts w:ascii="Arial" w:hAnsi="Arial"/>
          <w:b/>
        </w:rPr>
      </w:pPr>
      <w:r>
        <w:rPr>
          <w:noProof/>
          <w:sz w:val="20"/>
        </w:rPr>
        <w:pict>
          <v:shape id="_x0000_s1117" type="#_x0000_t202" style="position:absolute;left:0;text-align:left;margin-left:1in;margin-top:85.8pt;width:333pt;height:252pt;z-index:251681792" filled="f" strokeweight="7pt">
            <v:stroke linestyle="thinThick"/>
            <v:textbox style="mso-next-textbox:#_x0000_s1117">
              <w:txbxContent>
                <w:p w:rsidR="00000000" w:rsidRDefault="00D13C4E">
                  <w:pPr>
                    <w:jc w:val="center"/>
                    <w:rPr>
                      <w:rFonts w:ascii="Arial" w:hAnsi="Arial" w:cs="Arial"/>
                      <w:b/>
                    </w:rPr>
                  </w:pPr>
                  <w:r>
                    <w:rPr>
                      <w:rFonts w:ascii="Arial" w:hAnsi="Arial" w:cs="Arial"/>
                      <w:b/>
                    </w:rPr>
                    <w:t>TABLA X</w:t>
                  </w:r>
                </w:p>
                <w:p w:rsidR="00000000" w:rsidRDefault="00D13C4E">
                  <w:pPr>
                    <w:jc w:val="center"/>
                    <w:rPr>
                      <w:rFonts w:ascii="Arial" w:hAnsi="Arial" w:cs="Arial"/>
                      <w:b/>
                    </w:rPr>
                  </w:pPr>
                  <w:r>
                    <w:rPr>
                      <w:rFonts w:ascii="Arial" w:hAnsi="Arial" w:cs="Arial"/>
                      <w:b/>
                    </w:rPr>
                    <w:t xml:space="preserve">Estimadores Poblacionales de la variable "Llamada".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D</w:t>
                  </w:r>
                  <w:r>
                    <w:rPr>
                      <w:sz w:val="18"/>
                      <w:szCs w:val="18"/>
                    </w:rPr>
                    <w:t>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r w:rsidR="00C23999">
        <w:rPr>
          <w:noProof/>
        </w:rPr>
        <w:drawing>
          <wp:anchor distT="0" distB="0" distL="114300" distR="114300" simplePos="0" relativeHeight="251624448" behindDoc="0" locked="0" layoutInCell="1" allowOverlap="1">
            <wp:simplePos x="0" y="0"/>
            <wp:positionH relativeFrom="column">
              <wp:posOffset>1371600</wp:posOffset>
            </wp:positionH>
            <wp:positionV relativeFrom="paragraph">
              <wp:posOffset>1432560</wp:posOffset>
            </wp:positionV>
            <wp:extent cx="2857500" cy="2360295"/>
            <wp:effectExtent l="19050" t="0" r="0"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2857500" cy="2360295"/>
                    </a:xfrm>
                    <a:prstGeom prst="rect">
                      <a:avLst/>
                    </a:prstGeom>
                    <a:noFill/>
                    <a:ln w="9525">
                      <a:noFill/>
                      <a:miter lim="800000"/>
                      <a:headEnd/>
                      <a:tailEnd/>
                    </a:ln>
                  </pic:spPr>
                </pic:pic>
              </a:graphicData>
            </a:graphic>
          </wp:anchor>
        </w:drawing>
      </w:r>
      <w:r>
        <w:rPr>
          <w:rFonts w:ascii="Arial" w:hAnsi="Arial" w:cs="Arial"/>
          <w:b/>
        </w:rPr>
        <w:t xml:space="preserve">4.1.6  X7: </w:t>
      </w:r>
      <w:r>
        <w:rPr>
          <w:rFonts w:ascii="Arial" w:hAnsi="Arial"/>
          <w:b/>
        </w:rPr>
        <w:t>Usted ha hecho llamada telefónica</w:t>
      </w:r>
      <w:r>
        <w:rPr>
          <w:rFonts w:ascii="Arial" w:hAnsi="Arial"/>
          <w:b/>
        </w:rPr>
        <w:t xml:space="preserve"> o enviado mensajes por celular a algún noticiero para realizar denuncias u opiniones?</w:t>
      </w:r>
    </w:p>
    <w:p w:rsidR="00000000" w:rsidRDefault="00D13C4E">
      <w:pPr>
        <w:spacing w:line="480" w:lineRule="auto"/>
        <w:ind w:left="360"/>
      </w:pPr>
    </w:p>
    <w:p w:rsidR="00000000" w:rsidRDefault="00C23999">
      <w:pPr>
        <w:spacing w:line="480" w:lineRule="auto"/>
        <w:ind w:left="360"/>
      </w:pPr>
      <w:r>
        <w:rPr>
          <w:rFonts w:ascii="Arial" w:hAnsi="Arial" w:cs="Arial"/>
          <w:b/>
          <w:noProof/>
          <w:sz w:val="20"/>
        </w:rPr>
        <w:drawing>
          <wp:anchor distT="0" distB="0" distL="114300" distR="114300" simplePos="0" relativeHeight="251645952" behindDoc="0" locked="0" layoutInCell="1" allowOverlap="1">
            <wp:simplePos x="0" y="0"/>
            <wp:positionH relativeFrom="column">
              <wp:posOffset>1257300</wp:posOffset>
            </wp:positionH>
            <wp:positionV relativeFrom="paragraph">
              <wp:posOffset>457200</wp:posOffset>
            </wp:positionV>
            <wp:extent cx="3657600" cy="1028700"/>
            <wp:effectExtent l="19050" t="0" r="0" b="0"/>
            <wp:wrapTopAndBottom/>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srcRect/>
                    <a:stretch>
                      <a:fillRect/>
                    </a:stretch>
                  </pic:blipFill>
                  <pic:spPr bwMode="auto">
                    <a:xfrm>
                      <a:off x="0" y="0"/>
                      <a:ext cx="3657600" cy="1028700"/>
                    </a:xfrm>
                    <a:prstGeom prst="rect">
                      <a:avLst/>
                    </a:prstGeom>
                    <a:noFill/>
                  </pic:spPr>
                </pic:pic>
              </a:graphicData>
            </a:graphic>
          </wp:anchor>
        </w:drawing>
      </w:r>
      <w:r w:rsidR="00D13C4E">
        <w:rPr>
          <w:rFonts w:ascii="Arial" w:hAnsi="Arial" w:cs="Arial"/>
          <w:b/>
          <w:noProof/>
          <w:sz w:val="20"/>
        </w:rPr>
        <w:pict>
          <v:shape id="_x0000_s1118" type="#_x0000_t202" style="position:absolute;left:0;text-align:left;margin-left:1in;margin-top:-27pt;width:333pt;height:3in;z-index:251682816;mso-position-horizontal-relative:text;mso-position-vertical-relative:text" filled="f" strokeweight="7pt">
            <v:stroke linestyle="thinThick"/>
            <v:textbox style="mso-next-textbox:#_x0000_s1118">
              <w:txbxContent>
                <w:p w:rsidR="00000000" w:rsidRDefault="00D13C4E">
                  <w:pPr>
                    <w:jc w:val="center"/>
                    <w:rPr>
                      <w:rFonts w:ascii="Arial" w:hAnsi="Arial" w:cs="Arial"/>
                      <w:b/>
                    </w:rPr>
                  </w:pPr>
                  <w:r>
                    <w:rPr>
                      <w:rFonts w:ascii="Arial" w:hAnsi="Arial" w:cs="Arial"/>
                      <w:b/>
                    </w:rPr>
                    <w:t>TABLA XI</w:t>
                  </w:r>
                </w:p>
                <w:p w:rsidR="00000000" w:rsidRDefault="00D13C4E">
                  <w:pPr>
                    <w:jc w:val="center"/>
                    <w:rPr>
                      <w:rFonts w:ascii="Arial" w:hAnsi="Arial" w:cs="Arial"/>
                      <w:b/>
                    </w:rPr>
                  </w:pPr>
                  <w:r>
                    <w:rPr>
                      <w:rFonts w:ascii="Arial" w:hAnsi="Arial" w:cs="Arial"/>
                      <w:b/>
                    </w:rPr>
                    <w:t xml:space="preserve">Realizar llamadas a los noticieros.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w:t>
                  </w:r>
                  <w:r>
                    <w:rPr>
                      <w:sz w:val="18"/>
                      <w:szCs w:val="18"/>
                    </w:rPr>
                    <w:t>d S. Hidalgo Delgado</w:t>
                  </w:r>
                </w:p>
                <w:p w:rsidR="00000000" w:rsidRDefault="00D13C4E">
                  <w:pPr>
                    <w:jc w:val="center"/>
                  </w:pPr>
                </w:p>
              </w:txbxContent>
            </v:textbox>
          </v:shape>
        </w:pict>
      </w:r>
    </w:p>
    <w:p w:rsidR="00000000" w:rsidRDefault="00D13C4E">
      <w:pPr>
        <w:spacing w:line="480" w:lineRule="auto"/>
        <w:ind w:left="360"/>
      </w:pPr>
    </w:p>
    <w:p w:rsidR="00000000" w:rsidRDefault="00D13C4E">
      <w:pPr>
        <w:spacing w:line="480" w:lineRule="auto"/>
        <w:ind w:left="360"/>
      </w:pPr>
    </w:p>
    <w:p w:rsidR="00000000" w:rsidRDefault="00C23999">
      <w:pPr>
        <w:spacing w:line="480" w:lineRule="auto"/>
        <w:ind w:left="360"/>
      </w:pPr>
      <w:r>
        <w:rPr>
          <w:rFonts w:ascii="Arial" w:hAnsi="Arial" w:cs="Arial"/>
          <w:b/>
          <w:noProof/>
          <w:sz w:val="20"/>
        </w:rPr>
        <w:drawing>
          <wp:anchor distT="0" distB="0" distL="114300" distR="114300" simplePos="0" relativeHeight="251646976" behindDoc="0" locked="0" layoutInCell="1" allowOverlap="1">
            <wp:simplePos x="0" y="0"/>
            <wp:positionH relativeFrom="column">
              <wp:posOffset>914400</wp:posOffset>
            </wp:positionH>
            <wp:positionV relativeFrom="paragraph">
              <wp:posOffset>556260</wp:posOffset>
            </wp:positionV>
            <wp:extent cx="4343400" cy="2706370"/>
            <wp:effectExtent l="0" t="0" r="0" b="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srcRect/>
                    <a:stretch>
                      <a:fillRect/>
                    </a:stretch>
                  </pic:blipFill>
                  <pic:spPr bwMode="auto">
                    <a:xfrm>
                      <a:off x="0" y="0"/>
                      <a:ext cx="4343400" cy="2706370"/>
                    </a:xfrm>
                    <a:prstGeom prst="rect">
                      <a:avLst/>
                    </a:prstGeom>
                    <a:noFill/>
                  </pic:spPr>
                </pic:pic>
              </a:graphicData>
            </a:graphic>
          </wp:anchor>
        </w:drawing>
      </w:r>
    </w:p>
    <w:p w:rsidR="00000000" w:rsidRDefault="00D13C4E">
      <w:pPr>
        <w:spacing w:line="480" w:lineRule="auto"/>
        <w:ind w:left="360"/>
      </w:pPr>
      <w:r>
        <w:rPr>
          <w:noProof/>
          <w:sz w:val="20"/>
        </w:rPr>
        <w:pict>
          <v:shape id="_x0000_s1120" type="#_x0000_t202" style="position:absolute;left:0;text-align:left;margin-left:1in;margin-top:241.2pt;width:324pt;height:36pt;z-index:251683840">
            <v:textbox>
              <w:txbxContent>
                <w:p w:rsidR="00000000" w:rsidRDefault="00D13C4E">
                  <w:pPr>
                    <w:ind w:left="1440" w:hanging="1440"/>
                  </w:pPr>
                  <w:r>
                    <w:rPr>
                      <w:rFonts w:ascii="Arial" w:hAnsi="Arial" w:cs="Arial"/>
                      <w:b/>
                      <w:bCs/>
                    </w:rPr>
                    <w:t>FIGURA 4.6  Cantidad de personas que realizan llamadas a los noticieros.</w:t>
                  </w:r>
                </w:p>
              </w:txbxContent>
            </v:textbox>
          </v:shape>
        </w:pict>
      </w:r>
    </w:p>
    <w:p w:rsidR="00000000" w:rsidRDefault="00D13C4E">
      <w:pPr>
        <w:spacing w:line="480" w:lineRule="auto"/>
        <w:ind w:left="360"/>
      </w:pPr>
    </w:p>
    <w:p w:rsidR="00000000" w:rsidRDefault="00D13C4E">
      <w:pPr>
        <w:spacing w:line="480" w:lineRule="auto"/>
        <w:ind w:left="360"/>
      </w:pPr>
    </w:p>
    <w:p w:rsidR="00000000" w:rsidRDefault="00D13C4E">
      <w:pPr>
        <w:pStyle w:val="Sangra2detindependiente"/>
        <w:ind w:left="1800"/>
        <w:rPr>
          <w:rFonts w:cs="Arial"/>
          <w:b w:val="0"/>
          <w:bCs w:val="0"/>
        </w:rPr>
      </w:pPr>
      <w:r>
        <w:rPr>
          <w:rFonts w:cs="Arial"/>
          <w:b w:val="0"/>
          <w:bCs w:val="0"/>
        </w:rPr>
        <w:t>El 70% de las personas aún no ha hechos llamadas a los noticieros para realizar algún tipo de denuncias, es decir el nivel de participación todavía es bajo.</w:t>
      </w:r>
    </w:p>
    <w:p w:rsidR="00000000" w:rsidRDefault="00D13C4E">
      <w:pPr>
        <w:spacing w:line="480" w:lineRule="auto"/>
        <w:ind w:left="357"/>
        <w:rPr>
          <w:rFonts w:ascii="Arial" w:hAnsi="Arial" w:cs="Arial"/>
          <w:b/>
        </w:rPr>
      </w:pPr>
    </w:p>
    <w:p w:rsidR="00000000" w:rsidRDefault="00D13C4E">
      <w:pPr>
        <w:spacing w:line="480" w:lineRule="auto"/>
        <w:ind w:left="1620" w:hanging="720"/>
        <w:rPr>
          <w:rFonts w:ascii="Arial" w:hAnsi="Arial"/>
        </w:rPr>
      </w:pPr>
      <w:r>
        <w:rPr>
          <w:rFonts w:ascii="Arial" w:hAnsi="Arial" w:cs="Arial"/>
          <w:b/>
        </w:rPr>
        <w:t xml:space="preserve">4.1.8  X8: </w:t>
      </w:r>
      <w:r>
        <w:rPr>
          <w:rFonts w:ascii="Arial" w:hAnsi="Arial"/>
          <w:b/>
        </w:rPr>
        <w:t xml:space="preserve">En qué los noticieros han  colaborado  en informar a la comunidad sobre noticias como: ayuda social, incendios, trabajos, muertes, robos, otros. </w:t>
      </w:r>
    </w:p>
    <w:p w:rsidR="00000000" w:rsidRDefault="00D13C4E">
      <w:pPr>
        <w:spacing w:line="480" w:lineRule="auto"/>
        <w:ind w:left="357"/>
      </w:pPr>
      <w:r>
        <w:rPr>
          <w:rFonts w:ascii="Arial" w:hAnsi="Arial" w:cs="Arial"/>
          <w:b/>
          <w:noProof/>
          <w:sz w:val="20"/>
        </w:rPr>
        <w:pict>
          <v:shape id="_x0000_s1121" type="#_x0000_t202" style="position:absolute;left:0;text-align:left;margin-left:63pt;margin-top:25.2pt;width:333pt;height:270pt;z-index:251684864" filled="f" strokeweight="7pt">
            <v:stroke linestyle="thinThick"/>
            <v:textbox style="mso-next-textbox:#_x0000_s1121">
              <w:txbxContent>
                <w:p w:rsidR="00000000" w:rsidRDefault="00D13C4E">
                  <w:pPr>
                    <w:jc w:val="center"/>
                    <w:rPr>
                      <w:rFonts w:ascii="Arial" w:hAnsi="Arial" w:cs="Arial"/>
                      <w:b/>
                    </w:rPr>
                  </w:pPr>
                  <w:r>
                    <w:rPr>
                      <w:rFonts w:ascii="Arial" w:hAnsi="Arial" w:cs="Arial"/>
                      <w:b/>
                    </w:rPr>
                    <w:t>TABLA XII</w:t>
                  </w:r>
                </w:p>
                <w:p w:rsidR="00000000" w:rsidRDefault="00D13C4E">
                  <w:pPr>
                    <w:jc w:val="center"/>
                    <w:rPr>
                      <w:rFonts w:ascii="Arial" w:hAnsi="Arial" w:cs="Arial"/>
                      <w:b/>
                    </w:rPr>
                  </w:pPr>
                  <w:r>
                    <w:rPr>
                      <w:rFonts w:ascii="Arial" w:hAnsi="Arial" w:cs="Arial"/>
                      <w:b/>
                    </w:rPr>
                    <w:t xml:space="preserve">Estimadores Poblacionales de la variable "Problemas".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ELABORACI</w:t>
                  </w:r>
                  <w:r>
                    <w:rPr>
                      <w:b/>
                      <w:sz w:val="18"/>
                      <w:szCs w:val="18"/>
                    </w:rPr>
                    <w:t xml:space="preserve">ÓN: </w:t>
                  </w:r>
                  <w:r>
                    <w:rPr>
                      <w:sz w:val="18"/>
                      <w:szCs w:val="18"/>
                    </w:rPr>
                    <w:t>David S. Hidalgo Delgado</w:t>
                  </w:r>
                </w:p>
                <w:p w:rsidR="00000000" w:rsidRDefault="00D13C4E">
                  <w:pPr>
                    <w:jc w:val="center"/>
                  </w:pPr>
                </w:p>
              </w:txbxContent>
            </v:textbox>
          </v:shape>
        </w:pict>
      </w:r>
      <w:r w:rsidR="00C23999">
        <w:rPr>
          <w:rFonts w:ascii="Arial" w:hAnsi="Arial" w:cs="Arial"/>
          <w:noProof/>
        </w:rPr>
        <w:drawing>
          <wp:anchor distT="0" distB="0" distL="114300" distR="114300" simplePos="0" relativeHeight="251625472" behindDoc="0" locked="0" layoutInCell="1" allowOverlap="1">
            <wp:simplePos x="0" y="0"/>
            <wp:positionH relativeFrom="column">
              <wp:posOffset>1371600</wp:posOffset>
            </wp:positionH>
            <wp:positionV relativeFrom="paragraph">
              <wp:posOffset>777240</wp:posOffset>
            </wp:positionV>
            <wp:extent cx="2857500" cy="2345055"/>
            <wp:effectExtent l="19050" t="0" r="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srcRect/>
                    <a:stretch>
                      <a:fillRect/>
                    </a:stretch>
                  </pic:blipFill>
                  <pic:spPr bwMode="auto">
                    <a:xfrm>
                      <a:off x="0" y="0"/>
                      <a:ext cx="2857500" cy="2345055"/>
                    </a:xfrm>
                    <a:prstGeom prst="rect">
                      <a:avLst/>
                    </a:prstGeom>
                    <a:noFill/>
                    <a:ln w="9525">
                      <a:noFill/>
                      <a:miter lim="800000"/>
                      <a:headEnd/>
                      <a:tailEnd/>
                    </a:ln>
                  </pic:spPr>
                </pic:pic>
              </a:graphicData>
            </a:graphic>
          </wp:anchor>
        </w:drawing>
      </w:r>
    </w:p>
    <w:p w:rsidR="00000000" w:rsidRDefault="00D13C4E">
      <w:pPr>
        <w:spacing w:line="480" w:lineRule="auto"/>
        <w:ind w:left="357"/>
      </w:pPr>
    </w:p>
    <w:p w:rsidR="00000000" w:rsidRDefault="00D13C4E">
      <w:pPr>
        <w:spacing w:line="480" w:lineRule="auto"/>
        <w:ind w:left="357"/>
      </w:pPr>
    </w:p>
    <w:p w:rsidR="00000000" w:rsidRDefault="00D13C4E">
      <w:pPr>
        <w:spacing w:line="480" w:lineRule="auto"/>
        <w:ind w:left="357"/>
      </w:pPr>
    </w:p>
    <w:p w:rsidR="00000000" w:rsidRDefault="00D13C4E">
      <w:pPr>
        <w:spacing w:line="480" w:lineRule="auto"/>
        <w:ind w:left="357"/>
      </w:pPr>
    </w:p>
    <w:p w:rsidR="00000000" w:rsidRDefault="00D13C4E">
      <w:pPr>
        <w:spacing w:line="480" w:lineRule="auto"/>
        <w:ind w:left="357"/>
      </w:pPr>
      <w:r>
        <w:rPr>
          <w:noProof/>
          <w:sz w:val="20"/>
        </w:rPr>
        <w:pict>
          <v:shape id="_x0000_s1122" type="#_x0000_t202" style="position:absolute;left:0;text-align:left;margin-left:63pt;margin-top:2.55pt;width:333pt;height:225pt;z-index:251685888" filled="f" strokeweight="7pt">
            <v:stroke linestyle="thinThick"/>
            <v:textbox style="mso-next-textbox:#_x0000_s1122">
              <w:txbxContent>
                <w:p w:rsidR="00000000" w:rsidRDefault="00D13C4E">
                  <w:pPr>
                    <w:jc w:val="center"/>
                    <w:rPr>
                      <w:rFonts w:ascii="Arial" w:hAnsi="Arial" w:cs="Arial"/>
                      <w:b/>
                    </w:rPr>
                  </w:pPr>
                  <w:r>
                    <w:rPr>
                      <w:rFonts w:ascii="Arial" w:hAnsi="Arial" w:cs="Arial"/>
                      <w:b/>
                    </w:rPr>
                    <w:t>TABLA XIII</w:t>
                  </w:r>
                </w:p>
                <w:p w:rsidR="00000000" w:rsidRDefault="00D13C4E">
                  <w:pPr>
                    <w:jc w:val="center"/>
                    <w:rPr>
                      <w:rFonts w:ascii="Arial" w:hAnsi="Arial" w:cs="Arial"/>
                      <w:b/>
                    </w:rPr>
                  </w:pPr>
                  <w:r>
                    <w:rPr>
                      <w:rFonts w:ascii="Arial" w:hAnsi="Arial" w:cs="Arial"/>
                      <w:b/>
                    </w:rPr>
                    <w:t xml:space="preserve">Noticieros Informan sobre lo que ocurre en la ciudad.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r w:rsidR="00C23999">
        <w:rPr>
          <w:noProof/>
          <w:sz w:val="20"/>
        </w:rPr>
        <w:drawing>
          <wp:anchor distT="0" distB="0" distL="114300" distR="114300" simplePos="0" relativeHeight="251648000" behindDoc="0" locked="0" layoutInCell="1" allowOverlap="1">
            <wp:simplePos x="0" y="0"/>
            <wp:positionH relativeFrom="column">
              <wp:posOffset>1143000</wp:posOffset>
            </wp:positionH>
            <wp:positionV relativeFrom="paragraph">
              <wp:posOffset>832485</wp:posOffset>
            </wp:positionV>
            <wp:extent cx="3520440" cy="1275715"/>
            <wp:effectExtent l="19050" t="0" r="3810" b="0"/>
            <wp:wrapTopAndBottom/>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srcRect/>
                    <a:stretch>
                      <a:fillRect/>
                    </a:stretch>
                  </pic:blipFill>
                  <pic:spPr bwMode="auto">
                    <a:xfrm>
                      <a:off x="0" y="0"/>
                      <a:ext cx="3520440" cy="1275715"/>
                    </a:xfrm>
                    <a:prstGeom prst="rect">
                      <a:avLst/>
                    </a:prstGeom>
                    <a:noFill/>
                  </pic:spPr>
                </pic:pic>
              </a:graphicData>
            </a:graphic>
          </wp:anchor>
        </w:drawing>
      </w:r>
    </w:p>
    <w:p w:rsidR="00000000" w:rsidRDefault="00D13C4E">
      <w:pPr>
        <w:spacing w:line="480" w:lineRule="auto"/>
        <w:ind w:left="357"/>
      </w:pPr>
    </w:p>
    <w:p w:rsidR="00000000" w:rsidRDefault="00D13C4E">
      <w:pPr>
        <w:spacing w:line="480" w:lineRule="auto"/>
        <w:ind w:left="357"/>
      </w:pPr>
    </w:p>
    <w:p w:rsidR="00000000" w:rsidRDefault="00D13C4E">
      <w:pPr>
        <w:spacing w:line="480" w:lineRule="auto"/>
        <w:ind w:left="357"/>
      </w:pPr>
      <w:r>
        <w:rPr>
          <w:noProof/>
          <w:sz w:val="20"/>
        </w:rPr>
        <w:pict>
          <v:shape id="_x0000_s1125" type="#_x0000_t202" style="position:absolute;left:0;text-align:left;margin-left:63pt;margin-top:198pt;width:324pt;height:36pt;z-index:251688960">
            <v:textbox>
              <w:txbxContent>
                <w:p w:rsidR="00000000" w:rsidRDefault="00D13C4E">
                  <w:pPr>
                    <w:ind w:left="1440" w:hanging="1440"/>
                  </w:pPr>
                  <w:r>
                    <w:rPr>
                      <w:rFonts w:ascii="Arial" w:hAnsi="Arial" w:cs="Arial"/>
                      <w:b/>
                      <w:bCs/>
                    </w:rPr>
                    <w:t>FIGURA 4.7 Noticias que tienen más cobertura.</w:t>
                  </w:r>
                </w:p>
              </w:txbxContent>
            </v:textbox>
          </v:shape>
        </w:pict>
      </w:r>
      <w:r w:rsidR="00C23999">
        <w:rPr>
          <w:noProof/>
          <w:sz w:val="20"/>
        </w:rPr>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4229100" cy="2639060"/>
            <wp:effectExtent l="0" t="0" r="0" b="0"/>
            <wp:wrapTopAndBottom/>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srcRect/>
                    <a:stretch>
                      <a:fillRect/>
                    </a:stretch>
                  </pic:blipFill>
                  <pic:spPr bwMode="auto">
                    <a:xfrm>
                      <a:off x="0" y="0"/>
                      <a:ext cx="4229100" cy="2639060"/>
                    </a:xfrm>
                    <a:prstGeom prst="rect">
                      <a:avLst/>
                    </a:prstGeom>
                    <a:noFill/>
                  </pic:spPr>
                </pic:pic>
              </a:graphicData>
            </a:graphic>
          </wp:anchor>
        </w:drawing>
      </w:r>
    </w:p>
    <w:p w:rsidR="00000000" w:rsidRDefault="00D13C4E">
      <w:pPr>
        <w:spacing w:line="480" w:lineRule="auto"/>
        <w:ind w:left="357"/>
      </w:pPr>
      <w:r>
        <w:rPr>
          <w:noProof/>
          <w:sz w:val="20"/>
        </w:rPr>
        <w:pict>
          <v:shape id="_x0000_s1077" type="#_x0000_t202" style="position:absolute;left:0;text-align:left;margin-left:63pt;margin-top:16.6pt;width:333pt;height:56.45pt;z-index:251650048" stroked="f">
            <v:textbox>
              <w:txbxContent>
                <w:p w:rsidR="00000000" w:rsidRDefault="00D13C4E">
                  <w:pPr>
                    <w:rPr>
                      <w:rFonts w:ascii="Arial" w:hAnsi="Arial" w:cs="Arial"/>
                    </w:rPr>
                  </w:pPr>
                  <w:r>
                    <w:rPr>
                      <w:rFonts w:ascii="Arial" w:hAnsi="Arial" w:cs="Arial"/>
                    </w:rPr>
                    <w:t xml:space="preserve">Los entrevistados se enterán por </w:t>
                  </w:r>
                  <w:r>
                    <w:rPr>
                      <w:rFonts w:ascii="Arial" w:hAnsi="Arial" w:cs="Arial"/>
                    </w:rPr>
                    <w:t>medio del noticiero de Tv más acerca de los robos en la ciudad(35.2%), seguido de muertes (25.4%).</w:t>
                  </w:r>
                </w:p>
              </w:txbxContent>
            </v:textbox>
          </v:shape>
        </w:pict>
      </w:r>
    </w:p>
    <w:p w:rsidR="00000000" w:rsidRDefault="00D13C4E">
      <w:pPr>
        <w:spacing w:line="480" w:lineRule="auto"/>
        <w:ind w:left="357"/>
      </w:pPr>
    </w:p>
    <w:p w:rsidR="00000000" w:rsidRDefault="00D13C4E">
      <w:pPr>
        <w:spacing w:line="480" w:lineRule="auto"/>
        <w:ind w:left="357"/>
      </w:pPr>
    </w:p>
    <w:p w:rsidR="00000000" w:rsidRDefault="00D13C4E">
      <w:pPr>
        <w:spacing w:line="480" w:lineRule="auto"/>
        <w:ind w:left="357"/>
      </w:pPr>
    </w:p>
    <w:p w:rsidR="00000000" w:rsidRDefault="00D13C4E">
      <w:pPr>
        <w:ind w:left="360"/>
        <w:rPr>
          <w:rFonts w:ascii="Arial" w:hAnsi="Arial"/>
          <w:b/>
        </w:rPr>
      </w:pPr>
      <w:r>
        <w:rPr>
          <w:rFonts w:ascii="Arial" w:hAnsi="Arial"/>
          <w:b/>
        </w:rPr>
        <w:t>4.2 Análisis de Tablas de Contingencia</w:t>
      </w:r>
    </w:p>
    <w:p w:rsidR="00000000" w:rsidRDefault="00D13C4E">
      <w:pPr>
        <w:ind w:left="360"/>
        <w:rPr>
          <w:rFonts w:ascii="Arial" w:hAnsi="Arial"/>
          <w:b/>
        </w:rPr>
      </w:pPr>
    </w:p>
    <w:p w:rsidR="00000000" w:rsidRDefault="00D13C4E">
      <w:pPr>
        <w:ind w:left="360"/>
        <w:rPr>
          <w:rFonts w:ascii="Arial" w:hAnsi="Arial"/>
          <w:b/>
        </w:rPr>
      </w:pPr>
    </w:p>
    <w:p w:rsidR="00000000" w:rsidRDefault="00D13C4E">
      <w:pPr>
        <w:ind w:left="360"/>
        <w:rPr>
          <w:rFonts w:ascii="Arial" w:hAnsi="Arial"/>
          <w:b/>
        </w:rPr>
      </w:pPr>
    </w:p>
    <w:p w:rsidR="00000000" w:rsidRDefault="00D13C4E">
      <w:pPr>
        <w:pStyle w:val="Ttulo6"/>
        <w:ind w:firstLine="348"/>
        <w:jc w:val="left"/>
        <w:rPr>
          <w:rFonts w:ascii="Arial" w:hAnsi="Arial"/>
          <w:bCs w:val="0"/>
          <w:sz w:val="24"/>
        </w:rPr>
      </w:pPr>
      <w:r>
        <w:rPr>
          <w:rFonts w:ascii="Arial" w:hAnsi="Arial"/>
          <w:bCs w:val="0"/>
          <w:sz w:val="24"/>
        </w:rPr>
        <w:t xml:space="preserve">       4.2.1  Tipo de Sexo Vs Canal </w:t>
      </w:r>
      <w:r>
        <w:rPr>
          <w:rFonts w:ascii="Arial" w:hAnsi="Arial"/>
          <w:bCs w:val="0"/>
          <w:sz w:val="24"/>
        </w:rPr>
        <w:t>preferido para ver noticias</w:t>
      </w:r>
    </w:p>
    <w:p w:rsidR="00000000" w:rsidRDefault="00D13C4E">
      <w:pPr>
        <w:ind w:left="360"/>
      </w:pPr>
    </w:p>
    <w:p w:rsidR="00000000" w:rsidRDefault="00D13C4E">
      <w:pPr>
        <w:ind w:left="360"/>
      </w:pPr>
      <w:r>
        <w:rPr>
          <w:noProof/>
          <w:sz w:val="20"/>
        </w:rPr>
        <w:pict>
          <v:shape id="_x0000_s1123" type="#_x0000_t202" style="position:absolute;left:0;text-align:left;margin-left:1in;margin-top:3.4pt;width:333pt;height:252pt;z-index:251686912" filled="f" strokeweight="7pt">
            <v:stroke linestyle="thinThick"/>
            <v:textbox style="mso-next-textbox:#_x0000_s1123">
              <w:txbxContent>
                <w:p w:rsidR="00000000" w:rsidRDefault="00D13C4E">
                  <w:pPr>
                    <w:jc w:val="center"/>
                    <w:rPr>
                      <w:rFonts w:ascii="Arial" w:hAnsi="Arial" w:cs="Arial"/>
                      <w:b/>
                    </w:rPr>
                  </w:pPr>
                  <w:r>
                    <w:rPr>
                      <w:rFonts w:ascii="Arial" w:hAnsi="Arial" w:cs="Arial"/>
                      <w:b/>
                    </w:rPr>
                    <w:t>TABLA XIV</w:t>
                  </w:r>
                </w:p>
                <w:p w:rsidR="00000000" w:rsidRDefault="00D13C4E">
                  <w:pPr>
                    <w:jc w:val="center"/>
                    <w:rPr>
                      <w:rFonts w:ascii="Arial" w:hAnsi="Arial" w:cs="Arial"/>
                      <w:b/>
                    </w:rPr>
                  </w:pPr>
                  <w:r>
                    <w:rPr>
                      <w:rFonts w:ascii="Arial" w:hAnsi="Arial" w:cs="Arial"/>
                      <w:b/>
                    </w:rPr>
                    <w:t>Prueba Estadístic</w:t>
                  </w:r>
                  <w:r>
                    <w:rPr>
                      <w:rFonts w:ascii="Arial" w:hAnsi="Arial" w:cs="Arial"/>
                      <w:b/>
                    </w:rPr>
                    <w:t xml:space="preserve">a: Género por canal preferido para ver noticias.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C23999">
      <w:pPr>
        <w:ind w:left="360"/>
      </w:pPr>
      <w:r>
        <w:rPr>
          <w:rFonts w:ascii="Arial" w:hAnsi="Arial" w:cs="Arial"/>
          <w:noProof/>
          <w:sz w:val="20"/>
        </w:rPr>
        <w:drawing>
          <wp:anchor distT="0" distB="0" distL="114300" distR="114300" simplePos="0" relativeHeight="251626496" behindDoc="0" locked="0" layoutInCell="1" allowOverlap="1">
            <wp:simplePos x="0" y="0"/>
            <wp:positionH relativeFrom="column">
              <wp:posOffset>1257300</wp:posOffset>
            </wp:positionH>
            <wp:positionV relativeFrom="paragraph">
              <wp:posOffset>195580</wp:posOffset>
            </wp:positionV>
            <wp:extent cx="3657600" cy="1757680"/>
            <wp:effectExtent l="19050" t="0" r="0" b="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3657600" cy="1757680"/>
                    </a:xfrm>
                    <a:prstGeom prst="rect">
                      <a:avLst/>
                    </a:prstGeom>
                    <a:noFill/>
                    <a:ln w="9525">
                      <a:noFill/>
                      <a:miter lim="800000"/>
                      <a:headEnd/>
                      <a:tailEnd/>
                    </a:ln>
                  </pic:spPr>
                </pic:pic>
              </a:graphicData>
            </a:graphic>
          </wp:anchor>
        </w:drawing>
      </w:r>
    </w:p>
    <w:p w:rsidR="00000000" w:rsidRDefault="00D13C4E">
      <w:pPr>
        <w:ind w:left="360"/>
      </w:pPr>
      <w:r>
        <w:rPr>
          <w:noProof/>
          <w:sz w:val="20"/>
        </w:rPr>
        <w:pict>
          <v:shape id="_x0000_s1124" type="#_x0000_t202" style="position:absolute;left:0;text-align:left;margin-left:54pt;margin-top:-27pt;width:378pt;height:180pt;z-index:251687936" filled="f" strokeweight="7pt">
            <v:stroke linestyle="thinThick"/>
            <v:textbox style="mso-next-textbox:#_x0000_s1124">
              <w:txbxContent>
                <w:p w:rsidR="00000000" w:rsidRDefault="00D13C4E">
                  <w:pPr>
                    <w:jc w:val="center"/>
                    <w:rPr>
                      <w:rFonts w:ascii="Arial" w:hAnsi="Arial" w:cs="Arial"/>
                      <w:b/>
                    </w:rPr>
                  </w:pPr>
                  <w:r>
                    <w:rPr>
                      <w:rFonts w:ascii="Arial" w:hAnsi="Arial" w:cs="Arial"/>
                      <w:b/>
                    </w:rPr>
                    <w:t>TABLA XV</w:t>
                  </w:r>
                </w:p>
                <w:p w:rsidR="00000000" w:rsidRDefault="00D13C4E">
                  <w:pPr>
                    <w:jc w:val="center"/>
                    <w:rPr>
                      <w:rFonts w:ascii="Arial" w:hAnsi="Arial" w:cs="Arial"/>
                      <w:b/>
                    </w:rPr>
                  </w:pPr>
                  <w:r>
                    <w:rPr>
                      <w:rFonts w:ascii="Arial" w:hAnsi="Arial" w:cs="Arial"/>
                      <w:b/>
                    </w:rPr>
                    <w:t>Género Vs. Canal preferido para ver noticias.  Mayo 2004</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FUENTE:</w:t>
                  </w:r>
                  <w:r>
                    <w:rPr>
                      <w:b/>
                      <w:sz w:val="18"/>
                      <w:szCs w:val="18"/>
                    </w:rPr>
                    <w:t xml:space="preserv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C23999">
      <w:pPr>
        <w:ind w:left="360"/>
      </w:pPr>
      <w:r>
        <w:rPr>
          <w:noProof/>
          <w:sz w:val="20"/>
        </w:rPr>
        <w:drawing>
          <wp:anchor distT="0" distB="0" distL="114300" distR="114300" simplePos="0" relativeHeight="251651072" behindDoc="0" locked="0" layoutInCell="1" allowOverlap="1">
            <wp:simplePos x="0" y="0"/>
            <wp:positionH relativeFrom="column">
              <wp:posOffset>800100</wp:posOffset>
            </wp:positionH>
            <wp:positionV relativeFrom="paragraph">
              <wp:posOffset>167640</wp:posOffset>
            </wp:positionV>
            <wp:extent cx="4572000" cy="800100"/>
            <wp:effectExtent l="19050" t="0" r="0" b="0"/>
            <wp:wrapTopAndBottom/>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srcRect/>
                    <a:stretch>
                      <a:fillRect/>
                    </a:stretch>
                  </pic:blipFill>
                  <pic:spPr bwMode="auto">
                    <a:xfrm>
                      <a:off x="0" y="0"/>
                      <a:ext cx="4572000" cy="800100"/>
                    </a:xfrm>
                    <a:prstGeom prst="rect">
                      <a:avLst/>
                    </a:prstGeom>
                    <a:noFill/>
                  </pic:spPr>
                </pic:pic>
              </a:graphicData>
            </a:graphic>
          </wp:anchor>
        </w:drawing>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r>
        <w:rPr>
          <w:noProof/>
          <w:sz w:val="20"/>
        </w:rPr>
        <w:pict>
          <v:shape id="_x0000_s1126" type="#_x0000_t202" style="position:absolute;left:0;text-align:left;margin-left:1in;margin-top:231.6pt;width:351pt;height:36pt;z-index:251689984">
            <v:textbox>
              <w:txbxContent>
                <w:p w:rsidR="00000000" w:rsidRDefault="00D13C4E">
                  <w:pPr>
                    <w:ind w:left="1440" w:hanging="1440"/>
                  </w:pPr>
                  <w:r>
                    <w:rPr>
                      <w:rFonts w:ascii="Arial" w:hAnsi="Arial" w:cs="Arial"/>
                      <w:b/>
                      <w:bCs/>
                    </w:rPr>
                    <w:t>FIGURA 4.8  Género Vs. Canal preferido para ver noticias.</w:t>
                  </w:r>
                </w:p>
              </w:txbxContent>
            </v:textbox>
          </v:shape>
        </w:pict>
      </w:r>
      <w:r w:rsidR="00C23999">
        <w:rPr>
          <w:noProof/>
          <w:sz w:val="20"/>
        </w:rPr>
        <w:drawing>
          <wp:anchor distT="0" distB="0" distL="114300" distR="114300" simplePos="0" relativeHeight="251652096" behindDoc="0" locked="0" layoutInCell="1" allowOverlap="1">
            <wp:simplePos x="0" y="0"/>
            <wp:positionH relativeFrom="column">
              <wp:posOffset>914400</wp:posOffset>
            </wp:positionH>
            <wp:positionV relativeFrom="paragraph">
              <wp:posOffset>83820</wp:posOffset>
            </wp:positionV>
            <wp:extent cx="4572000" cy="2777490"/>
            <wp:effectExtent l="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srcRect/>
                    <a:stretch>
                      <a:fillRect/>
                    </a:stretch>
                  </pic:blipFill>
                  <pic:spPr bwMode="auto">
                    <a:xfrm>
                      <a:off x="0" y="0"/>
                      <a:ext cx="4572000" cy="2777490"/>
                    </a:xfrm>
                    <a:prstGeom prst="rect">
                      <a:avLst/>
                    </a:prstGeom>
                    <a:noFill/>
                  </pic:spPr>
                </pic:pic>
              </a:graphicData>
            </a:graphic>
          </wp:anchor>
        </w:drawing>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1440"/>
        <w:rPr>
          <w:rFonts w:ascii="Arial" w:hAnsi="Arial" w:cs="Arial"/>
        </w:rPr>
      </w:pPr>
      <w:r>
        <w:rPr>
          <w:rFonts w:ascii="Arial" w:hAnsi="Arial" w:cs="Arial"/>
        </w:rPr>
        <w:t xml:space="preserve">Los </w:t>
      </w:r>
      <w:r>
        <w:rPr>
          <w:rFonts w:ascii="Arial" w:hAnsi="Arial" w:cs="Arial"/>
          <w:b/>
          <w:bCs/>
        </w:rPr>
        <w:t>varones</w:t>
      </w:r>
      <w:r>
        <w:rPr>
          <w:rFonts w:ascii="Arial" w:hAnsi="Arial" w:cs="Arial"/>
        </w:rPr>
        <w:t xml:space="preserve"> preferente ven el noticiero del </w:t>
      </w:r>
      <w:r>
        <w:rPr>
          <w:rFonts w:ascii="Arial" w:hAnsi="Arial" w:cs="Arial"/>
          <w:b/>
          <w:bCs/>
        </w:rPr>
        <w:t>canal 2</w:t>
      </w:r>
      <w:r>
        <w:rPr>
          <w:rFonts w:ascii="Arial" w:hAnsi="Arial" w:cs="Arial"/>
        </w:rPr>
        <w:t xml:space="preserve">, mientras que las </w:t>
      </w:r>
      <w:r>
        <w:rPr>
          <w:rFonts w:ascii="Arial" w:hAnsi="Arial" w:cs="Arial"/>
          <w:b/>
          <w:bCs/>
        </w:rPr>
        <w:t>mujeres</w:t>
      </w:r>
      <w:r>
        <w:rPr>
          <w:rFonts w:ascii="Arial" w:hAnsi="Arial" w:cs="Arial"/>
        </w:rPr>
        <w:t xml:space="preserve"> prefieren ver el  </w:t>
      </w:r>
      <w:r>
        <w:rPr>
          <w:rFonts w:ascii="Arial" w:hAnsi="Arial" w:cs="Arial"/>
          <w:b/>
          <w:bCs/>
        </w:rPr>
        <w:t>canal 10</w:t>
      </w:r>
      <w:r>
        <w:rPr>
          <w:rFonts w:ascii="Arial" w:hAnsi="Arial" w:cs="Arial"/>
        </w:rPr>
        <w:t>.</w:t>
      </w:r>
    </w:p>
    <w:p w:rsidR="00000000" w:rsidRDefault="00D13C4E">
      <w:pPr>
        <w:pStyle w:val="Ttulo6"/>
        <w:ind w:left="540"/>
        <w:rPr>
          <w:rFonts w:ascii="Arial" w:hAnsi="Arial"/>
          <w:bCs w:val="0"/>
        </w:rPr>
      </w:pPr>
    </w:p>
    <w:p w:rsidR="00000000" w:rsidRDefault="00D13C4E"/>
    <w:p w:rsidR="00000000" w:rsidRDefault="00D13C4E"/>
    <w:p w:rsidR="00000000" w:rsidRDefault="00D13C4E"/>
    <w:p w:rsidR="00000000" w:rsidRDefault="00D13C4E"/>
    <w:p w:rsidR="00000000" w:rsidRDefault="00D13C4E"/>
    <w:p w:rsidR="00000000" w:rsidRDefault="00D13C4E"/>
    <w:p w:rsidR="00000000" w:rsidRDefault="00D13C4E">
      <w:pPr>
        <w:pStyle w:val="Ttulo6"/>
        <w:ind w:left="720"/>
        <w:rPr>
          <w:rFonts w:ascii="Arial" w:hAnsi="Arial"/>
          <w:bCs w:val="0"/>
          <w:sz w:val="24"/>
        </w:rPr>
      </w:pPr>
      <w:r>
        <w:rPr>
          <w:rFonts w:ascii="Arial" w:hAnsi="Arial"/>
          <w:bCs w:val="0"/>
          <w:sz w:val="24"/>
        </w:rPr>
        <w:t>4.2.2  Tipo de Sexo Vs Sección del noticiero de mayor interés.</w:t>
      </w:r>
    </w:p>
    <w:p w:rsidR="00000000" w:rsidRDefault="00D13C4E">
      <w:pPr>
        <w:ind w:left="360"/>
      </w:pPr>
      <w:r>
        <w:rPr>
          <w:noProof/>
          <w:sz w:val="20"/>
        </w:rPr>
        <w:pict>
          <v:shape id="_x0000_s1127" type="#_x0000_t202" style="position:absolute;left:0;text-align:left;margin-left:1in;margin-top:12.6pt;width:333pt;height:225pt;z-index:251691008" filled="f" strokeweight="7pt">
            <v:stroke linestyle="thinThick"/>
            <v:textbox style="mso-next-textbox:#_x0000_s1127">
              <w:txbxContent>
                <w:p w:rsidR="00000000" w:rsidRDefault="00D13C4E">
                  <w:pPr>
                    <w:jc w:val="center"/>
                    <w:rPr>
                      <w:rFonts w:ascii="Arial" w:hAnsi="Arial" w:cs="Arial"/>
                      <w:b/>
                    </w:rPr>
                  </w:pPr>
                  <w:r>
                    <w:rPr>
                      <w:rFonts w:ascii="Arial" w:hAnsi="Arial" w:cs="Arial"/>
                      <w:b/>
                    </w:rPr>
                    <w:t>TABLA XVI</w:t>
                  </w:r>
                </w:p>
                <w:p w:rsidR="00000000" w:rsidRDefault="00D13C4E">
                  <w:pPr>
                    <w:jc w:val="center"/>
                    <w:rPr>
                      <w:rFonts w:ascii="Arial" w:hAnsi="Arial" w:cs="Arial"/>
                      <w:b/>
                    </w:rPr>
                  </w:pPr>
                  <w:r>
                    <w:rPr>
                      <w:rFonts w:ascii="Arial" w:hAnsi="Arial" w:cs="Arial"/>
                      <w:b/>
                    </w:rPr>
                    <w:t>Prueba Estadística: Género por Secció</w:t>
                  </w:r>
                  <w:r>
                    <w:rPr>
                      <w:rFonts w:ascii="Arial" w:hAnsi="Arial" w:cs="Arial"/>
                      <w:b/>
                    </w:rPr>
                    <w:t xml:space="preserve">n preferida del noticiero.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360"/>
        <w:rPr>
          <w:rFonts w:ascii="Arial" w:hAnsi="Arial"/>
        </w:rPr>
      </w:pPr>
    </w:p>
    <w:p w:rsidR="00000000" w:rsidRDefault="00D13C4E">
      <w:pPr>
        <w:ind w:left="360"/>
        <w:rPr>
          <w:rFonts w:ascii="Arial" w:hAnsi="Arial"/>
        </w:rPr>
      </w:pPr>
    </w:p>
    <w:p w:rsidR="00000000" w:rsidRDefault="00C23999">
      <w:pPr>
        <w:ind w:left="360"/>
        <w:rPr>
          <w:rFonts w:ascii="Arial" w:hAnsi="Arial"/>
        </w:rPr>
      </w:pPr>
      <w:r>
        <w:rPr>
          <w:rFonts w:ascii="Arial" w:hAnsi="Arial"/>
          <w:bCs/>
          <w:noProof/>
        </w:rPr>
        <w:drawing>
          <wp:anchor distT="0" distB="0" distL="114300" distR="114300" simplePos="0" relativeHeight="251627520" behindDoc="0" locked="0" layoutInCell="1" allowOverlap="1">
            <wp:simplePos x="0" y="0"/>
            <wp:positionH relativeFrom="column">
              <wp:posOffset>1257300</wp:posOffset>
            </wp:positionH>
            <wp:positionV relativeFrom="paragraph">
              <wp:posOffset>205740</wp:posOffset>
            </wp:positionV>
            <wp:extent cx="3657600" cy="1750060"/>
            <wp:effectExtent l="19050" t="0" r="0" b="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srcRect/>
                    <a:stretch>
                      <a:fillRect/>
                    </a:stretch>
                  </pic:blipFill>
                  <pic:spPr bwMode="auto">
                    <a:xfrm>
                      <a:off x="0" y="0"/>
                      <a:ext cx="3657600" cy="1750060"/>
                    </a:xfrm>
                    <a:prstGeom prst="rect">
                      <a:avLst/>
                    </a:prstGeom>
                    <a:noFill/>
                    <a:ln w="9525">
                      <a:noFill/>
                      <a:miter lim="800000"/>
                      <a:headEnd/>
                      <a:tailEnd/>
                    </a:ln>
                  </pic:spPr>
                </pic:pic>
              </a:graphicData>
            </a:graphic>
          </wp:anchor>
        </w:drawing>
      </w: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r>
        <w:rPr>
          <w:rFonts w:ascii="Arial" w:hAnsi="Arial"/>
          <w:noProof/>
          <w:sz w:val="20"/>
        </w:rPr>
        <w:pict>
          <v:shape id="_x0000_s1128" type="#_x0000_t202" style="position:absolute;left:0;text-align:left;margin-left:54pt;margin-top:4.4pt;width:378pt;height:180pt;z-index:251692032" filled="f" strokeweight="7pt">
            <v:stroke linestyle="thinThick"/>
            <v:textbox style="mso-next-textbox:#_x0000_s1128">
              <w:txbxContent>
                <w:p w:rsidR="00000000" w:rsidRDefault="00D13C4E">
                  <w:pPr>
                    <w:jc w:val="center"/>
                    <w:rPr>
                      <w:rFonts w:ascii="Arial" w:hAnsi="Arial" w:cs="Arial"/>
                      <w:b/>
                    </w:rPr>
                  </w:pPr>
                  <w:r>
                    <w:rPr>
                      <w:rFonts w:ascii="Arial" w:hAnsi="Arial" w:cs="Arial"/>
                      <w:b/>
                    </w:rPr>
                    <w:t>TABLA XVII</w:t>
                  </w:r>
                </w:p>
                <w:p w:rsidR="00000000" w:rsidRDefault="00D13C4E">
                  <w:pPr>
                    <w:jc w:val="center"/>
                    <w:rPr>
                      <w:rFonts w:ascii="Arial" w:hAnsi="Arial" w:cs="Arial"/>
                      <w:b/>
                    </w:rPr>
                  </w:pPr>
                  <w:r>
                    <w:rPr>
                      <w:rFonts w:ascii="Arial" w:hAnsi="Arial" w:cs="Arial"/>
                      <w:b/>
                    </w:rPr>
                    <w:t xml:space="preserve">Género Vs. Sección preferida del noticiero.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 xml:space="preserve">Datos de Software IVM </w:t>
                  </w:r>
                  <w:r>
                    <w:rPr>
                      <w:sz w:val="18"/>
                      <w:szCs w:val="18"/>
                    </w:rPr>
                    <w:t>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360"/>
        <w:rPr>
          <w:rFonts w:ascii="Arial" w:hAnsi="Arial"/>
        </w:rPr>
      </w:pPr>
    </w:p>
    <w:p w:rsidR="00000000" w:rsidRDefault="00C23999">
      <w:pPr>
        <w:ind w:left="360"/>
        <w:rPr>
          <w:rFonts w:ascii="Arial" w:hAnsi="Arial"/>
        </w:rPr>
      </w:pPr>
      <w:r>
        <w:rPr>
          <w:rFonts w:ascii="Arial" w:hAnsi="Arial"/>
          <w:noProof/>
          <w:sz w:val="20"/>
        </w:rPr>
        <w:drawing>
          <wp:anchor distT="0" distB="0" distL="114300" distR="114300" simplePos="0" relativeHeight="251653120" behindDoc="0" locked="0" layoutInCell="1" allowOverlap="1">
            <wp:simplePos x="0" y="0"/>
            <wp:positionH relativeFrom="column">
              <wp:posOffset>800100</wp:posOffset>
            </wp:positionH>
            <wp:positionV relativeFrom="paragraph">
              <wp:posOffset>505460</wp:posOffset>
            </wp:positionV>
            <wp:extent cx="4572000" cy="800100"/>
            <wp:effectExtent l="19050" t="0" r="0" b="0"/>
            <wp:wrapTopAndBottom/>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a:srcRect/>
                    <a:stretch>
                      <a:fillRect/>
                    </a:stretch>
                  </pic:blipFill>
                  <pic:spPr bwMode="auto">
                    <a:xfrm>
                      <a:off x="0" y="0"/>
                      <a:ext cx="4572000" cy="800100"/>
                    </a:xfrm>
                    <a:prstGeom prst="rect">
                      <a:avLst/>
                    </a:prstGeom>
                    <a:noFill/>
                  </pic:spPr>
                </pic:pic>
              </a:graphicData>
            </a:graphic>
          </wp:anchor>
        </w:drawing>
      </w: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r>
        <w:rPr>
          <w:rFonts w:ascii="Arial" w:hAnsi="Arial"/>
          <w:noProof/>
          <w:sz w:val="20"/>
        </w:rPr>
        <w:pict>
          <v:shape id="_x0000_s1129" type="#_x0000_t202" style="position:absolute;left:0;text-align:left;margin-left:1in;margin-top:180pt;width:342pt;height:36pt;z-index:251693056">
            <v:textbox>
              <w:txbxContent>
                <w:p w:rsidR="00000000" w:rsidRDefault="00D13C4E">
                  <w:pPr>
                    <w:ind w:left="1440" w:hanging="1440"/>
                  </w:pPr>
                  <w:r>
                    <w:rPr>
                      <w:rFonts w:ascii="Arial" w:hAnsi="Arial" w:cs="Arial"/>
                      <w:b/>
                      <w:bCs/>
                    </w:rPr>
                    <w:t>FIGURA 4.9  Género Vs. Sección preferida de las noticias.</w:t>
                  </w:r>
                </w:p>
              </w:txbxContent>
            </v:textbox>
          </v:shape>
        </w:pict>
      </w:r>
      <w:r w:rsidR="00C23999">
        <w:rPr>
          <w:rFonts w:ascii="Arial" w:hAnsi="Arial"/>
          <w:noProof/>
          <w:sz w:val="20"/>
        </w:rPr>
        <w:drawing>
          <wp:anchor distT="0" distB="0" distL="114300" distR="114300" simplePos="0" relativeHeight="251654144" behindDoc="0" locked="0" layoutInCell="1" allowOverlap="1">
            <wp:simplePos x="0" y="0"/>
            <wp:positionH relativeFrom="column">
              <wp:posOffset>914400</wp:posOffset>
            </wp:positionH>
            <wp:positionV relativeFrom="paragraph">
              <wp:posOffset>-114300</wp:posOffset>
            </wp:positionV>
            <wp:extent cx="4343400" cy="2346960"/>
            <wp:effectExtent l="0" t="0" r="0" b="0"/>
            <wp:wrapTopAndBottom/>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srcRect/>
                    <a:stretch>
                      <a:fillRect/>
                    </a:stretch>
                  </pic:blipFill>
                  <pic:spPr bwMode="auto">
                    <a:xfrm>
                      <a:off x="0" y="0"/>
                      <a:ext cx="4343400" cy="2346960"/>
                    </a:xfrm>
                    <a:prstGeom prst="rect">
                      <a:avLst/>
                    </a:prstGeom>
                    <a:noFill/>
                  </pic:spPr>
                </pic:pic>
              </a:graphicData>
            </a:graphic>
          </wp:anchor>
        </w:drawing>
      </w: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360"/>
        <w:rPr>
          <w:rFonts w:ascii="Arial" w:hAnsi="Arial"/>
        </w:rPr>
      </w:pPr>
    </w:p>
    <w:p w:rsidR="00000000" w:rsidRDefault="00D13C4E">
      <w:pPr>
        <w:ind w:left="1620"/>
        <w:rPr>
          <w:rFonts w:ascii="Arial" w:hAnsi="Arial"/>
        </w:rPr>
      </w:pPr>
      <w:r>
        <w:rPr>
          <w:rFonts w:ascii="Arial" w:hAnsi="Arial"/>
        </w:rPr>
        <w:t xml:space="preserve">La sección del noticiero que más ven los </w:t>
      </w:r>
      <w:r>
        <w:rPr>
          <w:rFonts w:ascii="Arial" w:hAnsi="Arial"/>
          <w:b/>
        </w:rPr>
        <w:t>hombres</w:t>
      </w:r>
      <w:r>
        <w:rPr>
          <w:rFonts w:ascii="Arial" w:hAnsi="Arial"/>
        </w:rPr>
        <w:t xml:space="preserve"> es la </w:t>
      </w:r>
      <w:r>
        <w:rPr>
          <w:rFonts w:ascii="Arial" w:hAnsi="Arial"/>
          <w:b/>
        </w:rPr>
        <w:t>Deportiva</w:t>
      </w:r>
      <w:r>
        <w:rPr>
          <w:rFonts w:ascii="Arial" w:hAnsi="Arial"/>
        </w:rPr>
        <w:t xml:space="preserve">, mientras las </w:t>
      </w:r>
      <w:r>
        <w:rPr>
          <w:rFonts w:ascii="Arial" w:hAnsi="Arial"/>
          <w:b/>
        </w:rPr>
        <w:t>mujeres</w:t>
      </w:r>
      <w:r>
        <w:rPr>
          <w:rFonts w:ascii="Arial" w:hAnsi="Arial"/>
        </w:rPr>
        <w:t xml:space="preserve"> ven más la sección </w:t>
      </w:r>
      <w:r>
        <w:rPr>
          <w:rFonts w:ascii="Arial" w:hAnsi="Arial"/>
          <w:b/>
        </w:rPr>
        <w:t>Moda y farándula</w:t>
      </w:r>
      <w:r>
        <w:rPr>
          <w:rFonts w:ascii="Arial" w:hAnsi="Arial"/>
        </w:rPr>
        <w:t>.</w:t>
      </w:r>
    </w:p>
    <w:p w:rsidR="00000000" w:rsidRDefault="00D13C4E">
      <w:pPr>
        <w:pStyle w:val="Ttulo6"/>
        <w:ind w:left="540"/>
        <w:rPr>
          <w:rFonts w:ascii="Arial" w:hAnsi="Arial"/>
          <w:bCs w:val="0"/>
        </w:rPr>
      </w:pPr>
    </w:p>
    <w:p w:rsidR="00000000" w:rsidRDefault="00D13C4E"/>
    <w:p w:rsidR="00000000" w:rsidRDefault="00D13C4E"/>
    <w:p w:rsidR="00000000" w:rsidRDefault="00D13C4E"/>
    <w:p w:rsidR="00000000" w:rsidRDefault="00D13C4E">
      <w:pPr>
        <w:pStyle w:val="Ttulo6"/>
        <w:tabs>
          <w:tab w:val="left" w:pos="900"/>
        </w:tabs>
        <w:ind w:left="900"/>
        <w:jc w:val="left"/>
        <w:rPr>
          <w:sz w:val="24"/>
        </w:rPr>
      </w:pPr>
      <w:r>
        <w:rPr>
          <w:rFonts w:ascii="Arial" w:hAnsi="Arial"/>
          <w:bCs w:val="0"/>
          <w:sz w:val="24"/>
        </w:rPr>
        <w:t>4.2.3  Tipo de Sexo Vs credibilidad de los noticieros</w:t>
      </w:r>
      <w:r>
        <w:rPr>
          <w:sz w:val="24"/>
        </w:rPr>
        <w:t>.</w:t>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r>
        <w:rPr>
          <w:rFonts w:ascii="Arial" w:hAnsi="Arial"/>
          <w:bCs/>
          <w:noProof/>
          <w:sz w:val="20"/>
        </w:rPr>
        <w:pict>
          <v:shape id="_x0000_s1130" type="#_x0000_t202" style="position:absolute;left:0;text-align:left;margin-left:81pt;margin-top:12.15pt;width:333pt;height:225pt;z-index:251694080" filled="f" strokeweight="7pt">
            <v:stroke linestyle="thinThick"/>
            <v:textbox style="mso-next-textbox:#_x0000_s1130">
              <w:txbxContent>
                <w:p w:rsidR="00000000" w:rsidRDefault="00D13C4E">
                  <w:pPr>
                    <w:jc w:val="center"/>
                    <w:rPr>
                      <w:rFonts w:ascii="Arial" w:hAnsi="Arial" w:cs="Arial"/>
                      <w:b/>
                    </w:rPr>
                  </w:pPr>
                  <w:r>
                    <w:rPr>
                      <w:rFonts w:ascii="Arial" w:hAnsi="Arial" w:cs="Arial"/>
                      <w:b/>
                    </w:rPr>
                    <w:t>TABLA XVIII</w:t>
                  </w:r>
                </w:p>
                <w:p w:rsidR="00000000" w:rsidRDefault="00D13C4E">
                  <w:pPr>
                    <w:jc w:val="center"/>
                    <w:rPr>
                      <w:rFonts w:ascii="Arial" w:hAnsi="Arial" w:cs="Arial"/>
                      <w:b/>
                    </w:rPr>
                  </w:pPr>
                  <w:r>
                    <w:rPr>
                      <w:rFonts w:ascii="Arial" w:hAnsi="Arial" w:cs="Arial"/>
                      <w:b/>
                    </w:rPr>
                    <w:t xml:space="preserve">Prueba Estadística: Género por Credibilidad de los noticieros.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w:t>
                  </w:r>
                  <w:r>
                    <w:rPr>
                      <w:sz w:val="18"/>
                      <w:szCs w:val="18"/>
                    </w:rPr>
                    <w:t xml:space="preserve">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360"/>
      </w:pPr>
    </w:p>
    <w:p w:rsidR="00000000" w:rsidRDefault="00C23999">
      <w:pPr>
        <w:ind w:left="360"/>
      </w:pPr>
      <w:r>
        <w:rPr>
          <w:rFonts w:ascii="Arial" w:hAnsi="Arial"/>
          <w:bCs/>
          <w:noProof/>
        </w:rPr>
        <w:drawing>
          <wp:anchor distT="0" distB="0" distL="114300" distR="114300" simplePos="0" relativeHeight="251628544" behindDoc="0" locked="0" layoutInCell="1" allowOverlap="1">
            <wp:simplePos x="0" y="0"/>
            <wp:positionH relativeFrom="column">
              <wp:posOffset>1257300</wp:posOffset>
            </wp:positionH>
            <wp:positionV relativeFrom="paragraph">
              <wp:posOffset>260985</wp:posOffset>
            </wp:positionV>
            <wp:extent cx="3771900" cy="1812925"/>
            <wp:effectExtent l="19050" t="0" r="0" b="0"/>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srcRect/>
                    <a:stretch>
                      <a:fillRect/>
                    </a:stretch>
                  </pic:blipFill>
                  <pic:spPr bwMode="auto">
                    <a:xfrm>
                      <a:off x="0" y="0"/>
                      <a:ext cx="3771900" cy="1812925"/>
                    </a:xfrm>
                    <a:prstGeom prst="rect">
                      <a:avLst/>
                    </a:prstGeom>
                    <a:noFill/>
                    <a:ln w="9525">
                      <a:noFill/>
                      <a:miter lim="800000"/>
                      <a:headEnd/>
                      <a:tailEnd/>
                    </a:ln>
                  </pic:spPr>
                </pic:pic>
              </a:graphicData>
            </a:graphic>
          </wp:anchor>
        </w:drawing>
      </w:r>
    </w:p>
    <w:p w:rsidR="00000000" w:rsidRDefault="00D13C4E">
      <w:pPr>
        <w:ind w:left="360"/>
      </w:pPr>
      <w:r>
        <w:rPr>
          <w:noProof/>
          <w:sz w:val="20"/>
        </w:rPr>
        <w:pict>
          <v:shape id="_x0000_s1131" type="#_x0000_t202" style="position:absolute;left:0;text-align:left;margin-left:63pt;margin-top:-18pt;width:378pt;height:180pt;z-index:251695104" filled="f" strokeweight="7pt">
            <v:stroke linestyle="thinThick"/>
            <v:textbox style="mso-next-textbox:#_x0000_s1131">
              <w:txbxContent>
                <w:p w:rsidR="00000000" w:rsidRDefault="00D13C4E">
                  <w:pPr>
                    <w:jc w:val="center"/>
                    <w:rPr>
                      <w:rFonts w:ascii="Arial" w:hAnsi="Arial" w:cs="Arial"/>
                      <w:b/>
                    </w:rPr>
                  </w:pPr>
                  <w:r>
                    <w:rPr>
                      <w:rFonts w:ascii="Arial" w:hAnsi="Arial" w:cs="Arial"/>
                      <w:b/>
                    </w:rPr>
                    <w:t>TABLA XIX</w:t>
                  </w:r>
                </w:p>
                <w:p w:rsidR="00000000" w:rsidRDefault="00D13C4E">
                  <w:pPr>
                    <w:jc w:val="center"/>
                    <w:rPr>
                      <w:rFonts w:ascii="Arial" w:hAnsi="Arial" w:cs="Arial"/>
                      <w:b/>
                    </w:rPr>
                  </w:pPr>
                  <w:r>
                    <w:rPr>
                      <w:rFonts w:ascii="Arial" w:hAnsi="Arial" w:cs="Arial"/>
                      <w:b/>
                    </w:rPr>
                    <w:t xml:space="preserve">Género Vs. Credibilidad de los noticieros.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w:t>
                  </w:r>
                  <w:r>
                    <w:rPr>
                      <w:sz w:val="18"/>
                      <w:szCs w:val="18"/>
                    </w:rPr>
                    <w:t>elgado</w:t>
                  </w:r>
                </w:p>
                <w:p w:rsidR="00000000" w:rsidRDefault="00D13C4E">
                  <w:pPr>
                    <w:jc w:val="center"/>
                  </w:pPr>
                </w:p>
              </w:txbxContent>
            </v:textbox>
          </v:shape>
        </w:pict>
      </w:r>
    </w:p>
    <w:p w:rsidR="00000000" w:rsidRDefault="00D13C4E">
      <w:pPr>
        <w:ind w:left="360"/>
      </w:pPr>
    </w:p>
    <w:p w:rsidR="00000000" w:rsidRDefault="00C23999">
      <w:pPr>
        <w:ind w:left="360"/>
      </w:pPr>
      <w:r>
        <w:rPr>
          <w:noProof/>
          <w:sz w:val="20"/>
        </w:rPr>
        <w:drawing>
          <wp:anchor distT="0" distB="0" distL="114300" distR="114300" simplePos="0" relativeHeight="251655168" behindDoc="0" locked="0" layoutInCell="1" allowOverlap="1">
            <wp:simplePos x="0" y="0"/>
            <wp:positionH relativeFrom="column">
              <wp:posOffset>914400</wp:posOffset>
            </wp:positionH>
            <wp:positionV relativeFrom="paragraph">
              <wp:posOffset>106680</wp:posOffset>
            </wp:positionV>
            <wp:extent cx="4572000" cy="802640"/>
            <wp:effectExtent l="19050" t="0" r="0" b="0"/>
            <wp:wrapTopAndBottom/>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a:srcRect/>
                    <a:stretch>
                      <a:fillRect/>
                    </a:stretch>
                  </pic:blipFill>
                  <pic:spPr bwMode="auto">
                    <a:xfrm>
                      <a:off x="0" y="0"/>
                      <a:ext cx="4572000" cy="802640"/>
                    </a:xfrm>
                    <a:prstGeom prst="rect">
                      <a:avLst/>
                    </a:prstGeom>
                    <a:noFill/>
                  </pic:spPr>
                </pic:pic>
              </a:graphicData>
            </a:graphic>
          </wp:anchor>
        </w:drawing>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C23999">
      <w:pPr>
        <w:ind w:left="360"/>
      </w:pPr>
      <w:r>
        <w:rPr>
          <w:noProof/>
          <w:sz w:val="20"/>
        </w:rPr>
        <w:drawing>
          <wp:anchor distT="0" distB="0" distL="114300" distR="114300" simplePos="0" relativeHeight="251656192" behindDoc="0" locked="0" layoutInCell="1" allowOverlap="1">
            <wp:simplePos x="0" y="0"/>
            <wp:positionH relativeFrom="column">
              <wp:posOffset>800100</wp:posOffset>
            </wp:positionH>
            <wp:positionV relativeFrom="paragraph">
              <wp:posOffset>256540</wp:posOffset>
            </wp:positionV>
            <wp:extent cx="4457700" cy="2621280"/>
            <wp:effectExtent l="0" t="0" r="0" b="0"/>
            <wp:wrapTopAndBottom/>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a:srcRect/>
                    <a:stretch>
                      <a:fillRect/>
                    </a:stretch>
                  </pic:blipFill>
                  <pic:spPr bwMode="auto">
                    <a:xfrm>
                      <a:off x="0" y="0"/>
                      <a:ext cx="4457700" cy="2621280"/>
                    </a:xfrm>
                    <a:prstGeom prst="rect">
                      <a:avLst/>
                    </a:prstGeom>
                    <a:noFill/>
                  </pic:spPr>
                </pic:pic>
              </a:graphicData>
            </a:graphic>
          </wp:anchor>
        </w:drawing>
      </w:r>
    </w:p>
    <w:p w:rsidR="00000000" w:rsidRDefault="00D13C4E">
      <w:pPr>
        <w:ind w:left="360"/>
      </w:pPr>
      <w:r>
        <w:rPr>
          <w:noProof/>
          <w:sz w:val="20"/>
        </w:rPr>
        <w:pict>
          <v:shape id="_x0000_s1132" type="#_x0000_t202" style="position:absolute;left:0;text-align:left;margin-left:63pt;margin-top:221.8pt;width:342pt;height:36pt;z-index:251696128">
            <v:textbox>
              <w:txbxContent>
                <w:p w:rsidR="00000000" w:rsidRDefault="00D13C4E">
                  <w:pPr>
                    <w:ind w:left="1620" w:hanging="1620"/>
                  </w:pPr>
                  <w:r>
                    <w:rPr>
                      <w:rFonts w:ascii="Arial" w:hAnsi="Arial" w:cs="Arial"/>
                      <w:b/>
                      <w:bCs/>
                    </w:rPr>
                    <w:t>FIGURA 4.10  Género Vs. Credibilidad de los noticieros.</w:t>
                  </w:r>
                </w:p>
              </w:txbxContent>
            </v:textbox>
          </v:shape>
        </w:pict>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1620"/>
        <w:rPr>
          <w:rFonts w:ascii="Arial" w:hAnsi="Arial"/>
        </w:rPr>
      </w:pPr>
      <w:r>
        <w:rPr>
          <w:rFonts w:ascii="Arial" w:hAnsi="Arial"/>
        </w:rPr>
        <w:t>Los hombres y mujeres opinan q</w:t>
      </w:r>
      <w:r>
        <w:rPr>
          <w:rFonts w:ascii="Arial" w:hAnsi="Arial"/>
        </w:rPr>
        <w:t xml:space="preserve">ue los noticieros tienen </w:t>
      </w:r>
    </w:p>
    <w:p w:rsidR="00000000" w:rsidRDefault="00D13C4E">
      <w:pPr>
        <w:ind w:left="1620"/>
        <w:rPr>
          <w:rFonts w:ascii="Arial" w:hAnsi="Arial"/>
        </w:rPr>
      </w:pPr>
      <w:r>
        <w:rPr>
          <w:rFonts w:ascii="Arial" w:hAnsi="Arial"/>
        </w:rPr>
        <w:t>credibilidad.</w:t>
      </w:r>
    </w:p>
    <w:p w:rsidR="00000000" w:rsidRDefault="00D13C4E">
      <w:pPr>
        <w:ind w:left="360"/>
        <w:rPr>
          <w:rFonts w:ascii="Arial" w:hAnsi="Arial"/>
        </w:rPr>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900"/>
        <w:rPr>
          <w:rFonts w:ascii="Arial" w:hAnsi="Arial"/>
          <w:b/>
        </w:rPr>
      </w:pPr>
      <w:r>
        <w:rPr>
          <w:rFonts w:ascii="Arial" w:hAnsi="Arial"/>
          <w:b/>
        </w:rPr>
        <w:t>4.2.4  Tipo de Sexo Vs Ha realizado llamada al noticiero?.</w:t>
      </w:r>
    </w:p>
    <w:p w:rsidR="00000000" w:rsidRDefault="00D13C4E">
      <w:pPr>
        <w:ind w:left="360"/>
      </w:pPr>
    </w:p>
    <w:p w:rsidR="00000000" w:rsidRDefault="00D13C4E">
      <w:pPr>
        <w:ind w:left="900"/>
      </w:pPr>
    </w:p>
    <w:p w:rsidR="00000000" w:rsidRDefault="00D13C4E">
      <w:pPr>
        <w:ind w:left="900"/>
      </w:pPr>
      <w:r>
        <w:rPr>
          <w:rFonts w:ascii="Arial" w:hAnsi="Arial"/>
          <w:b/>
          <w:noProof/>
          <w:sz w:val="20"/>
        </w:rPr>
        <w:pict>
          <v:shape id="_x0000_s1137" type="#_x0000_t202" style="position:absolute;left:0;text-align:left;margin-left:1in;margin-top:10.8pt;width:351pt;height:231pt;z-index:251699200" filled="f" strokeweight="7pt">
            <v:stroke linestyle="thinThick"/>
            <v:textbox style="mso-next-textbox:#_x0000_s1137">
              <w:txbxContent>
                <w:p w:rsidR="00000000" w:rsidRDefault="00D13C4E">
                  <w:pPr>
                    <w:jc w:val="center"/>
                    <w:rPr>
                      <w:rFonts w:ascii="Arial" w:hAnsi="Arial" w:cs="Arial"/>
                      <w:b/>
                    </w:rPr>
                  </w:pPr>
                  <w:r>
                    <w:rPr>
                      <w:rFonts w:ascii="Arial" w:hAnsi="Arial" w:cs="Arial"/>
                      <w:b/>
                    </w:rPr>
                    <w:t>TABLA XX</w:t>
                  </w:r>
                </w:p>
                <w:p w:rsidR="00000000" w:rsidRDefault="00D13C4E">
                  <w:pPr>
                    <w:jc w:val="center"/>
                    <w:rPr>
                      <w:rFonts w:ascii="Arial" w:hAnsi="Arial" w:cs="Arial"/>
                      <w:b/>
                    </w:rPr>
                  </w:pPr>
                  <w:r>
                    <w:rPr>
                      <w:rFonts w:ascii="Arial" w:hAnsi="Arial" w:cs="Arial"/>
                      <w:b/>
                    </w:rPr>
                    <w:t xml:space="preserve">Prueba Estadística: Género por realizar llamadas.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r w:rsidR="00C23999">
        <w:rPr>
          <w:rFonts w:ascii="Arial" w:hAnsi="Arial"/>
          <w:b/>
          <w:noProof/>
        </w:rPr>
        <w:drawing>
          <wp:anchor distT="0" distB="0" distL="114300" distR="114300" simplePos="0" relativeHeight="251629568" behindDoc="0" locked="0" layoutInCell="1" allowOverlap="1">
            <wp:simplePos x="0" y="0"/>
            <wp:positionH relativeFrom="column">
              <wp:posOffset>914400</wp:posOffset>
            </wp:positionH>
            <wp:positionV relativeFrom="paragraph">
              <wp:posOffset>441960</wp:posOffset>
            </wp:positionV>
            <wp:extent cx="4686300" cy="2392680"/>
            <wp:effectExtent l="1905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srcRect/>
                    <a:stretch>
                      <a:fillRect/>
                    </a:stretch>
                  </pic:blipFill>
                  <pic:spPr bwMode="auto">
                    <a:xfrm>
                      <a:off x="0" y="0"/>
                      <a:ext cx="4686300" cy="2392680"/>
                    </a:xfrm>
                    <a:prstGeom prst="rect">
                      <a:avLst/>
                    </a:prstGeom>
                    <a:noFill/>
                    <a:ln w="9525">
                      <a:noFill/>
                      <a:miter lim="800000"/>
                      <a:headEnd/>
                      <a:tailEnd/>
                    </a:ln>
                  </pic:spPr>
                </pic:pic>
              </a:graphicData>
            </a:graphic>
          </wp:anchor>
        </w:drawing>
      </w: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r>
        <w:rPr>
          <w:noProof/>
          <w:sz w:val="20"/>
        </w:rPr>
        <w:pict>
          <v:shape id="_x0000_s1133" type="#_x0000_t202" style="position:absolute;left:0;text-align:left;margin-left:81pt;margin-top:3.6pt;width:351pt;height:180pt;z-index:251697152" filled="f" strokeweight="7pt">
            <v:stroke linestyle="thinThick"/>
            <v:textbox style="mso-next-textbox:#_x0000_s1133">
              <w:txbxContent>
                <w:p w:rsidR="00000000" w:rsidRDefault="00D13C4E">
                  <w:pPr>
                    <w:jc w:val="center"/>
                    <w:rPr>
                      <w:rFonts w:ascii="Arial" w:hAnsi="Arial" w:cs="Arial"/>
                      <w:b/>
                    </w:rPr>
                  </w:pPr>
                  <w:r>
                    <w:rPr>
                      <w:rFonts w:ascii="Arial" w:hAnsi="Arial" w:cs="Arial"/>
                      <w:b/>
                    </w:rPr>
                    <w:t>TABLA XXI</w:t>
                  </w:r>
                </w:p>
                <w:p w:rsidR="00000000" w:rsidRDefault="00D13C4E">
                  <w:pPr>
                    <w:jc w:val="center"/>
                    <w:rPr>
                      <w:rFonts w:ascii="Arial" w:hAnsi="Arial" w:cs="Arial"/>
                      <w:b/>
                    </w:rPr>
                  </w:pPr>
                  <w:r>
                    <w:rPr>
                      <w:rFonts w:ascii="Arial" w:hAnsi="Arial" w:cs="Arial"/>
                      <w:b/>
                    </w:rPr>
                    <w:t xml:space="preserve">Género Vs. Realizan llamadas a los noticieros.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900"/>
      </w:pPr>
    </w:p>
    <w:p w:rsidR="00000000" w:rsidRDefault="00D13C4E">
      <w:pPr>
        <w:ind w:left="900"/>
      </w:pPr>
    </w:p>
    <w:p w:rsidR="00000000" w:rsidRDefault="00D13C4E">
      <w:pPr>
        <w:ind w:left="900"/>
      </w:pPr>
    </w:p>
    <w:p w:rsidR="00000000" w:rsidRDefault="00C23999">
      <w:pPr>
        <w:ind w:left="900"/>
      </w:pPr>
      <w:r>
        <w:rPr>
          <w:rFonts w:ascii="Arial" w:hAnsi="Arial"/>
          <w:b/>
          <w:noProof/>
          <w:sz w:val="20"/>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144780</wp:posOffset>
            </wp:positionV>
            <wp:extent cx="3819525" cy="819150"/>
            <wp:effectExtent l="19050" t="0" r="9525" b="0"/>
            <wp:wrapTopAndBottom/>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a:srcRect/>
                    <a:stretch>
                      <a:fillRect/>
                    </a:stretch>
                  </pic:blipFill>
                  <pic:spPr bwMode="auto">
                    <a:xfrm>
                      <a:off x="0" y="0"/>
                      <a:ext cx="3819525" cy="819150"/>
                    </a:xfrm>
                    <a:prstGeom prst="rect">
                      <a:avLst/>
                    </a:prstGeom>
                    <a:noFill/>
                  </pic:spPr>
                </pic:pic>
              </a:graphicData>
            </a:graphic>
          </wp:anchor>
        </w:drawing>
      </w: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r>
        <w:rPr>
          <w:noProof/>
          <w:sz w:val="20"/>
        </w:rPr>
        <w:pict>
          <v:shape id="_x0000_s1134" type="#_x0000_t202" style="position:absolute;left:0;text-align:left;margin-left:63pt;margin-top:171pt;width:342pt;height:36pt;z-index:251698176">
            <v:textbox style="mso-next-textbox:#_x0000_s1134">
              <w:txbxContent>
                <w:p w:rsidR="00000000" w:rsidRDefault="00D13C4E">
                  <w:pPr>
                    <w:ind w:left="1800" w:hanging="1620"/>
                  </w:pPr>
                  <w:r>
                    <w:rPr>
                      <w:rFonts w:ascii="Arial" w:hAnsi="Arial" w:cs="Arial"/>
                      <w:b/>
                      <w:bCs/>
                    </w:rPr>
                    <w:t>FI</w:t>
                  </w:r>
                  <w:r>
                    <w:rPr>
                      <w:rFonts w:ascii="Arial" w:hAnsi="Arial" w:cs="Arial"/>
                      <w:b/>
                      <w:bCs/>
                    </w:rPr>
                    <w:t>GURA 4.11  Género Vs. Cantidad de personas que llaman a los noticieros.</w:t>
                  </w:r>
                </w:p>
              </w:txbxContent>
            </v:textbox>
          </v:shape>
        </w:pict>
      </w:r>
      <w:r w:rsidR="00C23999">
        <w:rPr>
          <w:noProof/>
          <w:sz w:val="20"/>
        </w:rPr>
        <w:drawing>
          <wp:anchor distT="0" distB="0" distL="114300" distR="114300" simplePos="0" relativeHeight="251658240" behindDoc="0" locked="0" layoutInCell="1" allowOverlap="1">
            <wp:simplePos x="0" y="0"/>
            <wp:positionH relativeFrom="column">
              <wp:posOffset>800100</wp:posOffset>
            </wp:positionH>
            <wp:positionV relativeFrom="paragraph">
              <wp:posOffset>-228600</wp:posOffset>
            </wp:positionV>
            <wp:extent cx="4457700" cy="2414905"/>
            <wp:effectExtent l="0" t="0" r="0" b="0"/>
            <wp:wrapTopAndBottom/>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a:srcRect/>
                    <a:stretch>
                      <a:fillRect/>
                    </a:stretch>
                  </pic:blipFill>
                  <pic:spPr bwMode="auto">
                    <a:xfrm>
                      <a:off x="0" y="0"/>
                      <a:ext cx="4457700" cy="2414905"/>
                    </a:xfrm>
                    <a:prstGeom prst="rect">
                      <a:avLst/>
                    </a:prstGeom>
                    <a:noFill/>
                  </pic:spPr>
                </pic:pic>
              </a:graphicData>
            </a:graphic>
          </wp:anchor>
        </w:drawing>
      </w:r>
    </w:p>
    <w:p w:rsidR="00000000" w:rsidRDefault="00D13C4E">
      <w:pPr>
        <w:ind w:left="900"/>
      </w:pPr>
    </w:p>
    <w:p w:rsidR="00000000" w:rsidRDefault="00D13C4E">
      <w:pPr>
        <w:ind w:left="900"/>
      </w:pPr>
    </w:p>
    <w:p w:rsidR="00000000" w:rsidRDefault="00D13C4E">
      <w:pPr>
        <w:ind w:left="900"/>
      </w:pPr>
    </w:p>
    <w:p w:rsidR="00000000" w:rsidRDefault="00D13C4E">
      <w:pPr>
        <w:ind w:left="900"/>
      </w:pPr>
      <w:r>
        <w:rPr>
          <w:noProof/>
          <w:sz w:val="20"/>
        </w:rPr>
        <w:pict>
          <v:shape id="_x0000_s1062" type="#_x0000_t202" style="position:absolute;left:0;text-align:left;margin-left:1in;margin-top:6.6pt;width:342pt;height:45pt;z-index:251634688" stroked="f">
            <v:textbox style="mso-next-textbox:#_x0000_s1062">
              <w:txbxContent>
                <w:p w:rsidR="00000000" w:rsidRDefault="00D13C4E">
                  <w:pPr>
                    <w:rPr>
                      <w:rFonts w:ascii="Arial" w:hAnsi="Arial" w:cs="Arial"/>
                    </w:rPr>
                  </w:pPr>
                  <w:r>
                    <w:rPr>
                      <w:rFonts w:ascii="Arial" w:hAnsi="Arial" w:cs="Arial"/>
                    </w:rPr>
                    <w:t>De las personas que han llamado a los noticieros, las que más se atreven a hacerlo son las mujeres.</w:t>
                  </w:r>
                </w:p>
              </w:txbxContent>
            </v:textbox>
          </v:shape>
        </w:pict>
      </w: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pPr>
    </w:p>
    <w:p w:rsidR="00000000" w:rsidRDefault="00D13C4E">
      <w:pPr>
        <w:ind w:left="900"/>
        <w:rPr>
          <w:rFonts w:ascii="Arial" w:hAnsi="Arial"/>
          <w:b/>
        </w:rPr>
      </w:pPr>
      <w:r>
        <w:rPr>
          <w:rFonts w:ascii="Arial" w:hAnsi="Arial"/>
          <w:b/>
        </w:rPr>
        <w:t>4.2.5</w:t>
      </w:r>
      <w:r>
        <w:t xml:space="preserve">  </w:t>
      </w:r>
      <w:r>
        <w:rPr>
          <w:rFonts w:ascii="Arial" w:hAnsi="Arial"/>
          <w:b/>
        </w:rPr>
        <w:t>Tipo de Sexo Vs Colaboración con la sociedad</w:t>
      </w:r>
    </w:p>
    <w:p w:rsidR="00000000" w:rsidRDefault="00D13C4E">
      <w:pPr>
        <w:ind w:left="540"/>
        <w:rPr>
          <w:b/>
          <w:bCs/>
        </w:rPr>
      </w:pPr>
    </w:p>
    <w:p w:rsidR="00000000" w:rsidRDefault="00C23999">
      <w:pPr>
        <w:ind w:left="360"/>
      </w:pPr>
      <w:r>
        <w:rPr>
          <w:noProof/>
          <w:sz w:val="20"/>
        </w:rPr>
        <w:drawing>
          <wp:anchor distT="0" distB="0" distL="114300" distR="114300" simplePos="0" relativeHeight="251630592" behindDoc="0" locked="0" layoutInCell="1" allowOverlap="1">
            <wp:simplePos x="0" y="0"/>
            <wp:positionH relativeFrom="column">
              <wp:posOffset>1028700</wp:posOffset>
            </wp:positionH>
            <wp:positionV relativeFrom="paragraph">
              <wp:posOffset>1135380</wp:posOffset>
            </wp:positionV>
            <wp:extent cx="3771900" cy="1812925"/>
            <wp:effectExtent l="19050" t="0" r="0"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3771900" cy="1812925"/>
                    </a:xfrm>
                    <a:prstGeom prst="rect">
                      <a:avLst/>
                    </a:prstGeom>
                    <a:noFill/>
                    <a:ln w="9525">
                      <a:noFill/>
                      <a:miter lim="800000"/>
                      <a:headEnd/>
                      <a:tailEnd/>
                    </a:ln>
                  </pic:spPr>
                </pic:pic>
              </a:graphicData>
            </a:graphic>
          </wp:anchor>
        </w:drawing>
      </w:r>
    </w:p>
    <w:p w:rsidR="00000000" w:rsidRDefault="00D13C4E">
      <w:pPr>
        <w:ind w:left="360"/>
      </w:pPr>
    </w:p>
    <w:p w:rsidR="00000000" w:rsidRDefault="00D13C4E">
      <w:pPr>
        <w:ind w:left="360"/>
      </w:pPr>
      <w:r>
        <w:rPr>
          <w:noProof/>
          <w:sz w:val="20"/>
        </w:rPr>
        <w:pict>
          <v:shape id="_x0000_s1138" type="#_x0000_t202" style="position:absolute;left:0;text-align:left;margin-left:81pt;margin-top:12.6pt;width:333pt;height:225pt;z-index:251700224" filled="f" strokeweight="7pt">
            <v:stroke linestyle="thinThick"/>
            <v:textbox style="mso-next-textbox:#_x0000_s1138">
              <w:txbxContent>
                <w:p w:rsidR="00000000" w:rsidRDefault="00D13C4E">
                  <w:pPr>
                    <w:jc w:val="center"/>
                    <w:rPr>
                      <w:rFonts w:ascii="Arial" w:hAnsi="Arial" w:cs="Arial"/>
                      <w:b/>
                    </w:rPr>
                  </w:pPr>
                  <w:r>
                    <w:rPr>
                      <w:rFonts w:ascii="Arial" w:hAnsi="Arial" w:cs="Arial"/>
                      <w:b/>
                    </w:rPr>
                    <w:t>TABLA XXII</w:t>
                  </w:r>
                </w:p>
                <w:p w:rsidR="00000000" w:rsidRDefault="00D13C4E">
                  <w:pPr>
                    <w:jc w:val="center"/>
                    <w:rPr>
                      <w:rFonts w:ascii="Arial" w:hAnsi="Arial" w:cs="Arial"/>
                      <w:b/>
                    </w:rPr>
                  </w:pPr>
                  <w:r>
                    <w:rPr>
                      <w:rFonts w:ascii="Arial" w:hAnsi="Arial" w:cs="Arial"/>
                      <w:b/>
                    </w:rPr>
                    <w:t xml:space="preserve">Prueba Estadística: Género por colaboración de los noticieros a la sociedad.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r>
        <w:rPr>
          <w:noProof/>
          <w:sz w:val="20"/>
        </w:rPr>
        <w:pict>
          <v:shape id="_x0000_s1139" type="#_x0000_t202" style="position:absolute;left:0;text-align:left;margin-left:1in;margin-top:-18pt;width:378pt;height:180pt;z-index:251701248" filled="f" strokeweight="7pt">
            <v:stroke linestyle="thinThick"/>
            <v:textbox style="mso-next-textbox:#_x0000_s1139">
              <w:txbxContent>
                <w:p w:rsidR="00000000" w:rsidRDefault="00D13C4E">
                  <w:pPr>
                    <w:jc w:val="center"/>
                    <w:rPr>
                      <w:rFonts w:ascii="Arial" w:hAnsi="Arial" w:cs="Arial"/>
                      <w:b/>
                    </w:rPr>
                  </w:pPr>
                  <w:r>
                    <w:rPr>
                      <w:rFonts w:ascii="Arial" w:hAnsi="Arial" w:cs="Arial"/>
                      <w:b/>
                    </w:rPr>
                    <w:t>TABLA XXIII</w:t>
                  </w:r>
                </w:p>
                <w:p w:rsidR="00000000" w:rsidRDefault="00D13C4E">
                  <w:pPr>
                    <w:jc w:val="center"/>
                    <w:rPr>
                      <w:rFonts w:ascii="Arial" w:hAnsi="Arial" w:cs="Arial"/>
                      <w:b/>
                    </w:rPr>
                  </w:pPr>
                  <w:r>
                    <w:rPr>
                      <w:rFonts w:ascii="Arial" w:hAnsi="Arial" w:cs="Arial"/>
                      <w:b/>
                    </w:rPr>
                    <w:t>Género Vs. Colaboración de los n</w:t>
                  </w:r>
                  <w:r>
                    <w:rPr>
                      <w:rFonts w:ascii="Arial" w:hAnsi="Arial" w:cs="Arial"/>
                      <w:b/>
                    </w:rPr>
                    <w:t xml:space="preserve">oticieros con la sociedad. Mayo 2004.  </w:t>
                  </w: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pPr>
                </w:p>
                <w:p w:rsidR="00000000" w:rsidRDefault="00D13C4E">
                  <w:pPr>
                    <w:jc w:val="center"/>
                    <w:rPr>
                      <w:sz w:val="10"/>
                      <w:szCs w:val="10"/>
                    </w:rPr>
                  </w:pPr>
                </w:p>
                <w:p w:rsidR="00000000" w:rsidRDefault="00D13C4E">
                  <w:pPr>
                    <w:rPr>
                      <w:b/>
                      <w:sz w:val="18"/>
                      <w:szCs w:val="18"/>
                    </w:rPr>
                  </w:pPr>
                  <w:r>
                    <w:rPr>
                      <w:b/>
                      <w:sz w:val="18"/>
                      <w:szCs w:val="18"/>
                    </w:rPr>
                    <w:t xml:space="preserve">FUENTE: </w:t>
                  </w:r>
                  <w:r>
                    <w:rPr>
                      <w:sz w:val="18"/>
                      <w:szCs w:val="18"/>
                    </w:rPr>
                    <w:t>Datos de Software IVM de entrevistas telefónicas., tesis 2005</w:t>
                  </w:r>
                </w:p>
                <w:p w:rsidR="00000000" w:rsidRDefault="00D13C4E">
                  <w:pPr>
                    <w:rPr>
                      <w:b/>
                    </w:rPr>
                  </w:pPr>
                  <w:r>
                    <w:rPr>
                      <w:b/>
                      <w:sz w:val="18"/>
                      <w:szCs w:val="18"/>
                    </w:rPr>
                    <w:t xml:space="preserve">ELABORACIÓN: </w:t>
                  </w:r>
                  <w:r>
                    <w:rPr>
                      <w:sz w:val="18"/>
                      <w:szCs w:val="18"/>
                    </w:rPr>
                    <w:t>David S. Hidalgo Delgado</w:t>
                  </w:r>
                </w:p>
                <w:p w:rsidR="00000000" w:rsidRDefault="00D13C4E">
                  <w:pPr>
                    <w:jc w:val="center"/>
                  </w:pPr>
                </w:p>
              </w:txbxContent>
            </v:textbox>
          </v:shape>
        </w:pict>
      </w:r>
      <w:r w:rsidR="00C23999">
        <w:rPr>
          <w:noProof/>
          <w:sz w:val="20"/>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457200</wp:posOffset>
            </wp:positionV>
            <wp:extent cx="4572000" cy="800100"/>
            <wp:effectExtent l="19050" t="0" r="0" b="0"/>
            <wp:wrapTopAndBottom/>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a:srcRect/>
                    <a:stretch>
                      <a:fillRect/>
                    </a:stretch>
                  </pic:blipFill>
                  <pic:spPr bwMode="auto">
                    <a:xfrm>
                      <a:off x="0" y="0"/>
                      <a:ext cx="4572000" cy="800100"/>
                    </a:xfrm>
                    <a:prstGeom prst="rect">
                      <a:avLst/>
                    </a:prstGeom>
                    <a:noFill/>
                  </pic:spPr>
                </pic:pic>
              </a:graphicData>
            </a:graphic>
          </wp:anchor>
        </w:drawing>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r>
        <w:rPr>
          <w:noProof/>
          <w:sz w:val="20"/>
        </w:rPr>
        <w:pict>
          <v:shape id="_x0000_s1140" type="#_x0000_t202" style="position:absolute;left:0;text-align:left;margin-left:90pt;margin-top:199.8pt;width:342pt;height:36pt;z-index:251702272">
            <v:textbox>
              <w:txbxContent>
                <w:p w:rsidR="00000000" w:rsidRDefault="00D13C4E">
                  <w:pPr>
                    <w:ind w:left="1800" w:hanging="1620"/>
                  </w:pPr>
                  <w:r>
                    <w:rPr>
                      <w:rFonts w:ascii="Arial" w:hAnsi="Arial" w:cs="Arial"/>
                      <w:b/>
                      <w:bCs/>
                    </w:rPr>
                    <w:t>FIGURA 4.12  Género Vs. Colaboración en información de los noticieros con la sociedad.</w:t>
                  </w:r>
                </w:p>
              </w:txbxContent>
            </v:textbox>
          </v:shape>
        </w:pict>
      </w:r>
      <w:r w:rsidR="00C23999">
        <w:rPr>
          <w:noProof/>
          <w:sz w:val="20"/>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22860</wp:posOffset>
            </wp:positionV>
            <wp:extent cx="4572000" cy="2481580"/>
            <wp:effectExtent l="0" t="0" r="0" b="0"/>
            <wp:wrapTopAndBottom/>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a:srcRect/>
                    <a:stretch>
                      <a:fillRect/>
                    </a:stretch>
                  </pic:blipFill>
                  <pic:spPr bwMode="auto">
                    <a:xfrm>
                      <a:off x="0" y="0"/>
                      <a:ext cx="4572000" cy="2481580"/>
                    </a:xfrm>
                    <a:prstGeom prst="rect">
                      <a:avLst/>
                    </a:prstGeom>
                    <a:noFill/>
                  </pic:spPr>
                </pic:pic>
              </a:graphicData>
            </a:graphic>
          </wp:anchor>
        </w:drawing>
      </w: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ind w:left="360"/>
      </w:pPr>
    </w:p>
    <w:p w:rsidR="00000000" w:rsidRDefault="00D13C4E">
      <w:pPr>
        <w:pStyle w:val="Sangra3detindependiente"/>
      </w:pPr>
    </w:p>
    <w:p w:rsidR="00000000" w:rsidRDefault="00D13C4E">
      <w:pPr>
        <w:pStyle w:val="Sangra3detindependiente"/>
        <w:ind w:left="1620"/>
        <w:rPr>
          <w:rFonts w:cs="Arial"/>
        </w:rPr>
      </w:pPr>
      <w:r>
        <w:rPr>
          <w:rFonts w:cs="Arial"/>
        </w:rPr>
        <w:t xml:space="preserve">Tanto Hombres como mujeres </w:t>
      </w:r>
      <w:r>
        <w:rPr>
          <w:rFonts w:cs="Arial"/>
        </w:rPr>
        <w:t>coinciden que la mejor información y colaboración por parte de los noticieros es denunciar los robos y las muertes.</w:t>
      </w:r>
    </w:p>
    <w:p w:rsidR="00000000" w:rsidRDefault="00D13C4E">
      <w:pPr>
        <w:tabs>
          <w:tab w:val="left" w:pos="6690"/>
        </w:tabs>
        <w:spacing w:line="480" w:lineRule="auto"/>
        <w:ind w:left="902"/>
        <w:rPr>
          <w:rFonts w:ascii="Arial" w:hAnsi="Arial"/>
        </w:rPr>
      </w:pPr>
    </w:p>
    <w:p w:rsidR="00000000" w:rsidRDefault="00D13C4E">
      <w:pPr>
        <w:pStyle w:val="Ttulo5"/>
        <w:rPr>
          <w:sz w:val="32"/>
        </w:rPr>
      </w:pPr>
      <w:r>
        <w:rPr>
          <w:sz w:val="32"/>
        </w:rPr>
        <w:t>CONCLUSIONES</w:t>
      </w:r>
    </w:p>
    <w:p w:rsidR="00000000" w:rsidRDefault="00D13C4E">
      <w:pPr>
        <w:jc w:val="both"/>
      </w:pPr>
    </w:p>
    <w:p w:rsidR="00000000" w:rsidRDefault="00D13C4E">
      <w:pPr>
        <w:jc w:val="both"/>
      </w:pPr>
    </w:p>
    <w:p w:rsidR="00000000" w:rsidRDefault="00D13C4E">
      <w:pPr>
        <w:jc w:val="both"/>
      </w:pPr>
    </w:p>
    <w:p w:rsidR="00000000" w:rsidRDefault="00D13C4E">
      <w:pPr>
        <w:spacing w:line="480" w:lineRule="auto"/>
        <w:jc w:val="both"/>
        <w:rPr>
          <w:rFonts w:ascii="Arial" w:hAnsi="Arial"/>
        </w:rPr>
      </w:pPr>
      <w:r>
        <w:rPr>
          <w:rFonts w:ascii="Arial" w:hAnsi="Arial"/>
        </w:rPr>
        <w:t>Las conclusiones a las que se llegaron en esta tesis son:</w:t>
      </w:r>
    </w:p>
    <w:p w:rsidR="00000000" w:rsidRDefault="00D13C4E">
      <w:pPr>
        <w:spacing w:line="480" w:lineRule="auto"/>
        <w:jc w:val="both"/>
        <w:rPr>
          <w:rFonts w:ascii="Arial" w:hAnsi="Arial"/>
        </w:rPr>
      </w:pPr>
    </w:p>
    <w:p w:rsidR="00000000" w:rsidRDefault="00D13C4E">
      <w:pPr>
        <w:pStyle w:val="Textoindependiente2"/>
      </w:pPr>
      <w:r>
        <w:t>1.- El Marco muestral se lo diseñó tomando como referencia la ba</w:t>
      </w:r>
      <w:r>
        <w:t>se de datos de la ESPOL de 400 estudiantes y empleados  de diferentes niveles y diferentes carreras. Se tomó una muestra piloto y a partir de allí se diseñó su tamaño y luego a los elementos del tamaño de la muestra se les aplicó el sistema automatizado de</w:t>
      </w:r>
      <w:r>
        <w:t xml:space="preserve"> encuesta. Estos datos son del último mes (marzo-2004). El listado es de 400 personas.</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2.- El marco muestral tiene representatividad ya que se tomó de una base de datos aplicando la guía telefónica de la ESPOL que es de por sí una de las mejores referenci</w:t>
      </w:r>
      <w:r>
        <w:rPr>
          <w:rFonts w:ascii="Arial" w:hAnsi="Arial"/>
        </w:rPr>
        <w:t>as en cuanto se refiere a la población que tiene servicio telefónico.</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 xml:space="preserve">3.- El tamaño de la muestra se lo ha calculado de acuerdo a la ecuación fundamental del muestreo </w:t>
      </w:r>
      <w:r>
        <w:rPr>
          <w:rFonts w:ascii="Arial" w:hAnsi="Arial"/>
          <w:position w:val="-6"/>
        </w:rPr>
        <w:object w:dxaOrig="1579" w:dyaOrig="340">
          <v:shape id="_x0000_i1029" type="#_x0000_t75" style="width:78.75pt;height:17.25pt" o:ole="">
            <v:imagedata r:id="rId56" o:title=""/>
          </v:shape>
          <o:OLEObject Type="Embed" ProgID="Equation.3" ShapeID="_x0000_i1029" DrawAspect="Content" ObjectID="_1308050415" r:id="rId57"/>
        </w:object>
      </w:r>
      <w:r>
        <w:rPr>
          <w:rFonts w:ascii="Arial" w:hAnsi="Arial"/>
        </w:rPr>
        <w:t xml:space="preserve">. Entonces el tamaño de la muestra es 71, calculado en base a un </w:t>
      </w:r>
      <w:r>
        <w:rPr>
          <w:rFonts w:ascii="Arial" w:hAnsi="Arial"/>
        </w:rPr>
        <w:t>error de diseño de 0.28 y nivel de confianza de 95%.</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4.- La muestra n=71 de una población N=400 es aleatoria por que se la tomó de tal manera que cualquier subconjunto de tamaño n en la población tiene igual probabilidad de integrar la muestra P(S)= 1/</w:t>
      </w:r>
      <w:r>
        <w:rPr>
          <w:rFonts w:ascii="Arial" w:hAnsi="Arial"/>
          <w:position w:val="-30"/>
        </w:rPr>
        <w:object w:dxaOrig="499" w:dyaOrig="720">
          <v:shape id="_x0000_i1030" type="#_x0000_t75" style="width:24.75pt;height:36pt" o:ole="">
            <v:imagedata r:id="rId58" o:title=""/>
          </v:shape>
          <o:OLEObject Type="Embed" ProgID="Equation.3" ShapeID="_x0000_i1030" DrawAspect="Content" ObjectID="_1308050416" r:id="rId59"/>
        </w:object>
      </w:r>
      <w:r>
        <w:rPr>
          <w:rFonts w:ascii="Arial" w:hAnsi="Arial"/>
        </w:rPr>
        <w:t>.</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5.-  Los resultados estadísticos son válidos ya que se ha utilizado SPSS, que un software estadístico apropiado para el análisis y aceptado por las escuelas estadísticas. A continuación resultados arrojados por el software SPSS y ana</w:t>
      </w:r>
      <w:r>
        <w:rPr>
          <w:rFonts w:ascii="Arial" w:hAnsi="Arial"/>
        </w:rPr>
        <w:t>lizados en el sistema automatizado de encuesta:</w:t>
      </w:r>
    </w:p>
    <w:p w:rsidR="00000000" w:rsidRDefault="00D13C4E">
      <w:pPr>
        <w:spacing w:line="480" w:lineRule="auto"/>
        <w:jc w:val="both"/>
        <w:rPr>
          <w:rFonts w:ascii="Arial" w:hAnsi="Arial"/>
        </w:rPr>
      </w:pPr>
    </w:p>
    <w:p w:rsidR="00000000" w:rsidRDefault="00D13C4E">
      <w:pPr>
        <w:numPr>
          <w:ilvl w:val="0"/>
          <w:numId w:val="1"/>
        </w:numPr>
        <w:spacing w:line="480" w:lineRule="auto"/>
        <w:jc w:val="both"/>
        <w:rPr>
          <w:rFonts w:ascii="Arial" w:hAnsi="Arial"/>
        </w:rPr>
      </w:pPr>
      <w:r>
        <w:rPr>
          <w:rFonts w:ascii="Arial" w:hAnsi="Arial"/>
        </w:rPr>
        <w:t xml:space="preserve">Tanto hombres y mujeres ven noticieros en su mayoría de 18 a 40 años (67.6%), según los entrevistados. </w:t>
      </w:r>
    </w:p>
    <w:p w:rsidR="00000000" w:rsidRDefault="00D13C4E">
      <w:pPr>
        <w:spacing w:line="480" w:lineRule="auto"/>
        <w:jc w:val="both"/>
        <w:rPr>
          <w:rFonts w:ascii="Arial" w:hAnsi="Arial"/>
        </w:rPr>
      </w:pPr>
    </w:p>
    <w:p w:rsidR="00000000" w:rsidRDefault="00D13C4E">
      <w:pPr>
        <w:numPr>
          <w:ilvl w:val="0"/>
          <w:numId w:val="1"/>
        </w:numPr>
        <w:spacing w:line="480" w:lineRule="auto"/>
        <w:jc w:val="both"/>
        <w:rPr>
          <w:rFonts w:ascii="Arial" w:hAnsi="Arial"/>
        </w:rPr>
      </w:pPr>
      <w:r>
        <w:rPr>
          <w:rFonts w:ascii="Arial" w:hAnsi="Arial"/>
        </w:rPr>
        <w:t>Lo que más le gusta ver a estas personas son las noticias crónica roja (25.4%) y políticas (22.5%), se</w:t>
      </w:r>
      <w:r>
        <w:rPr>
          <w:rFonts w:ascii="Arial" w:hAnsi="Arial"/>
        </w:rPr>
        <w:t>gún los entrevistados.</w:t>
      </w:r>
    </w:p>
    <w:p w:rsidR="00000000" w:rsidRDefault="00D13C4E">
      <w:pPr>
        <w:spacing w:line="480" w:lineRule="auto"/>
        <w:jc w:val="both"/>
        <w:rPr>
          <w:rFonts w:ascii="Arial" w:hAnsi="Arial"/>
        </w:rPr>
      </w:pPr>
    </w:p>
    <w:p w:rsidR="00000000" w:rsidRDefault="00D13C4E">
      <w:pPr>
        <w:numPr>
          <w:ilvl w:val="0"/>
          <w:numId w:val="1"/>
        </w:numPr>
        <w:spacing w:line="480" w:lineRule="auto"/>
        <w:jc w:val="both"/>
        <w:rPr>
          <w:rFonts w:ascii="Arial" w:hAnsi="Arial"/>
        </w:rPr>
      </w:pPr>
      <w:r>
        <w:rPr>
          <w:rFonts w:ascii="Arial" w:hAnsi="Arial"/>
        </w:rPr>
        <w:t>Los canales que tienen los mejores noticieros y le gusta a las personas son canal 10 (TC) y canal 2 (ECUAVISA) con un 35.2% y 35.2% respectivamente, según los entrevistados.</w:t>
      </w:r>
    </w:p>
    <w:p w:rsidR="00000000" w:rsidRDefault="00D13C4E">
      <w:pPr>
        <w:spacing w:line="480" w:lineRule="auto"/>
        <w:jc w:val="both"/>
        <w:rPr>
          <w:rFonts w:ascii="Arial" w:hAnsi="Arial"/>
        </w:rPr>
      </w:pPr>
    </w:p>
    <w:p w:rsidR="00000000" w:rsidRDefault="00D13C4E">
      <w:pPr>
        <w:numPr>
          <w:ilvl w:val="0"/>
          <w:numId w:val="1"/>
        </w:numPr>
        <w:spacing w:line="480" w:lineRule="auto"/>
        <w:jc w:val="both"/>
        <w:rPr>
          <w:rFonts w:ascii="Arial" w:hAnsi="Arial"/>
        </w:rPr>
      </w:pPr>
      <w:r>
        <w:rPr>
          <w:rFonts w:ascii="Arial" w:hAnsi="Arial"/>
        </w:rPr>
        <w:t xml:space="preserve">Los noticieros tienen alto nivel de credibilidad (94.4%) </w:t>
      </w:r>
      <w:r>
        <w:rPr>
          <w:rFonts w:ascii="Arial" w:hAnsi="Arial"/>
        </w:rPr>
        <w:t xml:space="preserve">, según los entrevistados. </w:t>
      </w:r>
    </w:p>
    <w:p w:rsidR="00000000" w:rsidRDefault="00D13C4E">
      <w:pPr>
        <w:numPr>
          <w:ilvl w:val="0"/>
          <w:numId w:val="1"/>
        </w:numPr>
        <w:spacing w:line="480" w:lineRule="auto"/>
        <w:jc w:val="both"/>
        <w:rPr>
          <w:rFonts w:ascii="Arial" w:hAnsi="Arial"/>
        </w:rPr>
      </w:pPr>
      <w:r>
        <w:rPr>
          <w:rFonts w:ascii="Arial" w:hAnsi="Arial"/>
        </w:rPr>
        <w:t xml:space="preserve">El 70% de las personas aún no han hecho ninguna llamada telefónica a los noticieros para denunciar hechos y para realizar comentarios, según los entrevistados. </w:t>
      </w:r>
    </w:p>
    <w:p w:rsidR="00000000" w:rsidRDefault="00D13C4E">
      <w:pPr>
        <w:spacing w:line="480" w:lineRule="auto"/>
        <w:jc w:val="both"/>
        <w:rPr>
          <w:rFonts w:ascii="Arial" w:hAnsi="Arial"/>
        </w:rPr>
      </w:pPr>
    </w:p>
    <w:p w:rsidR="00000000" w:rsidRDefault="00D13C4E">
      <w:pPr>
        <w:numPr>
          <w:ilvl w:val="0"/>
          <w:numId w:val="1"/>
        </w:numPr>
        <w:spacing w:line="480" w:lineRule="auto"/>
        <w:jc w:val="both"/>
        <w:rPr>
          <w:rFonts w:ascii="Arial" w:hAnsi="Arial"/>
        </w:rPr>
      </w:pPr>
      <w:r>
        <w:rPr>
          <w:rFonts w:ascii="Arial" w:hAnsi="Arial"/>
        </w:rPr>
        <w:t xml:space="preserve">Los noticieros han ayudado a la comunidad comunicando los hechos: </w:t>
      </w:r>
      <w:r>
        <w:rPr>
          <w:rFonts w:ascii="Arial" w:hAnsi="Arial"/>
        </w:rPr>
        <w:t xml:space="preserve">Robos (35,2%) y muertes (25,4), según los entrevistados. </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6.- El cuestionario se lo realizó de acuerdo a sugerencia de personas involucradas en el tema de noticieros como son: Sr. Rafel Cuesta, Sr. Angel Sánchez, Sra. Silvia carrasco, Sra. Carolina Alvar</w:t>
      </w:r>
      <w:r>
        <w:rPr>
          <w:rFonts w:ascii="Arial" w:hAnsi="Arial"/>
        </w:rPr>
        <w:t>ado, directores de noticieros, además se lo probó con 12 personas para detectar que entendieron el cuestionario.</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7.- El promedio de duración de una entrevista telefónica de noticieros según la asociación de canales de televisión es de 2,50 minutos por per</w:t>
      </w:r>
      <w:r>
        <w:rPr>
          <w:rFonts w:ascii="Arial" w:hAnsi="Arial"/>
        </w:rPr>
        <w:t>sona, mientras que el sistema automatizado de encuesta el tiempo promedio fue de 2 minutos.</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8.- Una Encuesta telefónica realizada de la forma clásica cuesta $3.370,00 y automatizando la encuesta telefónica el costo fue de $1.315,00, es decir, se ha ahorra</w:t>
      </w:r>
      <w:r>
        <w:rPr>
          <w:rFonts w:ascii="Arial" w:hAnsi="Arial"/>
        </w:rPr>
        <w:t>do un 61% en el costo de aplicación.</w:t>
      </w:r>
    </w:p>
    <w:p w:rsidR="00000000" w:rsidRDefault="00D13C4E">
      <w:pPr>
        <w:spacing w:line="480" w:lineRule="auto"/>
        <w:jc w:val="both"/>
        <w:rPr>
          <w:rFonts w:ascii="Arial" w:hAnsi="Arial"/>
        </w:rPr>
      </w:pPr>
    </w:p>
    <w:p w:rsidR="00000000" w:rsidRDefault="00D13C4E">
      <w:pPr>
        <w:spacing w:line="480" w:lineRule="auto"/>
        <w:jc w:val="both"/>
        <w:rPr>
          <w:rFonts w:ascii="Arial" w:hAnsi="Arial"/>
        </w:rPr>
      </w:pPr>
      <w:r>
        <w:rPr>
          <w:rFonts w:ascii="Arial" w:hAnsi="Arial"/>
        </w:rPr>
        <w:t>9.- Se ha utilizado el software IVM programando de acuerdo a los requerimientos del sistema para enlazar la telemática (teléfonos), informática (Computadora) y la estadística descriptiva. Este sistema se lo ha realizad</w:t>
      </w:r>
      <w:r>
        <w:rPr>
          <w:rFonts w:ascii="Arial" w:hAnsi="Arial"/>
        </w:rPr>
        <w:t>o y está adjunto (grabado en CD) a este trabajo para que las personas que requieran verificar el enlace lo puedan hacer.</w:t>
      </w: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jc w:val="both"/>
      </w:pPr>
    </w:p>
    <w:p w:rsidR="00000000" w:rsidRDefault="00D13C4E">
      <w:pPr>
        <w:pStyle w:val="Ttulo5"/>
        <w:rPr>
          <w:sz w:val="32"/>
        </w:rPr>
      </w:pPr>
      <w:r>
        <w:rPr>
          <w:sz w:val="32"/>
        </w:rPr>
        <w:t>RECOMENDACIONES</w:t>
      </w:r>
    </w:p>
    <w:p w:rsidR="00000000" w:rsidRDefault="00D13C4E"/>
    <w:p w:rsidR="00000000" w:rsidRDefault="00D13C4E"/>
    <w:p w:rsidR="00000000" w:rsidRDefault="00D13C4E"/>
    <w:p w:rsidR="00000000" w:rsidRDefault="00D13C4E"/>
    <w:p w:rsidR="00000000" w:rsidRDefault="00D13C4E">
      <w:pPr>
        <w:numPr>
          <w:ilvl w:val="0"/>
          <w:numId w:val="2"/>
        </w:numPr>
        <w:spacing w:line="480" w:lineRule="auto"/>
        <w:jc w:val="both"/>
        <w:rPr>
          <w:rFonts w:ascii="Arial" w:hAnsi="Arial"/>
        </w:rPr>
      </w:pPr>
      <w:r>
        <w:rPr>
          <w:rFonts w:ascii="Arial" w:hAnsi="Arial"/>
        </w:rPr>
        <w:t>Se recomienda utilizar este software para desarrollar otra tesis de grado, para r</w:t>
      </w:r>
      <w:r>
        <w:rPr>
          <w:rFonts w:ascii="Arial" w:hAnsi="Arial"/>
        </w:rPr>
        <w:t>ealizar encuestas por teléfonos celulares.</w:t>
      </w:r>
    </w:p>
    <w:p w:rsidR="00000000" w:rsidRDefault="00D13C4E">
      <w:pPr>
        <w:spacing w:line="480" w:lineRule="auto"/>
        <w:jc w:val="both"/>
        <w:rPr>
          <w:rFonts w:ascii="Arial" w:hAnsi="Arial"/>
        </w:rPr>
      </w:pPr>
    </w:p>
    <w:p w:rsidR="00000000" w:rsidRDefault="00D13C4E">
      <w:pPr>
        <w:numPr>
          <w:ilvl w:val="0"/>
          <w:numId w:val="2"/>
        </w:numPr>
        <w:spacing w:line="480" w:lineRule="auto"/>
        <w:jc w:val="both"/>
        <w:rPr>
          <w:rFonts w:ascii="Arial" w:hAnsi="Arial"/>
        </w:rPr>
      </w:pPr>
      <w:r>
        <w:rPr>
          <w:rFonts w:ascii="Arial" w:hAnsi="Arial"/>
        </w:rPr>
        <w:t>Se recomienda que todo cuestionario sea realizado junto con las personas beneficiarias del mismo, es decir, si el trabajo es para noticieros realizarlos con los directores de noticias, etc.</w:t>
      </w:r>
    </w:p>
    <w:p w:rsidR="00000000" w:rsidRDefault="00D13C4E">
      <w:pPr>
        <w:spacing w:line="480" w:lineRule="auto"/>
        <w:jc w:val="both"/>
        <w:rPr>
          <w:rFonts w:ascii="Arial" w:hAnsi="Arial"/>
        </w:rPr>
      </w:pPr>
    </w:p>
    <w:p w:rsidR="00000000" w:rsidRDefault="00D13C4E">
      <w:pPr>
        <w:numPr>
          <w:ilvl w:val="0"/>
          <w:numId w:val="2"/>
        </w:numPr>
        <w:spacing w:line="480" w:lineRule="auto"/>
        <w:jc w:val="both"/>
        <w:rPr>
          <w:rFonts w:ascii="Arial" w:hAnsi="Arial"/>
        </w:rPr>
      </w:pPr>
      <w:r>
        <w:rPr>
          <w:rFonts w:ascii="Arial" w:hAnsi="Arial"/>
        </w:rPr>
        <w:t>Se recomienda que est</w:t>
      </w:r>
      <w:r>
        <w:rPr>
          <w:rFonts w:ascii="Arial" w:hAnsi="Arial"/>
        </w:rPr>
        <w:t>e sistema sea modificado y utilizado por empresas que tienen sus bases de clientes y requieren realizar encuesta telefónicas para medir la satisfacción de sus clientes, ya que este es un buen marco muestral.</w:t>
      </w:r>
    </w:p>
    <w:p w:rsidR="00000000" w:rsidRDefault="00D13C4E">
      <w:pPr>
        <w:spacing w:line="480" w:lineRule="auto"/>
        <w:jc w:val="both"/>
        <w:rPr>
          <w:rFonts w:ascii="Arial" w:hAnsi="Arial"/>
        </w:rPr>
      </w:pPr>
    </w:p>
    <w:p w:rsidR="00000000" w:rsidRDefault="00D13C4E">
      <w:pPr>
        <w:spacing w:line="480" w:lineRule="auto"/>
        <w:rPr>
          <w:rFonts w:ascii="Arial" w:hAnsi="Arial"/>
        </w:rPr>
      </w:pPr>
    </w:p>
    <w:p w:rsidR="00000000" w:rsidRDefault="00D13C4E">
      <w:pPr>
        <w:spacing w:line="480" w:lineRule="auto"/>
        <w:rPr>
          <w:rFonts w:ascii="Arial" w:hAnsi="Arial"/>
        </w:rPr>
      </w:pPr>
    </w:p>
    <w:p w:rsidR="00000000" w:rsidRDefault="00D13C4E">
      <w:pPr>
        <w:spacing w:line="480" w:lineRule="auto"/>
        <w:rPr>
          <w:rFonts w:ascii="Arial" w:hAnsi="Arial"/>
        </w:rPr>
      </w:pPr>
    </w:p>
    <w:p w:rsidR="00000000" w:rsidRDefault="00D13C4E">
      <w:pPr>
        <w:spacing w:line="480" w:lineRule="auto"/>
        <w:rPr>
          <w:rFonts w:ascii="Arial" w:hAnsi="Arial"/>
        </w:rPr>
      </w:pPr>
    </w:p>
    <w:p w:rsidR="00000000" w:rsidRDefault="00D13C4E">
      <w:pPr>
        <w:spacing w:line="480" w:lineRule="auto"/>
        <w:rPr>
          <w:rFonts w:ascii="Arial" w:hAnsi="Arial"/>
        </w:rPr>
      </w:pPr>
    </w:p>
    <w:p w:rsidR="00000000" w:rsidRDefault="00D13C4E">
      <w:pPr>
        <w:spacing w:line="480" w:lineRule="auto"/>
        <w:rPr>
          <w:rFonts w:ascii="Arial" w:hAnsi="Arial"/>
        </w:rPr>
      </w:pPr>
    </w:p>
    <w:p w:rsidR="00000000" w:rsidRDefault="00D13C4E">
      <w:pPr>
        <w:pStyle w:val="Ttulo6"/>
        <w:spacing w:line="480" w:lineRule="auto"/>
        <w:rPr>
          <w:rFonts w:ascii="Arial" w:hAnsi="Arial"/>
        </w:rPr>
      </w:pPr>
      <w:r>
        <w:rPr>
          <w:rFonts w:ascii="Arial" w:hAnsi="Arial"/>
        </w:rPr>
        <w:t>BIBLIOGRAFÍA</w:t>
      </w:r>
    </w:p>
    <w:p w:rsidR="00000000" w:rsidRDefault="00D13C4E"/>
    <w:p w:rsidR="00000000" w:rsidRDefault="00D13C4E"/>
    <w:p w:rsidR="00000000" w:rsidRDefault="00D13C4E">
      <w:pPr>
        <w:pStyle w:val="Textoindependiente2"/>
        <w:numPr>
          <w:ilvl w:val="0"/>
          <w:numId w:val="3"/>
        </w:numPr>
      </w:pPr>
      <w:r>
        <w:t>Amitava Mitra, (1993) Fund</w:t>
      </w:r>
      <w:r>
        <w:t>amentals of Quality Control and Improvement, Editorial  Prentice may, 2da Edición, New Jersey, EE.UU.</w:t>
      </w:r>
    </w:p>
    <w:p w:rsidR="00000000" w:rsidRDefault="00D13C4E">
      <w:pPr>
        <w:pStyle w:val="Textoindependiente2"/>
        <w:ind w:left="360"/>
      </w:pPr>
    </w:p>
    <w:p w:rsidR="00000000" w:rsidRDefault="00D13C4E">
      <w:pPr>
        <w:pStyle w:val="Textoindependiente2"/>
        <w:numPr>
          <w:ilvl w:val="0"/>
          <w:numId w:val="3"/>
        </w:numPr>
      </w:pPr>
      <w:r>
        <w:t>Mendenhall  W. , Wackerly D., Scheaffer R., (1994) Estadística Matemática con aplicaciones, Editorial Iberoamérica, segunda Edición, México D.F., México.</w:t>
      </w:r>
    </w:p>
    <w:p w:rsidR="00000000" w:rsidRDefault="00D13C4E">
      <w:pPr>
        <w:pStyle w:val="Textoindependiente2"/>
      </w:pPr>
    </w:p>
    <w:p w:rsidR="00000000" w:rsidRDefault="00D13C4E">
      <w:pPr>
        <w:pStyle w:val="Textoindependiente2"/>
        <w:numPr>
          <w:ilvl w:val="0"/>
          <w:numId w:val="3"/>
        </w:numPr>
      </w:pPr>
      <w:r>
        <w:t>Montgomery, D, Diseño y Análisis de Experimentos, Grupo Editorial Iberoamérica, México D.F., México.</w:t>
      </w:r>
    </w:p>
    <w:p w:rsidR="00000000" w:rsidRDefault="00D13C4E">
      <w:pPr>
        <w:pStyle w:val="Textoindependiente2"/>
      </w:pPr>
    </w:p>
    <w:p w:rsidR="00000000" w:rsidRDefault="00D13C4E">
      <w:pPr>
        <w:pStyle w:val="Textoindependiente2"/>
        <w:numPr>
          <w:ilvl w:val="0"/>
          <w:numId w:val="3"/>
        </w:numPr>
      </w:pPr>
      <w:r>
        <w:t xml:space="preserve">Magdalena Ferrán Aranaz, (2001) SPSS para Windows, Análisis Estadítico, Editorial Osborne Mc Graw-Hill, 1ra. Edición en español, España. </w:t>
      </w:r>
    </w:p>
    <w:p w:rsidR="00000000" w:rsidRDefault="00D13C4E">
      <w:pPr>
        <w:pStyle w:val="Textoindependiente2"/>
      </w:pPr>
    </w:p>
    <w:p w:rsidR="00000000" w:rsidRDefault="00D13C4E">
      <w:pPr>
        <w:pStyle w:val="Textoindependiente2"/>
        <w:numPr>
          <w:ilvl w:val="0"/>
          <w:numId w:val="3"/>
        </w:numPr>
      </w:pPr>
      <w:r>
        <w:t>Willian g. Co</w:t>
      </w:r>
      <w:r>
        <w:t>chran “Técnicas de Muestreo”, Compañía Editorial Continental, S.A. de C.V. México.</w:t>
      </w:r>
    </w:p>
    <w:p w:rsidR="00D13C4E" w:rsidRDefault="00D13C4E">
      <w:pPr>
        <w:spacing w:line="480" w:lineRule="auto"/>
        <w:ind w:left="540"/>
        <w:jc w:val="both"/>
        <w:rPr>
          <w:rFonts w:ascii="Arial" w:eastAsia="Arial Unicode MS" w:hAnsi="Arial"/>
          <w:b/>
          <w:sz w:val="28"/>
        </w:rPr>
      </w:pPr>
    </w:p>
    <w:sectPr w:rsidR="00D13C4E">
      <w:headerReference w:type="even" r:id="rId60"/>
      <w:headerReference w:type="default" r:id="rId61"/>
      <w:pgSz w:w="11906" w:h="16838" w:code="9"/>
      <w:pgMar w:top="2268" w:right="1474"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C4E" w:rsidRDefault="00D13C4E">
      <w:r>
        <w:separator/>
      </w:r>
    </w:p>
  </w:endnote>
  <w:endnote w:type="continuationSeparator" w:id="1">
    <w:p w:rsidR="00D13C4E" w:rsidRDefault="00D13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C4E" w:rsidRDefault="00D13C4E">
      <w:r>
        <w:separator/>
      </w:r>
    </w:p>
  </w:footnote>
  <w:footnote w:type="continuationSeparator" w:id="1">
    <w:p w:rsidR="00D13C4E" w:rsidRDefault="00D13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3C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13C4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3C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3999">
      <w:rPr>
        <w:rStyle w:val="Nmerodepgina"/>
        <w:noProof/>
      </w:rPr>
      <w:t>2</w:t>
    </w:r>
    <w:r>
      <w:rPr>
        <w:rStyle w:val="Nmerodepgina"/>
      </w:rPr>
      <w:fldChar w:fldCharType="end"/>
    </w:r>
  </w:p>
  <w:p w:rsidR="00000000" w:rsidRDefault="00D13C4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58E"/>
    <w:multiLevelType w:val="multilevel"/>
    <w:tmpl w:val="DE76FE34"/>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132"/>
        </w:tabs>
        <w:ind w:left="1132" w:hanging="675"/>
      </w:pPr>
      <w:rPr>
        <w:rFonts w:hint="default"/>
      </w:rPr>
    </w:lvl>
    <w:lvl w:ilvl="2">
      <w:start w:val="1"/>
      <w:numFmt w:val="decimal"/>
      <w:lvlText w:val="%1.%2.%3"/>
      <w:lvlJc w:val="left"/>
      <w:pPr>
        <w:tabs>
          <w:tab w:val="num" w:pos="1634"/>
        </w:tabs>
        <w:ind w:left="1634" w:hanging="720"/>
      </w:pPr>
      <w:rPr>
        <w:rFonts w:hint="default"/>
      </w:rPr>
    </w:lvl>
    <w:lvl w:ilvl="3">
      <w:start w:val="1"/>
      <w:numFmt w:val="decimal"/>
      <w:lvlText w:val="%1.%2.%3.%4"/>
      <w:lvlJc w:val="left"/>
      <w:pPr>
        <w:tabs>
          <w:tab w:val="num" w:pos="2451"/>
        </w:tabs>
        <w:ind w:left="2451" w:hanging="1080"/>
      </w:pPr>
      <w:rPr>
        <w:rFonts w:hint="default"/>
      </w:rPr>
    </w:lvl>
    <w:lvl w:ilvl="4">
      <w:start w:val="1"/>
      <w:numFmt w:val="decimal"/>
      <w:lvlText w:val="%1.%2.%3.%4.%5"/>
      <w:lvlJc w:val="left"/>
      <w:pPr>
        <w:tabs>
          <w:tab w:val="num" w:pos="2908"/>
        </w:tabs>
        <w:ind w:left="2908" w:hanging="1080"/>
      </w:pPr>
      <w:rPr>
        <w:rFonts w:hint="default"/>
      </w:rPr>
    </w:lvl>
    <w:lvl w:ilvl="5">
      <w:start w:val="1"/>
      <w:numFmt w:val="decimal"/>
      <w:lvlText w:val="%1.%2.%3.%4.%5.%6"/>
      <w:lvlJc w:val="left"/>
      <w:pPr>
        <w:tabs>
          <w:tab w:val="num" w:pos="3725"/>
        </w:tabs>
        <w:ind w:left="3725" w:hanging="1440"/>
      </w:pPr>
      <w:rPr>
        <w:rFonts w:hint="default"/>
      </w:rPr>
    </w:lvl>
    <w:lvl w:ilvl="6">
      <w:start w:val="1"/>
      <w:numFmt w:val="decimal"/>
      <w:lvlText w:val="%1.%2.%3.%4.%5.%6.%7"/>
      <w:lvlJc w:val="left"/>
      <w:pPr>
        <w:tabs>
          <w:tab w:val="num" w:pos="4182"/>
        </w:tabs>
        <w:ind w:left="4182" w:hanging="1440"/>
      </w:pPr>
      <w:rPr>
        <w:rFonts w:hint="default"/>
      </w:rPr>
    </w:lvl>
    <w:lvl w:ilvl="7">
      <w:start w:val="1"/>
      <w:numFmt w:val="decimal"/>
      <w:lvlText w:val="%1.%2.%3.%4.%5.%6.%7.%8"/>
      <w:lvlJc w:val="left"/>
      <w:pPr>
        <w:tabs>
          <w:tab w:val="num" w:pos="4999"/>
        </w:tabs>
        <w:ind w:left="4999" w:hanging="1800"/>
      </w:pPr>
      <w:rPr>
        <w:rFonts w:hint="default"/>
      </w:rPr>
    </w:lvl>
    <w:lvl w:ilvl="8">
      <w:start w:val="1"/>
      <w:numFmt w:val="decimal"/>
      <w:lvlText w:val="%1.%2.%3.%4.%5.%6.%7.%8.%9"/>
      <w:lvlJc w:val="left"/>
      <w:pPr>
        <w:tabs>
          <w:tab w:val="num" w:pos="5456"/>
        </w:tabs>
        <w:ind w:left="5456" w:hanging="1800"/>
      </w:pPr>
      <w:rPr>
        <w:rFonts w:hint="default"/>
      </w:rPr>
    </w:lvl>
  </w:abstractNum>
  <w:abstractNum w:abstractNumId="1">
    <w:nsid w:val="04F31E9B"/>
    <w:multiLevelType w:val="hybridMultilevel"/>
    <w:tmpl w:val="8B223F02"/>
    <w:lvl w:ilvl="0" w:tplc="FFFFFFFF">
      <w:start w:val="1"/>
      <w:numFmt w:val="bullet"/>
      <w:lvlText w:val=""/>
      <w:lvlJc w:val="left"/>
      <w:pPr>
        <w:tabs>
          <w:tab w:val="num" w:pos="2484"/>
        </w:tabs>
        <w:ind w:left="2484" w:hanging="360"/>
      </w:pPr>
      <w:rPr>
        <w:rFonts w:ascii="Wingdings" w:hAnsi="Wingdings" w:hint="default"/>
      </w:rPr>
    </w:lvl>
    <w:lvl w:ilvl="1" w:tplc="FFFFFFFF" w:tentative="1">
      <w:start w:val="1"/>
      <w:numFmt w:val="bullet"/>
      <w:lvlText w:val="o"/>
      <w:lvlJc w:val="left"/>
      <w:pPr>
        <w:tabs>
          <w:tab w:val="num" w:pos="3204"/>
        </w:tabs>
        <w:ind w:left="3204" w:hanging="360"/>
      </w:pPr>
      <w:rPr>
        <w:rFonts w:ascii="Courier New" w:hAnsi="Courier New"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2">
    <w:nsid w:val="169A3CEB"/>
    <w:multiLevelType w:val="hybridMultilevel"/>
    <w:tmpl w:val="BAF26AF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A14E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7166EBE"/>
    <w:multiLevelType w:val="hybridMultilevel"/>
    <w:tmpl w:val="621C6306"/>
    <w:lvl w:ilvl="0" w:tplc="606699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E171469"/>
    <w:multiLevelType w:val="multilevel"/>
    <w:tmpl w:val="612C4B9A"/>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2C6A07C4"/>
    <w:multiLevelType w:val="hybridMultilevel"/>
    <w:tmpl w:val="48EAA9B8"/>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7">
    <w:nsid w:val="2D6C3A06"/>
    <w:multiLevelType w:val="hybridMultilevel"/>
    <w:tmpl w:val="8812C57E"/>
    <w:lvl w:ilvl="0" w:tplc="58145D00">
      <w:start w:val="1"/>
      <w:numFmt w:val="bullet"/>
      <w:lvlText w:val=""/>
      <w:lvlJc w:val="left"/>
      <w:pPr>
        <w:tabs>
          <w:tab w:val="num" w:pos="1260"/>
        </w:tabs>
        <w:ind w:left="1240" w:hanging="340"/>
      </w:pPr>
      <w:rPr>
        <w:rFonts w:ascii="Symbol" w:hAnsi="Symbol" w:hint="default"/>
        <w:sz w:val="28"/>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nsid w:val="3B8B01D3"/>
    <w:multiLevelType w:val="hybridMultilevel"/>
    <w:tmpl w:val="58089E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63F2D2B"/>
    <w:multiLevelType w:val="multilevel"/>
    <w:tmpl w:val="F6D6025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33"/>
        </w:tabs>
        <w:ind w:left="733" w:hanging="525"/>
      </w:pPr>
      <w:rPr>
        <w:rFonts w:hint="default"/>
      </w:rPr>
    </w:lvl>
    <w:lvl w:ilvl="2">
      <w:start w:val="2"/>
      <w:numFmt w:val="decimal"/>
      <w:lvlText w:val="%1.%2.%3"/>
      <w:lvlJc w:val="left"/>
      <w:pPr>
        <w:tabs>
          <w:tab w:val="num" w:pos="1136"/>
        </w:tabs>
        <w:ind w:left="1136" w:hanging="720"/>
      </w:pPr>
      <w:rPr>
        <w:rFonts w:hint="default"/>
      </w:rPr>
    </w:lvl>
    <w:lvl w:ilvl="3">
      <w:start w:val="1"/>
      <w:numFmt w:val="decimal"/>
      <w:lvlText w:val="%1.%2.%3.%4"/>
      <w:lvlJc w:val="left"/>
      <w:pPr>
        <w:tabs>
          <w:tab w:val="num" w:pos="1704"/>
        </w:tabs>
        <w:ind w:left="1704" w:hanging="1080"/>
      </w:pPr>
      <w:rPr>
        <w:rFonts w:hint="default"/>
      </w:rPr>
    </w:lvl>
    <w:lvl w:ilvl="4">
      <w:start w:val="1"/>
      <w:numFmt w:val="decimal"/>
      <w:lvlText w:val="%1.%2.%3.%4.%5"/>
      <w:lvlJc w:val="left"/>
      <w:pPr>
        <w:tabs>
          <w:tab w:val="num" w:pos="1912"/>
        </w:tabs>
        <w:ind w:left="1912" w:hanging="1080"/>
      </w:pPr>
      <w:rPr>
        <w:rFonts w:hint="default"/>
      </w:rPr>
    </w:lvl>
    <w:lvl w:ilvl="5">
      <w:start w:val="1"/>
      <w:numFmt w:val="decimal"/>
      <w:lvlText w:val="%1.%2.%3.%4.%5.%6"/>
      <w:lvlJc w:val="left"/>
      <w:pPr>
        <w:tabs>
          <w:tab w:val="num" w:pos="2480"/>
        </w:tabs>
        <w:ind w:left="2480" w:hanging="1440"/>
      </w:pPr>
      <w:rPr>
        <w:rFonts w:hint="default"/>
      </w:rPr>
    </w:lvl>
    <w:lvl w:ilvl="6">
      <w:start w:val="1"/>
      <w:numFmt w:val="decimal"/>
      <w:lvlText w:val="%1.%2.%3.%4.%5.%6.%7"/>
      <w:lvlJc w:val="left"/>
      <w:pPr>
        <w:tabs>
          <w:tab w:val="num" w:pos="2688"/>
        </w:tabs>
        <w:ind w:left="2688" w:hanging="1440"/>
      </w:pPr>
      <w:rPr>
        <w:rFonts w:hint="default"/>
      </w:rPr>
    </w:lvl>
    <w:lvl w:ilvl="7">
      <w:start w:val="1"/>
      <w:numFmt w:val="decimal"/>
      <w:lvlText w:val="%1.%2.%3.%4.%5.%6.%7.%8"/>
      <w:lvlJc w:val="left"/>
      <w:pPr>
        <w:tabs>
          <w:tab w:val="num" w:pos="3256"/>
        </w:tabs>
        <w:ind w:left="3256" w:hanging="1800"/>
      </w:pPr>
      <w:rPr>
        <w:rFonts w:hint="default"/>
      </w:rPr>
    </w:lvl>
    <w:lvl w:ilvl="8">
      <w:start w:val="1"/>
      <w:numFmt w:val="decimal"/>
      <w:lvlText w:val="%1.%2.%3.%4.%5.%6.%7.%8.%9"/>
      <w:lvlJc w:val="left"/>
      <w:pPr>
        <w:tabs>
          <w:tab w:val="num" w:pos="3464"/>
        </w:tabs>
        <w:ind w:left="3464" w:hanging="1800"/>
      </w:pPr>
      <w:rPr>
        <w:rFonts w:hint="default"/>
      </w:rPr>
    </w:lvl>
  </w:abstractNum>
  <w:abstractNum w:abstractNumId="10">
    <w:nsid w:val="4B2508C0"/>
    <w:multiLevelType w:val="multilevel"/>
    <w:tmpl w:val="B9240E46"/>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33"/>
        </w:tabs>
        <w:ind w:left="733" w:hanging="525"/>
      </w:pPr>
      <w:rPr>
        <w:rFonts w:hint="default"/>
      </w:rPr>
    </w:lvl>
    <w:lvl w:ilvl="2">
      <w:start w:val="4"/>
      <w:numFmt w:val="decimal"/>
      <w:lvlText w:val="%1.%2.%3"/>
      <w:lvlJc w:val="left"/>
      <w:pPr>
        <w:tabs>
          <w:tab w:val="num" w:pos="1136"/>
        </w:tabs>
        <w:ind w:left="1136" w:hanging="720"/>
      </w:pPr>
      <w:rPr>
        <w:rFonts w:hint="default"/>
      </w:rPr>
    </w:lvl>
    <w:lvl w:ilvl="3">
      <w:start w:val="1"/>
      <w:numFmt w:val="decimal"/>
      <w:lvlText w:val="%1.%2.%3.%4"/>
      <w:lvlJc w:val="left"/>
      <w:pPr>
        <w:tabs>
          <w:tab w:val="num" w:pos="1704"/>
        </w:tabs>
        <w:ind w:left="1704" w:hanging="1080"/>
      </w:pPr>
      <w:rPr>
        <w:rFonts w:hint="default"/>
      </w:rPr>
    </w:lvl>
    <w:lvl w:ilvl="4">
      <w:start w:val="1"/>
      <w:numFmt w:val="decimal"/>
      <w:lvlText w:val="%1.%2.%3.%4.%5"/>
      <w:lvlJc w:val="left"/>
      <w:pPr>
        <w:tabs>
          <w:tab w:val="num" w:pos="1912"/>
        </w:tabs>
        <w:ind w:left="1912" w:hanging="1080"/>
      </w:pPr>
      <w:rPr>
        <w:rFonts w:hint="default"/>
      </w:rPr>
    </w:lvl>
    <w:lvl w:ilvl="5">
      <w:start w:val="1"/>
      <w:numFmt w:val="decimal"/>
      <w:lvlText w:val="%1.%2.%3.%4.%5.%6"/>
      <w:lvlJc w:val="left"/>
      <w:pPr>
        <w:tabs>
          <w:tab w:val="num" w:pos="2480"/>
        </w:tabs>
        <w:ind w:left="2480" w:hanging="1440"/>
      </w:pPr>
      <w:rPr>
        <w:rFonts w:hint="default"/>
      </w:rPr>
    </w:lvl>
    <w:lvl w:ilvl="6">
      <w:start w:val="1"/>
      <w:numFmt w:val="decimal"/>
      <w:lvlText w:val="%1.%2.%3.%4.%5.%6.%7"/>
      <w:lvlJc w:val="left"/>
      <w:pPr>
        <w:tabs>
          <w:tab w:val="num" w:pos="2688"/>
        </w:tabs>
        <w:ind w:left="2688" w:hanging="1440"/>
      </w:pPr>
      <w:rPr>
        <w:rFonts w:hint="default"/>
      </w:rPr>
    </w:lvl>
    <w:lvl w:ilvl="7">
      <w:start w:val="1"/>
      <w:numFmt w:val="decimal"/>
      <w:lvlText w:val="%1.%2.%3.%4.%5.%6.%7.%8"/>
      <w:lvlJc w:val="left"/>
      <w:pPr>
        <w:tabs>
          <w:tab w:val="num" w:pos="3256"/>
        </w:tabs>
        <w:ind w:left="3256" w:hanging="1800"/>
      </w:pPr>
      <w:rPr>
        <w:rFonts w:hint="default"/>
      </w:rPr>
    </w:lvl>
    <w:lvl w:ilvl="8">
      <w:start w:val="1"/>
      <w:numFmt w:val="decimal"/>
      <w:lvlText w:val="%1.%2.%3.%4.%5.%6.%7.%8.%9"/>
      <w:lvlJc w:val="left"/>
      <w:pPr>
        <w:tabs>
          <w:tab w:val="num" w:pos="3464"/>
        </w:tabs>
        <w:ind w:left="3464" w:hanging="1800"/>
      </w:pPr>
      <w:rPr>
        <w:rFonts w:hint="default"/>
      </w:rPr>
    </w:lvl>
  </w:abstractNum>
  <w:abstractNum w:abstractNumId="11">
    <w:nsid w:val="63822F5B"/>
    <w:multiLevelType w:val="multilevel"/>
    <w:tmpl w:val="C038A59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177"/>
        </w:tabs>
        <w:ind w:left="1177" w:hanging="720"/>
      </w:pPr>
      <w:rPr>
        <w:rFonts w:hint="default"/>
      </w:rPr>
    </w:lvl>
    <w:lvl w:ilvl="2">
      <w:start w:val="2"/>
      <w:numFmt w:val="decimal"/>
      <w:lvlText w:val="%1.%2.%3"/>
      <w:lvlJc w:val="left"/>
      <w:pPr>
        <w:tabs>
          <w:tab w:val="num" w:pos="1634"/>
        </w:tabs>
        <w:ind w:left="1634" w:hanging="720"/>
      </w:pPr>
      <w:rPr>
        <w:rFonts w:hint="default"/>
      </w:rPr>
    </w:lvl>
    <w:lvl w:ilvl="3">
      <w:start w:val="1"/>
      <w:numFmt w:val="decimal"/>
      <w:lvlText w:val="%1.%2.%3.%4"/>
      <w:lvlJc w:val="left"/>
      <w:pPr>
        <w:tabs>
          <w:tab w:val="num" w:pos="2451"/>
        </w:tabs>
        <w:ind w:left="2451" w:hanging="1080"/>
      </w:pPr>
      <w:rPr>
        <w:rFonts w:hint="default"/>
      </w:rPr>
    </w:lvl>
    <w:lvl w:ilvl="4">
      <w:start w:val="1"/>
      <w:numFmt w:val="decimal"/>
      <w:lvlText w:val="%1.%2.%3.%4.%5"/>
      <w:lvlJc w:val="left"/>
      <w:pPr>
        <w:tabs>
          <w:tab w:val="num" w:pos="2908"/>
        </w:tabs>
        <w:ind w:left="2908" w:hanging="1080"/>
      </w:pPr>
      <w:rPr>
        <w:rFonts w:hint="default"/>
      </w:rPr>
    </w:lvl>
    <w:lvl w:ilvl="5">
      <w:start w:val="1"/>
      <w:numFmt w:val="decimal"/>
      <w:lvlText w:val="%1.%2.%3.%4.%5.%6"/>
      <w:lvlJc w:val="left"/>
      <w:pPr>
        <w:tabs>
          <w:tab w:val="num" w:pos="3725"/>
        </w:tabs>
        <w:ind w:left="3725" w:hanging="1440"/>
      </w:pPr>
      <w:rPr>
        <w:rFonts w:hint="default"/>
      </w:rPr>
    </w:lvl>
    <w:lvl w:ilvl="6">
      <w:start w:val="1"/>
      <w:numFmt w:val="decimal"/>
      <w:lvlText w:val="%1.%2.%3.%4.%5.%6.%7"/>
      <w:lvlJc w:val="left"/>
      <w:pPr>
        <w:tabs>
          <w:tab w:val="num" w:pos="4182"/>
        </w:tabs>
        <w:ind w:left="4182" w:hanging="1440"/>
      </w:pPr>
      <w:rPr>
        <w:rFonts w:hint="default"/>
      </w:rPr>
    </w:lvl>
    <w:lvl w:ilvl="7">
      <w:start w:val="1"/>
      <w:numFmt w:val="decimal"/>
      <w:lvlText w:val="%1.%2.%3.%4.%5.%6.%7.%8"/>
      <w:lvlJc w:val="left"/>
      <w:pPr>
        <w:tabs>
          <w:tab w:val="num" w:pos="4999"/>
        </w:tabs>
        <w:ind w:left="4999" w:hanging="1800"/>
      </w:pPr>
      <w:rPr>
        <w:rFonts w:hint="default"/>
      </w:rPr>
    </w:lvl>
    <w:lvl w:ilvl="8">
      <w:start w:val="1"/>
      <w:numFmt w:val="decimal"/>
      <w:lvlText w:val="%1.%2.%3.%4.%5.%6.%7.%8.%9"/>
      <w:lvlJc w:val="left"/>
      <w:pPr>
        <w:tabs>
          <w:tab w:val="num" w:pos="5456"/>
        </w:tabs>
        <w:ind w:left="5456" w:hanging="1800"/>
      </w:pPr>
      <w:rPr>
        <w:rFonts w:hint="default"/>
      </w:rPr>
    </w:lvl>
  </w:abstractNum>
  <w:abstractNum w:abstractNumId="12">
    <w:nsid w:val="647C4615"/>
    <w:multiLevelType w:val="multilevel"/>
    <w:tmpl w:val="9412F8E8"/>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1096"/>
        </w:tabs>
        <w:ind w:left="1096" w:hanging="645"/>
      </w:pPr>
      <w:rPr>
        <w:rFonts w:hint="default"/>
      </w:rPr>
    </w:lvl>
    <w:lvl w:ilvl="2">
      <w:start w:val="2"/>
      <w:numFmt w:val="decimal"/>
      <w:lvlText w:val="%1.%2.%3"/>
      <w:lvlJc w:val="left"/>
      <w:pPr>
        <w:tabs>
          <w:tab w:val="num" w:pos="1622"/>
        </w:tabs>
        <w:ind w:left="1622" w:hanging="720"/>
      </w:pPr>
      <w:rPr>
        <w:rFonts w:hint="default"/>
      </w:rPr>
    </w:lvl>
    <w:lvl w:ilvl="3">
      <w:start w:val="1"/>
      <w:numFmt w:val="decimal"/>
      <w:lvlText w:val="%1.%2.%3.%4"/>
      <w:lvlJc w:val="left"/>
      <w:pPr>
        <w:tabs>
          <w:tab w:val="num" w:pos="2433"/>
        </w:tabs>
        <w:ind w:left="2433" w:hanging="1080"/>
      </w:pPr>
      <w:rPr>
        <w:rFonts w:hint="default"/>
      </w:rPr>
    </w:lvl>
    <w:lvl w:ilvl="4">
      <w:start w:val="1"/>
      <w:numFmt w:val="decimal"/>
      <w:lvlText w:val="%1.%2.%3.%4.%5"/>
      <w:lvlJc w:val="left"/>
      <w:pPr>
        <w:tabs>
          <w:tab w:val="num" w:pos="2884"/>
        </w:tabs>
        <w:ind w:left="2884" w:hanging="1080"/>
      </w:pPr>
      <w:rPr>
        <w:rFonts w:hint="default"/>
      </w:rPr>
    </w:lvl>
    <w:lvl w:ilvl="5">
      <w:start w:val="1"/>
      <w:numFmt w:val="decimal"/>
      <w:lvlText w:val="%1.%2.%3.%4.%5.%6"/>
      <w:lvlJc w:val="left"/>
      <w:pPr>
        <w:tabs>
          <w:tab w:val="num" w:pos="3695"/>
        </w:tabs>
        <w:ind w:left="3695" w:hanging="1440"/>
      </w:pPr>
      <w:rPr>
        <w:rFonts w:hint="default"/>
      </w:rPr>
    </w:lvl>
    <w:lvl w:ilvl="6">
      <w:start w:val="1"/>
      <w:numFmt w:val="decimal"/>
      <w:lvlText w:val="%1.%2.%3.%4.%5.%6.%7"/>
      <w:lvlJc w:val="left"/>
      <w:pPr>
        <w:tabs>
          <w:tab w:val="num" w:pos="4146"/>
        </w:tabs>
        <w:ind w:left="4146" w:hanging="1440"/>
      </w:pPr>
      <w:rPr>
        <w:rFonts w:hint="default"/>
      </w:rPr>
    </w:lvl>
    <w:lvl w:ilvl="7">
      <w:start w:val="1"/>
      <w:numFmt w:val="decimal"/>
      <w:lvlText w:val="%1.%2.%3.%4.%5.%6.%7.%8"/>
      <w:lvlJc w:val="left"/>
      <w:pPr>
        <w:tabs>
          <w:tab w:val="num" w:pos="4957"/>
        </w:tabs>
        <w:ind w:left="4957" w:hanging="1800"/>
      </w:pPr>
      <w:rPr>
        <w:rFonts w:hint="default"/>
      </w:rPr>
    </w:lvl>
    <w:lvl w:ilvl="8">
      <w:start w:val="1"/>
      <w:numFmt w:val="decimal"/>
      <w:lvlText w:val="%1.%2.%3.%4.%5.%6.%7.%8.%9"/>
      <w:lvlJc w:val="left"/>
      <w:pPr>
        <w:tabs>
          <w:tab w:val="num" w:pos="5408"/>
        </w:tabs>
        <w:ind w:left="5408" w:hanging="1800"/>
      </w:pPr>
      <w:rPr>
        <w:rFonts w:hint="default"/>
      </w:rPr>
    </w:lvl>
  </w:abstractNum>
  <w:abstractNum w:abstractNumId="13">
    <w:nsid w:val="6489159C"/>
    <w:multiLevelType w:val="hybridMultilevel"/>
    <w:tmpl w:val="3ECC6CFE"/>
    <w:lvl w:ilvl="0" w:tplc="0C0A0001">
      <w:start w:val="1"/>
      <w:numFmt w:val="bullet"/>
      <w:lvlText w:val=""/>
      <w:lvlJc w:val="left"/>
      <w:pPr>
        <w:tabs>
          <w:tab w:val="num" w:pos="720"/>
        </w:tabs>
        <w:ind w:left="720" w:hanging="360"/>
      </w:pPr>
      <w:rPr>
        <w:rFonts w:ascii="Symbol" w:hAnsi="Symbol" w:hint="default"/>
      </w:rPr>
    </w:lvl>
    <w:lvl w:ilvl="1" w:tplc="D4160BDE">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8BD67D0"/>
    <w:multiLevelType w:val="multilevel"/>
    <w:tmpl w:val="C23AA322"/>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num w:numId="1">
    <w:abstractNumId w:val="2"/>
  </w:num>
  <w:num w:numId="2">
    <w:abstractNumId w:val="4"/>
  </w:num>
  <w:num w:numId="3">
    <w:abstractNumId w:val="8"/>
  </w:num>
  <w:num w:numId="4">
    <w:abstractNumId w:val="3"/>
  </w:num>
  <w:num w:numId="5">
    <w:abstractNumId w:val="6"/>
  </w:num>
  <w:num w:numId="6">
    <w:abstractNumId w:val="1"/>
  </w:num>
  <w:num w:numId="7">
    <w:abstractNumId w:val="7"/>
  </w:num>
  <w:num w:numId="8">
    <w:abstractNumId w:val="5"/>
  </w:num>
  <w:num w:numId="9">
    <w:abstractNumId w:val="13"/>
  </w:num>
  <w:num w:numId="10">
    <w:abstractNumId w:val="9"/>
  </w:num>
  <w:num w:numId="11">
    <w:abstractNumId w:val="10"/>
  </w:num>
  <w:num w:numId="12">
    <w:abstractNumId w:val="0"/>
  </w:num>
  <w:num w:numId="13">
    <w:abstractNumId w:val="11"/>
  </w:num>
  <w:num w:numId="14">
    <w:abstractNumId w:val="12"/>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C23999"/>
    <w:rsid w:val="00C23999"/>
    <w:rsid w:val="00D13C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outlineLvl w:val="0"/>
    </w:pPr>
    <w:rPr>
      <w:rFonts w:ascii="Arial" w:hAnsi="Arial"/>
      <w:b/>
      <w:bCs/>
      <w:sz w:val="32"/>
    </w:rPr>
  </w:style>
  <w:style w:type="paragraph" w:styleId="Ttulo2">
    <w:name w:val="heading 2"/>
    <w:basedOn w:val="Normal"/>
    <w:next w:val="Normal"/>
    <w:qFormat/>
    <w:pPr>
      <w:keepNext/>
      <w:spacing w:line="480" w:lineRule="auto"/>
      <w:outlineLvl w:val="1"/>
    </w:pPr>
    <w:rPr>
      <w:rFonts w:ascii="Arial" w:hAnsi="Arial"/>
      <w:sz w:val="36"/>
    </w:rPr>
  </w:style>
  <w:style w:type="paragraph" w:styleId="Ttulo3">
    <w:name w:val="heading 3"/>
    <w:basedOn w:val="Normal"/>
    <w:next w:val="Normal"/>
    <w:qFormat/>
    <w:pPr>
      <w:keepNext/>
      <w:spacing w:line="480" w:lineRule="auto"/>
      <w:outlineLvl w:val="2"/>
    </w:pPr>
    <w:rPr>
      <w:rFonts w:ascii="Arial" w:hAnsi="Arial"/>
      <w:sz w:val="32"/>
    </w:rPr>
  </w:style>
  <w:style w:type="paragraph" w:styleId="Ttulo4">
    <w:name w:val="heading 4"/>
    <w:basedOn w:val="Normal"/>
    <w:next w:val="Normal"/>
    <w:qFormat/>
    <w:pPr>
      <w:keepNext/>
      <w:spacing w:line="480" w:lineRule="auto"/>
      <w:jc w:val="center"/>
      <w:outlineLvl w:val="3"/>
    </w:pPr>
    <w:rPr>
      <w:rFonts w:ascii="Arial" w:hAnsi="Arial"/>
      <w:b/>
      <w:bCs/>
      <w:sz w:val="28"/>
    </w:rPr>
  </w:style>
  <w:style w:type="paragraph" w:styleId="Ttulo5">
    <w:name w:val="heading 5"/>
    <w:basedOn w:val="Normal"/>
    <w:next w:val="Normal"/>
    <w:qFormat/>
    <w:pPr>
      <w:keepNext/>
      <w:jc w:val="center"/>
      <w:outlineLvl w:val="4"/>
    </w:pPr>
    <w:rPr>
      <w:rFonts w:ascii="Arial" w:hAnsi="Arial"/>
      <w:b/>
      <w:bCs/>
      <w:sz w:val="48"/>
    </w:rPr>
  </w:style>
  <w:style w:type="paragraph" w:styleId="Ttulo6">
    <w:name w:val="heading 6"/>
    <w:basedOn w:val="Normal"/>
    <w:next w:val="Normal"/>
    <w:qFormat/>
    <w:pPr>
      <w:keepNext/>
      <w:jc w:val="center"/>
      <w:outlineLvl w:val="5"/>
    </w:pPr>
    <w:rPr>
      <w:b/>
      <w:bCs/>
      <w:sz w:val="32"/>
    </w:rPr>
  </w:style>
  <w:style w:type="paragraph" w:styleId="Ttulo7">
    <w:name w:val="heading 7"/>
    <w:basedOn w:val="Normal"/>
    <w:next w:val="Normal"/>
    <w:qFormat/>
    <w:pPr>
      <w:keepNext/>
      <w:spacing w:line="480" w:lineRule="auto"/>
      <w:jc w:val="center"/>
      <w:outlineLvl w:val="6"/>
    </w:pPr>
    <w:rPr>
      <w:rFonts w:ascii="Arial" w:hAnsi="Arial"/>
      <w:b/>
      <w:bCs/>
    </w:rPr>
  </w:style>
  <w:style w:type="paragraph" w:styleId="Ttulo8">
    <w:name w:val="heading 8"/>
    <w:basedOn w:val="Normal"/>
    <w:next w:val="Normal"/>
    <w:qFormat/>
    <w:pPr>
      <w:keepNext/>
      <w:jc w:val="center"/>
      <w:outlineLvl w:val="7"/>
    </w:pPr>
    <w:rPr>
      <w:b/>
      <w:bCs/>
      <w:sz w:val="32"/>
    </w:rPr>
  </w:style>
  <w:style w:type="paragraph" w:styleId="Ttulo9">
    <w:name w:val="heading 9"/>
    <w:basedOn w:val="Normal"/>
    <w:next w:val="Normal"/>
    <w:qFormat/>
    <w:pPr>
      <w:keepNext/>
      <w:jc w:val="both"/>
      <w:outlineLvl w:val="8"/>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pPr>
    <w:rPr>
      <w:rFonts w:ascii="Arial" w:hAnsi="Arial"/>
      <w:sz w:val="28"/>
    </w:rPr>
  </w:style>
  <w:style w:type="paragraph" w:styleId="Textoindependiente2">
    <w:name w:val="Body Text 2"/>
    <w:basedOn w:val="Normal"/>
    <w:semiHidden/>
    <w:pPr>
      <w:spacing w:line="480" w:lineRule="auto"/>
      <w:jc w:val="both"/>
    </w:pPr>
    <w:rPr>
      <w:rFonts w:ascii="Arial" w:hAnsi="Arial"/>
    </w:rPr>
  </w:style>
  <w:style w:type="paragraph" w:styleId="NormalWeb">
    <w:name w:val="Normal (Web)"/>
    <w:basedOn w:val="Normal"/>
    <w:semiHidden/>
    <w:pPr>
      <w:spacing w:before="100" w:beforeAutospacing="1" w:after="100" w:afterAutospacing="1"/>
    </w:pPr>
  </w:style>
  <w:style w:type="paragraph" w:styleId="Sangradetextonormal">
    <w:name w:val="Body Text Indent"/>
    <w:basedOn w:val="Normal"/>
    <w:semiHidden/>
    <w:pPr>
      <w:spacing w:line="480" w:lineRule="auto"/>
      <w:ind w:left="360"/>
      <w:jc w:val="both"/>
    </w:pPr>
    <w:rPr>
      <w:rFonts w:ascii="Arial" w:hAnsi="Arial"/>
      <w:b/>
      <w:bCs/>
    </w:rPr>
  </w:style>
  <w:style w:type="paragraph" w:styleId="Sangra2detindependiente">
    <w:name w:val="Body Text Indent 2"/>
    <w:basedOn w:val="Normal"/>
    <w:semiHidden/>
    <w:pPr>
      <w:spacing w:line="480" w:lineRule="auto"/>
      <w:ind w:left="720"/>
      <w:jc w:val="both"/>
    </w:pPr>
    <w:rPr>
      <w:rFonts w:ascii="Arial" w:hAnsi="Arial"/>
      <w:b/>
      <w:bCs/>
    </w:rPr>
  </w:style>
  <w:style w:type="paragraph" w:styleId="Sangra3detindependiente">
    <w:name w:val="Body Text Indent 3"/>
    <w:basedOn w:val="Normal"/>
    <w:semiHidden/>
    <w:pPr>
      <w:spacing w:line="480" w:lineRule="auto"/>
      <w:ind w:left="360"/>
      <w:jc w:val="both"/>
    </w:pPr>
    <w:rPr>
      <w:rFonts w:ascii="Arial" w:hAnsi="Arial"/>
    </w:rPr>
  </w:style>
  <w:style w:type="paragraph" w:styleId="Textoindependiente3">
    <w:name w:val="Body Text 3"/>
    <w:basedOn w:val="Normal"/>
    <w:semiHidden/>
    <w:pPr>
      <w:jc w:val="both"/>
    </w:pPr>
    <w:rPr>
      <w:b/>
      <w:bCs/>
    </w:rPr>
  </w:style>
  <w:style w:type="character" w:customStyle="1" w:styleId="bodytext1">
    <w:name w:val="bodytext1"/>
    <w:basedOn w:val="Fuentedeprrafopredeter"/>
    <w:rPr>
      <w:rFonts w:ascii="Arial" w:hAnsi="Arial" w:cs="Arial" w:hint="default"/>
      <w:b w:val="0"/>
      <w:bCs w:val="0"/>
      <w:strike w:val="0"/>
      <w:dstrike w:val="0"/>
      <w:color w:val="000000"/>
      <w:sz w:val="18"/>
      <w:szCs w:val="18"/>
      <w:u w:val="none"/>
      <w:effect w:val="none"/>
    </w:rPr>
  </w:style>
  <w:style w:type="character" w:customStyle="1" w:styleId="resalte1">
    <w:name w:val="resalte1"/>
    <w:basedOn w:val="Fuentedeprrafopredeter"/>
    <w:rPr>
      <w:rFonts w:ascii="Arial" w:hAnsi="Arial" w:cs="Arial" w:hint="default"/>
      <w:b/>
      <w:bCs/>
      <w:strike w:val="0"/>
      <w:dstrike w:val="0"/>
      <w:color w:val="660033"/>
      <w:sz w:val="20"/>
      <w:szCs w:val="20"/>
      <w:u w:val="none"/>
      <w:effect w:val="none"/>
    </w:rPr>
  </w:style>
  <w:style w:type="character" w:customStyle="1" w:styleId="notas21">
    <w:name w:val="notas21"/>
    <w:basedOn w:val="Fuentedeprrafopredeter"/>
    <w:rPr>
      <w:rFonts w:ascii="Arial" w:hAnsi="Arial" w:cs="Arial" w:hint="default"/>
      <w:b w:val="0"/>
      <w:bCs w:val="0"/>
      <w:strike w:val="0"/>
      <w:dstrike w:val="0"/>
      <w:color w:val="660033"/>
      <w:sz w:val="18"/>
      <w:szCs w:val="18"/>
      <w:u w:val="none"/>
      <w:effect w:val="none"/>
    </w:rPr>
  </w:style>
  <w:style w:type="character" w:customStyle="1" w:styleId="gristext1">
    <w:name w:val="gristext1"/>
    <w:basedOn w:val="Fuentedeprrafopredeter"/>
    <w:rPr>
      <w:rFonts w:ascii="Arial" w:hAnsi="Arial" w:cs="Arial" w:hint="default"/>
      <w:b/>
      <w:bCs/>
      <w:strike w:val="0"/>
      <w:dstrike w:val="0"/>
      <w:color w:val="666666"/>
      <w:sz w:val="18"/>
      <w:szCs w:val="18"/>
      <w:u w:val="none"/>
      <w:effect w:val="none"/>
    </w:rPr>
  </w:style>
  <w:style w:type="paragraph" w:styleId="Ttulo">
    <w:name w:val="Title"/>
    <w:basedOn w:val="Normal"/>
    <w:qFormat/>
    <w:pPr>
      <w:jc w:val="center"/>
    </w:pPr>
    <w:rPr>
      <w:b/>
      <w:bCs/>
      <w:sz w:val="40"/>
      <w:lang w:val="es-MX"/>
    </w:rPr>
  </w:style>
  <w:style w:type="paragraph" w:styleId="Piedepgina">
    <w:name w:val="footer"/>
    <w:basedOn w:val="Normal"/>
    <w:semiHidden/>
    <w:pPr>
      <w:tabs>
        <w:tab w:val="center" w:pos="4252"/>
        <w:tab w:val="right" w:pos="8504"/>
      </w:tabs>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9.emf"/><Relationship Id="rId21" Type="http://schemas.openxmlformats.org/officeDocument/2006/relationships/image" Target="media/image11.png"/><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emf"/><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image" Target="media/image44.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w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wmf"/><Relationship Id="rId58" Type="http://schemas.openxmlformats.org/officeDocument/2006/relationships/image" Target="media/image47.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oleObject" Target="embeddings/oleObject5.bin"/><Relationship Id="rId61"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image" Target="media/image34.wmf"/><Relationship Id="rId52" Type="http://schemas.openxmlformats.org/officeDocument/2006/relationships/image" Target="media/image42.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w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wmf"/><Relationship Id="rId8" Type="http://schemas.openxmlformats.org/officeDocument/2006/relationships/oleObject" Target="embeddings/oleObject1.bin"/><Relationship Id="rId51" Type="http://schemas.openxmlformats.org/officeDocument/2006/relationships/image" Target="media/image41.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wmf"/><Relationship Id="rId46" Type="http://schemas.openxmlformats.org/officeDocument/2006/relationships/image" Target="media/image36.emf"/><Relationship Id="rId59"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7929</Words>
  <Characters>43611</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SEXO: </vt:lpstr>
    </vt:vector>
  </TitlesOfParts>
  <Company>Home</Company>
  <LinksUpToDate>false</LinksUpToDate>
  <CharactersWithSpaces>51438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SEXO: </dc:title>
  <dc:subject/>
  <dc:creator>User</dc:creator>
  <cp:keywords/>
  <dc:description/>
  <cp:lastModifiedBy>Ayudante</cp:lastModifiedBy>
  <cp:revision>2</cp:revision>
  <cp:lastPrinted>2005-05-30T21:23:00Z</cp:lastPrinted>
  <dcterms:created xsi:type="dcterms:W3CDTF">2009-07-02T19:34:00Z</dcterms:created>
  <dcterms:modified xsi:type="dcterms:W3CDTF">2009-07-02T19:34:00Z</dcterms:modified>
</cp:coreProperties>
</file>