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32D9">
      <w:pPr>
        <w:pStyle w:val="Ttulo"/>
        <w:spacing w:line="240" w:lineRule="auto"/>
        <w:ind w:left="425"/>
        <w:rPr>
          <w:sz w:val="26"/>
        </w:rPr>
      </w:pPr>
    </w:p>
    <w:p w:rsidR="00000000" w:rsidRDefault="00CF32D9">
      <w:pPr>
        <w:pStyle w:val="Ttulo"/>
        <w:spacing w:line="240" w:lineRule="auto"/>
        <w:ind w:left="425"/>
        <w:rPr>
          <w:sz w:val="26"/>
        </w:rPr>
      </w:pPr>
    </w:p>
    <w:p w:rsidR="00000000" w:rsidRDefault="00CF32D9">
      <w:pPr>
        <w:pStyle w:val="Ttulo"/>
        <w:spacing w:line="240" w:lineRule="auto"/>
        <w:ind w:left="425"/>
        <w:rPr>
          <w:sz w:val="26"/>
        </w:rPr>
      </w:pPr>
    </w:p>
    <w:p w:rsidR="00000000" w:rsidRDefault="00CF32D9">
      <w:pPr>
        <w:pStyle w:val="Ttulo"/>
        <w:spacing w:line="240" w:lineRule="auto"/>
        <w:ind w:left="425"/>
        <w:rPr>
          <w:sz w:val="26"/>
        </w:rPr>
      </w:pPr>
    </w:p>
    <w:p w:rsidR="00000000" w:rsidRDefault="00CF32D9">
      <w:pPr>
        <w:pStyle w:val="Ttulo"/>
        <w:spacing w:line="240" w:lineRule="auto"/>
        <w:ind w:left="425"/>
        <w:rPr>
          <w:sz w:val="26"/>
        </w:rPr>
      </w:pPr>
    </w:p>
    <w:p w:rsidR="00000000" w:rsidRDefault="00CF32D9">
      <w:pPr>
        <w:pStyle w:val="Ttulo"/>
        <w:spacing w:line="240" w:lineRule="auto"/>
        <w:ind w:left="425"/>
        <w:rPr>
          <w:sz w:val="26"/>
        </w:rPr>
      </w:pPr>
    </w:p>
    <w:p w:rsidR="00000000" w:rsidRDefault="00CF32D9">
      <w:pPr>
        <w:pStyle w:val="Ttulo"/>
        <w:spacing w:line="240" w:lineRule="auto"/>
        <w:ind w:left="425"/>
        <w:rPr>
          <w:sz w:val="26"/>
        </w:rPr>
      </w:pPr>
    </w:p>
    <w:p w:rsidR="00000000" w:rsidRDefault="00CF32D9">
      <w:pPr>
        <w:pStyle w:val="Ttulo"/>
        <w:spacing w:line="240" w:lineRule="auto"/>
        <w:ind w:left="425"/>
        <w:rPr>
          <w:sz w:val="26"/>
        </w:rPr>
      </w:pPr>
    </w:p>
    <w:p w:rsidR="00000000" w:rsidRDefault="00CF32D9">
      <w:pPr>
        <w:pStyle w:val="Ttulo"/>
        <w:ind w:left="426"/>
        <w:rPr>
          <w:sz w:val="32"/>
        </w:rPr>
      </w:pPr>
      <w:r>
        <w:rPr>
          <w:sz w:val="32"/>
        </w:rPr>
        <w:t>CAPÍTULO  II</w:t>
      </w:r>
    </w:p>
    <w:p w:rsidR="00000000" w:rsidRDefault="00CF32D9">
      <w:pPr>
        <w:spacing w:line="480" w:lineRule="auto"/>
        <w:ind w:left="426"/>
        <w:jc w:val="both"/>
        <w:rPr>
          <w:rFonts w:ascii="Arial" w:hAnsi="Arial"/>
          <w:b/>
          <w:snapToGrid w:val="0"/>
          <w:sz w:val="24"/>
          <w:lang w:val="es-ES_tradnl"/>
        </w:rPr>
      </w:pPr>
    </w:p>
    <w:p w:rsidR="00000000" w:rsidRDefault="00CF32D9">
      <w:pPr>
        <w:pStyle w:val="Sangradetextonormal"/>
      </w:pPr>
      <w:r>
        <w:t>2.  DETERMINACIÓN Y CODIFICACIÓN DE LAS VARIABLES A SER ANALIZADAS</w:t>
      </w:r>
    </w:p>
    <w:p w:rsidR="00000000" w:rsidRDefault="00CF32D9">
      <w:pPr>
        <w:spacing w:line="480" w:lineRule="auto"/>
        <w:jc w:val="both"/>
        <w:rPr>
          <w:rFonts w:ascii="Arial" w:hAnsi="Arial"/>
          <w:b/>
          <w:snapToGrid w:val="0"/>
          <w:sz w:val="24"/>
          <w:lang w:val="es-ES_tradnl"/>
        </w:rPr>
      </w:pPr>
    </w:p>
    <w:p w:rsidR="00000000" w:rsidRDefault="00CF32D9">
      <w:pPr>
        <w:spacing w:line="480" w:lineRule="auto"/>
        <w:ind w:left="426"/>
        <w:jc w:val="both"/>
        <w:rPr>
          <w:rFonts w:ascii="Arial" w:hAnsi="Arial"/>
          <w:b/>
          <w:snapToGrid w:val="0"/>
          <w:sz w:val="24"/>
          <w:lang w:val="es-ES_tradnl"/>
        </w:rPr>
      </w:pPr>
      <w:r>
        <w:rPr>
          <w:rFonts w:ascii="Arial" w:hAnsi="Arial"/>
          <w:b/>
          <w:snapToGrid w:val="0"/>
          <w:sz w:val="24"/>
          <w:lang w:val="es-ES_tradnl"/>
        </w:rPr>
        <w:t>2.1   INTRODUCCIÓN</w:t>
      </w:r>
    </w:p>
    <w:p w:rsidR="00000000" w:rsidRDefault="00CF32D9">
      <w:pPr>
        <w:spacing w:line="480" w:lineRule="auto"/>
        <w:jc w:val="both"/>
        <w:rPr>
          <w:rFonts w:ascii="Arial" w:hAnsi="Arial"/>
          <w:b/>
          <w:snapToGrid w:val="0"/>
          <w:sz w:val="24"/>
          <w:lang w:val="es-ES_tradnl"/>
        </w:rPr>
      </w:pPr>
    </w:p>
    <w:p w:rsidR="00000000" w:rsidRDefault="00CF32D9">
      <w:pPr>
        <w:pStyle w:val="Sangra2detindependiente"/>
        <w:spacing w:line="480" w:lineRule="auto"/>
        <w:ind w:left="426"/>
        <w:rPr>
          <w:rFonts w:ascii="Arial" w:hAnsi="Arial"/>
          <w:snapToGrid w:val="0"/>
        </w:rPr>
      </w:pPr>
      <w:r>
        <w:rPr>
          <w:rFonts w:ascii="Arial" w:hAnsi="Arial"/>
          <w:snapToGrid w:val="0"/>
        </w:rPr>
        <w:t>En el presente capítulo definiremos las variables cuantitativas y cualitativas a utilizar en  el estudio estadístico,  detallando lo que represent</w:t>
      </w:r>
      <w:r>
        <w:rPr>
          <w:rFonts w:ascii="Arial" w:hAnsi="Arial"/>
          <w:snapToGrid w:val="0"/>
        </w:rPr>
        <w:t>a cada variable y su codificación para su posterior análisis.</w:t>
      </w:r>
    </w:p>
    <w:p w:rsidR="00000000" w:rsidRDefault="00CF32D9">
      <w:pPr>
        <w:spacing w:line="480" w:lineRule="auto"/>
        <w:ind w:left="426"/>
        <w:jc w:val="both"/>
        <w:rPr>
          <w:rFonts w:ascii="Arial" w:hAnsi="Arial"/>
          <w:b/>
          <w:snapToGrid w:val="0"/>
          <w:sz w:val="24"/>
          <w:lang w:val="es-ES_tradnl"/>
        </w:rPr>
      </w:pPr>
    </w:p>
    <w:p w:rsidR="00000000" w:rsidRDefault="00CF32D9">
      <w:pPr>
        <w:spacing w:line="480" w:lineRule="auto"/>
        <w:ind w:left="426"/>
        <w:jc w:val="both"/>
        <w:rPr>
          <w:rFonts w:ascii="Arial" w:hAnsi="Arial"/>
          <w:b/>
          <w:snapToGrid w:val="0"/>
          <w:sz w:val="24"/>
          <w:lang w:val="es-ES_tradnl"/>
        </w:rPr>
      </w:pPr>
    </w:p>
    <w:p w:rsidR="00000000" w:rsidRDefault="00CF32D9">
      <w:pPr>
        <w:spacing w:line="480" w:lineRule="auto"/>
        <w:ind w:left="426"/>
        <w:jc w:val="both"/>
        <w:rPr>
          <w:rFonts w:ascii="Arial" w:hAnsi="Arial"/>
          <w:b/>
          <w:snapToGrid w:val="0"/>
          <w:sz w:val="24"/>
          <w:lang w:val="es-ES_tradnl"/>
        </w:rPr>
      </w:pPr>
      <w:r>
        <w:rPr>
          <w:rFonts w:ascii="Arial" w:hAnsi="Arial"/>
          <w:b/>
          <w:snapToGrid w:val="0"/>
          <w:sz w:val="24"/>
          <w:lang w:val="es-ES_tradnl"/>
        </w:rPr>
        <w:t>2.1   Boleta Censal</w:t>
      </w:r>
    </w:p>
    <w:p w:rsidR="00000000" w:rsidRDefault="00CF32D9">
      <w:pPr>
        <w:spacing w:line="480" w:lineRule="auto"/>
        <w:ind w:left="426"/>
        <w:jc w:val="both"/>
        <w:rPr>
          <w:rFonts w:ascii="Arial" w:hAnsi="Arial"/>
          <w:snapToGrid w:val="0"/>
          <w:sz w:val="24"/>
          <w:lang w:val="es-ES_tradnl"/>
        </w:rPr>
      </w:pPr>
    </w:p>
    <w:p w:rsidR="00000000" w:rsidRDefault="00CF32D9">
      <w:pPr>
        <w:pStyle w:val="Sangra3detindependiente"/>
        <w:ind w:left="993"/>
      </w:pPr>
      <w:r>
        <w:t>La Boleta Censal se encuentra dividida en  cuatro secciones diferentes siendo estas: Identificación personal, Instrucción y Experiencia, Información Laboral, Sólo para dir</w:t>
      </w:r>
      <w:r>
        <w:t>ectores o rectores de planteles educativos.</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t xml:space="preserve">Sección I:   Identificación Personal </w:t>
      </w:r>
    </w:p>
    <w:p w:rsidR="00000000" w:rsidRDefault="00CF32D9">
      <w:pPr>
        <w:spacing w:line="480" w:lineRule="auto"/>
        <w:ind w:left="993"/>
        <w:jc w:val="both"/>
        <w:rPr>
          <w:rFonts w:ascii="Arial" w:hAnsi="Arial"/>
          <w:snapToGrid w:val="0"/>
          <w:sz w:val="24"/>
          <w:lang w:val="es-ES_tradnl"/>
        </w:rPr>
      </w:pP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Como su nombre lo indica la información que recolecta esta sección contiene los datos personales e informativos del miembro que labora en el Ministerio de Educación.</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t>Secci</w:t>
      </w:r>
      <w:r>
        <w:rPr>
          <w:rFonts w:ascii="Arial" w:hAnsi="Arial"/>
          <w:b/>
          <w:snapToGrid w:val="0"/>
          <w:sz w:val="24"/>
          <w:lang w:val="es-ES_tradnl"/>
        </w:rPr>
        <w:t>ón II: Instrucción y Experiencia</w:t>
      </w:r>
    </w:p>
    <w:p w:rsidR="00000000" w:rsidRDefault="00CF32D9">
      <w:pPr>
        <w:spacing w:line="480" w:lineRule="auto"/>
        <w:ind w:left="993"/>
        <w:jc w:val="both"/>
        <w:rPr>
          <w:rFonts w:ascii="Arial" w:hAnsi="Arial"/>
          <w:snapToGrid w:val="0"/>
          <w:sz w:val="24"/>
          <w:lang w:val="es-ES_tradnl"/>
        </w:rPr>
      </w:pP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Nos permitirá conocer información relacionada con la actividad profesional del entrevistado se podría decir que parte de su curriculum  contiene datos como: el nivel de instrucción, tipo de funcionario, función actual, año</w:t>
      </w:r>
      <w:r>
        <w:rPr>
          <w:rFonts w:ascii="Arial" w:hAnsi="Arial"/>
          <w:snapToGrid w:val="0"/>
          <w:sz w:val="24"/>
          <w:lang w:val="es-ES_tradnl"/>
        </w:rPr>
        <w:t>s de experiencia etc.</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t>Sección III: Información Laboral</w:t>
      </w:r>
    </w:p>
    <w:p w:rsidR="00000000" w:rsidRDefault="00CF32D9">
      <w:pPr>
        <w:spacing w:line="480" w:lineRule="auto"/>
        <w:ind w:left="993"/>
        <w:jc w:val="both"/>
        <w:rPr>
          <w:rFonts w:ascii="Arial" w:hAnsi="Arial"/>
          <w:snapToGrid w:val="0"/>
          <w:sz w:val="24"/>
          <w:lang w:val="es-ES_tradnl"/>
        </w:rPr>
      </w:pP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Encontraremos información relacionada con la institución para la cual el servidor esta laborando actualmente así como a cual institución pertenece presupuestariamente y su relación laboral etc.</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lastRenderedPageBreak/>
        <w:t>Se</w:t>
      </w:r>
      <w:r>
        <w:rPr>
          <w:rFonts w:ascii="Arial" w:hAnsi="Arial"/>
          <w:b/>
          <w:snapToGrid w:val="0"/>
          <w:sz w:val="24"/>
          <w:lang w:val="es-ES_tradnl"/>
        </w:rPr>
        <w:t>cción IV:  Sólo para directores o rectores de planteles</w:t>
      </w:r>
    </w:p>
    <w:p w:rsidR="00000000" w:rsidRDefault="00CF32D9">
      <w:pPr>
        <w:spacing w:line="480" w:lineRule="auto"/>
        <w:ind w:left="993"/>
        <w:jc w:val="both"/>
        <w:rPr>
          <w:rFonts w:ascii="Arial" w:hAnsi="Arial"/>
          <w:snapToGrid w:val="0"/>
          <w:sz w:val="24"/>
          <w:lang w:val="es-ES_tradnl"/>
        </w:rPr>
      </w:pP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Hay que mencionar que en esta sección sólo contestan los directores o rectores de los planteles educativos y la información que encontraremos en primera instancia será relacionada a la identificación</w:t>
      </w:r>
      <w:r>
        <w:rPr>
          <w:rFonts w:ascii="Arial" w:hAnsi="Arial"/>
          <w:snapToGrid w:val="0"/>
          <w:sz w:val="24"/>
          <w:lang w:val="es-ES_tradnl"/>
        </w:rPr>
        <w:t xml:space="preserve"> del establecimiento y del personal que labora en el mismo; existen otras secciones  donde sólo contestan los directores de escuelas rurales y directores de los centros educativos matrices (CEM) y las redes educativas autónomas(REAR), para la primera   los</w:t>
      </w:r>
      <w:r>
        <w:rPr>
          <w:rFonts w:ascii="Arial" w:hAnsi="Arial"/>
          <w:snapToGrid w:val="0"/>
          <w:sz w:val="24"/>
          <w:lang w:val="es-ES_tradnl"/>
        </w:rPr>
        <w:t xml:space="preserve"> datos que se obtienen son de infraestructura educativa y física del plantel y para la segunda la información esta relacionada con los planteles y el personal de la red.</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426"/>
        <w:jc w:val="both"/>
        <w:rPr>
          <w:rFonts w:ascii="Arial" w:hAnsi="Arial"/>
          <w:b/>
          <w:snapToGrid w:val="0"/>
          <w:sz w:val="24"/>
          <w:lang w:val="es-ES_tradnl"/>
        </w:rPr>
      </w:pPr>
      <w:r>
        <w:rPr>
          <w:rFonts w:ascii="Arial" w:hAnsi="Arial"/>
          <w:b/>
          <w:snapToGrid w:val="0"/>
          <w:sz w:val="24"/>
          <w:lang w:val="es-ES_tradnl"/>
        </w:rPr>
        <w:t>2.3.   Definición y Codificación de Variables</w:t>
      </w:r>
    </w:p>
    <w:p w:rsidR="00000000" w:rsidRDefault="00CF32D9">
      <w:pPr>
        <w:spacing w:line="480" w:lineRule="auto"/>
        <w:ind w:left="993"/>
        <w:jc w:val="both"/>
        <w:rPr>
          <w:rFonts w:ascii="Arial" w:hAnsi="Arial"/>
          <w:snapToGrid w:val="0"/>
          <w:sz w:val="24"/>
          <w:lang w:val="es-ES_tradnl"/>
        </w:rPr>
      </w:pP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El conjunto de variables a analizar t</w:t>
      </w:r>
      <w:r>
        <w:rPr>
          <w:rFonts w:ascii="Arial" w:hAnsi="Arial"/>
          <w:snapToGrid w:val="0"/>
          <w:sz w:val="24"/>
          <w:lang w:val="es-ES_tradnl"/>
        </w:rPr>
        <w:t>iene su previa codificación ya definida en la base de datos en ACCESS 2000, esta se mantendrá para la mayoría de variables, aunque a otras se les cambiará el carácter de nominal ( "se asocian los objetos a categorías o conjuntos mutuamente excluyentes, a c</w:t>
      </w:r>
      <w:r>
        <w:rPr>
          <w:rFonts w:ascii="Arial" w:hAnsi="Arial"/>
          <w:snapToGrid w:val="0"/>
          <w:sz w:val="24"/>
          <w:lang w:val="es-ES_tradnl"/>
        </w:rPr>
        <w:t xml:space="preserve">ada conjunto se le asigna una etiqueta y estos son únicamente un indicador, pues no existe </w:t>
      </w:r>
      <w:r>
        <w:rPr>
          <w:rFonts w:ascii="Arial" w:hAnsi="Arial"/>
          <w:snapToGrid w:val="0"/>
          <w:sz w:val="24"/>
          <w:lang w:val="es-ES_tradnl"/>
        </w:rPr>
        <w:lastRenderedPageBreak/>
        <w:t>siquiera una relación de orden entre ellas”) a ordinal ( "se obtienen jerarquizando los objetos, colocándolos en un orden relacionado con el grado en que poseen la c</w:t>
      </w:r>
      <w:r>
        <w:rPr>
          <w:rFonts w:ascii="Arial" w:hAnsi="Arial"/>
          <w:snapToGrid w:val="0"/>
          <w:sz w:val="24"/>
          <w:lang w:val="es-ES_tradnl"/>
        </w:rPr>
        <w:t>aracterística o variable de medida").</w:t>
      </w:r>
    </w:p>
    <w:p w:rsidR="00000000" w:rsidRDefault="00CF32D9">
      <w:pPr>
        <w:spacing w:line="480" w:lineRule="auto"/>
        <w:ind w:left="993"/>
        <w:jc w:val="both"/>
        <w:rPr>
          <w:rFonts w:ascii="Arial" w:hAnsi="Arial"/>
          <w:snapToGrid w:val="0"/>
          <w:sz w:val="24"/>
          <w:lang w:val="es-ES_tradnl"/>
        </w:rPr>
      </w:pP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Todas las variables para el análisis estadístico serán identificadas por su simbología que ha sido establecida de acuerdo  a  las secciones de la boleta censal con anterioridad mencionada, es decir si las variables pe</w:t>
      </w:r>
      <w:r>
        <w:rPr>
          <w:rFonts w:ascii="Arial" w:hAnsi="Arial"/>
          <w:snapToGrid w:val="0"/>
          <w:sz w:val="24"/>
          <w:lang w:val="es-ES_tradnl"/>
        </w:rPr>
        <w:t xml:space="preserve">rtenecen a las  secciones I, II, III y IV   se las identificará por la letra IP, IE, IL y ID  respectivamente. </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t>2.2.1   Sección I: Identificación Personal</w:t>
      </w:r>
    </w:p>
    <w:p w:rsidR="00000000" w:rsidRDefault="00CF32D9">
      <w:pPr>
        <w:spacing w:line="480" w:lineRule="auto"/>
        <w:ind w:left="993"/>
        <w:rPr>
          <w:rFonts w:ascii="Arial" w:hAnsi="Arial"/>
          <w:b/>
          <w:sz w:val="24"/>
          <w:lang w:val="es-ES_tradnl"/>
        </w:rPr>
      </w:pPr>
    </w:p>
    <w:p w:rsidR="00000000" w:rsidRDefault="00CF32D9">
      <w:pPr>
        <w:spacing w:line="480" w:lineRule="auto"/>
        <w:ind w:left="993"/>
        <w:rPr>
          <w:rFonts w:ascii="Arial" w:hAnsi="Arial"/>
          <w:b/>
          <w:sz w:val="24"/>
          <w:lang w:val="es-ES_tradnl"/>
        </w:rPr>
      </w:pPr>
      <w:r>
        <w:rPr>
          <w:rFonts w:ascii="Arial" w:hAnsi="Arial"/>
          <w:b/>
          <w:sz w:val="24"/>
          <w:lang w:val="es-ES_tradnl"/>
        </w:rPr>
        <w:t>Variable IP</w:t>
      </w:r>
      <w:r>
        <w:rPr>
          <w:rFonts w:ascii="Arial" w:hAnsi="Arial"/>
          <w:b/>
          <w:sz w:val="24"/>
          <w:vertAlign w:val="subscript"/>
          <w:lang w:val="es-ES_tradnl"/>
        </w:rPr>
        <w:t>1</w:t>
      </w:r>
      <w:r>
        <w:rPr>
          <w:rFonts w:ascii="Arial" w:hAnsi="Arial"/>
          <w:b/>
          <w:sz w:val="24"/>
          <w:lang w:val="es-ES_tradnl"/>
        </w:rPr>
        <w:t>: Provincia de Nacimiento</w:t>
      </w:r>
    </w:p>
    <w:p w:rsidR="00000000" w:rsidRDefault="00CF32D9">
      <w:pPr>
        <w:spacing w:line="480" w:lineRule="auto"/>
        <w:ind w:left="993"/>
        <w:rPr>
          <w:rFonts w:ascii="Arial" w:hAnsi="Arial"/>
          <w:b/>
          <w:sz w:val="24"/>
          <w:lang w:val="es-ES_tradnl"/>
        </w:rPr>
      </w:pPr>
    </w:p>
    <w:p w:rsidR="00000000" w:rsidRDefault="00CF32D9">
      <w:pPr>
        <w:spacing w:line="480" w:lineRule="auto"/>
        <w:ind w:left="993"/>
        <w:rPr>
          <w:rFonts w:ascii="Arial" w:hAnsi="Arial"/>
          <w:b/>
          <w:sz w:val="24"/>
          <w:lang w:val="es-ES_tradnl"/>
        </w:rPr>
      </w:pPr>
      <w:r>
        <w:rPr>
          <w:rFonts w:ascii="Arial" w:hAnsi="Arial"/>
          <w:b/>
          <w:sz w:val="24"/>
          <w:lang w:val="es-ES_tradnl"/>
        </w:rPr>
        <w:t>Descripción:</w:t>
      </w:r>
    </w:p>
    <w:p w:rsidR="00000000" w:rsidRDefault="00CF32D9">
      <w:pPr>
        <w:spacing w:line="480" w:lineRule="auto"/>
        <w:ind w:left="993"/>
        <w:jc w:val="both"/>
        <w:rPr>
          <w:rFonts w:ascii="Arial" w:hAnsi="Arial"/>
          <w:sz w:val="24"/>
          <w:lang w:val="es-ES_tradnl"/>
        </w:rPr>
      </w:pPr>
      <w:r>
        <w:rPr>
          <w:rFonts w:ascii="Arial" w:hAnsi="Arial"/>
          <w:sz w:val="24"/>
          <w:lang w:val="es-ES_tradnl"/>
        </w:rPr>
        <w:t>La variable cualitativa nominal IP</w:t>
      </w:r>
      <w:r>
        <w:rPr>
          <w:rFonts w:ascii="Arial" w:hAnsi="Arial"/>
          <w:sz w:val="24"/>
          <w:vertAlign w:val="subscript"/>
        </w:rPr>
        <w:t>1</w:t>
      </w:r>
      <w:r>
        <w:rPr>
          <w:rFonts w:ascii="Arial" w:hAnsi="Arial"/>
          <w:sz w:val="24"/>
          <w:lang w:val="es-ES_tradnl"/>
        </w:rPr>
        <w:t xml:space="preserve"> representa</w:t>
      </w:r>
      <w:r>
        <w:rPr>
          <w:rFonts w:ascii="Arial" w:hAnsi="Arial"/>
          <w:sz w:val="24"/>
          <w:lang w:val="es-ES_tradnl"/>
        </w:rPr>
        <w:t xml:space="preserve"> la provincia de nacimiento de la persona empadronada en el censo del Magisterio Fiscal. Esta variable puede tomar 6 valores distintos de acuerdo al número de provincias en el litoral ecuatoriano, además el código 1 se lo utilizará en caso un funcionario h</w:t>
      </w:r>
      <w:r>
        <w:rPr>
          <w:rFonts w:ascii="Arial" w:hAnsi="Arial"/>
          <w:sz w:val="24"/>
          <w:lang w:val="es-ES_tradnl"/>
        </w:rPr>
        <w:t>aya nacido en una provincia que no pertenezca al litoral.</w:t>
      </w:r>
    </w:p>
    <w:p w:rsidR="00000000" w:rsidRDefault="00CF32D9">
      <w:pPr>
        <w:spacing w:line="480" w:lineRule="auto"/>
        <w:ind w:left="993"/>
        <w:rPr>
          <w:rFonts w:ascii="Arial" w:hAnsi="Arial"/>
          <w:b/>
          <w:sz w:val="24"/>
          <w:lang w:val="es-ES_tradnl"/>
        </w:rPr>
      </w:pPr>
      <w:r>
        <w:rPr>
          <w:rFonts w:ascii="Arial" w:hAnsi="Arial"/>
          <w:b/>
          <w:sz w:val="24"/>
          <w:lang w:val="es-ES_tradnl"/>
        </w:rPr>
        <w:lastRenderedPageBreak/>
        <w:t>Codificación:</w:t>
      </w:r>
    </w:p>
    <w:p w:rsidR="00000000" w:rsidRDefault="00CF32D9">
      <w:pPr>
        <w:pStyle w:val="Ttulo3"/>
        <w:spacing w:line="480" w:lineRule="auto"/>
        <w:ind w:left="993"/>
        <w:jc w:val="both"/>
        <w:rPr>
          <w:rFonts w:ascii="Arial" w:hAnsi="Arial"/>
          <w:sz w:val="24"/>
        </w:rPr>
      </w:pPr>
      <w:r>
        <w:rPr>
          <w:rFonts w:ascii="Arial" w:hAnsi="Arial"/>
          <w:b w:val="0"/>
          <w:noProof/>
          <w:snapToGrid/>
          <w:sz w:val="20"/>
        </w:rPr>
        <w:pict>
          <v:rect id="_x0000_s1189" style="position:absolute;left:0;text-align:left;margin-left:129.55pt;margin-top:3.2pt;width:238.1pt;height:162pt;z-index:-251696128" strokeweight="3pt">
            <v:stroke linestyle="thinThin"/>
          </v:rect>
        </w:pict>
      </w:r>
      <w:r>
        <w:rPr>
          <w:rFonts w:ascii="Arial" w:hAnsi="Arial"/>
          <w:b w:val="0"/>
          <w:noProof/>
          <w:snapToGrid/>
          <w:sz w:val="20"/>
        </w:rPr>
        <w:pict>
          <v:shapetype id="_x0000_t202" coordsize="21600,21600" o:spt="202" path="m,l,21600r21600,l21600,xe">
            <v:stroke joinstyle="miter"/>
            <v:path gradientshapeok="t" o:connecttype="rect"/>
          </v:shapetype>
          <v:shape id="_x0000_s1190" type="#_x0000_t202" style="position:absolute;left:0;text-align:left;margin-left:142.65pt;margin-top:12.2pt;width:3in;height:36pt;z-index:251621376" stroked="f" strokeweight=".25pt">
            <v:textbox>
              <w:txbxContent>
                <w:p w:rsidR="00000000" w:rsidRDefault="00CF32D9">
                  <w:pPr>
                    <w:pStyle w:val="Ttulo1"/>
                    <w:rPr>
                      <w:rFonts w:ascii="Lucida Sans" w:hAnsi="Lucida Sans"/>
                      <w:sz w:val="22"/>
                    </w:rPr>
                  </w:pPr>
                  <w:r>
                    <w:rPr>
                      <w:rFonts w:ascii="Lucida Sans" w:hAnsi="Lucida Sans"/>
                      <w:sz w:val="22"/>
                    </w:rPr>
                    <w:t>Tabla 2.1</w:t>
                  </w:r>
                </w:p>
                <w:p w:rsidR="00000000" w:rsidRDefault="00CF32D9">
                  <w:pPr>
                    <w:jc w:val="center"/>
                    <w:rPr>
                      <w:b/>
                      <w:bCs/>
                    </w:rPr>
                  </w:pPr>
                  <w:r>
                    <w:rPr>
                      <w:rFonts w:ascii="Lucida Sans" w:hAnsi="Lucida Sans"/>
                      <w:b/>
                      <w:bCs/>
                      <w:sz w:val="22"/>
                    </w:rPr>
                    <w:t>Variable IP</w:t>
                  </w:r>
                  <w:r>
                    <w:rPr>
                      <w:rFonts w:ascii="Lucida Sans" w:hAnsi="Lucida Sans"/>
                      <w:b/>
                      <w:bCs/>
                      <w:sz w:val="22"/>
                      <w:vertAlign w:val="subscript"/>
                    </w:rPr>
                    <w:t xml:space="preserve">1 </w:t>
                  </w:r>
                  <w:r>
                    <w:rPr>
                      <w:rFonts w:ascii="Lucida Sans" w:hAnsi="Lucida Sans"/>
                      <w:b/>
                      <w:bCs/>
                      <w:sz w:val="22"/>
                    </w:rPr>
                    <w:t>: Prov</w:t>
                  </w:r>
                  <w:r>
                    <w:rPr>
                      <w:rFonts w:ascii="Lucida Sans" w:hAnsi="Lucida Sans"/>
                      <w:b/>
                      <w:bCs/>
                      <w:sz w:val="22"/>
                    </w:rPr>
                    <w:t>incia de Nacimiento</w:t>
                  </w:r>
                </w:p>
              </w:txbxContent>
            </v:textbox>
          </v:shape>
        </w:pict>
      </w:r>
    </w:p>
    <w:p w:rsidR="00000000" w:rsidRDefault="00CF32D9"/>
    <w:p w:rsidR="00000000" w:rsidRDefault="00CF32D9"/>
    <w:tbl>
      <w:tblPr>
        <w:tblpPr w:leftFromText="141" w:rightFromText="141" w:vertAnchor="text" w:horzAnchor="page" w:tblpX="5092" w:tblpY="134"/>
        <w:tblW w:w="0" w:type="auto"/>
        <w:tblLayout w:type="fixed"/>
        <w:tblCellMar>
          <w:left w:w="30" w:type="dxa"/>
          <w:right w:w="30" w:type="dxa"/>
        </w:tblCellMar>
        <w:tblLook w:val="0000"/>
      </w:tblPr>
      <w:tblGrid>
        <w:gridCol w:w="1590"/>
        <w:gridCol w:w="2835"/>
      </w:tblGrid>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b/>
                <w:snapToGrid w:val="0"/>
                <w:color w:val="000000"/>
              </w:rPr>
            </w:pPr>
            <w:r>
              <w:rPr>
                <w:rFonts w:ascii="Lucida Sans" w:hAnsi="Lucida Sans"/>
                <w:b/>
                <w:snapToGrid w:val="0"/>
                <w:color w:val="000000"/>
              </w:rPr>
              <w:t>CÓDIGO</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b/>
                <w:snapToGrid w:val="0"/>
                <w:color w:val="000000"/>
              </w:rPr>
            </w:pPr>
            <w:r>
              <w:rPr>
                <w:rFonts w:ascii="Lucida Sans" w:hAnsi="Lucida Sans"/>
                <w:b/>
                <w:snapToGrid w:val="0"/>
                <w:color w:val="000000"/>
              </w:rPr>
              <w:t>PROVINCIA</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SIERRA Y ORIENTE</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EL ORO</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ESMERALDAS</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LOS RIOS</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5</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GUAYAS</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6</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MANABI</w:t>
            </w:r>
          </w:p>
        </w:tc>
      </w:tr>
    </w:tbl>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Pr>
        <w:pStyle w:val="Ttulo3"/>
        <w:spacing w:line="480" w:lineRule="auto"/>
        <w:ind w:left="993"/>
        <w:jc w:val="both"/>
        <w:rPr>
          <w:rFonts w:ascii="Arial" w:hAnsi="Arial"/>
          <w:sz w:val="24"/>
        </w:rPr>
      </w:pPr>
      <w:r>
        <w:rPr>
          <w:rFonts w:ascii="Arial" w:hAnsi="Arial"/>
          <w:sz w:val="24"/>
        </w:rPr>
        <w:t>Variable  IP</w:t>
      </w:r>
      <w:r>
        <w:rPr>
          <w:rFonts w:ascii="Arial" w:hAnsi="Arial"/>
          <w:sz w:val="24"/>
          <w:vertAlign w:val="subscript"/>
        </w:rPr>
        <w:t>2</w:t>
      </w:r>
      <w:r>
        <w:rPr>
          <w:rFonts w:ascii="Arial" w:hAnsi="Arial"/>
          <w:sz w:val="24"/>
        </w:rPr>
        <w:t>: Edad</w:t>
      </w:r>
    </w:p>
    <w:p w:rsidR="00000000" w:rsidRDefault="00CF32D9">
      <w:pPr>
        <w:pStyle w:val="Ttulo1"/>
        <w:spacing w:line="480" w:lineRule="auto"/>
        <w:ind w:left="993"/>
        <w:jc w:val="both"/>
        <w:rPr>
          <w:rFonts w:ascii="Arial" w:hAnsi="Arial"/>
          <w:sz w:val="24"/>
          <w:lang w:val="es-ES"/>
        </w:rPr>
      </w:pPr>
    </w:p>
    <w:p w:rsidR="00000000" w:rsidRDefault="00CF32D9">
      <w:pPr>
        <w:pStyle w:val="Ttulo1"/>
        <w:spacing w:line="480" w:lineRule="auto"/>
        <w:ind w:left="993"/>
        <w:jc w:val="both"/>
        <w:rPr>
          <w:rFonts w:ascii="Arial" w:hAnsi="Arial"/>
          <w:sz w:val="24"/>
        </w:rPr>
      </w:pPr>
      <w:r>
        <w:rPr>
          <w:rFonts w:ascii="Arial" w:hAnsi="Arial"/>
          <w:sz w:val="24"/>
        </w:rPr>
        <w:t>Descripción:</w:t>
      </w:r>
    </w:p>
    <w:p w:rsidR="00000000" w:rsidRDefault="00CF32D9">
      <w:pPr>
        <w:pStyle w:val="Textoindependiente3"/>
        <w:spacing w:line="480" w:lineRule="auto"/>
        <w:ind w:left="993"/>
        <w:rPr>
          <w:rFonts w:ascii="Arial" w:hAnsi="Arial"/>
          <w:sz w:val="24"/>
        </w:rPr>
      </w:pPr>
      <w:r>
        <w:rPr>
          <w:rFonts w:ascii="Arial" w:hAnsi="Arial"/>
          <w:sz w:val="24"/>
        </w:rPr>
        <w:t>La variable cuantitativa real IP</w:t>
      </w:r>
      <w:r>
        <w:rPr>
          <w:rFonts w:ascii="Arial" w:hAnsi="Arial"/>
          <w:sz w:val="24"/>
          <w:vertAlign w:val="subscript"/>
        </w:rPr>
        <w:t>2</w:t>
      </w:r>
      <w:r>
        <w:rPr>
          <w:rFonts w:ascii="Arial" w:hAnsi="Arial"/>
          <w:sz w:val="24"/>
        </w:rPr>
        <w:t xml:space="preserve"> rep</w:t>
      </w:r>
      <w:r>
        <w:rPr>
          <w:rFonts w:ascii="Arial" w:hAnsi="Arial"/>
          <w:sz w:val="24"/>
        </w:rPr>
        <w:t>resenta la edad de las personas que laboran en el Magisterio Fiscal y servidores públicos del  MEC  al 14 de diciembre del 2000, con una precisión de tres decimales.</w:t>
      </w:r>
    </w:p>
    <w:p w:rsidR="00000000" w:rsidRDefault="00CF32D9">
      <w:pPr>
        <w:pStyle w:val="Ttulo3"/>
        <w:spacing w:line="480" w:lineRule="auto"/>
        <w:ind w:left="993"/>
        <w:jc w:val="left"/>
        <w:rPr>
          <w:rFonts w:ascii="Arial" w:hAnsi="Arial"/>
          <w:sz w:val="24"/>
        </w:rPr>
      </w:pPr>
    </w:p>
    <w:p w:rsidR="00000000" w:rsidRDefault="00CF32D9">
      <w:pPr>
        <w:pStyle w:val="Ttulo3"/>
        <w:spacing w:line="480" w:lineRule="auto"/>
        <w:ind w:left="993"/>
        <w:jc w:val="left"/>
        <w:rPr>
          <w:rFonts w:ascii="Arial" w:hAnsi="Arial"/>
          <w:sz w:val="24"/>
        </w:rPr>
      </w:pPr>
      <w:r>
        <w:rPr>
          <w:rFonts w:ascii="Arial" w:hAnsi="Arial"/>
          <w:sz w:val="24"/>
        </w:rPr>
        <w:t>Variable IP</w:t>
      </w:r>
      <w:r>
        <w:rPr>
          <w:rFonts w:ascii="Arial" w:hAnsi="Arial"/>
          <w:sz w:val="24"/>
          <w:vertAlign w:val="subscript"/>
        </w:rPr>
        <w:t>3</w:t>
      </w:r>
      <w:r>
        <w:rPr>
          <w:rFonts w:ascii="Arial" w:hAnsi="Arial"/>
          <w:sz w:val="24"/>
        </w:rPr>
        <w:t>: Sexo</w:t>
      </w:r>
    </w:p>
    <w:p w:rsidR="00000000" w:rsidRDefault="00CF32D9">
      <w:pPr>
        <w:pStyle w:val="Ttulo7"/>
        <w:ind w:left="993"/>
      </w:pPr>
      <w:r>
        <w:t>Descripción:</w:t>
      </w:r>
    </w:p>
    <w:p w:rsidR="00000000" w:rsidRDefault="00CF32D9">
      <w:pPr>
        <w:spacing w:line="480" w:lineRule="auto"/>
        <w:ind w:left="993"/>
        <w:rPr>
          <w:rFonts w:ascii="Arial" w:hAnsi="Arial"/>
          <w:sz w:val="24"/>
          <w:lang w:val="es-ES_tradnl"/>
        </w:rPr>
      </w:pPr>
      <w:r>
        <w:rPr>
          <w:rFonts w:ascii="Arial" w:hAnsi="Arial"/>
          <w:sz w:val="24"/>
          <w:lang w:val="es-ES_tradnl"/>
        </w:rPr>
        <w:t>La variable cualitativa binomial de carácter nominal, IP</w:t>
      </w:r>
      <w:r>
        <w:rPr>
          <w:rFonts w:ascii="Arial" w:hAnsi="Arial"/>
          <w:sz w:val="24"/>
          <w:vertAlign w:val="subscript"/>
        </w:rPr>
        <w:t>3</w:t>
      </w:r>
      <w:r>
        <w:rPr>
          <w:rFonts w:ascii="Arial" w:hAnsi="Arial"/>
          <w:sz w:val="24"/>
          <w:vertAlign w:val="subscript"/>
        </w:rPr>
        <w:t xml:space="preserve"> </w:t>
      </w:r>
      <w:r>
        <w:rPr>
          <w:rFonts w:ascii="Arial" w:hAnsi="Arial"/>
          <w:sz w:val="24"/>
          <w:lang w:val="es-ES_tradnl"/>
        </w:rPr>
        <w:t>representa el sexo de las personas empadronadas.</w:t>
      </w:r>
    </w:p>
    <w:p w:rsidR="00000000" w:rsidRDefault="00CF32D9">
      <w:pPr>
        <w:spacing w:line="480" w:lineRule="auto"/>
        <w:ind w:left="993"/>
        <w:rPr>
          <w:rFonts w:ascii="Arial" w:hAnsi="Arial"/>
          <w:sz w:val="24"/>
          <w:lang w:val="es-ES_tradnl"/>
        </w:rPr>
      </w:pPr>
      <w:r>
        <w:rPr>
          <w:rFonts w:ascii="Arial" w:hAnsi="Arial"/>
          <w:sz w:val="24"/>
          <w:lang w:val="es-ES_tradnl"/>
        </w:rPr>
        <w:t>Tipo de sexo:</w:t>
      </w:r>
    </w:p>
    <w:p w:rsidR="00000000" w:rsidRDefault="00CF32D9" w:rsidP="00CF32D9">
      <w:pPr>
        <w:numPr>
          <w:ilvl w:val="0"/>
          <w:numId w:val="1"/>
        </w:numPr>
        <w:spacing w:line="480" w:lineRule="auto"/>
        <w:rPr>
          <w:rFonts w:ascii="Arial" w:hAnsi="Arial"/>
          <w:sz w:val="24"/>
          <w:lang w:val="es-ES_tradnl"/>
        </w:rPr>
      </w:pPr>
      <w:r>
        <w:rPr>
          <w:rFonts w:ascii="Arial" w:hAnsi="Arial"/>
          <w:sz w:val="24"/>
          <w:lang w:val="es-ES_tradnl"/>
        </w:rPr>
        <w:t>Femenino.</w:t>
      </w:r>
    </w:p>
    <w:p w:rsidR="00000000" w:rsidRDefault="00CF32D9" w:rsidP="00CF32D9">
      <w:pPr>
        <w:pStyle w:val="Textoindependiente3"/>
        <w:numPr>
          <w:ilvl w:val="0"/>
          <w:numId w:val="1"/>
        </w:numPr>
        <w:spacing w:line="480" w:lineRule="auto"/>
        <w:rPr>
          <w:rFonts w:ascii="Arial" w:hAnsi="Arial"/>
          <w:sz w:val="24"/>
        </w:rPr>
      </w:pPr>
      <w:r>
        <w:rPr>
          <w:rFonts w:ascii="Arial" w:hAnsi="Arial"/>
          <w:sz w:val="24"/>
        </w:rPr>
        <w:t>Masculino.</w:t>
      </w:r>
    </w:p>
    <w:p w:rsidR="00000000" w:rsidRDefault="00CF32D9">
      <w:pPr>
        <w:tabs>
          <w:tab w:val="left" w:pos="3555"/>
        </w:tabs>
        <w:spacing w:line="480" w:lineRule="auto"/>
        <w:ind w:left="993"/>
        <w:rPr>
          <w:rFonts w:ascii="Arial" w:hAnsi="Arial"/>
          <w:b/>
          <w:sz w:val="24"/>
        </w:rPr>
      </w:pPr>
      <w:r>
        <w:rPr>
          <w:rFonts w:ascii="Arial" w:hAnsi="Arial"/>
          <w:noProof/>
        </w:rPr>
        <w:lastRenderedPageBreak/>
        <w:pict>
          <v:rect id="_x0000_s1187" style="position:absolute;left:0;text-align:left;margin-left:169.65pt;margin-top:21.8pt;width:153pt;height:108pt;z-index:-251698176" strokeweight="3pt">
            <v:stroke linestyle="thinThin"/>
          </v:rect>
        </w:pict>
      </w:r>
      <w:r>
        <w:rPr>
          <w:rFonts w:ascii="Arial" w:hAnsi="Arial"/>
          <w:b/>
          <w:sz w:val="24"/>
        </w:rPr>
        <w:t xml:space="preserve">Codificación: </w:t>
      </w:r>
    </w:p>
    <w:p w:rsidR="00000000" w:rsidRDefault="00CF32D9">
      <w:pPr>
        <w:tabs>
          <w:tab w:val="left" w:pos="3555"/>
        </w:tabs>
        <w:spacing w:line="480" w:lineRule="auto"/>
        <w:ind w:left="993"/>
        <w:rPr>
          <w:rFonts w:ascii="Arial" w:hAnsi="Arial"/>
          <w:sz w:val="24"/>
        </w:rPr>
      </w:pPr>
      <w:r>
        <w:rPr>
          <w:rFonts w:ascii="Arial" w:hAnsi="Arial"/>
          <w:noProof/>
        </w:rPr>
        <w:pict>
          <v:shape id="_x0000_s1188" type="#_x0000_t202" style="position:absolute;left:0;text-align:left;margin-left:178.65pt;margin-top:3.2pt;width:135pt;height:36pt;z-index:251619328" stroked="f" strokeweight=".25pt">
            <v:textbox>
              <w:txbxContent>
                <w:p w:rsidR="00000000" w:rsidRDefault="00CF32D9">
                  <w:pPr>
                    <w:pStyle w:val="Ttulo1"/>
                    <w:rPr>
                      <w:rFonts w:ascii="Lucida Sans" w:hAnsi="Lucida Sans"/>
                      <w:sz w:val="22"/>
                    </w:rPr>
                  </w:pPr>
                  <w:r>
                    <w:rPr>
                      <w:rFonts w:ascii="Lucida Sans" w:hAnsi="Lucida Sans"/>
                      <w:sz w:val="22"/>
                    </w:rPr>
                    <w:t>Tabla 2.2</w:t>
                  </w:r>
                </w:p>
                <w:p w:rsidR="00000000" w:rsidRDefault="00CF32D9">
                  <w:pPr>
                    <w:jc w:val="center"/>
                    <w:rPr>
                      <w:b/>
                      <w:bCs/>
                    </w:rPr>
                  </w:pPr>
                  <w:r>
                    <w:rPr>
                      <w:rFonts w:ascii="Lucida Sans" w:hAnsi="Lucida Sans"/>
                      <w:b/>
                      <w:bCs/>
                      <w:sz w:val="22"/>
                    </w:rPr>
                    <w:t>Variable IP</w:t>
                  </w:r>
                  <w:r>
                    <w:rPr>
                      <w:rFonts w:ascii="Lucida Sans" w:hAnsi="Lucida Sans"/>
                      <w:b/>
                      <w:bCs/>
                      <w:sz w:val="22"/>
                      <w:vertAlign w:val="subscript"/>
                    </w:rPr>
                    <w:t xml:space="preserve">3 </w:t>
                  </w:r>
                  <w:r>
                    <w:rPr>
                      <w:rFonts w:ascii="Lucida Sans" w:hAnsi="Lucida Sans"/>
                      <w:b/>
                      <w:bCs/>
                      <w:sz w:val="22"/>
                    </w:rPr>
                    <w:t>: Sexo</w:t>
                  </w:r>
                </w:p>
              </w:txbxContent>
            </v:textbox>
          </v:shape>
        </w:pict>
      </w:r>
    </w:p>
    <w:tbl>
      <w:tblPr>
        <w:tblpPr w:leftFromText="141" w:rightFromText="141" w:vertAnchor="text" w:horzAnchor="page" w:tblpX="6172" w:tblpY="414"/>
        <w:tblW w:w="0" w:type="auto"/>
        <w:tblLayout w:type="fixed"/>
        <w:tblCellMar>
          <w:left w:w="30" w:type="dxa"/>
          <w:right w:w="30" w:type="dxa"/>
        </w:tblCellMar>
        <w:tblLook w:val="0000"/>
      </w:tblPr>
      <w:tblGrid>
        <w:gridCol w:w="1002"/>
        <w:gridCol w:w="1266"/>
      </w:tblGrid>
      <w:tr w:rsidR="00000000">
        <w:tblPrEx>
          <w:tblCellMar>
            <w:top w:w="0" w:type="dxa"/>
            <w:bottom w:w="0" w:type="dxa"/>
          </w:tblCellMar>
        </w:tblPrEx>
        <w:trPr>
          <w:trHeight w:val="252"/>
        </w:trPr>
        <w:tc>
          <w:tcPr>
            <w:tcW w:w="1002"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b/>
                <w:snapToGrid w:val="0"/>
                <w:color w:val="000000"/>
              </w:rPr>
            </w:pPr>
            <w:r>
              <w:rPr>
                <w:rFonts w:ascii="Lucida Sans" w:hAnsi="Lucida Sans"/>
                <w:b/>
                <w:snapToGrid w:val="0"/>
                <w:color w:val="000000"/>
              </w:rPr>
              <w:t>CÓDIGO</w:t>
            </w:r>
          </w:p>
        </w:tc>
        <w:tc>
          <w:tcPr>
            <w:tcW w:w="1266"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b/>
                <w:snapToGrid w:val="0"/>
                <w:color w:val="000000"/>
              </w:rPr>
            </w:pPr>
            <w:r>
              <w:rPr>
                <w:rFonts w:ascii="Lucida Sans" w:hAnsi="Lucida Sans"/>
                <w:b/>
                <w:snapToGrid w:val="0"/>
                <w:color w:val="000000"/>
              </w:rPr>
              <w:t>SEXO</w:t>
            </w:r>
          </w:p>
        </w:tc>
      </w:tr>
      <w:tr w:rsidR="00000000">
        <w:tblPrEx>
          <w:tblCellMar>
            <w:top w:w="0" w:type="dxa"/>
            <w:bottom w:w="0" w:type="dxa"/>
          </w:tblCellMar>
        </w:tblPrEx>
        <w:trPr>
          <w:trHeight w:val="252"/>
        </w:trPr>
        <w:tc>
          <w:tcPr>
            <w:tcW w:w="1002"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266"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MASCULINO</w:t>
            </w:r>
          </w:p>
        </w:tc>
      </w:tr>
      <w:tr w:rsidR="00000000">
        <w:tblPrEx>
          <w:tblCellMar>
            <w:top w:w="0" w:type="dxa"/>
            <w:bottom w:w="0" w:type="dxa"/>
          </w:tblCellMar>
        </w:tblPrEx>
        <w:trPr>
          <w:trHeight w:val="252"/>
        </w:trPr>
        <w:tc>
          <w:tcPr>
            <w:tcW w:w="1002"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266"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FEMENINO</w:t>
            </w:r>
          </w:p>
        </w:tc>
      </w:tr>
    </w:tbl>
    <w:p w:rsidR="00000000" w:rsidRDefault="00CF32D9">
      <w:pPr>
        <w:pStyle w:val="Ttulo3"/>
        <w:tabs>
          <w:tab w:val="left" w:pos="180"/>
        </w:tabs>
        <w:spacing w:line="480" w:lineRule="auto"/>
        <w:ind w:left="993"/>
        <w:jc w:val="both"/>
        <w:rPr>
          <w:rFonts w:ascii="Arial" w:hAnsi="Arial"/>
          <w:sz w:val="24"/>
        </w:rPr>
      </w:pPr>
    </w:p>
    <w:p w:rsidR="00000000" w:rsidRDefault="00CF32D9">
      <w:pPr>
        <w:pStyle w:val="Encabezado"/>
        <w:tabs>
          <w:tab w:val="clear" w:pos="4252"/>
          <w:tab w:val="clear" w:pos="8504"/>
        </w:tabs>
      </w:pPr>
    </w:p>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Pr>
        <w:pStyle w:val="Ttulo3"/>
        <w:tabs>
          <w:tab w:val="left" w:pos="180"/>
        </w:tabs>
        <w:spacing w:line="480" w:lineRule="auto"/>
        <w:ind w:left="993"/>
        <w:jc w:val="both"/>
        <w:rPr>
          <w:rFonts w:ascii="Arial" w:hAnsi="Arial"/>
          <w:b w:val="0"/>
          <w:sz w:val="24"/>
        </w:rPr>
      </w:pPr>
      <w:r>
        <w:rPr>
          <w:rFonts w:ascii="Arial" w:hAnsi="Arial"/>
          <w:sz w:val="24"/>
        </w:rPr>
        <w:t>Variable IP</w:t>
      </w:r>
      <w:r>
        <w:rPr>
          <w:rFonts w:ascii="Arial" w:hAnsi="Arial"/>
          <w:sz w:val="24"/>
          <w:vertAlign w:val="subscript"/>
        </w:rPr>
        <w:t>4</w:t>
      </w:r>
      <w:r>
        <w:rPr>
          <w:rFonts w:ascii="Arial" w:hAnsi="Arial"/>
          <w:sz w:val="24"/>
        </w:rPr>
        <w:t xml:space="preserve">: Estado Civil </w:t>
      </w:r>
    </w:p>
    <w:p w:rsidR="00000000" w:rsidRDefault="00CF32D9">
      <w:pPr>
        <w:pStyle w:val="Ttulo1"/>
        <w:spacing w:line="480" w:lineRule="auto"/>
        <w:ind w:left="993"/>
        <w:jc w:val="both"/>
        <w:rPr>
          <w:rFonts w:ascii="Arial" w:hAnsi="Arial"/>
          <w:sz w:val="24"/>
          <w:lang w:val="es-ES"/>
        </w:rPr>
      </w:pPr>
    </w:p>
    <w:p w:rsidR="00000000" w:rsidRDefault="00CF32D9">
      <w:pPr>
        <w:pStyle w:val="Ttulo1"/>
        <w:spacing w:line="480" w:lineRule="auto"/>
        <w:ind w:left="993"/>
        <w:jc w:val="both"/>
        <w:rPr>
          <w:rFonts w:ascii="Arial" w:hAnsi="Arial"/>
          <w:sz w:val="24"/>
        </w:rPr>
      </w:pPr>
      <w:r>
        <w:rPr>
          <w:rFonts w:ascii="Arial" w:hAnsi="Arial"/>
          <w:sz w:val="24"/>
        </w:rPr>
        <w:t>Descripción:</w:t>
      </w:r>
    </w:p>
    <w:p w:rsidR="00000000" w:rsidRDefault="00CF32D9">
      <w:pPr>
        <w:spacing w:line="480" w:lineRule="auto"/>
        <w:ind w:left="993"/>
        <w:rPr>
          <w:rFonts w:ascii="Arial" w:hAnsi="Arial"/>
          <w:sz w:val="24"/>
          <w:lang w:val="es-ES_tradnl"/>
        </w:rPr>
      </w:pPr>
      <w:r>
        <w:rPr>
          <w:rFonts w:ascii="Arial" w:hAnsi="Arial"/>
          <w:sz w:val="24"/>
          <w:lang w:val="es-ES_tradnl"/>
        </w:rPr>
        <w:t>Se identifica a esta variable  como el estado civil de las pers</w:t>
      </w:r>
      <w:r>
        <w:rPr>
          <w:rFonts w:ascii="Arial" w:hAnsi="Arial"/>
          <w:sz w:val="24"/>
          <w:lang w:val="es-ES_tradnl"/>
        </w:rPr>
        <w:t>onas que prestan sus servicios al Magisterio Fiscal y al Ministerio de Educación y Cultura, y es de tipo cualitativa nominal.</w:t>
      </w:r>
    </w:p>
    <w:p w:rsidR="00000000" w:rsidRDefault="00CF32D9">
      <w:pPr>
        <w:spacing w:line="480" w:lineRule="auto"/>
        <w:ind w:left="993"/>
        <w:rPr>
          <w:rFonts w:ascii="Arial" w:hAnsi="Arial"/>
          <w:sz w:val="24"/>
          <w:lang w:val="es-ES_tradnl"/>
        </w:rPr>
      </w:pPr>
    </w:p>
    <w:p w:rsidR="00000000" w:rsidRDefault="00CF32D9">
      <w:pPr>
        <w:spacing w:line="480" w:lineRule="auto"/>
        <w:ind w:left="993"/>
        <w:rPr>
          <w:rFonts w:ascii="Arial" w:hAnsi="Arial"/>
          <w:sz w:val="24"/>
          <w:lang w:val="es-ES_tradnl"/>
        </w:rPr>
      </w:pPr>
      <w:r>
        <w:rPr>
          <w:rFonts w:ascii="Arial" w:hAnsi="Arial"/>
          <w:sz w:val="24"/>
          <w:lang w:val="es-ES_tradnl"/>
        </w:rPr>
        <w:t>El estado civil de las personas pueden ser:</w:t>
      </w:r>
    </w:p>
    <w:p w:rsidR="00000000" w:rsidRDefault="00CF32D9" w:rsidP="00CF32D9">
      <w:pPr>
        <w:numPr>
          <w:ilvl w:val="0"/>
          <w:numId w:val="2"/>
        </w:numPr>
        <w:spacing w:line="480" w:lineRule="auto"/>
        <w:rPr>
          <w:rFonts w:ascii="Arial" w:hAnsi="Arial"/>
          <w:sz w:val="24"/>
          <w:lang w:val="es-ES_tradnl"/>
        </w:rPr>
      </w:pPr>
      <w:r>
        <w:rPr>
          <w:rFonts w:ascii="Arial" w:hAnsi="Arial"/>
          <w:sz w:val="24"/>
          <w:lang w:val="es-ES_tradnl"/>
        </w:rPr>
        <w:t>Soltero</w:t>
      </w:r>
    </w:p>
    <w:p w:rsidR="00000000" w:rsidRDefault="00CF32D9" w:rsidP="00CF32D9">
      <w:pPr>
        <w:numPr>
          <w:ilvl w:val="0"/>
          <w:numId w:val="2"/>
        </w:numPr>
        <w:spacing w:line="480" w:lineRule="auto"/>
        <w:rPr>
          <w:rFonts w:ascii="Arial" w:hAnsi="Arial"/>
          <w:sz w:val="24"/>
          <w:lang w:val="es-ES_tradnl"/>
        </w:rPr>
      </w:pPr>
      <w:r>
        <w:rPr>
          <w:rFonts w:ascii="Arial" w:hAnsi="Arial"/>
          <w:sz w:val="24"/>
          <w:lang w:val="es-ES_tradnl"/>
        </w:rPr>
        <w:t>Casado</w:t>
      </w:r>
    </w:p>
    <w:p w:rsidR="00000000" w:rsidRDefault="00CF32D9" w:rsidP="00CF32D9">
      <w:pPr>
        <w:numPr>
          <w:ilvl w:val="0"/>
          <w:numId w:val="2"/>
        </w:numPr>
        <w:spacing w:line="480" w:lineRule="auto"/>
        <w:rPr>
          <w:rFonts w:ascii="Arial" w:hAnsi="Arial"/>
          <w:sz w:val="24"/>
          <w:lang w:val="es-ES_tradnl"/>
        </w:rPr>
      </w:pPr>
      <w:r>
        <w:rPr>
          <w:rFonts w:ascii="Arial" w:hAnsi="Arial"/>
          <w:sz w:val="24"/>
          <w:lang w:val="es-ES_tradnl"/>
        </w:rPr>
        <w:t>Viudo</w:t>
      </w:r>
    </w:p>
    <w:p w:rsidR="00000000" w:rsidRDefault="00CF32D9" w:rsidP="00CF32D9">
      <w:pPr>
        <w:numPr>
          <w:ilvl w:val="0"/>
          <w:numId w:val="2"/>
        </w:numPr>
        <w:spacing w:line="480" w:lineRule="auto"/>
        <w:rPr>
          <w:rFonts w:ascii="Arial" w:hAnsi="Arial"/>
          <w:sz w:val="24"/>
          <w:lang w:val="es-ES_tradnl"/>
        </w:rPr>
      </w:pPr>
      <w:r>
        <w:rPr>
          <w:rFonts w:ascii="Arial" w:hAnsi="Arial"/>
          <w:sz w:val="24"/>
          <w:lang w:val="es-ES_tradnl"/>
        </w:rPr>
        <w:t>Divorciado</w:t>
      </w:r>
    </w:p>
    <w:p w:rsidR="00000000" w:rsidRDefault="00CF32D9" w:rsidP="00CF32D9">
      <w:pPr>
        <w:numPr>
          <w:ilvl w:val="0"/>
          <w:numId w:val="2"/>
        </w:numPr>
        <w:spacing w:line="480" w:lineRule="auto"/>
        <w:rPr>
          <w:rFonts w:ascii="Arial" w:hAnsi="Arial"/>
          <w:sz w:val="24"/>
          <w:lang w:val="es-ES_tradnl"/>
        </w:rPr>
      </w:pPr>
      <w:r>
        <w:rPr>
          <w:rFonts w:ascii="Arial" w:hAnsi="Arial"/>
          <w:sz w:val="24"/>
          <w:lang w:val="es-ES_tradnl"/>
        </w:rPr>
        <w:t>Unión Libre</w:t>
      </w:r>
    </w:p>
    <w:p w:rsidR="00000000" w:rsidRDefault="00CF32D9">
      <w:pPr>
        <w:spacing w:line="480" w:lineRule="auto"/>
        <w:ind w:left="993"/>
        <w:rPr>
          <w:rFonts w:ascii="Arial" w:hAnsi="Arial"/>
          <w:b/>
          <w:sz w:val="24"/>
        </w:rPr>
      </w:pPr>
    </w:p>
    <w:p w:rsidR="00000000" w:rsidRDefault="00CF32D9">
      <w:pPr>
        <w:spacing w:line="480" w:lineRule="auto"/>
        <w:ind w:left="993"/>
        <w:rPr>
          <w:rFonts w:ascii="Arial" w:hAnsi="Arial"/>
          <w:b/>
          <w:sz w:val="24"/>
        </w:rPr>
      </w:pPr>
    </w:p>
    <w:p w:rsidR="00000000" w:rsidRDefault="00CF32D9">
      <w:pPr>
        <w:spacing w:line="480" w:lineRule="auto"/>
        <w:ind w:left="993"/>
        <w:rPr>
          <w:rFonts w:ascii="Arial" w:hAnsi="Arial"/>
          <w:b/>
          <w:sz w:val="24"/>
        </w:rPr>
      </w:pPr>
    </w:p>
    <w:p w:rsidR="00000000" w:rsidRDefault="00CF32D9">
      <w:pPr>
        <w:spacing w:line="480" w:lineRule="auto"/>
        <w:ind w:left="993"/>
        <w:rPr>
          <w:rFonts w:ascii="Arial" w:hAnsi="Arial"/>
          <w:b/>
          <w:sz w:val="24"/>
        </w:rPr>
      </w:pPr>
      <w:r>
        <w:rPr>
          <w:rFonts w:ascii="Arial" w:hAnsi="Arial"/>
          <w:b/>
          <w:sz w:val="24"/>
        </w:rPr>
        <w:lastRenderedPageBreak/>
        <w:t>Codificación:</w:t>
      </w:r>
    </w:p>
    <w:p w:rsidR="00000000" w:rsidRDefault="00CF32D9">
      <w:pPr>
        <w:spacing w:line="480" w:lineRule="auto"/>
        <w:ind w:left="993"/>
        <w:rPr>
          <w:rFonts w:ascii="Arial" w:hAnsi="Arial"/>
          <w:sz w:val="24"/>
        </w:rPr>
      </w:pPr>
      <w:r>
        <w:rPr>
          <w:rFonts w:ascii="Arial" w:hAnsi="Arial"/>
          <w:sz w:val="24"/>
        </w:rPr>
        <w:t xml:space="preserve"> </w:t>
      </w:r>
    </w:p>
    <w:p w:rsidR="00000000" w:rsidRDefault="00CF32D9">
      <w:pPr>
        <w:spacing w:line="480" w:lineRule="auto"/>
        <w:ind w:left="993"/>
        <w:rPr>
          <w:rFonts w:ascii="Arial" w:hAnsi="Arial"/>
          <w:sz w:val="24"/>
        </w:rPr>
      </w:pPr>
      <w:r>
        <w:rPr>
          <w:rFonts w:ascii="Arial" w:hAnsi="Arial"/>
          <w:noProof/>
        </w:rPr>
        <w:pict>
          <v:shape id="_x0000_s1192" type="#_x0000_t202" style="position:absolute;left:0;text-align:left;margin-left:151.65pt;margin-top:2.6pt;width:153pt;height:36pt;z-index:251623424" stroked="f" strokeweight=".25pt">
            <v:textbox style="mso-next-textbox:#_x0000_s1192">
              <w:txbxContent>
                <w:p w:rsidR="00000000" w:rsidRDefault="00CF32D9">
                  <w:pPr>
                    <w:pStyle w:val="Ttulo1"/>
                    <w:rPr>
                      <w:rFonts w:ascii="Lucida Sans" w:hAnsi="Lucida Sans"/>
                      <w:sz w:val="22"/>
                    </w:rPr>
                  </w:pPr>
                  <w:r>
                    <w:rPr>
                      <w:rFonts w:ascii="Lucida Sans" w:hAnsi="Lucida Sans"/>
                      <w:sz w:val="22"/>
                    </w:rPr>
                    <w:t>Tabla 2.3</w:t>
                  </w:r>
                </w:p>
                <w:p w:rsidR="00000000" w:rsidRDefault="00CF32D9">
                  <w:pPr>
                    <w:jc w:val="center"/>
                    <w:rPr>
                      <w:b/>
                      <w:bCs/>
                    </w:rPr>
                  </w:pPr>
                  <w:r>
                    <w:rPr>
                      <w:rFonts w:ascii="Lucida Sans" w:hAnsi="Lucida Sans"/>
                      <w:b/>
                      <w:bCs/>
                      <w:sz w:val="22"/>
                    </w:rPr>
                    <w:t>Variable IP</w:t>
                  </w:r>
                  <w:r>
                    <w:rPr>
                      <w:rFonts w:ascii="Lucida Sans" w:hAnsi="Lucida Sans"/>
                      <w:b/>
                      <w:bCs/>
                      <w:sz w:val="22"/>
                      <w:vertAlign w:val="subscript"/>
                    </w:rPr>
                    <w:t>4</w:t>
                  </w:r>
                  <w:r>
                    <w:rPr>
                      <w:rFonts w:ascii="Lucida Sans" w:hAnsi="Lucida Sans"/>
                      <w:b/>
                      <w:bCs/>
                      <w:sz w:val="22"/>
                    </w:rPr>
                    <w:t>: Estado Civil</w:t>
                  </w:r>
                </w:p>
              </w:txbxContent>
            </v:textbox>
          </v:shape>
        </w:pict>
      </w:r>
      <w:r>
        <w:rPr>
          <w:rFonts w:ascii="Arial" w:hAnsi="Arial"/>
          <w:noProof/>
        </w:rPr>
        <w:pict>
          <v:rect id="_x0000_s1191" style="position:absolute;left:0;text-align:left;margin-left:142.65pt;margin-top:-6.4pt;width:176.3pt;height:153pt;z-index:-251694080" strokeweight="3pt">
            <v:stroke linestyle="thinThin"/>
          </v:rect>
        </w:pict>
      </w:r>
    </w:p>
    <w:tbl>
      <w:tblPr>
        <w:tblpPr w:leftFromText="141" w:rightFromText="141" w:vertAnchor="text" w:horzAnchor="page" w:tblpX="5632" w:tblpY="402"/>
        <w:tblW w:w="0" w:type="auto"/>
        <w:tblLayout w:type="fixed"/>
        <w:tblCellMar>
          <w:left w:w="30" w:type="dxa"/>
          <w:right w:w="30" w:type="dxa"/>
        </w:tblCellMar>
        <w:tblLook w:val="0000"/>
      </w:tblPr>
      <w:tblGrid>
        <w:gridCol w:w="1276"/>
        <w:gridCol w:w="1417"/>
      </w:tblGrid>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b/>
                <w:snapToGrid w:val="0"/>
                <w:color w:val="000000"/>
              </w:rPr>
            </w:pPr>
            <w:r>
              <w:rPr>
                <w:rFonts w:ascii="Lucida Sans" w:hAnsi="Lucida Sans"/>
                <w:b/>
                <w:snapToGrid w:val="0"/>
                <w:color w:val="000000"/>
              </w:rPr>
              <w:t>Estado</w:t>
            </w:r>
            <w:r>
              <w:rPr>
                <w:rFonts w:ascii="Lucida Sans" w:hAnsi="Lucida Sans"/>
                <w:b/>
                <w:snapToGrid w:val="0"/>
                <w:color w:val="000000"/>
              </w:rPr>
              <w:t xml:space="preserve"> Civil</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Soltero</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Casado</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Viudo</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Divorciado</w:t>
            </w:r>
          </w:p>
        </w:tc>
      </w:tr>
      <w:tr w:rsidR="00000000">
        <w:tblPrEx>
          <w:tblCellMar>
            <w:top w:w="0" w:type="dxa"/>
            <w:bottom w:w="0" w:type="dxa"/>
          </w:tblCellMar>
        </w:tblPrEx>
        <w:trPr>
          <w:trHeight w:val="252"/>
        </w:trPr>
        <w:tc>
          <w:tcPr>
            <w:tcW w:w="1276"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5</w:t>
            </w:r>
          </w:p>
        </w:tc>
        <w:tc>
          <w:tcPr>
            <w:tcW w:w="1417"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Unión libre</w:t>
            </w:r>
          </w:p>
        </w:tc>
      </w:tr>
    </w:tbl>
    <w:p w:rsidR="00000000" w:rsidRDefault="00CF32D9">
      <w:pPr>
        <w:spacing w:line="480" w:lineRule="auto"/>
        <w:ind w:left="993"/>
        <w:rPr>
          <w:rFonts w:ascii="Arial" w:hAnsi="Arial"/>
          <w:sz w:val="24"/>
        </w:rPr>
      </w:pPr>
    </w:p>
    <w:p w:rsidR="00000000" w:rsidRDefault="00CF32D9">
      <w:pPr>
        <w:spacing w:line="480" w:lineRule="auto"/>
        <w:ind w:left="993"/>
        <w:rPr>
          <w:rFonts w:ascii="Arial" w:hAnsi="Arial"/>
          <w:sz w:val="24"/>
        </w:rPr>
      </w:pPr>
    </w:p>
    <w:p w:rsidR="00000000" w:rsidRDefault="00CF32D9">
      <w:pPr>
        <w:spacing w:line="480" w:lineRule="auto"/>
        <w:ind w:left="993"/>
        <w:rPr>
          <w:rFonts w:ascii="Arial" w:hAnsi="Arial"/>
          <w:sz w:val="24"/>
        </w:rPr>
      </w:pPr>
    </w:p>
    <w:p w:rsidR="00000000" w:rsidRDefault="00CF32D9">
      <w:pPr>
        <w:spacing w:line="480" w:lineRule="auto"/>
        <w:ind w:left="993"/>
        <w:rPr>
          <w:rFonts w:ascii="Arial" w:hAnsi="Arial"/>
          <w:sz w:val="24"/>
        </w:rPr>
      </w:pPr>
    </w:p>
    <w:p w:rsidR="00000000" w:rsidRDefault="00CF32D9">
      <w:pPr>
        <w:spacing w:line="480" w:lineRule="auto"/>
        <w:ind w:left="993"/>
        <w:rPr>
          <w:rFonts w:ascii="Arial" w:hAnsi="Arial"/>
          <w:sz w:val="24"/>
        </w:rPr>
      </w:pPr>
    </w:p>
    <w:p w:rsidR="00000000" w:rsidRDefault="00CF32D9">
      <w:pPr>
        <w:spacing w:line="480" w:lineRule="auto"/>
        <w:ind w:left="993"/>
        <w:rPr>
          <w:rFonts w:ascii="Arial" w:hAnsi="Arial"/>
          <w:b/>
          <w:sz w:val="24"/>
          <w:lang w:val="es-ES_tradnl"/>
        </w:rPr>
      </w:pPr>
    </w:p>
    <w:p w:rsidR="00000000" w:rsidRDefault="00CF32D9">
      <w:pPr>
        <w:spacing w:line="480" w:lineRule="auto"/>
        <w:ind w:left="993"/>
        <w:rPr>
          <w:rFonts w:ascii="Arial" w:hAnsi="Arial"/>
          <w:b/>
          <w:sz w:val="24"/>
          <w:lang w:val="es-ES_tradnl"/>
        </w:rPr>
      </w:pPr>
      <w:r>
        <w:rPr>
          <w:rFonts w:ascii="Arial" w:hAnsi="Arial"/>
          <w:b/>
          <w:sz w:val="24"/>
          <w:lang w:val="es-ES_tradnl"/>
        </w:rPr>
        <w:t xml:space="preserve">Variable </w:t>
      </w:r>
      <w:r>
        <w:rPr>
          <w:rFonts w:ascii="Arial" w:hAnsi="Arial"/>
          <w:b/>
          <w:sz w:val="24"/>
        </w:rPr>
        <w:t>IP</w:t>
      </w:r>
      <w:r>
        <w:rPr>
          <w:rFonts w:ascii="Arial" w:hAnsi="Arial"/>
          <w:b/>
          <w:sz w:val="24"/>
          <w:vertAlign w:val="subscript"/>
        </w:rPr>
        <w:t>5</w:t>
      </w:r>
      <w:r>
        <w:rPr>
          <w:rFonts w:ascii="Arial" w:hAnsi="Arial"/>
          <w:b/>
          <w:sz w:val="24"/>
          <w:lang w:val="es-ES_tradnl"/>
        </w:rPr>
        <w:t>:</w:t>
      </w:r>
      <w:r>
        <w:rPr>
          <w:rFonts w:ascii="Arial" w:hAnsi="Arial"/>
          <w:b/>
          <w:sz w:val="24"/>
        </w:rPr>
        <w:t xml:space="preserve"> Nacionalidad</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spacing w:line="480" w:lineRule="auto"/>
        <w:ind w:left="993"/>
        <w:jc w:val="both"/>
        <w:rPr>
          <w:rFonts w:ascii="Arial" w:hAnsi="Arial"/>
          <w:sz w:val="24"/>
        </w:rPr>
      </w:pPr>
      <w:r>
        <w:rPr>
          <w:rFonts w:ascii="Arial" w:hAnsi="Arial"/>
          <w:sz w:val="24"/>
        </w:rPr>
        <w:t>Variable cualitativa de carácter nominal, IP</w:t>
      </w:r>
      <w:r>
        <w:rPr>
          <w:rFonts w:ascii="Arial" w:hAnsi="Arial"/>
          <w:sz w:val="24"/>
          <w:vertAlign w:val="subscript"/>
        </w:rPr>
        <w:t>5</w:t>
      </w:r>
      <w:r>
        <w:rPr>
          <w:rFonts w:ascii="Arial" w:hAnsi="Arial"/>
          <w:sz w:val="24"/>
        </w:rPr>
        <w:t xml:space="preserve"> representa la nacionalidad del entrevistado   es decir si es ecuatoriano o extranjero.</w:t>
      </w:r>
    </w:p>
    <w:p w:rsidR="00000000" w:rsidRDefault="00CF32D9">
      <w:pPr>
        <w:pStyle w:val="Textoindependiente"/>
        <w:ind w:left="993"/>
        <w:rPr>
          <w:b/>
        </w:rPr>
      </w:pPr>
    </w:p>
    <w:p w:rsidR="00000000" w:rsidRDefault="00CF32D9">
      <w:pPr>
        <w:pStyle w:val="Textoindependiente"/>
        <w:ind w:left="993"/>
        <w:rPr>
          <w:b/>
        </w:rPr>
      </w:pPr>
      <w:r>
        <w:rPr>
          <w:b/>
        </w:rPr>
        <w:t>Codifica</w:t>
      </w:r>
      <w:r>
        <w:rPr>
          <w:b/>
        </w:rPr>
        <w:t>ción:</w:t>
      </w:r>
    </w:p>
    <w:p w:rsidR="00000000" w:rsidRDefault="00CF32D9">
      <w:pPr>
        <w:pStyle w:val="Textoindependiente"/>
        <w:ind w:left="993"/>
        <w:rPr>
          <w:b/>
        </w:rPr>
      </w:pPr>
    </w:p>
    <w:p w:rsidR="00000000" w:rsidRDefault="00CF32D9">
      <w:pPr>
        <w:pStyle w:val="Textoindependiente"/>
        <w:ind w:left="993"/>
        <w:rPr>
          <w:b/>
        </w:rPr>
      </w:pPr>
      <w:r>
        <w:rPr>
          <w:b/>
          <w:noProof/>
          <w:snapToGrid/>
          <w:sz w:val="20"/>
          <w:lang w:val="es-ES"/>
        </w:rPr>
        <w:pict>
          <v:rect id="_x0000_s1195" style="position:absolute;left:0;text-align:left;margin-left:124.65pt;margin-top:2.65pt;width:176.3pt;height:108pt;z-index:-251692032" strokeweight="3pt">
            <v:stroke linestyle="thinThin"/>
          </v:rect>
        </w:pict>
      </w:r>
      <w:r>
        <w:rPr>
          <w:b/>
          <w:noProof/>
          <w:snapToGrid/>
          <w:sz w:val="20"/>
          <w:lang w:val="es-ES"/>
        </w:rPr>
        <w:pict>
          <v:shape id="_x0000_s1196" type="#_x0000_t202" style="position:absolute;left:0;text-align:left;margin-left:133.65pt;margin-top:11.65pt;width:153pt;height:36pt;z-index:251625472" stroked="f" strokeweight=".25pt">
            <v:textbox>
              <w:txbxContent>
                <w:p w:rsidR="00000000" w:rsidRDefault="00CF32D9">
                  <w:pPr>
                    <w:pStyle w:val="Ttulo1"/>
                    <w:rPr>
                      <w:rFonts w:ascii="Lucida Sans" w:hAnsi="Lucida Sans"/>
                      <w:sz w:val="22"/>
                    </w:rPr>
                  </w:pPr>
                  <w:r>
                    <w:rPr>
                      <w:rFonts w:ascii="Lucida Sans" w:hAnsi="Lucida Sans"/>
                      <w:sz w:val="22"/>
                    </w:rPr>
                    <w:t>Tabla 2.4</w:t>
                  </w:r>
                </w:p>
                <w:p w:rsidR="00000000" w:rsidRDefault="00CF32D9">
                  <w:pPr>
                    <w:jc w:val="center"/>
                    <w:rPr>
                      <w:b/>
                      <w:bCs/>
                    </w:rPr>
                  </w:pPr>
                  <w:r>
                    <w:rPr>
                      <w:rFonts w:ascii="Lucida Sans" w:hAnsi="Lucida Sans"/>
                      <w:b/>
                      <w:bCs/>
                      <w:sz w:val="22"/>
                    </w:rPr>
                    <w:t>Variable IP</w:t>
                  </w:r>
                  <w:r>
                    <w:rPr>
                      <w:rFonts w:ascii="Lucida Sans" w:hAnsi="Lucida Sans"/>
                      <w:b/>
                      <w:bCs/>
                      <w:sz w:val="22"/>
                      <w:vertAlign w:val="subscript"/>
                    </w:rPr>
                    <w:t>5</w:t>
                  </w:r>
                  <w:r>
                    <w:rPr>
                      <w:rFonts w:ascii="Lucida Sans" w:hAnsi="Lucida Sans"/>
                      <w:b/>
                      <w:bCs/>
                      <w:sz w:val="22"/>
                    </w:rPr>
                    <w:t>: Nacionalidad</w:t>
                  </w:r>
                </w:p>
              </w:txbxContent>
            </v:textbox>
          </v:shape>
        </w:pict>
      </w:r>
    </w:p>
    <w:p w:rsidR="00000000" w:rsidRDefault="00CF32D9">
      <w:pPr>
        <w:pStyle w:val="Textoindependiente"/>
        <w:ind w:left="993"/>
        <w:rPr>
          <w:b/>
        </w:rPr>
      </w:pPr>
    </w:p>
    <w:tbl>
      <w:tblPr>
        <w:tblpPr w:leftFromText="141" w:rightFromText="141" w:vertAnchor="text" w:horzAnchor="page" w:tblpX="5092" w:tblpY="30"/>
        <w:tblW w:w="0" w:type="auto"/>
        <w:tblLayout w:type="fixed"/>
        <w:tblCellMar>
          <w:left w:w="30" w:type="dxa"/>
          <w:right w:w="30" w:type="dxa"/>
        </w:tblCellMar>
        <w:tblLook w:val="0000"/>
      </w:tblPr>
      <w:tblGrid>
        <w:gridCol w:w="1418"/>
        <w:gridCol w:w="1562"/>
      </w:tblGrid>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1562"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b/>
                <w:snapToGrid w:val="0"/>
                <w:color w:val="000000"/>
              </w:rPr>
            </w:pPr>
            <w:r>
              <w:rPr>
                <w:rFonts w:ascii="Lucida Sans" w:hAnsi="Lucida Sans"/>
                <w:b/>
                <w:snapToGrid w:val="0"/>
                <w:color w:val="000000"/>
              </w:rPr>
              <w:t>Nacionalidad</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562"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Ecuatoriana</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562"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Extranjera</w:t>
            </w:r>
          </w:p>
        </w:tc>
      </w:tr>
    </w:tbl>
    <w:p w:rsidR="00000000" w:rsidRDefault="00CF32D9">
      <w:pPr>
        <w:pStyle w:val="Textoindependiente"/>
        <w:ind w:left="993"/>
        <w:rPr>
          <w:b/>
        </w:rPr>
      </w:pPr>
    </w:p>
    <w:p w:rsidR="00000000" w:rsidRDefault="00CF32D9">
      <w:pPr>
        <w:pStyle w:val="Textoindependiente"/>
        <w:ind w:left="993"/>
        <w:rPr>
          <w:b/>
        </w:rPr>
      </w:pPr>
    </w:p>
    <w:p w:rsidR="00000000" w:rsidRDefault="00CF32D9">
      <w:pPr>
        <w:spacing w:line="480" w:lineRule="auto"/>
        <w:ind w:left="993"/>
        <w:rPr>
          <w:rFonts w:ascii="Arial" w:hAnsi="Arial"/>
          <w:b/>
          <w:sz w:val="24"/>
          <w:lang w:val="es-ES_tradnl"/>
        </w:rPr>
      </w:pPr>
      <w:r>
        <w:rPr>
          <w:rFonts w:ascii="Arial" w:hAnsi="Arial"/>
          <w:b/>
          <w:sz w:val="24"/>
          <w:lang w:val="es-ES_tradnl"/>
        </w:rPr>
        <w:lastRenderedPageBreak/>
        <w:t xml:space="preserve">Variable </w:t>
      </w:r>
      <w:r>
        <w:rPr>
          <w:rFonts w:ascii="Arial" w:hAnsi="Arial"/>
          <w:b/>
          <w:sz w:val="24"/>
        </w:rPr>
        <w:t>IP</w:t>
      </w:r>
      <w:r>
        <w:rPr>
          <w:rFonts w:ascii="Arial" w:hAnsi="Arial"/>
          <w:b/>
          <w:sz w:val="24"/>
          <w:vertAlign w:val="subscript"/>
        </w:rPr>
        <w:t>6</w:t>
      </w:r>
      <w:r>
        <w:rPr>
          <w:rFonts w:ascii="Arial" w:hAnsi="Arial"/>
          <w:b/>
          <w:sz w:val="24"/>
          <w:lang w:val="es-ES_tradnl"/>
        </w:rPr>
        <w:t>:</w:t>
      </w:r>
      <w:r>
        <w:rPr>
          <w:rFonts w:ascii="Arial" w:hAnsi="Arial"/>
          <w:b/>
          <w:sz w:val="24"/>
        </w:rPr>
        <w:t xml:space="preserve"> Lengua.</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cualitativa de carácter nominal IP</w:t>
      </w:r>
      <w:r>
        <w:rPr>
          <w:vertAlign w:val="subscript"/>
        </w:rPr>
        <w:t>7,</w:t>
      </w:r>
      <w:r>
        <w:t xml:space="preserve"> determina si los entrevistados de nacionalidad indígena que laboran en el Magisterio y en el Ministeri</w:t>
      </w:r>
      <w:r>
        <w:t xml:space="preserve">o de Educación y Cultura son bilingües o monolingües.  </w:t>
      </w:r>
    </w:p>
    <w:p w:rsidR="00000000" w:rsidRDefault="00CF32D9" w:rsidP="00CF32D9">
      <w:pPr>
        <w:numPr>
          <w:ilvl w:val="0"/>
          <w:numId w:val="3"/>
        </w:numPr>
        <w:spacing w:line="480" w:lineRule="auto"/>
        <w:jc w:val="both"/>
        <w:rPr>
          <w:rFonts w:ascii="Arial" w:hAnsi="Arial"/>
          <w:sz w:val="24"/>
          <w:lang w:val="es-ES_tradnl"/>
        </w:rPr>
      </w:pPr>
      <w:r>
        <w:rPr>
          <w:rFonts w:ascii="Arial" w:hAnsi="Arial"/>
          <w:sz w:val="24"/>
          <w:lang w:val="es-ES_tradnl"/>
        </w:rPr>
        <w:t>Monolingüe: Es la persona que habla un solo idioma, sea el español o la lengua nativa.</w:t>
      </w:r>
    </w:p>
    <w:p w:rsidR="00000000" w:rsidRDefault="00CF32D9" w:rsidP="00CF32D9">
      <w:pPr>
        <w:numPr>
          <w:ilvl w:val="0"/>
          <w:numId w:val="3"/>
        </w:numPr>
        <w:spacing w:line="480" w:lineRule="auto"/>
        <w:jc w:val="both"/>
        <w:rPr>
          <w:rFonts w:ascii="Arial" w:hAnsi="Arial"/>
          <w:sz w:val="24"/>
          <w:lang w:val="es-ES_tradnl"/>
        </w:rPr>
      </w:pPr>
      <w:r>
        <w:rPr>
          <w:rFonts w:ascii="Arial" w:hAnsi="Arial"/>
          <w:sz w:val="24"/>
          <w:lang w:val="es-ES_tradnl"/>
        </w:rPr>
        <w:t>Bilingüe:  La persona que habla dos idiomas: español y lengua nativa.</w:t>
      </w:r>
    </w:p>
    <w:p w:rsidR="00000000" w:rsidRDefault="00CF32D9">
      <w:pPr>
        <w:pStyle w:val="Textoindependiente"/>
        <w:ind w:left="993"/>
        <w:rPr>
          <w:b/>
        </w:rPr>
      </w:pPr>
    </w:p>
    <w:p w:rsidR="00000000" w:rsidRDefault="00CF32D9">
      <w:pPr>
        <w:pStyle w:val="Textoindependiente"/>
        <w:ind w:left="993"/>
        <w:rPr>
          <w:b/>
        </w:rPr>
      </w:pPr>
      <w:r>
        <w:rPr>
          <w:b/>
        </w:rPr>
        <w:t>Codificación:</w:t>
      </w:r>
    </w:p>
    <w:p w:rsidR="00000000" w:rsidRDefault="00CF32D9">
      <w:pPr>
        <w:pStyle w:val="Textoindependiente"/>
        <w:ind w:left="993"/>
        <w:rPr>
          <w:b/>
        </w:rPr>
      </w:pPr>
      <w:r>
        <w:rPr>
          <w:b/>
          <w:noProof/>
          <w:snapToGrid/>
          <w:sz w:val="20"/>
          <w:lang w:val="es-ES"/>
        </w:rPr>
        <w:pict>
          <v:rect id="_x0000_s1197" style="position:absolute;left:0;text-align:left;margin-left:160.65pt;margin-top:23.05pt;width:176.3pt;height:117pt;z-index:-251689984" strokeweight="3pt">
            <v:stroke linestyle="thinThin"/>
          </v:rect>
        </w:pict>
      </w:r>
      <w:r>
        <w:rPr>
          <w:b/>
          <w:noProof/>
          <w:snapToGrid/>
          <w:sz w:val="20"/>
          <w:lang w:val="es-ES"/>
        </w:rPr>
        <w:pict>
          <v:shape id="_x0000_s1198" type="#_x0000_t202" style="position:absolute;left:0;text-align:left;margin-left:169.65pt;margin-top:32.05pt;width:153pt;height:36pt;z-index:251627520" stroked="f" strokeweight=".25pt">
            <v:textbox>
              <w:txbxContent>
                <w:p w:rsidR="00000000" w:rsidRDefault="00CF32D9">
                  <w:pPr>
                    <w:pStyle w:val="Ttulo1"/>
                    <w:rPr>
                      <w:rFonts w:ascii="Lucida Sans" w:hAnsi="Lucida Sans"/>
                      <w:sz w:val="22"/>
                    </w:rPr>
                  </w:pPr>
                  <w:r>
                    <w:rPr>
                      <w:rFonts w:ascii="Lucida Sans" w:hAnsi="Lucida Sans"/>
                      <w:sz w:val="22"/>
                    </w:rPr>
                    <w:t>Tabla 2.5</w:t>
                  </w:r>
                </w:p>
                <w:p w:rsidR="00000000" w:rsidRDefault="00CF32D9">
                  <w:pPr>
                    <w:jc w:val="center"/>
                    <w:rPr>
                      <w:b/>
                      <w:bCs/>
                    </w:rPr>
                  </w:pPr>
                  <w:r>
                    <w:rPr>
                      <w:rFonts w:ascii="Lucida Sans" w:hAnsi="Lucida Sans"/>
                      <w:b/>
                      <w:bCs/>
                      <w:sz w:val="22"/>
                    </w:rPr>
                    <w:t>Variable IP</w:t>
                  </w:r>
                  <w:r>
                    <w:rPr>
                      <w:rFonts w:ascii="Lucida Sans" w:hAnsi="Lucida Sans"/>
                      <w:b/>
                      <w:bCs/>
                      <w:sz w:val="22"/>
                      <w:vertAlign w:val="subscript"/>
                    </w:rPr>
                    <w:t>6</w:t>
                  </w:r>
                  <w:r>
                    <w:rPr>
                      <w:rFonts w:ascii="Lucida Sans" w:hAnsi="Lucida Sans"/>
                      <w:b/>
                      <w:bCs/>
                      <w:sz w:val="22"/>
                    </w:rPr>
                    <w:t>: Lengua</w:t>
                  </w:r>
                </w:p>
              </w:txbxContent>
            </v:textbox>
          </v:shape>
        </w:pict>
      </w:r>
    </w:p>
    <w:p w:rsidR="00000000" w:rsidRDefault="00CF32D9">
      <w:pPr>
        <w:pStyle w:val="Textoindependiente"/>
        <w:ind w:left="993"/>
        <w:rPr>
          <w:b/>
        </w:rPr>
      </w:pPr>
    </w:p>
    <w:tbl>
      <w:tblPr>
        <w:tblpPr w:leftFromText="141" w:rightFromText="141" w:vertAnchor="text" w:horzAnchor="page" w:tblpX="5812" w:tblpY="450"/>
        <w:tblW w:w="0" w:type="auto"/>
        <w:tblLayout w:type="fixed"/>
        <w:tblCellMar>
          <w:left w:w="30" w:type="dxa"/>
          <w:right w:w="30" w:type="dxa"/>
        </w:tblCellMar>
        <w:tblLook w:val="0000"/>
      </w:tblPr>
      <w:tblGrid>
        <w:gridCol w:w="1448"/>
        <w:gridCol w:w="1417"/>
      </w:tblGrid>
      <w:tr w:rsidR="00000000">
        <w:tblPrEx>
          <w:tblCellMar>
            <w:top w:w="0" w:type="dxa"/>
            <w:bottom w:w="0" w:type="dxa"/>
          </w:tblCellMar>
        </w:tblPrEx>
        <w:trPr>
          <w:trHeight w:val="252"/>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MS Sans Serif" w:hAnsi="MS Sans Serif"/>
                <w:b/>
                <w:snapToGrid w:val="0"/>
                <w:color w:val="000000"/>
              </w:rPr>
            </w:pPr>
            <w:r>
              <w:rPr>
                <w:rFonts w:ascii="MS Sans Serif" w:hAnsi="MS Sans Serif"/>
                <w:b/>
                <w:snapToGrid w:val="0"/>
                <w:color w:val="000000"/>
              </w:rPr>
              <w:t>Codificación</w:t>
            </w:r>
          </w:p>
        </w:tc>
        <w:tc>
          <w:tcPr>
            <w:tcW w:w="1417"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MS Sans Serif" w:hAnsi="MS Sans Serif"/>
                <w:b/>
                <w:snapToGrid w:val="0"/>
                <w:color w:val="000000"/>
              </w:rPr>
            </w:pPr>
            <w:r>
              <w:rPr>
                <w:rFonts w:ascii="MS Sans Serif" w:hAnsi="MS Sans Serif"/>
                <w:b/>
                <w:snapToGrid w:val="0"/>
                <w:color w:val="000000"/>
              </w:rPr>
              <w:t>Lengua</w:t>
            </w:r>
          </w:p>
        </w:tc>
      </w:tr>
      <w:tr w:rsidR="00000000">
        <w:tblPrEx>
          <w:tblCellMar>
            <w:top w:w="0" w:type="dxa"/>
            <w:bottom w:w="0" w:type="dxa"/>
          </w:tblCellMar>
        </w:tblPrEx>
        <w:trPr>
          <w:trHeight w:val="252"/>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MS Sans Serif" w:hAnsi="MS Sans Serif"/>
                <w:snapToGrid w:val="0"/>
                <w:color w:val="000000"/>
              </w:rPr>
            </w:pPr>
            <w:r>
              <w:rPr>
                <w:rFonts w:ascii="MS Sans Serif" w:hAnsi="MS Sans Serif"/>
                <w:snapToGrid w:val="0"/>
                <w:color w:val="000000"/>
              </w:rPr>
              <w:t>1</w:t>
            </w:r>
          </w:p>
        </w:tc>
        <w:tc>
          <w:tcPr>
            <w:tcW w:w="1417"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MS Sans Serif" w:hAnsi="MS Sans Serif"/>
                <w:snapToGrid w:val="0"/>
                <w:color w:val="000000"/>
              </w:rPr>
            </w:pPr>
            <w:r>
              <w:rPr>
                <w:rFonts w:ascii="MS Sans Serif" w:hAnsi="MS Sans Serif"/>
                <w:snapToGrid w:val="0"/>
                <w:color w:val="000000"/>
              </w:rPr>
              <w:t>M</w:t>
            </w:r>
            <w:r>
              <w:rPr>
                <w:rFonts w:ascii="MS Sans Serif" w:hAnsi="MS Sans Serif"/>
                <w:snapToGrid w:val="0"/>
                <w:color w:val="000000"/>
              </w:rPr>
              <w:t>onolingüe</w:t>
            </w:r>
          </w:p>
        </w:tc>
      </w:tr>
      <w:tr w:rsidR="00000000">
        <w:tblPrEx>
          <w:tblCellMar>
            <w:top w:w="0" w:type="dxa"/>
            <w:bottom w:w="0" w:type="dxa"/>
          </w:tblCellMar>
        </w:tblPrEx>
        <w:trPr>
          <w:trHeight w:val="252"/>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MS Sans Serif" w:hAnsi="MS Sans Serif"/>
                <w:snapToGrid w:val="0"/>
                <w:color w:val="000000"/>
              </w:rPr>
            </w:pPr>
            <w:r>
              <w:rPr>
                <w:rFonts w:ascii="MS Sans Serif" w:hAnsi="MS Sans Serif"/>
                <w:snapToGrid w:val="0"/>
                <w:color w:val="000000"/>
              </w:rPr>
              <w:t>2</w:t>
            </w:r>
          </w:p>
        </w:tc>
        <w:tc>
          <w:tcPr>
            <w:tcW w:w="1417"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MS Sans Serif" w:hAnsi="MS Sans Serif"/>
                <w:snapToGrid w:val="0"/>
                <w:color w:val="000000"/>
              </w:rPr>
            </w:pPr>
            <w:r>
              <w:rPr>
                <w:rFonts w:ascii="MS Sans Serif" w:hAnsi="MS Sans Serif"/>
                <w:snapToGrid w:val="0"/>
                <w:color w:val="000000"/>
              </w:rPr>
              <w:t>Bilingüe</w:t>
            </w:r>
          </w:p>
        </w:tc>
      </w:tr>
    </w:tbl>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r>
        <w:rPr>
          <w:b/>
        </w:rPr>
        <w:lastRenderedPageBreak/>
        <w:t xml:space="preserve"> Variable IP</w:t>
      </w:r>
      <w:r>
        <w:rPr>
          <w:b/>
          <w:vertAlign w:val="subscript"/>
        </w:rPr>
        <w:t>7</w:t>
      </w:r>
      <w:r>
        <w:rPr>
          <w:b/>
        </w:rPr>
        <w:t>: Provincia donde habita</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cualitativa nominal IP</w:t>
      </w:r>
      <w:r>
        <w:rPr>
          <w:vertAlign w:val="subscript"/>
        </w:rPr>
        <w:t>8</w:t>
      </w:r>
      <w:r>
        <w:t xml:space="preserve"> señala  la provincia donde habitan las personas que laboran en el Magisterio Fiscal y de los servidores públicos del MEC. La variable IP</w:t>
      </w:r>
      <w:r>
        <w:rPr>
          <w:vertAlign w:val="subscript"/>
        </w:rPr>
        <w:t>8</w:t>
      </w:r>
      <w:r>
        <w:t>,</w:t>
      </w:r>
      <w:r>
        <w:t xml:space="preserve"> puede tomar 22 valores distintos de acuerdo al número que tiene asignado por el Registro Civil  del Ecuador.</w:t>
      </w:r>
    </w:p>
    <w:p w:rsidR="00000000" w:rsidRDefault="00CF32D9">
      <w:pPr>
        <w:spacing w:line="480" w:lineRule="auto"/>
        <w:ind w:left="993"/>
        <w:rPr>
          <w:rFonts w:ascii="Arial" w:hAnsi="Arial"/>
          <w:b/>
          <w:sz w:val="24"/>
          <w:lang w:val="es-ES_tradnl"/>
        </w:rPr>
      </w:pPr>
    </w:p>
    <w:p w:rsidR="00000000" w:rsidRDefault="00CF32D9">
      <w:pPr>
        <w:pStyle w:val="Textoindependiente"/>
        <w:ind w:left="993"/>
        <w:rPr>
          <w:b/>
        </w:rPr>
      </w:pPr>
      <w:r>
        <w:rPr>
          <w:b/>
        </w:rPr>
        <w:t>Codificación:</w:t>
      </w:r>
    </w:p>
    <w:p w:rsidR="00000000" w:rsidRDefault="00CF32D9">
      <w:pPr>
        <w:pStyle w:val="Textoindependiente"/>
        <w:ind w:left="993"/>
        <w:rPr>
          <w:b/>
        </w:rPr>
      </w:pPr>
    </w:p>
    <w:p w:rsidR="00000000" w:rsidRDefault="00CF32D9">
      <w:pPr>
        <w:pStyle w:val="Ttulo3"/>
        <w:spacing w:line="480" w:lineRule="auto"/>
        <w:ind w:left="993"/>
        <w:jc w:val="both"/>
        <w:rPr>
          <w:rFonts w:ascii="Arial" w:hAnsi="Arial"/>
          <w:sz w:val="24"/>
        </w:rPr>
      </w:pPr>
      <w:r>
        <w:rPr>
          <w:rFonts w:ascii="Arial" w:hAnsi="Arial"/>
          <w:b w:val="0"/>
          <w:noProof/>
          <w:snapToGrid/>
          <w:sz w:val="20"/>
        </w:rPr>
        <w:pict>
          <v:rect id="_x0000_s1199" style="position:absolute;left:0;text-align:left;margin-left:129.55pt;margin-top:3.2pt;width:238.1pt;height:162pt;z-index:-251687936" strokeweight="3pt">
            <v:stroke linestyle="thinThin"/>
          </v:rect>
        </w:pict>
      </w:r>
      <w:r>
        <w:rPr>
          <w:rFonts w:ascii="Arial" w:hAnsi="Arial"/>
          <w:b w:val="0"/>
          <w:noProof/>
          <w:snapToGrid/>
          <w:sz w:val="20"/>
        </w:rPr>
        <w:pict>
          <v:shape id="_x0000_s1200" type="#_x0000_t202" style="position:absolute;left:0;text-align:left;margin-left:142.65pt;margin-top:12.2pt;width:3in;height:36pt;z-index:251629568" stroked="f" strokeweight=".25pt">
            <v:textbox>
              <w:txbxContent>
                <w:p w:rsidR="00000000" w:rsidRDefault="00CF32D9">
                  <w:pPr>
                    <w:pStyle w:val="Ttulo1"/>
                    <w:rPr>
                      <w:rFonts w:ascii="Lucida Sans" w:hAnsi="Lucida Sans"/>
                      <w:sz w:val="22"/>
                    </w:rPr>
                  </w:pPr>
                  <w:r>
                    <w:rPr>
                      <w:rFonts w:ascii="Lucida Sans" w:hAnsi="Lucida Sans"/>
                      <w:sz w:val="22"/>
                    </w:rPr>
                    <w:t>Tabla 2.6</w:t>
                  </w:r>
                </w:p>
                <w:p w:rsidR="00000000" w:rsidRDefault="00CF32D9">
                  <w:pPr>
                    <w:jc w:val="center"/>
                    <w:rPr>
                      <w:b/>
                      <w:bCs/>
                    </w:rPr>
                  </w:pPr>
                  <w:r>
                    <w:rPr>
                      <w:rFonts w:ascii="Lucida Sans" w:hAnsi="Lucida Sans"/>
                      <w:b/>
                      <w:bCs/>
                      <w:sz w:val="22"/>
                    </w:rPr>
                    <w:t>Variable IP</w:t>
                  </w:r>
                  <w:r>
                    <w:rPr>
                      <w:rFonts w:ascii="Lucida Sans" w:hAnsi="Lucida Sans"/>
                      <w:b/>
                      <w:bCs/>
                      <w:sz w:val="22"/>
                      <w:vertAlign w:val="subscript"/>
                    </w:rPr>
                    <w:t xml:space="preserve">7 </w:t>
                  </w:r>
                  <w:r>
                    <w:rPr>
                      <w:rFonts w:ascii="Lucida Sans" w:hAnsi="Lucida Sans"/>
                      <w:b/>
                      <w:bCs/>
                      <w:sz w:val="22"/>
                    </w:rPr>
                    <w:t>: Provincia donde habita</w:t>
                  </w:r>
                </w:p>
              </w:txbxContent>
            </v:textbox>
          </v:shape>
        </w:pict>
      </w:r>
    </w:p>
    <w:p w:rsidR="00000000" w:rsidRDefault="00CF32D9"/>
    <w:p w:rsidR="00000000" w:rsidRDefault="00CF32D9"/>
    <w:tbl>
      <w:tblPr>
        <w:tblpPr w:leftFromText="141" w:rightFromText="141" w:vertAnchor="text" w:horzAnchor="page" w:tblpX="5092" w:tblpY="134"/>
        <w:tblW w:w="0" w:type="auto"/>
        <w:tblLayout w:type="fixed"/>
        <w:tblCellMar>
          <w:left w:w="30" w:type="dxa"/>
          <w:right w:w="30" w:type="dxa"/>
        </w:tblCellMar>
        <w:tblLook w:val="0000"/>
      </w:tblPr>
      <w:tblGrid>
        <w:gridCol w:w="1590"/>
        <w:gridCol w:w="2835"/>
      </w:tblGrid>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b/>
                <w:snapToGrid w:val="0"/>
                <w:color w:val="000000"/>
              </w:rPr>
            </w:pPr>
            <w:r>
              <w:rPr>
                <w:rFonts w:ascii="Lucida Sans" w:hAnsi="Lucida Sans"/>
                <w:b/>
                <w:snapToGrid w:val="0"/>
                <w:color w:val="000000"/>
              </w:rPr>
              <w:t>CÓDIGO</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b/>
                <w:snapToGrid w:val="0"/>
                <w:color w:val="000000"/>
              </w:rPr>
            </w:pPr>
            <w:r>
              <w:rPr>
                <w:rFonts w:ascii="Lucida Sans" w:hAnsi="Lucida Sans"/>
                <w:b/>
                <w:snapToGrid w:val="0"/>
                <w:color w:val="000000"/>
              </w:rPr>
              <w:t>PROVINCIA</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SIERRA Y ORIENTE</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EL ORO</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ESMERALDAS</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LOS RIOS</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5</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GUAYAS</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6</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MANABI</w:t>
            </w:r>
          </w:p>
        </w:tc>
      </w:tr>
    </w:tbl>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tulo1"/>
        <w:spacing w:line="480" w:lineRule="auto"/>
        <w:ind w:left="993"/>
        <w:jc w:val="left"/>
        <w:rPr>
          <w:rFonts w:ascii="Arial" w:hAnsi="Arial"/>
          <w:sz w:val="24"/>
        </w:rPr>
      </w:pPr>
      <w:r>
        <w:rPr>
          <w:rFonts w:ascii="Arial" w:hAnsi="Arial"/>
          <w:sz w:val="24"/>
        </w:rPr>
        <w:lastRenderedPageBreak/>
        <w:t>2.2.2.  Sección</w:t>
      </w:r>
      <w:r>
        <w:rPr>
          <w:rFonts w:ascii="Arial" w:hAnsi="Arial"/>
          <w:sz w:val="24"/>
        </w:rPr>
        <w:t xml:space="preserve"> II: Instrucción y Experiencia</w:t>
      </w:r>
    </w:p>
    <w:p w:rsidR="00000000" w:rsidRDefault="00CF32D9">
      <w:pPr>
        <w:pStyle w:val="Ttulo1"/>
        <w:spacing w:line="480" w:lineRule="auto"/>
        <w:ind w:left="993"/>
        <w:jc w:val="left"/>
        <w:rPr>
          <w:rFonts w:ascii="Arial" w:hAnsi="Arial"/>
          <w:sz w:val="24"/>
        </w:rPr>
      </w:pPr>
    </w:p>
    <w:p w:rsidR="00000000" w:rsidRDefault="00CF32D9">
      <w:pPr>
        <w:pStyle w:val="Ttulo1"/>
        <w:spacing w:line="480" w:lineRule="auto"/>
        <w:ind w:left="993"/>
        <w:jc w:val="left"/>
        <w:rPr>
          <w:rFonts w:ascii="Arial" w:hAnsi="Arial"/>
          <w:sz w:val="24"/>
        </w:rPr>
      </w:pPr>
      <w:r>
        <w:rPr>
          <w:rFonts w:ascii="Arial" w:hAnsi="Arial"/>
          <w:sz w:val="24"/>
        </w:rPr>
        <w:t>Variable IE</w:t>
      </w:r>
      <w:r>
        <w:rPr>
          <w:rFonts w:ascii="Arial" w:hAnsi="Arial"/>
          <w:sz w:val="24"/>
          <w:vertAlign w:val="subscript"/>
        </w:rPr>
        <w:t>1</w:t>
      </w:r>
      <w:r>
        <w:rPr>
          <w:rFonts w:ascii="Arial" w:hAnsi="Arial"/>
          <w:sz w:val="24"/>
        </w:rPr>
        <w:t>:  Último nivel de instrucción formal</w:t>
      </w:r>
    </w:p>
    <w:p w:rsidR="00000000" w:rsidRDefault="00CF32D9">
      <w:pPr>
        <w:pStyle w:val="Ttulo1"/>
        <w:spacing w:line="480" w:lineRule="auto"/>
        <w:ind w:left="993"/>
        <w:jc w:val="left"/>
        <w:rPr>
          <w:rFonts w:ascii="Arial" w:hAnsi="Arial"/>
          <w:sz w:val="24"/>
        </w:rPr>
      </w:pPr>
      <w:r>
        <w:rPr>
          <w:rFonts w:ascii="Arial" w:hAnsi="Arial"/>
          <w:sz w:val="24"/>
        </w:rPr>
        <w:t>Descripción:</w:t>
      </w:r>
    </w:p>
    <w:p w:rsidR="00000000" w:rsidRDefault="00CF32D9">
      <w:pPr>
        <w:spacing w:line="480" w:lineRule="auto"/>
        <w:ind w:left="993"/>
        <w:jc w:val="both"/>
        <w:rPr>
          <w:rFonts w:ascii="Arial" w:hAnsi="Arial"/>
          <w:sz w:val="24"/>
          <w:lang w:val="es-ES_tradnl"/>
        </w:rPr>
      </w:pPr>
      <w:r>
        <w:rPr>
          <w:rFonts w:ascii="Arial" w:hAnsi="Arial"/>
          <w:sz w:val="24"/>
          <w:lang w:val="es-ES_tradnl"/>
        </w:rPr>
        <w:t xml:space="preserve">La variable cualitativa </w:t>
      </w:r>
      <w:r>
        <w:rPr>
          <w:rFonts w:ascii="Arial" w:hAnsi="Arial"/>
          <w:sz w:val="24"/>
        </w:rPr>
        <w:t>IE</w:t>
      </w:r>
      <w:r>
        <w:rPr>
          <w:rFonts w:ascii="Arial" w:hAnsi="Arial"/>
          <w:sz w:val="24"/>
          <w:vertAlign w:val="subscript"/>
        </w:rPr>
        <w:t xml:space="preserve">1 </w:t>
      </w:r>
      <w:r>
        <w:rPr>
          <w:rFonts w:ascii="Arial" w:hAnsi="Arial"/>
          <w:sz w:val="24"/>
          <w:lang w:val="es-ES_tradnl"/>
        </w:rPr>
        <w:t xml:space="preserve"> es de carácter ordinal nos permite registrar el último nivel más   de instrucción formal  de la persona entrevistada.</w:t>
      </w:r>
    </w:p>
    <w:p w:rsidR="00000000" w:rsidRDefault="00CF32D9">
      <w:pPr>
        <w:spacing w:line="480" w:lineRule="auto"/>
        <w:ind w:left="993"/>
        <w:rPr>
          <w:rFonts w:ascii="Arial" w:hAnsi="Arial"/>
          <w:sz w:val="24"/>
          <w:lang w:val="es-ES_tradnl"/>
        </w:rPr>
      </w:pPr>
      <w:r>
        <w:rPr>
          <w:rFonts w:ascii="Arial" w:hAnsi="Arial"/>
          <w:sz w:val="24"/>
          <w:lang w:val="es-ES_tradnl"/>
        </w:rPr>
        <w:t>Las opciones s</w:t>
      </w:r>
      <w:r>
        <w:rPr>
          <w:rFonts w:ascii="Arial" w:hAnsi="Arial"/>
          <w:sz w:val="24"/>
          <w:lang w:val="es-ES_tradnl"/>
        </w:rPr>
        <w:t>on:</w:t>
      </w:r>
    </w:p>
    <w:p w:rsidR="00000000" w:rsidRDefault="00CF32D9" w:rsidP="00CF32D9">
      <w:pPr>
        <w:numPr>
          <w:ilvl w:val="0"/>
          <w:numId w:val="4"/>
        </w:numPr>
        <w:spacing w:line="480" w:lineRule="auto"/>
        <w:rPr>
          <w:rFonts w:ascii="Arial" w:hAnsi="Arial"/>
          <w:sz w:val="24"/>
          <w:lang w:val="es-ES_tradnl"/>
        </w:rPr>
      </w:pPr>
      <w:r>
        <w:rPr>
          <w:rFonts w:ascii="Arial" w:hAnsi="Arial"/>
          <w:sz w:val="24"/>
          <w:lang w:val="es-ES_tradnl"/>
        </w:rPr>
        <w:t>Sin instrucción.</w:t>
      </w:r>
    </w:p>
    <w:p w:rsidR="00000000" w:rsidRDefault="00CF32D9" w:rsidP="00CF32D9">
      <w:pPr>
        <w:numPr>
          <w:ilvl w:val="0"/>
          <w:numId w:val="4"/>
        </w:numPr>
        <w:spacing w:line="480" w:lineRule="auto"/>
        <w:rPr>
          <w:rFonts w:ascii="Arial" w:hAnsi="Arial"/>
          <w:sz w:val="24"/>
          <w:lang w:val="es-ES_tradnl"/>
        </w:rPr>
      </w:pPr>
      <w:r>
        <w:rPr>
          <w:rFonts w:ascii="Arial" w:hAnsi="Arial"/>
          <w:sz w:val="24"/>
          <w:lang w:val="es-ES_tradnl"/>
        </w:rPr>
        <w:t>Primaria.</w:t>
      </w:r>
    </w:p>
    <w:p w:rsidR="00000000" w:rsidRDefault="00CF32D9" w:rsidP="00CF32D9">
      <w:pPr>
        <w:numPr>
          <w:ilvl w:val="0"/>
          <w:numId w:val="4"/>
        </w:numPr>
        <w:spacing w:line="480" w:lineRule="auto"/>
        <w:rPr>
          <w:rFonts w:ascii="Arial" w:hAnsi="Arial"/>
          <w:sz w:val="24"/>
          <w:lang w:val="es-ES_tradnl"/>
        </w:rPr>
      </w:pPr>
      <w:r>
        <w:rPr>
          <w:rFonts w:ascii="Arial" w:hAnsi="Arial"/>
          <w:sz w:val="24"/>
          <w:lang w:val="es-ES_tradnl"/>
        </w:rPr>
        <w:t>Carrera Corta.</w:t>
      </w:r>
    </w:p>
    <w:p w:rsidR="00000000" w:rsidRDefault="00CF32D9" w:rsidP="00CF32D9">
      <w:pPr>
        <w:numPr>
          <w:ilvl w:val="0"/>
          <w:numId w:val="4"/>
        </w:numPr>
        <w:spacing w:line="480" w:lineRule="auto"/>
        <w:rPr>
          <w:rFonts w:ascii="Arial" w:hAnsi="Arial"/>
          <w:sz w:val="24"/>
          <w:lang w:val="es-ES_tradnl"/>
        </w:rPr>
      </w:pPr>
      <w:r>
        <w:rPr>
          <w:rFonts w:ascii="Arial" w:hAnsi="Arial"/>
          <w:sz w:val="24"/>
          <w:lang w:val="es-ES_tradnl"/>
        </w:rPr>
        <w:t>Bachillerato.</w:t>
      </w:r>
    </w:p>
    <w:p w:rsidR="00000000" w:rsidRDefault="00CF32D9" w:rsidP="00CF32D9">
      <w:pPr>
        <w:numPr>
          <w:ilvl w:val="0"/>
          <w:numId w:val="4"/>
        </w:numPr>
        <w:spacing w:line="480" w:lineRule="auto"/>
        <w:rPr>
          <w:rFonts w:ascii="Arial" w:hAnsi="Arial"/>
          <w:sz w:val="24"/>
          <w:lang w:val="en-GB"/>
        </w:rPr>
      </w:pPr>
      <w:r>
        <w:rPr>
          <w:rFonts w:ascii="Arial" w:hAnsi="Arial"/>
          <w:sz w:val="24"/>
          <w:lang w:val="en-GB"/>
        </w:rPr>
        <w:t>Post. Bachillerato.</w:t>
      </w:r>
    </w:p>
    <w:p w:rsidR="00000000" w:rsidRDefault="00CF32D9" w:rsidP="00CF32D9">
      <w:pPr>
        <w:numPr>
          <w:ilvl w:val="0"/>
          <w:numId w:val="4"/>
        </w:numPr>
        <w:spacing w:line="480" w:lineRule="auto"/>
        <w:rPr>
          <w:rFonts w:ascii="Arial" w:hAnsi="Arial"/>
          <w:sz w:val="24"/>
          <w:lang w:val="en-GB"/>
        </w:rPr>
      </w:pPr>
      <w:r>
        <w:rPr>
          <w:rFonts w:ascii="Arial" w:hAnsi="Arial"/>
          <w:sz w:val="24"/>
          <w:lang w:val="en-GB"/>
        </w:rPr>
        <w:t>Superior.</w:t>
      </w:r>
    </w:p>
    <w:p w:rsidR="00000000" w:rsidRDefault="00CF32D9">
      <w:pPr>
        <w:spacing w:line="480" w:lineRule="auto"/>
        <w:ind w:left="993"/>
        <w:rPr>
          <w:rFonts w:ascii="Arial" w:hAnsi="Arial"/>
          <w:b/>
          <w:sz w:val="24"/>
        </w:rPr>
      </w:pPr>
    </w:p>
    <w:p w:rsidR="00000000" w:rsidRDefault="00CF32D9">
      <w:pPr>
        <w:spacing w:line="480" w:lineRule="auto"/>
        <w:ind w:left="993"/>
        <w:rPr>
          <w:rFonts w:ascii="Arial" w:hAnsi="Arial"/>
          <w:b/>
          <w:sz w:val="24"/>
        </w:rPr>
      </w:pPr>
      <w:r>
        <w:rPr>
          <w:rFonts w:ascii="Arial" w:hAnsi="Arial"/>
          <w:b/>
          <w:sz w:val="24"/>
        </w:rPr>
        <w:t>Codificación:</w:t>
      </w:r>
    </w:p>
    <w:p w:rsidR="00000000" w:rsidRDefault="00CF32D9">
      <w:pPr>
        <w:spacing w:line="480" w:lineRule="auto"/>
        <w:ind w:left="993"/>
        <w:rPr>
          <w:rFonts w:ascii="Arial" w:hAnsi="Arial"/>
          <w:sz w:val="24"/>
        </w:rPr>
      </w:pPr>
      <w:r>
        <w:rPr>
          <w:rFonts w:ascii="Arial" w:hAnsi="Arial"/>
          <w:noProof/>
        </w:rPr>
        <w:pict>
          <v:rect id="_x0000_s1201" style="position:absolute;left:0;text-align:left;margin-left:102.55pt;margin-top:3.8pt;width:238.1pt;height:171pt;z-index:-251685888" strokeweight="3pt">
            <v:stroke linestyle="thinThin"/>
          </v:rect>
        </w:pict>
      </w:r>
      <w:r>
        <w:rPr>
          <w:rFonts w:ascii="Arial" w:hAnsi="Arial"/>
          <w:noProof/>
        </w:rPr>
        <w:pict>
          <v:shape id="_x0000_s1202" type="#_x0000_t202" style="position:absolute;left:0;text-align:left;margin-left:115.65pt;margin-top:12.8pt;width:3in;height:45pt;z-index:251631616" stroked="f" strokeweight=".25pt">
            <v:textbox>
              <w:txbxContent>
                <w:p w:rsidR="00000000" w:rsidRDefault="00CF32D9">
                  <w:pPr>
                    <w:pStyle w:val="Ttulo1"/>
                    <w:rPr>
                      <w:rFonts w:ascii="Lucida Sans" w:hAnsi="Lucida Sans"/>
                      <w:sz w:val="22"/>
                    </w:rPr>
                  </w:pPr>
                  <w:r>
                    <w:rPr>
                      <w:rFonts w:ascii="Lucida Sans" w:hAnsi="Lucida Sans"/>
                      <w:sz w:val="22"/>
                    </w:rPr>
                    <w:t>Tabla 2.7</w:t>
                  </w:r>
                </w:p>
                <w:p w:rsidR="00000000" w:rsidRDefault="00CF32D9">
                  <w:pPr>
                    <w:jc w:val="center"/>
                    <w:rPr>
                      <w:b/>
                      <w:bCs/>
                    </w:rPr>
                  </w:pPr>
                  <w:r>
                    <w:rPr>
                      <w:rFonts w:ascii="Lucida Sans" w:hAnsi="Lucida Sans"/>
                      <w:b/>
                      <w:bCs/>
                      <w:sz w:val="22"/>
                    </w:rPr>
                    <w:t>Variable IE</w:t>
                  </w:r>
                  <w:r>
                    <w:rPr>
                      <w:rFonts w:ascii="Lucida Sans" w:hAnsi="Lucida Sans"/>
                      <w:b/>
                      <w:bCs/>
                      <w:sz w:val="22"/>
                      <w:vertAlign w:val="subscript"/>
                    </w:rPr>
                    <w:t xml:space="preserve">1 </w:t>
                  </w:r>
                  <w:r>
                    <w:rPr>
                      <w:rFonts w:ascii="Lucida Sans" w:hAnsi="Lucida Sans"/>
                      <w:b/>
                      <w:bCs/>
                      <w:sz w:val="22"/>
                    </w:rPr>
                    <w:t>: Último nivel más alto de instrucción formal</w:t>
                  </w:r>
                </w:p>
              </w:txbxContent>
            </v:textbox>
          </v:shape>
        </w:pict>
      </w:r>
    </w:p>
    <w:p w:rsidR="00000000" w:rsidRDefault="00CF32D9">
      <w:pPr>
        <w:spacing w:line="480" w:lineRule="auto"/>
        <w:ind w:left="993"/>
        <w:rPr>
          <w:rFonts w:ascii="Arial" w:hAnsi="Arial"/>
          <w:sz w:val="24"/>
        </w:rPr>
      </w:pPr>
    </w:p>
    <w:tbl>
      <w:tblPr>
        <w:tblpPr w:leftFromText="141" w:rightFromText="141" w:vertAnchor="text" w:horzAnchor="page" w:tblpX="4912" w:tblpY="234"/>
        <w:tblW w:w="0" w:type="auto"/>
        <w:tblLayout w:type="fixed"/>
        <w:tblCellMar>
          <w:left w:w="30" w:type="dxa"/>
          <w:right w:w="30" w:type="dxa"/>
        </w:tblCellMar>
        <w:tblLook w:val="0000"/>
      </w:tblPr>
      <w:tblGrid>
        <w:gridCol w:w="1880"/>
        <w:gridCol w:w="1978"/>
      </w:tblGrid>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197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Nivel</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97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Sin Instrucción</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97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Primario</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197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Carrera Corta</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4</w:t>
            </w:r>
          </w:p>
        </w:tc>
        <w:tc>
          <w:tcPr>
            <w:tcW w:w="197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Bachillerato</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5</w:t>
            </w:r>
          </w:p>
        </w:tc>
        <w:tc>
          <w:tcPr>
            <w:tcW w:w="197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Post-Bachillerato</w:t>
            </w:r>
          </w:p>
        </w:tc>
      </w:tr>
      <w:tr w:rsidR="00000000">
        <w:tblPrEx>
          <w:tblCellMar>
            <w:top w:w="0" w:type="dxa"/>
            <w:bottom w:w="0" w:type="dxa"/>
          </w:tblCellMar>
        </w:tblPrEx>
        <w:trPr>
          <w:trHeight w:val="252"/>
        </w:trPr>
        <w:tc>
          <w:tcPr>
            <w:tcW w:w="188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6</w:t>
            </w:r>
          </w:p>
        </w:tc>
        <w:tc>
          <w:tcPr>
            <w:tcW w:w="197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Superior</w:t>
            </w:r>
          </w:p>
        </w:tc>
      </w:tr>
    </w:tbl>
    <w:p w:rsidR="00000000" w:rsidRDefault="00CF32D9">
      <w:pPr>
        <w:spacing w:line="480" w:lineRule="auto"/>
        <w:ind w:left="993"/>
        <w:rPr>
          <w:rFonts w:ascii="Arial" w:hAnsi="Arial"/>
          <w:sz w:val="24"/>
        </w:rPr>
      </w:pPr>
    </w:p>
    <w:p w:rsidR="00000000" w:rsidRDefault="00CF32D9">
      <w:pPr>
        <w:spacing w:line="480" w:lineRule="auto"/>
        <w:ind w:left="993"/>
        <w:rPr>
          <w:rFonts w:ascii="Arial" w:hAnsi="Arial"/>
          <w:sz w:val="24"/>
        </w:rPr>
      </w:pPr>
    </w:p>
    <w:p w:rsidR="00000000" w:rsidRDefault="00CF32D9">
      <w:pPr>
        <w:spacing w:line="480" w:lineRule="auto"/>
        <w:ind w:left="993"/>
        <w:rPr>
          <w:rFonts w:ascii="Arial" w:hAnsi="Arial"/>
          <w:sz w:val="24"/>
        </w:rPr>
      </w:pPr>
    </w:p>
    <w:p w:rsidR="00000000" w:rsidRDefault="00CF32D9">
      <w:pPr>
        <w:spacing w:line="480" w:lineRule="auto"/>
        <w:ind w:left="993"/>
        <w:rPr>
          <w:rFonts w:ascii="Arial" w:hAnsi="Arial"/>
          <w:sz w:val="24"/>
        </w:rPr>
      </w:pPr>
    </w:p>
    <w:p w:rsidR="00000000" w:rsidRDefault="00CF32D9">
      <w:pPr>
        <w:pStyle w:val="Ttulo7"/>
        <w:ind w:left="993"/>
      </w:pPr>
      <w:r>
        <w:lastRenderedPageBreak/>
        <w:t>Variable IE</w:t>
      </w:r>
      <w:r>
        <w:rPr>
          <w:vertAlign w:val="subscript"/>
        </w:rPr>
        <w:t>2</w:t>
      </w:r>
      <w:r>
        <w:t>: Título docen</w:t>
      </w:r>
      <w:r>
        <w:t>te más alto obtenido</w:t>
      </w:r>
    </w:p>
    <w:p w:rsidR="00000000" w:rsidRDefault="00CF32D9">
      <w:pPr>
        <w:pStyle w:val="Ttulo1"/>
        <w:spacing w:line="480" w:lineRule="auto"/>
        <w:ind w:left="993"/>
        <w:jc w:val="left"/>
        <w:rPr>
          <w:rFonts w:ascii="Arial" w:hAnsi="Arial"/>
          <w:sz w:val="24"/>
          <w:lang w:val="es-ES_tradnl"/>
        </w:rPr>
      </w:pPr>
    </w:p>
    <w:p w:rsidR="00000000" w:rsidRDefault="00CF32D9">
      <w:pPr>
        <w:pStyle w:val="Ttulo1"/>
        <w:spacing w:line="480" w:lineRule="auto"/>
        <w:ind w:left="993"/>
        <w:jc w:val="left"/>
        <w:rPr>
          <w:rFonts w:ascii="Arial" w:hAnsi="Arial"/>
          <w:sz w:val="24"/>
        </w:rPr>
      </w:pPr>
      <w:r>
        <w:rPr>
          <w:rFonts w:ascii="Arial" w:hAnsi="Arial"/>
          <w:sz w:val="24"/>
        </w:rPr>
        <w:t>Descripción:</w:t>
      </w: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 xml:space="preserve">Variable cualitativa nominal, representa el título docente más alto obtenido por el miembro del magisterio que ha sido entrevistado, ésta es contestada solo si en la variable </w:t>
      </w:r>
      <w:r>
        <w:rPr>
          <w:rFonts w:ascii="Arial" w:hAnsi="Arial"/>
          <w:sz w:val="24"/>
        </w:rPr>
        <w:t>IE</w:t>
      </w:r>
      <w:r>
        <w:rPr>
          <w:rFonts w:ascii="Arial" w:hAnsi="Arial"/>
          <w:sz w:val="24"/>
          <w:vertAlign w:val="subscript"/>
        </w:rPr>
        <w:t xml:space="preserve">1 </w:t>
      </w:r>
      <w:r>
        <w:rPr>
          <w:rFonts w:ascii="Arial" w:hAnsi="Arial"/>
          <w:snapToGrid w:val="0"/>
          <w:sz w:val="24"/>
          <w:lang w:val="es-ES_tradnl"/>
        </w:rPr>
        <w:t>el entrevistado dijo haber alcanzado un ni</w:t>
      </w:r>
      <w:r>
        <w:rPr>
          <w:rFonts w:ascii="Arial" w:hAnsi="Arial"/>
          <w:snapToGrid w:val="0"/>
          <w:sz w:val="24"/>
          <w:lang w:val="es-ES_tradnl"/>
        </w:rPr>
        <w:t>vel de instrucción superior al de carrera corta. Los diferentes títulos que pueden obtener como docentes dependiendo del código de carrera docente  que será el identificador que permitirá codificar a la variable IE</w:t>
      </w:r>
      <w:r>
        <w:rPr>
          <w:rFonts w:ascii="Arial" w:hAnsi="Arial"/>
          <w:snapToGrid w:val="0"/>
          <w:sz w:val="24"/>
          <w:vertAlign w:val="subscript"/>
          <w:lang w:val="es-ES_tradnl"/>
        </w:rPr>
        <w:t>2</w:t>
      </w:r>
      <w:r>
        <w:rPr>
          <w:rFonts w:ascii="Arial" w:hAnsi="Arial"/>
          <w:snapToGrid w:val="0"/>
          <w:sz w:val="24"/>
          <w:lang w:val="es-ES_tradnl"/>
        </w:rPr>
        <w:t xml:space="preserve"> son: </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t>Carrera docente Bachillerato(1)</w:t>
      </w:r>
      <w:r>
        <w:rPr>
          <w:rFonts w:ascii="Arial" w:hAnsi="Arial"/>
          <w:b/>
          <w:snapToGrid w:val="0"/>
          <w:sz w:val="24"/>
          <w:lang w:val="es-ES_tradnl"/>
        </w:rPr>
        <w:tab/>
      </w:r>
      <w:r>
        <w:rPr>
          <w:rFonts w:ascii="Arial" w:hAnsi="Arial"/>
          <w:b/>
          <w:snapToGrid w:val="0"/>
          <w:sz w:val="24"/>
          <w:lang w:val="es-ES_tradnl"/>
        </w:rPr>
        <w:tab/>
      </w: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Título Docente</w:t>
      </w:r>
    </w:p>
    <w:p w:rsidR="00000000" w:rsidRDefault="00CF32D9" w:rsidP="00CF32D9">
      <w:pPr>
        <w:numPr>
          <w:ilvl w:val="0"/>
          <w:numId w:val="5"/>
        </w:numPr>
        <w:spacing w:line="480" w:lineRule="auto"/>
        <w:jc w:val="both"/>
        <w:rPr>
          <w:rFonts w:ascii="Arial" w:hAnsi="Arial"/>
          <w:snapToGrid w:val="0"/>
          <w:sz w:val="24"/>
          <w:lang w:val="es-ES_tradnl"/>
        </w:rPr>
      </w:pPr>
      <w:r>
        <w:rPr>
          <w:rFonts w:ascii="Arial" w:hAnsi="Arial"/>
          <w:snapToGrid w:val="0"/>
          <w:sz w:val="24"/>
          <w:lang w:val="es-ES_tradnl"/>
        </w:rPr>
        <w:t>Bachiller en Ciencias de la Educación</w:t>
      </w:r>
    </w:p>
    <w:p w:rsidR="00000000" w:rsidRDefault="00CF32D9" w:rsidP="00CF32D9">
      <w:pPr>
        <w:numPr>
          <w:ilvl w:val="0"/>
          <w:numId w:val="5"/>
        </w:numPr>
        <w:spacing w:line="480" w:lineRule="auto"/>
        <w:jc w:val="both"/>
        <w:rPr>
          <w:rFonts w:ascii="Arial" w:hAnsi="Arial"/>
          <w:snapToGrid w:val="0"/>
          <w:sz w:val="24"/>
          <w:lang w:val="es-ES_tradnl"/>
        </w:rPr>
      </w:pPr>
      <w:r>
        <w:rPr>
          <w:rFonts w:ascii="Arial" w:hAnsi="Arial"/>
          <w:snapToGrid w:val="0"/>
          <w:sz w:val="24"/>
          <w:lang w:val="es-ES_tradnl"/>
        </w:rPr>
        <w:t>Normalista rural</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t>Carrera docente Post Bachillerato(2)</w:t>
      </w: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Título docente</w:t>
      </w:r>
    </w:p>
    <w:p w:rsidR="00000000" w:rsidRDefault="00CF32D9" w:rsidP="00CF32D9">
      <w:pPr>
        <w:numPr>
          <w:ilvl w:val="0"/>
          <w:numId w:val="6"/>
        </w:numPr>
        <w:spacing w:line="480" w:lineRule="auto"/>
        <w:jc w:val="both"/>
        <w:rPr>
          <w:rFonts w:ascii="Arial" w:hAnsi="Arial"/>
          <w:snapToGrid w:val="0"/>
          <w:sz w:val="24"/>
          <w:lang w:val="es-ES_tradnl"/>
        </w:rPr>
      </w:pPr>
      <w:r>
        <w:rPr>
          <w:rFonts w:ascii="Arial" w:hAnsi="Arial"/>
          <w:snapToGrid w:val="0"/>
          <w:sz w:val="24"/>
          <w:lang w:val="es-ES_tradnl"/>
        </w:rPr>
        <w:t>Profesor de segunda enseñanza(MEC)</w:t>
      </w:r>
    </w:p>
    <w:p w:rsidR="00000000" w:rsidRDefault="00CF32D9" w:rsidP="00CF32D9">
      <w:pPr>
        <w:numPr>
          <w:ilvl w:val="0"/>
          <w:numId w:val="6"/>
        </w:numPr>
        <w:spacing w:line="480" w:lineRule="auto"/>
        <w:jc w:val="both"/>
        <w:rPr>
          <w:rFonts w:ascii="Arial" w:hAnsi="Arial"/>
          <w:snapToGrid w:val="0"/>
          <w:sz w:val="24"/>
          <w:lang w:val="es-ES_tradnl"/>
        </w:rPr>
      </w:pPr>
      <w:r>
        <w:rPr>
          <w:rFonts w:ascii="Arial" w:hAnsi="Arial"/>
          <w:snapToGrid w:val="0"/>
          <w:sz w:val="24"/>
          <w:lang w:val="es-ES_tradnl"/>
        </w:rPr>
        <w:t>Profesor de Educación Pre - primaria</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lastRenderedPageBreak/>
        <w:t>Carrera docente Pregrado(3)</w:t>
      </w: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Títulos docentes</w:t>
      </w:r>
    </w:p>
    <w:p w:rsidR="00000000" w:rsidRDefault="00CF32D9" w:rsidP="00CF32D9">
      <w:pPr>
        <w:numPr>
          <w:ilvl w:val="0"/>
          <w:numId w:val="7"/>
        </w:numPr>
        <w:spacing w:line="480" w:lineRule="auto"/>
        <w:jc w:val="both"/>
        <w:rPr>
          <w:rFonts w:ascii="Arial" w:hAnsi="Arial"/>
          <w:snapToGrid w:val="0"/>
          <w:sz w:val="24"/>
          <w:lang w:val="es-ES_tradnl"/>
        </w:rPr>
      </w:pPr>
      <w:r>
        <w:rPr>
          <w:rFonts w:ascii="Arial" w:hAnsi="Arial"/>
          <w:snapToGrid w:val="0"/>
          <w:sz w:val="24"/>
          <w:lang w:val="es-ES_tradnl"/>
        </w:rPr>
        <w:t>Doctor en Cie</w:t>
      </w:r>
      <w:r>
        <w:rPr>
          <w:rFonts w:ascii="Arial" w:hAnsi="Arial"/>
          <w:snapToGrid w:val="0"/>
          <w:sz w:val="24"/>
          <w:lang w:val="es-ES_tradnl"/>
        </w:rPr>
        <w:t>ncias de la Educación</w:t>
      </w:r>
    </w:p>
    <w:p w:rsidR="00000000" w:rsidRDefault="00CF32D9" w:rsidP="00CF32D9">
      <w:pPr>
        <w:numPr>
          <w:ilvl w:val="0"/>
          <w:numId w:val="7"/>
        </w:numPr>
        <w:spacing w:line="480" w:lineRule="auto"/>
        <w:jc w:val="both"/>
        <w:rPr>
          <w:rFonts w:ascii="Arial" w:hAnsi="Arial"/>
          <w:snapToGrid w:val="0"/>
          <w:sz w:val="24"/>
          <w:lang w:val="es-ES_tradnl"/>
        </w:rPr>
      </w:pPr>
      <w:r>
        <w:rPr>
          <w:rFonts w:ascii="Arial" w:hAnsi="Arial"/>
          <w:snapToGrid w:val="0"/>
          <w:sz w:val="24"/>
          <w:lang w:val="es-ES_tradnl"/>
        </w:rPr>
        <w:t>Licenciado en Ciencias de la Educación</w:t>
      </w:r>
    </w:p>
    <w:p w:rsidR="00000000" w:rsidRDefault="00CF32D9" w:rsidP="00CF32D9">
      <w:pPr>
        <w:numPr>
          <w:ilvl w:val="0"/>
          <w:numId w:val="7"/>
        </w:numPr>
        <w:spacing w:line="480" w:lineRule="auto"/>
        <w:jc w:val="both"/>
        <w:rPr>
          <w:rFonts w:ascii="Arial" w:hAnsi="Arial"/>
          <w:snapToGrid w:val="0"/>
          <w:sz w:val="24"/>
          <w:lang w:val="es-ES_tradnl"/>
        </w:rPr>
      </w:pPr>
      <w:r>
        <w:rPr>
          <w:rFonts w:ascii="Arial" w:hAnsi="Arial"/>
          <w:snapToGrid w:val="0"/>
          <w:sz w:val="24"/>
          <w:lang w:val="es-ES_tradnl"/>
        </w:rPr>
        <w:t>Profesor de Educación Media</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t>Carrera docente Post grado(4)</w:t>
      </w:r>
    </w:p>
    <w:p w:rsidR="00000000" w:rsidRDefault="00CF32D9">
      <w:pPr>
        <w:pStyle w:val="Ttulo2"/>
        <w:ind w:left="993"/>
        <w:rPr>
          <w:b w:val="0"/>
        </w:rPr>
      </w:pPr>
      <w:r>
        <w:rPr>
          <w:b w:val="0"/>
        </w:rPr>
        <w:t>Títulos docentes</w:t>
      </w:r>
    </w:p>
    <w:p w:rsidR="00000000" w:rsidRDefault="00CF32D9" w:rsidP="00CF32D9">
      <w:pPr>
        <w:numPr>
          <w:ilvl w:val="0"/>
          <w:numId w:val="8"/>
        </w:numPr>
        <w:spacing w:line="480" w:lineRule="auto"/>
        <w:jc w:val="both"/>
        <w:rPr>
          <w:rFonts w:ascii="Arial" w:hAnsi="Arial"/>
          <w:snapToGrid w:val="0"/>
          <w:sz w:val="24"/>
          <w:lang w:val="es-ES_tradnl"/>
        </w:rPr>
      </w:pPr>
      <w:r>
        <w:rPr>
          <w:rFonts w:ascii="Arial" w:hAnsi="Arial"/>
          <w:snapToGrid w:val="0"/>
          <w:sz w:val="24"/>
          <w:lang w:val="es-ES_tradnl"/>
        </w:rPr>
        <w:t>Ph. D.</w:t>
      </w:r>
    </w:p>
    <w:p w:rsidR="00000000" w:rsidRDefault="00CF32D9" w:rsidP="00CF32D9">
      <w:pPr>
        <w:numPr>
          <w:ilvl w:val="0"/>
          <w:numId w:val="8"/>
        </w:numPr>
        <w:spacing w:line="480" w:lineRule="auto"/>
        <w:jc w:val="both"/>
        <w:rPr>
          <w:rFonts w:ascii="Arial" w:hAnsi="Arial"/>
          <w:snapToGrid w:val="0"/>
          <w:sz w:val="24"/>
          <w:lang w:val="es-ES_tradnl"/>
        </w:rPr>
      </w:pPr>
      <w:r>
        <w:rPr>
          <w:rFonts w:ascii="Arial" w:hAnsi="Arial"/>
          <w:snapToGrid w:val="0"/>
          <w:sz w:val="24"/>
          <w:lang w:val="es-ES_tradnl"/>
        </w:rPr>
        <w:t>Master</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t>Codificación</w:t>
      </w:r>
    </w:p>
    <w:p w:rsidR="00000000" w:rsidRDefault="00CF32D9">
      <w:pPr>
        <w:pStyle w:val="Textoindependiente"/>
        <w:ind w:left="993"/>
      </w:pPr>
      <w:r>
        <w:rPr>
          <w:noProof/>
          <w:snapToGrid/>
          <w:sz w:val="20"/>
          <w:lang w:val="es-ES"/>
        </w:rPr>
        <w:pict>
          <v:rect id="_x0000_s1203" style="position:absolute;left:0;text-align:left;margin-left:85.4pt;margin-top:16.4pt;width:273.25pt;height:207pt;z-index:-251683840" strokeweight="3pt">
            <v:stroke linestyle="thinThin"/>
          </v:rect>
        </w:pict>
      </w:r>
      <w:r>
        <w:rPr>
          <w:noProof/>
          <w:snapToGrid/>
          <w:sz w:val="20"/>
          <w:lang w:val="es-ES"/>
        </w:rPr>
        <w:pict>
          <v:shape id="_x0000_s1204" type="#_x0000_t202" style="position:absolute;left:0;text-align:left;margin-left:119.75pt;margin-top:25.4pt;width:3in;height:36pt;z-index:251633664" stroked="f" strokeweight=".25pt">
            <v:textbox>
              <w:txbxContent>
                <w:p w:rsidR="00000000" w:rsidRDefault="00CF32D9">
                  <w:pPr>
                    <w:pStyle w:val="Ttulo1"/>
                    <w:rPr>
                      <w:rFonts w:ascii="Lucida Sans" w:hAnsi="Lucida Sans"/>
                      <w:sz w:val="22"/>
                    </w:rPr>
                  </w:pPr>
                  <w:r>
                    <w:rPr>
                      <w:rFonts w:ascii="Lucida Sans" w:hAnsi="Lucida Sans"/>
                      <w:sz w:val="22"/>
                    </w:rPr>
                    <w:t>Tabla 2.8</w:t>
                  </w:r>
                </w:p>
                <w:p w:rsidR="00000000" w:rsidRDefault="00CF32D9">
                  <w:pPr>
                    <w:jc w:val="center"/>
                    <w:rPr>
                      <w:b/>
                      <w:bCs/>
                    </w:rPr>
                  </w:pPr>
                  <w:r>
                    <w:rPr>
                      <w:rFonts w:ascii="Lucida Sans" w:hAnsi="Lucida Sans"/>
                      <w:b/>
                      <w:bCs/>
                      <w:sz w:val="22"/>
                    </w:rPr>
                    <w:t>Variab</w:t>
                  </w:r>
                  <w:r>
                    <w:rPr>
                      <w:rFonts w:ascii="Lucida Sans" w:hAnsi="Lucida Sans"/>
                      <w:b/>
                      <w:bCs/>
                      <w:sz w:val="22"/>
                    </w:rPr>
                    <w:t>le IE</w:t>
                  </w:r>
                  <w:r>
                    <w:rPr>
                      <w:rFonts w:ascii="Lucida Sans" w:hAnsi="Lucida Sans"/>
                      <w:b/>
                      <w:bCs/>
                      <w:sz w:val="22"/>
                      <w:vertAlign w:val="subscript"/>
                    </w:rPr>
                    <w:t xml:space="preserve">2  </w:t>
                  </w:r>
                  <w:r>
                    <w:rPr>
                      <w:rFonts w:ascii="Lucida Sans" w:hAnsi="Lucida Sans"/>
                      <w:b/>
                      <w:bCs/>
                      <w:sz w:val="22"/>
                    </w:rPr>
                    <w:t>: Título más alto obtenido</w:t>
                  </w:r>
                </w:p>
              </w:txbxContent>
            </v:textbox>
          </v:shape>
        </w:pict>
      </w:r>
    </w:p>
    <w:p w:rsidR="00000000" w:rsidRDefault="00CF32D9">
      <w:pPr>
        <w:pStyle w:val="Ttulo7"/>
        <w:ind w:left="993"/>
        <w:rPr>
          <w:b w:val="0"/>
          <w:bCs/>
        </w:rPr>
      </w:pPr>
    </w:p>
    <w:tbl>
      <w:tblPr>
        <w:tblpPr w:leftFromText="141" w:rightFromText="141" w:vertAnchor="text" w:horzAnchor="page" w:tblpX="4192" w:tblpY="126"/>
        <w:tblW w:w="0" w:type="auto"/>
        <w:tblLayout w:type="fixed"/>
        <w:tblCellMar>
          <w:left w:w="30" w:type="dxa"/>
          <w:right w:w="30" w:type="dxa"/>
        </w:tblCellMar>
        <w:tblLook w:val="0000"/>
      </w:tblPr>
      <w:tblGrid>
        <w:gridCol w:w="1590"/>
        <w:gridCol w:w="3543"/>
      </w:tblGrid>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35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rPr>
              <w:t>Titulo docente más alto obtenido</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11</w:t>
            </w:r>
          </w:p>
        </w:tc>
        <w:tc>
          <w:tcPr>
            <w:tcW w:w="3543"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Bachiler En Cc.Ee.</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12</w:t>
            </w:r>
          </w:p>
        </w:tc>
        <w:tc>
          <w:tcPr>
            <w:tcW w:w="3543"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Normalista Rur</w:t>
            </w:r>
            <w:r>
              <w:rPr>
                <w:rFonts w:ascii="Lucida Sans" w:hAnsi="Lucida Sans"/>
                <w:snapToGrid w:val="0"/>
                <w:color w:val="000000"/>
              </w:rPr>
              <w:t>al</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21</w:t>
            </w:r>
          </w:p>
        </w:tc>
        <w:tc>
          <w:tcPr>
            <w:tcW w:w="3543"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Prof. 2° Enseñanza (Mec)</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22</w:t>
            </w:r>
          </w:p>
        </w:tc>
        <w:tc>
          <w:tcPr>
            <w:tcW w:w="3543"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Prof. Ed. Pre-Primaria</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31</w:t>
            </w:r>
          </w:p>
        </w:tc>
        <w:tc>
          <w:tcPr>
            <w:tcW w:w="3543"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Dr. En CC.EE.</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32</w:t>
            </w:r>
          </w:p>
        </w:tc>
        <w:tc>
          <w:tcPr>
            <w:tcW w:w="3543"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Lic. CC.EE.</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33</w:t>
            </w:r>
          </w:p>
        </w:tc>
        <w:tc>
          <w:tcPr>
            <w:tcW w:w="3543"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Prof. Ed. Media</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41</w:t>
            </w:r>
          </w:p>
        </w:tc>
        <w:tc>
          <w:tcPr>
            <w:tcW w:w="3543"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Ph.D.</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42</w:t>
            </w:r>
          </w:p>
        </w:tc>
        <w:tc>
          <w:tcPr>
            <w:tcW w:w="3543"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Master</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55</w:t>
            </w:r>
          </w:p>
        </w:tc>
        <w:tc>
          <w:tcPr>
            <w:tcW w:w="3543"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Otro</w:t>
            </w:r>
          </w:p>
        </w:tc>
      </w:tr>
    </w:tbl>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pStyle w:val="Encabezado"/>
        <w:tabs>
          <w:tab w:val="clear" w:pos="4252"/>
          <w:tab w:val="clear" w:pos="8504"/>
        </w:tabs>
        <w:rPr>
          <w:lang w:val="es-ES_tradnl"/>
        </w:rPr>
      </w:pPr>
    </w:p>
    <w:p w:rsidR="00000000" w:rsidRDefault="00CF32D9">
      <w:pPr>
        <w:pStyle w:val="Encabezado"/>
        <w:tabs>
          <w:tab w:val="clear" w:pos="4252"/>
          <w:tab w:val="clear" w:pos="8504"/>
        </w:tabs>
        <w:rPr>
          <w:lang w:val="es-ES_tradnl"/>
        </w:rPr>
      </w:pPr>
    </w:p>
    <w:p w:rsidR="00000000" w:rsidRDefault="00CF32D9">
      <w:pPr>
        <w:pStyle w:val="Encabezado"/>
        <w:tabs>
          <w:tab w:val="clear" w:pos="4252"/>
          <w:tab w:val="clear" w:pos="8504"/>
        </w:tabs>
        <w:rPr>
          <w:lang w:val="es-ES_tradnl"/>
        </w:rPr>
      </w:pPr>
    </w:p>
    <w:p w:rsidR="00000000" w:rsidRDefault="00CF32D9">
      <w:pPr>
        <w:pStyle w:val="Ttulo7"/>
        <w:ind w:left="993"/>
      </w:pPr>
      <w:r>
        <w:t>Variable IE</w:t>
      </w:r>
      <w:r>
        <w:rPr>
          <w:vertAlign w:val="subscript"/>
        </w:rPr>
        <w:t>3</w:t>
      </w:r>
      <w:r>
        <w:t>: Título no docente</w:t>
      </w:r>
    </w:p>
    <w:p w:rsidR="00000000" w:rsidRDefault="00CF32D9">
      <w:pPr>
        <w:pStyle w:val="Ttulo1"/>
        <w:spacing w:line="480" w:lineRule="auto"/>
        <w:ind w:left="993"/>
        <w:jc w:val="left"/>
        <w:rPr>
          <w:rFonts w:ascii="Arial" w:hAnsi="Arial"/>
          <w:sz w:val="24"/>
        </w:rPr>
      </w:pPr>
    </w:p>
    <w:p w:rsidR="00000000" w:rsidRDefault="00CF32D9">
      <w:pPr>
        <w:pStyle w:val="Ttulo1"/>
        <w:spacing w:line="480" w:lineRule="auto"/>
        <w:ind w:left="993"/>
        <w:jc w:val="left"/>
        <w:rPr>
          <w:rFonts w:ascii="Arial" w:hAnsi="Arial"/>
          <w:sz w:val="24"/>
        </w:rPr>
      </w:pPr>
      <w:r>
        <w:rPr>
          <w:rFonts w:ascii="Arial" w:hAnsi="Arial"/>
          <w:sz w:val="24"/>
        </w:rPr>
        <w:t>Descripción:</w:t>
      </w: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Característica cualitativa  nominal, representa</w:t>
      </w:r>
      <w:r>
        <w:rPr>
          <w:rFonts w:ascii="Arial" w:hAnsi="Arial"/>
          <w:snapToGrid w:val="0"/>
          <w:sz w:val="24"/>
          <w:lang w:val="es-ES_tradnl"/>
        </w:rPr>
        <w:t xml:space="preserve"> el título no docente obtenido por el miembro del magisterio, Se presentan 50 títulos no docentes, para el análisis estos títulos estarán  clasificados en las siguientes categorías: Auxiliares, bachillerato, post bachillerato, pre grado y post grado.  </w:t>
      </w:r>
    </w:p>
    <w:p w:rsidR="00000000" w:rsidRDefault="00CF32D9">
      <w:pPr>
        <w:spacing w:line="480" w:lineRule="auto"/>
        <w:ind w:left="993"/>
        <w:jc w:val="both"/>
        <w:rPr>
          <w:rFonts w:ascii="Arial" w:hAnsi="Arial"/>
          <w:snapToGrid w:val="0"/>
          <w:sz w:val="24"/>
          <w:lang w:val="es-ES_tradnl"/>
        </w:rPr>
      </w:pPr>
    </w:p>
    <w:p w:rsidR="00000000" w:rsidRDefault="00CF32D9">
      <w:pPr>
        <w:pStyle w:val="Ttulo2"/>
        <w:ind w:left="993"/>
      </w:pPr>
      <w:r>
        <w:t>Au</w:t>
      </w:r>
      <w:r>
        <w:t>xiliares</w:t>
      </w:r>
    </w:p>
    <w:p w:rsidR="00000000" w:rsidRDefault="00CF32D9">
      <w:pPr>
        <w:spacing w:line="480" w:lineRule="auto"/>
        <w:ind w:left="993"/>
        <w:rPr>
          <w:rFonts w:ascii="Arial" w:hAnsi="Arial"/>
          <w:b/>
          <w:sz w:val="24"/>
          <w:lang w:val="es-ES_tradnl"/>
        </w:rPr>
      </w:pPr>
      <w:r>
        <w:rPr>
          <w:rFonts w:ascii="Arial" w:hAnsi="Arial"/>
          <w:b/>
          <w:sz w:val="24"/>
          <w:lang w:val="es-ES_tradnl"/>
        </w:rPr>
        <w:t>Títulos</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Chofer operario de maquinaria pesada</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Mecánico</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Electricista</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Fontanero</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Albañil</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Pastelería – confitería</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Producción de textiles</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Confección de prendas de vestir</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Confección de prendas de cuero</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Carpintería – producción de muebles</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Trabajo con pape</w:t>
      </w:r>
      <w:r>
        <w:rPr>
          <w:rFonts w:ascii="Arial" w:hAnsi="Arial"/>
          <w:snapToGrid w:val="0"/>
          <w:sz w:val="24"/>
          <w:lang w:val="es-ES_tradnl"/>
        </w:rPr>
        <w:t>l</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Cerámica y tallado</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Cereria</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Trabajo con vidrio</w:t>
      </w:r>
    </w:p>
    <w:p w:rsidR="00000000" w:rsidRDefault="00CF32D9" w:rsidP="00CF32D9">
      <w:pPr>
        <w:pStyle w:val="Ttulo5"/>
        <w:numPr>
          <w:ilvl w:val="0"/>
          <w:numId w:val="9"/>
        </w:numPr>
      </w:pPr>
      <w:r>
        <w:t>Juguetería</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Floristería</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Pirotecnia</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Adornos</w:t>
      </w:r>
    </w:p>
    <w:p w:rsidR="00000000" w:rsidRDefault="00CF32D9" w:rsidP="00CF32D9">
      <w:pPr>
        <w:numPr>
          <w:ilvl w:val="0"/>
          <w:numId w:val="9"/>
        </w:numPr>
        <w:spacing w:line="480" w:lineRule="auto"/>
        <w:jc w:val="both"/>
        <w:rPr>
          <w:rFonts w:ascii="Arial" w:hAnsi="Arial"/>
          <w:snapToGrid w:val="0"/>
          <w:sz w:val="24"/>
          <w:lang w:val="es-ES_tradnl"/>
        </w:rPr>
      </w:pPr>
      <w:r>
        <w:rPr>
          <w:rFonts w:ascii="Arial" w:hAnsi="Arial"/>
          <w:snapToGrid w:val="0"/>
          <w:sz w:val="24"/>
          <w:lang w:val="es-ES_tradnl"/>
        </w:rPr>
        <w:t>Instrumentos musicales y de viento</w:t>
      </w:r>
    </w:p>
    <w:p w:rsidR="00000000" w:rsidRDefault="00CF32D9">
      <w:pPr>
        <w:pStyle w:val="Ttulo2"/>
        <w:ind w:left="993"/>
      </w:pPr>
    </w:p>
    <w:p w:rsidR="00000000" w:rsidRDefault="00CF32D9">
      <w:pPr>
        <w:pStyle w:val="Ttulo2"/>
        <w:ind w:left="993"/>
      </w:pPr>
      <w:r>
        <w:t>Bachillerato</w:t>
      </w:r>
    </w:p>
    <w:p w:rsidR="00000000" w:rsidRDefault="00CF32D9">
      <w:pPr>
        <w:spacing w:line="480" w:lineRule="auto"/>
        <w:ind w:left="993"/>
        <w:rPr>
          <w:rFonts w:ascii="Arial" w:hAnsi="Arial"/>
          <w:b/>
          <w:sz w:val="24"/>
          <w:lang w:val="es-ES_tradnl"/>
        </w:rPr>
      </w:pPr>
      <w:r>
        <w:rPr>
          <w:rFonts w:ascii="Arial" w:hAnsi="Arial"/>
          <w:b/>
          <w:sz w:val="24"/>
          <w:lang w:val="es-ES_tradnl"/>
        </w:rPr>
        <w:t>Títulos</w:t>
      </w:r>
    </w:p>
    <w:p w:rsidR="00000000" w:rsidRDefault="00CF32D9" w:rsidP="00CF32D9">
      <w:pPr>
        <w:pStyle w:val="Ttulo5"/>
        <w:numPr>
          <w:ilvl w:val="0"/>
          <w:numId w:val="10"/>
        </w:numPr>
      </w:pPr>
      <w:r>
        <w:t>Bachiller en ciencias</w:t>
      </w:r>
    </w:p>
    <w:p w:rsidR="00000000" w:rsidRDefault="00CF32D9" w:rsidP="00CF32D9">
      <w:pPr>
        <w:numPr>
          <w:ilvl w:val="0"/>
          <w:numId w:val="10"/>
        </w:numPr>
        <w:spacing w:line="480" w:lineRule="auto"/>
        <w:jc w:val="both"/>
        <w:rPr>
          <w:rFonts w:ascii="Arial" w:hAnsi="Arial"/>
          <w:snapToGrid w:val="0"/>
          <w:sz w:val="24"/>
          <w:lang w:val="es-ES_tradnl"/>
        </w:rPr>
      </w:pPr>
      <w:r>
        <w:rPr>
          <w:rFonts w:ascii="Arial" w:hAnsi="Arial"/>
          <w:snapToGrid w:val="0"/>
          <w:sz w:val="24"/>
          <w:lang w:val="es-ES_tradnl"/>
        </w:rPr>
        <w:t>Bachiller en contabilidad y administración</w:t>
      </w:r>
    </w:p>
    <w:p w:rsidR="00000000" w:rsidRDefault="00CF32D9" w:rsidP="00CF32D9">
      <w:pPr>
        <w:numPr>
          <w:ilvl w:val="0"/>
          <w:numId w:val="10"/>
        </w:numPr>
        <w:spacing w:line="480" w:lineRule="auto"/>
        <w:jc w:val="both"/>
        <w:rPr>
          <w:rFonts w:ascii="Arial" w:hAnsi="Arial"/>
          <w:snapToGrid w:val="0"/>
          <w:sz w:val="24"/>
          <w:lang w:val="es-ES_tradnl"/>
        </w:rPr>
      </w:pPr>
      <w:r>
        <w:rPr>
          <w:rFonts w:ascii="Arial" w:hAnsi="Arial"/>
          <w:snapToGrid w:val="0"/>
          <w:sz w:val="24"/>
          <w:lang w:val="es-ES_tradnl"/>
        </w:rPr>
        <w:t>Bachiller técnico industrial</w:t>
      </w:r>
    </w:p>
    <w:p w:rsidR="00000000" w:rsidRDefault="00CF32D9" w:rsidP="00CF32D9">
      <w:pPr>
        <w:numPr>
          <w:ilvl w:val="0"/>
          <w:numId w:val="10"/>
        </w:numPr>
        <w:spacing w:line="480" w:lineRule="auto"/>
        <w:jc w:val="both"/>
        <w:rPr>
          <w:rFonts w:ascii="Arial" w:hAnsi="Arial"/>
          <w:snapToGrid w:val="0"/>
          <w:sz w:val="24"/>
          <w:lang w:val="es-ES_tradnl"/>
        </w:rPr>
      </w:pPr>
      <w:r>
        <w:rPr>
          <w:rFonts w:ascii="Arial" w:hAnsi="Arial"/>
          <w:snapToGrid w:val="0"/>
          <w:sz w:val="24"/>
          <w:lang w:val="es-ES_tradnl"/>
        </w:rPr>
        <w:t>Bachiller técni</w:t>
      </w:r>
      <w:r>
        <w:rPr>
          <w:rFonts w:ascii="Arial" w:hAnsi="Arial"/>
          <w:snapToGrid w:val="0"/>
          <w:sz w:val="24"/>
          <w:lang w:val="es-ES_tradnl"/>
        </w:rPr>
        <w:t>co agropecuario</w:t>
      </w:r>
    </w:p>
    <w:p w:rsidR="00000000" w:rsidRDefault="00CF32D9" w:rsidP="00CF32D9">
      <w:pPr>
        <w:numPr>
          <w:ilvl w:val="0"/>
          <w:numId w:val="10"/>
        </w:numPr>
        <w:spacing w:line="480" w:lineRule="auto"/>
        <w:jc w:val="both"/>
        <w:rPr>
          <w:rFonts w:ascii="Arial" w:hAnsi="Arial"/>
          <w:snapToGrid w:val="0"/>
          <w:sz w:val="24"/>
          <w:lang w:val="es-ES_tradnl"/>
        </w:rPr>
      </w:pPr>
      <w:r>
        <w:rPr>
          <w:rFonts w:ascii="Arial" w:hAnsi="Arial"/>
          <w:snapToGrid w:val="0"/>
          <w:sz w:val="24"/>
          <w:lang w:val="es-ES_tradnl"/>
        </w:rPr>
        <w:t>Bachiller en arte</w:t>
      </w:r>
    </w:p>
    <w:p w:rsidR="00000000" w:rsidRDefault="00CF32D9" w:rsidP="00CF32D9">
      <w:pPr>
        <w:numPr>
          <w:ilvl w:val="0"/>
          <w:numId w:val="10"/>
        </w:numPr>
        <w:spacing w:line="480" w:lineRule="auto"/>
        <w:jc w:val="both"/>
        <w:rPr>
          <w:rFonts w:ascii="Arial" w:hAnsi="Arial"/>
          <w:snapToGrid w:val="0"/>
          <w:sz w:val="24"/>
          <w:lang w:val="es-ES_tradnl"/>
        </w:rPr>
      </w:pPr>
      <w:r>
        <w:rPr>
          <w:rFonts w:ascii="Arial" w:hAnsi="Arial"/>
          <w:snapToGrid w:val="0"/>
          <w:sz w:val="24"/>
          <w:lang w:val="es-ES_tradnl"/>
        </w:rPr>
        <w:t>Bachiller en computación e informática</w:t>
      </w:r>
    </w:p>
    <w:p w:rsidR="00000000" w:rsidRDefault="00CF32D9">
      <w:pPr>
        <w:pStyle w:val="Ttulo2"/>
        <w:ind w:left="993"/>
      </w:pPr>
    </w:p>
    <w:p w:rsidR="00000000" w:rsidRDefault="00CF32D9">
      <w:pPr>
        <w:pStyle w:val="Ttulo2"/>
        <w:ind w:left="993"/>
      </w:pPr>
      <w:r>
        <w:t>Post Bachillerato</w:t>
      </w:r>
    </w:p>
    <w:p w:rsidR="00000000" w:rsidRDefault="00CF32D9">
      <w:pPr>
        <w:spacing w:line="480" w:lineRule="auto"/>
        <w:ind w:left="993"/>
        <w:rPr>
          <w:rFonts w:ascii="Arial" w:hAnsi="Arial"/>
          <w:b/>
          <w:sz w:val="24"/>
          <w:lang w:val="es-ES_tradnl"/>
        </w:rPr>
      </w:pPr>
      <w:r>
        <w:rPr>
          <w:rFonts w:ascii="Arial" w:hAnsi="Arial"/>
          <w:b/>
          <w:sz w:val="24"/>
          <w:lang w:val="es-ES_tradnl"/>
        </w:rPr>
        <w:t>Títulos</w:t>
      </w:r>
    </w:p>
    <w:p w:rsidR="00000000" w:rsidRDefault="00CF32D9" w:rsidP="00CF32D9">
      <w:pPr>
        <w:pStyle w:val="Ttulo5"/>
        <w:numPr>
          <w:ilvl w:val="0"/>
          <w:numId w:val="11"/>
        </w:numPr>
      </w:pPr>
      <w:r>
        <w:t>Comercio y administración</w:t>
      </w:r>
    </w:p>
    <w:p w:rsidR="00000000" w:rsidRDefault="00CF32D9" w:rsidP="00CF32D9">
      <w:pPr>
        <w:numPr>
          <w:ilvl w:val="0"/>
          <w:numId w:val="11"/>
        </w:numPr>
        <w:spacing w:line="480" w:lineRule="auto"/>
        <w:jc w:val="both"/>
        <w:rPr>
          <w:rFonts w:ascii="Arial" w:hAnsi="Arial"/>
          <w:snapToGrid w:val="0"/>
          <w:sz w:val="24"/>
          <w:lang w:val="es-ES_tradnl"/>
        </w:rPr>
      </w:pPr>
      <w:r>
        <w:rPr>
          <w:rFonts w:ascii="Arial" w:hAnsi="Arial"/>
          <w:snapToGrid w:val="0"/>
          <w:sz w:val="24"/>
          <w:lang w:val="es-ES_tradnl"/>
        </w:rPr>
        <w:t>Agropecuaria</w:t>
      </w:r>
    </w:p>
    <w:p w:rsidR="00000000" w:rsidRDefault="00CF32D9" w:rsidP="00CF32D9">
      <w:pPr>
        <w:numPr>
          <w:ilvl w:val="0"/>
          <w:numId w:val="11"/>
        </w:numPr>
        <w:spacing w:line="480" w:lineRule="auto"/>
        <w:jc w:val="both"/>
        <w:rPr>
          <w:rFonts w:ascii="Arial" w:hAnsi="Arial"/>
          <w:snapToGrid w:val="0"/>
          <w:sz w:val="24"/>
          <w:lang w:val="es-ES_tradnl"/>
        </w:rPr>
      </w:pPr>
      <w:r>
        <w:rPr>
          <w:rFonts w:ascii="Arial" w:hAnsi="Arial"/>
          <w:snapToGrid w:val="0"/>
          <w:sz w:val="24"/>
          <w:lang w:val="es-ES_tradnl"/>
        </w:rPr>
        <w:t>Computación e informática</w:t>
      </w:r>
    </w:p>
    <w:p w:rsidR="00000000" w:rsidRDefault="00CF32D9" w:rsidP="00CF32D9">
      <w:pPr>
        <w:numPr>
          <w:ilvl w:val="0"/>
          <w:numId w:val="11"/>
        </w:numPr>
        <w:spacing w:line="480" w:lineRule="auto"/>
        <w:jc w:val="both"/>
        <w:rPr>
          <w:rFonts w:ascii="Arial" w:hAnsi="Arial"/>
          <w:snapToGrid w:val="0"/>
          <w:sz w:val="24"/>
          <w:lang w:val="es-ES_tradnl"/>
        </w:rPr>
      </w:pPr>
      <w:r>
        <w:rPr>
          <w:rFonts w:ascii="Arial" w:hAnsi="Arial"/>
          <w:snapToGrid w:val="0"/>
          <w:sz w:val="24"/>
          <w:lang w:val="es-ES_tradnl"/>
        </w:rPr>
        <w:t>Industrial</w:t>
      </w:r>
    </w:p>
    <w:p w:rsidR="00000000" w:rsidRDefault="00CF32D9" w:rsidP="00CF32D9">
      <w:pPr>
        <w:numPr>
          <w:ilvl w:val="0"/>
          <w:numId w:val="11"/>
        </w:numPr>
        <w:spacing w:line="480" w:lineRule="auto"/>
        <w:jc w:val="both"/>
        <w:rPr>
          <w:rFonts w:ascii="Arial" w:hAnsi="Arial"/>
          <w:snapToGrid w:val="0"/>
          <w:sz w:val="24"/>
          <w:lang w:val="es-ES_tradnl"/>
        </w:rPr>
      </w:pPr>
      <w:r>
        <w:rPr>
          <w:rFonts w:ascii="Arial" w:hAnsi="Arial"/>
          <w:snapToGrid w:val="0"/>
          <w:sz w:val="24"/>
          <w:lang w:val="es-ES_tradnl"/>
        </w:rPr>
        <w:t>Automotriz</w:t>
      </w:r>
    </w:p>
    <w:p w:rsidR="00000000" w:rsidRDefault="00CF32D9" w:rsidP="00CF32D9">
      <w:pPr>
        <w:numPr>
          <w:ilvl w:val="0"/>
          <w:numId w:val="11"/>
        </w:numPr>
        <w:spacing w:line="480" w:lineRule="auto"/>
        <w:jc w:val="both"/>
        <w:rPr>
          <w:rFonts w:ascii="Arial" w:hAnsi="Arial"/>
          <w:snapToGrid w:val="0"/>
          <w:sz w:val="24"/>
          <w:lang w:val="es-ES_tradnl"/>
        </w:rPr>
      </w:pPr>
      <w:r>
        <w:rPr>
          <w:rFonts w:ascii="Arial" w:hAnsi="Arial"/>
          <w:snapToGrid w:val="0"/>
          <w:sz w:val="24"/>
          <w:lang w:val="es-ES_tradnl"/>
        </w:rPr>
        <w:t>Arte</w:t>
      </w:r>
    </w:p>
    <w:p w:rsidR="00000000" w:rsidRDefault="00CF32D9">
      <w:pPr>
        <w:pStyle w:val="Ttulo2"/>
        <w:ind w:left="993"/>
      </w:pPr>
    </w:p>
    <w:p w:rsidR="00000000" w:rsidRDefault="00CF32D9">
      <w:pPr>
        <w:pStyle w:val="Ttulo2"/>
        <w:ind w:left="993"/>
      </w:pPr>
      <w:r>
        <w:t>Pre grado</w:t>
      </w:r>
    </w:p>
    <w:p w:rsidR="00000000" w:rsidRDefault="00CF32D9">
      <w:pPr>
        <w:spacing w:line="480" w:lineRule="auto"/>
        <w:ind w:left="993"/>
        <w:rPr>
          <w:rFonts w:ascii="Arial" w:hAnsi="Arial"/>
          <w:b/>
          <w:sz w:val="24"/>
          <w:lang w:val="es-ES_tradnl"/>
        </w:rPr>
      </w:pPr>
      <w:r>
        <w:rPr>
          <w:rFonts w:ascii="Arial" w:hAnsi="Arial"/>
          <w:b/>
          <w:sz w:val="24"/>
          <w:lang w:val="es-ES_tradnl"/>
        </w:rPr>
        <w:t>Títulos</w:t>
      </w:r>
    </w:p>
    <w:p w:rsidR="00000000" w:rsidRDefault="00CF32D9" w:rsidP="00CF32D9">
      <w:pPr>
        <w:pStyle w:val="Ttulo5"/>
        <w:numPr>
          <w:ilvl w:val="0"/>
          <w:numId w:val="12"/>
        </w:numPr>
      </w:pPr>
      <w:r>
        <w:t>Ingeniero</w:t>
      </w:r>
    </w:p>
    <w:p w:rsidR="00000000" w:rsidRDefault="00CF32D9" w:rsidP="00CF32D9">
      <w:pPr>
        <w:numPr>
          <w:ilvl w:val="0"/>
          <w:numId w:val="12"/>
        </w:numPr>
        <w:spacing w:line="480" w:lineRule="auto"/>
        <w:jc w:val="both"/>
        <w:rPr>
          <w:rFonts w:ascii="Arial" w:hAnsi="Arial"/>
          <w:snapToGrid w:val="0"/>
          <w:sz w:val="24"/>
          <w:lang w:val="es-ES_tradnl"/>
        </w:rPr>
      </w:pPr>
      <w:r>
        <w:rPr>
          <w:rFonts w:ascii="Arial" w:hAnsi="Arial"/>
          <w:snapToGrid w:val="0"/>
          <w:sz w:val="24"/>
          <w:lang w:val="es-ES_tradnl"/>
        </w:rPr>
        <w:t>Licenciado</w:t>
      </w:r>
    </w:p>
    <w:p w:rsidR="00000000" w:rsidRDefault="00CF32D9" w:rsidP="00CF32D9">
      <w:pPr>
        <w:numPr>
          <w:ilvl w:val="0"/>
          <w:numId w:val="12"/>
        </w:numPr>
        <w:spacing w:line="480" w:lineRule="auto"/>
        <w:jc w:val="both"/>
        <w:rPr>
          <w:rFonts w:ascii="Arial" w:hAnsi="Arial"/>
          <w:snapToGrid w:val="0"/>
          <w:sz w:val="24"/>
          <w:lang w:val="es-ES_tradnl"/>
        </w:rPr>
      </w:pPr>
      <w:r>
        <w:rPr>
          <w:rFonts w:ascii="Arial" w:hAnsi="Arial"/>
          <w:snapToGrid w:val="0"/>
          <w:sz w:val="24"/>
          <w:lang w:val="es-ES_tradnl"/>
        </w:rPr>
        <w:t>Doctor</w:t>
      </w:r>
    </w:p>
    <w:p w:rsidR="00000000" w:rsidRDefault="00CF32D9" w:rsidP="00CF32D9">
      <w:pPr>
        <w:numPr>
          <w:ilvl w:val="0"/>
          <w:numId w:val="12"/>
        </w:numPr>
        <w:spacing w:line="480" w:lineRule="auto"/>
        <w:jc w:val="both"/>
        <w:rPr>
          <w:rFonts w:ascii="Arial" w:hAnsi="Arial"/>
          <w:snapToGrid w:val="0"/>
          <w:sz w:val="24"/>
          <w:lang w:val="es-ES_tradnl"/>
        </w:rPr>
      </w:pPr>
      <w:r>
        <w:rPr>
          <w:rFonts w:ascii="Arial" w:hAnsi="Arial"/>
          <w:snapToGrid w:val="0"/>
          <w:sz w:val="24"/>
          <w:lang w:val="es-ES_tradnl"/>
        </w:rPr>
        <w:t>Arquitecto</w:t>
      </w:r>
    </w:p>
    <w:p w:rsidR="00000000" w:rsidRDefault="00CF32D9" w:rsidP="00CF32D9">
      <w:pPr>
        <w:numPr>
          <w:ilvl w:val="0"/>
          <w:numId w:val="12"/>
        </w:numPr>
        <w:spacing w:line="480" w:lineRule="auto"/>
        <w:jc w:val="both"/>
        <w:rPr>
          <w:rFonts w:ascii="Arial" w:hAnsi="Arial"/>
          <w:snapToGrid w:val="0"/>
          <w:sz w:val="24"/>
          <w:lang w:val="es-ES_tradnl"/>
        </w:rPr>
      </w:pPr>
      <w:r>
        <w:rPr>
          <w:rFonts w:ascii="Arial" w:hAnsi="Arial"/>
          <w:snapToGrid w:val="0"/>
          <w:sz w:val="24"/>
          <w:lang w:val="es-ES_tradnl"/>
        </w:rPr>
        <w:t>Econom</w:t>
      </w:r>
      <w:r>
        <w:rPr>
          <w:rFonts w:ascii="Arial" w:hAnsi="Arial"/>
          <w:snapToGrid w:val="0"/>
          <w:sz w:val="24"/>
          <w:lang w:val="es-ES_tradnl"/>
        </w:rPr>
        <w:t>ista</w:t>
      </w:r>
    </w:p>
    <w:p w:rsidR="00000000" w:rsidRDefault="00CF32D9" w:rsidP="00CF32D9">
      <w:pPr>
        <w:numPr>
          <w:ilvl w:val="0"/>
          <w:numId w:val="12"/>
        </w:numPr>
        <w:spacing w:line="480" w:lineRule="auto"/>
        <w:jc w:val="both"/>
        <w:rPr>
          <w:rFonts w:ascii="Arial" w:hAnsi="Arial"/>
          <w:snapToGrid w:val="0"/>
          <w:sz w:val="24"/>
          <w:lang w:val="es-ES_tradnl"/>
        </w:rPr>
      </w:pPr>
      <w:r>
        <w:rPr>
          <w:rFonts w:ascii="Arial" w:hAnsi="Arial"/>
          <w:snapToGrid w:val="0"/>
          <w:sz w:val="24"/>
          <w:lang w:val="es-ES_tradnl"/>
        </w:rPr>
        <w:t>Abogado</w:t>
      </w:r>
    </w:p>
    <w:p w:rsidR="00000000" w:rsidRDefault="00CF32D9" w:rsidP="00CF32D9">
      <w:pPr>
        <w:numPr>
          <w:ilvl w:val="0"/>
          <w:numId w:val="12"/>
        </w:numPr>
        <w:spacing w:line="480" w:lineRule="auto"/>
        <w:jc w:val="both"/>
        <w:rPr>
          <w:rFonts w:ascii="Arial" w:hAnsi="Arial"/>
          <w:snapToGrid w:val="0"/>
          <w:sz w:val="24"/>
          <w:lang w:val="es-ES_tradnl"/>
        </w:rPr>
      </w:pPr>
      <w:r>
        <w:rPr>
          <w:rFonts w:ascii="Arial" w:hAnsi="Arial"/>
          <w:snapToGrid w:val="0"/>
          <w:sz w:val="24"/>
          <w:lang w:val="es-ES_tradnl"/>
        </w:rPr>
        <w:t>Físico</w:t>
      </w:r>
    </w:p>
    <w:p w:rsidR="00000000" w:rsidRDefault="00CF32D9" w:rsidP="00CF32D9">
      <w:pPr>
        <w:numPr>
          <w:ilvl w:val="0"/>
          <w:numId w:val="12"/>
        </w:numPr>
        <w:spacing w:line="480" w:lineRule="auto"/>
        <w:jc w:val="both"/>
        <w:rPr>
          <w:rFonts w:ascii="Arial" w:hAnsi="Arial"/>
          <w:snapToGrid w:val="0"/>
          <w:sz w:val="24"/>
          <w:lang w:val="es-ES_tradnl"/>
        </w:rPr>
      </w:pPr>
      <w:r>
        <w:rPr>
          <w:rFonts w:ascii="Arial" w:hAnsi="Arial"/>
          <w:snapToGrid w:val="0"/>
          <w:sz w:val="24"/>
          <w:lang w:val="es-ES_tradnl"/>
        </w:rPr>
        <w:t>Matemático</w:t>
      </w:r>
    </w:p>
    <w:p w:rsidR="00000000" w:rsidRDefault="00CF32D9" w:rsidP="00CF32D9">
      <w:pPr>
        <w:numPr>
          <w:ilvl w:val="0"/>
          <w:numId w:val="12"/>
        </w:numPr>
        <w:spacing w:line="480" w:lineRule="auto"/>
        <w:jc w:val="both"/>
        <w:rPr>
          <w:rFonts w:ascii="Arial" w:hAnsi="Arial"/>
          <w:snapToGrid w:val="0"/>
          <w:sz w:val="24"/>
          <w:lang w:val="es-ES_tradnl"/>
        </w:rPr>
      </w:pPr>
      <w:r>
        <w:rPr>
          <w:rFonts w:ascii="Arial" w:hAnsi="Arial"/>
          <w:snapToGrid w:val="0"/>
          <w:sz w:val="24"/>
          <w:lang w:val="es-ES_tradnl"/>
        </w:rPr>
        <w:t>Químico</w:t>
      </w:r>
    </w:p>
    <w:p w:rsidR="00000000" w:rsidRDefault="00CF32D9" w:rsidP="00CF32D9">
      <w:pPr>
        <w:numPr>
          <w:ilvl w:val="0"/>
          <w:numId w:val="12"/>
        </w:numPr>
        <w:spacing w:line="480" w:lineRule="auto"/>
        <w:jc w:val="both"/>
        <w:rPr>
          <w:rFonts w:ascii="Arial" w:hAnsi="Arial"/>
          <w:snapToGrid w:val="0"/>
          <w:sz w:val="24"/>
          <w:lang w:val="es-ES_tradnl"/>
        </w:rPr>
      </w:pPr>
      <w:r>
        <w:rPr>
          <w:rFonts w:ascii="Arial" w:hAnsi="Arial"/>
          <w:snapToGrid w:val="0"/>
          <w:sz w:val="24"/>
          <w:lang w:val="es-ES_tradnl"/>
        </w:rPr>
        <w:t>Biólogo</w:t>
      </w:r>
    </w:p>
    <w:p w:rsidR="00000000" w:rsidRDefault="00CF32D9" w:rsidP="00CF32D9">
      <w:pPr>
        <w:numPr>
          <w:ilvl w:val="0"/>
          <w:numId w:val="12"/>
        </w:numPr>
        <w:spacing w:line="480" w:lineRule="auto"/>
        <w:jc w:val="both"/>
        <w:rPr>
          <w:rFonts w:ascii="Arial" w:hAnsi="Arial"/>
          <w:snapToGrid w:val="0"/>
          <w:sz w:val="24"/>
          <w:lang w:val="es-ES_tradnl"/>
        </w:rPr>
      </w:pPr>
      <w:r>
        <w:rPr>
          <w:rFonts w:ascii="Arial" w:hAnsi="Arial"/>
          <w:snapToGrid w:val="0"/>
          <w:sz w:val="24"/>
          <w:lang w:val="es-ES_tradnl"/>
        </w:rPr>
        <w:t>Sociólogo</w:t>
      </w:r>
    </w:p>
    <w:p w:rsidR="00000000" w:rsidRDefault="00CF32D9" w:rsidP="00CF32D9">
      <w:pPr>
        <w:numPr>
          <w:ilvl w:val="0"/>
          <w:numId w:val="12"/>
        </w:numPr>
        <w:spacing w:line="480" w:lineRule="auto"/>
        <w:jc w:val="both"/>
        <w:rPr>
          <w:rFonts w:ascii="Arial" w:hAnsi="Arial"/>
          <w:snapToGrid w:val="0"/>
          <w:sz w:val="24"/>
          <w:lang w:val="es-ES_tradnl"/>
        </w:rPr>
      </w:pPr>
      <w:r>
        <w:rPr>
          <w:rFonts w:ascii="Arial" w:hAnsi="Arial"/>
          <w:snapToGrid w:val="0"/>
          <w:sz w:val="24"/>
          <w:lang w:val="es-ES_tradnl"/>
        </w:rPr>
        <w:t>Tecnólogo</w:t>
      </w:r>
    </w:p>
    <w:p w:rsidR="00000000" w:rsidRDefault="00CF32D9">
      <w:pPr>
        <w:pStyle w:val="Ttulo2"/>
        <w:ind w:left="993"/>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pStyle w:val="Ttulo2"/>
        <w:ind w:left="993"/>
      </w:pPr>
      <w:r>
        <w:t>Post grado</w:t>
      </w:r>
    </w:p>
    <w:p w:rsidR="00000000" w:rsidRDefault="00CF32D9">
      <w:pPr>
        <w:spacing w:line="480" w:lineRule="auto"/>
        <w:ind w:left="993"/>
        <w:rPr>
          <w:rFonts w:ascii="Arial" w:hAnsi="Arial"/>
          <w:b/>
          <w:sz w:val="24"/>
          <w:lang w:val="es-ES_tradnl"/>
        </w:rPr>
      </w:pPr>
      <w:r>
        <w:rPr>
          <w:rFonts w:ascii="Arial" w:hAnsi="Arial"/>
          <w:b/>
          <w:sz w:val="24"/>
          <w:lang w:val="es-ES_tradnl"/>
        </w:rPr>
        <w:t>Títulos</w:t>
      </w:r>
    </w:p>
    <w:p w:rsidR="00000000" w:rsidRDefault="00CF32D9" w:rsidP="00CF32D9">
      <w:pPr>
        <w:pStyle w:val="Ttulo6"/>
        <w:numPr>
          <w:ilvl w:val="0"/>
          <w:numId w:val="13"/>
        </w:numPr>
        <w:spacing w:line="240" w:lineRule="auto"/>
        <w:rPr>
          <w:snapToGrid/>
        </w:rPr>
      </w:pPr>
      <w:r>
        <w:rPr>
          <w:snapToGrid/>
        </w:rPr>
        <w:t>Ph. D</w:t>
      </w:r>
    </w:p>
    <w:p w:rsidR="00000000" w:rsidRDefault="00CF32D9">
      <w:pPr>
        <w:ind w:left="993"/>
        <w:rPr>
          <w:rFonts w:ascii="Arial" w:hAnsi="Arial"/>
          <w:sz w:val="24"/>
          <w:lang w:val="es-ES_tradnl"/>
        </w:rPr>
      </w:pPr>
    </w:p>
    <w:p w:rsidR="00000000" w:rsidRDefault="00CF32D9" w:rsidP="00CF32D9">
      <w:pPr>
        <w:pStyle w:val="Ttulo6"/>
        <w:numPr>
          <w:ilvl w:val="0"/>
          <w:numId w:val="13"/>
        </w:numPr>
        <w:spacing w:line="240" w:lineRule="auto"/>
        <w:rPr>
          <w:snapToGrid/>
        </w:rPr>
      </w:pPr>
      <w:r>
        <w:rPr>
          <w:snapToGrid/>
        </w:rPr>
        <w:t>Master</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t>Codificación:</w:t>
      </w:r>
    </w:p>
    <w:p w:rsidR="00000000" w:rsidRDefault="00CF32D9">
      <w:pPr>
        <w:spacing w:line="480" w:lineRule="auto"/>
        <w:ind w:left="993"/>
        <w:jc w:val="both"/>
        <w:rPr>
          <w:rFonts w:ascii="Arial" w:hAnsi="Arial"/>
          <w:b/>
          <w:snapToGrid w:val="0"/>
          <w:sz w:val="24"/>
          <w:lang w:val="es-ES_tradnl"/>
        </w:rPr>
      </w:pPr>
      <w:r>
        <w:rPr>
          <w:rFonts w:ascii="Arial" w:hAnsi="Arial"/>
          <w:b/>
          <w:noProof/>
        </w:rPr>
        <w:pict>
          <v:rect id="_x0000_s1205" style="position:absolute;left:0;text-align:left;margin-left:115.65pt;margin-top:6.2pt;width:198pt;height:153pt;z-index:-251681792" strokeweight="3pt">
            <v:stroke linestyle="thinThin"/>
          </v:rect>
        </w:pict>
      </w:r>
      <w:r>
        <w:rPr>
          <w:rFonts w:ascii="Arial" w:hAnsi="Arial"/>
          <w:b/>
          <w:noProof/>
        </w:rPr>
        <w:pict>
          <v:shape id="_x0000_s1206" type="#_x0000_t202" style="position:absolute;left:0;text-align:left;margin-left:124.65pt;margin-top:15.2pt;width:180pt;height:36pt;z-index:251635712" stroked="f" strokeweight=".25pt">
            <v:textbox>
              <w:txbxContent>
                <w:p w:rsidR="00000000" w:rsidRDefault="00CF32D9">
                  <w:pPr>
                    <w:pStyle w:val="Ttulo1"/>
                    <w:rPr>
                      <w:rFonts w:ascii="Lucida Sans" w:hAnsi="Lucida Sans"/>
                      <w:sz w:val="22"/>
                    </w:rPr>
                  </w:pPr>
                  <w:r>
                    <w:rPr>
                      <w:rFonts w:ascii="Lucida Sans" w:hAnsi="Lucida Sans"/>
                      <w:sz w:val="22"/>
                    </w:rPr>
                    <w:t>Tabla 2.9</w:t>
                  </w:r>
                </w:p>
                <w:p w:rsidR="00000000" w:rsidRDefault="00CF32D9">
                  <w:pPr>
                    <w:jc w:val="center"/>
                    <w:rPr>
                      <w:b/>
                      <w:bCs/>
                    </w:rPr>
                  </w:pPr>
                  <w:r>
                    <w:rPr>
                      <w:rFonts w:ascii="Lucida Sans" w:hAnsi="Lucida Sans"/>
                      <w:b/>
                      <w:bCs/>
                      <w:sz w:val="22"/>
                    </w:rPr>
                    <w:t>Variable IE</w:t>
                  </w:r>
                  <w:r>
                    <w:rPr>
                      <w:rFonts w:ascii="Lucida Sans" w:hAnsi="Lucida Sans"/>
                      <w:b/>
                      <w:bCs/>
                      <w:sz w:val="22"/>
                      <w:vertAlign w:val="subscript"/>
                    </w:rPr>
                    <w:t xml:space="preserve">3  </w:t>
                  </w:r>
                  <w:r>
                    <w:rPr>
                      <w:rFonts w:ascii="Lucida Sans" w:hAnsi="Lucida Sans"/>
                      <w:b/>
                      <w:bCs/>
                      <w:sz w:val="22"/>
                    </w:rPr>
                    <w:t>: Título no docente</w:t>
                  </w:r>
                </w:p>
              </w:txbxContent>
            </v:textbox>
          </v:shape>
        </w:pict>
      </w:r>
    </w:p>
    <w:p w:rsidR="00000000" w:rsidRDefault="00CF32D9">
      <w:pPr>
        <w:pStyle w:val="Ttulo7"/>
        <w:ind w:left="993"/>
        <w:rPr>
          <w:b w:val="0"/>
          <w:bCs/>
        </w:rPr>
      </w:pPr>
    </w:p>
    <w:tbl>
      <w:tblPr>
        <w:tblpPr w:leftFromText="141" w:rightFromText="141" w:vertAnchor="text" w:horzAnchor="page" w:tblpX="4912" w:tblpY="95"/>
        <w:tblW w:w="0" w:type="auto"/>
        <w:tblLayout w:type="fixed"/>
        <w:tblCellMar>
          <w:left w:w="30" w:type="dxa"/>
          <w:right w:w="30" w:type="dxa"/>
        </w:tblCellMar>
        <w:tblLook w:val="0000"/>
      </w:tblPr>
      <w:tblGrid>
        <w:gridCol w:w="1448"/>
        <w:gridCol w:w="1984"/>
      </w:tblGrid>
      <w:tr w:rsidR="00000000">
        <w:tblPrEx>
          <w:tblCellMar>
            <w:top w:w="0" w:type="dxa"/>
            <w:bottom w:w="0" w:type="dxa"/>
          </w:tblCellMar>
        </w:tblPrEx>
        <w:trPr>
          <w:trHeight w:val="256"/>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198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Título No Docente</w:t>
            </w:r>
          </w:p>
        </w:tc>
      </w:tr>
      <w:tr w:rsidR="00000000">
        <w:tblPrEx>
          <w:tblCellMar>
            <w:top w:w="0" w:type="dxa"/>
            <w:bottom w:w="0" w:type="dxa"/>
          </w:tblCellMar>
        </w:tblPrEx>
        <w:trPr>
          <w:trHeight w:val="256"/>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1</w:t>
            </w:r>
          </w:p>
        </w:tc>
        <w:tc>
          <w:tcPr>
            <w:tcW w:w="198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Auxiliar</w:t>
            </w:r>
          </w:p>
        </w:tc>
      </w:tr>
      <w:tr w:rsidR="00000000">
        <w:tblPrEx>
          <w:tblCellMar>
            <w:top w:w="0" w:type="dxa"/>
            <w:bottom w:w="0" w:type="dxa"/>
          </w:tblCellMar>
        </w:tblPrEx>
        <w:trPr>
          <w:trHeight w:val="256"/>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2</w:t>
            </w:r>
          </w:p>
        </w:tc>
        <w:tc>
          <w:tcPr>
            <w:tcW w:w="198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Bachillerato</w:t>
            </w:r>
          </w:p>
        </w:tc>
      </w:tr>
      <w:tr w:rsidR="00000000">
        <w:tblPrEx>
          <w:tblCellMar>
            <w:top w:w="0" w:type="dxa"/>
            <w:bottom w:w="0" w:type="dxa"/>
          </w:tblCellMar>
        </w:tblPrEx>
        <w:trPr>
          <w:trHeight w:val="256"/>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3</w:t>
            </w:r>
          </w:p>
        </w:tc>
        <w:tc>
          <w:tcPr>
            <w:tcW w:w="198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Post Bachillerato</w:t>
            </w:r>
          </w:p>
        </w:tc>
      </w:tr>
      <w:tr w:rsidR="00000000">
        <w:tblPrEx>
          <w:tblCellMar>
            <w:top w:w="0" w:type="dxa"/>
            <w:bottom w:w="0" w:type="dxa"/>
          </w:tblCellMar>
        </w:tblPrEx>
        <w:trPr>
          <w:trHeight w:val="256"/>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s-MX"/>
              </w:rPr>
            </w:pPr>
            <w:r>
              <w:rPr>
                <w:rFonts w:ascii="Lucida Sans" w:hAnsi="Lucida Sans"/>
                <w:snapToGrid w:val="0"/>
                <w:color w:val="000000"/>
                <w:lang w:val="es-MX"/>
              </w:rPr>
              <w:t>4</w:t>
            </w:r>
          </w:p>
        </w:tc>
        <w:tc>
          <w:tcPr>
            <w:tcW w:w="198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s-MX"/>
              </w:rPr>
            </w:pPr>
            <w:r>
              <w:rPr>
                <w:rFonts w:ascii="Lucida Sans" w:hAnsi="Lucida Sans"/>
                <w:snapToGrid w:val="0"/>
                <w:color w:val="000000"/>
                <w:lang w:val="es-MX"/>
              </w:rPr>
              <w:t>Pre Grado</w:t>
            </w:r>
          </w:p>
        </w:tc>
      </w:tr>
      <w:tr w:rsidR="00000000">
        <w:tblPrEx>
          <w:tblCellMar>
            <w:top w:w="0" w:type="dxa"/>
            <w:bottom w:w="0" w:type="dxa"/>
          </w:tblCellMar>
        </w:tblPrEx>
        <w:trPr>
          <w:trHeight w:val="256"/>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5</w:t>
            </w:r>
          </w:p>
        </w:tc>
        <w:tc>
          <w:tcPr>
            <w:tcW w:w="198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Post Grado</w:t>
            </w:r>
          </w:p>
        </w:tc>
      </w:tr>
    </w:tbl>
    <w:p w:rsidR="00000000" w:rsidRDefault="00CF32D9">
      <w:pPr>
        <w:rPr>
          <w:lang w:val="es-ES_tradnl"/>
        </w:rPr>
      </w:pPr>
    </w:p>
    <w:p w:rsidR="00000000" w:rsidRDefault="00CF32D9">
      <w:pPr>
        <w:rPr>
          <w:lang w:val="es-ES_tradnl"/>
        </w:rPr>
      </w:pPr>
    </w:p>
    <w:p w:rsidR="00000000" w:rsidRDefault="00CF32D9">
      <w:pPr>
        <w:pStyle w:val="Encabezado"/>
        <w:tabs>
          <w:tab w:val="clear" w:pos="4252"/>
          <w:tab w:val="clear" w:pos="8504"/>
        </w:tabs>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pStyle w:val="Encabezado"/>
        <w:tabs>
          <w:tab w:val="clear" w:pos="4252"/>
          <w:tab w:val="clear" w:pos="8504"/>
        </w:tabs>
        <w:rPr>
          <w:lang w:val="es-ES_tradnl"/>
        </w:rPr>
      </w:pPr>
    </w:p>
    <w:p w:rsidR="00000000" w:rsidRDefault="00CF32D9">
      <w:pPr>
        <w:pStyle w:val="Encabezado"/>
        <w:tabs>
          <w:tab w:val="clear" w:pos="4252"/>
          <w:tab w:val="clear" w:pos="8504"/>
        </w:tabs>
        <w:rPr>
          <w:lang w:val="es-ES_tradnl"/>
        </w:rPr>
      </w:pPr>
    </w:p>
    <w:p w:rsidR="00000000" w:rsidRDefault="00CF32D9">
      <w:pPr>
        <w:pStyle w:val="Encabezado"/>
        <w:tabs>
          <w:tab w:val="clear" w:pos="4252"/>
          <w:tab w:val="clear" w:pos="8504"/>
        </w:tabs>
        <w:rPr>
          <w:lang w:val="es-ES_tradnl"/>
        </w:rPr>
      </w:pPr>
    </w:p>
    <w:p w:rsidR="00000000" w:rsidRDefault="00CF32D9">
      <w:pPr>
        <w:pStyle w:val="Encabezado"/>
        <w:tabs>
          <w:tab w:val="clear" w:pos="4252"/>
          <w:tab w:val="clear" w:pos="8504"/>
        </w:tabs>
        <w:rPr>
          <w:lang w:val="es-ES_tradnl"/>
        </w:rPr>
      </w:pPr>
    </w:p>
    <w:p w:rsidR="00000000" w:rsidRDefault="00CF32D9">
      <w:pPr>
        <w:pStyle w:val="Ttulo7"/>
        <w:ind w:left="993"/>
      </w:pPr>
      <w:r>
        <w:t>Variable IE</w:t>
      </w:r>
      <w:r>
        <w:rPr>
          <w:vertAlign w:val="subscript"/>
        </w:rPr>
        <w:t>4</w:t>
      </w:r>
      <w:r>
        <w:t>: Especialidad no docente</w:t>
      </w:r>
    </w:p>
    <w:p w:rsidR="00000000" w:rsidRDefault="00CF32D9">
      <w:pPr>
        <w:pStyle w:val="Ttulo1"/>
        <w:spacing w:line="480" w:lineRule="auto"/>
        <w:ind w:left="993"/>
        <w:jc w:val="left"/>
        <w:rPr>
          <w:rFonts w:ascii="Arial" w:hAnsi="Arial"/>
          <w:sz w:val="24"/>
        </w:rPr>
      </w:pPr>
    </w:p>
    <w:p w:rsidR="00000000" w:rsidRDefault="00CF32D9">
      <w:pPr>
        <w:pStyle w:val="Ttulo1"/>
        <w:spacing w:line="480" w:lineRule="auto"/>
        <w:ind w:left="993"/>
        <w:jc w:val="left"/>
        <w:rPr>
          <w:rFonts w:ascii="Arial" w:hAnsi="Arial"/>
          <w:sz w:val="24"/>
        </w:rPr>
      </w:pPr>
      <w:r>
        <w:rPr>
          <w:rFonts w:ascii="Arial" w:hAnsi="Arial"/>
          <w:sz w:val="24"/>
        </w:rPr>
        <w:t>Descripción:</w:t>
      </w: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 xml:space="preserve">Representa la especialidad no docente del entrevistado, es una variable cualitativa nominal. Se tienen </w:t>
      </w:r>
      <w:r>
        <w:rPr>
          <w:rFonts w:ascii="Arial" w:hAnsi="Arial"/>
          <w:b/>
          <w:i/>
          <w:snapToGrid w:val="0"/>
          <w:sz w:val="24"/>
          <w:lang w:val="es-ES_tradnl"/>
        </w:rPr>
        <w:t>especialidades  no docentes</w:t>
      </w:r>
      <w:r>
        <w:rPr>
          <w:rFonts w:ascii="Arial" w:hAnsi="Arial"/>
          <w:snapToGrid w:val="0"/>
          <w:sz w:val="24"/>
          <w:lang w:val="es-ES_tradnl"/>
        </w:rPr>
        <w:t xml:space="preserve">  para los  títulos no docente de </w:t>
      </w:r>
      <w:r>
        <w:rPr>
          <w:rFonts w:ascii="Arial" w:hAnsi="Arial"/>
          <w:b/>
          <w:i/>
          <w:snapToGrid w:val="0"/>
          <w:sz w:val="24"/>
          <w:lang w:val="es-ES_tradnl"/>
        </w:rPr>
        <w:t xml:space="preserve">pre grado </w:t>
      </w:r>
      <w:r>
        <w:rPr>
          <w:rFonts w:ascii="Arial" w:hAnsi="Arial"/>
          <w:snapToGrid w:val="0"/>
          <w:sz w:val="24"/>
          <w:lang w:val="es-ES_tradnl"/>
        </w:rPr>
        <w:t xml:space="preserve">y </w:t>
      </w:r>
      <w:r>
        <w:rPr>
          <w:rFonts w:ascii="Arial" w:hAnsi="Arial"/>
          <w:b/>
          <w:i/>
          <w:snapToGrid w:val="0"/>
          <w:sz w:val="24"/>
          <w:lang w:val="es-ES_tradnl"/>
        </w:rPr>
        <w:t>post grado</w:t>
      </w:r>
      <w:r>
        <w:rPr>
          <w:rFonts w:ascii="Arial" w:hAnsi="Arial"/>
          <w:snapToGrid w:val="0"/>
          <w:sz w:val="24"/>
          <w:lang w:val="es-ES_tradnl"/>
        </w:rPr>
        <w:t>. Existen 28 especialidades n</w:t>
      </w:r>
      <w:r>
        <w:rPr>
          <w:rFonts w:ascii="Arial" w:hAnsi="Arial"/>
          <w:snapToGrid w:val="0"/>
          <w:sz w:val="24"/>
          <w:lang w:val="es-ES_tradnl"/>
        </w:rPr>
        <w:t>o docentes, para el análisis estadístico las  especialidades estarán agrupadas por títulos obtenidos en pregrado y post grado.</w:t>
      </w:r>
    </w:p>
    <w:p w:rsidR="00000000" w:rsidRDefault="00CF32D9">
      <w:pPr>
        <w:pStyle w:val="Ttulo2"/>
        <w:ind w:left="993"/>
      </w:pPr>
      <w:r>
        <w:t>Títulos de pregrado</w:t>
      </w:r>
    </w:p>
    <w:p w:rsidR="00000000" w:rsidRDefault="00CF32D9" w:rsidP="00CF32D9">
      <w:pPr>
        <w:numPr>
          <w:ilvl w:val="0"/>
          <w:numId w:val="14"/>
        </w:numPr>
        <w:spacing w:line="480" w:lineRule="auto"/>
        <w:jc w:val="both"/>
        <w:rPr>
          <w:rFonts w:ascii="Arial" w:hAnsi="Arial"/>
          <w:b/>
          <w:snapToGrid w:val="0"/>
          <w:sz w:val="24"/>
          <w:lang w:val="es-ES_tradnl"/>
        </w:rPr>
      </w:pPr>
      <w:r>
        <w:rPr>
          <w:rFonts w:ascii="Arial" w:hAnsi="Arial"/>
          <w:b/>
          <w:snapToGrid w:val="0"/>
          <w:sz w:val="24"/>
          <w:lang w:val="es-ES_tradnl"/>
        </w:rPr>
        <w:t>Ingeniero</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1" name="Imagen 1"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Civil</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2" name="Imagen 2"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Mecánica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3" name="Imagen 3"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Comercial</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4" name="Imagen 4"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Eléctrica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5" name="Imagen 5"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Geología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6" name="Imagen 6"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Agronomía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7" name="Imagen 7"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Computación e informática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8" name="Imagen 8"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Quí</w:t>
      </w:r>
      <w:r w:rsidR="00CF32D9">
        <w:rPr>
          <w:rFonts w:ascii="Arial" w:hAnsi="Arial"/>
          <w:snapToGrid w:val="0"/>
          <w:sz w:val="24"/>
          <w:lang w:val="es-ES_tradnl"/>
        </w:rPr>
        <w:t>mica</w:t>
      </w:r>
    </w:p>
    <w:p w:rsidR="00000000" w:rsidRDefault="00CF32D9" w:rsidP="00CF32D9">
      <w:pPr>
        <w:numPr>
          <w:ilvl w:val="0"/>
          <w:numId w:val="14"/>
        </w:numPr>
        <w:spacing w:line="480" w:lineRule="auto"/>
        <w:jc w:val="both"/>
        <w:rPr>
          <w:rFonts w:ascii="Arial" w:hAnsi="Arial"/>
          <w:b/>
          <w:snapToGrid w:val="0"/>
          <w:sz w:val="24"/>
          <w:lang w:val="es-ES_tradnl"/>
        </w:rPr>
      </w:pPr>
      <w:r>
        <w:rPr>
          <w:rFonts w:ascii="Arial" w:hAnsi="Arial"/>
          <w:b/>
          <w:snapToGrid w:val="0"/>
          <w:sz w:val="24"/>
          <w:lang w:val="es-ES_tradnl"/>
        </w:rPr>
        <w:t>Licenciado</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9" name="Imagen 9"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 xml:space="preserve">Derecho </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10" name="Imagen 10"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Administración</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11" name="Imagen 11"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Periodismo</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12" name="Imagen 12"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Sicología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13" name="Imagen 13"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Sociología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14" name="Imagen 14"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Artes</w:t>
      </w:r>
    </w:p>
    <w:p w:rsidR="00000000" w:rsidRDefault="00CF32D9" w:rsidP="00CF32D9">
      <w:pPr>
        <w:numPr>
          <w:ilvl w:val="0"/>
          <w:numId w:val="14"/>
        </w:numPr>
        <w:spacing w:line="480" w:lineRule="auto"/>
        <w:jc w:val="both"/>
        <w:rPr>
          <w:rFonts w:ascii="Arial" w:hAnsi="Arial"/>
          <w:b/>
          <w:snapToGrid w:val="0"/>
          <w:sz w:val="24"/>
          <w:lang w:val="es-ES_tradnl"/>
        </w:rPr>
      </w:pPr>
      <w:r>
        <w:rPr>
          <w:rFonts w:ascii="Arial" w:hAnsi="Arial"/>
          <w:b/>
          <w:snapToGrid w:val="0"/>
          <w:sz w:val="24"/>
          <w:lang w:val="es-ES_tradnl"/>
        </w:rPr>
        <w:t>Doctor en pre grado</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15" name="Imagen 15"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Jurisprudencia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16" name="Imagen 16"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Administración</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17" name="Imagen 17"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Medicina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18" name="Imagen 18"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Odontología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19" name="Imagen 19"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Sicología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20" name="Imagen 20"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Veterinaria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21" name="Imagen 21"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Sociología</w:t>
      </w:r>
    </w:p>
    <w:p w:rsidR="00000000" w:rsidRDefault="00CF32D9">
      <w:pPr>
        <w:pStyle w:val="Ttulo7"/>
        <w:ind w:left="993"/>
      </w:pPr>
      <w:r>
        <w:t>Títulos de Post grado</w:t>
      </w:r>
    </w:p>
    <w:p w:rsidR="00000000" w:rsidRDefault="00CF32D9" w:rsidP="00CF32D9">
      <w:pPr>
        <w:numPr>
          <w:ilvl w:val="0"/>
          <w:numId w:val="14"/>
        </w:numPr>
        <w:spacing w:line="480" w:lineRule="auto"/>
        <w:jc w:val="both"/>
        <w:rPr>
          <w:rFonts w:ascii="Arial" w:hAnsi="Arial"/>
          <w:b/>
          <w:snapToGrid w:val="0"/>
          <w:sz w:val="24"/>
          <w:lang w:val="es-ES_tradnl"/>
        </w:rPr>
      </w:pPr>
      <w:r>
        <w:rPr>
          <w:rFonts w:ascii="Arial" w:hAnsi="Arial"/>
          <w:b/>
          <w:snapToGrid w:val="0"/>
          <w:sz w:val="24"/>
          <w:lang w:val="es-ES_tradnl"/>
        </w:rPr>
        <w:t>Ph. D.</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22" name="Imagen 22"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Jurisprudencia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23" name="Imagen 23"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r>
      <w:r w:rsidR="00CF32D9">
        <w:rPr>
          <w:rFonts w:ascii="Arial" w:hAnsi="Arial"/>
          <w:snapToGrid w:val="0"/>
          <w:sz w:val="24"/>
          <w:lang w:val="es-ES_tradnl"/>
        </w:rPr>
        <w:t>Administración</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24" name="Imagen 24"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Medicina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25" name="Imagen 25"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Sociología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26" name="Imagen 26"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Sicología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27" name="Imagen 27"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Ingeniería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28" name="Imagen 28"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Física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29" name="Imagen 29"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Matemática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30" name="Imagen 30"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Biología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31" name="Imagen 31"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Química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32" name="Imagen 32"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Computación e informática</w:t>
      </w:r>
    </w:p>
    <w:p w:rsidR="00000000" w:rsidRDefault="00CF32D9" w:rsidP="00CF32D9">
      <w:pPr>
        <w:numPr>
          <w:ilvl w:val="0"/>
          <w:numId w:val="14"/>
        </w:numPr>
        <w:spacing w:line="480" w:lineRule="auto"/>
        <w:jc w:val="both"/>
        <w:rPr>
          <w:rFonts w:ascii="Arial" w:hAnsi="Arial"/>
          <w:b/>
          <w:snapToGrid w:val="0"/>
          <w:sz w:val="24"/>
          <w:lang w:val="es-ES_tradnl"/>
        </w:rPr>
      </w:pPr>
      <w:r>
        <w:rPr>
          <w:rFonts w:ascii="Arial" w:hAnsi="Arial"/>
          <w:b/>
          <w:snapToGrid w:val="0"/>
          <w:sz w:val="24"/>
          <w:lang w:val="es-ES_tradnl"/>
        </w:rPr>
        <w:t>Master</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33" name="Imagen 33"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Jurisprudencia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34" name="Imagen 34"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Administración</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35" name="Imagen 35"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Medicina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36" name="Imagen 36"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Sociología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37" name="Imagen 37"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Sicología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38" name="Imagen 38"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Ingeniería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39" name="Imagen 39"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Física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40" name="Imagen 40"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Matemática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41" name="Imagen 41"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Biologí</w:t>
      </w:r>
      <w:r w:rsidR="00CF32D9">
        <w:rPr>
          <w:rFonts w:ascii="Arial" w:hAnsi="Arial"/>
          <w:snapToGrid w:val="0"/>
          <w:sz w:val="24"/>
          <w:lang w:val="es-ES_tradnl"/>
        </w:rPr>
        <w:t>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42" name="Imagen 42"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Química</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noProof/>
          <w:sz w:val="24"/>
        </w:rPr>
        <w:drawing>
          <wp:inline distT="0" distB="0" distL="0" distR="0">
            <wp:extent cx="114300" cy="114300"/>
            <wp:effectExtent l="0" t="0" r="0" b="0"/>
            <wp:docPr id="43" name="Imagen 43"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snapToGrid w:val="0"/>
          <w:sz w:val="24"/>
          <w:lang w:val="es-ES_tradnl"/>
        </w:rPr>
        <w:tab/>
        <w:t>Computación e informática</w:t>
      </w:r>
    </w:p>
    <w:p w:rsidR="00000000" w:rsidRDefault="00CF32D9">
      <w:pPr>
        <w:pStyle w:val="Ttulo1"/>
        <w:spacing w:line="480" w:lineRule="auto"/>
        <w:ind w:left="993"/>
        <w:jc w:val="left"/>
        <w:rPr>
          <w:rFonts w:ascii="Arial" w:hAnsi="Arial"/>
          <w:sz w:val="24"/>
        </w:rPr>
      </w:pPr>
    </w:p>
    <w:p w:rsidR="00000000" w:rsidRDefault="00CF32D9">
      <w:pPr>
        <w:pStyle w:val="Ttulo1"/>
        <w:spacing w:line="480" w:lineRule="auto"/>
        <w:ind w:left="993"/>
        <w:jc w:val="left"/>
        <w:rPr>
          <w:rFonts w:ascii="Arial" w:hAnsi="Arial"/>
          <w:sz w:val="24"/>
        </w:rPr>
      </w:pPr>
      <w:r>
        <w:rPr>
          <w:rFonts w:ascii="Arial" w:hAnsi="Arial"/>
          <w:sz w:val="24"/>
        </w:rPr>
        <w:t>Codificación:</w:t>
      </w:r>
    </w:p>
    <w:p w:rsidR="00000000" w:rsidRDefault="00CF32D9">
      <w:pPr>
        <w:pStyle w:val="Ttulo7"/>
        <w:ind w:left="993"/>
        <w:rPr>
          <w:lang w:val="es-MX"/>
        </w:rPr>
      </w:pPr>
      <w:r>
        <w:rPr>
          <w:noProof/>
        </w:rPr>
        <w:pict>
          <v:shape id="_x0000_s1208" type="#_x0000_t202" style="position:absolute;left:0;text-align:left;margin-left:133.65pt;margin-top:18.2pt;width:234pt;height:36pt;z-index:251637760" stroked="f" strokeweight=".25pt">
            <v:textbox style="mso-next-textbox:#_x0000_s1208">
              <w:txbxContent>
                <w:p w:rsidR="00000000" w:rsidRDefault="00CF32D9">
                  <w:pPr>
                    <w:pStyle w:val="Ttulo1"/>
                    <w:rPr>
                      <w:rFonts w:ascii="Lucida Sans" w:hAnsi="Lucida Sans"/>
                      <w:sz w:val="22"/>
                    </w:rPr>
                  </w:pPr>
                  <w:r>
                    <w:rPr>
                      <w:rFonts w:ascii="Lucida Sans" w:hAnsi="Lucida Sans"/>
                      <w:sz w:val="22"/>
                    </w:rPr>
                    <w:t>Tabla 2.10</w:t>
                  </w:r>
                </w:p>
                <w:p w:rsidR="00000000" w:rsidRDefault="00CF32D9">
                  <w:pPr>
                    <w:jc w:val="center"/>
                    <w:rPr>
                      <w:b/>
                      <w:bCs/>
                    </w:rPr>
                  </w:pPr>
                  <w:r>
                    <w:rPr>
                      <w:rFonts w:ascii="Lucida Sans" w:hAnsi="Lucida Sans"/>
                      <w:b/>
                      <w:bCs/>
                      <w:sz w:val="22"/>
                    </w:rPr>
                    <w:t>Variable IE</w:t>
                  </w:r>
                  <w:r>
                    <w:rPr>
                      <w:rFonts w:ascii="Lucida Sans" w:hAnsi="Lucida Sans"/>
                      <w:b/>
                      <w:bCs/>
                      <w:sz w:val="22"/>
                      <w:vertAlign w:val="subscript"/>
                    </w:rPr>
                    <w:t xml:space="preserve">4  </w:t>
                  </w:r>
                  <w:r>
                    <w:rPr>
                      <w:rFonts w:ascii="Lucida Sans" w:hAnsi="Lucida Sans"/>
                      <w:b/>
                      <w:bCs/>
                      <w:sz w:val="22"/>
                    </w:rPr>
                    <w:t>: Especialización no Docente</w:t>
                  </w:r>
                </w:p>
              </w:txbxContent>
            </v:textbox>
          </v:shape>
        </w:pict>
      </w:r>
      <w:r>
        <w:rPr>
          <w:noProof/>
        </w:rPr>
        <w:pict>
          <v:rect id="_x0000_s1207" style="position:absolute;left:0;text-align:left;margin-left:124.65pt;margin-top:9.2pt;width:252pt;height:180pt;z-index:-251679744" strokeweight="3pt">
            <v:stroke linestyle="thinThin"/>
          </v:rect>
        </w:pict>
      </w: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tbl>
      <w:tblPr>
        <w:tblpPr w:leftFromText="141" w:rightFromText="141" w:vertAnchor="text" w:horzAnchor="page" w:tblpX="5452" w:tblpY="-26"/>
        <w:tblW w:w="0" w:type="auto"/>
        <w:tblLayout w:type="fixed"/>
        <w:tblCellMar>
          <w:left w:w="30" w:type="dxa"/>
          <w:right w:w="30" w:type="dxa"/>
        </w:tblCellMar>
        <w:tblLook w:val="0000"/>
      </w:tblPr>
      <w:tblGrid>
        <w:gridCol w:w="1590"/>
        <w:gridCol w:w="2268"/>
      </w:tblGrid>
      <w:tr w:rsidR="00000000">
        <w:tblPrEx>
          <w:tblCellMar>
            <w:top w:w="0" w:type="dxa"/>
            <w:bottom w:w="0" w:type="dxa"/>
          </w:tblCellMar>
        </w:tblPrEx>
        <w:trPr>
          <w:trHeight w:val="256"/>
        </w:trPr>
        <w:tc>
          <w:tcPr>
            <w:tcW w:w="159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22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Título No Docente</w:t>
            </w:r>
          </w:p>
        </w:tc>
      </w:tr>
      <w:tr w:rsidR="00000000">
        <w:tblPrEx>
          <w:tblCellMar>
            <w:top w:w="0" w:type="dxa"/>
            <w:bottom w:w="0" w:type="dxa"/>
          </w:tblCellMar>
        </w:tblPrEx>
        <w:trPr>
          <w:trHeight w:val="256"/>
        </w:trPr>
        <w:tc>
          <w:tcPr>
            <w:tcW w:w="159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41</w:t>
            </w:r>
          </w:p>
        </w:tc>
        <w:tc>
          <w:tcPr>
            <w:tcW w:w="22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Ingeniero</w:t>
            </w:r>
          </w:p>
        </w:tc>
      </w:tr>
      <w:tr w:rsidR="00000000">
        <w:tblPrEx>
          <w:tblCellMar>
            <w:top w:w="0" w:type="dxa"/>
            <w:bottom w:w="0" w:type="dxa"/>
          </w:tblCellMar>
        </w:tblPrEx>
        <w:trPr>
          <w:trHeight w:val="256"/>
        </w:trPr>
        <w:tc>
          <w:tcPr>
            <w:tcW w:w="159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42</w:t>
            </w:r>
          </w:p>
        </w:tc>
        <w:tc>
          <w:tcPr>
            <w:tcW w:w="22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Licenciado</w:t>
            </w:r>
          </w:p>
        </w:tc>
      </w:tr>
      <w:tr w:rsidR="00000000">
        <w:tblPrEx>
          <w:tblCellMar>
            <w:top w:w="0" w:type="dxa"/>
            <w:bottom w:w="0" w:type="dxa"/>
          </w:tblCellMar>
        </w:tblPrEx>
        <w:trPr>
          <w:trHeight w:val="256"/>
        </w:trPr>
        <w:tc>
          <w:tcPr>
            <w:tcW w:w="159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s-MX"/>
              </w:rPr>
            </w:pPr>
            <w:r>
              <w:rPr>
                <w:rFonts w:ascii="Lucida Sans" w:hAnsi="Lucida Sans"/>
                <w:snapToGrid w:val="0"/>
                <w:color w:val="000000"/>
                <w:lang w:val="es-MX"/>
              </w:rPr>
              <w:t>43</w:t>
            </w:r>
          </w:p>
        </w:tc>
        <w:tc>
          <w:tcPr>
            <w:tcW w:w="22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s-MX"/>
              </w:rPr>
            </w:pPr>
            <w:r>
              <w:rPr>
                <w:rFonts w:ascii="Lucida Sans" w:hAnsi="Lucida Sans"/>
                <w:snapToGrid w:val="0"/>
                <w:color w:val="000000"/>
                <w:lang w:val="es-MX"/>
              </w:rPr>
              <w:t>Doctor de pre grado</w:t>
            </w:r>
          </w:p>
        </w:tc>
      </w:tr>
      <w:tr w:rsidR="00000000">
        <w:tblPrEx>
          <w:tblCellMar>
            <w:top w:w="0" w:type="dxa"/>
            <w:bottom w:w="0" w:type="dxa"/>
          </w:tblCellMar>
        </w:tblPrEx>
        <w:trPr>
          <w:trHeight w:val="256"/>
        </w:trPr>
        <w:tc>
          <w:tcPr>
            <w:tcW w:w="159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51</w:t>
            </w:r>
          </w:p>
        </w:tc>
        <w:tc>
          <w:tcPr>
            <w:tcW w:w="22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Ph. D</w:t>
            </w:r>
          </w:p>
        </w:tc>
      </w:tr>
      <w:tr w:rsidR="00000000">
        <w:tblPrEx>
          <w:tblCellMar>
            <w:top w:w="0" w:type="dxa"/>
            <w:bottom w:w="0" w:type="dxa"/>
          </w:tblCellMar>
        </w:tblPrEx>
        <w:trPr>
          <w:trHeight w:val="256"/>
        </w:trPr>
        <w:tc>
          <w:tcPr>
            <w:tcW w:w="159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52</w:t>
            </w:r>
          </w:p>
        </w:tc>
        <w:tc>
          <w:tcPr>
            <w:tcW w:w="22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n-GB"/>
              </w:rPr>
            </w:pPr>
            <w:r>
              <w:rPr>
                <w:rFonts w:ascii="Lucida Sans" w:hAnsi="Lucida Sans"/>
                <w:snapToGrid w:val="0"/>
                <w:color w:val="000000"/>
                <w:lang w:val="en-GB"/>
              </w:rPr>
              <w:t>Master</w:t>
            </w:r>
          </w:p>
        </w:tc>
      </w:tr>
      <w:tr w:rsidR="00000000">
        <w:tblPrEx>
          <w:tblCellMar>
            <w:top w:w="0" w:type="dxa"/>
            <w:bottom w:w="0" w:type="dxa"/>
          </w:tblCellMar>
        </w:tblPrEx>
        <w:trPr>
          <w:trHeight w:val="256"/>
        </w:trPr>
        <w:tc>
          <w:tcPr>
            <w:tcW w:w="159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s-ES_tradnl"/>
              </w:rPr>
            </w:pPr>
            <w:r>
              <w:rPr>
                <w:rFonts w:ascii="Lucida Sans" w:hAnsi="Lucida Sans"/>
                <w:snapToGrid w:val="0"/>
                <w:color w:val="000000"/>
                <w:lang w:val="es-ES_tradnl"/>
              </w:rPr>
              <w:t>66</w:t>
            </w:r>
          </w:p>
        </w:tc>
        <w:tc>
          <w:tcPr>
            <w:tcW w:w="22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lang w:val="es-ES_tradnl"/>
              </w:rPr>
            </w:pPr>
            <w:r>
              <w:rPr>
                <w:rFonts w:ascii="Lucida Sans" w:hAnsi="Lucida Sans"/>
                <w:snapToGrid w:val="0"/>
                <w:color w:val="000000"/>
                <w:lang w:val="es-ES_tradnl"/>
              </w:rPr>
              <w:t>Otro</w:t>
            </w:r>
          </w:p>
        </w:tc>
      </w:tr>
    </w:tbl>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pStyle w:val="Ttulo7"/>
        <w:ind w:left="993"/>
      </w:pPr>
      <w:r>
        <w:t>Variable IE</w:t>
      </w:r>
      <w:r>
        <w:rPr>
          <w:vertAlign w:val="subscript"/>
        </w:rPr>
        <w:t>5</w:t>
      </w:r>
      <w:r>
        <w:t>: Clase de Título</w:t>
      </w:r>
    </w:p>
    <w:p w:rsidR="00000000" w:rsidRDefault="00CF32D9">
      <w:pPr>
        <w:pStyle w:val="Ttulo1"/>
        <w:spacing w:line="480" w:lineRule="auto"/>
        <w:ind w:left="993"/>
        <w:jc w:val="left"/>
        <w:rPr>
          <w:rFonts w:ascii="Arial" w:hAnsi="Arial"/>
          <w:sz w:val="24"/>
          <w:lang w:val="es-ES_tradnl"/>
        </w:rPr>
      </w:pPr>
    </w:p>
    <w:p w:rsidR="00000000" w:rsidRDefault="00CF32D9">
      <w:pPr>
        <w:pStyle w:val="Ttulo1"/>
        <w:spacing w:line="480" w:lineRule="auto"/>
        <w:ind w:left="993"/>
        <w:jc w:val="left"/>
        <w:rPr>
          <w:rFonts w:ascii="Arial" w:hAnsi="Arial"/>
          <w:sz w:val="24"/>
        </w:rPr>
      </w:pPr>
      <w:r>
        <w:rPr>
          <w:rFonts w:ascii="Arial" w:hAnsi="Arial"/>
          <w:sz w:val="24"/>
        </w:rPr>
        <w:t>Descripción:</w:t>
      </w:r>
    </w:p>
    <w:p w:rsidR="00000000" w:rsidRDefault="00CF32D9">
      <w:pPr>
        <w:spacing w:line="480" w:lineRule="auto"/>
        <w:ind w:left="993"/>
        <w:jc w:val="both"/>
        <w:rPr>
          <w:rFonts w:ascii="Arial" w:hAnsi="Arial"/>
          <w:sz w:val="24"/>
          <w:lang w:val="es-ES_tradnl"/>
        </w:rPr>
      </w:pPr>
      <w:r>
        <w:rPr>
          <w:rFonts w:ascii="Arial" w:hAnsi="Arial"/>
          <w:sz w:val="24"/>
          <w:lang w:val="es-ES_tradnl"/>
        </w:rPr>
        <w:t>La variable cualitati</w:t>
      </w:r>
      <w:r>
        <w:rPr>
          <w:rFonts w:ascii="Arial" w:hAnsi="Arial"/>
          <w:sz w:val="24"/>
          <w:lang w:val="es-ES_tradnl"/>
        </w:rPr>
        <w:t xml:space="preserve">va de carácter ordinal </w:t>
      </w:r>
      <w:r>
        <w:rPr>
          <w:rFonts w:ascii="Arial" w:hAnsi="Arial"/>
          <w:sz w:val="24"/>
        </w:rPr>
        <w:t>IE</w:t>
      </w:r>
      <w:r>
        <w:rPr>
          <w:rFonts w:ascii="Arial" w:hAnsi="Arial"/>
          <w:sz w:val="24"/>
          <w:vertAlign w:val="subscript"/>
        </w:rPr>
        <w:t>5</w:t>
      </w:r>
      <w:r>
        <w:rPr>
          <w:rFonts w:ascii="Arial" w:hAnsi="Arial"/>
          <w:sz w:val="24"/>
          <w:lang w:val="es-ES_tradnl"/>
        </w:rPr>
        <w:t xml:space="preserve">  representa el  título que posee el miembro del Magisterio Fiscal.</w:t>
      </w:r>
    </w:p>
    <w:p w:rsidR="00000000" w:rsidRDefault="00CF32D9">
      <w:pPr>
        <w:spacing w:line="480" w:lineRule="auto"/>
        <w:ind w:left="993"/>
        <w:jc w:val="both"/>
        <w:rPr>
          <w:rFonts w:ascii="Arial" w:hAnsi="Arial"/>
          <w:sz w:val="24"/>
          <w:lang w:val="es-ES_tradnl"/>
        </w:rPr>
      </w:pPr>
      <w:r>
        <w:rPr>
          <w:rFonts w:ascii="Arial" w:hAnsi="Arial"/>
          <w:sz w:val="24"/>
          <w:lang w:val="es-ES_tradnl"/>
        </w:rPr>
        <w:t>La clase de título puede ser:</w:t>
      </w:r>
    </w:p>
    <w:p w:rsidR="00000000" w:rsidRDefault="00CF32D9" w:rsidP="00CF32D9">
      <w:pPr>
        <w:numPr>
          <w:ilvl w:val="0"/>
          <w:numId w:val="14"/>
        </w:numPr>
        <w:spacing w:line="480" w:lineRule="auto"/>
        <w:rPr>
          <w:rFonts w:ascii="Arial" w:hAnsi="Arial"/>
          <w:sz w:val="24"/>
          <w:lang w:val="es-ES_tradnl"/>
        </w:rPr>
      </w:pPr>
      <w:r>
        <w:rPr>
          <w:rFonts w:ascii="Arial" w:hAnsi="Arial"/>
          <w:sz w:val="24"/>
          <w:lang w:val="es-ES_tradnl"/>
        </w:rPr>
        <w:t>Ninguno</w:t>
      </w:r>
    </w:p>
    <w:p w:rsidR="00000000" w:rsidRDefault="00CF32D9" w:rsidP="00CF32D9">
      <w:pPr>
        <w:numPr>
          <w:ilvl w:val="0"/>
          <w:numId w:val="14"/>
        </w:numPr>
        <w:spacing w:line="480" w:lineRule="auto"/>
        <w:rPr>
          <w:rFonts w:ascii="Arial" w:hAnsi="Arial"/>
          <w:sz w:val="24"/>
          <w:lang w:val="es-ES_tradnl"/>
        </w:rPr>
      </w:pPr>
      <w:r>
        <w:rPr>
          <w:rFonts w:ascii="Arial" w:hAnsi="Arial"/>
          <w:sz w:val="24"/>
          <w:lang w:val="es-ES_tradnl"/>
        </w:rPr>
        <w:t>Docente</w:t>
      </w:r>
    </w:p>
    <w:p w:rsidR="00000000" w:rsidRDefault="00CF32D9" w:rsidP="00CF32D9">
      <w:pPr>
        <w:numPr>
          <w:ilvl w:val="0"/>
          <w:numId w:val="14"/>
        </w:numPr>
        <w:spacing w:line="480" w:lineRule="auto"/>
        <w:rPr>
          <w:rFonts w:ascii="Arial" w:hAnsi="Arial"/>
          <w:sz w:val="24"/>
          <w:lang w:val="es-ES_tradnl"/>
        </w:rPr>
      </w:pPr>
      <w:r>
        <w:rPr>
          <w:rFonts w:ascii="Arial" w:hAnsi="Arial"/>
          <w:sz w:val="24"/>
          <w:lang w:val="es-ES_tradnl"/>
        </w:rPr>
        <w:t>No Docente</w:t>
      </w:r>
    </w:p>
    <w:p w:rsidR="00000000" w:rsidRDefault="00CF32D9">
      <w:pPr>
        <w:spacing w:line="480" w:lineRule="auto"/>
        <w:ind w:left="993"/>
        <w:rPr>
          <w:rFonts w:ascii="Arial" w:hAnsi="Arial"/>
          <w:b/>
          <w:sz w:val="24"/>
        </w:rPr>
      </w:pPr>
    </w:p>
    <w:p w:rsidR="00000000" w:rsidRDefault="00CF32D9">
      <w:pPr>
        <w:spacing w:line="480" w:lineRule="auto"/>
        <w:ind w:left="993"/>
        <w:rPr>
          <w:rFonts w:ascii="Arial" w:hAnsi="Arial"/>
          <w:b/>
          <w:sz w:val="24"/>
        </w:rPr>
      </w:pPr>
      <w:r>
        <w:rPr>
          <w:rFonts w:ascii="Arial" w:hAnsi="Arial"/>
          <w:b/>
          <w:sz w:val="24"/>
        </w:rPr>
        <w:t>Codificación:</w:t>
      </w:r>
    </w:p>
    <w:p w:rsidR="00000000" w:rsidRDefault="00CF32D9">
      <w:pPr>
        <w:spacing w:line="480" w:lineRule="auto"/>
        <w:ind w:left="993"/>
        <w:rPr>
          <w:rFonts w:ascii="Arial" w:hAnsi="Arial"/>
          <w:b/>
          <w:sz w:val="24"/>
        </w:rPr>
      </w:pPr>
      <w:r>
        <w:rPr>
          <w:rFonts w:ascii="Arial" w:hAnsi="Arial"/>
          <w:b/>
          <w:noProof/>
        </w:rPr>
        <w:pict>
          <v:rect id="_x0000_s1209" style="position:absolute;left:0;text-align:left;margin-left:151.65pt;margin-top:9.2pt;width:189pt;height:135pt;z-index:-251677696" strokeweight="3pt">
            <v:stroke linestyle="thinThin"/>
          </v:rect>
        </w:pict>
      </w:r>
      <w:r>
        <w:rPr>
          <w:rFonts w:ascii="Arial" w:hAnsi="Arial"/>
          <w:b/>
          <w:noProof/>
        </w:rPr>
        <w:pict>
          <v:shape id="_x0000_s1210" type="#_x0000_t202" style="position:absolute;left:0;text-align:left;margin-left:160.65pt;margin-top:18.2pt;width:171pt;height:36pt;z-index:251639808" stroked="f" strokeweight=".25pt">
            <v:textbox style="mso-next-textbox:#_x0000_s1210">
              <w:txbxContent>
                <w:p w:rsidR="00000000" w:rsidRDefault="00CF32D9">
                  <w:pPr>
                    <w:pStyle w:val="Ttulo1"/>
                    <w:rPr>
                      <w:rFonts w:ascii="Lucida Sans" w:hAnsi="Lucida Sans"/>
                      <w:sz w:val="22"/>
                    </w:rPr>
                  </w:pPr>
                  <w:r>
                    <w:rPr>
                      <w:rFonts w:ascii="Lucida Sans" w:hAnsi="Lucida Sans"/>
                      <w:sz w:val="22"/>
                    </w:rPr>
                    <w:t>Tabla 2.11</w:t>
                  </w:r>
                </w:p>
                <w:p w:rsidR="00000000" w:rsidRDefault="00CF32D9">
                  <w:pPr>
                    <w:jc w:val="center"/>
                    <w:rPr>
                      <w:b/>
                      <w:bCs/>
                    </w:rPr>
                  </w:pPr>
                  <w:r>
                    <w:rPr>
                      <w:rFonts w:ascii="Lucida Sans" w:hAnsi="Lucida Sans"/>
                      <w:b/>
                      <w:bCs/>
                      <w:sz w:val="22"/>
                    </w:rPr>
                    <w:t>Variable IE</w:t>
                  </w:r>
                  <w:r>
                    <w:rPr>
                      <w:rFonts w:ascii="Lucida Sans" w:hAnsi="Lucida Sans"/>
                      <w:b/>
                      <w:bCs/>
                      <w:sz w:val="22"/>
                      <w:vertAlign w:val="subscript"/>
                    </w:rPr>
                    <w:t xml:space="preserve">5  </w:t>
                  </w:r>
                  <w:r>
                    <w:rPr>
                      <w:rFonts w:ascii="Lucida Sans" w:hAnsi="Lucida Sans"/>
                      <w:b/>
                      <w:bCs/>
                      <w:sz w:val="22"/>
                    </w:rPr>
                    <w:t>: Clase de título</w:t>
                  </w:r>
                </w:p>
              </w:txbxContent>
            </v:textbox>
          </v:shape>
        </w:pict>
      </w:r>
      <w:r>
        <w:rPr>
          <w:rFonts w:ascii="Arial" w:hAnsi="Arial"/>
          <w:b/>
          <w:sz w:val="24"/>
        </w:rPr>
        <w:t xml:space="preserve"> </w:t>
      </w:r>
    </w:p>
    <w:p w:rsidR="00000000" w:rsidRDefault="00CF32D9">
      <w:pPr>
        <w:spacing w:line="480" w:lineRule="auto"/>
        <w:ind w:left="993"/>
        <w:rPr>
          <w:rFonts w:ascii="Arial" w:hAnsi="Arial"/>
          <w:bCs/>
          <w:sz w:val="24"/>
          <w:lang w:val="es-ES_tradnl"/>
        </w:rPr>
      </w:pPr>
    </w:p>
    <w:tbl>
      <w:tblPr>
        <w:tblpPr w:leftFromText="141" w:rightFromText="141" w:vertAnchor="text" w:horzAnchor="page" w:tblpX="5632" w:tblpY="166"/>
        <w:tblW w:w="0" w:type="auto"/>
        <w:tblLayout w:type="fixed"/>
        <w:tblCellMar>
          <w:left w:w="30" w:type="dxa"/>
          <w:right w:w="30" w:type="dxa"/>
        </w:tblCellMar>
        <w:tblLook w:val="0000"/>
      </w:tblPr>
      <w:tblGrid>
        <w:gridCol w:w="1536"/>
        <w:gridCol w:w="1560"/>
      </w:tblGrid>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156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Clase Título</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56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Ninguno</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56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No Docente</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156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Ambos (2 Y 4)</w:t>
            </w:r>
          </w:p>
        </w:tc>
      </w:tr>
      <w:tr w:rsidR="00000000">
        <w:tblPrEx>
          <w:tblCellMar>
            <w:top w:w="0" w:type="dxa"/>
            <w:bottom w:w="0" w:type="dxa"/>
          </w:tblCellMar>
        </w:tblPrEx>
        <w:trPr>
          <w:trHeight w:val="252"/>
        </w:trPr>
        <w:tc>
          <w:tcPr>
            <w:tcW w:w="153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156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Docente</w:t>
            </w:r>
          </w:p>
        </w:tc>
      </w:tr>
    </w:tbl>
    <w:p w:rsidR="00000000" w:rsidRDefault="00CF32D9">
      <w:pPr>
        <w:spacing w:line="480" w:lineRule="auto"/>
        <w:ind w:left="993"/>
        <w:rPr>
          <w:rFonts w:ascii="Arial" w:hAnsi="Arial"/>
          <w:bCs/>
          <w:sz w:val="24"/>
          <w:lang w:val="es-ES_tradnl"/>
        </w:rPr>
      </w:pPr>
    </w:p>
    <w:p w:rsidR="00000000" w:rsidRDefault="00CF32D9">
      <w:pPr>
        <w:spacing w:line="480" w:lineRule="auto"/>
        <w:ind w:left="993"/>
        <w:rPr>
          <w:rFonts w:ascii="Arial" w:hAnsi="Arial"/>
          <w:bCs/>
          <w:sz w:val="24"/>
          <w:lang w:val="es-ES_tradnl"/>
        </w:rPr>
      </w:pPr>
    </w:p>
    <w:p w:rsidR="00000000" w:rsidRDefault="00CF32D9">
      <w:pPr>
        <w:spacing w:line="480" w:lineRule="auto"/>
        <w:ind w:left="993"/>
        <w:rPr>
          <w:rFonts w:ascii="Arial" w:hAnsi="Arial"/>
          <w:bCs/>
          <w:sz w:val="24"/>
          <w:lang w:val="es-ES_tradnl"/>
        </w:rPr>
      </w:pPr>
    </w:p>
    <w:p w:rsidR="00000000" w:rsidRDefault="00CF32D9">
      <w:pPr>
        <w:spacing w:line="480" w:lineRule="auto"/>
        <w:ind w:left="993"/>
        <w:rPr>
          <w:rFonts w:ascii="Arial" w:hAnsi="Arial"/>
          <w:bCs/>
          <w:sz w:val="24"/>
          <w:lang w:val="es-ES_tradnl"/>
        </w:rPr>
      </w:pPr>
    </w:p>
    <w:p w:rsidR="00000000" w:rsidRDefault="00CF32D9">
      <w:pPr>
        <w:spacing w:line="480" w:lineRule="auto"/>
        <w:ind w:left="993"/>
        <w:rPr>
          <w:rFonts w:ascii="Arial" w:hAnsi="Arial"/>
          <w:bCs/>
          <w:sz w:val="24"/>
          <w:lang w:val="es-ES_tradnl"/>
        </w:rPr>
      </w:pPr>
    </w:p>
    <w:p w:rsidR="00000000" w:rsidRDefault="00CF32D9">
      <w:pPr>
        <w:spacing w:line="480" w:lineRule="auto"/>
        <w:ind w:left="993"/>
        <w:rPr>
          <w:rFonts w:ascii="Arial" w:hAnsi="Arial"/>
          <w:b/>
          <w:sz w:val="24"/>
        </w:rPr>
      </w:pPr>
      <w:r>
        <w:rPr>
          <w:rFonts w:ascii="Arial" w:hAnsi="Arial"/>
          <w:b/>
          <w:sz w:val="24"/>
          <w:lang w:val="es-ES_tradnl"/>
        </w:rPr>
        <w:t xml:space="preserve">Variable  </w:t>
      </w:r>
      <w:r>
        <w:rPr>
          <w:rFonts w:ascii="Arial" w:hAnsi="Arial"/>
          <w:b/>
          <w:sz w:val="24"/>
        </w:rPr>
        <w:t>IE</w:t>
      </w:r>
      <w:r>
        <w:rPr>
          <w:rFonts w:ascii="Arial" w:hAnsi="Arial"/>
          <w:b/>
          <w:sz w:val="24"/>
          <w:vertAlign w:val="subscript"/>
        </w:rPr>
        <w:t xml:space="preserve">6 </w:t>
      </w:r>
      <w:r>
        <w:rPr>
          <w:rFonts w:ascii="Arial" w:hAnsi="Arial"/>
          <w:b/>
          <w:sz w:val="24"/>
          <w:lang w:val="es-ES_tradnl"/>
        </w:rPr>
        <w:t>:</w:t>
      </w:r>
      <w:r>
        <w:rPr>
          <w:rFonts w:ascii="Arial" w:hAnsi="Arial"/>
          <w:b/>
          <w:sz w:val="24"/>
        </w:rPr>
        <w:t>Tipo de Nombramiento</w:t>
      </w:r>
    </w:p>
    <w:p w:rsidR="00000000" w:rsidRDefault="00CF32D9">
      <w:pPr>
        <w:spacing w:line="480" w:lineRule="auto"/>
        <w:ind w:left="993"/>
        <w:rPr>
          <w:rFonts w:ascii="Arial" w:hAnsi="Arial"/>
          <w:b/>
          <w:sz w:val="24"/>
        </w:rPr>
      </w:pPr>
    </w:p>
    <w:p w:rsidR="00000000" w:rsidRDefault="00CF32D9">
      <w:pPr>
        <w:spacing w:line="480" w:lineRule="auto"/>
        <w:ind w:left="993"/>
        <w:rPr>
          <w:rFonts w:ascii="Arial" w:hAnsi="Arial"/>
          <w:b/>
          <w:sz w:val="24"/>
        </w:rPr>
      </w:pPr>
      <w:r>
        <w:rPr>
          <w:rFonts w:ascii="Arial" w:hAnsi="Arial"/>
          <w:b/>
          <w:sz w:val="24"/>
        </w:rPr>
        <w:t>Descripción:</w:t>
      </w:r>
    </w:p>
    <w:p w:rsidR="00000000" w:rsidRDefault="00CF32D9">
      <w:pPr>
        <w:spacing w:line="480" w:lineRule="auto"/>
        <w:ind w:left="993"/>
        <w:jc w:val="both"/>
        <w:rPr>
          <w:rFonts w:ascii="Arial" w:hAnsi="Arial"/>
          <w:sz w:val="24"/>
          <w:lang w:val="es-ES_tradnl"/>
        </w:rPr>
      </w:pPr>
      <w:r>
        <w:rPr>
          <w:rFonts w:ascii="Arial" w:hAnsi="Arial"/>
          <w:sz w:val="24"/>
          <w:lang w:val="es-ES_tradnl"/>
        </w:rPr>
        <w:t xml:space="preserve">La variable cualitativa </w:t>
      </w:r>
      <w:r>
        <w:rPr>
          <w:rFonts w:ascii="Arial" w:hAnsi="Arial"/>
          <w:sz w:val="24"/>
        </w:rPr>
        <w:t>IE</w:t>
      </w:r>
      <w:r>
        <w:rPr>
          <w:rFonts w:ascii="Arial" w:hAnsi="Arial"/>
          <w:sz w:val="24"/>
          <w:vertAlign w:val="subscript"/>
        </w:rPr>
        <w:t xml:space="preserve">6 </w:t>
      </w:r>
      <w:r>
        <w:rPr>
          <w:rFonts w:ascii="Arial" w:hAnsi="Arial"/>
          <w:sz w:val="24"/>
          <w:lang w:val="es-ES_tradnl"/>
        </w:rPr>
        <w:t xml:space="preserve"> es de carácter ordinal, determina el tipo de función por nombramiento que realiza la persona entrevistada.</w:t>
      </w:r>
    </w:p>
    <w:p w:rsidR="00000000" w:rsidRDefault="00CF32D9">
      <w:pPr>
        <w:spacing w:line="480" w:lineRule="auto"/>
        <w:ind w:left="993"/>
        <w:jc w:val="both"/>
        <w:rPr>
          <w:rFonts w:ascii="Arial" w:hAnsi="Arial"/>
          <w:sz w:val="24"/>
          <w:lang w:val="es-ES_tradnl"/>
        </w:rPr>
      </w:pPr>
    </w:p>
    <w:p w:rsidR="00000000" w:rsidRDefault="00CF32D9">
      <w:pPr>
        <w:spacing w:line="480" w:lineRule="auto"/>
        <w:ind w:left="993"/>
        <w:jc w:val="both"/>
        <w:rPr>
          <w:rFonts w:ascii="Arial" w:hAnsi="Arial"/>
          <w:sz w:val="24"/>
          <w:lang w:val="es-ES_tradnl"/>
        </w:rPr>
      </w:pPr>
      <w:r>
        <w:rPr>
          <w:rFonts w:ascii="Arial" w:hAnsi="Arial"/>
          <w:sz w:val="24"/>
          <w:lang w:val="es-ES_tradnl"/>
        </w:rPr>
        <w:t>Las funciones por nombramientos son:</w:t>
      </w:r>
    </w:p>
    <w:p w:rsidR="00000000" w:rsidRDefault="00CF32D9">
      <w:pPr>
        <w:spacing w:line="480" w:lineRule="auto"/>
        <w:ind w:left="993"/>
        <w:jc w:val="both"/>
        <w:rPr>
          <w:rFonts w:ascii="Arial" w:hAnsi="Arial"/>
          <w:sz w:val="24"/>
          <w:lang w:val="es-ES_tradnl"/>
        </w:rPr>
      </w:pPr>
      <w:r>
        <w:rPr>
          <w:rFonts w:ascii="Arial" w:hAnsi="Arial"/>
          <w:i/>
          <w:iCs/>
          <w:sz w:val="24"/>
          <w:lang w:val="es-ES_tradnl"/>
        </w:rPr>
        <w:t>Docente:</w:t>
      </w:r>
      <w:r>
        <w:rPr>
          <w:rFonts w:ascii="Arial" w:hAnsi="Arial"/>
          <w:sz w:val="24"/>
          <w:lang w:val="es-ES_tradnl"/>
        </w:rPr>
        <w:t xml:space="preserve"> Persona que labora en e</w:t>
      </w:r>
      <w:r>
        <w:rPr>
          <w:rFonts w:ascii="Arial" w:hAnsi="Arial"/>
          <w:sz w:val="24"/>
          <w:lang w:val="es-ES_tradnl"/>
        </w:rPr>
        <w:t>l área técnica y docentes del Magisterio Educativo Nacional.</w:t>
      </w:r>
    </w:p>
    <w:p w:rsidR="00000000" w:rsidRDefault="00CF32D9" w:rsidP="00CF32D9">
      <w:pPr>
        <w:numPr>
          <w:ilvl w:val="0"/>
          <w:numId w:val="15"/>
        </w:numPr>
        <w:spacing w:line="480" w:lineRule="auto"/>
        <w:jc w:val="both"/>
        <w:rPr>
          <w:rFonts w:ascii="Arial" w:hAnsi="Arial"/>
          <w:sz w:val="24"/>
          <w:lang w:val="es-ES_tradnl"/>
        </w:rPr>
      </w:pPr>
      <w:r>
        <w:rPr>
          <w:rFonts w:ascii="Arial" w:hAnsi="Arial"/>
          <w:sz w:val="24"/>
          <w:lang w:val="es-ES_tradnl"/>
        </w:rPr>
        <w:t xml:space="preserve">Son los </w:t>
      </w:r>
      <w:r>
        <w:rPr>
          <w:rFonts w:ascii="Arial" w:hAnsi="Arial"/>
          <w:b/>
          <w:i/>
          <w:sz w:val="24"/>
          <w:lang w:val="es-ES_tradnl"/>
        </w:rPr>
        <w:t>profesores y directivos</w:t>
      </w:r>
      <w:r>
        <w:rPr>
          <w:rFonts w:ascii="Arial" w:hAnsi="Arial"/>
          <w:sz w:val="24"/>
          <w:lang w:val="es-ES_tradnl"/>
        </w:rPr>
        <w:t xml:space="preserve"> (rectores o directores), en general, de los planteles educativos de los niveles Prerimario, Primario, y Medio, de Educación Regular Hispana, Bilingüe, Educación Po</w:t>
      </w:r>
      <w:r>
        <w:rPr>
          <w:rFonts w:ascii="Arial" w:hAnsi="Arial"/>
          <w:sz w:val="24"/>
          <w:lang w:val="es-ES_tradnl"/>
        </w:rPr>
        <w:t>pular permanente.</w:t>
      </w:r>
    </w:p>
    <w:p w:rsidR="00000000" w:rsidRDefault="00CF32D9" w:rsidP="00CF32D9">
      <w:pPr>
        <w:numPr>
          <w:ilvl w:val="0"/>
          <w:numId w:val="15"/>
        </w:numPr>
        <w:spacing w:line="480" w:lineRule="auto"/>
        <w:jc w:val="both"/>
        <w:rPr>
          <w:rFonts w:ascii="Arial" w:hAnsi="Arial"/>
          <w:sz w:val="24"/>
          <w:lang w:val="es-ES_tradnl"/>
        </w:rPr>
      </w:pPr>
      <w:r>
        <w:rPr>
          <w:rFonts w:ascii="Arial" w:hAnsi="Arial"/>
          <w:sz w:val="24"/>
          <w:lang w:val="es-ES_tradnl"/>
        </w:rPr>
        <w:t xml:space="preserve">Los </w:t>
      </w:r>
      <w:r>
        <w:rPr>
          <w:rFonts w:ascii="Arial" w:hAnsi="Arial"/>
          <w:b/>
          <w:i/>
          <w:sz w:val="24"/>
          <w:lang w:val="es-ES_tradnl"/>
        </w:rPr>
        <w:t>profesores</w:t>
      </w:r>
      <w:r>
        <w:rPr>
          <w:rFonts w:ascii="Arial" w:hAnsi="Arial"/>
          <w:sz w:val="24"/>
          <w:lang w:val="es-ES_tradnl"/>
        </w:rPr>
        <w:t xml:space="preserve"> que laboran en planteles o instituciones particulares con partida fiscal; y,</w:t>
      </w:r>
    </w:p>
    <w:p w:rsidR="00000000" w:rsidRDefault="00CF32D9" w:rsidP="00CF32D9">
      <w:pPr>
        <w:numPr>
          <w:ilvl w:val="0"/>
          <w:numId w:val="15"/>
        </w:numPr>
        <w:spacing w:line="480" w:lineRule="auto"/>
        <w:jc w:val="both"/>
        <w:rPr>
          <w:rFonts w:ascii="Arial" w:hAnsi="Arial"/>
          <w:sz w:val="24"/>
          <w:lang w:val="es-ES_tradnl"/>
        </w:rPr>
      </w:pPr>
      <w:r>
        <w:rPr>
          <w:rFonts w:ascii="Arial" w:hAnsi="Arial"/>
          <w:sz w:val="24"/>
          <w:lang w:val="es-ES_tradnl"/>
        </w:rPr>
        <w:t xml:space="preserve">Los </w:t>
      </w:r>
      <w:r>
        <w:rPr>
          <w:rFonts w:ascii="Arial" w:hAnsi="Arial"/>
          <w:b/>
          <w:i/>
          <w:sz w:val="24"/>
          <w:lang w:val="es-ES_tradnl"/>
        </w:rPr>
        <w:t>técnicos docentes</w:t>
      </w:r>
      <w:r>
        <w:rPr>
          <w:rFonts w:ascii="Arial" w:hAnsi="Arial"/>
          <w:sz w:val="24"/>
          <w:lang w:val="es-ES_tradnl"/>
        </w:rPr>
        <w:t xml:space="preserve"> de las Direcciones Provinciales de Educación Hispanas y Bilingües, Subsecretarías regionales y planta central del Ministerio</w:t>
      </w:r>
      <w:r>
        <w:rPr>
          <w:rFonts w:ascii="Arial" w:hAnsi="Arial"/>
          <w:sz w:val="24"/>
          <w:lang w:val="es-ES_tradnl"/>
        </w:rPr>
        <w:t xml:space="preserve"> de Educación”.</w:t>
      </w:r>
    </w:p>
    <w:p w:rsidR="00000000" w:rsidRDefault="00CF32D9">
      <w:pPr>
        <w:spacing w:line="480" w:lineRule="auto"/>
        <w:ind w:left="633"/>
        <w:jc w:val="both"/>
        <w:rPr>
          <w:rFonts w:ascii="Arial" w:hAnsi="Arial"/>
          <w:sz w:val="24"/>
          <w:lang w:val="es-ES_tradnl"/>
        </w:rPr>
      </w:pPr>
    </w:p>
    <w:p w:rsidR="00000000" w:rsidRDefault="00CF32D9">
      <w:pPr>
        <w:spacing w:line="480" w:lineRule="auto"/>
        <w:ind w:left="993"/>
        <w:jc w:val="both"/>
        <w:rPr>
          <w:rFonts w:ascii="Arial" w:hAnsi="Arial"/>
          <w:sz w:val="24"/>
          <w:lang w:val="es-ES_tradnl"/>
        </w:rPr>
      </w:pPr>
      <w:r>
        <w:rPr>
          <w:rFonts w:ascii="Arial" w:hAnsi="Arial"/>
          <w:i/>
          <w:iCs/>
          <w:sz w:val="24"/>
          <w:lang w:val="es-ES_tradnl"/>
        </w:rPr>
        <w:t>Administrativo:</w:t>
      </w:r>
      <w:r>
        <w:rPr>
          <w:rFonts w:ascii="Arial" w:hAnsi="Arial"/>
          <w:sz w:val="24"/>
          <w:lang w:val="es-ES_tradnl"/>
        </w:rPr>
        <w:t xml:space="preserve"> Aquellos que realizan actividades administrativas dentro de un plantel educativo, una dirección provincial,, subsecretaría o planta central, corresponde a personal de secretaria, biblioteca, colecturía, laboratorio etc.</w:t>
      </w:r>
    </w:p>
    <w:p w:rsidR="00000000" w:rsidRDefault="00CF32D9">
      <w:pPr>
        <w:spacing w:line="480" w:lineRule="auto"/>
        <w:ind w:left="993"/>
        <w:jc w:val="both"/>
        <w:rPr>
          <w:rFonts w:ascii="Arial" w:hAnsi="Arial"/>
          <w:sz w:val="24"/>
          <w:lang w:val="es-ES_tradnl"/>
        </w:rPr>
      </w:pPr>
    </w:p>
    <w:p w:rsidR="00000000" w:rsidRDefault="00CF32D9">
      <w:pPr>
        <w:spacing w:line="480" w:lineRule="auto"/>
        <w:ind w:left="993"/>
        <w:jc w:val="both"/>
        <w:rPr>
          <w:rFonts w:ascii="Arial" w:hAnsi="Arial"/>
          <w:sz w:val="24"/>
          <w:lang w:val="es-ES_tradnl"/>
        </w:rPr>
      </w:pPr>
      <w:r>
        <w:rPr>
          <w:rFonts w:ascii="Arial" w:hAnsi="Arial"/>
          <w:i/>
          <w:iCs/>
          <w:sz w:val="24"/>
          <w:lang w:val="es-ES_tradnl"/>
        </w:rPr>
        <w:t>De</w:t>
      </w:r>
      <w:r>
        <w:rPr>
          <w:rFonts w:ascii="Arial" w:hAnsi="Arial"/>
          <w:i/>
          <w:iCs/>
          <w:sz w:val="24"/>
          <w:lang w:val="es-ES_tradnl"/>
        </w:rPr>
        <w:t xml:space="preserve"> servicio:</w:t>
      </w:r>
      <w:r>
        <w:rPr>
          <w:rFonts w:ascii="Arial" w:hAnsi="Arial"/>
          <w:sz w:val="24"/>
          <w:lang w:val="es-ES_tradnl"/>
        </w:rPr>
        <w:t xml:space="preserve">  Personal que ayudan al cumplimiento de las funciones del personal docente y administrativo de una institución.</w:t>
      </w:r>
    </w:p>
    <w:p w:rsidR="00000000" w:rsidRDefault="00CF32D9">
      <w:pPr>
        <w:spacing w:line="480" w:lineRule="auto"/>
        <w:ind w:left="993"/>
        <w:jc w:val="both"/>
        <w:rPr>
          <w:rFonts w:ascii="Arial" w:hAnsi="Arial"/>
          <w:sz w:val="24"/>
          <w:lang w:val="es-ES_tradnl"/>
        </w:rPr>
      </w:pPr>
    </w:p>
    <w:p w:rsidR="00000000" w:rsidRDefault="00CF32D9">
      <w:pPr>
        <w:spacing w:line="480" w:lineRule="auto"/>
        <w:ind w:left="993"/>
        <w:jc w:val="both"/>
        <w:rPr>
          <w:rFonts w:ascii="Arial" w:hAnsi="Arial"/>
          <w:sz w:val="24"/>
          <w:lang w:val="es-ES_tradnl"/>
        </w:rPr>
      </w:pPr>
      <w:r>
        <w:rPr>
          <w:rFonts w:ascii="Arial" w:hAnsi="Arial"/>
          <w:i/>
          <w:iCs/>
          <w:sz w:val="24"/>
          <w:lang w:val="es-ES_tradnl"/>
        </w:rPr>
        <w:t>Otros:</w:t>
      </w:r>
      <w:r>
        <w:rPr>
          <w:rFonts w:ascii="Arial" w:hAnsi="Arial"/>
          <w:sz w:val="24"/>
          <w:lang w:val="es-ES_tradnl"/>
        </w:rPr>
        <w:t xml:space="preserve"> aquellos funcionarios que no están encasillados en las definiciones anteriores, como es el caso de los choferes.</w:t>
      </w:r>
    </w:p>
    <w:p w:rsidR="00000000" w:rsidRDefault="00CF32D9">
      <w:pPr>
        <w:spacing w:line="480" w:lineRule="auto"/>
        <w:ind w:left="993"/>
        <w:rPr>
          <w:rFonts w:ascii="Arial" w:hAnsi="Arial"/>
          <w:b/>
          <w:sz w:val="24"/>
          <w:lang w:val="es-ES_tradnl"/>
        </w:rPr>
      </w:pPr>
    </w:p>
    <w:p w:rsidR="00000000" w:rsidRDefault="00CF32D9">
      <w:pPr>
        <w:spacing w:line="480" w:lineRule="auto"/>
        <w:ind w:left="993"/>
        <w:rPr>
          <w:rFonts w:ascii="Arial" w:hAnsi="Arial"/>
          <w:b/>
          <w:sz w:val="24"/>
          <w:lang w:val="es-ES_tradnl"/>
        </w:rPr>
      </w:pPr>
    </w:p>
    <w:p w:rsidR="00000000" w:rsidRDefault="00CF32D9">
      <w:pPr>
        <w:spacing w:line="480" w:lineRule="auto"/>
        <w:ind w:left="993"/>
        <w:rPr>
          <w:rFonts w:ascii="Arial" w:hAnsi="Arial"/>
          <w:b/>
          <w:sz w:val="24"/>
          <w:lang w:val="es-ES_tradnl"/>
        </w:rPr>
      </w:pPr>
      <w:r>
        <w:rPr>
          <w:rFonts w:ascii="Arial" w:hAnsi="Arial"/>
          <w:b/>
          <w:sz w:val="24"/>
          <w:lang w:val="es-ES_tradnl"/>
        </w:rPr>
        <w:t>Codificaci</w:t>
      </w:r>
      <w:r>
        <w:rPr>
          <w:rFonts w:ascii="Arial" w:hAnsi="Arial"/>
          <w:b/>
          <w:sz w:val="24"/>
          <w:lang w:val="es-ES_tradnl"/>
        </w:rPr>
        <w:t>ón:</w:t>
      </w:r>
    </w:p>
    <w:p w:rsidR="00000000" w:rsidRDefault="00CF32D9">
      <w:pPr>
        <w:spacing w:line="480" w:lineRule="auto"/>
        <w:ind w:left="993"/>
        <w:rPr>
          <w:rFonts w:ascii="Arial" w:hAnsi="Arial"/>
          <w:b/>
          <w:sz w:val="24"/>
          <w:lang w:val="es-ES_tradnl"/>
        </w:rPr>
      </w:pPr>
      <w:r>
        <w:rPr>
          <w:rFonts w:ascii="Arial" w:hAnsi="Arial"/>
          <w:b/>
          <w:bCs/>
          <w:noProof/>
        </w:rPr>
        <w:pict>
          <v:shape id="_x0000_s1212" type="#_x0000_t202" style="position:absolute;left:0;text-align:left;margin-left:128.75pt;margin-top:21.2pt;width:3in;height:36pt;z-index:251641856" stroked="f" strokeweight=".25pt">
            <v:textbox style="mso-next-textbox:#_x0000_s1212">
              <w:txbxContent>
                <w:p w:rsidR="00000000" w:rsidRDefault="00CF32D9">
                  <w:pPr>
                    <w:pStyle w:val="Ttulo1"/>
                    <w:rPr>
                      <w:rFonts w:ascii="Lucida Sans" w:hAnsi="Lucida Sans"/>
                      <w:sz w:val="22"/>
                    </w:rPr>
                  </w:pPr>
                  <w:r>
                    <w:rPr>
                      <w:rFonts w:ascii="Lucida Sans" w:hAnsi="Lucida Sans"/>
                      <w:sz w:val="22"/>
                    </w:rPr>
                    <w:t>T</w:t>
                  </w:r>
                  <w:r>
                    <w:rPr>
                      <w:rFonts w:ascii="Lucida Sans" w:hAnsi="Lucida Sans"/>
                      <w:sz w:val="22"/>
                    </w:rPr>
                    <w:t>abla 2.12</w:t>
                  </w:r>
                </w:p>
                <w:p w:rsidR="00000000" w:rsidRDefault="00CF32D9">
                  <w:pPr>
                    <w:jc w:val="center"/>
                    <w:rPr>
                      <w:b/>
                      <w:bCs/>
                    </w:rPr>
                  </w:pPr>
                  <w:r>
                    <w:rPr>
                      <w:rFonts w:ascii="Lucida Sans" w:hAnsi="Lucida Sans"/>
                      <w:b/>
                      <w:bCs/>
                      <w:sz w:val="22"/>
                    </w:rPr>
                    <w:t>Variable IE</w:t>
                  </w:r>
                  <w:r>
                    <w:rPr>
                      <w:rFonts w:ascii="Lucida Sans" w:hAnsi="Lucida Sans"/>
                      <w:b/>
                      <w:bCs/>
                      <w:sz w:val="22"/>
                      <w:vertAlign w:val="subscript"/>
                    </w:rPr>
                    <w:t xml:space="preserve">6  </w:t>
                  </w:r>
                  <w:r>
                    <w:rPr>
                      <w:rFonts w:ascii="Lucida Sans" w:hAnsi="Lucida Sans"/>
                      <w:b/>
                      <w:bCs/>
                      <w:sz w:val="22"/>
                    </w:rPr>
                    <w:t>: Tipo de nombramiento</w:t>
                  </w:r>
                </w:p>
              </w:txbxContent>
            </v:textbox>
          </v:shape>
        </w:pict>
      </w:r>
      <w:r>
        <w:rPr>
          <w:rFonts w:ascii="Arial" w:hAnsi="Arial"/>
          <w:b/>
          <w:bCs/>
          <w:noProof/>
        </w:rPr>
        <w:pict>
          <v:rect id="_x0000_s1211" style="position:absolute;left:0;text-align:left;margin-left:115.65pt;margin-top:12.2pt;width:238.1pt;height:153pt;z-index:-251675648" strokeweight="3pt">
            <v:stroke linestyle="thinThin"/>
          </v:rect>
        </w:pict>
      </w:r>
    </w:p>
    <w:p w:rsidR="00000000" w:rsidRDefault="00CF32D9">
      <w:pPr>
        <w:pStyle w:val="Ttulo1"/>
        <w:spacing w:line="480" w:lineRule="auto"/>
        <w:ind w:left="993"/>
        <w:jc w:val="left"/>
        <w:rPr>
          <w:rFonts w:ascii="Arial" w:hAnsi="Arial"/>
          <w:b w:val="0"/>
          <w:bCs/>
          <w:sz w:val="24"/>
        </w:rPr>
      </w:pPr>
    </w:p>
    <w:p w:rsidR="00000000" w:rsidRDefault="00CF32D9">
      <w:pPr>
        <w:rPr>
          <w:lang w:val="es-MX"/>
        </w:rPr>
      </w:pPr>
    </w:p>
    <w:tbl>
      <w:tblPr>
        <w:tblpPr w:leftFromText="141" w:rightFromText="141" w:vertAnchor="page" w:horzAnchor="page" w:tblpX="5092" w:tblpY="4145"/>
        <w:tblW w:w="0" w:type="auto"/>
        <w:tblLayout w:type="fixed"/>
        <w:tblCellMar>
          <w:left w:w="30" w:type="dxa"/>
          <w:right w:w="30" w:type="dxa"/>
        </w:tblCellMar>
        <w:tblLook w:val="0000"/>
      </w:tblPr>
      <w:tblGrid>
        <w:gridCol w:w="1843"/>
        <w:gridCol w:w="1873"/>
      </w:tblGrid>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187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Tipo de Nombramiento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87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Otro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87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De servicio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187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Administrativo</w:t>
            </w:r>
          </w:p>
        </w:tc>
      </w:tr>
      <w:tr w:rsidR="00000000">
        <w:tblPrEx>
          <w:tblCellMar>
            <w:top w:w="0" w:type="dxa"/>
            <w:bottom w:w="0" w:type="dxa"/>
          </w:tblCellMar>
        </w:tblPrEx>
        <w:trPr>
          <w:trHeight w:val="252"/>
        </w:trPr>
        <w:tc>
          <w:tcPr>
            <w:tcW w:w="18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187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Docente</w:t>
            </w:r>
          </w:p>
        </w:tc>
      </w:tr>
    </w:tbl>
    <w:p w:rsidR="00000000" w:rsidRDefault="00CF32D9">
      <w:pPr>
        <w:rPr>
          <w:lang w:val="es-MX"/>
        </w:rPr>
      </w:pPr>
    </w:p>
    <w:p w:rsidR="00000000" w:rsidRDefault="00CF32D9">
      <w:pPr>
        <w:rPr>
          <w:lang w:val="es-MX"/>
        </w:rPr>
      </w:pPr>
    </w:p>
    <w:p w:rsidR="00000000" w:rsidRDefault="00CF32D9">
      <w:pPr>
        <w:pStyle w:val="Encabezado"/>
        <w:tabs>
          <w:tab w:val="clear" w:pos="4252"/>
          <w:tab w:val="clear" w:pos="8504"/>
        </w:tabs>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rPr>
          <w:lang w:val="es-MX"/>
        </w:rPr>
      </w:pPr>
    </w:p>
    <w:p w:rsidR="00000000" w:rsidRDefault="00CF32D9">
      <w:pPr>
        <w:pStyle w:val="Encabezado"/>
        <w:tabs>
          <w:tab w:val="clear" w:pos="4252"/>
          <w:tab w:val="clear" w:pos="8504"/>
        </w:tabs>
        <w:rPr>
          <w:lang w:val="es-MX"/>
        </w:rPr>
      </w:pPr>
    </w:p>
    <w:p w:rsidR="00000000" w:rsidRDefault="00CF32D9">
      <w:pPr>
        <w:pStyle w:val="Ttulo1"/>
        <w:spacing w:line="480" w:lineRule="auto"/>
        <w:ind w:left="993"/>
        <w:jc w:val="left"/>
        <w:rPr>
          <w:rFonts w:ascii="Arial" w:hAnsi="Arial"/>
          <w:sz w:val="24"/>
        </w:rPr>
      </w:pPr>
      <w:r>
        <w:rPr>
          <w:rFonts w:ascii="Arial" w:hAnsi="Arial"/>
          <w:sz w:val="24"/>
        </w:rPr>
        <w:t>Variable IE</w:t>
      </w:r>
      <w:r>
        <w:rPr>
          <w:rFonts w:ascii="Arial" w:hAnsi="Arial"/>
          <w:sz w:val="24"/>
          <w:vertAlign w:val="subscript"/>
        </w:rPr>
        <w:t xml:space="preserve">7 </w:t>
      </w:r>
      <w:r>
        <w:rPr>
          <w:rFonts w:ascii="Arial" w:hAnsi="Arial"/>
          <w:sz w:val="24"/>
        </w:rPr>
        <w:t>: Años de Experiencia</w:t>
      </w:r>
    </w:p>
    <w:p w:rsidR="00000000" w:rsidRDefault="00CF32D9">
      <w:pPr>
        <w:pStyle w:val="Ttulo1"/>
        <w:spacing w:line="480" w:lineRule="auto"/>
        <w:ind w:left="993"/>
        <w:jc w:val="left"/>
        <w:rPr>
          <w:rFonts w:ascii="Arial" w:hAnsi="Arial"/>
          <w:sz w:val="24"/>
        </w:rPr>
      </w:pPr>
    </w:p>
    <w:p w:rsidR="00000000" w:rsidRDefault="00CF32D9">
      <w:pPr>
        <w:pStyle w:val="Ttulo1"/>
        <w:spacing w:line="480" w:lineRule="auto"/>
        <w:ind w:left="993"/>
        <w:jc w:val="left"/>
        <w:rPr>
          <w:rFonts w:ascii="Arial" w:hAnsi="Arial"/>
          <w:sz w:val="24"/>
        </w:rPr>
      </w:pPr>
      <w:r>
        <w:rPr>
          <w:rFonts w:ascii="Arial" w:hAnsi="Arial"/>
          <w:sz w:val="24"/>
        </w:rPr>
        <w:t>Descripción:</w:t>
      </w:r>
    </w:p>
    <w:p w:rsidR="00000000" w:rsidRDefault="00CF32D9">
      <w:pPr>
        <w:pStyle w:val="Textoindependiente"/>
        <w:ind w:left="993"/>
      </w:pPr>
      <w:r>
        <w:t>La variable IE</w:t>
      </w:r>
      <w:r>
        <w:rPr>
          <w:vertAlign w:val="subscript"/>
        </w:rPr>
        <w:t>7</w:t>
      </w:r>
      <w:r>
        <w:t xml:space="preserve"> cuantifica los años de experiencia de los censados, es una variable  nominal ordina</w:t>
      </w:r>
      <w:r>
        <w:t>l.</w:t>
      </w:r>
    </w:p>
    <w:p w:rsidR="00000000" w:rsidRDefault="00CF32D9">
      <w:pPr>
        <w:spacing w:line="480" w:lineRule="auto"/>
        <w:ind w:left="993"/>
        <w:rPr>
          <w:rFonts w:ascii="Arial" w:hAnsi="Arial"/>
          <w:b/>
          <w:sz w:val="24"/>
        </w:rPr>
      </w:pPr>
    </w:p>
    <w:p w:rsidR="00000000" w:rsidRDefault="00CF32D9">
      <w:pPr>
        <w:spacing w:line="480" w:lineRule="auto"/>
        <w:ind w:left="993"/>
        <w:rPr>
          <w:rFonts w:ascii="Arial" w:hAnsi="Arial"/>
          <w:b/>
          <w:sz w:val="24"/>
        </w:rPr>
      </w:pPr>
      <w:r>
        <w:rPr>
          <w:rFonts w:ascii="Arial" w:hAnsi="Arial"/>
          <w:b/>
          <w:sz w:val="24"/>
        </w:rPr>
        <w:t>Codificación:</w:t>
      </w:r>
    </w:p>
    <w:p w:rsidR="00000000" w:rsidRDefault="00CF32D9">
      <w:pPr>
        <w:spacing w:line="480" w:lineRule="auto"/>
        <w:ind w:left="993"/>
        <w:rPr>
          <w:rFonts w:ascii="Arial" w:hAnsi="Arial"/>
          <w:sz w:val="24"/>
        </w:rPr>
      </w:pPr>
      <w:r>
        <w:rPr>
          <w:rFonts w:ascii="Arial" w:hAnsi="Arial"/>
          <w:b/>
          <w:noProof/>
        </w:rPr>
        <w:pict>
          <v:rect id="_x0000_s1214" style="position:absolute;left:0;text-align:left;margin-left:129.55pt;margin-top:12.85pt;width:238.1pt;height:126pt;z-index:-251673600" strokeweight="3pt">
            <v:stroke linestyle="thinThin"/>
          </v:rect>
        </w:pict>
      </w:r>
      <w:r>
        <w:rPr>
          <w:rFonts w:ascii="Arial" w:hAnsi="Arial"/>
          <w:b/>
          <w:noProof/>
        </w:rPr>
        <w:pict>
          <v:shape id="_x0000_s1215" type="#_x0000_t202" style="position:absolute;left:0;text-align:left;margin-left:137.75pt;margin-top:21.85pt;width:3in;height:36pt;z-index:251643904" stroked="f" strokeweight=".25pt">
            <v:textbox style="mso-next-textbox:#_x0000_s1215">
              <w:txbxContent>
                <w:p w:rsidR="00000000" w:rsidRDefault="00CF32D9">
                  <w:pPr>
                    <w:pStyle w:val="Ttulo1"/>
                    <w:rPr>
                      <w:rFonts w:ascii="Lucida Sans" w:hAnsi="Lucida Sans"/>
                      <w:sz w:val="22"/>
                    </w:rPr>
                  </w:pPr>
                  <w:r>
                    <w:rPr>
                      <w:rFonts w:ascii="Lucida Sans" w:hAnsi="Lucida Sans"/>
                      <w:sz w:val="22"/>
                    </w:rPr>
                    <w:t>Tabla 2.13</w:t>
                  </w:r>
                </w:p>
                <w:p w:rsidR="00000000" w:rsidRDefault="00CF32D9">
                  <w:pPr>
                    <w:jc w:val="center"/>
                    <w:rPr>
                      <w:b/>
                      <w:bCs/>
                    </w:rPr>
                  </w:pPr>
                  <w:r>
                    <w:rPr>
                      <w:rFonts w:ascii="Lucida Sans" w:hAnsi="Lucida Sans"/>
                      <w:b/>
                      <w:bCs/>
                      <w:sz w:val="22"/>
                    </w:rPr>
                    <w:t>Variable IE</w:t>
                  </w:r>
                  <w:r>
                    <w:rPr>
                      <w:rFonts w:ascii="Lucida Sans" w:hAnsi="Lucida Sans"/>
                      <w:b/>
                      <w:bCs/>
                      <w:sz w:val="22"/>
                      <w:vertAlign w:val="subscript"/>
                    </w:rPr>
                    <w:t xml:space="preserve">7  </w:t>
                  </w:r>
                  <w:r>
                    <w:rPr>
                      <w:rFonts w:ascii="Lucida Sans" w:hAnsi="Lucida Sans"/>
                      <w:b/>
                      <w:bCs/>
                      <w:sz w:val="22"/>
                    </w:rPr>
                    <w:t>: Años de Experiencia</w:t>
                  </w:r>
                </w:p>
              </w:txbxContent>
            </v:textbox>
          </v:shape>
        </w:pict>
      </w:r>
    </w:p>
    <w:p w:rsidR="00000000" w:rsidRDefault="00CF32D9">
      <w:pPr>
        <w:spacing w:line="480" w:lineRule="auto"/>
        <w:ind w:left="993"/>
        <w:rPr>
          <w:rFonts w:ascii="Arial" w:hAnsi="Arial"/>
          <w:sz w:val="24"/>
        </w:rPr>
      </w:pPr>
    </w:p>
    <w:tbl>
      <w:tblPr>
        <w:tblpPr w:leftFromText="141" w:rightFromText="141" w:vertAnchor="text" w:horzAnchor="page" w:tblpX="5272" w:tblpY="234"/>
        <w:tblW w:w="0" w:type="auto"/>
        <w:tblLayout w:type="fixed"/>
        <w:tblCellMar>
          <w:left w:w="30" w:type="dxa"/>
          <w:right w:w="30" w:type="dxa"/>
        </w:tblCellMar>
        <w:tblLook w:val="0000"/>
      </w:tblPr>
      <w:tblGrid>
        <w:gridCol w:w="1985"/>
        <w:gridCol w:w="2156"/>
      </w:tblGrid>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215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Años de Experiencia</w:t>
            </w:r>
          </w:p>
        </w:tc>
      </w:tr>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15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0-15</w:t>
            </w:r>
          </w:p>
        </w:tc>
      </w:tr>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15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16-35</w:t>
            </w:r>
          </w:p>
        </w:tc>
      </w:tr>
      <w:tr w:rsidR="00000000">
        <w:tblPrEx>
          <w:tblCellMar>
            <w:top w:w="0" w:type="dxa"/>
            <w:bottom w:w="0" w:type="dxa"/>
          </w:tblCellMar>
        </w:tblPrEx>
        <w:trPr>
          <w:trHeight w:val="248"/>
        </w:trPr>
        <w:tc>
          <w:tcPr>
            <w:tcW w:w="198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215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35 y más</w:t>
            </w:r>
          </w:p>
        </w:tc>
      </w:tr>
    </w:tbl>
    <w:p w:rsidR="00000000" w:rsidRDefault="00CF32D9">
      <w:pPr>
        <w:spacing w:line="480" w:lineRule="auto"/>
        <w:ind w:left="993"/>
        <w:rPr>
          <w:rFonts w:ascii="Arial" w:hAnsi="Arial"/>
          <w:sz w:val="24"/>
        </w:rPr>
      </w:pPr>
    </w:p>
    <w:p w:rsidR="00000000" w:rsidRDefault="00CF32D9">
      <w:pPr>
        <w:spacing w:line="480" w:lineRule="auto"/>
        <w:ind w:left="993"/>
        <w:rPr>
          <w:rFonts w:ascii="Arial" w:hAnsi="Arial"/>
          <w:sz w:val="24"/>
        </w:rPr>
      </w:pPr>
    </w:p>
    <w:p w:rsidR="00000000" w:rsidRDefault="00CF32D9">
      <w:pPr>
        <w:spacing w:line="480" w:lineRule="auto"/>
        <w:ind w:left="993"/>
        <w:rPr>
          <w:rFonts w:ascii="Arial" w:hAnsi="Arial"/>
          <w:sz w:val="24"/>
        </w:rPr>
      </w:pPr>
    </w:p>
    <w:p w:rsidR="00000000" w:rsidRDefault="00CF32D9">
      <w:pPr>
        <w:spacing w:line="480" w:lineRule="auto"/>
        <w:ind w:left="993"/>
        <w:rPr>
          <w:rFonts w:ascii="Arial" w:hAnsi="Arial"/>
          <w:sz w:val="24"/>
        </w:rPr>
      </w:pPr>
    </w:p>
    <w:p w:rsidR="00000000" w:rsidRDefault="00CF32D9">
      <w:pPr>
        <w:spacing w:line="480" w:lineRule="auto"/>
        <w:ind w:left="993"/>
        <w:rPr>
          <w:rFonts w:ascii="Arial" w:hAnsi="Arial"/>
          <w:sz w:val="24"/>
        </w:rPr>
      </w:pPr>
    </w:p>
    <w:p w:rsidR="00000000" w:rsidRDefault="00CF32D9">
      <w:pPr>
        <w:spacing w:line="480" w:lineRule="auto"/>
        <w:ind w:left="993"/>
        <w:rPr>
          <w:rFonts w:ascii="Arial" w:hAnsi="Arial"/>
          <w:b/>
          <w:sz w:val="24"/>
          <w:lang w:val="es-ES_tradnl"/>
        </w:rPr>
      </w:pPr>
      <w:r>
        <w:rPr>
          <w:rFonts w:ascii="Arial" w:hAnsi="Arial"/>
          <w:b/>
          <w:sz w:val="24"/>
          <w:lang w:val="es-ES_tradnl"/>
        </w:rPr>
        <w:t xml:space="preserve">Variable </w:t>
      </w:r>
      <w:r>
        <w:rPr>
          <w:rFonts w:ascii="Arial" w:hAnsi="Arial"/>
          <w:b/>
          <w:sz w:val="24"/>
        </w:rPr>
        <w:t>IE</w:t>
      </w:r>
      <w:r>
        <w:rPr>
          <w:rFonts w:ascii="Arial" w:hAnsi="Arial"/>
          <w:b/>
          <w:sz w:val="24"/>
          <w:vertAlign w:val="subscript"/>
        </w:rPr>
        <w:t>8</w:t>
      </w:r>
      <w:r>
        <w:rPr>
          <w:rFonts w:ascii="Arial" w:hAnsi="Arial"/>
          <w:b/>
          <w:sz w:val="24"/>
          <w:lang w:val="es-ES_tradnl"/>
        </w:rPr>
        <w:t>: Escala Nominal</w:t>
      </w:r>
    </w:p>
    <w:p w:rsidR="00000000" w:rsidRDefault="00CF32D9">
      <w:pPr>
        <w:pStyle w:val="Ttulo1"/>
        <w:spacing w:line="480" w:lineRule="auto"/>
        <w:ind w:left="993"/>
        <w:jc w:val="left"/>
        <w:rPr>
          <w:rFonts w:ascii="Arial" w:hAnsi="Arial"/>
          <w:sz w:val="24"/>
          <w:lang w:val="es-ES_tradnl"/>
        </w:rPr>
      </w:pPr>
    </w:p>
    <w:p w:rsidR="00000000" w:rsidRDefault="00CF32D9">
      <w:pPr>
        <w:pStyle w:val="Ttulo1"/>
        <w:spacing w:line="480" w:lineRule="auto"/>
        <w:ind w:left="993"/>
        <w:jc w:val="left"/>
        <w:rPr>
          <w:rFonts w:ascii="Arial" w:hAnsi="Arial"/>
          <w:sz w:val="24"/>
        </w:rPr>
      </w:pPr>
      <w:r>
        <w:rPr>
          <w:rFonts w:ascii="Arial" w:hAnsi="Arial"/>
          <w:sz w:val="24"/>
        </w:rPr>
        <w:t>Descripción:</w:t>
      </w:r>
    </w:p>
    <w:p w:rsidR="00000000" w:rsidRDefault="00CF32D9">
      <w:pPr>
        <w:pStyle w:val="Textoindependiente"/>
        <w:ind w:left="993"/>
        <w:rPr>
          <w:b/>
        </w:rPr>
      </w:pPr>
      <w:r>
        <w:rPr>
          <w:lang w:val="es-MX"/>
        </w:rPr>
        <w:t xml:space="preserve">Esta variable es </w:t>
      </w:r>
      <w:r>
        <w:t>cuantitativa numérica discreta, señala la categoría nominal  del Magisterio Fiscal, para el personal que l</w:t>
      </w:r>
      <w:r>
        <w:t>abora con el nombramiento de docente, pude tomar valores que van del 1 al 10, pudiéndose extender de este limite según la edad y años de servicio que posea el educador.</w:t>
      </w:r>
    </w:p>
    <w:p w:rsidR="00000000" w:rsidRDefault="00CF32D9">
      <w:pPr>
        <w:spacing w:line="480" w:lineRule="auto"/>
        <w:ind w:left="993"/>
        <w:rPr>
          <w:rFonts w:ascii="Arial" w:hAnsi="Arial"/>
          <w:b/>
          <w:sz w:val="24"/>
          <w:lang w:val="es-ES_tradnl"/>
        </w:rPr>
      </w:pPr>
    </w:p>
    <w:p w:rsidR="00000000" w:rsidRDefault="00CF32D9">
      <w:pPr>
        <w:spacing w:line="480" w:lineRule="auto"/>
        <w:ind w:left="993"/>
        <w:rPr>
          <w:rFonts w:ascii="Arial" w:hAnsi="Arial"/>
          <w:b/>
          <w:sz w:val="24"/>
          <w:lang w:val="es-ES_tradnl"/>
        </w:rPr>
      </w:pPr>
      <w:r>
        <w:rPr>
          <w:rFonts w:ascii="Arial" w:hAnsi="Arial"/>
          <w:b/>
          <w:sz w:val="24"/>
          <w:lang w:val="es-ES_tradnl"/>
        </w:rPr>
        <w:t xml:space="preserve">Variable </w:t>
      </w:r>
      <w:r>
        <w:rPr>
          <w:rFonts w:ascii="Arial" w:hAnsi="Arial"/>
          <w:b/>
          <w:sz w:val="24"/>
        </w:rPr>
        <w:t>IE</w:t>
      </w:r>
      <w:r>
        <w:rPr>
          <w:rFonts w:ascii="Arial" w:hAnsi="Arial"/>
          <w:b/>
          <w:sz w:val="24"/>
          <w:vertAlign w:val="subscript"/>
        </w:rPr>
        <w:t>9</w:t>
      </w:r>
      <w:r>
        <w:rPr>
          <w:rFonts w:ascii="Arial" w:hAnsi="Arial"/>
          <w:b/>
          <w:sz w:val="24"/>
          <w:lang w:val="es-ES_tradnl"/>
        </w:rPr>
        <w:t>: Escala Económica</w:t>
      </w:r>
    </w:p>
    <w:p w:rsidR="00000000" w:rsidRDefault="00CF32D9">
      <w:pPr>
        <w:spacing w:line="480" w:lineRule="auto"/>
        <w:ind w:left="993"/>
        <w:rPr>
          <w:rFonts w:ascii="Arial" w:hAnsi="Arial"/>
          <w:b/>
          <w:sz w:val="24"/>
          <w:lang w:val="es-ES_tradnl"/>
        </w:rPr>
      </w:pPr>
    </w:p>
    <w:p w:rsidR="00000000" w:rsidRDefault="00CF32D9">
      <w:pPr>
        <w:spacing w:line="480" w:lineRule="auto"/>
        <w:ind w:left="993"/>
        <w:rPr>
          <w:rFonts w:ascii="Arial" w:hAnsi="Arial"/>
          <w:b/>
          <w:sz w:val="24"/>
          <w:lang w:val="es-ES_tradnl"/>
        </w:rPr>
      </w:pPr>
      <w:r>
        <w:rPr>
          <w:rFonts w:ascii="Arial" w:hAnsi="Arial"/>
          <w:b/>
          <w:sz w:val="24"/>
          <w:lang w:val="es-ES_tradnl"/>
        </w:rPr>
        <w:t>Descripción:</w:t>
      </w:r>
    </w:p>
    <w:p w:rsidR="00000000" w:rsidRDefault="00CF32D9">
      <w:pPr>
        <w:pStyle w:val="Textoindependiente"/>
        <w:ind w:left="993"/>
      </w:pPr>
      <w:r>
        <w:t>La variable cuantitativa  numérica discre</w:t>
      </w:r>
      <w:r>
        <w:t>ta IE</w:t>
      </w:r>
      <w:r>
        <w:rPr>
          <w:vertAlign w:val="subscript"/>
        </w:rPr>
        <w:t>9</w:t>
      </w:r>
      <w:r>
        <w:t xml:space="preserve"> establece la categoría económica del Magisterio Fiscal, dentro del personal que labora con el nombramiento de docente. Esta variable toma valores que van del 1 al 10, pudiéndose extender de este limite según la edad y años de servicio que posea el e</w:t>
      </w:r>
      <w:r>
        <w:t>ducador; además con la escala económica el docente percibe su sueldo, medida según los años de experiencia del docente.</w:t>
      </w:r>
    </w:p>
    <w:p w:rsidR="00000000" w:rsidRDefault="00CF32D9">
      <w:pPr>
        <w:spacing w:line="480" w:lineRule="auto"/>
        <w:ind w:left="993"/>
        <w:rPr>
          <w:rFonts w:ascii="Arial" w:hAnsi="Arial"/>
          <w:b/>
          <w:sz w:val="24"/>
          <w:lang w:val="es-ES_tradnl"/>
        </w:rPr>
      </w:pPr>
    </w:p>
    <w:p w:rsidR="00000000" w:rsidRDefault="00CF32D9">
      <w:pPr>
        <w:spacing w:line="480" w:lineRule="auto"/>
        <w:ind w:left="993"/>
        <w:rPr>
          <w:rFonts w:ascii="Arial" w:hAnsi="Arial"/>
          <w:b/>
          <w:sz w:val="24"/>
          <w:lang w:val="es-ES_tradnl"/>
        </w:rPr>
      </w:pPr>
    </w:p>
    <w:p w:rsidR="00000000" w:rsidRDefault="00CF32D9">
      <w:pPr>
        <w:spacing w:line="480" w:lineRule="auto"/>
        <w:ind w:left="993"/>
        <w:rPr>
          <w:rFonts w:ascii="Arial" w:hAnsi="Arial"/>
          <w:b/>
          <w:sz w:val="24"/>
          <w:lang w:val="es-ES_tradnl"/>
        </w:rPr>
      </w:pPr>
    </w:p>
    <w:p w:rsidR="00000000" w:rsidRDefault="00CF32D9">
      <w:pPr>
        <w:spacing w:line="480" w:lineRule="auto"/>
        <w:ind w:left="993"/>
        <w:rPr>
          <w:rFonts w:ascii="Arial" w:hAnsi="Arial"/>
          <w:b/>
          <w:sz w:val="24"/>
          <w:lang w:val="es-ES_tradnl"/>
        </w:rPr>
      </w:pPr>
      <w:r>
        <w:rPr>
          <w:rFonts w:ascii="Arial" w:hAnsi="Arial"/>
          <w:b/>
          <w:sz w:val="24"/>
          <w:lang w:val="es-ES_tradnl"/>
        </w:rPr>
        <w:t>2.2.3  Sección III: Información Laboral</w:t>
      </w:r>
    </w:p>
    <w:p w:rsidR="00000000" w:rsidRDefault="00CF32D9">
      <w:pPr>
        <w:spacing w:line="480" w:lineRule="auto"/>
        <w:ind w:left="993"/>
        <w:rPr>
          <w:rFonts w:ascii="Arial" w:hAnsi="Arial"/>
          <w:b/>
          <w:sz w:val="24"/>
          <w:lang w:val="es-ES_tradnl"/>
        </w:rPr>
      </w:pPr>
    </w:p>
    <w:p w:rsidR="00000000" w:rsidRDefault="00CF32D9">
      <w:pPr>
        <w:spacing w:line="480" w:lineRule="auto"/>
        <w:ind w:left="993"/>
        <w:rPr>
          <w:rFonts w:ascii="Arial" w:hAnsi="Arial"/>
          <w:b/>
          <w:sz w:val="24"/>
          <w:lang w:val="es-ES_tradnl"/>
        </w:rPr>
      </w:pPr>
      <w:r>
        <w:rPr>
          <w:rFonts w:ascii="Arial" w:hAnsi="Arial"/>
          <w:b/>
          <w:sz w:val="24"/>
          <w:lang w:val="es-ES_tradnl"/>
        </w:rPr>
        <w:t>Variable I</w:t>
      </w:r>
      <w:r>
        <w:rPr>
          <w:rFonts w:ascii="Arial" w:hAnsi="Arial"/>
          <w:b/>
          <w:sz w:val="24"/>
        </w:rPr>
        <w:t>L</w:t>
      </w:r>
      <w:r>
        <w:rPr>
          <w:rFonts w:ascii="Arial" w:hAnsi="Arial"/>
          <w:b/>
          <w:sz w:val="24"/>
          <w:vertAlign w:val="subscript"/>
        </w:rPr>
        <w:t>1</w:t>
      </w:r>
      <w:r>
        <w:rPr>
          <w:rFonts w:ascii="Arial" w:hAnsi="Arial"/>
          <w:b/>
          <w:sz w:val="24"/>
          <w:lang w:val="es-ES_tradnl"/>
        </w:rPr>
        <w:t>: Tipo de Institución</w:t>
      </w:r>
    </w:p>
    <w:p w:rsidR="00000000" w:rsidRDefault="00CF32D9">
      <w:pPr>
        <w:pStyle w:val="Ttulo1"/>
        <w:spacing w:line="480" w:lineRule="auto"/>
        <w:ind w:left="993"/>
        <w:jc w:val="left"/>
        <w:rPr>
          <w:rFonts w:ascii="Arial" w:hAnsi="Arial"/>
          <w:sz w:val="24"/>
        </w:rPr>
      </w:pPr>
      <w:r>
        <w:rPr>
          <w:rFonts w:ascii="Arial" w:hAnsi="Arial"/>
          <w:sz w:val="24"/>
        </w:rPr>
        <w:t>Descripción:</w:t>
      </w:r>
    </w:p>
    <w:p w:rsidR="00000000" w:rsidRDefault="00CF32D9">
      <w:pPr>
        <w:spacing w:line="480" w:lineRule="auto"/>
        <w:ind w:left="993"/>
        <w:jc w:val="both"/>
        <w:rPr>
          <w:rFonts w:ascii="Arial" w:hAnsi="Arial"/>
          <w:sz w:val="24"/>
          <w:lang w:val="es-ES_tradnl"/>
        </w:rPr>
      </w:pPr>
      <w:r>
        <w:rPr>
          <w:rFonts w:ascii="Arial" w:hAnsi="Arial"/>
          <w:sz w:val="24"/>
          <w:lang w:val="es-ES_tradnl"/>
        </w:rPr>
        <w:t>La variable cualitativa I</w:t>
      </w:r>
      <w:r>
        <w:rPr>
          <w:rFonts w:ascii="Arial" w:hAnsi="Arial"/>
          <w:sz w:val="24"/>
        </w:rPr>
        <w:t>L</w:t>
      </w:r>
      <w:r>
        <w:rPr>
          <w:rFonts w:ascii="Arial" w:hAnsi="Arial"/>
          <w:sz w:val="24"/>
          <w:vertAlign w:val="subscript"/>
        </w:rPr>
        <w:t>1</w:t>
      </w:r>
      <w:r>
        <w:rPr>
          <w:rFonts w:ascii="Arial" w:hAnsi="Arial"/>
          <w:sz w:val="24"/>
          <w:lang w:val="es-ES_tradnl"/>
        </w:rPr>
        <w:t xml:space="preserve"> registra la insti</w:t>
      </w:r>
      <w:r>
        <w:rPr>
          <w:rFonts w:ascii="Arial" w:hAnsi="Arial"/>
          <w:sz w:val="24"/>
          <w:lang w:val="es-ES_tradnl"/>
        </w:rPr>
        <w:t>tución donde actualmente labora la persona censada. Es una variable cualitativa de carácter ordinal.</w:t>
      </w:r>
    </w:p>
    <w:p w:rsidR="00000000" w:rsidRDefault="00CF32D9">
      <w:pPr>
        <w:spacing w:line="480" w:lineRule="auto"/>
        <w:ind w:left="993"/>
        <w:jc w:val="both"/>
        <w:rPr>
          <w:rFonts w:ascii="Arial" w:hAnsi="Arial"/>
          <w:sz w:val="24"/>
          <w:lang w:val="es-ES_tradnl"/>
        </w:rPr>
      </w:pPr>
    </w:p>
    <w:p w:rsidR="00000000" w:rsidRDefault="00CF32D9">
      <w:pPr>
        <w:pStyle w:val="Textoindependiente"/>
        <w:ind w:left="993"/>
      </w:pPr>
      <w:r>
        <w:t xml:space="preserve"> Las instituciones son:</w:t>
      </w:r>
    </w:p>
    <w:p w:rsidR="00000000" w:rsidRDefault="00CF32D9" w:rsidP="00CF32D9">
      <w:pPr>
        <w:numPr>
          <w:ilvl w:val="0"/>
          <w:numId w:val="16"/>
        </w:numPr>
        <w:spacing w:line="480" w:lineRule="auto"/>
        <w:rPr>
          <w:rFonts w:ascii="Arial" w:hAnsi="Arial"/>
          <w:sz w:val="24"/>
          <w:lang w:val="es-ES_tradnl"/>
        </w:rPr>
      </w:pPr>
      <w:r>
        <w:rPr>
          <w:rFonts w:ascii="Arial" w:hAnsi="Arial"/>
          <w:sz w:val="24"/>
          <w:lang w:val="es-ES_tradnl"/>
        </w:rPr>
        <w:t>Ministerio de Educación y Cultura: Planta central</w:t>
      </w:r>
    </w:p>
    <w:p w:rsidR="00000000" w:rsidRDefault="00CF32D9" w:rsidP="00CF32D9">
      <w:pPr>
        <w:numPr>
          <w:ilvl w:val="0"/>
          <w:numId w:val="16"/>
        </w:numPr>
        <w:spacing w:line="480" w:lineRule="auto"/>
        <w:rPr>
          <w:rFonts w:ascii="Arial" w:hAnsi="Arial"/>
          <w:sz w:val="24"/>
          <w:lang w:val="es-ES_tradnl"/>
        </w:rPr>
      </w:pPr>
      <w:r>
        <w:rPr>
          <w:rFonts w:ascii="Arial" w:hAnsi="Arial"/>
          <w:sz w:val="24"/>
          <w:lang w:val="es-ES_tradnl"/>
        </w:rPr>
        <w:t>Subsecretaría</w:t>
      </w:r>
    </w:p>
    <w:p w:rsidR="00000000" w:rsidRDefault="00CF32D9" w:rsidP="00CF32D9">
      <w:pPr>
        <w:numPr>
          <w:ilvl w:val="0"/>
          <w:numId w:val="16"/>
        </w:numPr>
        <w:spacing w:line="480" w:lineRule="auto"/>
        <w:rPr>
          <w:rFonts w:ascii="Arial" w:hAnsi="Arial"/>
          <w:sz w:val="24"/>
          <w:lang w:val="es-ES_tradnl"/>
        </w:rPr>
      </w:pPr>
      <w:r>
        <w:rPr>
          <w:rFonts w:ascii="Arial" w:hAnsi="Arial"/>
          <w:sz w:val="24"/>
          <w:lang w:val="es-ES_tradnl"/>
        </w:rPr>
        <w:t>Dirección Provincial</w:t>
      </w:r>
    </w:p>
    <w:p w:rsidR="00000000" w:rsidRDefault="00CF32D9" w:rsidP="00CF32D9">
      <w:pPr>
        <w:numPr>
          <w:ilvl w:val="0"/>
          <w:numId w:val="16"/>
        </w:numPr>
        <w:spacing w:line="480" w:lineRule="auto"/>
        <w:rPr>
          <w:rFonts w:ascii="Arial" w:hAnsi="Arial"/>
          <w:sz w:val="24"/>
          <w:lang w:val="es-ES_tradnl"/>
        </w:rPr>
      </w:pPr>
      <w:r>
        <w:rPr>
          <w:rFonts w:ascii="Arial" w:hAnsi="Arial"/>
          <w:sz w:val="24"/>
          <w:lang w:val="es-ES_tradnl"/>
        </w:rPr>
        <w:t>Plantel Educativo</w:t>
      </w:r>
    </w:p>
    <w:p w:rsidR="00000000" w:rsidRDefault="00CF32D9">
      <w:pPr>
        <w:spacing w:line="480" w:lineRule="auto"/>
        <w:ind w:left="993"/>
        <w:rPr>
          <w:rFonts w:ascii="Arial" w:hAnsi="Arial"/>
          <w:b/>
          <w:sz w:val="24"/>
        </w:rPr>
      </w:pPr>
    </w:p>
    <w:p w:rsidR="00000000" w:rsidRDefault="00CF32D9">
      <w:pPr>
        <w:spacing w:line="480" w:lineRule="auto"/>
        <w:ind w:left="993"/>
        <w:rPr>
          <w:rFonts w:ascii="Arial" w:hAnsi="Arial"/>
          <w:b/>
          <w:sz w:val="24"/>
        </w:rPr>
      </w:pPr>
      <w:r>
        <w:rPr>
          <w:rFonts w:ascii="Arial" w:hAnsi="Arial"/>
          <w:b/>
          <w:sz w:val="24"/>
        </w:rPr>
        <w:t>Codificación:</w:t>
      </w:r>
    </w:p>
    <w:p w:rsidR="00000000" w:rsidRDefault="00CF32D9">
      <w:pPr>
        <w:spacing w:line="480" w:lineRule="auto"/>
        <w:ind w:left="993"/>
        <w:rPr>
          <w:rFonts w:ascii="Arial" w:hAnsi="Arial"/>
          <w:b/>
          <w:sz w:val="24"/>
        </w:rPr>
      </w:pPr>
      <w:r>
        <w:rPr>
          <w:rFonts w:ascii="Arial" w:hAnsi="Arial"/>
          <w:b/>
          <w:noProof/>
        </w:rPr>
        <w:pict>
          <v:shape id="_x0000_s1217" type="#_x0000_t202" style="position:absolute;left:0;text-align:left;margin-left:106.5pt;margin-top:26.6pt;width:243.15pt;height:36pt;z-index:251645952" stroked="f" strokeweight=".25pt">
            <v:textbox style="mso-next-textbox:#_x0000_s1217">
              <w:txbxContent>
                <w:p w:rsidR="00000000" w:rsidRDefault="00CF32D9">
                  <w:pPr>
                    <w:pStyle w:val="Ttulo1"/>
                    <w:rPr>
                      <w:rFonts w:ascii="Lucida Sans" w:hAnsi="Lucida Sans"/>
                      <w:sz w:val="22"/>
                    </w:rPr>
                  </w:pPr>
                  <w:r>
                    <w:rPr>
                      <w:rFonts w:ascii="Lucida Sans" w:hAnsi="Lucida Sans"/>
                      <w:sz w:val="22"/>
                    </w:rPr>
                    <w:t>Tabla 2.14</w:t>
                  </w:r>
                </w:p>
                <w:p w:rsidR="00000000" w:rsidRDefault="00CF32D9">
                  <w:pPr>
                    <w:jc w:val="center"/>
                    <w:rPr>
                      <w:b/>
                      <w:bCs/>
                    </w:rPr>
                  </w:pPr>
                  <w:r>
                    <w:rPr>
                      <w:rFonts w:ascii="Lucida Sans" w:hAnsi="Lucida Sans"/>
                      <w:b/>
                      <w:bCs/>
                      <w:sz w:val="22"/>
                    </w:rPr>
                    <w:t>Variable IL</w:t>
                  </w:r>
                  <w:r>
                    <w:rPr>
                      <w:rFonts w:ascii="Lucida Sans" w:hAnsi="Lucida Sans"/>
                      <w:b/>
                      <w:bCs/>
                      <w:sz w:val="22"/>
                      <w:vertAlign w:val="subscript"/>
                    </w:rPr>
                    <w:t xml:space="preserve">1  </w:t>
                  </w:r>
                  <w:r>
                    <w:rPr>
                      <w:rFonts w:ascii="Lucida Sans" w:hAnsi="Lucida Sans"/>
                      <w:b/>
                      <w:bCs/>
                      <w:sz w:val="22"/>
                    </w:rPr>
                    <w:t>: Tipo de Institución</w:t>
                  </w:r>
                </w:p>
              </w:txbxContent>
            </v:textbox>
          </v:shape>
        </w:pict>
      </w:r>
      <w:r>
        <w:rPr>
          <w:rFonts w:ascii="Arial" w:hAnsi="Arial"/>
          <w:b/>
          <w:noProof/>
        </w:rPr>
        <w:pict>
          <v:rect id="_x0000_s1216" style="position:absolute;left:0;text-align:left;margin-left:97.5pt;margin-top:17.6pt;width:261pt;height:153.05pt;z-index:-251671552" strokeweight="3pt">
            <v:stroke linestyle="thinThin"/>
          </v:rect>
        </w:pict>
      </w:r>
    </w:p>
    <w:p w:rsidR="00000000" w:rsidRDefault="00CF32D9">
      <w:pPr>
        <w:spacing w:line="480" w:lineRule="auto"/>
        <w:ind w:left="993"/>
        <w:rPr>
          <w:rFonts w:ascii="Arial" w:hAnsi="Arial"/>
          <w:b/>
          <w:sz w:val="24"/>
        </w:rPr>
      </w:pPr>
    </w:p>
    <w:tbl>
      <w:tblPr>
        <w:tblpPr w:leftFromText="141" w:rightFromText="141" w:vertAnchor="text" w:horzAnchor="page" w:tblpX="4732" w:tblpY="323"/>
        <w:tblW w:w="0" w:type="auto"/>
        <w:tblLayout w:type="fixed"/>
        <w:tblCellMar>
          <w:left w:w="30" w:type="dxa"/>
          <w:right w:w="30" w:type="dxa"/>
        </w:tblCellMar>
        <w:tblLook w:val="0000"/>
      </w:tblPr>
      <w:tblGrid>
        <w:gridCol w:w="1640"/>
        <w:gridCol w:w="2643"/>
      </w:tblGrid>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w:t>
            </w:r>
            <w:r>
              <w:rPr>
                <w:rFonts w:ascii="Lucida Sans" w:hAnsi="Lucida Sans"/>
                <w:b/>
                <w:snapToGrid w:val="0"/>
                <w:color w:val="000000"/>
              </w:rPr>
              <w:t>ción</w:t>
            </w:r>
          </w:p>
        </w:tc>
        <w:tc>
          <w:tcPr>
            <w:tcW w:w="26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Tipo de Institución</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6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OTRO</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6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DIRECCION PROVINCIAL</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26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SUBSECRETARIA</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26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MEC-PLANTA CENTRAL</w:t>
            </w:r>
          </w:p>
        </w:tc>
      </w:tr>
      <w:tr w:rsidR="00000000">
        <w:tblPrEx>
          <w:tblCellMar>
            <w:top w:w="0" w:type="dxa"/>
            <w:bottom w:w="0" w:type="dxa"/>
          </w:tblCellMar>
        </w:tblPrEx>
        <w:trPr>
          <w:trHeight w:val="252"/>
        </w:trPr>
        <w:tc>
          <w:tcPr>
            <w:tcW w:w="164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5</w:t>
            </w:r>
          </w:p>
        </w:tc>
        <w:tc>
          <w:tcPr>
            <w:tcW w:w="26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PLANTEL EDUCATIVO</w:t>
            </w:r>
          </w:p>
        </w:tc>
      </w:tr>
    </w:tbl>
    <w:p w:rsidR="00000000" w:rsidRDefault="00CF32D9">
      <w:pPr>
        <w:spacing w:line="480" w:lineRule="auto"/>
        <w:ind w:left="993"/>
        <w:rPr>
          <w:rFonts w:ascii="Arial" w:hAnsi="Arial"/>
          <w:b/>
          <w:sz w:val="24"/>
        </w:rPr>
      </w:pPr>
    </w:p>
    <w:p w:rsidR="00000000" w:rsidRDefault="00CF32D9">
      <w:pPr>
        <w:spacing w:line="480" w:lineRule="auto"/>
        <w:ind w:left="993"/>
        <w:rPr>
          <w:rFonts w:ascii="Arial" w:hAnsi="Arial"/>
          <w:b/>
          <w:sz w:val="24"/>
        </w:rPr>
      </w:pPr>
    </w:p>
    <w:p w:rsidR="00000000" w:rsidRDefault="00CF32D9">
      <w:pPr>
        <w:spacing w:line="480" w:lineRule="auto"/>
        <w:ind w:left="993"/>
        <w:rPr>
          <w:rFonts w:ascii="Arial" w:hAnsi="Arial"/>
          <w:b/>
          <w:sz w:val="24"/>
        </w:rPr>
      </w:pPr>
    </w:p>
    <w:p w:rsidR="00000000" w:rsidRDefault="00CF32D9">
      <w:pPr>
        <w:spacing w:line="480" w:lineRule="auto"/>
        <w:ind w:left="993"/>
        <w:rPr>
          <w:rFonts w:ascii="Arial" w:hAnsi="Arial"/>
          <w:b/>
          <w:sz w:val="24"/>
        </w:rPr>
      </w:pPr>
    </w:p>
    <w:p w:rsidR="00000000" w:rsidRDefault="00CF32D9">
      <w:pPr>
        <w:spacing w:line="480" w:lineRule="auto"/>
        <w:ind w:left="993"/>
        <w:rPr>
          <w:rFonts w:ascii="Arial" w:hAnsi="Arial"/>
          <w:sz w:val="24"/>
        </w:rPr>
      </w:pPr>
    </w:p>
    <w:p w:rsidR="00000000" w:rsidRDefault="00CF32D9">
      <w:pPr>
        <w:spacing w:line="480" w:lineRule="auto"/>
        <w:ind w:left="993"/>
        <w:rPr>
          <w:rFonts w:ascii="Arial" w:hAnsi="Arial"/>
          <w:b/>
          <w:sz w:val="24"/>
          <w:lang w:val="es-ES_tradnl"/>
        </w:rPr>
      </w:pPr>
      <w:r>
        <w:rPr>
          <w:rFonts w:ascii="Arial" w:hAnsi="Arial"/>
          <w:b/>
          <w:sz w:val="24"/>
          <w:lang w:val="es-ES_tradnl"/>
        </w:rPr>
        <w:t>Variable I</w:t>
      </w:r>
      <w:r>
        <w:rPr>
          <w:rFonts w:ascii="Arial" w:hAnsi="Arial"/>
          <w:b/>
          <w:sz w:val="24"/>
        </w:rPr>
        <w:t>L</w:t>
      </w:r>
      <w:r>
        <w:rPr>
          <w:rFonts w:ascii="Arial" w:hAnsi="Arial"/>
          <w:b/>
          <w:sz w:val="24"/>
          <w:vertAlign w:val="subscript"/>
        </w:rPr>
        <w:t>2</w:t>
      </w:r>
      <w:r>
        <w:rPr>
          <w:rFonts w:ascii="Arial" w:hAnsi="Arial"/>
          <w:b/>
          <w:sz w:val="24"/>
          <w:lang w:val="es-ES_tradnl"/>
        </w:rPr>
        <w:t>: Nivel del Plantel Educativo donde labora Actualmente</w:t>
      </w:r>
    </w:p>
    <w:p w:rsidR="00000000" w:rsidRDefault="00CF32D9">
      <w:pPr>
        <w:pStyle w:val="Ttulo1"/>
        <w:spacing w:line="480" w:lineRule="auto"/>
        <w:ind w:left="993"/>
        <w:jc w:val="left"/>
        <w:rPr>
          <w:rFonts w:ascii="Arial" w:hAnsi="Arial"/>
          <w:sz w:val="24"/>
        </w:rPr>
      </w:pPr>
    </w:p>
    <w:p w:rsidR="00000000" w:rsidRDefault="00CF32D9">
      <w:pPr>
        <w:pStyle w:val="Ttulo1"/>
        <w:spacing w:line="480" w:lineRule="auto"/>
        <w:ind w:left="993"/>
        <w:jc w:val="left"/>
        <w:rPr>
          <w:rFonts w:ascii="Arial" w:hAnsi="Arial"/>
          <w:sz w:val="24"/>
        </w:rPr>
      </w:pPr>
      <w:r>
        <w:rPr>
          <w:rFonts w:ascii="Arial" w:hAnsi="Arial"/>
          <w:sz w:val="24"/>
        </w:rPr>
        <w:t>Descripción:</w:t>
      </w:r>
    </w:p>
    <w:p w:rsidR="00000000" w:rsidRDefault="00CF32D9">
      <w:pPr>
        <w:spacing w:line="480" w:lineRule="auto"/>
        <w:ind w:left="993"/>
        <w:jc w:val="both"/>
        <w:rPr>
          <w:rFonts w:ascii="Arial" w:hAnsi="Arial"/>
          <w:sz w:val="24"/>
          <w:lang w:val="es-ES_tradnl"/>
        </w:rPr>
      </w:pPr>
      <w:r>
        <w:rPr>
          <w:rFonts w:ascii="Arial" w:hAnsi="Arial"/>
          <w:sz w:val="24"/>
          <w:lang w:val="es-ES_tradnl"/>
        </w:rPr>
        <w:t>La variable cualitativa I</w:t>
      </w:r>
      <w:r>
        <w:rPr>
          <w:rFonts w:ascii="Arial" w:hAnsi="Arial"/>
          <w:sz w:val="24"/>
        </w:rPr>
        <w:t>L</w:t>
      </w:r>
      <w:r>
        <w:rPr>
          <w:rFonts w:ascii="Arial" w:hAnsi="Arial"/>
          <w:sz w:val="24"/>
          <w:vertAlign w:val="subscript"/>
        </w:rPr>
        <w:t>2</w:t>
      </w:r>
      <w:r>
        <w:rPr>
          <w:rFonts w:ascii="Arial" w:hAnsi="Arial"/>
          <w:sz w:val="24"/>
          <w:lang w:val="es-ES_tradnl"/>
        </w:rPr>
        <w:t xml:space="preserve"> es de carácter ordinal, </w:t>
      </w:r>
      <w:r>
        <w:rPr>
          <w:rFonts w:ascii="Arial" w:hAnsi="Arial"/>
          <w:sz w:val="24"/>
          <w:lang w:val="es-ES_tradnl"/>
        </w:rPr>
        <w:t>identifica el nivel del Plantel Educativo donde labora actualmente el entrevistado que además tiene nombramiento de docente.</w:t>
      </w:r>
    </w:p>
    <w:p w:rsidR="00000000" w:rsidRDefault="00CF32D9">
      <w:pPr>
        <w:spacing w:line="480" w:lineRule="auto"/>
        <w:ind w:left="993"/>
        <w:jc w:val="both"/>
        <w:rPr>
          <w:rFonts w:ascii="Arial" w:hAnsi="Arial"/>
          <w:sz w:val="24"/>
          <w:lang w:val="es-ES_tradnl"/>
        </w:rPr>
      </w:pPr>
      <w:r>
        <w:rPr>
          <w:rFonts w:ascii="Arial" w:hAnsi="Arial"/>
          <w:sz w:val="24"/>
          <w:lang w:val="es-ES_tradnl"/>
        </w:rPr>
        <w:t>El nivel del plantel educativo puede ser:</w:t>
      </w:r>
    </w:p>
    <w:p w:rsidR="00000000" w:rsidRDefault="00CF32D9" w:rsidP="00CF32D9">
      <w:pPr>
        <w:numPr>
          <w:ilvl w:val="0"/>
          <w:numId w:val="17"/>
        </w:numPr>
        <w:spacing w:line="480" w:lineRule="auto"/>
        <w:jc w:val="both"/>
        <w:rPr>
          <w:rFonts w:ascii="Arial" w:hAnsi="Arial"/>
          <w:snapToGrid w:val="0"/>
          <w:sz w:val="24"/>
          <w:lang w:val="es-ES_tradnl"/>
        </w:rPr>
      </w:pPr>
      <w:r>
        <w:rPr>
          <w:rFonts w:ascii="Arial" w:hAnsi="Arial"/>
          <w:b/>
          <w:snapToGrid w:val="0"/>
          <w:sz w:val="24"/>
          <w:lang w:val="es-ES_tradnl"/>
        </w:rPr>
        <w:t>Preprimaria.-</w:t>
      </w:r>
      <w:r>
        <w:rPr>
          <w:rFonts w:ascii="Arial" w:hAnsi="Arial"/>
          <w:snapToGrid w:val="0"/>
          <w:sz w:val="24"/>
          <w:lang w:val="es-ES_tradnl"/>
        </w:rPr>
        <w:t>" corresponde al primer año de educación básica, se lo denomina también jard</w:t>
      </w:r>
      <w:r>
        <w:rPr>
          <w:rFonts w:ascii="Arial" w:hAnsi="Arial"/>
          <w:snapToGrid w:val="0"/>
          <w:sz w:val="24"/>
          <w:lang w:val="es-ES_tradnl"/>
        </w:rPr>
        <w:t>ín de infantes".</w:t>
      </w:r>
    </w:p>
    <w:p w:rsidR="00000000" w:rsidRDefault="00CF32D9" w:rsidP="00CF32D9">
      <w:pPr>
        <w:numPr>
          <w:ilvl w:val="0"/>
          <w:numId w:val="17"/>
        </w:numPr>
        <w:spacing w:line="480" w:lineRule="auto"/>
        <w:jc w:val="both"/>
        <w:rPr>
          <w:rFonts w:ascii="Arial" w:hAnsi="Arial"/>
          <w:snapToGrid w:val="0"/>
          <w:sz w:val="24"/>
          <w:lang w:val="es-ES_tradnl"/>
        </w:rPr>
      </w:pPr>
      <w:r>
        <w:rPr>
          <w:rFonts w:ascii="Arial" w:hAnsi="Arial"/>
          <w:b/>
          <w:snapToGrid w:val="0"/>
          <w:sz w:val="24"/>
          <w:lang w:val="es-ES_tradnl"/>
        </w:rPr>
        <w:t xml:space="preserve">Primaria.- </w:t>
      </w:r>
      <w:r>
        <w:rPr>
          <w:rFonts w:ascii="Arial" w:hAnsi="Arial"/>
          <w:snapToGrid w:val="0"/>
          <w:sz w:val="24"/>
          <w:lang w:val="es-ES_tradnl"/>
        </w:rPr>
        <w:t>" corresponde a los seis años de la escuela, es decir del  segundo al séptimo año de educación básica".</w:t>
      </w:r>
    </w:p>
    <w:p w:rsidR="00000000" w:rsidRDefault="00CF32D9" w:rsidP="00CF32D9">
      <w:pPr>
        <w:numPr>
          <w:ilvl w:val="0"/>
          <w:numId w:val="17"/>
        </w:numPr>
        <w:spacing w:line="480" w:lineRule="auto"/>
        <w:jc w:val="both"/>
        <w:rPr>
          <w:rFonts w:ascii="Arial" w:hAnsi="Arial"/>
          <w:snapToGrid w:val="0"/>
          <w:sz w:val="24"/>
          <w:lang w:val="es-ES_tradnl"/>
        </w:rPr>
      </w:pPr>
      <w:r>
        <w:rPr>
          <w:rFonts w:ascii="Arial" w:hAnsi="Arial"/>
          <w:b/>
          <w:snapToGrid w:val="0"/>
          <w:sz w:val="24"/>
          <w:lang w:val="es-ES_tradnl"/>
        </w:rPr>
        <w:t xml:space="preserve">Media.- </w:t>
      </w:r>
      <w:r>
        <w:rPr>
          <w:rFonts w:ascii="Arial" w:hAnsi="Arial"/>
          <w:snapToGrid w:val="0"/>
          <w:sz w:val="24"/>
          <w:lang w:val="es-ES_tradnl"/>
        </w:rPr>
        <w:t>" con este nivel se identifica a los colegios, que pueden tener ciclo básico; post ciclo básico; ciclo diversificado</w:t>
      </w:r>
      <w:r>
        <w:rPr>
          <w:rFonts w:ascii="Arial" w:hAnsi="Arial"/>
          <w:snapToGrid w:val="0"/>
          <w:sz w:val="24"/>
          <w:lang w:val="es-ES_tradnl"/>
        </w:rPr>
        <w:t xml:space="preserve"> o bachillerato; o ciclo de especialización post bachillerato".</w:t>
      </w:r>
    </w:p>
    <w:p w:rsidR="00000000" w:rsidRDefault="00CF32D9" w:rsidP="00CF32D9">
      <w:pPr>
        <w:numPr>
          <w:ilvl w:val="0"/>
          <w:numId w:val="17"/>
        </w:numPr>
        <w:spacing w:line="480" w:lineRule="auto"/>
        <w:jc w:val="both"/>
        <w:rPr>
          <w:rFonts w:ascii="Arial" w:hAnsi="Arial"/>
          <w:snapToGrid w:val="0"/>
          <w:sz w:val="24"/>
          <w:lang w:val="es-ES_tradnl"/>
        </w:rPr>
      </w:pPr>
      <w:r>
        <w:rPr>
          <w:rFonts w:ascii="Arial" w:hAnsi="Arial"/>
          <w:b/>
          <w:snapToGrid w:val="0"/>
          <w:sz w:val="24"/>
          <w:lang w:val="es-ES_tradnl"/>
        </w:rPr>
        <w:t>Educación básica.-</w:t>
      </w:r>
      <w:r>
        <w:rPr>
          <w:rFonts w:ascii="Arial" w:hAnsi="Arial"/>
          <w:snapToGrid w:val="0"/>
          <w:sz w:val="24"/>
          <w:lang w:val="es-ES_tradnl"/>
        </w:rPr>
        <w:t xml:space="preserve"> " corresponde a los planteles que tienen los diez años de la educación básica (Preprimaria, primaria y ciclo básico)".</w:t>
      </w:r>
    </w:p>
    <w:p w:rsidR="00000000" w:rsidRDefault="00CF32D9" w:rsidP="00CF32D9">
      <w:pPr>
        <w:numPr>
          <w:ilvl w:val="0"/>
          <w:numId w:val="17"/>
        </w:numPr>
        <w:spacing w:line="480" w:lineRule="auto"/>
        <w:jc w:val="both"/>
        <w:rPr>
          <w:rFonts w:ascii="Arial" w:hAnsi="Arial"/>
          <w:b/>
          <w:snapToGrid w:val="0"/>
          <w:sz w:val="24"/>
          <w:lang w:val="es-ES_tradnl"/>
        </w:rPr>
      </w:pPr>
      <w:r>
        <w:rPr>
          <w:rFonts w:ascii="Arial" w:hAnsi="Arial"/>
          <w:b/>
          <w:snapToGrid w:val="0"/>
          <w:sz w:val="24"/>
          <w:lang w:val="es-ES_tradnl"/>
        </w:rPr>
        <w:t>Otros</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b/>
          <w:noProof/>
          <w:sz w:val="24"/>
        </w:rPr>
        <w:drawing>
          <wp:inline distT="0" distB="0" distL="0" distR="0">
            <wp:extent cx="114300" cy="114300"/>
            <wp:effectExtent l="0" t="0" r="0" b="0"/>
            <wp:docPr id="44" name="Imagen 44"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b/>
          <w:snapToGrid w:val="0"/>
          <w:sz w:val="24"/>
          <w:lang w:val="es-ES_tradnl"/>
        </w:rPr>
        <w:tab/>
        <w:t xml:space="preserve">Educación especial.- </w:t>
      </w:r>
      <w:r w:rsidR="00CF32D9">
        <w:rPr>
          <w:rFonts w:ascii="Arial" w:hAnsi="Arial"/>
          <w:snapToGrid w:val="0"/>
          <w:sz w:val="24"/>
          <w:lang w:val="es-ES_tradnl"/>
        </w:rPr>
        <w:t>" corresponde a las perso</w:t>
      </w:r>
      <w:r w:rsidR="00CF32D9">
        <w:rPr>
          <w:rFonts w:ascii="Arial" w:hAnsi="Arial"/>
          <w:snapToGrid w:val="0"/>
          <w:sz w:val="24"/>
          <w:lang w:val="es-ES_tradnl"/>
        </w:rPr>
        <w:t>nas que brindan servicio a personas con deficiencia y superdotados".</w:t>
      </w:r>
    </w:p>
    <w:p w:rsidR="00000000" w:rsidRDefault="00D61C17">
      <w:pPr>
        <w:tabs>
          <w:tab w:val="num" w:pos="2138"/>
        </w:tabs>
        <w:spacing w:line="480" w:lineRule="auto"/>
        <w:ind w:left="1778"/>
        <w:jc w:val="both"/>
        <w:rPr>
          <w:rFonts w:ascii="Arial" w:hAnsi="Arial"/>
          <w:snapToGrid w:val="0"/>
          <w:sz w:val="24"/>
          <w:lang w:val="es-ES_tradnl"/>
        </w:rPr>
      </w:pPr>
      <w:r>
        <w:rPr>
          <w:rFonts w:ascii="Arial" w:hAnsi="Arial"/>
          <w:b/>
          <w:noProof/>
          <w:sz w:val="24"/>
        </w:rPr>
        <w:drawing>
          <wp:inline distT="0" distB="0" distL="0" distR="0">
            <wp:extent cx="114300" cy="114300"/>
            <wp:effectExtent l="0" t="0" r="0" b="0"/>
            <wp:docPr id="45" name="Imagen 45"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b/>
          <w:snapToGrid w:val="0"/>
          <w:sz w:val="24"/>
          <w:lang w:val="es-ES_tradnl"/>
        </w:rPr>
        <w:tab/>
        <w:t>Educación popular.-</w:t>
      </w:r>
      <w:r w:rsidR="00CF32D9">
        <w:rPr>
          <w:rFonts w:ascii="Arial" w:hAnsi="Arial"/>
          <w:snapToGrid w:val="0"/>
          <w:sz w:val="24"/>
          <w:lang w:val="es-ES_tradnl"/>
        </w:rPr>
        <w:t xml:space="preserve"> " corresponde a los planteles de educación de adultos, centros ocupacionales o centros de formación artesanal".</w:t>
      </w:r>
    </w:p>
    <w:p w:rsidR="00000000" w:rsidRDefault="00D61C17">
      <w:pPr>
        <w:tabs>
          <w:tab w:val="num" w:pos="1068"/>
          <w:tab w:val="num" w:pos="2138"/>
        </w:tabs>
        <w:spacing w:line="480" w:lineRule="auto"/>
        <w:ind w:left="1778"/>
        <w:jc w:val="both"/>
        <w:rPr>
          <w:rFonts w:ascii="Arial" w:hAnsi="Arial"/>
          <w:snapToGrid w:val="0"/>
          <w:sz w:val="24"/>
          <w:lang w:val="es-ES_tradnl"/>
        </w:rPr>
      </w:pPr>
      <w:r>
        <w:rPr>
          <w:rFonts w:ascii="Arial" w:hAnsi="Arial"/>
          <w:b/>
          <w:noProof/>
          <w:sz w:val="24"/>
        </w:rPr>
        <w:drawing>
          <wp:inline distT="0" distB="0" distL="0" distR="0">
            <wp:extent cx="114300" cy="114300"/>
            <wp:effectExtent l="0" t="0" r="0" b="0"/>
            <wp:docPr id="46" name="Imagen 46"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rPr>
          <w:rFonts w:ascii="Arial" w:hAnsi="Arial"/>
          <w:b/>
          <w:snapToGrid w:val="0"/>
          <w:sz w:val="24"/>
          <w:lang w:val="es-ES_tradnl"/>
        </w:rPr>
        <w:tab/>
        <w:t>Centros de formación artística.-</w:t>
      </w:r>
      <w:r w:rsidR="00CF32D9">
        <w:rPr>
          <w:rFonts w:ascii="Arial" w:hAnsi="Arial"/>
          <w:snapToGrid w:val="0"/>
          <w:sz w:val="24"/>
          <w:lang w:val="es-ES_tradnl"/>
        </w:rPr>
        <w:t xml:space="preserve"> " corresponde a lo</w:t>
      </w:r>
      <w:r w:rsidR="00CF32D9">
        <w:rPr>
          <w:rFonts w:ascii="Arial" w:hAnsi="Arial"/>
          <w:snapToGrid w:val="0"/>
          <w:sz w:val="24"/>
          <w:lang w:val="es-ES_tradnl"/>
        </w:rPr>
        <w:t>s conservatorios, instituciones de danza, artes, música".</w:t>
      </w:r>
    </w:p>
    <w:p w:rsidR="00000000" w:rsidRDefault="00CF32D9">
      <w:pPr>
        <w:pStyle w:val="Textoindependiente"/>
        <w:ind w:left="993"/>
        <w:rPr>
          <w:b/>
        </w:rPr>
      </w:pPr>
    </w:p>
    <w:p w:rsidR="00000000" w:rsidRDefault="00CF32D9">
      <w:pPr>
        <w:pStyle w:val="Textoindependiente"/>
        <w:ind w:left="993"/>
        <w:rPr>
          <w:b/>
        </w:rPr>
      </w:pPr>
      <w:r>
        <w:rPr>
          <w:b/>
        </w:rPr>
        <w:t>Codificación:</w:t>
      </w:r>
    </w:p>
    <w:p w:rsidR="00000000" w:rsidRDefault="00CF32D9">
      <w:pPr>
        <w:pStyle w:val="Textoindependiente"/>
        <w:ind w:left="993"/>
        <w:rPr>
          <w:b/>
        </w:rPr>
      </w:pPr>
      <w:r>
        <w:rPr>
          <w:b/>
          <w:noProof/>
          <w:snapToGrid/>
          <w:sz w:val="20"/>
          <w:lang w:val="es-ES"/>
        </w:rPr>
        <w:pict>
          <v:rect id="_x0000_s1218" style="position:absolute;left:0;text-align:left;margin-left:133.65pt;margin-top:12.2pt;width:243pt;height:162pt;z-index:-251669504" strokeweight="3pt">
            <v:stroke linestyle="thinThin"/>
          </v:rect>
        </w:pict>
      </w:r>
      <w:r>
        <w:rPr>
          <w:b/>
          <w:noProof/>
          <w:snapToGrid/>
          <w:sz w:val="20"/>
          <w:lang w:val="es-ES"/>
        </w:rPr>
        <w:pict>
          <v:shape id="_x0000_s1219" type="#_x0000_t202" style="position:absolute;left:0;text-align:left;margin-left:142.65pt;margin-top:21.2pt;width:3in;height:45pt;z-index:251648000" stroked="f" strokeweight=".25pt">
            <v:textbox style="mso-next-textbox:#_x0000_s1219">
              <w:txbxContent>
                <w:p w:rsidR="00000000" w:rsidRDefault="00CF32D9">
                  <w:pPr>
                    <w:pStyle w:val="Ttulo1"/>
                    <w:rPr>
                      <w:rFonts w:ascii="Lucida Sans" w:hAnsi="Lucida Sans"/>
                      <w:sz w:val="22"/>
                    </w:rPr>
                  </w:pPr>
                  <w:r>
                    <w:rPr>
                      <w:rFonts w:ascii="Lucida Sans" w:hAnsi="Lucida Sans"/>
                      <w:sz w:val="22"/>
                    </w:rPr>
                    <w:t>Tabla 2.15</w:t>
                  </w:r>
                </w:p>
                <w:p w:rsidR="00000000" w:rsidRDefault="00CF32D9">
                  <w:pPr>
                    <w:jc w:val="center"/>
                    <w:rPr>
                      <w:b/>
                      <w:bCs/>
                    </w:rPr>
                  </w:pPr>
                  <w:r>
                    <w:rPr>
                      <w:rFonts w:ascii="Lucida Sans" w:hAnsi="Lucida Sans"/>
                      <w:b/>
                      <w:bCs/>
                      <w:sz w:val="22"/>
                    </w:rPr>
                    <w:t>Variable IL</w:t>
                  </w:r>
                  <w:r>
                    <w:rPr>
                      <w:rFonts w:ascii="Lucida Sans" w:hAnsi="Lucida Sans"/>
                      <w:b/>
                      <w:bCs/>
                      <w:sz w:val="22"/>
                      <w:vertAlign w:val="subscript"/>
                    </w:rPr>
                    <w:t xml:space="preserve">2  </w:t>
                  </w:r>
                  <w:r>
                    <w:rPr>
                      <w:rFonts w:ascii="Lucida Sans" w:hAnsi="Lucida Sans"/>
                      <w:b/>
                      <w:bCs/>
                      <w:sz w:val="22"/>
                    </w:rPr>
                    <w:t>: Nivel del plantel educativo donde labora</w:t>
                  </w:r>
                </w:p>
              </w:txbxContent>
            </v:textbox>
          </v:shape>
        </w:pict>
      </w:r>
    </w:p>
    <w:p w:rsidR="00000000" w:rsidRDefault="00CF32D9">
      <w:pPr>
        <w:pStyle w:val="Textoindependiente"/>
        <w:ind w:left="993"/>
        <w:rPr>
          <w:b/>
        </w:rPr>
      </w:pPr>
    </w:p>
    <w:tbl>
      <w:tblPr>
        <w:tblpPr w:leftFromText="141" w:rightFromText="141" w:vertAnchor="text" w:horzAnchor="page" w:tblpX="5272" w:tblpY="406"/>
        <w:tblW w:w="0" w:type="auto"/>
        <w:tblLayout w:type="fixed"/>
        <w:tblCellMar>
          <w:left w:w="30" w:type="dxa"/>
          <w:right w:w="30" w:type="dxa"/>
        </w:tblCellMar>
        <w:tblLook w:val="0000"/>
      </w:tblPr>
      <w:tblGrid>
        <w:gridCol w:w="1568"/>
        <w:gridCol w:w="2715"/>
      </w:tblGrid>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271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Nivel del plantel educativo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71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Otro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71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PREPIMARIO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271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PRIMARIO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271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EDUCACION BASICA</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5</w:t>
            </w:r>
          </w:p>
        </w:tc>
        <w:tc>
          <w:tcPr>
            <w:tcW w:w="271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MEDIO</w:t>
            </w:r>
          </w:p>
        </w:tc>
      </w:tr>
    </w:tbl>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r>
        <w:rPr>
          <w:b/>
        </w:rPr>
        <w:t>Variable IL</w:t>
      </w:r>
      <w:r>
        <w:rPr>
          <w:b/>
          <w:vertAlign w:val="subscript"/>
        </w:rPr>
        <w:t>3</w:t>
      </w:r>
      <w:r>
        <w:rPr>
          <w:b/>
        </w:rPr>
        <w:t>:  Provincia donde labora Actualmente</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Iden</w:t>
      </w:r>
      <w:r>
        <w:rPr>
          <w:rFonts w:ascii="Arial" w:hAnsi="Arial"/>
          <w:snapToGrid w:val="0"/>
          <w:sz w:val="24"/>
          <w:lang w:val="es-ES_tradnl"/>
        </w:rPr>
        <w:t>tifica  la provincia donde el funcionario se encuentra laborando en la actualidad, pudiendo ser cualquiera de las 5 provincias del  Litoral ecuatoriano. Es una variable cualitativa nominal.  Se considerara la misma codificación que se utilizó en la variabl</w:t>
      </w:r>
      <w:r>
        <w:rPr>
          <w:rFonts w:ascii="Arial" w:hAnsi="Arial"/>
          <w:snapToGrid w:val="0"/>
          <w:sz w:val="24"/>
          <w:lang w:val="es-ES_tradnl"/>
        </w:rPr>
        <w:t>e provincia de nacimiento.</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t>Codificación</w:t>
      </w:r>
    </w:p>
    <w:p w:rsidR="00000000" w:rsidRDefault="00CF32D9">
      <w:pPr>
        <w:pStyle w:val="Textoindependiente"/>
        <w:ind w:left="993"/>
      </w:pPr>
      <w:r>
        <w:t>A cada provincia del litoral ecuatoriano se le asignará un código según como se detalló en la variable Provincia de nacimiento.</w:t>
      </w:r>
    </w:p>
    <w:p w:rsidR="00000000" w:rsidRDefault="00CF32D9">
      <w:pPr>
        <w:pStyle w:val="Textoindependiente"/>
        <w:ind w:left="993"/>
      </w:pPr>
    </w:p>
    <w:p w:rsidR="00000000" w:rsidRDefault="00CF32D9">
      <w:pPr>
        <w:pStyle w:val="Textoindependiente"/>
        <w:ind w:left="993"/>
        <w:rPr>
          <w:b/>
        </w:rPr>
      </w:pPr>
      <w:r>
        <w:rPr>
          <w:b/>
        </w:rPr>
        <w:t>Variable</w:t>
      </w:r>
      <w:r>
        <w:t xml:space="preserve"> </w:t>
      </w:r>
      <w:r>
        <w:rPr>
          <w:b/>
        </w:rPr>
        <w:t>IL</w:t>
      </w:r>
      <w:r>
        <w:rPr>
          <w:b/>
          <w:vertAlign w:val="subscript"/>
        </w:rPr>
        <w:t>4</w:t>
      </w:r>
      <w:r>
        <w:rPr>
          <w:b/>
        </w:rPr>
        <w:t>: Sostenimiento labora Actualmente</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cualitativa I</w:t>
      </w:r>
      <w:r>
        <w:t>L</w:t>
      </w:r>
      <w:r>
        <w:rPr>
          <w:vertAlign w:val="subscript"/>
        </w:rPr>
        <w:t>4</w:t>
      </w:r>
      <w:r>
        <w:t xml:space="preserve"> es de carácter nominal, identifica el tipo de sostenimiento del establecimiento educativo donde presta sus servicios la persona censada.</w:t>
      </w:r>
    </w:p>
    <w:p w:rsidR="00000000" w:rsidRDefault="00CF32D9">
      <w:pPr>
        <w:pStyle w:val="Textoindependiente"/>
        <w:ind w:left="993"/>
      </w:pPr>
      <w:r>
        <w:t>Los sostenimientos son:</w:t>
      </w:r>
    </w:p>
    <w:p w:rsidR="00000000" w:rsidRDefault="00CF32D9" w:rsidP="00CF32D9">
      <w:pPr>
        <w:pStyle w:val="Textoindependiente"/>
        <w:numPr>
          <w:ilvl w:val="0"/>
          <w:numId w:val="18"/>
        </w:numPr>
      </w:pPr>
      <w:r>
        <w:t>“Fiscal: Establecimientos bajo la dirección administrativa y económica del Estado.</w:t>
      </w:r>
    </w:p>
    <w:p w:rsidR="00000000" w:rsidRDefault="00CF32D9" w:rsidP="00CF32D9">
      <w:pPr>
        <w:pStyle w:val="Textoindependiente"/>
        <w:numPr>
          <w:ilvl w:val="0"/>
          <w:numId w:val="18"/>
        </w:numPr>
      </w:pPr>
      <w:r>
        <w:t>Fisco Mis</w:t>
      </w:r>
      <w:r>
        <w:t>ional: Establecimiento particulares con docentes con nombramiento del Ministerio de Educación y Cultura.</w:t>
      </w:r>
    </w:p>
    <w:p w:rsidR="00000000" w:rsidRDefault="00CF32D9" w:rsidP="00CF32D9">
      <w:pPr>
        <w:pStyle w:val="Textoindependiente"/>
        <w:numPr>
          <w:ilvl w:val="0"/>
          <w:numId w:val="18"/>
        </w:numPr>
      </w:pPr>
      <w:r>
        <w:t>Municipal: Planteles educativos bajo la dirección del Municipio.</w:t>
      </w:r>
    </w:p>
    <w:p w:rsidR="00000000" w:rsidRDefault="00CF32D9" w:rsidP="00CF32D9">
      <w:pPr>
        <w:pStyle w:val="Textoindependiente"/>
        <w:numPr>
          <w:ilvl w:val="0"/>
          <w:numId w:val="18"/>
        </w:numPr>
      </w:pPr>
      <w:r>
        <w:t>Particulares: Instituciones que pertenecen a personas naturales o jurídicas de derecho</w:t>
      </w:r>
      <w:r>
        <w:t xml:space="preserve"> privado”.</w:t>
      </w:r>
    </w:p>
    <w:p w:rsidR="00000000" w:rsidRDefault="00CF32D9">
      <w:pPr>
        <w:pStyle w:val="Textoindependiente"/>
        <w:ind w:left="993"/>
        <w:rPr>
          <w:b/>
        </w:rPr>
      </w:pPr>
    </w:p>
    <w:p w:rsidR="00000000" w:rsidRDefault="00CF32D9">
      <w:pPr>
        <w:pStyle w:val="Textoindependiente"/>
        <w:ind w:left="993"/>
        <w:rPr>
          <w:b/>
        </w:rPr>
      </w:pPr>
      <w:r>
        <w:rPr>
          <w:noProof/>
        </w:rPr>
        <w:pict>
          <v:rect id="_x0000_s1220" style="position:absolute;left:0;text-align:left;margin-left:124.65pt;margin-top:24.8pt;width:243pt;height:143.4pt;z-index:-251667456" strokeweight="3pt">
            <v:stroke linestyle="thinThin"/>
          </v:rect>
        </w:pict>
      </w:r>
      <w:r>
        <w:rPr>
          <w:b/>
        </w:rPr>
        <w:t>Codificación:</w:t>
      </w:r>
    </w:p>
    <w:p w:rsidR="00000000" w:rsidRDefault="00CF32D9">
      <w:pPr>
        <w:pStyle w:val="Textoindependiente"/>
        <w:ind w:left="993"/>
      </w:pPr>
      <w:r>
        <w:rPr>
          <w:noProof/>
        </w:rPr>
        <w:pict>
          <v:shape id="_x0000_s1221" type="#_x0000_t202" style="position:absolute;left:0;text-align:left;margin-left:142.65pt;margin-top:6.25pt;width:3in;height:45pt;z-index:251650048" stroked="f" strokeweight=".25pt">
            <v:textbox style="mso-next-textbox:#_x0000_s1221">
              <w:txbxContent>
                <w:p w:rsidR="00000000" w:rsidRDefault="00CF32D9">
                  <w:pPr>
                    <w:pStyle w:val="Ttulo1"/>
                    <w:rPr>
                      <w:rFonts w:ascii="Lucida Sans" w:hAnsi="Lucida Sans"/>
                      <w:sz w:val="22"/>
                    </w:rPr>
                  </w:pPr>
                  <w:r>
                    <w:rPr>
                      <w:rFonts w:ascii="Lucida Sans" w:hAnsi="Lucida Sans"/>
                      <w:sz w:val="22"/>
                    </w:rPr>
                    <w:t>Tabla 2.16</w:t>
                  </w:r>
                </w:p>
                <w:p w:rsidR="00000000" w:rsidRDefault="00CF32D9">
                  <w:pPr>
                    <w:jc w:val="center"/>
                    <w:rPr>
                      <w:b/>
                      <w:bCs/>
                    </w:rPr>
                  </w:pPr>
                  <w:r>
                    <w:rPr>
                      <w:rFonts w:ascii="Lucida Sans" w:hAnsi="Lucida Sans"/>
                      <w:b/>
                      <w:bCs/>
                      <w:sz w:val="22"/>
                    </w:rPr>
                    <w:t>Variable IL</w:t>
                  </w:r>
                  <w:r>
                    <w:rPr>
                      <w:rFonts w:ascii="Lucida Sans" w:hAnsi="Lucida Sans"/>
                      <w:b/>
                      <w:bCs/>
                      <w:sz w:val="22"/>
                      <w:vertAlign w:val="subscript"/>
                    </w:rPr>
                    <w:t xml:space="preserve">4  </w:t>
                  </w:r>
                  <w:r>
                    <w:rPr>
                      <w:rFonts w:ascii="Lucida Sans" w:hAnsi="Lucida Sans"/>
                      <w:b/>
                      <w:bCs/>
                      <w:sz w:val="22"/>
                    </w:rPr>
                    <w:t xml:space="preserve">: Sostenimiento </w:t>
                  </w:r>
                  <w:r>
                    <w:rPr>
                      <w:rFonts w:ascii="Lucida Sans" w:hAnsi="Lucida Sans"/>
                      <w:b/>
                      <w:bCs/>
                      <w:sz w:val="22"/>
                    </w:rPr>
                    <w:t>donde labora actualmente</w:t>
                  </w:r>
                </w:p>
              </w:txbxContent>
            </v:textbox>
          </v:shape>
        </w:pict>
      </w:r>
    </w:p>
    <w:p w:rsidR="00000000" w:rsidRDefault="00CF32D9">
      <w:pPr>
        <w:rPr>
          <w:lang w:val="es-ES_tradnl"/>
        </w:rPr>
      </w:pPr>
    </w:p>
    <w:p w:rsidR="00000000" w:rsidRDefault="00CF32D9">
      <w:pPr>
        <w:rPr>
          <w:lang w:val="es-ES_tradnl"/>
        </w:rPr>
      </w:pPr>
    </w:p>
    <w:p w:rsidR="00000000" w:rsidRDefault="00CF32D9">
      <w:pPr>
        <w:rPr>
          <w:lang w:val="es-ES_tradnl"/>
        </w:rPr>
      </w:pPr>
    </w:p>
    <w:tbl>
      <w:tblPr>
        <w:tblpPr w:leftFromText="141" w:rightFromText="141" w:vertAnchor="text" w:horzAnchor="page" w:tblpX="5272" w:tblpY="-36"/>
        <w:tblW w:w="0" w:type="auto"/>
        <w:tblLayout w:type="fixed"/>
        <w:tblCellMar>
          <w:left w:w="30" w:type="dxa"/>
          <w:right w:w="30" w:type="dxa"/>
        </w:tblCellMar>
        <w:tblLook w:val="0000"/>
      </w:tblPr>
      <w:tblGrid>
        <w:gridCol w:w="1820"/>
        <w:gridCol w:w="2212"/>
      </w:tblGrid>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Sostenimiento</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Fiscal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Fisco-Misional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Municipal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Particular</w:t>
            </w:r>
          </w:p>
        </w:tc>
      </w:tr>
    </w:tbl>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pStyle w:val="Textoindependiente"/>
        <w:ind w:left="993"/>
      </w:pPr>
    </w:p>
    <w:p w:rsidR="00000000" w:rsidRDefault="00CF32D9">
      <w:pPr>
        <w:pStyle w:val="Textoindependiente"/>
        <w:ind w:left="993"/>
      </w:pPr>
    </w:p>
    <w:p w:rsidR="00000000" w:rsidRDefault="00CF32D9">
      <w:pPr>
        <w:pStyle w:val="Textoindependiente"/>
        <w:ind w:left="993"/>
      </w:pPr>
    </w:p>
    <w:p w:rsidR="00000000" w:rsidRDefault="00CF32D9">
      <w:pPr>
        <w:pStyle w:val="Ttulo7"/>
        <w:ind w:left="993"/>
        <w:jc w:val="both"/>
      </w:pPr>
      <w:r>
        <w:t>Variable IL</w:t>
      </w:r>
      <w:r>
        <w:rPr>
          <w:vertAlign w:val="subscript"/>
        </w:rPr>
        <w:t>5</w:t>
      </w:r>
      <w:r>
        <w:t>: Zona del Plantel Educativo donde Labora</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Es equivalente a identificar la zona en la cual funciona el plantel</w:t>
      </w:r>
      <w:r>
        <w:t xml:space="preserve"> educativo, variable cualitativa nominal.</w:t>
      </w:r>
    </w:p>
    <w:p w:rsidR="00000000" w:rsidRDefault="00CF32D9">
      <w:pPr>
        <w:pStyle w:val="Ttulo1"/>
        <w:spacing w:line="480" w:lineRule="auto"/>
        <w:ind w:left="993"/>
        <w:jc w:val="left"/>
        <w:rPr>
          <w:rFonts w:ascii="Arial" w:hAnsi="Arial"/>
          <w:sz w:val="24"/>
        </w:rPr>
      </w:pPr>
    </w:p>
    <w:p w:rsidR="00000000" w:rsidRDefault="00CF32D9">
      <w:pPr>
        <w:pStyle w:val="Ttulo1"/>
        <w:spacing w:line="480" w:lineRule="auto"/>
        <w:ind w:left="993"/>
        <w:jc w:val="left"/>
        <w:rPr>
          <w:rFonts w:ascii="Arial" w:hAnsi="Arial"/>
          <w:sz w:val="24"/>
        </w:rPr>
      </w:pPr>
      <w:r>
        <w:rPr>
          <w:rFonts w:ascii="Arial" w:hAnsi="Arial"/>
          <w:sz w:val="24"/>
        </w:rPr>
        <w:t>Codificación:</w:t>
      </w:r>
    </w:p>
    <w:p w:rsidR="00000000" w:rsidRDefault="00CF32D9">
      <w:pPr>
        <w:rPr>
          <w:lang w:val="es-MX"/>
        </w:rPr>
      </w:pPr>
      <w:r>
        <w:rPr>
          <w:b/>
          <w:noProof/>
        </w:rPr>
        <w:pict>
          <v:rect id="_x0000_s1222" style="position:absolute;margin-left:169.65pt;margin-top:-.95pt;width:202.7pt;height:113.4pt;z-index:-251665408" strokeweight="3pt">
            <v:stroke linestyle="thinThin"/>
          </v:rect>
        </w:pict>
      </w:r>
      <w:r>
        <w:rPr>
          <w:b/>
          <w:noProof/>
        </w:rPr>
        <w:pict>
          <v:shape id="_x0000_s1223" type="#_x0000_t202" style="position:absolute;margin-left:178.65pt;margin-top:8.05pt;width:189pt;height:45pt;z-index:251652096" stroked="f" strokeweight=".25pt">
            <v:textbox style="mso-next-textbox:#_x0000_s1223">
              <w:txbxContent>
                <w:p w:rsidR="00000000" w:rsidRDefault="00CF32D9">
                  <w:pPr>
                    <w:pStyle w:val="Ttulo1"/>
                    <w:rPr>
                      <w:rFonts w:ascii="Lucida Sans" w:hAnsi="Lucida Sans"/>
                      <w:sz w:val="22"/>
                    </w:rPr>
                  </w:pPr>
                  <w:r>
                    <w:rPr>
                      <w:rFonts w:ascii="Lucida Sans" w:hAnsi="Lucida Sans"/>
                      <w:sz w:val="22"/>
                    </w:rPr>
                    <w:t>Tabla 2.17</w:t>
                  </w:r>
                </w:p>
                <w:p w:rsidR="00000000" w:rsidRDefault="00CF32D9">
                  <w:pPr>
                    <w:jc w:val="center"/>
                    <w:rPr>
                      <w:b/>
                      <w:bCs/>
                    </w:rPr>
                  </w:pPr>
                  <w:r>
                    <w:rPr>
                      <w:rFonts w:ascii="Lucida Sans" w:hAnsi="Lucida Sans"/>
                      <w:b/>
                      <w:bCs/>
                      <w:sz w:val="22"/>
                    </w:rPr>
                    <w:t>Variable IL</w:t>
                  </w:r>
                  <w:r>
                    <w:rPr>
                      <w:rFonts w:ascii="Lucida Sans" w:hAnsi="Lucida Sans"/>
                      <w:b/>
                      <w:bCs/>
                      <w:sz w:val="22"/>
                      <w:vertAlign w:val="subscript"/>
                    </w:rPr>
                    <w:t xml:space="preserve">2  </w:t>
                  </w:r>
                  <w:r>
                    <w:rPr>
                      <w:rFonts w:ascii="Lucida Sans" w:hAnsi="Lucida Sans"/>
                      <w:b/>
                      <w:bCs/>
                      <w:sz w:val="22"/>
                    </w:rPr>
                    <w:t>: Zona del plantel educativo donde labora</w:t>
                  </w:r>
                </w:p>
              </w:txbxContent>
            </v:textbox>
          </v:shape>
        </w:pict>
      </w:r>
    </w:p>
    <w:p w:rsidR="00000000" w:rsidRDefault="00CF32D9">
      <w:pPr>
        <w:pStyle w:val="Ttulo1"/>
        <w:spacing w:line="480" w:lineRule="auto"/>
        <w:ind w:left="993"/>
        <w:jc w:val="left"/>
        <w:rPr>
          <w:rFonts w:ascii="Arial" w:hAnsi="Arial"/>
          <w:sz w:val="24"/>
        </w:rPr>
      </w:pPr>
    </w:p>
    <w:tbl>
      <w:tblPr>
        <w:tblpPr w:leftFromText="141" w:rightFromText="141" w:vertAnchor="text" w:horzAnchor="page" w:tblpX="6098" w:tblpY="366"/>
        <w:tblW w:w="0" w:type="auto"/>
        <w:tblLayout w:type="fixed"/>
        <w:tblCellMar>
          <w:left w:w="30" w:type="dxa"/>
          <w:right w:w="30" w:type="dxa"/>
        </w:tblCellMar>
        <w:tblLook w:val="0000"/>
      </w:tblPr>
      <w:tblGrid>
        <w:gridCol w:w="1554"/>
        <w:gridCol w:w="1737"/>
      </w:tblGrid>
      <w:tr w:rsidR="00000000">
        <w:tblPrEx>
          <w:tblCellMar>
            <w:top w:w="0" w:type="dxa"/>
            <w:bottom w:w="0" w:type="dxa"/>
          </w:tblCellMar>
        </w:tblPrEx>
        <w:trPr>
          <w:trHeight w:val="151"/>
        </w:trPr>
        <w:tc>
          <w:tcPr>
            <w:tcW w:w="155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1737"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Zona</w:t>
            </w:r>
          </w:p>
        </w:tc>
      </w:tr>
      <w:tr w:rsidR="00000000">
        <w:tblPrEx>
          <w:tblCellMar>
            <w:top w:w="0" w:type="dxa"/>
            <w:bottom w:w="0" w:type="dxa"/>
          </w:tblCellMar>
        </w:tblPrEx>
        <w:trPr>
          <w:trHeight w:val="97"/>
        </w:trPr>
        <w:tc>
          <w:tcPr>
            <w:tcW w:w="155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737"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Urbana</w:t>
            </w:r>
          </w:p>
        </w:tc>
      </w:tr>
      <w:tr w:rsidR="00000000">
        <w:tblPrEx>
          <w:tblCellMar>
            <w:top w:w="0" w:type="dxa"/>
            <w:bottom w:w="0" w:type="dxa"/>
          </w:tblCellMar>
        </w:tblPrEx>
        <w:trPr>
          <w:trHeight w:val="185"/>
        </w:trPr>
        <w:tc>
          <w:tcPr>
            <w:tcW w:w="155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737"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Rural</w:t>
            </w:r>
          </w:p>
        </w:tc>
      </w:tr>
    </w:tbl>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r>
        <w:rPr>
          <w:b/>
        </w:rPr>
        <w:t>Variable IL</w:t>
      </w:r>
      <w:r>
        <w:rPr>
          <w:b/>
          <w:vertAlign w:val="subscript"/>
        </w:rPr>
        <w:t>6</w:t>
      </w:r>
      <w:r>
        <w:rPr>
          <w:b/>
        </w:rPr>
        <w:t>: Provincia donde Pertenece Presupuestariamente</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Identifica  la provincia donde el funcionario tiene su nombramiento o pertenec</w:t>
      </w:r>
      <w:r>
        <w:rPr>
          <w:rFonts w:ascii="Arial" w:hAnsi="Arial"/>
          <w:snapToGrid w:val="0"/>
          <w:sz w:val="24"/>
          <w:lang w:val="es-ES_tradnl"/>
        </w:rPr>
        <w:t>e presupuestariamente, pudiendo ser cualquiera de las 5 provincias del litoral ecuatoriano. Es una variable cualitativa nominal.  Si el funcionario trabaja en el mismo lugar donde tiene el nombramiento el valor que tome esta variable será el mismo que tien</w:t>
      </w:r>
      <w:r>
        <w:rPr>
          <w:rFonts w:ascii="Arial" w:hAnsi="Arial"/>
          <w:snapToGrid w:val="0"/>
          <w:sz w:val="24"/>
          <w:lang w:val="es-ES_tradnl"/>
        </w:rPr>
        <w:t>e la variable será el código de la provincia al que se le realice el análisis.</w:t>
      </w: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t>Codificación:</w:t>
      </w: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 xml:space="preserve">A cada provincia del litoral ecuatoriano se le asignará un código según como se detalló en la variable Provincia de nacimiento. </w:t>
      </w:r>
    </w:p>
    <w:p w:rsidR="00000000" w:rsidRDefault="00CF32D9">
      <w:pPr>
        <w:pStyle w:val="Textoindependiente"/>
        <w:ind w:left="993"/>
        <w:rPr>
          <w:b/>
        </w:rPr>
      </w:pPr>
    </w:p>
    <w:p w:rsidR="00000000" w:rsidRDefault="00CF32D9">
      <w:pPr>
        <w:spacing w:line="480" w:lineRule="auto"/>
        <w:ind w:left="993"/>
        <w:jc w:val="both"/>
        <w:rPr>
          <w:rFonts w:ascii="Arial" w:hAnsi="Arial"/>
          <w:b/>
          <w:sz w:val="24"/>
          <w:lang w:val="es-ES_tradnl"/>
        </w:rPr>
      </w:pPr>
      <w:r>
        <w:rPr>
          <w:rFonts w:ascii="Arial" w:hAnsi="Arial"/>
          <w:b/>
          <w:snapToGrid w:val="0"/>
          <w:sz w:val="24"/>
          <w:lang w:val="es-ES_tradnl"/>
        </w:rPr>
        <w:t>Variable IL</w:t>
      </w:r>
      <w:r>
        <w:rPr>
          <w:rFonts w:ascii="Arial" w:hAnsi="Arial"/>
          <w:b/>
          <w:snapToGrid w:val="0"/>
          <w:sz w:val="24"/>
          <w:vertAlign w:val="subscript"/>
          <w:lang w:val="es-ES_tradnl"/>
        </w:rPr>
        <w:t>7</w:t>
      </w:r>
      <w:r>
        <w:rPr>
          <w:rFonts w:ascii="Arial" w:hAnsi="Arial"/>
          <w:b/>
          <w:snapToGrid w:val="0"/>
          <w:sz w:val="24"/>
          <w:lang w:val="es-ES_tradnl"/>
        </w:rPr>
        <w:t xml:space="preserve">:  </w:t>
      </w:r>
      <w:r>
        <w:rPr>
          <w:rFonts w:ascii="Arial" w:hAnsi="Arial"/>
          <w:b/>
          <w:sz w:val="24"/>
          <w:lang w:val="es-ES_tradnl"/>
        </w:rPr>
        <w:t xml:space="preserve">Nivel del Plantel </w:t>
      </w:r>
      <w:r>
        <w:rPr>
          <w:rFonts w:ascii="Arial" w:hAnsi="Arial"/>
          <w:b/>
          <w:sz w:val="24"/>
          <w:lang w:val="es-ES_tradnl"/>
        </w:rPr>
        <w:t>Educativo donde Pertenece Presupuestariamente</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t>Descripción:</w:t>
      </w: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Es una variable cualitativa nominal, representa la identificación del nivel al que pertenece el plantel educativo donde el docente tiene su nombramiento o pertenece presupuestariamente.  Las Opcio</w:t>
      </w:r>
      <w:r>
        <w:rPr>
          <w:rFonts w:ascii="Arial" w:hAnsi="Arial"/>
          <w:snapToGrid w:val="0"/>
          <w:sz w:val="24"/>
          <w:lang w:val="es-ES_tradnl"/>
        </w:rPr>
        <w:t>nes que tiene esta variable son: Pre-primario, Primario, Media, Educación Básica, Otros (Educación Especial, Educación Popular Permanente, Centro de formación artística).</w:t>
      </w:r>
    </w:p>
    <w:p w:rsidR="00000000" w:rsidRDefault="00CF32D9">
      <w:pPr>
        <w:spacing w:line="480" w:lineRule="auto"/>
        <w:ind w:left="993"/>
        <w:jc w:val="both"/>
        <w:rPr>
          <w:rFonts w:ascii="Arial" w:hAnsi="Arial"/>
          <w:b/>
          <w:snapToGrid w:val="0"/>
          <w:sz w:val="24"/>
          <w:lang w:val="es-ES_tradnl"/>
        </w:rPr>
      </w:pP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t>Codificación:</w:t>
      </w:r>
    </w:p>
    <w:p w:rsidR="00000000" w:rsidRDefault="00CF32D9">
      <w:pPr>
        <w:spacing w:line="480" w:lineRule="auto"/>
        <w:ind w:left="993"/>
        <w:jc w:val="both"/>
        <w:rPr>
          <w:rFonts w:ascii="Arial" w:hAnsi="Arial"/>
          <w:b/>
          <w:snapToGrid w:val="0"/>
          <w:sz w:val="24"/>
          <w:lang w:val="es-ES_tradnl"/>
        </w:rPr>
      </w:pPr>
      <w:r>
        <w:rPr>
          <w:rFonts w:ascii="Arial" w:hAnsi="Arial"/>
          <w:b/>
          <w:snapToGrid w:val="0"/>
          <w:sz w:val="24"/>
          <w:lang w:val="es-ES_tradnl"/>
        </w:rPr>
        <w:pict>
          <v:rect id="_x0000_s1224" style="position:absolute;left:0;text-align:left;margin-left:133.65pt;margin-top:3.25pt;width:243pt;height:170.95pt;z-index:-251663360" strokeweight="3pt">
            <v:stroke linestyle="thinThin"/>
          </v:rect>
        </w:pict>
      </w:r>
      <w:r>
        <w:rPr>
          <w:rFonts w:ascii="Arial" w:hAnsi="Arial"/>
          <w:b/>
          <w:snapToGrid w:val="0"/>
          <w:sz w:val="24"/>
          <w:lang w:val="es-ES_tradnl"/>
        </w:rPr>
        <w:pict>
          <v:shape id="_x0000_s1225" type="#_x0000_t202" style="position:absolute;left:0;text-align:left;margin-left:142.65pt;margin-top:12.25pt;width:3in;height:63.05pt;z-index:251654144" stroked="f" strokeweight=".25pt">
            <v:textbox style="mso-next-textbox:#_x0000_s1225">
              <w:txbxContent>
                <w:p w:rsidR="00000000" w:rsidRDefault="00CF32D9">
                  <w:pPr>
                    <w:pStyle w:val="Ttulo1"/>
                    <w:rPr>
                      <w:rFonts w:ascii="Lucida Sans" w:hAnsi="Lucida Sans"/>
                      <w:sz w:val="22"/>
                    </w:rPr>
                  </w:pPr>
                  <w:r>
                    <w:rPr>
                      <w:rFonts w:ascii="Lucida Sans" w:hAnsi="Lucida Sans"/>
                      <w:sz w:val="22"/>
                    </w:rPr>
                    <w:t>Tabla 2.18</w:t>
                  </w:r>
                </w:p>
                <w:p w:rsidR="00000000" w:rsidRDefault="00CF32D9">
                  <w:pPr>
                    <w:jc w:val="center"/>
                    <w:rPr>
                      <w:b/>
                      <w:bCs/>
                    </w:rPr>
                  </w:pPr>
                  <w:r>
                    <w:rPr>
                      <w:rFonts w:ascii="Lucida Sans" w:hAnsi="Lucida Sans"/>
                      <w:b/>
                      <w:bCs/>
                      <w:sz w:val="22"/>
                    </w:rPr>
                    <w:t>Variable IL</w:t>
                  </w:r>
                  <w:r>
                    <w:rPr>
                      <w:rFonts w:ascii="Lucida Sans" w:hAnsi="Lucida Sans"/>
                      <w:b/>
                      <w:bCs/>
                      <w:sz w:val="22"/>
                      <w:vertAlign w:val="subscript"/>
                    </w:rPr>
                    <w:t xml:space="preserve">2  </w:t>
                  </w:r>
                  <w:r>
                    <w:rPr>
                      <w:rFonts w:ascii="Lucida Sans" w:hAnsi="Lucida Sans"/>
                      <w:b/>
                      <w:bCs/>
                      <w:sz w:val="22"/>
                    </w:rPr>
                    <w:t>: Nivel del plantel educativo donde pertenece presupue</w:t>
                  </w:r>
                  <w:r>
                    <w:rPr>
                      <w:rFonts w:ascii="Lucida Sans" w:hAnsi="Lucida Sans"/>
                      <w:b/>
                      <w:bCs/>
                      <w:sz w:val="22"/>
                    </w:rPr>
                    <w:t>stariamente</w:t>
                  </w:r>
                </w:p>
              </w:txbxContent>
            </v:textbox>
          </v:shape>
        </w:pict>
      </w:r>
    </w:p>
    <w:p w:rsidR="00000000" w:rsidRDefault="00CF32D9">
      <w:pPr>
        <w:pStyle w:val="Textoindependiente"/>
        <w:ind w:left="993"/>
        <w:rPr>
          <w:b/>
        </w:rPr>
      </w:pPr>
    </w:p>
    <w:tbl>
      <w:tblPr>
        <w:tblpPr w:leftFromText="141" w:rightFromText="141" w:vertAnchor="text" w:horzAnchor="page" w:tblpX="5272" w:tblpY="406"/>
        <w:tblW w:w="0" w:type="auto"/>
        <w:tblLayout w:type="fixed"/>
        <w:tblCellMar>
          <w:left w:w="30" w:type="dxa"/>
          <w:right w:w="30" w:type="dxa"/>
        </w:tblCellMar>
        <w:tblLook w:val="0000"/>
      </w:tblPr>
      <w:tblGrid>
        <w:gridCol w:w="1568"/>
        <w:gridCol w:w="2715"/>
      </w:tblGrid>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271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Nivel del plantel educativo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71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Otro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71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PREPIMARIO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271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PRIMARIO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271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EDUCACION BASICA</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5</w:t>
            </w:r>
          </w:p>
        </w:tc>
        <w:tc>
          <w:tcPr>
            <w:tcW w:w="2715"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MEDIO</w:t>
            </w:r>
          </w:p>
        </w:tc>
      </w:tr>
    </w:tbl>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jc w:val="left"/>
        <w:rPr>
          <w:b/>
        </w:rPr>
      </w:pPr>
      <w:r>
        <w:rPr>
          <w:b/>
        </w:rPr>
        <w:t>Variable</w:t>
      </w:r>
      <w:r>
        <w:t xml:space="preserve"> </w:t>
      </w:r>
      <w:r>
        <w:rPr>
          <w:b/>
        </w:rPr>
        <w:t>IL</w:t>
      </w:r>
      <w:r>
        <w:rPr>
          <w:b/>
          <w:vertAlign w:val="subscript"/>
        </w:rPr>
        <w:t>8</w:t>
      </w:r>
      <w:r>
        <w:rPr>
          <w:b/>
        </w:rPr>
        <w:t>:  Sostenimiento donde Pertenece Presupuestariamente</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 xml:space="preserve">Representa el sostenimiento que tiene el plantel educativo a la cual el docente pertenece presupuestariamente, con cuatro opciones: </w:t>
      </w:r>
      <w:r>
        <w:rPr>
          <w:rFonts w:ascii="Arial" w:hAnsi="Arial"/>
          <w:snapToGrid w:val="0"/>
          <w:sz w:val="24"/>
          <w:lang w:val="es-ES_tradnl"/>
        </w:rPr>
        <w:t xml:space="preserve">fiscal, municipal, fisco misional, o particular; es una variable cualitativa nominal. </w:t>
      </w: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r>
        <w:rPr>
          <w:b/>
        </w:rPr>
        <w:t>Codificación:</w:t>
      </w:r>
    </w:p>
    <w:p w:rsidR="00000000" w:rsidRDefault="00CF32D9">
      <w:pPr>
        <w:pStyle w:val="Textoindependiente"/>
        <w:ind w:left="993"/>
        <w:rPr>
          <w:b/>
        </w:rPr>
      </w:pPr>
      <w:r>
        <w:rPr>
          <w:b/>
          <w:noProof/>
          <w:snapToGrid/>
          <w:sz w:val="20"/>
          <w:lang w:val="es-ES"/>
        </w:rPr>
        <w:pict>
          <v:rect id="_x0000_s1229" style="position:absolute;left:0;text-align:left;margin-left:124.65pt;margin-top:25.4pt;width:243pt;height:143.4pt;z-index:-251660288" strokeweight="3pt">
            <v:stroke linestyle="thinThin"/>
          </v:rect>
        </w:pict>
      </w:r>
    </w:p>
    <w:p w:rsidR="00000000" w:rsidRDefault="00CF32D9">
      <w:pPr>
        <w:pStyle w:val="Textoindependiente"/>
        <w:ind w:left="993"/>
      </w:pPr>
      <w:r>
        <w:rPr>
          <w:noProof/>
        </w:rPr>
        <w:pict>
          <v:shape id="_x0000_s1228" type="#_x0000_t202" style="position:absolute;left:0;text-align:left;margin-left:142.65pt;margin-top:6.25pt;width:3in;height:45pt;z-index:251655168" stroked="f" strokeweight=".25pt">
            <v:textbox style="mso-next-textbox:#_x0000_s1228">
              <w:txbxContent>
                <w:p w:rsidR="00000000" w:rsidRDefault="00CF32D9">
                  <w:pPr>
                    <w:pStyle w:val="Ttulo1"/>
                    <w:rPr>
                      <w:rFonts w:ascii="Lucida Sans" w:hAnsi="Lucida Sans"/>
                      <w:sz w:val="22"/>
                    </w:rPr>
                  </w:pPr>
                  <w:r>
                    <w:rPr>
                      <w:rFonts w:ascii="Lucida Sans" w:hAnsi="Lucida Sans"/>
                      <w:sz w:val="22"/>
                    </w:rPr>
                    <w:t>Tabla 2.19</w:t>
                  </w:r>
                </w:p>
                <w:p w:rsidR="00000000" w:rsidRDefault="00CF32D9">
                  <w:pPr>
                    <w:jc w:val="center"/>
                    <w:rPr>
                      <w:b/>
                      <w:bCs/>
                    </w:rPr>
                  </w:pPr>
                  <w:r>
                    <w:rPr>
                      <w:rFonts w:ascii="Lucida Sans" w:hAnsi="Lucida Sans"/>
                      <w:b/>
                      <w:bCs/>
                      <w:sz w:val="22"/>
                    </w:rPr>
                    <w:t>Variable IL</w:t>
                  </w:r>
                  <w:r>
                    <w:rPr>
                      <w:rFonts w:ascii="Lucida Sans" w:hAnsi="Lucida Sans"/>
                      <w:b/>
                      <w:bCs/>
                      <w:sz w:val="22"/>
                      <w:vertAlign w:val="subscript"/>
                    </w:rPr>
                    <w:t xml:space="preserve">8  </w:t>
                  </w:r>
                  <w:r>
                    <w:rPr>
                      <w:rFonts w:ascii="Lucida Sans" w:hAnsi="Lucida Sans"/>
                      <w:b/>
                      <w:bCs/>
                      <w:sz w:val="22"/>
                    </w:rPr>
                    <w:t>: Sostenimiento donde Pertenece Presupuestariamente</w:t>
                  </w:r>
                </w:p>
              </w:txbxContent>
            </v:textbox>
          </v:shape>
        </w:pict>
      </w:r>
    </w:p>
    <w:p w:rsidR="00000000" w:rsidRDefault="00CF32D9">
      <w:pPr>
        <w:rPr>
          <w:lang w:val="es-ES_tradnl"/>
        </w:rPr>
      </w:pPr>
    </w:p>
    <w:p w:rsidR="00000000" w:rsidRDefault="00CF32D9">
      <w:pPr>
        <w:rPr>
          <w:lang w:val="es-ES_tradnl"/>
        </w:rPr>
      </w:pPr>
    </w:p>
    <w:p w:rsidR="00000000" w:rsidRDefault="00CF32D9">
      <w:pPr>
        <w:rPr>
          <w:lang w:val="es-ES_tradnl"/>
        </w:rPr>
      </w:pPr>
    </w:p>
    <w:tbl>
      <w:tblPr>
        <w:tblpPr w:leftFromText="141" w:rightFromText="141" w:vertAnchor="text" w:horzAnchor="page" w:tblpX="5272" w:tblpY="-36"/>
        <w:tblW w:w="0" w:type="auto"/>
        <w:tblLayout w:type="fixed"/>
        <w:tblCellMar>
          <w:left w:w="30" w:type="dxa"/>
          <w:right w:w="30" w:type="dxa"/>
        </w:tblCellMar>
        <w:tblLook w:val="0000"/>
      </w:tblPr>
      <w:tblGrid>
        <w:gridCol w:w="1820"/>
        <w:gridCol w:w="2212"/>
      </w:tblGrid>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Sostenimiento</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Fiscal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Fisco-Misional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Municipal</w:t>
            </w:r>
          </w:p>
        </w:tc>
      </w:tr>
      <w:tr w:rsidR="00000000">
        <w:tblPrEx>
          <w:tblCellMar>
            <w:top w:w="0" w:type="dxa"/>
            <w:bottom w:w="0" w:type="dxa"/>
          </w:tblCellMar>
        </w:tblPrEx>
        <w:trPr>
          <w:trHeight w:val="252"/>
        </w:trPr>
        <w:tc>
          <w:tcPr>
            <w:tcW w:w="182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Particular</w:t>
            </w:r>
          </w:p>
        </w:tc>
      </w:tr>
    </w:tbl>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rPr>
          <w:lang w:val="es-ES_tradnl"/>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tulo7"/>
        <w:ind w:left="993"/>
      </w:pPr>
      <w:r>
        <w:t>Variable IL</w:t>
      </w:r>
      <w:r>
        <w:rPr>
          <w:vertAlign w:val="subscript"/>
        </w:rPr>
        <w:t>9</w:t>
      </w:r>
      <w:r>
        <w:t>: Zona del Plantel Educativo donde Pertenec</w:t>
      </w:r>
      <w:r>
        <w:t>e Presupuestariamente</w:t>
      </w:r>
    </w:p>
    <w:p w:rsidR="00000000" w:rsidRDefault="00CF32D9">
      <w:pPr>
        <w:pStyle w:val="Ttulo1"/>
        <w:spacing w:line="480" w:lineRule="auto"/>
        <w:ind w:left="993"/>
        <w:jc w:val="left"/>
        <w:rPr>
          <w:rFonts w:ascii="Arial" w:hAnsi="Arial"/>
          <w:sz w:val="24"/>
        </w:rPr>
      </w:pPr>
    </w:p>
    <w:p w:rsidR="00000000" w:rsidRDefault="00CF32D9">
      <w:pPr>
        <w:pStyle w:val="Ttulo1"/>
        <w:spacing w:line="480" w:lineRule="auto"/>
        <w:ind w:left="993"/>
        <w:jc w:val="left"/>
        <w:rPr>
          <w:rFonts w:ascii="Arial" w:hAnsi="Arial"/>
          <w:sz w:val="24"/>
        </w:rPr>
      </w:pPr>
      <w:r>
        <w:rPr>
          <w:rFonts w:ascii="Arial" w:hAnsi="Arial"/>
          <w:sz w:val="24"/>
        </w:rPr>
        <w:t>Descripción:</w:t>
      </w:r>
    </w:p>
    <w:p w:rsidR="00000000" w:rsidRDefault="00CF32D9">
      <w:pPr>
        <w:pStyle w:val="Ttulo7"/>
        <w:ind w:left="993"/>
        <w:jc w:val="both"/>
        <w:rPr>
          <w:b w:val="0"/>
        </w:rPr>
      </w:pPr>
      <w:r>
        <w:rPr>
          <w:b w:val="0"/>
        </w:rPr>
        <w:t>La variable cualitativa IL</w:t>
      </w:r>
      <w:r>
        <w:rPr>
          <w:b w:val="0"/>
          <w:vertAlign w:val="subscript"/>
        </w:rPr>
        <w:t>9</w:t>
      </w:r>
      <w:r>
        <w:rPr>
          <w:b w:val="0"/>
        </w:rPr>
        <w:t>, señala la zona donde está localizado el plantel educativo, según  el nombramiento de la persona censada.</w:t>
      </w:r>
    </w:p>
    <w:p w:rsidR="00000000" w:rsidRDefault="00CF32D9">
      <w:pPr>
        <w:pStyle w:val="Ttulo1"/>
        <w:spacing w:line="480" w:lineRule="auto"/>
        <w:ind w:left="993"/>
        <w:jc w:val="left"/>
        <w:rPr>
          <w:rFonts w:ascii="Arial" w:hAnsi="Arial"/>
          <w:sz w:val="24"/>
        </w:rPr>
      </w:pPr>
    </w:p>
    <w:p w:rsidR="00000000" w:rsidRDefault="00CF32D9">
      <w:pPr>
        <w:pStyle w:val="Ttulo1"/>
        <w:spacing w:line="480" w:lineRule="auto"/>
        <w:ind w:left="993"/>
        <w:jc w:val="left"/>
        <w:rPr>
          <w:rFonts w:ascii="Arial" w:hAnsi="Arial"/>
          <w:sz w:val="24"/>
        </w:rPr>
      </w:pPr>
      <w:r>
        <w:rPr>
          <w:rFonts w:ascii="Arial" w:hAnsi="Arial"/>
          <w:noProof/>
          <w:lang w:val="es-ES"/>
        </w:rPr>
        <w:pict>
          <v:rect id="_x0000_s1230" style="position:absolute;left:0;text-align:left;margin-left:133.65pt;margin-top:27.2pt;width:202.7pt;height:113.4pt;z-index:-251659264" strokeweight="3pt">
            <v:stroke linestyle="thinThin"/>
          </v:rect>
        </w:pict>
      </w:r>
      <w:r>
        <w:rPr>
          <w:rFonts w:ascii="Arial" w:hAnsi="Arial"/>
          <w:sz w:val="24"/>
        </w:rPr>
        <w:t>Codificación:</w:t>
      </w:r>
    </w:p>
    <w:p w:rsidR="00000000" w:rsidRDefault="00CF32D9">
      <w:pPr>
        <w:pStyle w:val="Ttulo1"/>
        <w:spacing w:line="480" w:lineRule="auto"/>
        <w:ind w:left="993"/>
        <w:jc w:val="left"/>
        <w:rPr>
          <w:rFonts w:ascii="Arial" w:hAnsi="Arial"/>
          <w:sz w:val="24"/>
        </w:rPr>
      </w:pPr>
      <w:r>
        <w:rPr>
          <w:rFonts w:ascii="Arial" w:hAnsi="Arial"/>
          <w:noProof/>
          <w:lang w:val="es-ES"/>
        </w:rPr>
        <w:pict>
          <v:shape id="_x0000_s1231" type="#_x0000_t202" style="position:absolute;left:0;text-align:left;margin-left:142.65pt;margin-top:8.6pt;width:189pt;height:45pt;z-index:251658240" stroked="f" strokeweight=".25pt">
            <v:textbox style="mso-next-textbox:#_x0000_s1231">
              <w:txbxContent>
                <w:p w:rsidR="00000000" w:rsidRDefault="00CF32D9">
                  <w:pPr>
                    <w:pStyle w:val="Ttulo1"/>
                    <w:rPr>
                      <w:rFonts w:ascii="Lucida Sans" w:hAnsi="Lucida Sans"/>
                      <w:sz w:val="22"/>
                    </w:rPr>
                  </w:pPr>
                  <w:r>
                    <w:rPr>
                      <w:rFonts w:ascii="Lucida Sans" w:hAnsi="Lucida Sans"/>
                      <w:sz w:val="22"/>
                    </w:rPr>
                    <w:t>Tabla 2.20</w:t>
                  </w:r>
                </w:p>
                <w:p w:rsidR="00000000" w:rsidRDefault="00CF32D9">
                  <w:pPr>
                    <w:jc w:val="center"/>
                    <w:rPr>
                      <w:b/>
                      <w:bCs/>
                    </w:rPr>
                  </w:pPr>
                  <w:r>
                    <w:rPr>
                      <w:rFonts w:ascii="Lucida Sans" w:hAnsi="Lucida Sans"/>
                      <w:b/>
                      <w:bCs/>
                      <w:sz w:val="22"/>
                    </w:rPr>
                    <w:t>Variable IL</w:t>
                  </w:r>
                  <w:r>
                    <w:rPr>
                      <w:rFonts w:ascii="Lucida Sans" w:hAnsi="Lucida Sans"/>
                      <w:b/>
                      <w:bCs/>
                      <w:sz w:val="22"/>
                      <w:vertAlign w:val="subscript"/>
                    </w:rPr>
                    <w:t xml:space="preserve">2  </w:t>
                  </w:r>
                  <w:r>
                    <w:rPr>
                      <w:rFonts w:ascii="Lucida Sans" w:hAnsi="Lucida Sans"/>
                      <w:b/>
                      <w:bCs/>
                      <w:sz w:val="22"/>
                    </w:rPr>
                    <w:t>: Zona del plantel educativo con nombramiento</w:t>
                  </w:r>
                </w:p>
              </w:txbxContent>
            </v:textbox>
          </v:shape>
        </w:pict>
      </w:r>
    </w:p>
    <w:p w:rsidR="00000000" w:rsidRDefault="00CF32D9">
      <w:pPr>
        <w:pStyle w:val="Ttulo1"/>
        <w:spacing w:line="480" w:lineRule="auto"/>
        <w:ind w:left="993"/>
        <w:jc w:val="left"/>
        <w:rPr>
          <w:rFonts w:ascii="Arial" w:hAnsi="Arial"/>
          <w:sz w:val="24"/>
        </w:rPr>
      </w:pPr>
    </w:p>
    <w:tbl>
      <w:tblPr>
        <w:tblpPr w:leftFromText="141" w:rightFromText="141" w:vertAnchor="text" w:horzAnchor="page" w:tblpX="5452" w:tblpY="150"/>
        <w:tblW w:w="0" w:type="auto"/>
        <w:tblLayout w:type="fixed"/>
        <w:tblCellMar>
          <w:left w:w="30" w:type="dxa"/>
          <w:right w:w="30" w:type="dxa"/>
        </w:tblCellMar>
        <w:tblLook w:val="0000"/>
      </w:tblPr>
      <w:tblGrid>
        <w:gridCol w:w="1554"/>
        <w:gridCol w:w="1737"/>
      </w:tblGrid>
      <w:tr w:rsidR="00000000">
        <w:tblPrEx>
          <w:tblCellMar>
            <w:top w:w="0" w:type="dxa"/>
            <w:bottom w:w="0" w:type="dxa"/>
          </w:tblCellMar>
        </w:tblPrEx>
        <w:trPr>
          <w:trHeight w:val="151"/>
        </w:trPr>
        <w:tc>
          <w:tcPr>
            <w:tcW w:w="155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1737"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Zona</w:t>
            </w:r>
          </w:p>
        </w:tc>
      </w:tr>
      <w:tr w:rsidR="00000000">
        <w:tblPrEx>
          <w:tblCellMar>
            <w:top w:w="0" w:type="dxa"/>
            <w:bottom w:w="0" w:type="dxa"/>
          </w:tblCellMar>
        </w:tblPrEx>
        <w:trPr>
          <w:trHeight w:val="97"/>
        </w:trPr>
        <w:tc>
          <w:tcPr>
            <w:tcW w:w="155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737"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Urbana</w:t>
            </w:r>
          </w:p>
        </w:tc>
      </w:tr>
      <w:tr w:rsidR="00000000">
        <w:tblPrEx>
          <w:tblCellMar>
            <w:top w:w="0" w:type="dxa"/>
            <w:bottom w:w="0" w:type="dxa"/>
          </w:tblCellMar>
        </w:tblPrEx>
        <w:trPr>
          <w:trHeight w:val="185"/>
        </w:trPr>
        <w:tc>
          <w:tcPr>
            <w:tcW w:w="155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737"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Rural</w:t>
            </w:r>
          </w:p>
        </w:tc>
      </w:tr>
    </w:tbl>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Cs/>
        </w:rPr>
      </w:pPr>
    </w:p>
    <w:p w:rsidR="00000000" w:rsidRDefault="00CF32D9">
      <w:pPr>
        <w:pStyle w:val="Textoindependiente"/>
        <w:ind w:left="993"/>
        <w:rPr>
          <w:b/>
        </w:rPr>
      </w:pPr>
      <w:r>
        <w:rPr>
          <w:b/>
        </w:rPr>
        <w:t>Variable IL</w:t>
      </w:r>
      <w:r>
        <w:rPr>
          <w:b/>
          <w:vertAlign w:val="subscript"/>
        </w:rPr>
        <w:t>10</w:t>
      </w:r>
      <w:r>
        <w:rPr>
          <w:b/>
        </w:rPr>
        <w:t>: Relación L</w:t>
      </w:r>
      <w:r>
        <w:rPr>
          <w:b/>
        </w:rPr>
        <w:t>aboral</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cualitativa IL</w:t>
      </w:r>
      <w:r>
        <w:rPr>
          <w:vertAlign w:val="subscript"/>
        </w:rPr>
        <w:t>10</w:t>
      </w:r>
      <w:r>
        <w:t xml:space="preserve"> determina  la clase de documento habilitante que permite trabajar a la  persona censada en el establecimiento educativo.  Existen 12 valores que puede tomar esta variable, pero para el análisis estadístico </w:t>
      </w:r>
      <w:r>
        <w:t>serán agrupadas en cuatro categorías: nombramiento, contrato, bonificado y otros.</w:t>
      </w:r>
    </w:p>
    <w:p w:rsidR="00000000" w:rsidRDefault="00CF32D9" w:rsidP="00CF32D9">
      <w:pPr>
        <w:pStyle w:val="Textoindependiente"/>
        <w:numPr>
          <w:ilvl w:val="0"/>
          <w:numId w:val="19"/>
        </w:numPr>
        <w:rPr>
          <w:b/>
        </w:rPr>
      </w:pPr>
      <w:r>
        <w:rPr>
          <w:b/>
        </w:rPr>
        <w:t>Nombramiento</w:t>
      </w:r>
    </w:p>
    <w:p w:rsidR="00000000" w:rsidRDefault="00D61C17">
      <w:pPr>
        <w:pStyle w:val="Textoindependiente"/>
        <w:tabs>
          <w:tab w:val="num" w:pos="2421"/>
        </w:tabs>
        <w:ind w:left="2061"/>
      </w:pPr>
      <w:r>
        <w:rPr>
          <w:noProof/>
          <w:snapToGrid/>
          <w:lang w:val="es-ES"/>
        </w:rPr>
        <w:drawing>
          <wp:inline distT="0" distB="0" distL="0" distR="0">
            <wp:extent cx="114300" cy="114300"/>
            <wp:effectExtent l="0" t="0" r="0" b="0"/>
            <wp:docPr id="47" name="Imagen 47"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t>Nombramiento</w:t>
      </w:r>
    </w:p>
    <w:p w:rsidR="00000000" w:rsidRDefault="00D61C17">
      <w:pPr>
        <w:pStyle w:val="Textoindependiente"/>
        <w:tabs>
          <w:tab w:val="num" w:pos="2421"/>
        </w:tabs>
        <w:ind w:left="2061"/>
      </w:pPr>
      <w:r>
        <w:rPr>
          <w:noProof/>
          <w:snapToGrid/>
          <w:lang w:val="es-ES"/>
        </w:rPr>
        <w:drawing>
          <wp:inline distT="0" distB="0" distL="0" distR="0">
            <wp:extent cx="114300" cy="114300"/>
            <wp:effectExtent l="0" t="0" r="0" b="0"/>
            <wp:docPr id="48" name="Imagen 48"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t>Nombramiento accidental</w:t>
      </w:r>
    </w:p>
    <w:p w:rsidR="00000000" w:rsidRDefault="00CF32D9" w:rsidP="00CF32D9">
      <w:pPr>
        <w:pStyle w:val="Textoindependiente"/>
        <w:numPr>
          <w:ilvl w:val="0"/>
          <w:numId w:val="19"/>
        </w:numPr>
        <w:rPr>
          <w:b/>
        </w:rPr>
      </w:pPr>
      <w:r>
        <w:rPr>
          <w:b/>
        </w:rPr>
        <w:t>Contrato</w:t>
      </w:r>
    </w:p>
    <w:p w:rsidR="00000000" w:rsidRDefault="00D61C17">
      <w:pPr>
        <w:pStyle w:val="Textoindependiente"/>
        <w:tabs>
          <w:tab w:val="num" w:pos="2421"/>
        </w:tabs>
        <w:ind w:left="2061"/>
      </w:pPr>
      <w:r>
        <w:rPr>
          <w:noProof/>
          <w:snapToGrid/>
          <w:lang w:val="es-ES"/>
        </w:rPr>
        <w:drawing>
          <wp:inline distT="0" distB="0" distL="0" distR="0">
            <wp:extent cx="114300" cy="114300"/>
            <wp:effectExtent l="0" t="0" r="0" b="0"/>
            <wp:docPr id="49" name="Imagen 49"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t>Contrato fiscal</w:t>
      </w:r>
    </w:p>
    <w:p w:rsidR="00000000" w:rsidRDefault="00D61C17">
      <w:pPr>
        <w:pStyle w:val="Textoindependiente"/>
        <w:tabs>
          <w:tab w:val="num" w:pos="2421"/>
        </w:tabs>
        <w:ind w:left="2061"/>
      </w:pPr>
      <w:r>
        <w:rPr>
          <w:noProof/>
          <w:snapToGrid/>
          <w:lang w:val="es-ES"/>
        </w:rPr>
        <w:drawing>
          <wp:inline distT="0" distB="0" distL="0" distR="0">
            <wp:extent cx="114300" cy="114300"/>
            <wp:effectExtent l="0" t="0" r="0" b="0"/>
            <wp:docPr id="50" name="Imagen 50"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t>Contratado por padres</w:t>
      </w:r>
    </w:p>
    <w:p w:rsidR="00000000" w:rsidRDefault="00D61C17">
      <w:pPr>
        <w:pStyle w:val="Textoindependiente"/>
        <w:tabs>
          <w:tab w:val="num" w:pos="2421"/>
        </w:tabs>
        <w:ind w:left="2061"/>
      </w:pPr>
      <w:r>
        <w:rPr>
          <w:noProof/>
          <w:snapToGrid/>
          <w:lang w:val="es-ES"/>
        </w:rPr>
        <w:drawing>
          <wp:inline distT="0" distB="0" distL="0" distR="0">
            <wp:extent cx="114300" cy="114300"/>
            <wp:effectExtent l="0" t="0" r="0" b="0"/>
            <wp:docPr id="51" name="Imagen 51"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t>Contratado por otros</w:t>
      </w:r>
    </w:p>
    <w:p w:rsidR="00000000" w:rsidRDefault="00CF32D9" w:rsidP="00CF32D9">
      <w:pPr>
        <w:pStyle w:val="Textoindependiente"/>
        <w:numPr>
          <w:ilvl w:val="0"/>
          <w:numId w:val="19"/>
        </w:numPr>
        <w:rPr>
          <w:b/>
        </w:rPr>
      </w:pPr>
      <w:r>
        <w:rPr>
          <w:b/>
        </w:rPr>
        <w:t>Bonificados</w:t>
      </w:r>
    </w:p>
    <w:p w:rsidR="00000000" w:rsidRDefault="00D61C17">
      <w:pPr>
        <w:pStyle w:val="Textoindependiente"/>
        <w:tabs>
          <w:tab w:val="num" w:pos="2421"/>
        </w:tabs>
        <w:ind w:left="2061"/>
      </w:pPr>
      <w:r>
        <w:rPr>
          <w:noProof/>
          <w:snapToGrid/>
          <w:lang w:val="es-ES"/>
        </w:rPr>
        <w:drawing>
          <wp:inline distT="0" distB="0" distL="0" distR="0">
            <wp:extent cx="114300" cy="114300"/>
            <wp:effectExtent l="0" t="0" r="0" b="0"/>
            <wp:docPr id="52" name="Imagen 52"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t>Bonificado</w:t>
      </w:r>
    </w:p>
    <w:p w:rsidR="00000000" w:rsidRDefault="00CF32D9" w:rsidP="00CF32D9">
      <w:pPr>
        <w:pStyle w:val="Textoindependiente"/>
        <w:numPr>
          <w:ilvl w:val="0"/>
          <w:numId w:val="19"/>
        </w:numPr>
        <w:rPr>
          <w:b/>
        </w:rPr>
      </w:pPr>
      <w:r>
        <w:rPr>
          <w:b/>
        </w:rPr>
        <w:t>Otros</w:t>
      </w:r>
    </w:p>
    <w:p w:rsidR="00000000" w:rsidRDefault="00D61C17">
      <w:pPr>
        <w:pStyle w:val="Textoindependiente"/>
        <w:tabs>
          <w:tab w:val="num" w:pos="2421"/>
        </w:tabs>
        <w:ind w:left="2061"/>
      </w:pPr>
      <w:r>
        <w:rPr>
          <w:noProof/>
          <w:snapToGrid/>
          <w:lang w:val="es-ES"/>
        </w:rPr>
        <w:drawing>
          <wp:inline distT="0" distB="0" distL="0" distR="0">
            <wp:extent cx="114300" cy="114300"/>
            <wp:effectExtent l="0" t="0" r="0" b="0"/>
            <wp:docPr id="53" name="Imagen 53"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t>Reemplazo</w:t>
      </w:r>
    </w:p>
    <w:p w:rsidR="00000000" w:rsidRDefault="00D61C17">
      <w:pPr>
        <w:pStyle w:val="Textoindependiente"/>
        <w:tabs>
          <w:tab w:val="num" w:pos="2421"/>
        </w:tabs>
        <w:ind w:left="2061"/>
      </w:pPr>
      <w:r>
        <w:rPr>
          <w:noProof/>
          <w:snapToGrid/>
          <w:lang w:val="es-ES"/>
        </w:rPr>
        <w:drawing>
          <wp:inline distT="0" distB="0" distL="0" distR="0">
            <wp:extent cx="114300" cy="114300"/>
            <wp:effectExtent l="0" t="0" r="0" b="0"/>
            <wp:docPr id="54" name="Imagen 54"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t>V</w:t>
      </w:r>
      <w:r w:rsidR="00CF32D9">
        <w:t>oluntario</w:t>
      </w:r>
    </w:p>
    <w:p w:rsidR="00000000" w:rsidRDefault="00D61C17">
      <w:pPr>
        <w:pStyle w:val="Textoindependiente"/>
        <w:tabs>
          <w:tab w:val="num" w:pos="2421"/>
        </w:tabs>
        <w:ind w:left="2061"/>
      </w:pPr>
      <w:r>
        <w:rPr>
          <w:noProof/>
          <w:snapToGrid/>
          <w:lang w:val="es-ES"/>
        </w:rPr>
        <w:drawing>
          <wp:inline distT="0" distB="0" distL="0" distR="0">
            <wp:extent cx="114300" cy="114300"/>
            <wp:effectExtent l="0" t="0" r="0" b="0"/>
            <wp:docPr id="55" name="Imagen 55"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t>Comisión de servicio con sueldo</w:t>
      </w:r>
    </w:p>
    <w:p w:rsidR="00000000" w:rsidRDefault="00D61C17">
      <w:pPr>
        <w:pStyle w:val="Textoindependiente"/>
        <w:tabs>
          <w:tab w:val="num" w:pos="2421"/>
        </w:tabs>
        <w:ind w:left="2061"/>
      </w:pPr>
      <w:r>
        <w:rPr>
          <w:noProof/>
          <w:snapToGrid/>
          <w:lang w:val="es-ES"/>
        </w:rPr>
        <w:drawing>
          <wp:inline distT="0" distB="0" distL="0" distR="0">
            <wp:extent cx="114300" cy="114300"/>
            <wp:effectExtent l="0" t="0" r="0" b="0"/>
            <wp:docPr id="56" name="Imagen 56"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t>Comisión de servicio sin sueldo</w:t>
      </w:r>
    </w:p>
    <w:p w:rsidR="00000000" w:rsidRDefault="00D61C17">
      <w:pPr>
        <w:pStyle w:val="Textoindependiente"/>
        <w:tabs>
          <w:tab w:val="num" w:pos="2421"/>
        </w:tabs>
        <w:ind w:left="2061"/>
      </w:pPr>
      <w:r>
        <w:rPr>
          <w:noProof/>
          <w:snapToGrid/>
          <w:lang w:val="es-ES"/>
        </w:rPr>
        <w:drawing>
          <wp:inline distT="0" distB="0" distL="0" distR="0">
            <wp:extent cx="114300" cy="114300"/>
            <wp:effectExtent l="0" t="0" r="0" b="0"/>
            <wp:docPr id="57" name="Imagen 57"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t>Pase administrativo</w:t>
      </w:r>
    </w:p>
    <w:p w:rsidR="00000000" w:rsidRDefault="00D61C17">
      <w:pPr>
        <w:pStyle w:val="Textoindependiente"/>
        <w:tabs>
          <w:tab w:val="num" w:pos="2421"/>
        </w:tabs>
        <w:ind w:left="2061"/>
      </w:pPr>
      <w:r>
        <w:rPr>
          <w:noProof/>
          <w:snapToGrid/>
          <w:lang w:val="es-ES"/>
        </w:rPr>
        <w:drawing>
          <wp:inline distT="0" distB="0" distL="0" distR="0">
            <wp:extent cx="114300" cy="114300"/>
            <wp:effectExtent l="0" t="0" r="0" b="0"/>
            <wp:docPr id="58" name="Imagen 58"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t>Otros</w:t>
      </w:r>
    </w:p>
    <w:p w:rsidR="00000000" w:rsidRDefault="00CF32D9">
      <w:pPr>
        <w:pStyle w:val="Textoindependiente"/>
        <w:ind w:left="993"/>
        <w:rPr>
          <w:b/>
        </w:rPr>
      </w:pPr>
    </w:p>
    <w:p w:rsidR="00000000" w:rsidRDefault="00CF32D9">
      <w:pPr>
        <w:pStyle w:val="Textoindependiente"/>
        <w:ind w:left="993"/>
        <w:rPr>
          <w:b/>
        </w:rPr>
      </w:pPr>
      <w:r>
        <w:rPr>
          <w:b/>
        </w:rPr>
        <w:t>Codificación:</w:t>
      </w:r>
    </w:p>
    <w:p w:rsidR="00000000" w:rsidRDefault="00CF32D9">
      <w:pPr>
        <w:pStyle w:val="Textoindependiente"/>
        <w:ind w:left="993"/>
        <w:rPr>
          <w:b/>
        </w:rPr>
      </w:pPr>
      <w:r>
        <w:rPr>
          <w:b/>
          <w:noProof/>
          <w:snapToGrid/>
          <w:sz w:val="20"/>
          <w:lang w:val="es-ES"/>
        </w:rPr>
        <w:pict>
          <v:rect id="_x0000_s1232" style="position:absolute;left:0;text-align:left;margin-left:133.65pt;margin-top:3.2pt;width:202.7pt;height:126pt;z-index:-251657216" strokeweight="3pt">
            <v:stroke linestyle="thinThin"/>
          </v:rect>
        </w:pict>
      </w:r>
      <w:r>
        <w:rPr>
          <w:b/>
          <w:noProof/>
          <w:snapToGrid/>
          <w:sz w:val="20"/>
          <w:lang w:val="es-ES"/>
        </w:rPr>
        <w:pict>
          <v:shape id="_x0000_s1233" type="#_x0000_t202" style="position:absolute;left:0;text-align:left;margin-left:142.65pt;margin-top:12.2pt;width:189pt;height:36pt;z-index:251660288" stroked="f" strokeweight=".25pt">
            <v:textbox style="mso-next-textbox:#_x0000_s1233">
              <w:txbxContent>
                <w:p w:rsidR="00000000" w:rsidRDefault="00CF32D9">
                  <w:pPr>
                    <w:pStyle w:val="Ttulo1"/>
                    <w:rPr>
                      <w:rFonts w:ascii="Lucida Sans" w:hAnsi="Lucida Sans"/>
                      <w:sz w:val="22"/>
                    </w:rPr>
                  </w:pPr>
                  <w:r>
                    <w:rPr>
                      <w:rFonts w:ascii="Lucida Sans" w:hAnsi="Lucida Sans"/>
                      <w:sz w:val="22"/>
                    </w:rPr>
                    <w:t>Tabla 2.21</w:t>
                  </w:r>
                </w:p>
                <w:p w:rsidR="00000000" w:rsidRDefault="00CF32D9">
                  <w:pPr>
                    <w:jc w:val="center"/>
                    <w:rPr>
                      <w:b/>
                      <w:bCs/>
                    </w:rPr>
                  </w:pPr>
                  <w:r>
                    <w:rPr>
                      <w:rFonts w:ascii="Lucida Sans" w:hAnsi="Lucida Sans"/>
                      <w:b/>
                      <w:bCs/>
                      <w:sz w:val="22"/>
                    </w:rPr>
                    <w:t>Variable IL</w:t>
                  </w:r>
                  <w:r>
                    <w:rPr>
                      <w:rFonts w:ascii="Lucida Sans" w:hAnsi="Lucida Sans"/>
                      <w:b/>
                      <w:bCs/>
                      <w:sz w:val="22"/>
                      <w:vertAlign w:val="subscript"/>
                    </w:rPr>
                    <w:t xml:space="preserve">10  </w:t>
                  </w:r>
                  <w:r>
                    <w:rPr>
                      <w:rFonts w:ascii="Lucida Sans" w:hAnsi="Lucida Sans"/>
                      <w:b/>
                      <w:bCs/>
                      <w:sz w:val="22"/>
                    </w:rPr>
                    <w:t>: Relación Laboral</w:t>
                  </w:r>
                </w:p>
              </w:txbxContent>
            </v:textbox>
          </v:shape>
        </w:pict>
      </w:r>
    </w:p>
    <w:p w:rsidR="00000000" w:rsidRDefault="00CF32D9">
      <w:pPr>
        <w:pStyle w:val="Textoindependiente"/>
        <w:ind w:left="993"/>
        <w:rPr>
          <w:b/>
        </w:rPr>
      </w:pPr>
    </w:p>
    <w:tbl>
      <w:tblPr>
        <w:tblpPr w:leftFromText="141" w:rightFromText="141" w:vertAnchor="text" w:horzAnchor="page" w:tblpX="5272" w:tblpY="42"/>
        <w:tblW w:w="0" w:type="auto"/>
        <w:tblLayout w:type="fixed"/>
        <w:tblCellMar>
          <w:left w:w="30" w:type="dxa"/>
          <w:right w:w="30" w:type="dxa"/>
        </w:tblCellMar>
        <w:tblLook w:val="0000"/>
      </w:tblPr>
      <w:tblGrid>
        <w:gridCol w:w="1448"/>
        <w:gridCol w:w="2126"/>
      </w:tblGrid>
      <w:tr w:rsidR="00000000">
        <w:tblPrEx>
          <w:tblCellMar>
            <w:top w:w="0" w:type="dxa"/>
            <w:bottom w:w="0" w:type="dxa"/>
          </w:tblCellMar>
        </w:tblPrEx>
        <w:trPr>
          <w:trHeight w:val="252"/>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212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Relación Laboral</w:t>
            </w:r>
          </w:p>
        </w:tc>
      </w:tr>
      <w:tr w:rsidR="00000000">
        <w:tblPrEx>
          <w:tblCellMar>
            <w:top w:w="0" w:type="dxa"/>
            <w:bottom w:w="0" w:type="dxa"/>
          </w:tblCellMar>
        </w:tblPrEx>
        <w:trPr>
          <w:trHeight w:val="71"/>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126"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Nombramiento</w:t>
            </w:r>
          </w:p>
        </w:tc>
      </w:tr>
      <w:tr w:rsidR="00000000">
        <w:tblPrEx>
          <w:tblCellMar>
            <w:top w:w="0" w:type="dxa"/>
            <w:bottom w:w="0" w:type="dxa"/>
          </w:tblCellMar>
        </w:tblPrEx>
        <w:trPr>
          <w:trHeight w:val="65"/>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126"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Contratado</w:t>
            </w:r>
          </w:p>
        </w:tc>
      </w:tr>
      <w:tr w:rsidR="00000000">
        <w:tblPrEx>
          <w:tblCellMar>
            <w:top w:w="0" w:type="dxa"/>
            <w:bottom w:w="0" w:type="dxa"/>
          </w:tblCellMar>
        </w:tblPrEx>
        <w:trPr>
          <w:trHeight w:val="105"/>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2126"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Bonificado</w:t>
            </w:r>
          </w:p>
        </w:tc>
      </w:tr>
      <w:tr w:rsidR="00000000">
        <w:tblPrEx>
          <w:tblCellMar>
            <w:top w:w="0" w:type="dxa"/>
            <w:bottom w:w="0" w:type="dxa"/>
          </w:tblCellMar>
        </w:tblPrEx>
        <w:trPr>
          <w:trHeight w:val="123"/>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2126"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Otros</w:t>
            </w:r>
          </w:p>
        </w:tc>
      </w:tr>
    </w:tbl>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r>
        <w:rPr>
          <w:b/>
        </w:rPr>
        <w:t>Variable IL</w:t>
      </w:r>
      <w:r>
        <w:rPr>
          <w:b/>
          <w:vertAlign w:val="subscript"/>
        </w:rPr>
        <w:t>11</w:t>
      </w:r>
      <w:r>
        <w:rPr>
          <w:b/>
        </w:rPr>
        <w:t>: Lugar donde Habita (Sólo r</w:t>
      </w:r>
      <w:r>
        <w:rPr>
          <w:b/>
        </w:rPr>
        <w:t>ural).</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IL</w:t>
      </w:r>
      <w:r>
        <w:rPr>
          <w:vertAlign w:val="subscript"/>
        </w:rPr>
        <w:t>11</w:t>
      </w:r>
      <w:r>
        <w:t xml:space="preserve"> indica el lugar donde reside el docente que trabaja en las instituciones educativas del sector rural.</w:t>
      </w:r>
    </w:p>
    <w:p w:rsidR="00000000" w:rsidRDefault="00CF32D9">
      <w:pPr>
        <w:pStyle w:val="Textoindependiente"/>
        <w:ind w:left="993"/>
        <w:rPr>
          <w:b/>
        </w:rPr>
      </w:pPr>
    </w:p>
    <w:p w:rsidR="00000000" w:rsidRDefault="00CF32D9">
      <w:pPr>
        <w:pStyle w:val="Textoindependiente"/>
        <w:ind w:left="993"/>
        <w:rPr>
          <w:b/>
        </w:rPr>
      </w:pPr>
      <w:r>
        <w:rPr>
          <w:b/>
        </w:rPr>
        <w:t>Codificación:</w:t>
      </w:r>
    </w:p>
    <w:p w:rsidR="00000000" w:rsidRDefault="00CF32D9">
      <w:pPr>
        <w:pStyle w:val="Textoindependiente"/>
        <w:ind w:left="993"/>
        <w:rPr>
          <w:b/>
        </w:rPr>
      </w:pPr>
      <w:r>
        <w:rPr>
          <w:b/>
          <w:noProof/>
          <w:snapToGrid/>
          <w:sz w:val="20"/>
          <w:lang w:val="es-ES"/>
        </w:rPr>
        <w:pict>
          <v:rect id="_x0000_s1234" style="position:absolute;left:0;text-align:left;margin-left:119.95pt;margin-top:3.85pt;width:202.7pt;height:142.6pt;z-index:-251655168" strokeweight="3pt">
            <v:stroke linestyle="thinThin"/>
          </v:rect>
        </w:pict>
      </w:r>
      <w:r>
        <w:rPr>
          <w:b/>
          <w:noProof/>
          <w:snapToGrid/>
          <w:sz w:val="20"/>
          <w:lang w:val="es-ES"/>
        </w:rPr>
        <w:pict>
          <v:shape id="_x0000_s1235" type="#_x0000_t202" style="position:absolute;left:0;text-align:left;margin-left:124.65pt;margin-top:12.85pt;width:189pt;height:45pt;z-index:251662336" stroked="f" strokeweight=".25pt">
            <v:textbox style="mso-next-textbox:#_x0000_s1235">
              <w:txbxContent>
                <w:p w:rsidR="00000000" w:rsidRDefault="00CF32D9">
                  <w:pPr>
                    <w:pStyle w:val="Ttulo1"/>
                    <w:rPr>
                      <w:rFonts w:ascii="Lucida Sans" w:hAnsi="Lucida Sans"/>
                      <w:sz w:val="22"/>
                    </w:rPr>
                  </w:pPr>
                  <w:r>
                    <w:rPr>
                      <w:rFonts w:ascii="Lucida Sans" w:hAnsi="Lucida Sans"/>
                      <w:sz w:val="22"/>
                    </w:rPr>
                    <w:t>Tab</w:t>
                  </w:r>
                  <w:r>
                    <w:rPr>
                      <w:rFonts w:ascii="Lucida Sans" w:hAnsi="Lucida Sans"/>
                      <w:sz w:val="22"/>
                    </w:rPr>
                    <w:t>la 2.22</w:t>
                  </w:r>
                </w:p>
                <w:p w:rsidR="00000000" w:rsidRDefault="00CF32D9">
                  <w:pPr>
                    <w:jc w:val="center"/>
                    <w:rPr>
                      <w:b/>
                      <w:bCs/>
                    </w:rPr>
                  </w:pPr>
                  <w:r>
                    <w:rPr>
                      <w:rFonts w:ascii="Lucida Sans" w:hAnsi="Lucida Sans"/>
                      <w:b/>
                      <w:bCs/>
                      <w:sz w:val="22"/>
                    </w:rPr>
                    <w:t>Variable IL</w:t>
                  </w:r>
                  <w:r>
                    <w:rPr>
                      <w:rFonts w:ascii="Lucida Sans" w:hAnsi="Lucida Sans"/>
                      <w:b/>
                      <w:bCs/>
                      <w:sz w:val="22"/>
                      <w:vertAlign w:val="subscript"/>
                    </w:rPr>
                    <w:t xml:space="preserve">10  </w:t>
                  </w:r>
                  <w:r>
                    <w:rPr>
                      <w:rFonts w:ascii="Lucida Sans" w:hAnsi="Lucida Sans"/>
                      <w:b/>
                      <w:bCs/>
                      <w:sz w:val="22"/>
                    </w:rPr>
                    <w:t>: Lugar donde habitan (solo rural)</w:t>
                  </w:r>
                </w:p>
              </w:txbxContent>
            </v:textbox>
          </v:shape>
        </w:pict>
      </w:r>
    </w:p>
    <w:p w:rsidR="00000000" w:rsidRDefault="00CF32D9">
      <w:pPr>
        <w:pStyle w:val="Textoindependiente"/>
        <w:ind w:left="993"/>
        <w:rPr>
          <w:b/>
          <w:lang w:val="es-ES"/>
        </w:rPr>
      </w:pPr>
    </w:p>
    <w:tbl>
      <w:tblPr>
        <w:tblpPr w:leftFromText="141" w:rightFromText="141" w:vertAnchor="text" w:horzAnchor="page" w:tblpX="5092" w:tblpY="238"/>
        <w:tblW w:w="0" w:type="auto"/>
        <w:tblLayout w:type="fixed"/>
        <w:tblCellMar>
          <w:left w:w="30" w:type="dxa"/>
          <w:right w:w="30" w:type="dxa"/>
        </w:tblCellMar>
        <w:tblLook w:val="0000"/>
      </w:tblPr>
      <w:tblGrid>
        <w:gridCol w:w="1701"/>
        <w:gridCol w:w="1590"/>
      </w:tblGrid>
      <w:tr w:rsidR="00000000">
        <w:tblPrEx>
          <w:tblCellMar>
            <w:top w:w="0" w:type="dxa"/>
            <w:bottom w:w="0" w:type="dxa"/>
          </w:tblCellMar>
        </w:tblPrEx>
        <w:trPr>
          <w:trHeight w:val="252"/>
        </w:trPr>
        <w:tc>
          <w:tcPr>
            <w:tcW w:w="1701"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159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Lugar</w:t>
            </w:r>
          </w:p>
        </w:tc>
      </w:tr>
      <w:tr w:rsidR="00000000">
        <w:tblPrEx>
          <w:tblCellMar>
            <w:top w:w="0" w:type="dxa"/>
            <w:bottom w:w="0" w:type="dxa"/>
          </w:tblCellMar>
        </w:tblPrEx>
        <w:trPr>
          <w:trHeight w:val="252"/>
        </w:trPr>
        <w:tc>
          <w:tcPr>
            <w:tcW w:w="1701"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59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ESCUELA</w:t>
            </w:r>
          </w:p>
        </w:tc>
      </w:tr>
      <w:tr w:rsidR="00000000">
        <w:tblPrEx>
          <w:tblCellMar>
            <w:top w:w="0" w:type="dxa"/>
            <w:bottom w:w="0" w:type="dxa"/>
          </w:tblCellMar>
        </w:tblPrEx>
        <w:trPr>
          <w:trHeight w:val="252"/>
        </w:trPr>
        <w:tc>
          <w:tcPr>
            <w:tcW w:w="1701"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59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COMUNIDAD</w:t>
            </w:r>
          </w:p>
        </w:tc>
      </w:tr>
      <w:tr w:rsidR="00000000">
        <w:tblPrEx>
          <w:tblCellMar>
            <w:top w:w="0" w:type="dxa"/>
            <w:bottom w:w="0" w:type="dxa"/>
          </w:tblCellMar>
        </w:tblPrEx>
        <w:trPr>
          <w:trHeight w:val="252"/>
        </w:trPr>
        <w:tc>
          <w:tcPr>
            <w:tcW w:w="1701"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159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EN OTRA PARTE</w:t>
            </w:r>
          </w:p>
        </w:tc>
      </w:tr>
    </w:tbl>
    <w:p w:rsidR="00000000" w:rsidRDefault="00CF32D9">
      <w:pPr>
        <w:pStyle w:val="Textoindependiente"/>
        <w:ind w:left="993"/>
        <w:rPr>
          <w:b/>
          <w:lang w:val="es-ES"/>
        </w:rPr>
      </w:pPr>
    </w:p>
    <w:p w:rsidR="00000000" w:rsidRDefault="00CF32D9">
      <w:pPr>
        <w:pStyle w:val="Textoindependiente"/>
        <w:ind w:left="993"/>
        <w:rPr>
          <w:b/>
          <w:lang w:val="es-ES"/>
        </w:rPr>
      </w:pPr>
    </w:p>
    <w:p w:rsidR="00000000" w:rsidRDefault="00CF32D9">
      <w:pPr>
        <w:pStyle w:val="Textoindependiente"/>
        <w:ind w:left="993"/>
        <w:rPr>
          <w:b/>
          <w:lang w:val="es-ES"/>
        </w:rPr>
      </w:pPr>
    </w:p>
    <w:p w:rsidR="00000000" w:rsidRDefault="00CF32D9">
      <w:pPr>
        <w:pStyle w:val="Textoindependiente"/>
        <w:ind w:left="993"/>
        <w:rPr>
          <w:b/>
          <w:lang w:val="es-ES"/>
        </w:rPr>
      </w:pPr>
      <w:r>
        <w:rPr>
          <w:b/>
          <w:lang w:val="es-ES"/>
        </w:rPr>
        <w:t>2.2.4   Sección IV:  Directores o</w:t>
      </w:r>
      <w:r>
        <w:rPr>
          <w:b/>
          <w:lang w:val="es-ES"/>
        </w:rPr>
        <w:t xml:space="preserve"> Rectores de Planteles</w:t>
      </w: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1</w:t>
      </w:r>
      <w:r>
        <w:rPr>
          <w:b/>
        </w:rPr>
        <w:t>: Subsistemas</w:t>
      </w:r>
    </w:p>
    <w:p w:rsidR="00000000" w:rsidRDefault="00CF32D9">
      <w:pPr>
        <w:pStyle w:val="Textoindependiente"/>
        <w:ind w:left="993"/>
        <w:rPr>
          <w:b/>
          <w:lang w:val="es-ES"/>
        </w:rPr>
      </w:pPr>
    </w:p>
    <w:p w:rsidR="00000000" w:rsidRDefault="00CF32D9">
      <w:pPr>
        <w:pStyle w:val="Textoindependiente"/>
        <w:ind w:left="993"/>
        <w:rPr>
          <w:b/>
          <w:lang w:val="es-ES"/>
        </w:rPr>
      </w:pPr>
      <w:r>
        <w:rPr>
          <w:b/>
          <w:lang w:val="es-ES"/>
        </w:rPr>
        <w:t>Descripción:</w:t>
      </w:r>
    </w:p>
    <w:p w:rsidR="00000000" w:rsidRDefault="00CF32D9">
      <w:pPr>
        <w:pStyle w:val="Textoindependiente"/>
        <w:ind w:left="993"/>
        <w:rPr>
          <w:lang w:val="es-ES"/>
        </w:rPr>
      </w:pPr>
      <w:r>
        <w:rPr>
          <w:lang w:val="es-ES"/>
        </w:rPr>
        <w:t xml:space="preserve">La variable </w:t>
      </w:r>
      <w:r>
        <w:t>ID</w:t>
      </w:r>
      <w:r>
        <w:rPr>
          <w:vertAlign w:val="subscript"/>
        </w:rPr>
        <w:t>1</w:t>
      </w:r>
      <w:r>
        <w:rPr>
          <w:lang w:val="es-ES"/>
        </w:rPr>
        <w:t xml:space="preserve">  permite identificar el tipo de educación que se imparte en el plantel educativo.</w:t>
      </w:r>
    </w:p>
    <w:p w:rsidR="00000000" w:rsidRDefault="00CF32D9">
      <w:pPr>
        <w:pStyle w:val="Textoindependiente"/>
        <w:ind w:left="993"/>
        <w:rPr>
          <w:lang w:val="es-ES"/>
        </w:rPr>
      </w:pPr>
      <w:r>
        <w:rPr>
          <w:lang w:val="es-ES"/>
        </w:rPr>
        <w:t>Los tipos de educación son:</w:t>
      </w:r>
    </w:p>
    <w:p w:rsidR="00000000" w:rsidRDefault="00CF32D9" w:rsidP="00CF32D9">
      <w:pPr>
        <w:pStyle w:val="Textoindependiente"/>
        <w:numPr>
          <w:ilvl w:val="0"/>
          <w:numId w:val="19"/>
        </w:numPr>
        <w:rPr>
          <w:lang w:val="es-ES"/>
        </w:rPr>
      </w:pPr>
      <w:r>
        <w:rPr>
          <w:lang w:val="es-ES"/>
        </w:rPr>
        <w:t xml:space="preserve">“Educación regular. Se desarrolla en un proceso continuo a través </w:t>
      </w:r>
      <w:r>
        <w:rPr>
          <w:lang w:val="es-ES"/>
        </w:rPr>
        <w:t>de los siguientes niveles consecutivos:</w:t>
      </w:r>
    </w:p>
    <w:p w:rsidR="00000000" w:rsidRDefault="00D61C17">
      <w:pPr>
        <w:pStyle w:val="Textoindependiente"/>
        <w:tabs>
          <w:tab w:val="num" w:pos="2421"/>
        </w:tabs>
        <w:ind w:left="2061"/>
        <w:rPr>
          <w:lang w:val="es-ES"/>
        </w:rPr>
      </w:pPr>
      <w:r>
        <w:rPr>
          <w:noProof/>
          <w:snapToGrid/>
          <w:lang w:val="es-ES"/>
        </w:rPr>
        <w:drawing>
          <wp:inline distT="0" distB="0" distL="0" distR="0">
            <wp:extent cx="114300" cy="114300"/>
            <wp:effectExtent l="0" t="0" r="0" b="0"/>
            <wp:docPr id="59" name="Imagen 59"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r>
      <w:r w:rsidR="00CF32D9">
        <w:rPr>
          <w:lang w:val="es-ES"/>
        </w:rPr>
        <w:t>Preprimario</w:t>
      </w:r>
    </w:p>
    <w:p w:rsidR="00000000" w:rsidRDefault="00D61C17">
      <w:pPr>
        <w:pStyle w:val="Textoindependiente"/>
        <w:tabs>
          <w:tab w:val="num" w:pos="2421"/>
        </w:tabs>
        <w:ind w:left="2061"/>
        <w:rPr>
          <w:lang w:val="es-ES"/>
        </w:rPr>
      </w:pPr>
      <w:r>
        <w:rPr>
          <w:noProof/>
          <w:snapToGrid/>
          <w:lang w:val="es-ES"/>
        </w:rPr>
        <w:drawing>
          <wp:inline distT="0" distB="0" distL="0" distR="0">
            <wp:extent cx="114300" cy="114300"/>
            <wp:effectExtent l="0" t="0" r="0" b="0"/>
            <wp:docPr id="60" name="Imagen 60"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r>
      <w:r w:rsidR="00CF32D9">
        <w:rPr>
          <w:lang w:val="es-ES"/>
        </w:rPr>
        <w:t>Primario</w:t>
      </w:r>
    </w:p>
    <w:p w:rsidR="00000000" w:rsidRDefault="00D61C17">
      <w:pPr>
        <w:pStyle w:val="Textoindependiente"/>
        <w:tabs>
          <w:tab w:val="num" w:pos="2421"/>
        </w:tabs>
        <w:ind w:left="2410" w:hanging="349"/>
        <w:rPr>
          <w:lang w:val="es-ES"/>
        </w:rPr>
      </w:pPr>
      <w:r>
        <w:rPr>
          <w:noProof/>
          <w:snapToGrid/>
          <w:lang w:val="es-ES"/>
        </w:rPr>
        <w:drawing>
          <wp:inline distT="0" distB="0" distL="0" distR="0">
            <wp:extent cx="114300" cy="114300"/>
            <wp:effectExtent l="0" t="0" r="0" b="0"/>
            <wp:docPr id="61" name="Imagen 61"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r>
      <w:r w:rsidR="00CF32D9">
        <w:rPr>
          <w:lang w:val="es-ES"/>
        </w:rPr>
        <w:t>Medio integrado por los ciclos: Básico, diversificado y de especialización</w:t>
      </w:r>
    </w:p>
    <w:p w:rsidR="00000000" w:rsidRDefault="00D61C17">
      <w:pPr>
        <w:pStyle w:val="Textoindependiente"/>
        <w:tabs>
          <w:tab w:val="num" w:pos="2421"/>
        </w:tabs>
        <w:ind w:left="2410" w:hanging="349"/>
        <w:rPr>
          <w:b/>
          <w:lang w:val="es-ES"/>
        </w:rPr>
      </w:pPr>
      <w:r>
        <w:rPr>
          <w:noProof/>
          <w:snapToGrid/>
          <w:lang w:val="es-ES"/>
        </w:rPr>
        <w:drawing>
          <wp:inline distT="0" distB="0" distL="0" distR="0">
            <wp:extent cx="114300" cy="114300"/>
            <wp:effectExtent l="0" t="0" r="0" b="0"/>
            <wp:docPr id="62" name="Imagen 62" descr="C:\Archivos de programa\Archivos comunes\Microsoft Shared\Clipart\themes1\Bullets\BD150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Archivos de programa\Archivos comunes\Microsoft Shared\Clipart\themes1\Bullets\BD15059_.GIF"/>
                    <pic:cNvPicPr>
                      <a:picLocks noChangeAspect="1" noChangeArrowheads="1"/>
                    </pic:cNvPicPr>
                  </pic:nvPicPr>
                  <pic:blipFill>
                    <a:blip r:embed="rId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CF32D9">
        <w:tab/>
      </w:r>
      <w:r w:rsidR="00CF32D9">
        <w:rPr>
          <w:lang w:val="es-ES"/>
        </w:rPr>
        <w:t>Superior, regido por las leyes especiales sobre la materia</w:t>
      </w:r>
    </w:p>
    <w:p w:rsidR="00000000" w:rsidRDefault="00CF32D9" w:rsidP="00CF32D9">
      <w:pPr>
        <w:pStyle w:val="Textoindependiente"/>
        <w:numPr>
          <w:ilvl w:val="0"/>
          <w:numId w:val="19"/>
        </w:numPr>
        <w:rPr>
          <w:lang w:val="es-ES"/>
        </w:rPr>
      </w:pPr>
      <w:r>
        <w:rPr>
          <w:lang w:val="es-ES"/>
        </w:rPr>
        <w:t>Educación especial: Atiende a las personas excepciona</w:t>
      </w:r>
      <w:r>
        <w:rPr>
          <w:lang w:val="es-ES"/>
        </w:rPr>
        <w:t>les que por diversas causas no pueden adaptarse a la educación regular.</w:t>
      </w:r>
    </w:p>
    <w:p w:rsidR="00000000" w:rsidRDefault="00CF32D9" w:rsidP="00CF32D9">
      <w:pPr>
        <w:pStyle w:val="Textoindependiente"/>
        <w:numPr>
          <w:ilvl w:val="0"/>
          <w:numId w:val="19"/>
        </w:numPr>
        <w:rPr>
          <w:lang w:val="es-ES"/>
        </w:rPr>
      </w:pPr>
      <w:r>
        <w:rPr>
          <w:lang w:val="es-ES"/>
        </w:rPr>
        <w:t>Educación regular bilingüe: Comprende la educación que se imparte con dominio de la lengua castellana y de la lengua indígena del Ecuador</w:t>
      </w:r>
    </w:p>
    <w:p w:rsidR="00000000" w:rsidRDefault="00CF32D9" w:rsidP="00CF32D9">
      <w:pPr>
        <w:pStyle w:val="Textoindependiente"/>
        <w:numPr>
          <w:ilvl w:val="0"/>
          <w:numId w:val="19"/>
        </w:numPr>
        <w:rPr>
          <w:lang w:val="es-ES"/>
        </w:rPr>
      </w:pPr>
      <w:r>
        <w:rPr>
          <w:lang w:val="es-ES"/>
        </w:rPr>
        <w:t>Educación popular permanente: Restablece la ig</w:t>
      </w:r>
      <w:r>
        <w:rPr>
          <w:lang w:val="es-ES"/>
        </w:rPr>
        <w:t>ualdad de oportunidades para quienes no ingresaron a los niveles de educación regular</w:t>
      </w:r>
    </w:p>
    <w:p w:rsidR="00000000" w:rsidRDefault="00CF32D9" w:rsidP="00CF32D9">
      <w:pPr>
        <w:pStyle w:val="Textoindependiente"/>
        <w:numPr>
          <w:ilvl w:val="0"/>
          <w:numId w:val="19"/>
        </w:numPr>
        <w:rPr>
          <w:lang w:val="es-ES"/>
        </w:rPr>
      </w:pPr>
      <w:r>
        <w:rPr>
          <w:lang w:val="es-ES"/>
        </w:rPr>
        <w:t>Educación de formación Artística”.</w:t>
      </w:r>
    </w:p>
    <w:p w:rsidR="00000000" w:rsidRDefault="00CF32D9">
      <w:pPr>
        <w:pStyle w:val="Textoindependiente"/>
        <w:ind w:left="993"/>
        <w:rPr>
          <w:b/>
        </w:rPr>
      </w:pPr>
    </w:p>
    <w:p w:rsidR="00000000" w:rsidRDefault="00CF32D9">
      <w:pPr>
        <w:pStyle w:val="Textoindependiente"/>
        <w:ind w:left="993"/>
        <w:rPr>
          <w:b/>
        </w:rPr>
      </w:pPr>
      <w:r>
        <w:rPr>
          <w:b/>
        </w:rPr>
        <w:t>Codificación:</w:t>
      </w:r>
    </w:p>
    <w:p w:rsidR="00000000" w:rsidRDefault="00CF32D9">
      <w:pPr>
        <w:pStyle w:val="Textoindependiente"/>
        <w:ind w:left="993"/>
        <w:rPr>
          <w:b/>
        </w:rPr>
      </w:pPr>
      <w:r>
        <w:rPr>
          <w:bCs/>
          <w:noProof/>
          <w:snapToGrid/>
          <w:sz w:val="20"/>
          <w:lang w:val="es-ES"/>
        </w:rPr>
        <w:pict>
          <v:rect id="_x0000_s1236" style="position:absolute;left:0;text-align:left;margin-left:97.65pt;margin-top:9.2pt;width:252pt;height:153pt;z-index:-251653120" strokeweight="3pt">
            <v:stroke linestyle="thinThin"/>
          </v:rect>
        </w:pict>
      </w:r>
      <w:r>
        <w:rPr>
          <w:bCs/>
          <w:noProof/>
          <w:snapToGrid/>
          <w:sz w:val="20"/>
          <w:lang w:val="es-ES"/>
        </w:rPr>
        <w:pict>
          <v:shape id="_x0000_s1237" type="#_x0000_t202" style="position:absolute;left:0;text-align:left;margin-left:133.65pt;margin-top:18.2pt;width:189pt;height:36pt;z-index:251664384" stroked="f" strokeweight=".25pt">
            <v:textbox style="mso-next-textbox:#_x0000_s1237">
              <w:txbxContent>
                <w:p w:rsidR="00000000" w:rsidRDefault="00CF32D9">
                  <w:pPr>
                    <w:pStyle w:val="Ttulo1"/>
                    <w:rPr>
                      <w:rFonts w:ascii="Lucida Sans" w:hAnsi="Lucida Sans"/>
                      <w:sz w:val="22"/>
                    </w:rPr>
                  </w:pPr>
                  <w:r>
                    <w:rPr>
                      <w:rFonts w:ascii="Lucida Sans" w:hAnsi="Lucida Sans"/>
                      <w:sz w:val="22"/>
                    </w:rPr>
                    <w:t>Tabla 2.23</w:t>
                  </w:r>
                </w:p>
                <w:p w:rsidR="00000000" w:rsidRDefault="00CF32D9">
                  <w:pPr>
                    <w:jc w:val="center"/>
                    <w:rPr>
                      <w:b/>
                      <w:bCs/>
                    </w:rPr>
                  </w:pPr>
                  <w:r>
                    <w:rPr>
                      <w:rFonts w:ascii="Lucida Sans" w:hAnsi="Lucida Sans"/>
                      <w:b/>
                      <w:bCs/>
                      <w:sz w:val="22"/>
                    </w:rPr>
                    <w:t>Variable ID</w:t>
                  </w:r>
                  <w:r>
                    <w:rPr>
                      <w:rFonts w:ascii="Lucida Sans" w:hAnsi="Lucida Sans"/>
                      <w:b/>
                      <w:bCs/>
                      <w:sz w:val="22"/>
                      <w:vertAlign w:val="subscript"/>
                    </w:rPr>
                    <w:t xml:space="preserve">1  </w:t>
                  </w:r>
                  <w:r>
                    <w:rPr>
                      <w:rFonts w:ascii="Lucida Sans" w:hAnsi="Lucida Sans"/>
                      <w:b/>
                      <w:bCs/>
                      <w:sz w:val="22"/>
                    </w:rPr>
                    <w:t>: Subsistemas</w:t>
                  </w:r>
                </w:p>
              </w:txbxContent>
            </v:textbox>
          </v:shape>
        </w:pict>
      </w:r>
    </w:p>
    <w:p w:rsidR="00000000" w:rsidRDefault="00CF32D9">
      <w:pPr>
        <w:pStyle w:val="Textoindependiente"/>
        <w:ind w:left="993"/>
        <w:rPr>
          <w:bCs/>
        </w:rPr>
      </w:pPr>
    </w:p>
    <w:tbl>
      <w:tblPr>
        <w:tblpPr w:leftFromText="141" w:rightFromText="141" w:vertAnchor="text" w:horzAnchor="page" w:tblpX="4552" w:tblpY="166"/>
        <w:tblW w:w="0" w:type="auto"/>
        <w:tblLayout w:type="fixed"/>
        <w:tblCellMar>
          <w:left w:w="30" w:type="dxa"/>
          <w:right w:w="30" w:type="dxa"/>
        </w:tblCellMar>
        <w:tblLook w:val="0000"/>
      </w:tblPr>
      <w:tblGrid>
        <w:gridCol w:w="1530"/>
        <w:gridCol w:w="2977"/>
      </w:tblGrid>
      <w:tr w:rsidR="00000000">
        <w:tblPrEx>
          <w:tblCellMar>
            <w:top w:w="0" w:type="dxa"/>
            <w:bottom w:w="0" w:type="dxa"/>
          </w:tblCellMar>
        </w:tblPrEx>
        <w:trPr>
          <w:trHeight w:val="236"/>
        </w:trPr>
        <w:tc>
          <w:tcPr>
            <w:tcW w:w="153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MS Sans Serif" w:hAnsi="MS Sans Serif"/>
                <w:b/>
                <w:snapToGrid w:val="0"/>
                <w:color w:val="000000"/>
              </w:rPr>
            </w:pPr>
            <w:r>
              <w:rPr>
                <w:rFonts w:ascii="MS Sans Serif" w:hAnsi="MS Sans Serif"/>
                <w:b/>
                <w:snapToGrid w:val="0"/>
                <w:color w:val="000000"/>
              </w:rPr>
              <w:t>Codificación</w:t>
            </w:r>
          </w:p>
        </w:tc>
        <w:tc>
          <w:tcPr>
            <w:tcW w:w="2977"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MS Sans Serif" w:hAnsi="MS Sans Serif"/>
                <w:b/>
                <w:snapToGrid w:val="0"/>
                <w:color w:val="000000"/>
              </w:rPr>
            </w:pPr>
            <w:r>
              <w:rPr>
                <w:rFonts w:ascii="MS Sans Serif" w:hAnsi="MS Sans Serif"/>
                <w:b/>
                <w:snapToGrid w:val="0"/>
                <w:color w:val="000000"/>
              </w:rPr>
              <w:t>Subsistema</w:t>
            </w:r>
          </w:p>
        </w:tc>
      </w:tr>
      <w:tr w:rsidR="00000000">
        <w:tblPrEx>
          <w:tblCellMar>
            <w:top w:w="0" w:type="dxa"/>
            <w:bottom w:w="0" w:type="dxa"/>
          </w:tblCellMar>
        </w:tblPrEx>
        <w:trPr>
          <w:trHeight w:val="176"/>
        </w:trPr>
        <w:tc>
          <w:tcPr>
            <w:tcW w:w="153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MS Sans Serif" w:hAnsi="MS Sans Serif"/>
                <w:snapToGrid w:val="0"/>
                <w:color w:val="000000"/>
              </w:rPr>
            </w:pPr>
            <w:r>
              <w:rPr>
                <w:rFonts w:ascii="MS Sans Serif" w:hAnsi="MS Sans Serif"/>
                <w:snapToGrid w:val="0"/>
                <w:color w:val="000000"/>
              </w:rPr>
              <w:t>1</w:t>
            </w:r>
          </w:p>
        </w:tc>
        <w:tc>
          <w:tcPr>
            <w:tcW w:w="2977" w:type="dxa"/>
            <w:tcBorders>
              <w:top w:val="single" w:sz="6" w:space="0" w:color="auto"/>
              <w:left w:val="single" w:sz="6" w:space="0" w:color="auto"/>
              <w:bottom w:val="single" w:sz="6" w:space="0" w:color="auto"/>
              <w:right w:val="single" w:sz="6" w:space="0" w:color="auto"/>
            </w:tcBorders>
          </w:tcPr>
          <w:p w:rsidR="00000000" w:rsidRDefault="00CF32D9">
            <w:pPr>
              <w:rPr>
                <w:rFonts w:ascii="MS Sans Serif" w:hAnsi="MS Sans Serif"/>
                <w:snapToGrid w:val="0"/>
                <w:color w:val="000000"/>
              </w:rPr>
            </w:pPr>
            <w:r>
              <w:rPr>
                <w:rFonts w:ascii="MS Sans Serif" w:hAnsi="MS Sans Serif"/>
                <w:snapToGrid w:val="0"/>
                <w:color w:val="000000"/>
              </w:rPr>
              <w:t>Educación Regular Hispana</w:t>
            </w:r>
          </w:p>
        </w:tc>
      </w:tr>
      <w:tr w:rsidR="00000000">
        <w:tblPrEx>
          <w:tblCellMar>
            <w:top w:w="0" w:type="dxa"/>
            <w:bottom w:w="0" w:type="dxa"/>
          </w:tblCellMar>
        </w:tblPrEx>
        <w:trPr>
          <w:trHeight w:val="176"/>
        </w:trPr>
        <w:tc>
          <w:tcPr>
            <w:tcW w:w="153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MS Sans Serif" w:hAnsi="MS Sans Serif"/>
                <w:snapToGrid w:val="0"/>
                <w:color w:val="000000"/>
              </w:rPr>
            </w:pPr>
            <w:r>
              <w:rPr>
                <w:rFonts w:ascii="MS Sans Serif" w:hAnsi="MS Sans Serif"/>
                <w:snapToGrid w:val="0"/>
                <w:color w:val="000000"/>
              </w:rPr>
              <w:t>2</w:t>
            </w:r>
          </w:p>
        </w:tc>
        <w:tc>
          <w:tcPr>
            <w:tcW w:w="2977" w:type="dxa"/>
            <w:tcBorders>
              <w:top w:val="single" w:sz="6" w:space="0" w:color="auto"/>
              <w:left w:val="single" w:sz="6" w:space="0" w:color="auto"/>
              <w:bottom w:val="single" w:sz="6" w:space="0" w:color="auto"/>
              <w:right w:val="single" w:sz="6" w:space="0" w:color="auto"/>
            </w:tcBorders>
          </w:tcPr>
          <w:p w:rsidR="00000000" w:rsidRDefault="00CF32D9">
            <w:pPr>
              <w:rPr>
                <w:rFonts w:ascii="MS Sans Serif" w:hAnsi="MS Sans Serif"/>
                <w:snapToGrid w:val="0"/>
                <w:color w:val="000000"/>
              </w:rPr>
            </w:pPr>
            <w:r>
              <w:rPr>
                <w:rFonts w:ascii="MS Sans Serif" w:hAnsi="MS Sans Serif"/>
                <w:snapToGrid w:val="0"/>
                <w:color w:val="000000"/>
              </w:rPr>
              <w:t>Educación Especial</w:t>
            </w:r>
          </w:p>
        </w:tc>
      </w:tr>
      <w:tr w:rsidR="00000000">
        <w:tblPrEx>
          <w:tblCellMar>
            <w:top w:w="0" w:type="dxa"/>
            <w:bottom w:w="0" w:type="dxa"/>
          </w:tblCellMar>
        </w:tblPrEx>
        <w:trPr>
          <w:trHeight w:val="176"/>
        </w:trPr>
        <w:tc>
          <w:tcPr>
            <w:tcW w:w="153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MS Sans Serif" w:hAnsi="MS Sans Serif"/>
                <w:snapToGrid w:val="0"/>
                <w:color w:val="000000"/>
              </w:rPr>
            </w:pPr>
            <w:r>
              <w:rPr>
                <w:rFonts w:ascii="MS Sans Serif" w:hAnsi="MS Sans Serif"/>
                <w:snapToGrid w:val="0"/>
                <w:color w:val="000000"/>
              </w:rPr>
              <w:t>3</w:t>
            </w:r>
          </w:p>
        </w:tc>
        <w:tc>
          <w:tcPr>
            <w:tcW w:w="2977" w:type="dxa"/>
            <w:tcBorders>
              <w:top w:val="single" w:sz="6" w:space="0" w:color="auto"/>
              <w:left w:val="single" w:sz="6" w:space="0" w:color="auto"/>
              <w:bottom w:val="single" w:sz="6" w:space="0" w:color="auto"/>
              <w:right w:val="single" w:sz="6" w:space="0" w:color="auto"/>
            </w:tcBorders>
          </w:tcPr>
          <w:p w:rsidR="00000000" w:rsidRDefault="00CF32D9">
            <w:pPr>
              <w:rPr>
                <w:rFonts w:ascii="MS Sans Serif" w:hAnsi="MS Sans Serif"/>
                <w:snapToGrid w:val="0"/>
                <w:color w:val="000000"/>
              </w:rPr>
            </w:pPr>
            <w:r>
              <w:rPr>
                <w:rFonts w:ascii="MS Sans Serif" w:hAnsi="MS Sans Serif"/>
                <w:snapToGrid w:val="0"/>
                <w:color w:val="000000"/>
              </w:rPr>
              <w:t>Educación Regular Bilingüe</w:t>
            </w:r>
          </w:p>
        </w:tc>
      </w:tr>
      <w:tr w:rsidR="00000000">
        <w:tblPrEx>
          <w:tblCellMar>
            <w:top w:w="0" w:type="dxa"/>
            <w:bottom w:w="0" w:type="dxa"/>
          </w:tblCellMar>
        </w:tblPrEx>
        <w:trPr>
          <w:trHeight w:val="176"/>
        </w:trPr>
        <w:tc>
          <w:tcPr>
            <w:tcW w:w="153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MS Sans Serif" w:hAnsi="MS Sans Serif"/>
                <w:snapToGrid w:val="0"/>
                <w:color w:val="000000"/>
              </w:rPr>
            </w:pPr>
            <w:r>
              <w:rPr>
                <w:rFonts w:ascii="MS Sans Serif" w:hAnsi="MS Sans Serif"/>
                <w:snapToGrid w:val="0"/>
                <w:color w:val="000000"/>
              </w:rPr>
              <w:t>4</w:t>
            </w:r>
          </w:p>
        </w:tc>
        <w:tc>
          <w:tcPr>
            <w:tcW w:w="2977" w:type="dxa"/>
            <w:tcBorders>
              <w:top w:val="single" w:sz="6" w:space="0" w:color="auto"/>
              <w:left w:val="single" w:sz="6" w:space="0" w:color="auto"/>
              <w:bottom w:val="single" w:sz="6" w:space="0" w:color="auto"/>
              <w:right w:val="single" w:sz="6" w:space="0" w:color="auto"/>
            </w:tcBorders>
          </w:tcPr>
          <w:p w:rsidR="00000000" w:rsidRDefault="00CF32D9">
            <w:pPr>
              <w:rPr>
                <w:rFonts w:ascii="MS Sans Serif" w:hAnsi="MS Sans Serif"/>
                <w:snapToGrid w:val="0"/>
                <w:color w:val="000000"/>
              </w:rPr>
            </w:pPr>
            <w:r>
              <w:rPr>
                <w:rFonts w:ascii="MS Sans Serif" w:hAnsi="MS Sans Serif"/>
                <w:snapToGrid w:val="0"/>
                <w:color w:val="000000"/>
              </w:rPr>
              <w:t>Educació</w:t>
            </w:r>
            <w:r>
              <w:rPr>
                <w:rFonts w:ascii="MS Sans Serif" w:hAnsi="MS Sans Serif"/>
                <w:snapToGrid w:val="0"/>
                <w:color w:val="000000"/>
              </w:rPr>
              <w:t>n Popular Permanente</w:t>
            </w:r>
          </w:p>
        </w:tc>
      </w:tr>
      <w:tr w:rsidR="00000000">
        <w:tblPrEx>
          <w:tblCellMar>
            <w:top w:w="0" w:type="dxa"/>
            <w:bottom w:w="0" w:type="dxa"/>
          </w:tblCellMar>
        </w:tblPrEx>
        <w:trPr>
          <w:trHeight w:val="176"/>
        </w:trPr>
        <w:tc>
          <w:tcPr>
            <w:tcW w:w="1530"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MS Sans Serif" w:hAnsi="MS Sans Serif"/>
                <w:snapToGrid w:val="0"/>
                <w:color w:val="000000"/>
              </w:rPr>
            </w:pPr>
            <w:r>
              <w:rPr>
                <w:rFonts w:ascii="MS Sans Serif" w:hAnsi="MS Sans Serif"/>
                <w:snapToGrid w:val="0"/>
                <w:color w:val="000000"/>
              </w:rPr>
              <w:t>5</w:t>
            </w:r>
          </w:p>
        </w:tc>
        <w:tc>
          <w:tcPr>
            <w:tcW w:w="2977" w:type="dxa"/>
            <w:tcBorders>
              <w:top w:val="single" w:sz="6" w:space="0" w:color="auto"/>
              <w:left w:val="single" w:sz="6" w:space="0" w:color="auto"/>
              <w:bottom w:val="single" w:sz="6" w:space="0" w:color="auto"/>
              <w:right w:val="single" w:sz="6" w:space="0" w:color="auto"/>
            </w:tcBorders>
          </w:tcPr>
          <w:p w:rsidR="00000000" w:rsidRDefault="00CF32D9">
            <w:pPr>
              <w:rPr>
                <w:rFonts w:ascii="MS Sans Serif" w:hAnsi="MS Sans Serif"/>
                <w:snapToGrid w:val="0"/>
                <w:color w:val="000000"/>
              </w:rPr>
            </w:pPr>
            <w:r>
              <w:rPr>
                <w:rFonts w:ascii="MS Sans Serif" w:hAnsi="MS Sans Serif"/>
                <w:snapToGrid w:val="0"/>
                <w:color w:val="000000"/>
              </w:rPr>
              <w:t>Educación de Formación Artística</w:t>
            </w:r>
          </w:p>
        </w:tc>
      </w:tr>
    </w:tbl>
    <w:p w:rsidR="00000000" w:rsidRDefault="00CF32D9">
      <w:pPr>
        <w:pStyle w:val="Textoindependiente"/>
        <w:ind w:left="993"/>
        <w:rPr>
          <w:bCs/>
        </w:rPr>
      </w:pPr>
    </w:p>
    <w:p w:rsidR="00000000" w:rsidRDefault="00CF32D9">
      <w:pPr>
        <w:pStyle w:val="Textoindependiente"/>
        <w:ind w:left="993"/>
        <w:rPr>
          <w:bCs/>
        </w:rPr>
      </w:pPr>
    </w:p>
    <w:p w:rsidR="00000000" w:rsidRDefault="00CF32D9">
      <w:pPr>
        <w:pStyle w:val="Textoindependiente"/>
        <w:ind w:left="993"/>
        <w:rPr>
          <w:bCs/>
        </w:rPr>
      </w:pPr>
    </w:p>
    <w:p w:rsidR="00000000" w:rsidRDefault="00CF32D9">
      <w:pPr>
        <w:pStyle w:val="Textoindependiente"/>
        <w:ind w:left="993"/>
        <w:rPr>
          <w:bCs/>
        </w:rPr>
      </w:pP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2</w:t>
      </w:r>
      <w:r>
        <w:rPr>
          <w:b/>
        </w:rPr>
        <w:t>: Modalidad</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Por medio de la variable ID</w:t>
      </w:r>
      <w:r>
        <w:rPr>
          <w:vertAlign w:val="subscript"/>
        </w:rPr>
        <w:t>2</w:t>
      </w:r>
      <w:r>
        <w:t>, se puede señalar la modalidad pedagógica del establecimiento educativo. Es una característica cualitativa de tipo ordinal</w:t>
      </w:r>
    </w:p>
    <w:p w:rsidR="00000000" w:rsidRDefault="00CF32D9">
      <w:pPr>
        <w:pStyle w:val="Textoindependiente"/>
        <w:ind w:left="993"/>
      </w:pPr>
      <w:r>
        <w:t>Los</w:t>
      </w:r>
      <w:r>
        <w:t xml:space="preserve"> tipos de modalidades son:</w:t>
      </w:r>
    </w:p>
    <w:p w:rsidR="00000000" w:rsidRDefault="00CF32D9" w:rsidP="00CF32D9">
      <w:pPr>
        <w:pStyle w:val="Textoindependiente"/>
        <w:numPr>
          <w:ilvl w:val="0"/>
          <w:numId w:val="25"/>
        </w:numPr>
        <w:tabs>
          <w:tab w:val="clear" w:pos="2411"/>
          <w:tab w:val="num" w:pos="1843"/>
        </w:tabs>
        <w:ind w:left="1843"/>
      </w:pPr>
      <w:r>
        <w:t>A distancia</w:t>
      </w:r>
    </w:p>
    <w:p w:rsidR="00000000" w:rsidRDefault="00CF32D9" w:rsidP="00CF32D9">
      <w:pPr>
        <w:pStyle w:val="Textoindependiente"/>
        <w:numPr>
          <w:ilvl w:val="0"/>
          <w:numId w:val="25"/>
        </w:numPr>
        <w:tabs>
          <w:tab w:val="clear" w:pos="2411"/>
          <w:tab w:val="num" w:pos="1843"/>
        </w:tabs>
        <w:ind w:left="1843"/>
        <w:rPr>
          <w:b/>
        </w:rPr>
      </w:pPr>
      <w:r>
        <w:t>Presencial.</w:t>
      </w:r>
    </w:p>
    <w:p w:rsidR="00000000" w:rsidRDefault="00CF32D9">
      <w:pPr>
        <w:pStyle w:val="Textoindependiente"/>
        <w:ind w:left="993"/>
        <w:rPr>
          <w:b/>
        </w:rPr>
      </w:pPr>
      <w:r>
        <w:rPr>
          <w:b/>
        </w:rPr>
        <w:t>Codificación:</w:t>
      </w:r>
    </w:p>
    <w:p w:rsidR="00000000" w:rsidRDefault="00CF32D9">
      <w:pPr>
        <w:pStyle w:val="Textoindependiente"/>
        <w:ind w:left="993"/>
        <w:rPr>
          <w:b/>
        </w:rPr>
      </w:pPr>
      <w:r>
        <w:rPr>
          <w:b/>
          <w:noProof/>
          <w:snapToGrid/>
          <w:sz w:val="20"/>
          <w:lang w:val="es-ES"/>
        </w:rPr>
        <w:pict>
          <v:rect id="_x0000_s1238" style="position:absolute;left:0;text-align:left;margin-left:142.65pt;margin-top:12.2pt;width:3in;height:106.85pt;z-index:-251651072" strokeweight="3pt">
            <v:stroke linestyle="thinThin"/>
          </v:rect>
        </w:pict>
      </w:r>
      <w:r>
        <w:rPr>
          <w:b/>
          <w:noProof/>
          <w:snapToGrid/>
          <w:sz w:val="20"/>
          <w:lang w:val="es-ES"/>
        </w:rPr>
        <w:pict>
          <v:shape id="_x0000_s1239" type="#_x0000_t202" style="position:absolute;left:0;text-align:left;margin-left:151.65pt;margin-top:20.05pt;width:189pt;height:36pt;z-index:251666432" stroked="f" strokeweight=".25pt">
            <v:textbox style="mso-next-textbox:#_x0000_s1239">
              <w:txbxContent>
                <w:p w:rsidR="00000000" w:rsidRDefault="00CF32D9">
                  <w:pPr>
                    <w:pStyle w:val="Ttulo1"/>
                    <w:rPr>
                      <w:rFonts w:ascii="Lucida Sans" w:hAnsi="Lucida Sans"/>
                      <w:sz w:val="22"/>
                    </w:rPr>
                  </w:pPr>
                  <w:r>
                    <w:rPr>
                      <w:rFonts w:ascii="Lucida Sans" w:hAnsi="Lucida Sans"/>
                      <w:sz w:val="22"/>
                    </w:rPr>
                    <w:t>Tabla 2.24</w:t>
                  </w:r>
                </w:p>
                <w:p w:rsidR="00000000" w:rsidRDefault="00CF32D9">
                  <w:pPr>
                    <w:jc w:val="center"/>
                    <w:rPr>
                      <w:b/>
                      <w:bCs/>
                    </w:rPr>
                  </w:pPr>
                  <w:r>
                    <w:rPr>
                      <w:rFonts w:ascii="Lucida Sans" w:hAnsi="Lucida Sans"/>
                      <w:b/>
                      <w:bCs/>
                      <w:sz w:val="22"/>
                    </w:rPr>
                    <w:t>Variable ID</w:t>
                  </w:r>
                  <w:r>
                    <w:rPr>
                      <w:rFonts w:ascii="Lucida Sans" w:hAnsi="Lucida Sans"/>
                      <w:b/>
                      <w:bCs/>
                      <w:sz w:val="22"/>
                      <w:vertAlign w:val="subscript"/>
                    </w:rPr>
                    <w:t xml:space="preserve">2  </w:t>
                  </w:r>
                  <w:r>
                    <w:rPr>
                      <w:rFonts w:ascii="Lucida Sans" w:hAnsi="Lucida Sans"/>
                      <w:b/>
                      <w:bCs/>
                      <w:sz w:val="22"/>
                    </w:rPr>
                    <w:t>: Modalidad</w:t>
                  </w:r>
                </w:p>
              </w:txbxContent>
            </v:textbox>
          </v:shape>
        </w:pict>
      </w:r>
    </w:p>
    <w:p w:rsidR="00000000" w:rsidRDefault="00CF32D9">
      <w:pPr>
        <w:pStyle w:val="Textoindependiente"/>
        <w:ind w:left="993"/>
        <w:rPr>
          <w:b/>
        </w:rPr>
      </w:pPr>
    </w:p>
    <w:tbl>
      <w:tblPr>
        <w:tblpPr w:leftFromText="141" w:rightFromText="141" w:vertAnchor="text" w:horzAnchor="page" w:tblpX="5812" w:tblpY="18"/>
        <w:tblW w:w="0" w:type="auto"/>
        <w:tblLayout w:type="fixed"/>
        <w:tblCellMar>
          <w:left w:w="30" w:type="dxa"/>
          <w:right w:w="30" w:type="dxa"/>
        </w:tblCellMar>
        <w:tblLook w:val="0000"/>
      </w:tblPr>
      <w:tblGrid>
        <w:gridCol w:w="1464"/>
        <w:gridCol w:w="1543"/>
      </w:tblGrid>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15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Modalidad</w:t>
            </w:r>
          </w:p>
        </w:tc>
      </w:tr>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5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Ambas</w:t>
            </w:r>
          </w:p>
        </w:tc>
      </w:tr>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5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A distancia</w:t>
            </w:r>
          </w:p>
        </w:tc>
      </w:tr>
      <w:tr w:rsidR="00000000">
        <w:tblPrEx>
          <w:tblCellMar>
            <w:top w:w="0" w:type="dxa"/>
            <w:bottom w:w="0" w:type="dxa"/>
          </w:tblCellMar>
        </w:tblPrEx>
        <w:trPr>
          <w:trHeight w:val="252"/>
        </w:trPr>
        <w:tc>
          <w:tcPr>
            <w:tcW w:w="14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1543"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Presencial</w:t>
            </w:r>
          </w:p>
        </w:tc>
      </w:tr>
    </w:tbl>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3</w:t>
      </w:r>
      <w:r>
        <w:rPr>
          <w:b/>
        </w:rPr>
        <w:t>: Provincia del Plantel Educativo</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Variable cualitativa nominal, corresponde a la provincia donde</w:t>
      </w:r>
      <w:r>
        <w:rPr>
          <w:rFonts w:ascii="Arial" w:hAnsi="Arial"/>
          <w:snapToGrid w:val="0"/>
          <w:sz w:val="24"/>
          <w:lang w:val="es-ES_tradnl"/>
        </w:rPr>
        <w:t xml:space="preserve"> se encuentra ubicado geográficamente el plantel.</w:t>
      </w:r>
    </w:p>
    <w:p w:rsidR="00000000" w:rsidRDefault="00CF32D9">
      <w:pPr>
        <w:pStyle w:val="Ttulo2"/>
        <w:ind w:left="993"/>
      </w:pPr>
    </w:p>
    <w:p w:rsidR="00000000" w:rsidRDefault="00CF32D9">
      <w:pPr>
        <w:pStyle w:val="Textoindependiente"/>
        <w:ind w:left="993"/>
        <w:rPr>
          <w:b/>
        </w:rPr>
      </w:pPr>
      <w:r>
        <w:rPr>
          <w:b/>
        </w:rPr>
        <w:t xml:space="preserve">Codificación: </w:t>
      </w:r>
    </w:p>
    <w:p w:rsidR="00000000" w:rsidRDefault="00CF32D9">
      <w:pPr>
        <w:pStyle w:val="Ttulo3"/>
        <w:spacing w:line="480" w:lineRule="auto"/>
        <w:ind w:left="993"/>
        <w:jc w:val="both"/>
        <w:rPr>
          <w:rFonts w:ascii="Arial" w:hAnsi="Arial"/>
          <w:sz w:val="24"/>
        </w:rPr>
      </w:pPr>
      <w:r>
        <w:rPr>
          <w:rFonts w:ascii="Arial" w:hAnsi="Arial"/>
          <w:b w:val="0"/>
          <w:noProof/>
          <w:snapToGrid/>
          <w:sz w:val="20"/>
        </w:rPr>
        <w:pict>
          <v:rect id="_x0000_s1240" style="position:absolute;left:0;text-align:left;margin-left:129.55pt;margin-top:3.2pt;width:238.1pt;height:172.25pt;z-index:-251649024" strokeweight="3pt">
            <v:stroke linestyle="thinThin"/>
          </v:rect>
        </w:pict>
      </w:r>
      <w:r>
        <w:rPr>
          <w:rFonts w:ascii="Arial" w:hAnsi="Arial"/>
          <w:b w:val="0"/>
          <w:noProof/>
          <w:snapToGrid/>
          <w:sz w:val="20"/>
        </w:rPr>
        <w:pict>
          <v:shape id="_x0000_s1241" type="#_x0000_t202" style="position:absolute;left:0;text-align:left;margin-left:142.65pt;margin-top:12.2pt;width:3in;height:46.25pt;z-index:251668480" stroked="f" strokeweight=".25pt">
            <v:textbox>
              <w:txbxContent>
                <w:p w:rsidR="00000000" w:rsidRDefault="00CF32D9">
                  <w:pPr>
                    <w:pStyle w:val="Ttulo1"/>
                    <w:rPr>
                      <w:rFonts w:ascii="Lucida Sans" w:hAnsi="Lucida Sans"/>
                      <w:sz w:val="22"/>
                    </w:rPr>
                  </w:pPr>
                  <w:r>
                    <w:rPr>
                      <w:rFonts w:ascii="Lucida Sans" w:hAnsi="Lucida Sans"/>
                      <w:sz w:val="22"/>
                    </w:rPr>
                    <w:t>Tabla 2.25</w:t>
                  </w:r>
                </w:p>
                <w:p w:rsidR="00000000" w:rsidRDefault="00CF32D9">
                  <w:pPr>
                    <w:jc w:val="center"/>
                    <w:rPr>
                      <w:b/>
                      <w:bCs/>
                    </w:rPr>
                  </w:pPr>
                  <w:r>
                    <w:rPr>
                      <w:rFonts w:ascii="Lucida Sans" w:hAnsi="Lucida Sans"/>
                      <w:b/>
                      <w:bCs/>
                      <w:sz w:val="22"/>
                    </w:rPr>
                    <w:t>Variable ID</w:t>
                  </w:r>
                  <w:r>
                    <w:rPr>
                      <w:rFonts w:ascii="Lucida Sans" w:hAnsi="Lucida Sans"/>
                      <w:b/>
                      <w:bCs/>
                      <w:sz w:val="22"/>
                      <w:vertAlign w:val="subscript"/>
                    </w:rPr>
                    <w:t xml:space="preserve">3 </w:t>
                  </w:r>
                  <w:r>
                    <w:rPr>
                      <w:rFonts w:ascii="Lucida Sans" w:hAnsi="Lucida Sans"/>
                      <w:b/>
                      <w:bCs/>
                      <w:sz w:val="22"/>
                    </w:rPr>
                    <w:t>: Provincia del plantel educativo</w:t>
                  </w:r>
                </w:p>
              </w:txbxContent>
            </v:textbox>
          </v:shape>
        </w:pict>
      </w:r>
    </w:p>
    <w:p w:rsidR="00000000" w:rsidRDefault="00CF32D9"/>
    <w:p w:rsidR="00000000" w:rsidRDefault="00CF32D9"/>
    <w:tbl>
      <w:tblPr>
        <w:tblpPr w:leftFromText="141" w:rightFromText="141" w:vertAnchor="text" w:horzAnchor="page" w:tblpX="5092" w:tblpY="333"/>
        <w:tblW w:w="0" w:type="auto"/>
        <w:tblLayout w:type="fixed"/>
        <w:tblCellMar>
          <w:left w:w="30" w:type="dxa"/>
          <w:right w:w="30" w:type="dxa"/>
        </w:tblCellMar>
        <w:tblLook w:val="0000"/>
      </w:tblPr>
      <w:tblGrid>
        <w:gridCol w:w="1590"/>
        <w:gridCol w:w="2835"/>
      </w:tblGrid>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b/>
                <w:snapToGrid w:val="0"/>
                <w:color w:val="000000"/>
              </w:rPr>
            </w:pPr>
            <w:r>
              <w:rPr>
                <w:rFonts w:ascii="Lucida Sans" w:hAnsi="Lucida Sans"/>
                <w:b/>
                <w:snapToGrid w:val="0"/>
                <w:color w:val="000000"/>
              </w:rPr>
              <w:t>CÓDIGO</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b/>
                <w:snapToGrid w:val="0"/>
                <w:color w:val="000000"/>
              </w:rPr>
            </w:pPr>
            <w:r>
              <w:rPr>
                <w:rFonts w:ascii="Lucida Sans" w:hAnsi="Lucida Sans"/>
                <w:b/>
                <w:snapToGrid w:val="0"/>
                <w:color w:val="000000"/>
              </w:rPr>
              <w:t>PROVINCIA</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SIERRA Y ORIENTE</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EL ORO</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ESMERALDAS</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LOS RIOS</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5</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GUAYAS</w:t>
            </w:r>
          </w:p>
        </w:tc>
      </w:tr>
      <w:tr w:rsidR="00000000">
        <w:tblPrEx>
          <w:tblCellMar>
            <w:top w:w="0" w:type="dxa"/>
            <w:bottom w:w="0" w:type="dxa"/>
          </w:tblCellMar>
        </w:tblPrEx>
        <w:trPr>
          <w:trHeight w:val="252"/>
        </w:trPr>
        <w:tc>
          <w:tcPr>
            <w:tcW w:w="1590"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6</w:t>
            </w:r>
          </w:p>
        </w:tc>
        <w:tc>
          <w:tcPr>
            <w:tcW w:w="2835" w:type="dxa"/>
            <w:tcBorders>
              <w:top w:val="single" w:sz="6" w:space="0" w:color="auto"/>
              <w:left w:val="single" w:sz="6" w:space="0" w:color="auto"/>
              <w:bottom w:val="single" w:sz="6" w:space="0" w:color="auto"/>
              <w:right w:val="single" w:sz="6" w:space="0" w:color="auto"/>
            </w:tcBorders>
            <w:vAlign w:val="center"/>
          </w:tcPr>
          <w:p w:rsidR="00000000" w:rsidRDefault="00CF32D9">
            <w:pPr>
              <w:jc w:val="center"/>
              <w:rPr>
                <w:rFonts w:ascii="Lucida Sans" w:hAnsi="Lucida Sans"/>
                <w:snapToGrid w:val="0"/>
                <w:color w:val="000000"/>
              </w:rPr>
            </w:pPr>
            <w:r>
              <w:rPr>
                <w:rFonts w:ascii="Lucida Sans" w:hAnsi="Lucida Sans"/>
                <w:snapToGrid w:val="0"/>
                <w:color w:val="000000"/>
              </w:rPr>
              <w:t>MANABI</w:t>
            </w:r>
          </w:p>
        </w:tc>
      </w:tr>
    </w:tbl>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 w:rsidR="00000000" w:rsidRDefault="00CF32D9">
      <w:pPr>
        <w:pStyle w:val="Textoindependiente"/>
        <w:ind w:left="993"/>
        <w:rPr>
          <w:b/>
          <w:lang w:val="es-ES"/>
        </w:rPr>
      </w:pPr>
    </w:p>
    <w:p w:rsidR="00000000" w:rsidRDefault="00CF32D9">
      <w:pPr>
        <w:pStyle w:val="Textoindependiente"/>
        <w:ind w:left="993"/>
        <w:rPr>
          <w:b/>
          <w:lang w:val="es-ES"/>
        </w:rPr>
      </w:pPr>
    </w:p>
    <w:p w:rsidR="00000000" w:rsidRDefault="00CF32D9">
      <w:pPr>
        <w:pStyle w:val="Textoindependiente"/>
        <w:ind w:left="993"/>
        <w:rPr>
          <w:b/>
        </w:rPr>
      </w:pPr>
      <w:r>
        <w:rPr>
          <w:b/>
        </w:rPr>
        <w:t>Variable ID</w:t>
      </w:r>
      <w:r>
        <w:rPr>
          <w:b/>
          <w:vertAlign w:val="subscript"/>
        </w:rPr>
        <w:t>4</w:t>
      </w:r>
      <w:r>
        <w:rPr>
          <w:b/>
        </w:rPr>
        <w:t xml:space="preserve">: Nivel del Plantel Educativo </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Característica cuali</w:t>
      </w:r>
      <w:r>
        <w:rPr>
          <w:rFonts w:ascii="Arial" w:hAnsi="Arial"/>
          <w:snapToGrid w:val="0"/>
          <w:sz w:val="24"/>
          <w:lang w:val="es-ES_tradnl"/>
        </w:rPr>
        <w:t>tativa de tipo ordinal, esta variable representa el tipo de nivel educativo que tiene el plantel,  y estos son: preprimario, primario, medio, educación básica, otros(educación especial, educación popular permanente o centro de formación artística).</w:t>
      </w:r>
    </w:p>
    <w:p w:rsidR="00000000" w:rsidRDefault="00CF32D9">
      <w:pPr>
        <w:spacing w:line="480" w:lineRule="auto"/>
        <w:ind w:left="993"/>
        <w:jc w:val="both"/>
        <w:rPr>
          <w:rFonts w:ascii="Arial" w:hAnsi="Arial"/>
          <w:snapToGrid w:val="0"/>
          <w:sz w:val="24"/>
          <w:lang w:val="es-ES_tradnl"/>
        </w:rPr>
      </w:pPr>
    </w:p>
    <w:p w:rsidR="00000000" w:rsidRDefault="00CF32D9">
      <w:pPr>
        <w:pStyle w:val="Ttulo2"/>
        <w:ind w:left="993"/>
      </w:pPr>
      <w:r>
        <w:t>Codifi</w:t>
      </w:r>
      <w:r>
        <w:t>cación:</w:t>
      </w:r>
    </w:p>
    <w:p w:rsidR="00000000" w:rsidRDefault="00CF32D9">
      <w:pPr>
        <w:pStyle w:val="Textoindependiente"/>
        <w:ind w:left="993"/>
      </w:pPr>
    </w:p>
    <w:p w:rsidR="00000000" w:rsidRDefault="00CF32D9">
      <w:pPr>
        <w:pStyle w:val="Textoindependiente"/>
        <w:ind w:left="993"/>
      </w:pPr>
      <w:r>
        <w:rPr>
          <w:noProof/>
          <w:snapToGrid/>
          <w:sz w:val="20"/>
          <w:lang w:val="es-ES"/>
        </w:rPr>
        <w:pict>
          <v:shape id="_x0000_s1243" type="#_x0000_t202" style="position:absolute;left:0;text-align:left;margin-left:119.75pt;margin-top:15.8pt;width:3in;height:46.25pt;z-index:251670528" stroked="f" strokeweight=".25pt">
            <v:textbox>
              <w:txbxContent>
                <w:p w:rsidR="00000000" w:rsidRDefault="00CF32D9">
                  <w:pPr>
                    <w:pStyle w:val="Ttulo1"/>
                    <w:rPr>
                      <w:rFonts w:ascii="Lucida Sans" w:hAnsi="Lucida Sans"/>
                      <w:sz w:val="22"/>
                    </w:rPr>
                  </w:pPr>
                  <w:r>
                    <w:rPr>
                      <w:rFonts w:ascii="Lucida Sans" w:hAnsi="Lucida Sans"/>
                      <w:sz w:val="22"/>
                    </w:rPr>
                    <w:t>Tabla 2.26</w:t>
                  </w:r>
                </w:p>
                <w:p w:rsidR="00000000" w:rsidRDefault="00CF32D9">
                  <w:pPr>
                    <w:jc w:val="center"/>
                    <w:rPr>
                      <w:b/>
                      <w:bCs/>
                    </w:rPr>
                  </w:pPr>
                  <w:r>
                    <w:rPr>
                      <w:rFonts w:ascii="Lucida Sans" w:hAnsi="Lucida Sans"/>
                      <w:b/>
                      <w:bCs/>
                      <w:sz w:val="22"/>
                    </w:rPr>
                    <w:t>Variable ID</w:t>
                  </w:r>
                  <w:r>
                    <w:rPr>
                      <w:rFonts w:ascii="Lucida Sans" w:hAnsi="Lucida Sans"/>
                      <w:b/>
                      <w:bCs/>
                      <w:sz w:val="22"/>
                      <w:vertAlign w:val="subscript"/>
                    </w:rPr>
                    <w:t xml:space="preserve">4 </w:t>
                  </w:r>
                  <w:r>
                    <w:rPr>
                      <w:rFonts w:ascii="Lucida Sans" w:hAnsi="Lucida Sans"/>
                      <w:b/>
                      <w:bCs/>
                      <w:sz w:val="22"/>
                    </w:rPr>
                    <w:t>: Provincia del plantel educativo</w:t>
                  </w:r>
                </w:p>
              </w:txbxContent>
            </v:textbox>
          </v:shape>
        </w:pict>
      </w:r>
      <w:r>
        <w:rPr>
          <w:noProof/>
          <w:snapToGrid/>
          <w:sz w:val="20"/>
          <w:lang w:val="es-ES"/>
        </w:rPr>
        <w:pict>
          <v:rect id="_x0000_s1242" style="position:absolute;left:0;text-align:left;margin-left:106.65pt;margin-top:6.8pt;width:238.1pt;height:172.25pt;z-index:-251646976" strokeweight="3pt">
            <v:stroke linestyle="thinThin"/>
          </v:rect>
        </w:pict>
      </w:r>
    </w:p>
    <w:p w:rsidR="00000000" w:rsidRDefault="00CF32D9">
      <w:pPr>
        <w:pStyle w:val="Textoindependiente"/>
        <w:ind w:left="993"/>
        <w:rPr>
          <w:b/>
        </w:rPr>
      </w:pPr>
    </w:p>
    <w:tbl>
      <w:tblPr>
        <w:tblpPr w:leftFromText="141" w:rightFromText="141" w:vertAnchor="text" w:horzAnchor="page" w:tblpX="4732" w:tblpY="294"/>
        <w:tblW w:w="0" w:type="auto"/>
        <w:tblLayout w:type="fixed"/>
        <w:tblCellMar>
          <w:left w:w="30" w:type="dxa"/>
          <w:right w:w="30" w:type="dxa"/>
        </w:tblCellMar>
        <w:tblLook w:val="0000"/>
      </w:tblPr>
      <w:tblGrid>
        <w:gridCol w:w="1568"/>
        <w:gridCol w:w="2584"/>
      </w:tblGrid>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258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Nivel del plantel educativo nombramiento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58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Otro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58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Prepimario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258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Primario</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258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Educación Básica</w:t>
            </w:r>
          </w:p>
        </w:tc>
      </w:tr>
      <w:tr w:rsidR="00000000">
        <w:tblPrEx>
          <w:tblCellMar>
            <w:top w:w="0" w:type="dxa"/>
            <w:bottom w:w="0" w:type="dxa"/>
          </w:tblCellMar>
        </w:tblPrEx>
        <w:trPr>
          <w:trHeight w:val="252"/>
        </w:trPr>
        <w:tc>
          <w:tcPr>
            <w:tcW w:w="15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5</w:t>
            </w:r>
          </w:p>
        </w:tc>
        <w:tc>
          <w:tcPr>
            <w:tcW w:w="258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Medio</w:t>
            </w:r>
          </w:p>
        </w:tc>
      </w:tr>
    </w:tbl>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5</w:t>
      </w:r>
      <w:r>
        <w:rPr>
          <w:b/>
        </w:rPr>
        <w:t>: Régimen del Plantel</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cualitativa ID</w:t>
      </w:r>
      <w:r>
        <w:rPr>
          <w:vertAlign w:val="subscript"/>
        </w:rPr>
        <w:t>5</w:t>
      </w:r>
      <w:r>
        <w:t xml:space="preserve"> identifica el régimen del plantel educa</w:t>
      </w:r>
      <w:r>
        <w:t>tivo siendo estos clasificados como: Costa y Galápagos, Sierra y Oriente; esta variable es cualitativa nominal.</w:t>
      </w:r>
    </w:p>
    <w:p w:rsidR="00000000" w:rsidRDefault="00CF32D9">
      <w:pPr>
        <w:pStyle w:val="Textoindependiente"/>
        <w:ind w:left="993"/>
        <w:rPr>
          <w:b/>
        </w:rPr>
      </w:pPr>
    </w:p>
    <w:p w:rsidR="00000000" w:rsidRDefault="00CF32D9">
      <w:pPr>
        <w:pStyle w:val="Textoindependiente"/>
        <w:ind w:left="993"/>
        <w:rPr>
          <w:b/>
        </w:rPr>
      </w:pPr>
      <w:r>
        <w:rPr>
          <w:b/>
          <w:noProof/>
          <w:snapToGrid/>
          <w:sz w:val="20"/>
          <w:lang w:val="es-ES"/>
        </w:rPr>
        <w:pict>
          <v:rect id="_x0000_s1244" style="position:absolute;left:0;text-align:left;margin-left:133.65pt;margin-top:20.65pt;width:238.1pt;height:117pt;z-index:-251644928" strokeweight="3pt">
            <v:stroke linestyle="thinThin"/>
          </v:rect>
        </w:pict>
      </w:r>
      <w:r>
        <w:rPr>
          <w:b/>
        </w:rPr>
        <w:t>Codificación:</w:t>
      </w:r>
    </w:p>
    <w:p w:rsidR="00000000" w:rsidRDefault="00CF32D9">
      <w:pPr>
        <w:pStyle w:val="Textoindependiente"/>
        <w:ind w:left="993"/>
        <w:rPr>
          <w:b/>
        </w:rPr>
      </w:pPr>
      <w:r>
        <w:rPr>
          <w:b/>
          <w:noProof/>
          <w:snapToGrid/>
          <w:sz w:val="20"/>
          <w:lang w:val="es-ES"/>
        </w:rPr>
        <w:pict>
          <v:shape id="_x0000_s1245" type="#_x0000_t202" style="position:absolute;left:0;text-align:left;margin-left:146.75pt;margin-top:2.05pt;width:3in;height:44.5pt;z-index:251672576" stroked="f" strokeweight=".25pt">
            <v:textbox>
              <w:txbxContent>
                <w:p w:rsidR="00000000" w:rsidRDefault="00CF32D9">
                  <w:pPr>
                    <w:pStyle w:val="Ttulo1"/>
                    <w:rPr>
                      <w:rFonts w:ascii="Lucida Sans" w:hAnsi="Lucida Sans"/>
                      <w:sz w:val="22"/>
                    </w:rPr>
                  </w:pPr>
                  <w:r>
                    <w:rPr>
                      <w:rFonts w:ascii="Lucida Sans" w:hAnsi="Lucida Sans"/>
                      <w:sz w:val="22"/>
                    </w:rPr>
                    <w:t>Tabla 2.27</w:t>
                  </w:r>
                </w:p>
                <w:p w:rsidR="00000000" w:rsidRDefault="00CF32D9">
                  <w:pPr>
                    <w:jc w:val="center"/>
                    <w:rPr>
                      <w:b/>
                      <w:bCs/>
                    </w:rPr>
                  </w:pPr>
                  <w:r>
                    <w:rPr>
                      <w:rFonts w:ascii="Lucida Sans" w:hAnsi="Lucida Sans"/>
                      <w:b/>
                      <w:bCs/>
                      <w:sz w:val="22"/>
                    </w:rPr>
                    <w:t>Variable ID</w:t>
                  </w:r>
                  <w:r>
                    <w:rPr>
                      <w:rFonts w:ascii="Lucida Sans" w:hAnsi="Lucida Sans"/>
                      <w:b/>
                      <w:bCs/>
                      <w:sz w:val="22"/>
                      <w:vertAlign w:val="subscript"/>
                    </w:rPr>
                    <w:t xml:space="preserve">5 </w:t>
                  </w:r>
                  <w:r>
                    <w:rPr>
                      <w:rFonts w:ascii="Lucida Sans" w:hAnsi="Lucida Sans"/>
                      <w:b/>
                      <w:bCs/>
                      <w:sz w:val="22"/>
                    </w:rPr>
                    <w:t>: Régimen del plantel educativo</w:t>
                  </w:r>
                </w:p>
              </w:txbxContent>
            </v:textbox>
          </v:shape>
        </w:pict>
      </w:r>
    </w:p>
    <w:p w:rsidR="00000000" w:rsidRDefault="00CF32D9">
      <w:pPr>
        <w:pStyle w:val="Textoindependiente"/>
        <w:ind w:left="993"/>
        <w:rPr>
          <w:bCs/>
        </w:rPr>
      </w:pPr>
    </w:p>
    <w:tbl>
      <w:tblPr>
        <w:tblpPr w:leftFromText="141" w:rightFromText="141" w:vertAnchor="text" w:horzAnchor="page" w:tblpX="5632" w:tblpY="18"/>
        <w:tblW w:w="0" w:type="auto"/>
        <w:tblLayout w:type="fixed"/>
        <w:tblCellMar>
          <w:left w:w="30" w:type="dxa"/>
          <w:right w:w="30" w:type="dxa"/>
        </w:tblCellMar>
        <w:tblLook w:val="0000"/>
      </w:tblPr>
      <w:tblGrid>
        <w:gridCol w:w="1418"/>
        <w:gridCol w:w="2156"/>
      </w:tblGrid>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bCs/>
                <w:snapToGrid w:val="0"/>
                <w:color w:val="000000"/>
              </w:rPr>
            </w:pPr>
            <w:r>
              <w:rPr>
                <w:rFonts w:ascii="Lucida Sans" w:hAnsi="Lucida Sans"/>
                <w:b/>
                <w:bCs/>
                <w:snapToGrid w:val="0"/>
                <w:color w:val="000000"/>
              </w:rPr>
              <w:t>Codificación</w:t>
            </w:r>
          </w:p>
        </w:tc>
        <w:tc>
          <w:tcPr>
            <w:tcW w:w="215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bCs/>
                <w:snapToGrid w:val="0"/>
                <w:color w:val="000000"/>
              </w:rPr>
            </w:pPr>
            <w:r>
              <w:rPr>
                <w:rFonts w:ascii="Lucida Sans" w:hAnsi="Lucida Sans"/>
                <w:b/>
                <w:bCs/>
                <w:snapToGrid w:val="0"/>
                <w:color w:val="000000"/>
              </w:rPr>
              <w:t>Régimen</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15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Sierra Y Oriente</w:t>
            </w:r>
          </w:p>
        </w:tc>
      </w:tr>
      <w:tr w:rsidR="00000000">
        <w:tblPrEx>
          <w:tblCellMar>
            <w:top w:w="0" w:type="dxa"/>
            <w:bottom w:w="0" w:type="dxa"/>
          </w:tblCellMar>
        </w:tblPrEx>
        <w:trPr>
          <w:trHeight w:val="252"/>
        </w:trPr>
        <w:tc>
          <w:tcPr>
            <w:tcW w:w="141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15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Costa Y Galápagos</w:t>
            </w:r>
          </w:p>
        </w:tc>
      </w:tr>
    </w:tbl>
    <w:p w:rsidR="00000000" w:rsidRDefault="00CF32D9">
      <w:pPr>
        <w:pStyle w:val="Textoindependiente"/>
        <w:ind w:left="993"/>
        <w:rPr>
          <w:bCs/>
        </w:rPr>
      </w:pPr>
    </w:p>
    <w:p w:rsidR="00000000" w:rsidRDefault="00CF32D9">
      <w:pPr>
        <w:pStyle w:val="Textoindependiente"/>
        <w:ind w:left="993"/>
        <w:rPr>
          <w:bCs/>
        </w:rPr>
      </w:pPr>
    </w:p>
    <w:p w:rsidR="00000000" w:rsidRDefault="00CF32D9">
      <w:pPr>
        <w:pStyle w:val="Textoindependiente"/>
        <w:ind w:left="993"/>
        <w:rPr>
          <w:bCs/>
        </w:rPr>
      </w:pPr>
    </w:p>
    <w:p w:rsidR="00000000" w:rsidRDefault="00CF32D9">
      <w:pPr>
        <w:pStyle w:val="Textoindependiente"/>
        <w:ind w:left="993"/>
        <w:rPr>
          <w:b/>
        </w:rPr>
      </w:pPr>
      <w:r>
        <w:rPr>
          <w:b/>
        </w:rPr>
        <w:t>Variable ID</w:t>
      </w:r>
      <w:r>
        <w:rPr>
          <w:b/>
          <w:vertAlign w:val="subscript"/>
        </w:rPr>
        <w:t>6</w:t>
      </w:r>
      <w:r>
        <w:rPr>
          <w:b/>
        </w:rPr>
        <w:t>: Sostenimiento</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Variable equivale</w:t>
      </w:r>
      <w:r>
        <w:t>nte al sostenimiento del plantel educativo, existen cuatro categorías que se encuentra definidas dentro de  esta variable y son: Fiscal, Fisco-misional, municipal, particular; característica cualitativa de tipo nominal.</w:t>
      </w:r>
    </w:p>
    <w:p w:rsidR="00000000" w:rsidRDefault="00CF32D9">
      <w:pPr>
        <w:pStyle w:val="Textoindependiente"/>
        <w:ind w:left="993"/>
      </w:pPr>
    </w:p>
    <w:p w:rsidR="00000000" w:rsidRDefault="00CF32D9">
      <w:pPr>
        <w:pStyle w:val="Textoindependiente"/>
        <w:ind w:left="993"/>
      </w:pPr>
    </w:p>
    <w:p w:rsidR="00000000" w:rsidRDefault="00CF32D9">
      <w:pPr>
        <w:pStyle w:val="Textoindependiente"/>
        <w:ind w:left="993"/>
        <w:rPr>
          <w:b/>
        </w:rPr>
      </w:pPr>
      <w:r>
        <w:rPr>
          <w:b/>
        </w:rPr>
        <w:t>Codificación:</w:t>
      </w:r>
    </w:p>
    <w:p w:rsidR="00000000" w:rsidRDefault="00CF32D9">
      <w:pPr>
        <w:pStyle w:val="Textoindependiente"/>
        <w:ind w:left="993"/>
        <w:rPr>
          <w:b/>
        </w:rPr>
      </w:pPr>
      <w:r>
        <w:rPr>
          <w:b/>
          <w:noProof/>
          <w:snapToGrid/>
          <w:sz w:val="20"/>
          <w:lang w:val="es-ES"/>
        </w:rPr>
        <w:pict>
          <v:rect id="_x0000_s1246" style="position:absolute;left:0;text-align:left;margin-left:127.35pt;margin-top:3.2pt;width:231.3pt;height:142.6pt;z-index:-251642880" strokeweight="3pt">
            <v:stroke linestyle="thinThin"/>
          </v:rect>
        </w:pict>
      </w:r>
      <w:r>
        <w:rPr>
          <w:b/>
          <w:noProof/>
          <w:snapToGrid/>
          <w:sz w:val="20"/>
          <w:lang w:val="es-ES"/>
        </w:rPr>
        <w:pict>
          <v:shape id="_x0000_s1247" type="#_x0000_t202" style="position:absolute;left:0;text-align:left;margin-left:133.65pt;margin-top:12.2pt;width:3in;height:46.25pt;z-index:251674624" stroked="f" strokeweight=".25pt">
            <v:textbox>
              <w:txbxContent>
                <w:p w:rsidR="00000000" w:rsidRDefault="00CF32D9">
                  <w:pPr>
                    <w:pStyle w:val="Ttulo1"/>
                    <w:rPr>
                      <w:rFonts w:ascii="Lucida Sans" w:hAnsi="Lucida Sans"/>
                      <w:sz w:val="22"/>
                    </w:rPr>
                  </w:pPr>
                  <w:r>
                    <w:rPr>
                      <w:rFonts w:ascii="Lucida Sans" w:hAnsi="Lucida Sans"/>
                      <w:sz w:val="22"/>
                    </w:rPr>
                    <w:t>Tabla 2.28</w:t>
                  </w:r>
                </w:p>
                <w:p w:rsidR="00000000" w:rsidRDefault="00CF32D9">
                  <w:pPr>
                    <w:jc w:val="center"/>
                    <w:rPr>
                      <w:b/>
                      <w:bCs/>
                    </w:rPr>
                  </w:pPr>
                  <w:r>
                    <w:rPr>
                      <w:rFonts w:ascii="Lucida Sans" w:hAnsi="Lucida Sans"/>
                      <w:b/>
                      <w:bCs/>
                      <w:sz w:val="22"/>
                    </w:rPr>
                    <w:t>Variable ID</w:t>
                  </w:r>
                  <w:r>
                    <w:rPr>
                      <w:rFonts w:ascii="Lucida Sans" w:hAnsi="Lucida Sans"/>
                      <w:b/>
                      <w:bCs/>
                      <w:sz w:val="22"/>
                      <w:vertAlign w:val="subscript"/>
                    </w:rPr>
                    <w:t xml:space="preserve">3 </w:t>
                  </w:r>
                  <w:r>
                    <w:rPr>
                      <w:rFonts w:ascii="Lucida Sans" w:hAnsi="Lucida Sans"/>
                      <w:b/>
                      <w:bCs/>
                      <w:sz w:val="22"/>
                    </w:rPr>
                    <w:t>: Sostenimiento del plante</w:t>
                  </w:r>
                  <w:r>
                    <w:rPr>
                      <w:rFonts w:ascii="Lucida Sans" w:hAnsi="Lucida Sans"/>
                      <w:b/>
                      <w:bCs/>
                      <w:sz w:val="22"/>
                    </w:rPr>
                    <w:t>l educativo</w:t>
                  </w:r>
                </w:p>
              </w:txbxContent>
            </v:textbox>
          </v:shape>
        </w:pict>
      </w:r>
    </w:p>
    <w:p w:rsidR="00000000" w:rsidRDefault="00CF32D9">
      <w:pPr>
        <w:pStyle w:val="Textoindependiente"/>
        <w:ind w:left="993"/>
        <w:rPr>
          <w:bCs/>
        </w:rPr>
      </w:pPr>
    </w:p>
    <w:tbl>
      <w:tblPr>
        <w:tblpPr w:leftFromText="141" w:rightFromText="141" w:vertAnchor="text" w:horzAnchor="page" w:tblpX="5092" w:tblpY="226"/>
        <w:tblW w:w="0" w:type="auto"/>
        <w:tblLayout w:type="fixed"/>
        <w:tblCellMar>
          <w:left w:w="30" w:type="dxa"/>
          <w:right w:w="30" w:type="dxa"/>
        </w:tblCellMar>
        <w:tblLook w:val="0000"/>
      </w:tblPr>
      <w:tblGrid>
        <w:gridCol w:w="1962"/>
        <w:gridCol w:w="2212"/>
      </w:tblGrid>
      <w:tr w:rsidR="00000000">
        <w:tblPrEx>
          <w:tblCellMar>
            <w:top w:w="0" w:type="dxa"/>
            <w:bottom w:w="0" w:type="dxa"/>
          </w:tblCellMar>
        </w:tblPrEx>
        <w:trPr>
          <w:trHeight w:val="252"/>
        </w:trPr>
        <w:tc>
          <w:tcPr>
            <w:tcW w:w="196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b/>
                <w:snapToGrid w:val="0"/>
                <w:color w:val="000000"/>
              </w:rPr>
            </w:pPr>
            <w:r>
              <w:rPr>
                <w:rFonts w:ascii="Lucida Sans" w:hAnsi="Lucida Sans"/>
                <w:b/>
                <w:snapToGrid w:val="0"/>
                <w:color w:val="000000"/>
              </w:rPr>
              <w:t>Codificación</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b/>
                <w:snapToGrid w:val="0"/>
                <w:color w:val="000000"/>
              </w:rPr>
            </w:pPr>
            <w:r>
              <w:rPr>
                <w:rFonts w:ascii="Lucida Sans" w:hAnsi="Lucida Sans"/>
                <w:b/>
                <w:snapToGrid w:val="0"/>
                <w:color w:val="000000"/>
              </w:rPr>
              <w:t>Sos</w:t>
            </w:r>
            <w:r>
              <w:rPr>
                <w:rFonts w:ascii="Lucida Sans" w:hAnsi="Lucida Sans"/>
                <w:b/>
                <w:snapToGrid w:val="0"/>
                <w:color w:val="000000"/>
              </w:rPr>
              <w:t>tenimiento</w:t>
            </w:r>
          </w:p>
        </w:tc>
      </w:tr>
      <w:tr w:rsidR="00000000">
        <w:tblPrEx>
          <w:tblCellMar>
            <w:top w:w="0" w:type="dxa"/>
            <w:bottom w:w="0" w:type="dxa"/>
          </w:tblCellMar>
        </w:tblPrEx>
        <w:trPr>
          <w:trHeight w:val="71"/>
        </w:trPr>
        <w:tc>
          <w:tcPr>
            <w:tcW w:w="1962"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Fiscal</w:t>
            </w:r>
          </w:p>
        </w:tc>
      </w:tr>
      <w:tr w:rsidR="00000000">
        <w:tblPrEx>
          <w:tblCellMar>
            <w:top w:w="0" w:type="dxa"/>
            <w:bottom w:w="0" w:type="dxa"/>
          </w:tblCellMar>
        </w:tblPrEx>
        <w:trPr>
          <w:trHeight w:val="90"/>
        </w:trPr>
        <w:tc>
          <w:tcPr>
            <w:tcW w:w="1962"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Fisco-Misional</w:t>
            </w:r>
          </w:p>
        </w:tc>
      </w:tr>
      <w:tr w:rsidR="00000000">
        <w:tblPrEx>
          <w:tblCellMar>
            <w:top w:w="0" w:type="dxa"/>
            <w:bottom w:w="0" w:type="dxa"/>
          </w:tblCellMar>
        </w:tblPrEx>
        <w:trPr>
          <w:trHeight w:val="65"/>
        </w:trPr>
        <w:tc>
          <w:tcPr>
            <w:tcW w:w="1962"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Municipal</w:t>
            </w:r>
          </w:p>
        </w:tc>
      </w:tr>
      <w:tr w:rsidR="00000000">
        <w:tblPrEx>
          <w:tblCellMar>
            <w:top w:w="0" w:type="dxa"/>
            <w:bottom w:w="0" w:type="dxa"/>
          </w:tblCellMar>
        </w:tblPrEx>
        <w:trPr>
          <w:trHeight w:val="65"/>
        </w:trPr>
        <w:tc>
          <w:tcPr>
            <w:tcW w:w="1962"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221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Particular</w:t>
            </w:r>
          </w:p>
        </w:tc>
      </w:tr>
    </w:tbl>
    <w:p w:rsidR="00000000" w:rsidRDefault="00CF32D9">
      <w:pPr>
        <w:pStyle w:val="Textoindependiente"/>
        <w:ind w:left="993"/>
        <w:rPr>
          <w:bCs/>
        </w:rPr>
      </w:pPr>
    </w:p>
    <w:p w:rsidR="00000000" w:rsidRDefault="00CF32D9">
      <w:pPr>
        <w:pStyle w:val="Textoindependiente"/>
        <w:ind w:left="993"/>
        <w:rPr>
          <w:bCs/>
        </w:rPr>
      </w:pPr>
    </w:p>
    <w:p w:rsidR="00000000" w:rsidRDefault="00CF32D9">
      <w:pPr>
        <w:pStyle w:val="Textoindependiente"/>
        <w:ind w:left="993"/>
        <w:rPr>
          <w:bCs/>
        </w:rPr>
      </w:pPr>
    </w:p>
    <w:p w:rsidR="00000000" w:rsidRDefault="00CF32D9">
      <w:pPr>
        <w:pStyle w:val="Textoindependiente"/>
        <w:ind w:left="993"/>
        <w:rPr>
          <w:bCs/>
        </w:rPr>
      </w:pP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7</w:t>
      </w:r>
      <w:r>
        <w:rPr>
          <w:b/>
        </w:rPr>
        <w:t>: Zona del Plantel</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Esta variable es cualitativa nominal, característica que identifica la  zona en donde se encuentra ubicado el plantel educativo puedo ser e</w:t>
      </w:r>
      <w:r>
        <w:t>n zona urbana o rural.</w:t>
      </w:r>
    </w:p>
    <w:p w:rsidR="00000000" w:rsidRDefault="00CF32D9">
      <w:pPr>
        <w:pStyle w:val="Textoindependiente"/>
        <w:ind w:left="993"/>
      </w:pPr>
    </w:p>
    <w:p w:rsidR="00000000" w:rsidRDefault="00CF32D9">
      <w:pPr>
        <w:pStyle w:val="Textoindependiente"/>
        <w:ind w:left="993"/>
        <w:rPr>
          <w:b/>
        </w:rPr>
      </w:pPr>
      <w:r>
        <w:rPr>
          <w:b/>
        </w:rPr>
        <w:t>Codificación:</w:t>
      </w:r>
    </w:p>
    <w:p w:rsidR="00000000" w:rsidRDefault="00CF32D9">
      <w:pPr>
        <w:pStyle w:val="Ttulo1"/>
        <w:spacing w:line="480" w:lineRule="auto"/>
        <w:ind w:left="993"/>
        <w:jc w:val="left"/>
        <w:rPr>
          <w:rFonts w:ascii="Arial" w:hAnsi="Arial"/>
          <w:sz w:val="24"/>
        </w:rPr>
      </w:pPr>
      <w:r>
        <w:rPr>
          <w:rFonts w:ascii="Arial" w:hAnsi="Arial"/>
          <w:noProof/>
          <w:lang w:val="es-ES"/>
        </w:rPr>
        <w:pict>
          <v:shape id="_x0000_s1249" type="#_x0000_t202" style="position:absolute;left:0;text-align:left;margin-left:142.65pt;margin-top:21.25pt;width:189pt;height:45pt;z-index:251676672" stroked="f" strokeweight=".25pt">
            <v:textbox style="mso-next-textbox:#_x0000_s1249">
              <w:txbxContent>
                <w:p w:rsidR="00000000" w:rsidRDefault="00CF32D9">
                  <w:pPr>
                    <w:pStyle w:val="Ttulo1"/>
                    <w:rPr>
                      <w:rFonts w:ascii="Lucida Sans" w:hAnsi="Lucida Sans"/>
                      <w:sz w:val="22"/>
                    </w:rPr>
                  </w:pPr>
                  <w:r>
                    <w:rPr>
                      <w:rFonts w:ascii="Lucida Sans" w:hAnsi="Lucida Sans"/>
                      <w:sz w:val="22"/>
                    </w:rPr>
                    <w:t>Tabla 2.29</w:t>
                  </w:r>
                </w:p>
                <w:p w:rsidR="00000000" w:rsidRDefault="00CF32D9">
                  <w:pPr>
                    <w:jc w:val="center"/>
                    <w:rPr>
                      <w:b/>
                      <w:bCs/>
                    </w:rPr>
                  </w:pPr>
                  <w:r>
                    <w:rPr>
                      <w:rFonts w:ascii="Lucida Sans" w:hAnsi="Lucida Sans"/>
                      <w:b/>
                      <w:bCs/>
                      <w:sz w:val="22"/>
                    </w:rPr>
                    <w:t>Variable ID</w:t>
                  </w:r>
                  <w:r>
                    <w:rPr>
                      <w:rFonts w:ascii="Lucida Sans" w:hAnsi="Lucida Sans"/>
                      <w:b/>
                      <w:bCs/>
                      <w:sz w:val="22"/>
                      <w:vertAlign w:val="subscript"/>
                    </w:rPr>
                    <w:t xml:space="preserve">7  </w:t>
                  </w:r>
                  <w:r>
                    <w:rPr>
                      <w:rFonts w:ascii="Lucida Sans" w:hAnsi="Lucida Sans"/>
                      <w:b/>
                      <w:bCs/>
                      <w:sz w:val="22"/>
                    </w:rPr>
                    <w:t xml:space="preserve">: Zona del plantel educativo </w:t>
                  </w:r>
                </w:p>
              </w:txbxContent>
            </v:textbox>
          </v:shape>
        </w:pict>
      </w:r>
      <w:r>
        <w:rPr>
          <w:rFonts w:ascii="Arial" w:hAnsi="Arial"/>
          <w:noProof/>
          <w:lang w:val="es-ES"/>
        </w:rPr>
        <w:pict>
          <v:rect id="_x0000_s1248" style="position:absolute;left:0;text-align:left;margin-left:133.65pt;margin-top:12.25pt;width:202.7pt;height:113.4pt;z-index:-251640832" strokeweight="3pt">
            <v:stroke linestyle="thinThin"/>
          </v:rect>
        </w:pict>
      </w:r>
    </w:p>
    <w:p w:rsidR="00000000" w:rsidRDefault="00CF32D9">
      <w:pPr>
        <w:pStyle w:val="Ttulo1"/>
        <w:spacing w:line="480" w:lineRule="auto"/>
        <w:ind w:left="993"/>
        <w:jc w:val="left"/>
        <w:rPr>
          <w:rFonts w:ascii="Arial" w:hAnsi="Arial"/>
          <w:sz w:val="24"/>
        </w:rPr>
      </w:pPr>
    </w:p>
    <w:tbl>
      <w:tblPr>
        <w:tblpPr w:leftFromText="141" w:rightFromText="141" w:vertAnchor="text" w:horzAnchor="page" w:tblpX="5452" w:tblpY="395"/>
        <w:tblW w:w="0" w:type="auto"/>
        <w:tblLayout w:type="fixed"/>
        <w:tblCellMar>
          <w:left w:w="30" w:type="dxa"/>
          <w:right w:w="30" w:type="dxa"/>
        </w:tblCellMar>
        <w:tblLook w:val="0000"/>
      </w:tblPr>
      <w:tblGrid>
        <w:gridCol w:w="1554"/>
        <w:gridCol w:w="1737"/>
      </w:tblGrid>
      <w:tr w:rsidR="00000000">
        <w:tblPrEx>
          <w:tblCellMar>
            <w:top w:w="0" w:type="dxa"/>
            <w:bottom w:w="0" w:type="dxa"/>
          </w:tblCellMar>
        </w:tblPrEx>
        <w:trPr>
          <w:trHeight w:val="151"/>
        </w:trPr>
        <w:tc>
          <w:tcPr>
            <w:tcW w:w="155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1737"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Zona</w:t>
            </w:r>
          </w:p>
        </w:tc>
      </w:tr>
      <w:tr w:rsidR="00000000">
        <w:tblPrEx>
          <w:tblCellMar>
            <w:top w:w="0" w:type="dxa"/>
            <w:bottom w:w="0" w:type="dxa"/>
          </w:tblCellMar>
        </w:tblPrEx>
        <w:trPr>
          <w:trHeight w:val="97"/>
        </w:trPr>
        <w:tc>
          <w:tcPr>
            <w:tcW w:w="155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737"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Urbana</w:t>
            </w:r>
          </w:p>
        </w:tc>
      </w:tr>
      <w:tr w:rsidR="00000000">
        <w:tblPrEx>
          <w:tblCellMar>
            <w:top w:w="0" w:type="dxa"/>
            <w:bottom w:w="0" w:type="dxa"/>
          </w:tblCellMar>
        </w:tblPrEx>
        <w:trPr>
          <w:trHeight w:val="185"/>
        </w:trPr>
        <w:tc>
          <w:tcPr>
            <w:tcW w:w="155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737"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Rural</w:t>
            </w:r>
          </w:p>
        </w:tc>
      </w:tr>
    </w:tbl>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pPr>
    </w:p>
    <w:p w:rsidR="00000000" w:rsidRDefault="00CF32D9">
      <w:pPr>
        <w:pStyle w:val="Textoindependiente"/>
        <w:ind w:left="993"/>
        <w:rPr>
          <w:b/>
        </w:rPr>
      </w:pPr>
      <w:r>
        <w:rPr>
          <w:b/>
        </w:rPr>
        <w:t>Variable ID</w:t>
      </w:r>
      <w:r>
        <w:rPr>
          <w:b/>
          <w:vertAlign w:val="subscript"/>
        </w:rPr>
        <w:t>8</w:t>
      </w:r>
      <w:r>
        <w:rPr>
          <w:b/>
        </w:rPr>
        <w:t>: Jornada</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cualitativa ID</w:t>
      </w:r>
      <w:r>
        <w:rPr>
          <w:vertAlign w:val="subscript"/>
        </w:rPr>
        <w:t xml:space="preserve">8 </w:t>
      </w:r>
      <w:r>
        <w:t xml:space="preserve"> permite establecer la jornada de trabajo que  rige en la institución educativa dirigido por el director cen</w:t>
      </w:r>
      <w:r>
        <w:t>sado.</w:t>
      </w:r>
    </w:p>
    <w:p w:rsidR="00000000" w:rsidRDefault="00CF32D9" w:rsidP="00CF32D9">
      <w:pPr>
        <w:pStyle w:val="Textoindependiente"/>
        <w:numPr>
          <w:ilvl w:val="0"/>
          <w:numId w:val="20"/>
        </w:numPr>
        <w:rPr>
          <w:lang w:val="es-ES"/>
        </w:rPr>
      </w:pPr>
      <w:r>
        <w:rPr>
          <w:lang w:val="es-ES"/>
        </w:rPr>
        <w:t>Matutina.</w:t>
      </w:r>
    </w:p>
    <w:p w:rsidR="00000000" w:rsidRDefault="00CF32D9" w:rsidP="00CF32D9">
      <w:pPr>
        <w:pStyle w:val="Textoindependiente"/>
        <w:numPr>
          <w:ilvl w:val="0"/>
          <w:numId w:val="20"/>
        </w:numPr>
        <w:rPr>
          <w:lang w:val="es-ES"/>
        </w:rPr>
      </w:pPr>
      <w:r>
        <w:rPr>
          <w:lang w:val="es-ES"/>
        </w:rPr>
        <w:t>Vespertina.</w:t>
      </w:r>
    </w:p>
    <w:p w:rsidR="00000000" w:rsidRDefault="00CF32D9" w:rsidP="00CF32D9">
      <w:pPr>
        <w:pStyle w:val="Textoindependiente"/>
        <w:numPr>
          <w:ilvl w:val="0"/>
          <w:numId w:val="20"/>
        </w:numPr>
        <w:rPr>
          <w:lang w:val="es-ES"/>
        </w:rPr>
      </w:pPr>
      <w:r>
        <w:rPr>
          <w:lang w:val="es-ES"/>
        </w:rPr>
        <w:t>Nocturna.</w:t>
      </w:r>
    </w:p>
    <w:p w:rsidR="00000000" w:rsidRDefault="00CF32D9" w:rsidP="00CF32D9">
      <w:pPr>
        <w:pStyle w:val="Textoindependiente"/>
        <w:numPr>
          <w:ilvl w:val="0"/>
          <w:numId w:val="20"/>
        </w:numPr>
        <w:rPr>
          <w:lang w:val="es-ES"/>
        </w:rPr>
      </w:pPr>
      <w:r>
        <w:rPr>
          <w:lang w:val="es-ES"/>
        </w:rPr>
        <w:t>Doble Jornada.</w:t>
      </w:r>
    </w:p>
    <w:p w:rsidR="00000000" w:rsidRDefault="00CF32D9" w:rsidP="00CF32D9">
      <w:pPr>
        <w:pStyle w:val="Textoindependiente"/>
        <w:numPr>
          <w:ilvl w:val="0"/>
          <w:numId w:val="20"/>
        </w:numPr>
        <w:rPr>
          <w:b/>
          <w:lang w:val="es-ES"/>
        </w:rPr>
      </w:pPr>
      <w:r>
        <w:rPr>
          <w:lang w:val="es-ES"/>
        </w:rPr>
        <w:t>Triple Jornada.</w:t>
      </w:r>
    </w:p>
    <w:p w:rsidR="00000000" w:rsidRDefault="00CF32D9">
      <w:pPr>
        <w:pStyle w:val="Textoindependiente"/>
        <w:ind w:left="993"/>
        <w:rPr>
          <w:b/>
        </w:rPr>
      </w:pPr>
    </w:p>
    <w:p w:rsidR="00000000" w:rsidRDefault="00CF32D9">
      <w:pPr>
        <w:pStyle w:val="Textoindependiente"/>
        <w:ind w:left="993"/>
        <w:rPr>
          <w:b/>
        </w:rPr>
      </w:pPr>
      <w:r>
        <w:rPr>
          <w:b/>
        </w:rPr>
        <w:t>Codificación:</w:t>
      </w:r>
    </w:p>
    <w:p w:rsidR="00000000" w:rsidRDefault="00CF32D9">
      <w:pPr>
        <w:pStyle w:val="Textoindependiente"/>
        <w:ind w:left="993"/>
        <w:rPr>
          <w:b/>
        </w:rPr>
      </w:pPr>
    </w:p>
    <w:p w:rsidR="00000000" w:rsidRDefault="00CF32D9">
      <w:pPr>
        <w:pStyle w:val="Textoindependiente"/>
        <w:ind w:left="993"/>
        <w:rPr>
          <w:b/>
        </w:rPr>
      </w:pPr>
      <w:r>
        <w:rPr>
          <w:b/>
          <w:noProof/>
          <w:snapToGrid/>
          <w:sz w:val="20"/>
          <w:lang w:val="es-ES"/>
        </w:rPr>
        <w:pict>
          <v:rect id="_x0000_s1250" style="position:absolute;left:0;text-align:left;margin-left:115.65pt;margin-top:5.65pt;width:202.7pt;height:2in;z-index:-251638784" strokeweight="3pt">
            <v:stroke linestyle="thinThin"/>
          </v:rect>
        </w:pict>
      </w:r>
      <w:r>
        <w:rPr>
          <w:b/>
          <w:noProof/>
          <w:snapToGrid/>
          <w:sz w:val="20"/>
          <w:lang w:val="es-ES"/>
        </w:rPr>
        <w:pict>
          <v:shape id="_x0000_s1251" type="#_x0000_t202" style="position:absolute;left:0;text-align:left;margin-left:124.65pt;margin-top:14.65pt;width:189pt;height:36pt;z-index:251678720" stroked="f" strokeweight=".25pt">
            <v:textbox style="mso-next-textbox:#_x0000_s1251">
              <w:txbxContent>
                <w:p w:rsidR="00000000" w:rsidRDefault="00CF32D9">
                  <w:pPr>
                    <w:pStyle w:val="Ttulo1"/>
                    <w:rPr>
                      <w:rFonts w:ascii="Lucida Sans" w:hAnsi="Lucida Sans"/>
                      <w:sz w:val="22"/>
                    </w:rPr>
                  </w:pPr>
                  <w:r>
                    <w:rPr>
                      <w:rFonts w:ascii="Lucida Sans" w:hAnsi="Lucida Sans"/>
                      <w:sz w:val="22"/>
                    </w:rPr>
                    <w:t>Tabla 2.30</w:t>
                  </w:r>
                </w:p>
                <w:p w:rsidR="00000000" w:rsidRDefault="00CF32D9">
                  <w:pPr>
                    <w:jc w:val="center"/>
                    <w:rPr>
                      <w:b/>
                      <w:bCs/>
                    </w:rPr>
                  </w:pPr>
                  <w:r>
                    <w:rPr>
                      <w:rFonts w:ascii="Lucida Sans" w:hAnsi="Lucida Sans"/>
                      <w:b/>
                      <w:bCs/>
                      <w:sz w:val="22"/>
                    </w:rPr>
                    <w:t>Variable ID</w:t>
                  </w:r>
                  <w:r>
                    <w:rPr>
                      <w:rFonts w:ascii="Lucida Sans" w:hAnsi="Lucida Sans"/>
                      <w:b/>
                      <w:bCs/>
                      <w:sz w:val="22"/>
                      <w:vertAlign w:val="subscript"/>
                    </w:rPr>
                    <w:t xml:space="preserve">8  </w:t>
                  </w:r>
                  <w:r>
                    <w:rPr>
                      <w:rFonts w:ascii="Lucida Sans" w:hAnsi="Lucida Sans"/>
                      <w:b/>
                      <w:bCs/>
                      <w:sz w:val="22"/>
                    </w:rPr>
                    <w:t>: Jornada</w:t>
                  </w:r>
                </w:p>
              </w:txbxContent>
            </v:textbox>
          </v:shape>
        </w:pict>
      </w:r>
    </w:p>
    <w:p w:rsidR="00000000" w:rsidRDefault="00CF32D9">
      <w:pPr>
        <w:pStyle w:val="Textoindependiente"/>
        <w:ind w:left="993"/>
        <w:rPr>
          <w:b/>
        </w:rPr>
      </w:pPr>
    </w:p>
    <w:tbl>
      <w:tblPr>
        <w:tblpPr w:leftFromText="141" w:rightFromText="141" w:vertAnchor="text" w:horzAnchor="page" w:tblpX="5092" w:tblpY="90"/>
        <w:tblW w:w="0" w:type="auto"/>
        <w:tblLayout w:type="fixed"/>
        <w:tblCellMar>
          <w:left w:w="30" w:type="dxa"/>
          <w:right w:w="30" w:type="dxa"/>
        </w:tblCellMar>
        <w:tblLook w:val="0000"/>
      </w:tblPr>
      <w:tblGrid>
        <w:gridCol w:w="1368"/>
        <w:gridCol w:w="1948"/>
      </w:tblGrid>
      <w:tr w:rsidR="00000000">
        <w:tblPrEx>
          <w:tblCellMar>
            <w:top w:w="0" w:type="dxa"/>
            <w:bottom w:w="0" w:type="dxa"/>
          </w:tblCellMar>
        </w:tblPrEx>
        <w:trPr>
          <w:trHeight w:val="176"/>
        </w:trPr>
        <w:tc>
          <w:tcPr>
            <w:tcW w:w="13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19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Jornada</w:t>
            </w:r>
          </w:p>
        </w:tc>
      </w:tr>
      <w:tr w:rsidR="00000000">
        <w:tblPrEx>
          <w:tblCellMar>
            <w:top w:w="0" w:type="dxa"/>
            <w:bottom w:w="0" w:type="dxa"/>
          </w:tblCellMar>
        </w:tblPrEx>
        <w:trPr>
          <w:trHeight w:val="176"/>
        </w:trPr>
        <w:tc>
          <w:tcPr>
            <w:tcW w:w="13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9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Matutina</w:t>
            </w:r>
          </w:p>
        </w:tc>
      </w:tr>
      <w:tr w:rsidR="00000000">
        <w:tblPrEx>
          <w:tblCellMar>
            <w:top w:w="0" w:type="dxa"/>
            <w:bottom w:w="0" w:type="dxa"/>
          </w:tblCellMar>
        </w:tblPrEx>
        <w:trPr>
          <w:trHeight w:val="176"/>
        </w:trPr>
        <w:tc>
          <w:tcPr>
            <w:tcW w:w="13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9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Vespertina</w:t>
            </w:r>
          </w:p>
        </w:tc>
      </w:tr>
      <w:tr w:rsidR="00000000">
        <w:tblPrEx>
          <w:tblCellMar>
            <w:top w:w="0" w:type="dxa"/>
            <w:bottom w:w="0" w:type="dxa"/>
          </w:tblCellMar>
        </w:tblPrEx>
        <w:trPr>
          <w:trHeight w:val="176"/>
        </w:trPr>
        <w:tc>
          <w:tcPr>
            <w:tcW w:w="13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19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Nocturna</w:t>
            </w:r>
          </w:p>
        </w:tc>
      </w:tr>
      <w:tr w:rsidR="00000000">
        <w:tblPrEx>
          <w:tblCellMar>
            <w:top w:w="0" w:type="dxa"/>
            <w:bottom w:w="0" w:type="dxa"/>
          </w:tblCellMar>
        </w:tblPrEx>
        <w:trPr>
          <w:trHeight w:val="176"/>
        </w:trPr>
        <w:tc>
          <w:tcPr>
            <w:tcW w:w="13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19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Doble Jornada</w:t>
            </w:r>
          </w:p>
        </w:tc>
      </w:tr>
      <w:tr w:rsidR="00000000">
        <w:tblPrEx>
          <w:tblCellMar>
            <w:top w:w="0" w:type="dxa"/>
            <w:bottom w:w="0" w:type="dxa"/>
          </w:tblCellMar>
        </w:tblPrEx>
        <w:trPr>
          <w:trHeight w:val="176"/>
        </w:trPr>
        <w:tc>
          <w:tcPr>
            <w:tcW w:w="136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5</w:t>
            </w:r>
          </w:p>
        </w:tc>
        <w:tc>
          <w:tcPr>
            <w:tcW w:w="19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Triple Jornada</w:t>
            </w:r>
          </w:p>
        </w:tc>
      </w:tr>
    </w:tbl>
    <w:p w:rsidR="00000000" w:rsidRDefault="00CF32D9">
      <w:pPr>
        <w:pStyle w:val="Textoindependiente"/>
        <w:ind w:left="993"/>
        <w:rPr>
          <w:b/>
          <w:lang w:val="es-ES"/>
        </w:rPr>
      </w:pPr>
    </w:p>
    <w:p w:rsidR="00000000" w:rsidRDefault="00CF32D9">
      <w:pPr>
        <w:pStyle w:val="Textoindependiente"/>
        <w:ind w:left="993"/>
        <w:rPr>
          <w:b/>
          <w:lang w:val="es-ES"/>
        </w:rPr>
      </w:pPr>
    </w:p>
    <w:p w:rsidR="00000000" w:rsidRDefault="00CF32D9">
      <w:pPr>
        <w:pStyle w:val="Textoindependiente"/>
        <w:ind w:left="993"/>
        <w:rPr>
          <w:b/>
          <w:lang w:val="es-ES"/>
        </w:rPr>
      </w:pPr>
    </w:p>
    <w:p w:rsidR="00000000" w:rsidRDefault="00CF32D9">
      <w:pPr>
        <w:pStyle w:val="Textoindependiente"/>
        <w:ind w:left="993"/>
        <w:rPr>
          <w:b/>
          <w:lang w:val="es-ES"/>
        </w:rPr>
      </w:pPr>
    </w:p>
    <w:p w:rsidR="00000000" w:rsidRDefault="00CF32D9">
      <w:pPr>
        <w:pStyle w:val="Textoindependiente"/>
        <w:ind w:left="993"/>
        <w:rPr>
          <w:b/>
          <w:lang w:val="es-ES"/>
        </w:rPr>
      </w:pPr>
    </w:p>
    <w:p w:rsidR="00000000" w:rsidRDefault="00CF32D9">
      <w:pPr>
        <w:pStyle w:val="Textoindependiente"/>
        <w:ind w:left="993"/>
        <w:rPr>
          <w:b/>
          <w:lang w:val="es-ES"/>
        </w:rPr>
      </w:pPr>
    </w:p>
    <w:p w:rsidR="00000000" w:rsidRDefault="00CF32D9">
      <w:pPr>
        <w:pStyle w:val="Textoindependiente"/>
        <w:ind w:left="993"/>
        <w:rPr>
          <w:b/>
          <w:lang w:val="es-ES"/>
        </w:rPr>
      </w:pPr>
    </w:p>
    <w:p w:rsidR="00000000" w:rsidRDefault="00CF32D9">
      <w:pPr>
        <w:pStyle w:val="Textoindependiente"/>
        <w:ind w:left="993"/>
        <w:rPr>
          <w:b/>
        </w:rPr>
      </w:pPr>
      <w:r>
        <w:rPr>
          <w:b/>
        </w:rPr>
        <w:t>Variable ID</w:t>
      </w:r>
      <w:r>
        <w:rPr>
          <w:b/>
          <w:vertAlign w:val="subscript"/>
        </w:rPr>
        <w:t xml:space="preserve">9 </w:t>
      </w:r>
      <w:r>
        <w:rPr>
          <w:b/>
        </w:rPr>
        <w:t>: Tipo de Plantel.</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ID</w:t>
      </w:r>
      <w:r>
        <w:rPr>
          <w:vertAlign w:val="subscript"/>
        </w:rPr>
        <w:t>9</w:t>
      </w:r>
      <w:r>
        <w:t xml:space="preserve">  id</w:t>
      </w:r>
      <w:r>
        <w:t>entifica el tipo del Plantel educativo dirigido por el director censado.</w:t>
      </w:r>
    </w:p>
    <w:p w:rsidR="00000000" w:rsidRDefault="00CF32D9">
      <w:pPr>
        <w:pStyle w:val="Textoindependiente"/>
        <w:ind w:left="993"/>
        <w:rPr>
          <w:vertAlign w:val="subscript"/>
        </w:rPr>
      </w:pPr>
      <w:r>
        <w:t>Los valores posibles de la variable ID</w:t>
      </w:r>
      <w:r>
        <w:rPr>
          <w:vertAlign w:val="subscript"/>
        </w:rPr>
        <w:t xml:space="preserve">9 </w:t>
      </w:r>
      <w:r>
        <w:t>:</w:t>
      </w:r>
    </w:p>
    <w:p w:rsidR="00000000" w:rsidRDefault="00CF32D9" w:rsidP="00CF32D9">
      <w:pPr>
        <w:pStyle w:val="Textoindependiente"/>
        <w:numPr>
          <w:ilvl w:val="0"/>
          <w:numId w:val="21"/>
        </w:numPr>
      </w:pPr>
      <w:r>
        <w:t>Hispana</w:t>
      </w:r>
    </w:p>
    <w:p w:rsidR="00000000" w:rsidRDefault="00CF32D9" w:rsidP="00CF32D9">
      <w:pPr>
        <w:pStyle w:val="Textoindependiente"/>
        <w:numPr>
          <w:ilvl w:val="0"/>
          <w:numId w:val="21"/>
        </w:numPr>
        <w:rPr>
          <w:b/>
        </w:rPr>
      </w:pPr>
      <w:r>
        <w:t>Bilingüe (Indígena)</w:t>
      </w:r>
    </w:p>
    <w:p w:rsidR="00000000" w:rsidRDefault="00CF32D9">
      <w:pPr>
        <w:pStyle w:val="Textoindependiente"/>
        <w:ind w:left="993"/>
        <w:rPr>
          <w:b/>
          <w:lang w:val="es-ES"/>
        </w:rPr>
      </w:pPr>
    </w:p>
    <w:p w:rsidR="00000000" w:rsidRDefault="00CF32D9">
      <w:pPr>
        <w:pStyle w:val="Textoindependiente"/>
        <w:ind w:left="993"/>
        <w:rPr>
          <w:b/>
          <w:lang w:val="es-ES"/>
        </w:rPr>
      </w:pPr>
      <w:r>
        <w:rPr>
          <w:b/>
          <w:lang w:val="es-ES"/>
        </w:rPr>
        <w:t>Codificación:</w:t>
      </w:r>
    </w:p>
    <w:p w:rsidR="00000000" w:rsidRDefault="00CF32D9">
      <w:pPr>
        <w:pStyle w:val="Textoindependiente"/>
        <w:ind w:left="993"/>
        <w:rPr>
          <w:b/>
          <w:lang w:val="es-ES"/>
        </w:rPr>
      </w:pPr>
      <w:r>
        <w:rPr>
          <w:b/>
          <w:noProof/>
          <w:snapToGrid/>
          <w:sz w:val="20"/>
          <w:lang w:val="es-ES"/>
        </w:rPr>
        <w:pict>
          <v:rect id="_x0000_s1252" style="position:absolute;left:0;text-align:left;margin-left:124.65pt;margin-top:6.8pt;width:202.7pt;height:112.25pt;z-index:-251636736" strokeweight="3pt">
            <v:stroke linestyle="thinThin"/>
          </v:rect>
        </w:pict>
      </w:r>
      <w:r>
        <w:rPr>
          <w:b/>
          <w:noProof/>
          <w:snapToGrid/>
          <w:sz w:val="20"/>
          <w:lang w:val="es-ES"/>
        </w:rPr>
        <w:pict>
          <v:shape id="_x0000_s1253" type="#_x0000_t202" style="position:absolute;left:0;text-align:left;margin-left:133.65pt;margin-top:15.8pt;width:189pt;height:36pt;z-index:251680768" stroked="f" strokeweight=".25pt">
            <v:textbox style="mso-next-textbox:#_x0000_s1253">
              <w:txbxContent>
                <w:p w:rsidR="00000000" w:rsidRDefault="00CF32D9">
                  <w:pPr>
                    <w:pStyle w:val="Ttulo1"/>
                    <w:rPr>
                      <w:rFonts w:ascii="Lucida Sans" w:hAnsi="Lucida Sans"/>
                      <w:sz w:val="22"/>
                    </w:rPr>
                  </w:pPr>
                  <w:r>
                    <w:rPr>
                      <w:rFonts w:ascii="Lucida Sans" w:hAnsi="Lucida Sans"/>
                      <w:sz w:val="22"/>
                    </w:rPr>
                    <w:t>Tabla 2.31</w:t>
                  </w:r>
                </w:p>
                <w:p w:rsidR="00000000" w:rsidRDefault="00CF32D9">
                  <w:pPr>
                    <w:jc w:val="center"/>
                    <w:rPr>
                      <w:b/>
                      <w:bCs/>
                    </w:rPr>
                  </w:pPr>
                  <w:r>
                    <w:rPr>
                      <w:rFonts w:ascii="Lucida Sans" w:hAnsi="Lucida Sans"/>
                      <w:b/>
                      <w:bCs/>
                      <w:sz w:val="22"/>
                    </w:rPr>
                    <w:t>Variable ID</w:t>
                  </w:r>
                  <w:r>
                    <w:rPr>
                      <w:rFonts w:ascii="Lucida Sans" w:hAnsi="Lucida Sans"/>
                      <w:b/>
                      <w:bCs/>
                      <w:sz w:val="22"/>
                      <w:vertAlign w:val="subscript"/>
                    </w:rPr>
                    <w:t xml:space="preserve">9  </w:t>
                  </w:r>
                  <w:r>
                    <w:rPr>
                      <w:rFonts w:ascii="Lucida Sans" w:hAnsi="Lucida Sans"/>
                      <w:b/>
                      <w:bCs/>
                      <w:sz w:val="22"/>
                    </w:rPr>
                    <w:t>: Tipo de plantel</w:t>
                  </w:r>
                </w:p>
              </w:txbxContent>
            </v:textbox>
          </v:shape>
        </w:pict>
      </w:r>
    </w:p>
    <w:p w:rsidR="00000000" w:rsidRDefault="00CF32D9">
      <w:pPr>
        <w:pStyle w:val="Textoindependiente"/>
        <w:ind w:left="993"/>
        <w:rPr>
          <w:b/>
          <w:lang w:val="es-ES"/>
        </w:rPr>
      </w:pPr>
    </w:p>
    <w:tbl>
      <w:tblPr>
        <w:tblpPr w:leftFromText="141" w:rightFromText="141" w:vertAnchor="text" w:horzAnchor="page" w:tblpX="5452" w:tblpY="18"/>
        <w:tblW w:w="0" w:type="auto"/>
        <w:tblLayout w:type="fixed"/>
        <w:tblCellMar>
          <w:left w:w="30" w:type="dxa"/>
          <w:right w:w="30" w:type="dxa"/>
        </w:tblCellMar>
        <w:tblLook w:val="0000"/>
      </w:tblPr>
      <w:tblGrid>
        <w:gridCol w:w="1448"/>
        <w:gridCol w:w="1276"/>
      </w:tblGrid>
      <w:tr w:rsidR="00000000">
        <w:tblPrEx>
          <w:tblCellMar>
            <w:top w:w="0" w:type="dxa"/>
            <w:bottom w:w="0" w:type="dxa"/>
          </w:tblCellMar>
        </w:tblPrEx>
        <w:trPr>
          <w:trHeight w:val="252"/>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Codificación</w:t>
            </w:r>
          </w:p>
        </w:tc>
        <w:tc>
          <w:tcPr>
            <w:tcW w:w="127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Tipo</w:t>
            </w:r>
          </w:p>
        </w:tc>
      </w:tr>
      <w:tr w:rsidR="00000000">
        <w:tblPrEx>
          <w:tblCellMar>
            <w:top w:w="0" w:type="dxa"/>
            <w:bottom w:w="0" w:type="dxa"/>
          </w:tblCellMar>
        </w:tblPrEx>
        <w:trPr>
          <w:trHeight w:val="252"/>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27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Hispana</w:t>
            </w:r>
          </w:p>
        </w:tc>
      </w:tr>
      <w:tr w:rsidR="00000000">
        <w:tblPrEx>
          <w:tblCellMar>
            <w:top w:w="0" w:type="dxa"/>
            <w:bottom w:w="0" w:type="dxa"/>
          </w:tblCellMar>
        </w:tblPrEx>
        <w:trPr>
          <w:trHeight w:val="252"/>
        </w:trPr>
        <w:tc>
          <w:tcPr>
            <w:tcW w:w="144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Bilingüe</w:t>
            </w:r>
          </w:p>
        </w:tc>
      </w:tr>
    </w:tbl>
    <w:p w:rsidR="00000000" w:rsidRDefault="00CF32D9">
      <w:pPr>
        <w:pStyle w:val="Textoindependiente"/>
        <w:ind w:left="993"/>
        <w:rPr>
          <w:b/>
          <w:lang w:val="es-ES"/>
        </w:rPr>
      </w:pPr>
    </w:p>
    <w:p w:rsidR="00000000" w:rsidRDefault="00CF32D9">
      <w:pPr>
        <w:pStyle w:val="Textoindependiente"/>
        <w:ind w:left="993"/>
        <w:rPr>
          <w:b/>
          <w:lang w:val="es-ES"/>
        </w:rPr>
      </w:pPr>
    </w:p>
    <w:p w:rsidR="00000000" w:rsidRDefault="00CF32D9">
      <w:pPr>
        <w:pStyle w:val="Textoindependiente"/>
        <w:ind w:left="993"/>
        <w:rPr>
          <w:b/>
          <w:lang w:val="es-ES"/>
        </w:rPr>
      </w:pPr>
    </w:p>
    <w:p w:rsidR="00000000" w:rsidRDefault="00CF32D9">
      <w:pPr>
        <w:pStyle w:val="Textoindependiente"/>
        <w:ind w:left="993"/>
        <w:rPr>
          <w:b/>
          <w:lang w:val="es-ES"/>
        </w:rPr>
      </w:pPr>
    </w:p>
    <w:p w:rsidR="00000000" w:rsidRDefault="00CF32D9">
      <w:pPr>
        <w:pStyle w:val="Textoindependiente"/>
        <w:ind w:left="993"/>
        <w:rPr>
          <w:b/>
        </w:rPr>
      </w:pPr>
      <w:r>
        <w:rPr>
          <w:b/>
        </w:rPr>
        <w:t>Variable ID</w:t>
      </w:r>
      <w:r>
        <w:rPr>
          <w:b/>
          <w:vertAlign w:val="subscript"/>
        </w:rPr>
        <w:t>10</w:t>
      </w:r>
      <w:r>
        <w:rPr>
          <w:b/>
        </w:rPr>
        <w:t>: Género del Alumnado</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ID</w:t>
      </w:r>
      <w:r>
        <w:rPr>
          <w:vertAlign w:val="subscript"/>
        </w:rPr>
        <w:t>10</w:t>
      </w:r>
      <w:r>
        <w:t xml:space="preserve"> precisa el género del  alumnado de cada establecimiento educativo, se tienen tres categorías: femenino, masculino o mixto.</w:t>
      </w:r>
    </w:p>
    <w:p w:rsidR="00000000" w:rsidRDefault="00CF32D9">
      <w:pPr>
        <w:pStyle w:val="Textoindependiente"/>
        <w:ind w:left="993"/>
        <w:rPr>
          <w:b/>
          <w:lang w:val="es-ES"/>
        </w:rPr>
      </w:pPr>
      <w:r>
        <w:rPr>
          <w:b/>
          <w:lang w:val="es-ES"/>
        </w:rPr>
        <w:t>Codificación:</w:t>
      </w:r>
    </w:p>
    <w:p w:rsidR="00000000" w:rsidRDefault="00CF32D9">
      <w:pPr>
        <w:pStyle w:val="Textoindependiente"/>
        <w:ind w:left="993"/>
        <w:rPr>
          <w:b/>
          <w:lang w:val="es-ES"/>
        </w:rPr>
      </w:pPr>
      <w:r>
        <w:rPr>
          <w:b/>
          <w:noProof/>
          <w:snapToGrid/>
          <w:sz w:val="20"/>
          <w:lang w:val="es-ES"/>
        </w:rPr>
        <w:pict>
          <v:shape id="_x0000_s1255" type="#_x0000_t202" style="position:absolute;left:0;text-align:left;margin-left:133.65pt;margin-top:12.2pt;width:203.25pt;height:36pt;z-index:251682816" stroked="f" strokeweight=".25pt">
            <v:textbox style="mso-next-textbox:#_x0000_s1255">
              <w:txbxContent>
                <w:p w:rsidR="00000000" w:rsidRDefault="00CF32D9">
                  <w:pPr>
                    <w:pStyle w:val="Ttulo1"/>
                    <w:rPr>
                      <w:rFonts w:ascii="Lucida Sans" w:hAnsi="Lucida Sans"/>
                      <w:sz w:val="22"/>
                    </w:rPr>
                  </w:pPr>
                  <w:r>
                    <w:rPr>
                      <w:rFonts w:ascii="Lucida Sans" w:hAnsi="Lucida Sans"/>
                      <w:sz w:val="22"/>
                    </w:rPr>
                    <w:t>Tabla 2.32</w:t>
                  </w:r>
                </w:p>
                <w:p w:rsidR="00000000" w:rsidRDefault="00CF32D9">
                  <w:pPr>
                    <w:jc w:val="center"/>
                    <w:rPr>
                      <w:b/>
                      <w:bCs/>
                    </w:rPr>
                  </w:pPr>
                  <w:r>
                    <w:rPr>
                      <w:rFonts w:ascii="Lucida Sans" w:hAnsi="Lucida Sans"/>
                      <w:b/>
                      <w:bCs/>
                      <w:sz w:val="22"/>
                    </w:rPr>
                    <w:t>Variable ID</w:t>
                  </w:r>
                  <w:r>
                    <w:rPr>
                      <w:rFonts w:ascii="Lucida Sans" w:hAnsi="Lucida Sans"/>
                      <w:b/>
                      <w:bCs/>
                      <w:sz w:val="22"/>
                      <w:vertAlign w:val="subscript"/>
                    </w:rPr>
                    <w:t>10</w:t>
                  </w:r>
                  <w:r>
                    <w:rPr>
                      <w:rFonts w:ascii="Lucida Sans" w:hAnsi="Lucida Sans"/>
                      <w:b/>
                      <w:bCs/>
                      <w:sz w:val="22"/>
                    </w:rPr>
                    <w:t>: Género del Alumnado</w:t>
                  </w:r>
                </w:p>
              </w:txbxContent>
            </v:textbox>
          </v:shape>
        </w:pict>
      </w:r>
      <w:r>
        <w:rPr>
          <w:b/>
          <w:noProof/>
          <w:snapToGrid/>
          <w:sz w:val="20"/>
          <w:lang w:val="es-ES"/>
        </w:rPr>
        <w:pict>
          <v:rect id="_x0000_s1254" style="position:absolute;left:0;text-align:left;margin-left:130.05pt;margin-top:3.2pt;width:210.6pt;height:123.6pt;z-index:-251634688" strokeweight="3pt">
            <v:stroke linestyle="thinThin"/>
          </v:rect>
        </w:pict>
      </w:r>
    </w:p>
    <w:p w:rsidR="00000000" w:rsidRDefault="00CF32D9">
      <w:pPr>
        <w:pStyle w:val="Textoindependiente"/>
        <w:ind w:left="993"/>
        <w:rPr>
          <w:bCs/>
          <w:lang w:val="es-ES"/>
        </w:rPr>
      </w:pPr>
    </w:p>
    <w:tbl>
      <w:tblPr>
        <w:tblpPr w:leftFromText="141" w:rightFromText="141" w:vertAnchor="text" w:horzAnchor="page" w:tblpX="5812" w:tblpY="42"/>
        <w:tblW w:w="0" w:type="auto"/>
        <w:tblLayout w:type="fixed"/>
        <w:tblCellMar>
          <w:left w:w="30" w:type="dxa"/>
          <w:right w:w="30" w:type="dxa"/>
        </w:tblCellMar>
        <w:tblLook w:val="0000"/>
      </w:tblPr>
      <w:tblGrid>
        <w:gridCol w:w="1164"/>
        <w:gridCol w:w="1276"/>
      </w:tblGrid>
      <w:tr w:rsidR="00000000">
        <w:tblPrEx>
          <w:tblCellMar>
            <w:top w:w="0" w:type="dxa"/>
            <w:bottom w:w="0" w:type="dxa"/>
          </w:tblCellMar>
        </w:tblPrEx>
        <w:trPr>
          <w:trHeight w:val="252"/>
        </w:trPr>
        <w:tc>
          <w:tcPr>
            <w:tcW w:w="11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Código</w:t>
            </w:r>
          </w:p>
        </w:tc>
        <w:tc>
          <w:tcPr>
            <w:tcW w:w="127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Género</w:t>
            </w:r>
          </w:p>
        </w:tc>
      </w:tr>
      <w:tr w:rsidR="00000000">
        <w:tblPrEx>
          <w:tblCellMar>
            <w:top w:w="0" w:type="dxa"/>
            <w:bottom w:w="0" w:type="dxa"/>
          </w:tblCellMar>
        </w:tblPrEx>
        <w:trPr>
          <w:trHeight w:val="252"/>
        </w:trPr>
        <w:tc>
          <w:tcPr>
            <w:tcW w:w="11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27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Femenino</w:t>
            </w:r>
          </w:p>
        </w:tc>
      </w:tr>
      <w:tr w:rsidR="00000000">
        <w:tblPrEx>
          <w:tblCellMar>
            <w:top w:w="0" w:type="dxa"/>
            <w:bottom w:w="0" w:type="dxa"/>
          </w:tblCellMar>
        </w:tblPrEx>
        <w:trPr>
          <w:trHeight w:val="252"/>
        </w:trPr>
        <w:tc>
          <w:tcPr>
            <w:tcW w:w="11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Masculino</w:t>
            </w:r>
          </w:p>
        </w:tc>
      </w:tr>
      <w:tr w:rsidR="00000000">
        <w:tblPrEx>
          <w:tblCellMar>
            <w:top w:w="0" w:type="dxa"/>
            <w:bottom w:w="0" w:type="dxa"/>
          </w:tblCellMar>
        </w:tblPrEx>
        <w:trPr>
          <w:trHeight w:val="252"/>
        </w:trPr>
        <w:tc>
          <w:tcPr>
            <w:tcW w:w="11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Mixto</w:t>
            </w:r>
          </w:p>
        </w:tc>
      </w:tr>
    </w:tbl>
    <w:p w:rsidR="00000000" w:rsidRDefault="00CF32D9">
      <w:pPr>
        <w:pStyle w:val="Textoindependiente"/>
        <w:ind w:left="993"/>
        <w:rPr>
          <w:bCs/>
          <w:lang w:val="es-ES"/>
        </w:rPr>
      </w:pPr>
    </w:p>
    <w:p w:rsidR="00000000" w:rsidRDefault="00CF32D9">
      <w:pPr>
        <w:pStyle w:val="Textoindependiente"/>
        <w:ind w:left="993"/>
        <w:rPr>
          <w:bCs/>
          <w:lang w:val="es-ES"/>
        </w:rPr>
      </w:pPr>
    </w:p>
    <w:p w:rsidR="00000000" w:rsidRDefault="00CF32D9">
      <w:pPr>
        <w:pStyle w:val="Textoindependiente"/>
        <w:ind w:left="993"/>
        <w:rPr>
          <w:bCs/>
          <w:lang w:val="es-ES"/>
        </w:rPr>
      </w:pPr>
    </w:p>
    <w:p w:rsidR="00000000" w:rsidRDefault="00CF32D9">
      <w:pPr>
        <w:pStyle w:val="Textoindependiente"/>
        <w:ind w:left="992"/>
        <w:rPr>
          <w:bCs/>
          <w:lang w:val="es-ES"/>
        </w:rPr>
      </w:pPr>
    </w:p>
    <w:p w:rsidR="00000000" w:rsidRDefault="00CF32D9">
      <w:pPr>
        <w:pStyle w:val="Textoindependiente"/>
        <w:ind w:left="992"/>
        <w:rPr>
          <w:bCs/>
          <w:lang w:val="es-ES"/>
        </w:rPr>
      </w:pPr>
    </w:p>
    <w:p w:rsidR="00000000" w:rsidRDefault="00CF32D9">
      <w:pPr>
        <w:pStyle w:val="Textoindependiente"/>
        <w:ind w:left="993"/>
        <w:rPr>
          <w:b/>
        </w:rPr>
      </w:pPr>
      <w:r>
        <w:rPr>
          <w:b/>
        </w:rPr>
        <w:t>Variable ID</w:t>
      </w:r>
      <w:r>
        <w:rPr>
          <w:b/>
          <w:vertAlign w:val="subscript"/>
        </w:rPr>
        <w:t>11</w:t>
      </w:r>
      <w:r>
        <w:rPr>
          <w:b/>
        </w:rPr>
        <w:t xml:space="preserve">: Clase de Plantel </w:t>
      </w:r>
    </w:p>
    <w:p w:rsidR="00000000" w:rsidRDefault="00CF32D9">
      <w:pPr>
        <w:pStyle w:val="Textoindependiente"/>
        <w:ind w:left="993"/>
        <w:rPr>
          <w:b/>
        </w:rPr>
      </w:pPr>
    </w:p>
    <w:p w:rsidR="00000000" w:rsidRDefault="00CF32D9">
      <w:pPr>
        <w:pStyle w:val="Textoindependiente"/>
        <w:ind w:left="993"/>
        <w:rPr>
          <w:b/>
        </w:rPr>
      </w:pPr>
      <w:r>
        <w:rPr>
          <w:b/>
        </w:rPr>
        <w:t>Descripci</w:t>
      </w:r>
      <w:r>
        <w:rPr>
          <w:b/>
        </w:rPr>
        <w:t>ón:</w:t>
      </w:r>
    </w:p>
    <w:p w:rsidR="00000000" w:rsidRDefault="00CF32D9">
      <w:pPr>
        <w:spacing w:line="480" w:lineRule="auto"/>
        <w:ind w:left="993"/>
        <w:jc w:val="both"/>
        <w:rPr>
          <w:rFonts w:ascii="Arial" w:hAnsi="Arial"/>
          <w:snapToGrid w:val="0"/>
          <w:sz w:val="24"/>
          <w:lang w:val="es-ES_tradnl"/>
        </w:rPr>
      </w:pPr>
      <w:r>
        <w:rPr>
          <w:rFonts w:ascii="Arial" w:hAnsi="Arial"/>
          <w:snapToGrid w:val="0"/>
          <w:sz w:val="24"/>
          <w:lang w:val="es-ES_tradnl"/>
        </w:rPr>
        <w:t>Variable cualitativa nominal; representa la clase de plantel se clasifican en ocho categorías que son: común, práctica docente, experimental, experimental, instituto técnico, instituto pedagógico, educación especial, educación popular, centro de formac</w:t>
      </w:r>
      <w:r>
        <w:rPr>
          <w:rFonts w:ascii="Arial" w:hAnsi="Arial"/>
          <w:snapToGrid w:val="0"/>
          <w:sz w:val="24"/>
          <w:lang w:val="es-ES_tradnl"/>
        </w:rPr>
        <w:t>ión artística.</w:t>
      </w:r>
    </w:p>
    <w:p w:rsidR="00000000" w:rsidRDefault="00CF32D9">
      <w:pPr>
        <w:spacing w:line="480" w:lineRule="auto"/>
        <w:ind w:left="993"/>
        <w:jc w:val="both"/>
        <w:rPr>
          <w:rFonts w:ascii="Arial" w:hAnsi="Arial"/>
          <w:snapToGrid w:val="0"/>
          <w:sz w:val="24"/>
          <w:lang w:val="es-ES_tradnl"/>
        </w:rPr>
      </w:pPr>
    </w:p>
    <w:p w:rsidR="00000000" w:rsidRDefault="00CF32D9">
      <w:pPr>
        <w:spacing w:line="480" w:lineRule="auto"/>
        <w:ind w:left="993"/>
        <w:jc w:val="both"/>
        <w:rPr>
          <w:rFonts w:ascii="Arial" w:hAnsi="Arial"/>
          <w:snapToGrid w:val="0"/>
          <w:sz w:val="24"/>
          <w:lang w:val="es-ES_tradnl"/>
        </w:rPr>
      </w:pPr>
    </w:p>
    <w:p w:rsidR="00000000" w:rsidRDefault="00CF32D9">
      <w:pPr>
        <w:spacing w:line="480" w:lineRule="auto"/>
        <w:ind w:left="993"/>
        <w:jc w:val="both"/>
        <w:rPr>
          <w:rFonts w:ascii="Arial" w:hAnsi="Arial"/>
          <w:snapToGrid w:val="0"/>
          <w:sz w:val="24"/>
          <w:lang w:val="es-ES_tradnl"/>
        </w:rPr>
      </w:pPr>
    </w:p>
    <w:p w:rsidR="00000000" w:rsidRDefault="00CF32D9">
      <w:pPr>
        <w:spacing w:line="480" w:lineRule="auto"/>
        <w:ind w:left="993"/>
        <w:jc w:val="both"/>
        <w:rPr>
          <w:rFonts w:ascii="Arial" w:hAnsi="Arial"/>
          <w:snapToGrid w:val="0"/>
          <w:sz w:val="24"/>
          <w:lang w:val="es-ES_tradnl"/>
        </w:rPr>
      </w:pPr>
    </w:p>
    <w:p w:rsidR="00000000" w:rsidRDefault="00CF32D9">
      <w:pPr>
        <w:spacing w:line="480" w:lineRule="auto"/>
        <w:ind w:left="993"/>
        <w:jc w:val="both"/>
        <w:rPr>
          <w:rFonts w:ascii="Arial" w:hAnsi="Arial"/>
          <w:snapToGrid w:val="0"/>
          <w:sz w:val="24"/>
          <w:lang w:val="es-ES_tradnl"/>
        </w:rPr>
      </w:pPr>
    </w:p>
    <w:p w:rsidR="00000000" w:rsidRDefault="00CF32D9">
      <w:pPr>
        <w:spacing w:line="480" w:lineRule="auto"/>
        <w:ind w:left="993"/>
        <w:jc w:val="both"/>
        <w:rPr>
          <w:rFonts w:ascii="Arial" w:hAnsi="Arial"/>
          <w:snapToGrid w:val="0"/>
          <w:sz w:val="24"/>
          <w:lang w:val="es-ES_tradnl"/>
        </w:rPr>
      </w:pPr>
    </w:p>
    <w:p w:rsidR="00000000" w:rsidRDefault="00CF32D9">
      <w:pPr>
        <w:pStyle w:val="Ttulo2"/>
        <w:ind w:left="993"/>
      </w:pPr>
      <w:r>
        <w:t>Codificación:</w:t>
      </w:r>
    </w:p>
    <w:p w:rsidR="00000000" w:rsidRDefault="00CF32D9">
      <w:pPr>
        <w:rPr>
          <w:lang w:val="es-ES_tradnl"/>
        </w:rPr>
      </w:pPr>
    </w:p>
    <w:tbl>
      <w:tblPr>
        <w:tblpPr w:leftFromText="141" w:rightFromText="141" w:vertAnchor="text" w:horzAnchor="page" w:tblpX="4732" w:tblpY="1130"/>
        <w:tblW w:w="0" w:type="auto"/>
        <w:tblLayout w:type="fixed"/>
        <w:tblCellMar>
          <w:left w:w="30" w:type="dxa"/>
          <w:right w:w="30" w:type="dxa"/>
        </w:tblCellMar>
        <w:tblLook w:val="0000"/>
      </w:tblPr>
      <w:tblGrid>
        <w:gridCol w:w="1134"/>
        <w:gridCol w:w="2582"/>
      </w:tblGrid>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Código</w:t>
            </w:r>
          </w:p>
        </w:tc>
        <w:tc>
          <w:tcPr>
            <w:tcW w:w="2582"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Clase</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58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Común</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58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Practica Docente</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258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Experimental</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4</w:t>
            </w:r>
          </w:p>
        </w:tc>
        <w:tc>
          <w:tcPr>
            <w:tcW w:w="258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Instituto Técnico</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5</w:t>
            </w:r>
          </w:p>
        </w:tc>
        <w:tc>
          <w:tcPr>
            <w:tcW w:w="258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Instituto Pedagógico</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6</w:t>
            </w:r>
          </w:p>
        </w:tc>
        <w:tc>
          <w:tcPr>
            <w:tcW w:w="258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Educación Especial</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7</w:t>
            </w:r>
          </w:p>
        </w:tc>
        <w:tc>
          <w:tcPr>
            <w:tcW w:w="258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Educación Popular Per.</w:t>
            </w:r>
          </w:p>
        </w:tc>
      </w:tr>
      <w:tr w:rsidR="00000000">
        <w:tblPrEx>
          <w:tblCellMar>
            <w:top w:w="0" w:type="dxa"/>
            <w:bottom w:w="0" w:type="dxa"/>
          </w:tblCellMar>
        </w:tblPrEx>
        <w:trPr>
          <w:trHeight w:val="252"/>
        </w:trPr>
        <w:tc>
          <w:tcPr>
            <w:tcW w:w="113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8</w:t>
            </w:r>
          </w:p>
        </w:tc>
        <w:tc>
          <w:tcPr>
            <w:tcW w:w="2582" w:type="dxa"/>
            <w:tcBorders>
              <w:top w:val="single" w:sz="6" w:space="0" w:color="auto"/>
              <w:left w:val="single" w:sz="6" w:space="0" w:color="auto"/>
              <w:bottom w:val="single" w:sz="6" w:space="0" w:color="auto"/>
              <w:right w:val="single" w:sz="6" w:space="0" w:color="auto"/>
            </w:tcBorders>
          </w:tcPr>
          <w:p w:rsidR="00000000" w:rsidRDefault="00CF32D9">
            <w:pPr>
              <w:rPr>
                <w:rFonts w:ascii="Lucida Sans" w:hAnsi="Lucida Sans"/>
                <w:snapToGrid w:val="0"/>
                <w:color w:val="000000"/>
              </w:rPr>
            </w:pPr>
            <w:r>
              <w:rPr>
                <w:rFonts w:ascii="Lucida Sans" w:hAnsi="Lucida Sans"/>
                <w:snapToGrid w:val="0"/>
                <w:color w:val="000000"/>
              </w:rPr>
              <w:t>Centro De Form. Artística</w:t>
            </w:r>
          </w:p>
        </w:tc>
      </w:tr>
    </w:tbl>
    <w:p w:rsidR="00000000" w:rsidRDefault="00CF32D9">
      <w:pPr>
        <w:spacing w:line="480" w:lineRule="auto"/>
        <w:ind w:left="993"/>
        <w:jc w:val="both"/>
        <w:rPr>
          <w:rFonts w:ascii="Arial" w:hAnsi="Arial"/>
          <w:snapToGrid w:val="0"/>
          <w:sz w:val="24"/>
          <w:lang w:val="es-ES_tradnl"/>
        </w:rPr>
      </w:pPr>
      <w:r>
        <w:rPr>
          <w:rFonts w:ascii="Arial" w:hAnsi="Arial"/>
          <w:noProof/>
        </w:rPr>
        <w:pict>
          <v:rect id="_x0000_s1256" style="position:absolute;left:0;text-align:left;margin-left:106.65pt;margin-top:2.05pt;width:3in;height:189.55pt;z-index:-251632640;mso-position-horizontal-relative:text;mso-position-vertical-relative:text" strokeweight="3pt">
            <v:stroke linestyle="thinThin"/>
          </v:rect>
        </w:pict>
      </w:r>
      <w:r>
        <w:rPr>
          <w:rFonts w:ascii="Arial" w:hAnsi="Arial"/>
          <w:noProof/>
        </w:rPr>
        <w:pict>
          <v:shape id="_x0000_s1257" type="#_x0000_t202" style="position:absolute;left:0;text-align:left;margin-left:115.65pt;margin-top:11.05pt;width:203.25pt;height:36pt;z-index:251684864;mso-position-horizontal-relative:text;mso-position-vertical-relative:text" stroked="f" strokeweight=".25pt">
            <v:textbox style="mso-next-textbox:#_x0000_s1257">
              <w:txbxContent>
                <w:p w:rsidR="00000000" w:rsidRDefault="00CF32D9">
                  <w:pPr>
                    <w:pStyle w:val="Ttulo1"/>
                    <w:rPr>
                      <w:rFonts w:ascii="Lucida Sans" w:hAnsi="Lucida Sans"/>
                      <w:sz w:val="22"/>
                    </w:rPr>
                  </w:pPr>
                  <w:r>
                    <w:rPr>
                      <w:rFonts w:ascii="Lucida Sans" w:hAnsi="Lucida Sans"/>
                      <w:sz w:val="22"/>
                    </w:rPr>
                    <w:t>Tabla 2.33</w:t>
                  </w:r>
                </w:p>
                <w:p w:rsidR="00000000" w:rsidRDefault="00CF32D9">
                  <w:pPr>
                    <w:jc w:val="center"/>
                    <w:rPr>
                      <w:b/>
                      <w:bCs/>
                    </w:rPr>
                  </w:pPr>
                  <w:r>
                    <w:rPr>
                      <w:rFonts w:ascii="Lucida Sans" w:hAnsi="Lucida Sans"/>
                      <w:b/>
                      <w:bCs/>
                      <w:sz w:val="22"/>
                    </w:rPr>
                    <w:t>Variable ID</w:t>
                  </w:r>
                  <w:r>
                    <w:rPr>
                      <w:rFonts w:ascii="Lucida Sans" w:hAnsi="Lucida Sans"/>
                      <w:b/>
                      <w:bCs/>
                      <w:sz w:val="22"/>
                      <w:vertAlign w:val="subscript"/>
                    </w:rPr>
                    <w:t>11</w:t>
                  </w:r>
                  <w:r>
                    <w:rPr>
                      <w:rFonts w:ascii="Lucida Sans" w:hAnsi="Lucida Sans"/>
                      <w:b/>
                      <w:bCs/>
                      <w:sz w:val="22"/>
                    </w:rPr>
                    <w:t>: Clase de</w:t>
                  </w:r>
                  <w:r>
                    <w:rPr>
                      <w:rFonts w:ascii="Lucida Sans" w:hAnsi="Lucida Sans"/>
                      <w:b/>
                      <w:bCs/>
                      <w:sz w:val="22"/>
                    </w:rPr>
                    <w:t xml:space="preserve"> plantel</w:t>
                  </w:r>
                </w:p>
              </w:txbxContent>
            </v:textbox>
          </v:shape>
        </w:pict>
      </w: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12</w:t>
      </w:r>
      <w:r>
        <w:rPr>
          <w:b/>
        </w:rPr>
        <w:t>: Red plantel.</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Por medio de la variable ID</w:t>
      </w:r>
      <w:r>
        <w:rPr>
          <w:vertAlign w:val="subscript"/>
        </w:rPr>
        <w:t xml:space="preserve">12 </w:t>
      </w:r>
      <w:r>
        <w:t xml:space="preserve"> podemos determinar  si la institución educativa  pertenece  o no, al CEM (Centro Educativo Matriz) ó a  la REAR (Red Educativa Autónoma Rural).</w:t>
      </w:r>
    </w:p>
    <w:p w:rsidR="00000000" w:rsidRDefault="00CF32D9">
      <w:pPr>
        <w:pStyle w:val="Textoindependiente"/>
        <w:ind w:left="993"/>
        <w:rPr>
          <w:b/>
        </w:rPr>
      </w:pPr>
    </w:p>
    <w:p w:rsidR="00000000" w:rsidRDefault="00CF32D9">
      <w:pPr>
        <w:pStyle w:val="Textoindependiente"/>
        <w:ind w:left="993"/>
        <w:rPr>
          <w:b/>
        </w:rPr>
      </w:pPr>
      <w:r>
        <w:rPr>
          <w:b/>
          <w:noProof/>
          <w:snapToGrid/>
          <w:sz w:val="20"/>
          <w:lang w:val="es-ES"/>
        </w:rPr>
        <w:pict>
          <v:rect id="_x0000_s1258" style="position:absolute;left:0;text-align:left;margin-left:133.65pt;margin-top:26.55pt;width:180pt;height:99.6pt;z-index:-251630592" strokeweight="3pt">
            <v:stroke linestyle="thinThin"/>
          </v:rect>
        </w:pict>
      </w:r>
      <w:r>
        <w:rPr>
          <w:b/>
        </w:rPr>
        <w:t>Codificación:</w:t>
      </w:r>
    </w:p>
    <w:p w:rsidR="00000000" w:rsidRDefault="00CF32D9">
      <w:pPr>
        <w:pStyle w:val="Textoindependiente"/>
        <w:ind w:left="993"/>
        <w:rPr>
          <w:b/>
        </w:rPr>
      </w:pPr>
      <w:r>
        <w:rPr>
          <w:b/>
          <w:noProof/>
          <w:snapToGrid/>
          <w:sz w:val="20"/>
          <w:lang w:val="es-ES"/>
        </w:rPr>
        <w:pict>
          <v:shape id="_x0000_s1259" type="#_x0000_t202" style="position:absolute;left:0;text-align:left;margin-left:137.25pt;margin-top:7.95pt;width:173.7pt;height:36pt;z-index:251686912" stroked="f" strokeweight=".25pt">
            <v:textbox style="mso-next-textbox:#_x0000_s1259">
              <w:txbxContent>
                <w:p w:rsidR="00000000" w:rsidRDefault="00CF32D9">
                  <w:pPr>
                    <w:pStyle w:val="Ttulo1"/>
                    <w:rPr>
                      <w:rFonts w:ascii="Lucida Sans" w:hAnsi="Lucida Sans"/>
                      <w:sz w:val="22"/>
                    </w:rPr>
                  </w:pPr>
                  <w:r>
                    <w:rPr>
                      <w:rFonts w:ascii="Lucida Sans" w:hAnsi="Lucida Sans"/>
                      <w:sz w:val="22"/>
                    </w:rPr>
                    <w:t>Tabla 2.34</w:t>
                  </w:r>
                </w:p>
                <w:p w:rsidR="00000000" w:rsidRDefault="00CF32D9">
                  <w:pPr>
                    <w:jc w:val="center"/>
                    <w:rPr>
                      <w:b/>
                      <w:bCs/>
                    </w:rPr>
                  </w:pPr>
                  <w:r>
                    <w:rPr>
                      <w:rFonts w:ascii="Lucida Sans" w:hAnsi="Lucida Sans"/>
                      <w:b/>
                      <w:bCs/>
                      <w:sz w:val="22"/>
                    </w:rPr>
                    <w:t>Variable ID</w:t>
                  </w:r>
                  <w:r>
                    <w:rPr>
                      <w:rFonts w:ascii="Lucida Sans" w:hAnsi="Lucida Sans"/>
                      <w:b/>
                      <w:bCs/>
                      <w:sz w:val="22"/>
                      <w:vertAlign w:val="subscript"/>
                    </w:rPr>
                    <w:t>12</w:t>
                  </w:r>
                  <w:r>
                    <w:rPr>
                      <w:rFonts w:ascii="Lucida Sans" w:hAnsi="Lucida Sans"/>
                      <w:b/>
                      <w:bCs/>
                      <w:sz w:val="22"/>
                    </w:rPr>
                    <w:t>: Red plantel</w:t>
                  </w:r>
                </w:p>
              </w:txbxContent>
            </v:textbox>
          </v:shape>
        </w:pict>
      </w:r>
    </w:p>
    <w:tbl>
      <w:tblPr>
        <w:tblpPr w:leftFromText="141" w:rightFromText="141" w:vertAnchor="text" w:horzAnchor="page" w:tblpX="5812" w:tblpY="340"/>
        <w:tblW w:w="0" w:type="auto"/>
        <w:tblLayout w:type="fixed"/>
        <w:tblCellMar>
          <w:left w:w="30" w:type="dxa"/>
          <w:right w:w="30" w:type="dxa"/>
        </w:tblCellMar>
        <w:tblLook w:val="0000"/>
      </w:tblPr>
      <w:tblGrid>
        <w:gridCol w:w="1016"/>
        <w:gridCol w:w="1188"/>
      </w:tblGrid>
      <w:tr w:rsidR="00000000">
        <w:tblPrEx>
          <w:tblCellMar>
            <w:top w:w="0" w:type="dxa"/>
            <w:bottom w:w="0" w:type="dxa"/>
          </w:tblCellMar>
        </w:tblPrEx>
        <w:trPr>
          <w:trHeight w:val="252"/>
        </w:trPr>
        <w:tc>
          <w:tcPr>
            <w:tcW w:w="101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bCs/>
                <w:snapToGrid w:val="0"/>
                <w:color w:val="000000"/>
              </w:rPr>
            </w:pPr>
            <w:r>
              <w:rPr>
                <w:rFonts w:ascii="Lucida Sans" w:hAnsi="Lucida Sans"/>
                <w:b/>
                <w:bCs/>
                <w:snapToGrid w:val="0"/>
                <w:color w:val="000000"/>
              </w:rPr>
              <w:t>Código</w:t>
            </w:r>
          </w:p>
        </w:tc>
        <w:tc>
          <w:tcPr>
            <w:tcW w:w="118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bCs/>
                <w:snapToGrid w:val="0"/>
                <w:color w:val="000000"/>
              </w:rPr>
            </w:pPr>
            <w:r>
              <w:rPr>
                <w:rFonts w:ascii="Lucida Sans" w:hAnsi="Lucida Sans"/>
                <w:b/>
                <w:bCs/>
                <w:snapToGrid w:val="0"/>
                <w:color w:val="000000"/>
              </w:rPr>
              <w:t>Opción</w:t>
            </w:r>
          </w:p>
        </w:tc>
      </w:tr>
      <w:tr w:rsidR="00000000">
        <w:tblPrEx>
          <w:tblCellMar>
            <w:top w:w="0" w:type="dxa"/>
            <w:bottom w:w="0" w:type="dxa"/>
          </w:tblCellMar>
        </w:tblPrEx>
        <w:trPr>
          <w:trHeight w:val="252"/>
        </w:trPr>
        <w:tc>
          <w:tcPr>
            <w:tcW w:w="101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118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SI</w:t>
            </w:r>
          </w:p>
        </w:tc>
      </w:tr>
      <w:tr w:rsidR="00000000">
        <w:tblPrEx>
          <w:tblCellMar>
            <w:top w:w="0" w:type="dxa"/>
            <w:bottom w:w="0" w:type="dxa"/>
          </w:tblCellMar>
        </w:tblPrEx>
        <w:trPr>
          <w:trHeight w:val="252"/>
        </w:trPr>
        <w:tc>
          <w:tcPr>
            <w:tcW w:w="1016"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118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NO</w:t>
            </w:r>
          </w:p>
        </w:tc>
      </w:tr>
    </w:tbl>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13</w:t>
      </w:r>
      <w:r>
        <w:rPr>
          <w:b/>
        </w:rPr>
        <w:t>: Compl</w:t>
      </w:r>
      <w:r>
        <w:rPr>
          <w:b/>
        </w:rPr>
        <w:t>etitud</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spacing w:line="480" w:lineRule="auto"/>
        <w:ind w:left="993"/>
        <w:jc w:val="both"/>
        <w:rPr>
          <w:rFonts w:ascii="Arial" w:hAnsi="Arial"/>
          <w:sz w:val="24"/>
          <w:lang w:val="es-ES_tradnl"/>
        </w:rPr>
      </w:pPr>
      <w:r>
        <w:rPr>
          <w:rFonts w:ascii="Arial" w:hAnsi="Arial"/>
          <w:sz w:val="24"/>
          <w:lang w:val="es-ES_tradnl"/>
        </w:rPr>
        <w:t>Característica cualitativa ordinal,  esta variable es solo para las escuelas de nivel primario, representa el tipo de escuela primaria,  tiene tres clasificaciones: unidocente, pluridocente o completa.</w:t>
      </w:r>
    </w:p>
    <w:p w:rsidR="00000000" w:rsidRDefault="00CF32D9">
      <w:pPr>
        <w:pStyle w:val="Ttulo7"/>
        <w:ind w:left="993"/>
      </w:pPr>
    </w:p>
    <w:p w:rsidR="00000000" w:rsidRDefault="00CF32D9">
      <w:pPr>
        <w:pStyle w:val="Ttulo7"/>
        <w:ind w:left="993"/>
      </w:pPr>
      <w:r>
        <w:t>Codificación:</w:t>
      </w:r>
    </w:p>
    <w:p w:rsidR="00000000" w:rsidRDefault="00CF32D9">
      <w:pPr>
        <w:pStyle w:val="Textoindependiente2"/>
        <w:ind w:left="993"/>
        <w:rPr>
          <w:lang w:val="es-ES_tradnl"/>
        </w:rPr>
      </w:pPr>
      <w:r>
        <w:rPr>
          <w:noProof/>
          <w:sz w:val="20"/>
        </w:rPr>
        <w:pict>
          <v:rect id="_x0000_s1260" style="position:absolute;left:0;text-align:left;margin-left:124.65pt;margin-top:8pt;width:185.4pt;height:117pt;z-index:-251628544" strokeweight="3pt">
            <v:stroke linestyle="thinThin"/>
          </v:rect>
        </w:pict>
      </w:r>
      <w:r>
        <w:rPr>
          <w:noProof/>
          <w:sz w:val="20"/>
        </w:rPr>
        <w:pict>
          <v:shape id="_x0000_s1261" type="#_x0000_t202" style="position:absolute;left:0;text-align:left;margin-left:133.65pt;margin-top:17pt;width:173.7pt;height:36pt;z-index:251688960" stroked="f" strokeweight=".25pt">
            <v:textbox style="mso-next-textbox:#_x0000_s1261">
              <w:txbxContent>
                <w:p w:rsidR="00000000" w:rsidRDefault="00CF32D9">
                  <w:pPr>
                    <w:pStyle w:val="Ttulo1"/>
                    <w:rPr>
                      <w:rFonts w:ascii="Lucida Sans" w:hAnsi="Lucida Sans"/>
                      <w:sz w:val="22"/>
                    </w:rPr>
                  </w:pPr>
                  <w:r>
                    <w:rPr>
                      <w:rFonts w:ascii="Lucida Sans" w:hAnsi="Lucida Sans"/>
                      <w:sz w:val="22"/>
                    </w:rPr>
                    <w:t>Tabla 2.35</w:t>
                  </w:r>
                </w:p>
                <w:p w:rsidR="00000000" w:rsidRDefault="00CF32D9">
                  <w:pPr>
                    <w:jc w:val="center"/>
                    <w:rPr>
                      <w:b/>
                      <w:bCs/>
                    </w:rPr>
                  </w:pPr>
                  <w:r>
                    <w:rPr>
                      <w:rFonts w:ascii="Lucida Sans" w:hAnsi="Lucida Sans"/>
                      <w:b/>
                      <w:bCs/>
                      <w:sz w:val="22"/>
                    </w:rPr>
                    <w:t>Variable ID</w:t>
                  </w:r>
                  <w:r>
                    <w:rPr>
                      <w:rFonts w:ascii="Lucida Sans" w:hAnsi="Lucida Sans"/>
                      <w:b/>
                      <w:bCs/>
                      <w:sz w:val="22"/>
                      <w:vertAlign w:val="subscript"/>
                    </w:rPr>
                    <w:t>13</w:t>
                  </w:r>
                  <w:r>
                    <w:rPr>
                      <w:rFonts w:ascii="Lucida Sans" w:hAnsi="Lucida Sans"/>
                      <w:b/>
                      <w:bCs/>
                      <w:sz w:val="22"/>
                    </w:rPr>
                    <w:t>: Completitud</w:t>
                  </w:r>
                </w:p>
              </w:txbxContent>
            </v:textbox>
          </v:shape>
        </w:pict>
      </w:r>
    </w:p>
    <w:p w:rsidR="00000000" w:rsidRDefault="00CF32D9">
      <w:pPr>
        <w:pStyle w:val="Textoindependiente2"/>
        <w:ind w:left="993"/>
        <w:rPr>
          <w:lang w:val="es-ES_tradnl"/>
        </w:rPr>
      </w:pPr>
    </w:p>
    <w:tbl>
      <w:tblPr>
        <w:tblpPr w:leftFromText="141" w:rightFromText="141" w:vertAnchor="text" w:horzAnchor="page" w:tblpX="5092" w:tblpY="142"/>
        <w:tblW w:w="0" w:type="auto"/>
        <w:tblLayout w:type="fixed"/>
        <w:tblCellMar>
          <w:left w:w="30" w:type="dxa"/>
          <w:right w:w="30" w:type="dxa"/>
        </w:tblCellMar>
        <w:tblLook w:val="0000"/>
      </w:tblPr>
      <w:tblGrid>
        <w:gridCol w:w="1108"/>
        <w:gridCol w:w="2064"/>
      </w:tblGrid>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Código</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Tipo de</w:t>
            </w:r>
            <w:r>
              <w:rPr>
                <w:rFonts w:ascii="Lucida Sans" w:hAnsi="Lucida Sans"/>
                <w:b/>
                <w:snapToGrid w:val="0"/>
                <w:color w:val="000000"/>
              </w:rPr>
              <w:t xml:space="preserve"> Escuela</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Unidocente</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Pluridocente</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3</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Completa</w:t>
            </w:r>
          </w:p>
        </w:tc>
      </w:tr>
    </w:tbl>
    <w:p w:rsidR="00000000" w:rsidRDefault="00CF32D9">
      <w:pPr>
        <w:pStyle w:val="Textoindependiente2"/>
        <w:ind w:left="993"/>
        <w:rPr>
          <w:lang w:val="es-ES_tradnl"/>
        </w:rPr>
      </w:pPr>
    </w:p>
    <w:p w:rsidR="00000000" w:rsidRDefault="00CF32D9">
      <w:pPr>
        <w:pStyle w:val="Textoindependiente2"/>
        <w:ind w:left="993"/>
        <w:rPr>
          <w:lang w:val="es-ES_tradnl"/>
        </w:rPr>
      </w:pPr>
    </w:p>
    <w:p w:rsidR="00000000" w:rsidRDefault="00CF32D9">
      <w:pPr>
        <w:pStyle w:val="Textoindependiente2"/>
        <w:ind w:left="993"/>
        <w:rPr>
          <w:lang w:val="es-ES_tradnl"/>
        </w:rPr>
      </w:pPr>
    </w:p>
    <w:p w:rsidR="00000000" w:rsidRDefault="00CF32D9">
      <w:pPr>
        <w:pStyle w:val="Textoindependiente2"/>
        <w:ind w:left="993"/>
        <w:rPr>
          <w:lang w:val="es-ES_tradnl"/>
        </w:rPr>
      </w:pPr>
    </w:p>
    <w:p w:rsidR="00000000" w:rsidRDefault="00CF32D9">
      <w:pPr>
        <w:pStyle w:val="Textoindependiente2"/>
        <w:ind w:left="993"/>
        <w:rPr>
          <w:lang w:val="es-ES_tradnl"/>
        </w:rPr>
      </w:pPr>
    </w:p>
    <w:p w:rsidR="00000000" w:rsidRDefault="00CF32D9">
      <w:pPr>
        <w:pStyle w:val="Textoindependiente"/>
        <w:ind w:left="993"/>
        <w:rPr>
          <w:b/>
        </w:rPr>
      </w:pPr>
      <w:r>
        <w:rPr>
          <w:b/>
        </w:rPr>
        <w:t>Variable ID</w:t>
      </w:r>
      <w:r>
        <w:rPr>
          <w:b/>
          <w:vertAlign w:val="subscript"/>
        </w:rPr>
        <w:t>14</w:t>
      </w:r>
      <w:r>
        <w:rPr>
          <w:b/>
        </w:rPr>
        <w:t>: Personal Docente que Labora en el Plantel</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cuantitativa ID</w:t>
      </w:r>
      <w:r>
        <w:rPr>
          <w:vertAlign w:val="subscript"/>
        </w:rPr>
        <w:t>14</w:t>
      </w:r>
      <w:r>
        <w:t>,  determina el número de personas que laboran en el área técnica y docentes en un  plantel educati</w:t>
      </w:r>
      <w:r>
        <w:t>vo.</w:t>
      </w:r>
    </w:p>
    <w:p w:rsidR="00000000" w:rsidRDefault="00CF32D9">
      <w:pPr>
        <w:pStyle w:val="Textoindependiente"/>
        <w:ind w:left="993"/>
      </w:pPr>
    </w:p>
    <w:p w:rsidR="00000000" w:rsidRDefault="00CF32D9">
      <w:pPr>
        <w:pStyle w:val="Textoindependiente"/>
        <w:ind w:left="993"/>
        <w:rPr>
          <w:b/>
        </w:rPr>
      </w:pPr>
      <w:r>
        <w:rPr>
          <w:b/>
        </w:rPr>
        <w:t>Variable ID</w:t>
      </w:r>
      <w:r>
        <w:rPr>
          <w:b/>
          <w:vertAlign w:val="subscript"/>
        </w:rPr>
        <w:t>15</w:t>
      </w:r>
      <w:r>
        <w:rPr>
          <w:b/>
        </w:rPr>
        <w:t>: Personal Administrativo y de Servicio que labora en el Plantel</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spacing w:line="480" w:lineRule="auto"/>
        <w:ind w:left="993"/>
        <w:jc w:val="both"/>
        <w:rPr>
          <w:rFonts w:ascii="Arial" w:hAnsi="Arial"/>
          <w:sz w:val="24"/>
          <w:lang w:val="es-ES_tradnl"/>
        </w:rPr>
      </w:pPr>
      <w:r>
        <w:rPr>
          <w:rFonts w:ascii="Arial" w:hAnsi="Arial"/>
          <w:sz w:val="24"/>
        </w:rPr>
        <w:t>La variable cuantitativa ID</w:t>
      </w:r>
      <w:r>
        <w:rPr>
          <w:rFonts w:ascii="Arial" w:hAnsi="Arial"/>
          <w:sz w:val="24"/>
          <w:vertAlign w:val="subscript"/>
        </w:rPr>
        <w:t>15</w:t>
      </w:r>
      <w:r>
        <w:rPr>
          <w:rFonts w:ascii="Arial" w:hAnsi="Arial"/>
          <w:sz w:val="24"/>
        </w:rPr>
        <w:t xml:space="preserve">,  determina el número de personas que </w:t>
      </w:r>
      <w:r>
        <w:rPr>
          <w:rFonts w:ascii="Arial" w:hAnsi="Arial"/>
          <w:sz w:val="24"/>
          <w:lang w:val="es-ES_tradnl"/>
        </w:rPr>
        <w:t>realizan actividades administrativas y aquellas que ayudan al cumplimiento de las funciones</w:t>
      </w:r>
      <w:r>
        <w:rPr>
          <w:rFonts w:ascii="Arial" w:hAnsi="Arial"/>
          <w:sz w:val="24"/>
          <w:lang w:val="es-ES_tradnl"/>
        </w:rPr>
        <w:t xml:space="preserve"> del personal docente y administrativo de una institución.</w:t>
      </w: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16</w:t>
      </w:r>
      <w:r>
        <w:rPr>
          <w:b/>
        </w:rPr>
        <w:t>: Otro tipo de personal que labora en el Plantel.</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spacing w:line="360" w:lineRule="auto"/>
        <w:ind w:left="993"/>
        <w:rPr>
          <w:rFonts w:ascii="Arial" w:hAnsi="Arial"/>
          <w:sz w:val="24"/>
          <w:lang w:val="es-ES_tradnl"/>
        </w:rPr>
      </w:pPr>
      <w:r>
        <w:rPr>
          <w:rFonts w:ascii="Arial" w:hAnsi="Arial"/>
          <w:sz w:val="24"/>
        </w:rPr>
        <w:t>La variable cuantitativa ID</w:t>
      </w:r>
      <w:r>
        <w:rPr>
          <w:rFonts w:ascii="Arial" w:hAnsi="Arial"/>
          <w:sz w:val="24"/>
          <w:vertAlign w:val="subscript"/>
        </w:rPr>
        <w:t>16</w:t>
      </w:r>
      <w:r>
        <w:rPr>
          <w:rFonts w:ascii="Arial" w:hAnsi="Arial"/>
          <w:sz w:val="24"/>
        </w:rPr>
        <w:t>,  determina el número de personas que realizan</w:t>
      </w:r>
      <w:r>
        <w:rPr>
          <w:rFonts w:ascii="Arial" w:hAnsi="Arial"/>
          <w:sz w:val="24"/>
          <w:lang w:val="es-ES_tradnl"/>
        </w:rPr>
        <w:t xml:space="preserve"> otros tipos de actividad diferente a las d</w:t>
      </w:r>
      <w:r>
        <w:rPr>
          <w:rFonts w:ascii="Arial" w:hAnsi="Arial"/>
          <w:sz w:val="24"/>
          <w:lang w:val="es-ES_tradnl"/>
        </w:rPr>
        <w:t>e docencia, administración y de servicio.</w:t>
      </w: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17</w:t>
      </w:r>
      <w:r>
        <w:rPr>
          <w:b/>
        </w:rPr>
        <w:t>: Relación Laboral del personal del plantel por nombramiento</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cualitativa ID</w:t>
      </w:r>
      <w:r>
        <w:rPr>
          <w:vertAlign w:val="subscript"/>
        </w:rPr>
        <w:t>17</w:t>
      </w:r>
      <w:r>
        <w:t xml:space="preserve"> determina el número de personas que se encuentran laborando en un determinado establecimiento ed</w:t>
      </w:r>
      <w:r>
        <w:t>ucativo mediante relación laboral por nombramiento.</w:t>
      </w:r>
    </w:p>
    <w:p w:rsidR="00000000" w:rsidRDefault="00CF32D9">
      <w:pPr>
        <w:pStyle w:val="Textoindependiente"/>
        <w:ind w:left="993"/>
      </w:pPr>
      <w:r>
        <w:t xml:space="preserve"> Esta variable agrupará al personal que tenga las siguientes relaciones laborales de nombramiento: </w:t>
      </w:r>
    </w:p>
    <w:p w:rsidR="00000000" w:rsidRDefault="00CF32D9" w:rsidP="00CF32D9">
      <w:pPr>
        <w:pStyle w:val="Textoindependiente"/>
        <w:numPr>
          <w:ilvl w:val="0"/>
          <w:numId w:val="22"/>
        </w:numPr>
      </w:pPr>
      <w:r>
        <w:t>Nombramiento</w:t>
      </w:r>
    </w:p>
    <w:p w:rsidR="00000000" w:rsidRDefault="00CF32D9" w:rsidP="00CF32D9">
      <w:pPr>
        <w:pStyle w:val="Textoindependiente"/>
        <w:numPr>
          <w:ilvl w:val="0"/>
          <w:numId w:val="22"/>
        </w:numPr>
      </w:pPr>
      <w:r>
        <w:t>Nombramiento accidental</w:t>
      </w:r>
    </w:p>
    <w:p w:rsidR="00000000" w:rsidRDefault="00CF32D9">
      <w:pPr>
        <w:pStyle w:val="Textoindependiente"/>
      </w:pPr>
    </w:p>
    <w:p w:rsidR="00000000" w:rsidRDefault="00CF32D9">
      <w:pPr>
        <w:pStyle w:val="Textoindependiente"/>
        <w:ind w:left="993"/>
        <w:rPr>
          <w:b/>
        </w:rPr>
      </w:pPr>
      <w:r>
        <w:rPr>
          <w:b/>
        </w:rPr>
        <w:t>Variable ID</w:t>
      </w:r>
      <w:r>
        <w:rPr>
          <w:b/>
          <w:vertAlign w:val="subscript"/>
        </w:rPr>
        <w:t>18</w:t>
      </w:r>
      <w:r>
        <w:rPr>
          <w:b/>
        </w:rPr>
        <w:t>: Relación Laboral del Personal del Plantel por Contr</w:t>
      </w:r>
      <w:r>
        <w:rPr>
          <w:b/>
        </w:rPr>
        <w:t>ato</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cualitativa ID</w:t>
      </w:r>
      <w:r>
        <w:rPr>
          <w:vertAlign w:val="subscript"/>
        </w:rPr>
        <w:t>18</w:t>
      </w:r>
      <w:r>
        <w:t xml:space="preserve"> determina el número de personas que se encuentran laborando en un determinado establecimiento educativo mediante relación laboral por contrato.</w:t>
      </w:r>
    </w:p>
    <w:p w:rsidR="00000000" w:rsidRDefault="00CF32D9">
      <w:pPr>
        <w:pStyle w:val="Textoindependiente"/>
        <w:ind w:left="993"/>
      </w:pPr>
    </w:p>
    <w:p w:rsidR="00000000" w:rsidRDefault="00CF32D9">
      <w:pPr>
        <w:pStyle w:val="Textoindependiente"/>
        <w:ind w:left="993"/>
      </w:pPr>
      <w:r>
        <w:t>Esta variable agrupará al personal que tenga las siguientes rela</w:t>
      </w:r>
      <w:r>
        <w:t>ciones laborales de contrato:</w:t>
      </w:r>
    </w:p>
    <w:p w:rsidR="00000000" w:rsidRDefault="00CF32D9" w:rsidP="00CF32D9">
      <w:pPr>
        <w:pStyle w:val="Textoindependiente"/>
        <w:numPr>
          <w:ilvl w:val="0"/>
          <w:numId w:val="23"/>
        </w:numPr>
      </w:pPr>
      <w:r>
        <w:t>Contrato fiscal</w:t>
      </w:r>
    </w:p>
    <w:p w:rsidR="00000000" w:rsidRDefault="00CF32D9" w:rsidP="00CF32D9">
      <w:pPr>
        <w:pStyle w:val="Textoindependiente"/>
        <w:numPr>
          <w:ilvl w:val="0"/>
          <w:numId w:val="23"/>
        </w:numPr>
      </w:pPr>
      <w:r>
        <w:t>Contratado por padres</w:t>
      </w:r>
    </w:p>
    <w:p w:rsidR="00000000" w:rsidRDefault="00CF32D9" w:rsidP="00CF32D9">
      <w:pPr>
        <w:pStyle w:val="Textoindependiente"/>
        <w:numPr>
          <w:ilvl w:val="0"/>
          <w:numId w:val="23"/>
        </w:numPr>
      </w:pPr>
      <w:r>
        <w:t>Contratado por otros</w:t>
      </w:r>
    </w:p>
    <w:p w:rsidR="00000000" w:rsidRDefault="00CF32D9">
      <w:pPr>
        <w:pStyle w:val="Textoindependiente"/>
        <w:ind w:left="993"/>
        <w:rPr>
          <w:bCs/>
        </w:rPr>
      </w:pPr>
    </w:p>
    <w:p w:rsidR="00000000" w:rsidRDefault="00CF32D9">
      <w:pPr>
        <w:pStyle w:val="Textoindependiente"/>
        <w:ind w:left="993"/>
        <w:rPr>
          <w:bCs/>
        </w:rPr>
      </w:pPr>
    </w:p>
    <w:p w:rsidR="00000000" w:rsidRDefault="00CF32D9">
      <w:pPr>
        <w:pStyle w:val="Textoindependiente"/>
        <w:ind w:left="993"/>
        <w:rPr>
          <w:bCs/>
        </w:rPr>
      </w:pPr>
    </w:p>
    <w:p w:rsidR="00000000" w:rsidRDefault="00CF32D9">
      <w:pPr>
        <w:pStyle w:val="Textoindependiente"/>
        <w:ind w:left="993"/>
        <w:rPr>
          <w:b/>
        </w:rPr>
      </w:pPr>
      <w:r>
        <w:rPr>
          <w:b/>
        </w:rPr>
        <w:t>Variable ID</w:t>
      </w:r>
      <w:r>
        <w:rPr>
          <w:b/>
          <w:vertAlign w:val="subscript"/>
        </w:rPr>
        <w:t>19</w:t>
      </w:r>
      <w:r>
        <w:rPr>
          <w:b/>
        </w:rPr>
        <w:t>: Relación Laboral del Personal del Plantel por Bonificación</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rPr>
          <w:bCs/>
        </w:rPr>
      </w:pPr>
      <w:r>
        <w:t>La variable cualitativa ID</w:t>
      </w:r>
      <w:r>
        <w:rPr>
          <w:vertAlign w:val="subscript"/>
        </w:rPr>
        <w:t>19</w:t>
      </w:r>
      <w:r>
        <w:t xml:space="preserve"> determina el número de personas que se encuentr</w:t>
      </w:r>
      <w:r>
        <w:t>an laborando en un determinado establecimiento educativo mediante relación laboral de Bonificación.</w:t>
      </w:r>
    </w:p>
    <w:p w:rsidR="00000000" w:rsidRDefault="00CF32D9">
      <w:pPr>
        <w:pStyle w:val="Textoindependiente"/>
        <w:ind w:left="993"/>
        <w:rPr>
          <w:bCs/>
        </w:rPr>
      </w:pPr>
    </w:p>
    <w:p w:rsidR="00000000" w:rsidRDefault="00CF32D9">
      <w:pPr>
        <w:pStyle w:val="Textoindependiente"/>
        <w:ind w:left="993"/>
        <w:rPr>
          <w:bCs/>
        </w:rPr>
      </w:pPr>
    </w:p>
    <w:p w:rsidR="00000000" w:rsidRDefault="00CF32D9">
      <w:pPr>
        <w:pStyle w:val="Textoindependiente"/>
        <w:ind w:left="993"/>
        <w:rPr>
          <w:b/>
        </w:rPr>
      </w:pPr>
      <w:r>
        <w:rPr>
          <w:b/>
        </w:rPr>
        <w:t>Variable ID</w:t>
      </w:r>
      <w:r>
        <w:rPr>
          <w:b/>
          <w:vertAlign w:val="subscript"/>
        </w:rPr>
        <w:t>20</w:t>
      </w:r>
      <w:r>
        <w:rPr>
          <w:b/>
        </w:rPr>
        <w:t>: Relación Laboral del Personal del Plantel por Otro tipo de documentación</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cualitativa ID</w:t>
      </w:r>
      <w:r>
        <w:rPr>
          <w:vertAlign w:val="subscript"/>
        </w:rPr>
        <w:t>19</w:t>
      </w:r>
      <w:r>
        <w:t xml:space="preserve"> determinar el número de</w:t>
      </w:r>
      <w:r>
        <w:t xml:space="preserve"> personas que se encuentran laborando en un determinado establecimiento educativo mediante relación laboral por otro tipo de contrato o documentación.</w:t>
      </w:r>
    </w:p>
    <w:p w:rsidR="00000000" w:rsidRDefault="00CF32D9">
      <w:pPr>
        <w:pStyle w:val="Textoindependiente"/>
        <w:ind w:left="993"/>
      </w:pPr>
      <w:r>
        <w:t>Existen 6 valores que puede tomar esta variable, las cuales son:</w:t>
      </w:r>
    </w:p>
    <w:p w:rsidR="00000000" w:rsidRDefault="00CF32D9" w:rsidP="00CF32D9">
      <w:pPr>
        <w:pStyle w:val="Textoindependiente"/>
        <w:numPr>
          <w:ilvl w:val="0"/>
          <w:numId w:val="24"/>
        </w:numPr>
      </w:pPr>
      <w:r>
        <w:t>Reemplazo</w:t>
      </w:r>
    </w:p>
    <w:p w:rsidR="00000000" w:rsidRDefault="00CF32D9" w:rsidP="00CF32D9">
      <w:pPr>
        <w:pStyle w:val="Textoindependiente"/>
        <w:numPr>
          <w:ilvl w:val="0"/>
          <w:numId w:val="24"/>
        </w:numPr>
      </w:pPr>
      <w:r>
        <w:t>Voluntario</w:t>
      </w:r>
    </w:p>
    <w:p w:rsidR="00000000" w:rsidRDefault="00CF32D9" w:rsidP="00CF32D9">
      <w:pPr>
        <w:pStyle w:val="Textoindependiente"/>
        <w:numPr>
          <w:ilvl w:val="0"/>
          <w:numId w:val="24"/>
        </w:numPr>
      </w:pPr>
      <w:r>
        <w:t>Comisión de servici</w:t>
      </w:r>
      <w:r>
        <w:t>o con sueldo</w:t>
      </w:r>
    </w:p>
    <w:p w:rsidR="00000000" w:rsidRDefault="00CF32D9" w:rsidP="00CF32D9">
      <w:pPr>
        <w:pStyle w:val="Textoindependiente"/>
        <w:numPr>
          <w:ilvl w:val="0"/>
          <w:numId w:val="24"/>
        </w:numPr>
      </w:pPr>
      <w:r>
        <w:t>Comisión de servicio sin sueldo</w:t>
      </w:r>
    </w:p>
    <w:p w:rsidR="00000000" w:rsidRDefault="00CF32D9" w:rsidP="00CF32D9">
      <w:pPr>
        <w:pStyle w:val="Textoindependiente"/>
        <w:numPr>
          <w:ilvl w:val="0"/>
          <w:numId w:val="24"/>
        </w:numPr>
      </w:pPr>
      <w:r>
        <w:t>Pase administrativo</w:t>
      </w:r>
    </w:p>
    <w:p w:rsidR="00000000" w:rsidRDefault="00CF32D9" w:rsidP="00CF32D9">
      <w:pPr>
        <w:pStyle w:val="Textoindependiente"/>
        <w:numPr>
          <w:ilvl w:val="0"/>
          <w:numId w:val="24"/>
        </w:numPr>
      </w:pPr>
      <w:r>
        <w:t>Otros</w:t>
      </w:r>
    </w:p>
    <w:p w:rsidR="00000000" w:rsidRDefault="00CF32D9">
      <w:pPr>
        <w:pStyle w:val="Textoindependiente"/>
        <w:ind w:left="993"/>
      </w:pPr>
    </w:p>
    <w:p w:rsidR="00000000" w:rsidRDefault="00CF32D9">
      <w:pPr>
        <w:pStyle w:val="Textoindependiente"/>
        <w:ind w:left="993"/>
        <w:rPr>
          <w:bCs/>
        </w:rPr>
      </w:pPr>
    </w:p>
    <w:p w:rsidR="00000000" w:rsidRDefault="00CF32D9">
      <w:pPr>
        <w:pStyle w:val="Textoindependiente"/>
        <w:ind w:left="993"/>
        <w:rPr>
          <w:b/>
        </w:rPr>
      </w:pPr>
      <w:r>
        <w:rPr>
          <w:b/>
        </w:rPr>
        <w:t>Variable ID</w:t>
      </w:r>
      <w:r>
        <w:rPr>
          <w:b/>
          <w:vertAlign w:val="subscript"/>
        </w:rPr>
        <w:t>21</w:t>
      </w:r>
      <w:r>
        <w:rPr>
          <w:b/>
        </w:rPr>
        <w:t>: Alumnos de Preprimaria</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cuantitativa ID</w:t>
      </w:r>
      <w:r>
        <w:rPr>
          <w:vertAlign w:val="subscript"/>
        </w:rPr>
        <w:t>21</w:t>
      </w:r>
      <w:r>
        <w:t>, determina el número de alumnos matriculados en el nivel  Pre-primario.</w:t>
      </w: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22</w:t>
      </w:r>
      <w:r>
        <w:rPr>
          <w:b/>
        </w:rPr>
        <w:t>: Alumnos de Pr</w:t>
      </w:r>
      <w:r>
        <w:rPr>
          <w:b/>
        </w:rPr>
        <w:t>imaria.</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cuantitativa ID</w:t>
      </w:r>
      <w:r>
        <w:rPr>
          <w:vertAlign w:val="subscript"/>
        </w:rPr>
        <w:t>22</w:t>
      </w:r>
      <w:r>
        <w:t>, identifica el número de alumnos matriculados en el nivel Primario.</w:t>
      </w: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23</w:t>
      </w:r>
      <w:r>
        <w:rPr>
          <w:b/>
        </w:rPr>
        <w:t>: Alumnos de Ciclo Básico.</w:t>
      </w:r>
    </w:p>
    <w:p w:rsidR="00000000" w:rsidRDefault="00CF32D9">
      <w:pPr>
        <w:pStyle w:val="Textoindependiente"/>
        <w:ind w:left="993"/>
      </w:pPr>
    </w:p>
    <w:p w:rsidR="00000000" w:rsidRDefault="00CF32D9">
      <w:pPr>
        <w:pStyle w:val="Textoindependiente"/>
        <w:ind w:left="993"/>
      </w:pPr>
      <w:r>
        <w:rPr>
          <w:b/>
        </w:rPr>
        <w:t>Descripción:</w:t>
      </w:r>
    </w:p>
    <w:p w:rsidR="00000000" w:rsidRDefault="00CF32D9">
      <w:pPr>
        <w:pStyle w:val="Textoindependiente"/>
        <w:ind w:left="993"/>
      </w:pPr>
      <w:r>
        <w:t>La variable cuantitativa ID</w:t>
      </w:r>
      <w:r>
        <w:rPr>
          <w:vertAlign w:val="subscript"/>
        </w:rPr>
        <w:t>23</w:t>
      </w:r>
      <w:r>
        <w:t>, identifica el número de alumnos matriculados en el</w:t>
      </w:r>
      <w:r>
        <w:t xml:space="preserve"> nivel de Ciclo Básico.</w:t>
      </w:r>
    </w:p>
    <w:p w:rsidR="00000000" w:rsidRDefault="00CF32D9">
      <w:pPr>
        <w:pStyle w:val="Textoindependiente"/>
        <w:ind w:left="993"/>
      </w:pPr>
    </w:p>
    <w:p w:rsidR="00000000" w:rsidRDefault="00CF32D9">
      <w:pPr>
        <w:pStyle w:val="Textoindependiente"/>
        <w:ind w:left="993"/>
        <w:rPr>
          <w:b/>
        </w:rPr>
      </w:pPr>
      <w:r>
        <w:rPr>
          <w:b/>
        </w:rPr>
        <w:t>Variable ID</w:t>
      </w:r>
      <w:r>
        <w:rPr>
          <w:b/>
          <w:vertAlign w:val="subscript"/>
        </w:rPr>
        <w:t>24</w:t>
      </w:r>
      <w:r>
        <w:rPr>
          <w:b/>
        </w:rPr>
        <w:t>:  Alumnos del Diversificado</w:t>
      </w:r>
    </w:p>
    <w:p w:rsidR="00000000" w:rsidRDefault="00CF32D9">
      <w:pPr>
        <w:pStyle w:val="Textoindependiente"/>
        <w:ind w:left="993"/>
      </w:pPr>
    </w:p>
    <w:p w:rsidR="00000000" w:rsidRDefault="00CF32D9">
      <w:pPr>
        <w:pStyle w:val="Textoindependiente"/>
        <w:ind w:left="993"/>
      </w:pPr>
      <w:r>
        <w:rPr>
          <w:b/>
        </w:rPr>
        <w:t>Descripción:</w:t>
      </w:r>
    </w:p>
    <w:p w:rsidR="00000000" w:rsidRDefault="00CF32D9">
      <w:pPr>
        <w:pStyle w:val="Textoindependiente"/>
        <w:ind w:left="993"/>
      </w:pPr>
      <w:r>
        <w:t>La variable cuantitativa ID</w:t>
      </w:r>
      <w:r>
        <w:rPr>
          <w:vertAlign w:val="subscript"/>
        </w:rPr>
        <w:t>24</w:t>
      </w:r>
      <w:r>
        <w:t>, identifica el número de alumnos matriculados en el nivel de Ciclo Diversificado.</w:t>
      </w: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25</w:t>
      </w:r>
      <w:r>
        <w:rPr>
          <w:b/>
        </w:rPr>
        <w:t>: Alumnos de Post bachillerato</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w:t>
      </w:r>
      <w:r>
        <w:t>ariable cuantitativa ID</w:t>
      </w:r>
      <w:r>
        <w:rPr>
          <w:vertAlign w:val="subscript"/>
        </w:rPr>
        <w:t>25</w:t>
      </w:r>
      <w:r>
        <w:t>, señala el número de alumnos matriculados en el nivel de Post bachillerato.</w:t>
      </w: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26</w:t>
      </w:r>
      <w:r>
        <w:rPr>
          <w:b/>
        </w:rPr>
        <w:t>:  Alumnos de Educación Especial</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cuantitativa ID</w:t>
      </w:r>
      <w:r>
        <w:rPr>
          <w:vertAlign w:val="subscript"/>
        </w:rPr>
        <w:t>26</w:t>
      </w:r>
      <w:r>
        <w:t>, precisa el número de alumnos matriculados en el nivel de Educa</w:t>
      </w:r>
      <w:r>
        <w:t>ción Especial.</w:t>
      </w:r>
    </w:p>
    <w:p w:rsidR="00000000" w:rsidRDefault="00CF32D9">
      <w:pPr>
        <w:pStyle w:val="Textoindependiente"/>
        <w:ind w:left="993"/>
      </w:pPr>
    </w:p>
    <w:p w:rsidR="00000000" w:rsidRDefault="00CF32D9">
      <w:pPr>
        <w:pStyle w:val="Textoindependiente"/>
        <w:ind w:left="993"/>
        <w:rPr>
          <w:b/>
        </w:rPr>
      </w:pPr>
      <w:r>
        <w:rPr>
          <w:b/>
        </w:rPr>
        <w:t>Variable ID</w:t>
      </w:r>
      <w:r>
        <w:rPr>
          <w:b/>
          <w:vertAlign w:val="subscript"/>
        </w:rPr>
        <w:t>27</w:t>
      </w:r>
      <w:r>
        <w:rPr>
          <w:b/>
        </w:rPr>
        <w:t>: Alumnos de Educación Popular Permanente.</w:t>
      </w:r>
    </w:p>
    <w:p w:rsidR="00000000" w:rsidRDefault="00CF32D9">
      <w:pPr>
        <w:pStyle w:val="Textoindependiente"/>
        <w:ind w:left="993"/>
        <w:rPr>
          <w:b/>
        </w:rPr>
      </w:pPr>
      <w:r>
        <w:rPr>
          <w:b/>
        </w:rPr>
        <w:t>Descripción:</w:t>
      </w:r>
    </w:p>
    <w:p w:rsidR="00000000" w:rsidRDefault="00CF32D9">
      <w:pPr>
        <w:pStyle w:val="Textoindependiente"/>
        <w:ind w:left="993"/>
      </w:pPr>
      <w:r>
        <w:t>La variable cuantitativa ID</w:t>
      </w:r>
      <w:r>
        <w:rPr>
          <w:vertAlign w:val="subscript"/>
        </w:rPr>
        <w:t>27</w:t>
      </w:r>
      <w:r>
        <w:t>, precisa el número de alumnos matriculados en el nivel de Educación Popular Permanente.</w:t>
      </w:r>
    </w:p>
    <w:p w:rsidR="00000000" w:rsidRDefault="00CF32D9">
      <w:pPr>
        <w:pStyle w:val="Textoindependiente"/>
        <w:ind w:left="993"/>
        <w:rPr>
          <w:b/>
        </w:rPr>
      </w:pPr>
      <w:r>
        <w:rPr>
          <w:b/>
        </w:rPr>
        <w:t>Variable ID</w:t>
      </w:r>
      <w:r>
        <w:rPr>
          <w:b/>
          <w:vertAlign w:val="subscript"/>
        </w:rPr>
        <w:t>28</w:t>
      </w:r>
      <w:r>
        <w:rPr>
          <w:b/>
        </w:rPr>
        <w:t>:  Alumnos asisten a  Centros de Formaci</w:t>
      </w:r>
      <w:r>
        <w:rPr>
          <w:b/>
        </w:rPr>
        <w:t>ón Artística</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cuantitativa ID</w:t>
      </w:r>
      <w:r>
        <w:rPr>
          <w:vertAlign w:val="subscript"/>
        </w:rPr>
        <w:t>28</w:t>
      </w:r>
      <w:r>
        <w:t>, precisa el número de alumnos matriculados en el nivel de Centro de Formación Artística.</w:t>
      </w: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29</w:t>
      </w:r>
      <w:r>
        <w:rPr>
          <w:b/>
        </w:rPr>
        <w:t>: Vivienda para docentes (solo rural).</w:t>
      </w:r>
    </w:p>
    <w:p w:rsidR="00000000" w:rsidRDefault="00CF32D9">
      <w:pPr>
        <w:pStyle w:val="Textoindependiente"/>
        <w:ind w:left="993"/>
        <w:rPr>
          <w:bCs/>
        </w:rPr>
      </w:pPr>
    </w:p>
    <w:p w:rsidR="00000000" w:rsidRDefault="00CF32D9">
      <w:pPr>
        <w:pStyle w:val="Textoindependiente"/>
        <w:ind w:left="993"/>
        <w:rPr>
          <w:b/>
        </w:rPr>
      </w:pPr>
      <w:r>
        <w:rPr>
          <w:b/>
        </w:rPr>
        <w:t>Descripción:</w:t>
      </w:r>
    </w:p>
    <w:p w:rsidR="00000000" w:rsidRDefault="00CF32D9">
      <w:pPr>
        <w:pStyle w:val="Textoindependiente"/>
        <w:ind w:left="993"/>
      </w:pPr>
      <w:r>
        <w:t>La variable ID</w:t>
      </w:r>
      <w:r>
        <w:rPr>
          <w:vertAlign w:val="subscript"/>
        </w:rPr>
        <w:t>29,</w:t>
      </w:r>
      <w:r>
        <w:t xml:space="preserve"> identifica el porcentaje </w:t>
      </w:r>
      <w:r>
        <w:t>de planteles educativos en la zona rural que poseen viviendas para los docentes.</w:t>
      </w:r>
    </w:p>
    <w:p w:rsidR="00000000" w:rsidRDefault="00CF32D9">
      <w:pPr>
        <w:pStyle w:val="Textoindependiente"/>
        <w:ind w:left="993"/>
        <w:rPr>
          <w:bCs/>
        </w:rPr>
      </w:pPr>
    </w:p>
    <w:p w:rsidR="00000000" w:rsidRDefault="00CF32D9">
      <w:pPr>
        <w:pStyle w:val="Textoindependiente"/>
        <w:ind w:left="993"/>
        <w:rPr>
          <w:b/>
        </w:rPr>
      </w:pPr>
      <w:r>
        <w:rPr>
          <w:b/>
        </w:rPr>
        <w:t>Codificación:</w:t>
      </w:r>
    </w:p>
    <w:p w:rsidR="00000000" w:rsidRDefault="00CF32D9">
      <w:pPr>
        <w:pStyle w:val="Textoindependiente2"/>
        <w:ind w:left="993"/>
        <w:rPr>
          <w:lang w:val="es-ES_tradnl"/>
        </w:rPr>
      </w:pPr>
      <w:r>
        <w:rPr>
          <w:noProof/>
          <w:sz w:val="20"/>
        </w:rPr>
        <w:pict>
          <v:shape id="_x0000_s1265" type="#_x0000_t202" style="position:absolute;left:0;text-align:left;margin-left:133.65pt;margin-top:17pt;width:173.7pt;height:45pt;z-index:251691008" stroked="f" strokeweight=".25pt">
            <v:textbox style="mso-next-textbox:#_x0000_s1265">
              <w:txbxContent>
                <w:p w:rsidR="00000000" w:rsidRDefault="00CF32D9">
                  <w:pPr>
                    <w:pStyle w:val="Ttulo1"/>
                    <w:rPr>
                      <w:rFonts w:ascii="Lucida Sans" w:hAnsi="Lucida Sans"/>
                      <w:sz w:val="22"/>
                    </w:rPr>
                  </w:pPr>
                  <w:r>
                    <w:rPr>
                      <w:rFonts w:ascii="Lucida Sans" w:hAnsi="Lucida Sans"/>
                      <w:sz w:val="22"/>
                    </w:rPr>
                    <w:t>Tabla 2.36</w:t>
                  </w:r>
                </w:p>
                <w:p w:rsidR="00000000" w:rsidRDefault="00CF32D9">
                  <w:pPr>
                    <w:jc w:val="center"/>
                    <w:rPr>
                      <w:rFonts w:ascii="Lucida Sans" w:hAnsi="Lucida Sans"/>
                      <w:b/>
                      <w:bCs/>
                      <w:sz w:val="22"/>
                    </w:rPr>
                  </w:pPr>
                  <w:r>
                    <w:rPr>
                      <w:rFonts w:ascii="Lucida Sans" w:hAnsi="Lucida Sans"/>
                      <w:b/>
                      <w:bCs/>
                      <w:sz w:val="22"/>
                    </w:rPr>
                    <w:t>Variable ID</w:t>
                  </w:r>
                  <w:r>
                    <w:rPr>
                      <w:rFonts w:ascii="Lucida Sans" w:hAnsi="Lucida Sans"/>
                      <w:b/>
                      <w:bCs/>
                      <w:sz w:val="22"/>
                      <w:vertAlign w:val="subscript"/>
                    </w:rPr>
                    <w:t>29</w:t>
                  </w:r>
                  <w:r>
                    <w:rPr>
                      <w:rFonts w:ascii="Lucida Sans" w:hAnsi="Lucida Sans"/>
                      <w:b/>
                      <w:bCs/>
                      <w:sz w:val="22"/>
                    </w:rPr>
                    <w:t>: Vivienda para docentes (solo rural)</w:t>
                  </w:r>
                </w:p>
              </w:txbxContent>
            </v:textbox>
          </v:shape>
        </w:pict>
      </w:r>
      <w:r>
        <w:rPr>
          <w:noProof/>
          <w:sz w:val="20"/>
        </w:rPr>
        <w:pict>
          <v:rect id="_x0000_s1264" style="position:absolute;left:0;text-align:left;margin-left:124.65pt;margin-top:8pt;width:185.4pt;height:117pt;z-index:-251626496" strokeweight="3pt">
            <v:stroke linestyle="thinThin"/>
          </v:rect>
        </w:pict>
      </w:r>
    </w:p>
    <w:p w:rsidR="00000000" w:rsidRDefault="00CF32D9">
      <w:pPr>
        <w:pStyle w:val="Textoindependiente2"/>
        <w:ind w:left="993"/>
        <w:rPr>
          <w:lang w:val="es-ES_tradnl"/>
        </w:rPr>
      </w:pPr>
    </w:p>
    <w:tbl>
      <w:tblPr>
        <w:tblpPr w:leftFromText="141" w:rightFromText="141" w:vertAnchor="text" w:horzAnchor="page" w:tblpX="5092" w:tblpY="311"/>
        <w:tblW w:w="0" w:type="auto"/>
        <w:tblLayout w:type="fixed"/>
        <w:tblCellMar>
          <w:left w:w="30" w:type="dxa"/>
          <w:right w:w="30" w:type="dxa"/>
        </w:tblCellMar>
        <w:tblLook w:val="0000"/>
      </w:tblPr>
      <w:tblGrid>
        <w:gridCol w:w="1108"/>
        <w:gridCol w:w="2064"/>
      </w:tblGrid>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Código</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Tipo de Escuela</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SI</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NO</w:t>
            </w:r>
          </w:p>
        </w:tc>
      </w:tr>
    </w:tbl>
    <w:p w:rsidR="00000000" w:rsidRDefault="00CF32D9">
      <w:pPr>
        <w:pStyle w:val="Textoindependiente2"/>
        <w:ind w:left="993"/>
        <w:rPr>
          <w:lang w:val="es-ES_tradnl"/>
        </w:rPr>
      </w:pPr>
    </w:p>
    <w:p w:rsidR="00000000" w:rsidRDefault="00CF32D9">
      <w:pPr>
        <w:pStyle w:val="Textoindependiente2"/>
        <w:ind w:left="993"/>
        <w:rPr>
          <w:lang w:val="es-ES_tradnl"/>
        </w:rPr>
      </w:pPr>
    </w:p>
    <w:p w:rsidR="00000000" w:rsidRDefault="00CF32D9">
      <w:pPr>
        <w:pStyle w:val="Textoindependiente2"/>
        <w:ind w:left="993"/>
        <w:rPr>
          <w:lang w:val="es-ES_tradnl"/>
        </w:rPr>
      </w:pPr>
    </w:p>
    <w:p w:rsidR="00000000" w:rsidRDefault="00CF32D9">
      <w:pPr>
        <w:pStyle w:val="Textoindependiente2"/>
        <w:ind w:left="993"/>
        <w:rPr>
          <w:lang w:val="es-ES_tradnl"/>
        </w:rPr>
      </w:pPr>
    </w:p>
    <w:p w:rsidR="00000000" w:rsidRDefault="00CF32D9">
      <w:pPr>
        <w:pStyle w:val="Textoindependiente2"/>
        <w:ind w:left="993"/>
        <w:rPr>
          <w:lang w:val="es-ES_tradnl"/>
        </w:rPr>
      </w:pP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30</w:t>
      </w:r>
      <w:r>
        <w:rPr>
          <w:b/>
        </w:rPr>
        <w:t>: Servicio de agua.</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ID</w:t>
      </w:r>
      <w:r>
        <w:rPr>
          <w:vertAlign w:val="subscript"/>
        </w:rPr>
        <w:t>30,</w:t>
      </w:r>
      <w:r>
        <w:rPr>
          <w:b/>
          <w:vertAlign w:val="subscript"/>
        </w:rPr>
        <w:t xml:space="preserve"> </w:t>
      </w:r>
      <w:r>
        <w:t xml:space="preserve">determina si los planteles educativos de la zona </w:t>
      </w:r>
      <w:r>
        <w:t>rural cuentan con el servicio de agua potable</w:t>
      </w:r>
    </w:p>
    <w:p w:rsidR="00000000" w:rsidRDefault="00CF32D9">
      <w:pPr>
        <w:pStyle w:val="Textoindependiente"/>
        <w:ind w:left="993"/>
        <w:rPr>
          <w:b/>
        </w:rPr>
      </w:pPr>
    </w:p>
    <w:p w:rsidR="00000000" w:rsidRDefault="00CF32D9">
      <w:pPr>
        <w:pStyle w:val="Textoindependiente"/>
        <w:ind w:left="993"/>
        <w:rPr>
          <w:b/>
        </w:rPr>
      </w:pPr>
      <w:r>
        <w:rPr>
          <w:b/>
        </w:rPr>
        <w:t>Codificación:</w:t>
      </w:r>
    </w:p>
    <w:p w:rsidR="00000000" w:rsidRDefault="00CF32D9">
      <w:pPr>
        <w:pStyle w:val="Textoindependiente2"/>
        <w:ind w:left="993"/>
        <w:rPr>
          <w:lang w:val="es-ES_tradnl"/>
        </w:rPr>
      </w:pPr>
      <w:r>
        <w:rPr>
          <w:noProof/>
          <w:sz w:val="20"/>
        </w:rPr>
        <w:pict>
          <v:shape id="_x0000_s1267" type="#_x0000_t202" style="position:absolute;left:0;text-align:left;margin-left:133.65pt;margin-top:17pt;width:173.7pt;height:45pt;z-index:251693056" stroked="f" strokeweight=".25pt">
            <v:textbox style="mso-next-textbox:#_x0000_s1267">
              <w:txbxContent>
                <w:p w:rsidR="00000000" w:rsidRDefault="00CF32D9">
                  <w:pPr>
                    <w:pStyle w:val="Ttulo1"/>
                    <w:rPr>
                      <w:rFonts w:ascii="Lucida Sans" w:hAnsi="Lucida Sans"/>
                      <w:sz w:val="22"/>
                    </w:rPr>
                  </w:pPr>
                  <w:r>
                    <w:rPr>
                      <w:rFonts w:ascii="Lucida Sans" w:hAnsi="Lucida Sans"/>
                      <w:sz w:val="22"/>
                    </w:rPr>
                    <w:t>Tabla 2.37</w:t>
                  </w:r>
                </w:p>
                <w:p w:rsidR="00000000" w:rsidRDefault="00CF32D9">
                  <w:pPr>
                    <w:jc w:val="center"/>
                    <w:rPr>
                      <w:rFonts w:ascii="Lucida Sans" w:hAnsi="Lucida Sans"/>
                      <w:b/>
                      <w:bCs/>
                      <w:sz w:val="22"/>
                    </w:rPr>
                  </w:pPr>
                  <w:r>
                    <w:rPr>
                      <w:rFonts w:ascii="Lucida Sans" w:hAnsi="Lucida Sans"/>
                      <w:b/>
                      <w:bCs/>
                      <w:sz w:val="22"/>
                    </w:rPr>
                    <w:t>Variable ID</w:t>
                  </w:r>
                  <w:r>
                    <w:rPr>
                      <w:rFonts w:ascii="Lucida Sans" w:hAnsi="Lucida Sans"/>
                      <w:b/>
                      <w:bCs/>
                      <w:sz w:val="22"/>
                      <w:vertAlign w:val="subscript"/>
                    </w:rPr>
                    <w:t>30</w:t>
                  </w:r>
                  <w:r>
                    <w:rPr>
                      <w:rFonts w:ascii="Lucida Sans" w:hAnsi="Lucida Sans"/>
                      <w:b/>
                      <w:bCs/>
                      <w:sz w:val="22"/>
                    </w:rPr>
                    <w:t>: Servicio de Agua (solo rural)</w:t>
                  </w:r>
                </w:p>
              </w:txbxContent>
            </v:textbox>
          </v:shape>
        </w:pict>
      </w:r>
      <w:r>
        <w:rPr>
          <w:noProof/>
          <w:sz w:val="20"/>
        </w:rPr>
        <w:pict>
          <v:rect id="_x0000_s1266" style="position:absolute;left:0;text-align:left;margin-left:124.65pt;margin-top:8pt;width:185.4pt;height:117pt;z-index:-251624448" strokeweight="3pt">
            <v:stroke linestyle="thinThin"/>
          </v:rect>
        </w:pict>
      </w:r>
    </w:p>
    <w:p w:rsidR="00000000" w:rsidRDefault="00CF32D9">
      <w:pPr>
        <w:pStyle w:val="Textoindependiente2"/>
        <w:ind w:left="993"/>
        <w:rPr>
          <w:lang w:val="es-ES_tradnl"/>
        </w:rPr>
      </w:pPr>
    </w:p>
    <w:tbl>
      <w:tblPr>
        <w:tblpPr w:leftFromText="141" w:rightFromText="141" w:vertAnchor="text" w:horzAnchor="page" w:tblpX="5092" w:tblpY="311"/>
        <w:tblW w:w="0" w:type="auto"/>
        <w:tblLayout w:type="fixed"/>
        <w:tblCellMar>
          <w:left w:w="30" w:type="dxa"/>
          <w:right w:w="30" w:type="dxa"/>
        </w:tblCellMar>
        <w:tblLook w:val="0000"/>
      </w:tblPr>
      <w:tblGrid>
        <w:gridCol w:w="1108"/>
        <w:gridCol w:w="2064"/>
      </w:tblGrid>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Código</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Tipo de Escuela</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SI</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NO</w:t>
            </w:r>
          </w:p>
        </w:tc>
      </w:tr>
    </w:tbl>
    <w:p w:rsidR="00000000" w:rsidRDefault="00CF32D9">
      <w:pPr>
        <w:pStyle w:val="Textoindependiente2"/>
        <w:ind w:left="993"/>
        <w:rPr>
          <w:lang w:val="es-ES_tradnl"/>
        </w:rPr>
      </w:pPr>
    </w:p>
    <w:p w:rsidR="00000000" w:rsidRDefault="00CF32D9">
      <w:pPr>
        <w:pStyle w:val="Textoindependiente2"/>
        <w:ind w:left="993"/>
        <w:rPr>
          <w:lang w:val="es-ES_tradnl"/>
        </w:rPr>
      </w:pPr>
    </w:p>
    <w:p w:rsidR="00000000" w:rsidRDefault="00CF32D9">
      <w:pPr>
        <w:pStyle w:val="Textoindependiente2"/>
        <w:ind w:left="993"/>
        <w:rPr>
          <w:lang w:val="es-ES_tradnl"/>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31</w:t>
      </w:r>
      <w:r>
        <w:rPr>
          <w:b/>
        </w:rPr>
        <w:t>: Servicio de luz.</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ID</w:t>
      </w:r>
      <w:r>
        <w:rPr>
          <w:vertAlign w:val="subscript"/>
        </w:rPr>
        <w:t>31,</w:t>
      </w:r>
      <w:r>
        <w:rPr>
          <w:b/>
          <w:vertAlign w:val="subscript"/>
        </w:rPr>
        <w:t xml:space="preserve"> </w:t>
      </w:r>
      <w:r>
        <w:t>determina si los planteles educativos rurales cuentan con el servicio de luz.</w:t>
      </w: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r>
        <w:rPr>
          <w:b/>
        </w:rPr>
        <w:t>Codif</w:t>
      </w:r>
      <w:r>
        <w:rPr>
          <w:b/>
        </w:rPr>
        <w:t>icación:</w:t>
      </w:r>
    </w:p>
    <w:p w:rsidR="00000000" w:rsidRDefault="00CF32D9">
      <w:pPr>
        <w:pStyle w:val="Textoindependiente2"/>
        <w:ind w:left="993"/>
        <w:rPr>
          <w:lang w:val="es-ES_tradnl"/>
        </w:rPr>
      </w:pPr>
      <w:r>
        <w:rPr>
          <w:noProof/>
          <w:sz w:val="20"/>
        </w:rPr>
        <w:pict>
          <v:shape id="_x0000_s1269" type="#_x0000_t202" style="position:absolute;left:0;text-align:left;margin-left:133.65pt;margin-top:17pt;width:173.7pt;height:45pt;z-index:251695104" stroked="f" strokeweight=".25pt">
            <v:textbox style="mso-next-textbox:#_x0000_s1269">
              <w:txbxContent>
                <w:p w:rsidR="00000000" w:rsidRDefault="00CF32D9">
                  <w:pPr>
                    <w:pStyle w:val="Ttulo1"/>
                    <w:rPr>
                      <w:rFonts w:ascii="Lucida Sans" w:hAnsi="Lucida Sans"/>
                      <w:sz w:val="22"/>
                    </w:rPr>
                  </w:pPr>
                  <w:r>
                    <w:rPr>
                      <w:rFonts w:ascii="Lucida Sans" w:hAnsi="Lucida Sans"/>
                      <w:sz w:val="22"/>
                    </w:rPr>
                    <w:t>Tabla 2.38</w:t>
                  </w:r>
                </w:p>
                <w:p w:rsidR="00000000" w:rsidRDefault="00CF32D9">
                  <w:pPr>
                    <w:jc w:val="center"/>
                    <w:rPr>
                      <w:rFonts w:ascii="Lucida Sans" w:hAnsi="Lucida Sans"/>
                      <w:b/>
                      <w:bCs/>
                      <w:sz w:val="22"/>
                    </w:rPr>
                  </w:pPr>
                  <w:r>
                    <w:rPr>
                      <w:rFonts w:ascii="Lucida Sans" w:hAnsi="Lucida Sans"/>
                      <w:b/>
                      <w:bCs/>
                      <w:sz w:val="22"/>
                    </w:rPr>
                    <w:t>Variable ID</w:t>
                  </w:r>
                  <w:r>
                    <w:rPr>
                      <w:rFonts w:ascii="Lucida Sans" w:hAnsi="Lucida Sans"/>
                      <w:b/>
                      <w:bCs/>
                      <w:sz w:val="22"/>
                      <w:vertAlign w:val="subscript"/>
                    </w:rPr>
                    <w:t>31</w:t>
                  </w:r>
                  <w:r>
                    <w:rPr>
                      <w:rFonts w:ascii="Lucida Sans" w:hAnsi="Lucida Sans"/>
                      <w:b/>
                      <w:bCs/>
                      <w:sz w:val="22"/>
                    </w:rPr>
                    <w:t>: Servicio de luz (solo rural)</w:t>
                  </w:r>
                </w:p>
              </w:txbxContent>
            </v:textbox>
          </v:shape>
        </w:pict>
      </w:r>
      <w:r>
        <w:rPr>
          <w:noProof/>
          <w:sz w:val="20"/>
        </w:rPr>
        <w:pict>
          <v:rect id="_x0000_s1268" style="position:absolute;left:0;text-align:left;margin-left:124.65pt;margin-top:8pt;width:185.4pt;height:117pt;z-index:-251622400" strokeweight="3pt">
            <v:stroke linestyle="thinThin"/>
          </v:rect>
        </w:pict>
      </w:r>
    </w:p>
    <w:p w:rsidR="00000000" w:rsidRDefault="00CF32D9">
      <w:pPr>
        <w:pStyle w:val="Textoindependiente2"/>
        <w:ind w:left="993"/>
        <w:rPr>
          <w:lang w:val="es-ES_tradnl"/>
        </w:rPr>
      </w:pPr>
    </w:p>
    <w:tbl>
      <w:tblPr>
        <w:tblpPr w:leftFromText="141" w:rightFromText="141" w:vertAnchor="text" w:horzAnchor="page" w:tblpX="5092" w:tblpY="311"/>
        <w:tblW w:w="0" w:type="auto"/>
        <w:tblLayout w:type="fixed"/>
        <w:tblCellMar>
          <w:left w:w="30" w:type="dxa"/>
          <w:right w:w="30" w:type="dxa"/>
        </w:tblCellMar>
        <w:tblLook w:val="0000"/>
      </w:tblPr>
      <w:tblGrid>
        <w:gridCol w:w="1108"/>
        <w:gridCol w:w="2064"/>
      </w:tblGrid>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Código</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Tipo de Escuela</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SI</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NO</w:t>
            </w:r>
          </w:p>
        </w:tc>
      </w:tr>
    </w:tbl>
    <w:p w:rsidR="00000000" w:rsidRDefault="00CF32D9">
      <w:pPr>
        <w:pStyle w:val="Textoindependiente2"/>
        <w:ind w:left="993"/>
        <w:rPr>
          <w:lang w:val="es-ES_tradnl"/>
        </w:rPr>
      </w:pPr>
    </w:p>
    <w:p w:rsidR="00000000" w:rsidRDefault="00CF32D9">
      <w:pPr>
        <w:pStyle w:val="Textoindependiente2"/>
        <w:ind w:left="993"/>
        <w:rPr>
          <w:lang w:val="es-ES_tradnl"/>
        </w:rPr>
      </w:pPr>
    </w:p>
    <w:p w:rsidR="00000000" w:rsidRDefault="00CF32D9">
      <w:pPr>
        <w:pStyle w:val="Textoindependiente2"/>
        <w:ind w:left="993"/>
        <w:rPr>
          <w:lang w:val="es-ES_tradnl"/>
        </w:rPr>
      </w:pPr>
    </w:p>
    <w:p w:rsidR="00000000" w:rsidRDefault="00CF32D9">
      <w:pPr>
        <w:pStyle w:val="Textoindependiente"/>
        <w:ind w:left="993"/>
        <w:rPr>
          <w:b/>
        </w:rPr>
      </w:pPr>
    </w:p>
    <w:p w:rsidR="00000000" w:rsidRDefault="00CF32D9">
      <w:pPr>
        <w:pStyle w:val="Textoindependiente"/>
        <w:ind w:left="993"/>
        <w:rPr>
          <w:b/>
        </w:rPr>
      </w:pPr>
    </w:p>
    <w:p w:rsidR="00000000" w:rsidRDefault="00CF32D9">
      <w:pPr>
        <w:pStyle w:val="Textoindependiente"/>
        <w:ind w:left="993"/>
        <w:rPr>
          <w:b/>
        </w:rPr>
      </w:pPr>
      <w:r>
        <w:rPr>
          <w:b/>
        </w:rPr>
        <w:t>Variable ID</w:t>
      </w:r>
      <w:r>
        <w:rPr>
          <w:b/>
          <w:vertAlign w:val="subscript"/>
        </w:rPr>
        <w:t>32</w:t>
      </w:r>
      <w:r>
        <w:rPr>
          <w:b/>
        </w:rPr>
        <w:t>: Alcantarillado.</w:t>
      </w:r>
    </w:p>
    <w:p w:rsidR="00000000" w:rsidRDefault="00CF32D9">
      <w:pPr>
        <w:pStyle w:val="Textoindependiente"/>
        <w:ind w:left="993"/>
        <w:rPr>
          <w:b/>
        </w:rPr>
      </w:pPr>
    </w:p>
    <w:p w:rsidR="00000000" w:rsidRDefault="00CF32D9">
      <w:pPr>
        <w:pStyle w:val="Textoindependiente"/>
        <w:ind w:left="993"/>
        <w:rPr>
          <w:b/>
        </w:rPr>
      </w:pPr>
      <w:r>
        <w:rPr>
          <w:b/>
        </w:rPr>
        <w:t>Descripción:</w:t>
      </w:r>
    </w:p>
    <w:p w:rsidR="00000000" w:rsidRDefault="00CF32D9">
      <w:pPr>
        <w:pStyle w:val="Textoindependiente"/>
        <w:ind w:left="993"/>
      </w:pPr>
      <w:r>
        <w:t>La variable ID</w:t>
      </w:r>
      <w:r>
        <w:rPr>
          <w:vertAlign w:val="subscript"/>
        </w:rPr>
        <w:t>32</w:t>
      </w:r>
      <w:r>
        <w:rPr>
          <w:b/>
          <w:vertAlign w:val="subscript"/>
        </w:rPr>
        <w:t xml:space="preserve">, </w:t>
      </w:r>
      <w:r>
        <w:t>establece el porcentaje de planteles educativos rurales que cuentan con el servicio de alcantarillado.</w:t>
      </w:r>
    </w:p>
    <w:p w:rsidR="00000000" w:rsidRDefault="00CF32D9">
      <w:pPr>
        <w:pStyle w:val="Textoindependiente"/>
        <w:ind w:left="993"/>
        <w:rPr>
          <w:b/>
        </w:rPr>
      </w:pPr>
    </w:p>
    <w:p w:rsidR="00000000" w:rsidRDefault="00CF32D9">
      <w:pPr>
        <w:pStyle w:val="Textoindependiente"/>
        <w:ind w:left="993"/>
        <w:rPr>
          <w:b/>
        </w:rPr>
      </w:pPr>
      <w:r>
        <w:rPr>
          <w:b/>
        </w:rPr>
        <w:t>Codificación:</w:t>
      </w:r>
    </w:p>
    <w:p w:rsidR="00000000" w:rsidRDefault="00CF32D9">
      <w:pPr>
        <w:pStyle w:val="Textoindependiente2"/>
        <w:ind w:left="993"/>
        <w:rPr>
          <w:lang w:val="es-ES_tradnl"/>
        </w:rPr>
      </w:pPr>
      <w:r>
        <w:rPr>
          <w:noProof/>
          <w:sz w:val="20"/>
        </w:rPr>
        <w:pict>
          <v:shape id="_x0000_s1271" type="#_x0000_t202" style="position:absolute;left:0;text-align:left;margin-left:133.65pt;margin-top:17pt;width:173.7pt;height:45pt;z-index:251697152" stroked="f" strokeweight=".25pt">
            <v:textbox style="mso-next-textbox:#_x0000_s1271">
              <w:txbxContent>
                <w:p w:rsidR="00000000" w:rsidRDefault="00CF32D9">
                  <w:pPr>
                    <w:pStyle w:val="Ttulo1"/>
                    <w:rPr>
                      <w:rFonts w:ascii="Lucida Sans" w:hAnsi="Lucida Sans"/>
                      <w:sz w:val="22"/>
                    </w:rPr>
                  </w:pPr>
                  <w:r>
                    <w:rPr>
                      <w:rFonts w:ascii="Lucida Sans" w:hAnsi="Lucida Sans"/>
                      <w:sz w:val="22"/>
                    </w:rPr>
                    <w:t>Tabla 2.39</w:t>
                  </w:r>
                </w:p>
                <w:p w:rsidR="00000000" w:rsidRDefault="00CF32D9">
                  <w:pPr>
                    <w:jc w:val="center"/>
                    <w:rPr>
                      <w:rFonts w:ascii="Lucida Sans" w:hAnsi="Lucida Sans"/>
                      <w:b/>
                      <w:bCs/>
                      <w:sz w:val="22"/>
                    </w:rPr>
                  </w:pPr>
                  <w:r>
                    <w:rPr>
                      <w:rFonts w:ascii="Lucida Sans" w:hAnsi="Lucida Sans"/>
                      <w:b/>
                      <w:bCs/>
                      <w:sz w:val="22"/>
                    </w:rPr>
                    <w:t>Variable ID</w:t>
                  </w:r>
                  <w:r>
                    <w:rPr>
                      <w:rFonts w:ascii="Lucida Sans" w:hAnsi="Lucida Sans"/>
                      <w:b/>
                      <w:bCs/>
                      <w:sz w:val="22"/>
                      <w:vertAlign w:val="subscript"/>
                    </w:rPr>
                    <w:t>32</w:t>
                  </w:r>
                  <w:r>
                    <w:rPr>
                      <w:rFonts w:ascii="Lucida Sans" w:hAnsi="Lucida Sans"/>
                      <w:b/>
                      <w:bCs/>
                      <w:sz w:val="22"/>
                    </w:rPr>
                    <w:t>: Alcantarillado (solo rural)</w:t>
                  </w:r>
                </w:p>
              </w:txbxContent>
            </v:textbox>
          </v:shape>
        </w:pict>
      </w:r>
      <w:r>
        <w:rPr>
          <w:noProof/>
          <w:sz w:val="20"/>
        </w:rPr>
        <w:pict>
          <v:rect id="_x0000_s1270" style="position:absolute;left:0;text-align:left;margin-left:124.65pt;margin-top:8pt;width:185.4pt;height:117pt;z-index:-251620352" strokeweight="3pt">
            <v:stroke linestyle="thinThin"/>
          </v:rect>
        </w:pict>
      </w:r>
    </w:p>
    <w:tbl>
      <w:tblPr>
        <w:tblpPr w:leftFromText="141" w:rightFromText="141" w:vertAnchor="text" w:horzAnchor="page" w:tblpX="5092" w:tblpY="885"/>
        <w:tblW w:w="0" w:type="auto"/>
        <w:tblLayout w:type="fixed"/>
        <w:tblCellMar>
          <w:left w:w="30" w:type="dxa"/>
          <w:right w:w="30" w:type="dxa"/>
        </w:tblCellMar>
        <w:tblLook w:val="0000"/>
      </w:tblPr>
      <w:tblGrid>
        <w:gridCol w:w="1108"/>
        <w:gridCol w:w="2064"/>
      </w:tblGrid>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Código</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b/>
                <w:snapToGrid w:val="0"/>
                <w:color w:val="000000"/>
              </w:rPr>
            </w:pPr>
            <w:r>
              <w:rPr>
                <w:rFonts w:ascii="Lucida Sans" w:hAnsi="Lucida Sans"/>
                <w:b/>
                <w:snapToGrid w:val="0"/>
                <w:color w:val="000000"/>
              </w:rPr>
              <w:t>Tipo de Esc</w:t>
            </w:r>
            <w:r>
              <w:rPr>
                <w:rFonts w:ascii="Lucida Sans" w:hAnsi="Lucida Sans"/>
                <w:b/>
                <w:snapToGrid w:val="0"/>
                <w:color w:val="000000"/>
              </w:rPr>
              <w:t>uela</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1</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SI</w:t>
            </w:r>
          </w:p>
        </w:tc>
      </w:tr>
      <w:tr w:rsidR="00000000">
        <w:tblPrEx>
          <w:tblCellMar>
            <w:top w:w="0" w:type="dxa"/>
            <w:bottom w:w="0" w:type="dxa"/>
          </w:tblCellMar>
        </w:tblPrEx>
        <w:trPr>
          <w:trHeight w:val="256"/>
        </w:trPr>
        <w:tc>
          <w:tcPr>
            <w:tcW w:w="1108"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2</w:t>
            </w:r>
          </w:p>
        </w:tc>
        <w:tc>
          <w:tcPr>
            <w:tcW w:w="2064" w:type="dxa"/>
            <w:tcBorders>
              <w:top w:val="single" w:sz="6" w:space="0" w:color="auto"/>
              <w:left w:val="single" w:sz="6" w:space="0" w:color="auto"/>
              <w:bottom w:val="single" w:sz="6" w:space="0" w:color="auto"/>
              <w:right w:val="single" w:sz="6" w:space="0" w:color="auto"/>
            </w:tcBorders>
          </w:tcPr>
          <w:p w:rsidR="00000000" w:rsidRDefault="00CF32D9">
            <w:pPr>
              <w:jc w:val="center"/>
              <w:rPr>
                <w:rFonts w:ascii="Lucida Sans" w:hAnsi="Lucida Sans"/>
                <w:snapToGrid w:val="0"/>
                <w:color w:val="000000"/>
              </w:rPr>
            </w:pPr>
            <w:r>
              <w:rPr>
                <w:rFonts w:ascii="Lucida Sans" w:hAnsi="Lucida Sans"/>
                <w:snapToGrid w:val="0"/>
                <w:color w:val="000000"/>
              </w:rPr>
              <w:t>NO</w:t>
            </w:r>
          </w:p>
        </w:tc>
      </w:tr>
    </w:tbl>
    <w:p w:rsidR="00000000" w:rsidRDefault="00CF32D9">
      <w:pPr>
        <w:pStyle w:val="Textoindependiente2"/>
        <w:ind w:left="993"/>
        <w:rPr>
          <w:lang w:val="es-ES_tradnl"/>
        </w:rPr>
      </w:pPr>
    </w:p>
    <w:p w:rsidR="00000000" w:rsidRDefault="00CF32D9">
      <w:pPr>
        <w:pStyle w:val="Textoindependiente2"/>
        <w:ind w:left="993"/>
        <w:rPr>
          <w:lang w:val="es-ES_tradnl"/>
        </w:rPr>
      </w:pPr>
    </w:p>
    <w:p w:rsidR="00000000" w:rsidRDefault="00CF32D9">
      <w:pPr>
        <w:pStyle w:val="Textoindependiente2"/>
        <w:ind w:left="993"/>
        <w:rPr>
          <w:lang w:val="es-ES_tradnl"/>
        </w:rPr>
      </w:pPr>
    </w:p>
    <w:p w:rsidR="00CF32D9" w:rsidRDefault="00CF32D9">
      <w:pPr>
        <w:pStyle w:val="Textoindependiente"/>
        <w:ind w:left="426"/>
      </w:pPr>
    </w:p>
    <w:sectPr w:rsidR="00CF32D9">
      <w:headerReference w:type="default" r:id="rId8"/>
      <w:pgSz w:w="11907" w:h="16840" w:code="9"/>
      <w:pgMar w:top="2268" w:right="1361" w:bottom="2268" w:left="2268" w:header="720" w:footer="720" w:gutter="0"/>
      <w:pgNumType w:start="3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2D9" w:rsidRDefault="00CF32D9">
      <w:r>
        <w:separator/>
      </w:r>
    </w:p>
  </w:endnote>
  <w:endnote w:type="continuationSeparator" w:id="1">
    <w:p w:rsidR="00CF32D9" w:rsidRDefault="00CF32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2D9" w:rsidRDefault="00CF32D9">
      <w:r>
        <w:separator/>
      </w:r>
    </w:p>
  </w:footnote>
  <w:footnote w:type="continuationSeparator" w:id="1">
    <w:p w:rsidR="00CF32D9" w:rsidRDefault="00CF3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32D9">
    <w:pPr>
      <w:pStyle w:val="Encabezado"/>
      <w:jc w:val="right"/>
      <w:rPr>
        <w:rFonts w:ascii="Lucida Sans" w:hAnsi="Lucida Sans"/>
        <w:b/>
      </w:rPr>
    </w:pPr>
    <w:r>
      <w:rPr>
        <w:rStyle w:val="Nmerodepgina"/>
        <w:rFonts w:ascii="Lucida Sans" w:hAnsi="Lucida Sans"/>
        <w:b/>
      </w:rPr>
      <w:fldChar w:fldCharType="begin"/>
    </w:r>
    <w:r>
      <w:rPr>
        <w:rStyle w:val="Nmerodepgina"/>
        <w:rFonts w:ascii="Lucida Sans" w:hAnsi="Lucida Sans"/>
        <w:b/>
      </w:rPr>
      <w:instrText xml:space="preserve"> PAGE </w:instrText>
    </w:r>
    <w:r>
      <w:rPr>
        <w:rStyle w:val="Nmerodepgina"/>
        <w:rFonts w:ascii="Lucida Sans" w:hAnsi="Lucida Sans"/>
        <w:b/>
      </w:rPr>
      <w:fldChar w:fldCharType="separate"/>
    </w:r>
    <w:r w:rsidR="00D61C17">
      <w:rPr>
        <w:rStyle w:val="Nmerodepgina"/>
        <w:rFonts w:ascii="Lucida Sans" w:hAnsi="Lucida Sans"/>
        <w:b/>
        <w:noProof/>
      </w:rPr>
      <w:t>42</w:t>
    </w:r>
    <w:r>
      <w:rPr>
        <w:rStyle w:val="Nmerodepgina"/>
        <w:rFonts w:ascii="Lucida Sans" w:hAnsi="Lucida Sans"/>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1342"/>
    <w:multiLevelType w:val="hybridMultilevel"/>
    <w:tmpl w:val="E5AA5EE6"/>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
    <w:nsid w:val="130A18D0"/>
    <w:multiLevelType w:val="hybridMultilevel"/>
    <w:tmpl w:val="2C506D54"/>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2">
    <w:nsid w:val="14FB046B"/>
    <w:multiLevelType w:val="hybridMultilevel"/>
    <w:tmpl w:val="474EE15E"/>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3">
    <w:nsid w:val="1862229E"/>
    <w:multiLevelType w:val="hybridMultilevel"/>
    <w:tmpl w:val="955A3C00"/>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4">
    <w:nsid w:val="1C220997"/>
    <w:multiLevelType w:val="hybridMultilevel"/>
    <w:tmpl w:val="51AE1B54"/>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5">
    <w:nsid w:val="1C45333E"/>
    <w:multiLevelType w:val="hybridMultilevel"/>
    <w:tmpl w:val="34A86D3A"/>
    <w:lvl w:ilvl="0" w:tplc="7E6EA04C">
      <w:start w:val="1"/>
      <w:numFmt w:val="bullet"/>
      <w:lvlText w:val=""/>
      <w:lvlJc w:val="left"/>
      <w:pPr>
        <w:tabs>
          <w:tab w:val="num" w:pos="2411"/>
        </w:tabs>
        <w:ind w:left="2411" w:hanging="426"/>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6">
    <w:nsid w:val="24574A31"/>
    <w:multiLevelType w:val="hybridMultilevel"/>
    <w:tmpl w:val="DBF2681C"/>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7">
    <w:nsid w:val="32D55EA8"/>
    <w:multiLevelType w:val="hybridMultilevel"/>
    <w:tmpl w:val="2C16B880"/>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8">
    <w:nsid w:val="34444E2E"/>
    <w:multiLevelType w:val="hybridMultilevel"/>
    <w:tmpl w:val="DBDAE338"/>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9">
    <w:nsid w:val="3D731796"/>
    <w:multiLevelType w:val="hybridMultilevel"/>
    <w:tmpl w:val="2146C6CE"/>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0">
    <w:nsid w:val="3E877590"/>
    <w:multiLevelType w:val="hybridMultilevel"/>
    <w:tmpl w:val="D4F0AEA6"/>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1">
    <w:nsid w:val="3EE51A01"/>
    <w:multiLevelType w:val="hybridMultilevel"/>
    <w:tmpl w:val="AFD29CA4"/>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2">
    <w:nsid w:val="3F8D3A28"/>
    <w:multiLevelType w:val="hybridMultilevel"/>
    <w:tmpl w:val="A26EFEBC"/>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3">
    <w:nsid w:val="40E678DD"/>
    <w:multiLevelType w:val="hybridMultilevel"/>
    <w:tmpl w:val="0B506A9A"/>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4">
    <w:nsid w:val="4259101F"/>
    <w:multiLevelType w:val="hybridMultilevel"/>
    <w:tmpl w:val="40683512"/>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5">
    <w:nsid w:val="48360C74"/>
    <w:multiLevelType w:val="hybridMultilevel"/>
    <w:tmpl w:val="E9AAD608"/>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6">
    <w:nsid w:val="4B611884"/>
    <w:multiLevelType w:val="hybridMultilevel"/>
    <w:tmpl w:val="591CF990"/>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7">
    <w:nsid w:val="59177F31"/>
    <w:multiLevelType w:val="hybridMultilevel"/>
    <w:tmpl w:val="99FA7D32"/>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8">
    <w:nsid w:val="5AE67B13"/>
    <w:multiLevelType w:val="hybridMultilevel"/>
    <w:tmpl w:val="D916D588"/>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19">
    <w:nsid w:val="5BD24371"/>
    <w:multiLevelType w:val="hybridMultilevel"/>
    <w:tmpl w:val="F07C5A12"/>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20">
    <w:nsid w:val="6709068E"/>
    <w:multiLevelType w:val="hybridMultilevel"/>
    <w:tmpl w:val="41C21DF8"/>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21">
    <w:nsid w:val="6A8C4527"/>
    <w:multiLevelType w:val="hybridMultilevel"/>
    <w:tmpl w:val="635E96D4"/>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22">
    <w:nsid w:val="75D53EF2"/>
    <w:multiLevelType w:val="hybridMultilevel"/>
    <w:tmpl w:val="08A89674"/>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23">
    <w:nsid w:val="760608A3"/>
    <w:multiLevelType w:val="hybridMultilevel"/>
    <w:tmpl w:val="2DD82CC0"/>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24">
    <w:nsid w:val="780C2A90"/>
    <w:multiLevelType w:val="hybridMultilevel"/>
    <w:tmpl w:val="1264E088"/>
    <w:lvl w:ilvl="0" w:tplc="F522AAFC">
      <w:start w:val="1"/>
      <w:numFmt w:val="bullet"/>
      <w:lvlText w:val=""/>
      <w:lvlJc w:val="left"/>
      <w:pPr>
        <w:tabs>
          <w:tab w:val="num" w:pos="1730"/>
        </w:tabs>
        <w:ind w:left="1730" w:hanging="397"/>
      </w:pPr>
      <w:rPr>
        <w:rFonts w:ascii="Wingdings" w:hAnsi="Wingdings"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num w:numId="1">
    <w:abstractNumId w:val="15"/>
  </w:num>
  <w:num w:numId="2">
    <w:abstractNumId w:val="17"/>
  </w:num>
  <w:num w:numId="3">
    <w:abstractNumId w:val="8"/>
  </w:num>
  <w:num w:numId="4">
    <w:abstractNumId w:val="24"/>
  </w:num>
  <w:num w:numId="5">
    <w:abstractNumId w:val="21"/>
  </w:num>
  <w:num w:numId="6">
    <w:abstractNumId w:val="23"/>
  </w:num>
  <w:num w:numId="7">
    <w:abstractNumId w:val="3"/>
  </w:num>
  <w:num w:numId="8">
    <w:abstractNumId w:val="1"/>
  </w:num>
  <w:num w:numId="9">
    <w:abstractNumId w:val="16"/>
  </w:num>
  <w:num w:numId="10">
    <w:abstractNumId w:val="20"/>
  </w:num>
  <w:num w:numId="11">
    <w:abstractNumId w:val="4"/>
  </w:num>
  <w:num w:numId="12">
    <w:abstractNumId w:val="19"/>
  </w:num>
  <w:num w:numId="13">
    <w:abstractNumId w:val="22"/>
  </w:num>
  <w:num w:numId="14">
    <w:abstractNumId w:val="13"/>
  </w:num>
  <w:num w:numId="15">
    <w:abstractNumId w:val="6"/>
  </w:num>
  <w:num w:numId="16">
    <w:abstractNumId w:val="9"/>
  </w:num>
  <w:num w:numId="17">
    <w:abstractNumId w:val="0"/>
  </w:num>
  <w:num w:numId="18">
    <w:abstractNumId w:val="14"/>
  </w:num>
  <w:num w:numId="19">
    <w:abstractNumId w:val="10"/>
  </w:num>
  <w:num w:numId="20">
    <w:abstractNumId w:val="11"/>
  </w:num>
  <w:num w:numId="21">
    <w:abstractNumId w:val="18"/>
  </w:num>
  <w:num w:numId="22">
    <w:abstractNumId w:val="7"/>
  </w:num>
  <w:num w:numId="23">
    <w:abstractNumId w:val="12"/>
  </w:num>
  <w:num w:numId="24">
    <w:abstractNumId w:val="2"/>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61C17"/>
    <w:rsid w:val="00CF32D9"/>
    <w:rsid w:val="00D61C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b/>
      <w:lang w:val="es-MX"/>
    </w:rPr>
  </w:style>
  <w:style w:type="paragraph" w:styleId="Ttulo2">
    <w:name w:val="heading 2"/>
    <w:basedOn w:val="Normal"/>
    <w:next w:val="Normal"/>
    <w:qFormat/>
    <w:pPr>
      <w:keepNext/>
      <w:spacing w:line="480" w:lineRule="auto"/>
      <w:jc w:val="both"/>
      <w:outlineLvl w:val="1"/>
    </w:pPr>
    <w:rPr>
      <w:rFonts w:ascii="Arial" w:hAnsi="Arial"/>
      <w:b/>
      <w:snapToGrid w:val="0"/>
      <w:sz w:val="24"/>
      <w:lang w:val="es-ES_tradnl"/>
    </w:rPr>
  </w:style>
  <w:style w:type="paragraph" w:styleId="Ttulo3">
    <w:name w:val="heading 3"/>
    <w:basedOn w:val="Normal"/>
    <w:next w:val="Normal"/>
    <w:qFormat/>
    <w:pPr>
      <w:keepNext/>
      <w:jc w:val="center"/>
      <w:outlineLvl w:val="2"/>
    </w:pPr>
    <w:rPr>
      <w:rFonts w:ascii="MS Sans Serif" w:hAnsi="MS Sans Serif"/>
      <w:b/>
      <w:snapToGrid w:val="0"/>
      <w:color w:val="000000"/>
      <w:sz w:val="15"/>
    </w:rPr>
  </w:style>
  <w:style w:type="paragraph" w:styleId="Ttulo4">
    <w:name w:val="heading 4"/>
    <w:basedOn w:val="Normal"/>
    <w:next w:val="Normal"/>
    <w:qFormat/>
    <w:pPr>
      <w:keepNext/>
      <w:outlineLvl w:val="3"/>
    </w:pPr>
    <w:rPr>
      <w:rFonts w:ascii="MS Sans Serif" w:hAnsi="MS Sans Serif"/>
      <w:b/>
      <w:snapToGrid w:val="0"/>
      <w:color w:val="000000"/>
      <w:sz w:val="15"/>
    </w:rPr>
  </w:style>
  <w:style w:type="paragraph" w:styleId="Ttulo5">
    <w:name w:val="heading 5"/>
    <w:basedOn w:val="Normal"/>
    <w:next w:val="Normal"/>
    <w:qFormat/>
    <w:pPr>
      <w:keepNext/>
      <w:spacing w:line="480" w:lineRule="auto"/>
      <w:jc w:val="both"/>
      <w:outlineLvl w:val="4"/>
    </w:pPr>
    <w:rPr>
      <w:rFonts w:ascii="Arial" w:hAnsi="Arial"/>
      <w:snapToGrid w:val="0"/>
      <w:sz w:val="24"/>
      <w:lang w:val="es-ES_tradnl"/>
    </w:rPr>
  </w:style>
  <w:style w:type="paragraph" w:styleId="Ttulo6">
    <w:name w:val="heading 6"/>
    <w:basedOn w:val="Normal"/>
    <w:next w:val="Normal"/>
    <w:qFormat/>
    <w:pPr>
      <w:keepNext/>
      <w:spacing w:line="480" w:lineRule="auto"/>
      <w:outlineLvl w:val="5"/>
    </w:pPr>
    <w:rPr>
      <w:rFonts w:ascii="Arial" w:hAnsi="Arial"/>
      <w:snapToGrid w:val="0"/>
      <w:sz w:val="24"/>
      <w:lang w:val="es-ES_tradnl"/>
    </w:rPr>
  </w:style>
  <w:style w:type="paragraph" w:styleId="Ttulo7">
    <w:name w:val="heading 7"/>
    <w:basedOn w:val="Normal"/>
    <w:next w:val="Normal"/>
    <w:qFormat/>
    <w:pPr>
      <w:keepNext/>
      <w:spacing w:line="480" w:lineRule="auto"/>
      <w:outlineLvl w:val="6"/>
    </w:pPr>
    <w:rPr>
      <w:rFonts w:ascii="Arial" w:hAnsi="Arial"/>
      <w:b/>
      <w:sz w:val="24"/>
      <w:lang w:val="es-ES_tradnl"/>
    </w:rPr>
  </w:style>
  <w:style w:type="paragraph" w:styleId="Ttulo8">
    <w:name w:val="heading 8"/>
    <w:basedOn w:val="Normal"/>
    <w:next w:val="Normal"/>
    <w:qFormat/>
    <w:pPr>
      <w:keepNext/>
      <w:autoSpaceDE w:val="0"/>
      <w:autoSpaceDN w:val="0"/>
      <w:adjustRightInd w:val="0"/>
      <w:spacing w:line="480" w:lineRule="auto"/>
      <w:outlineLvl w:val="7"/>
    </w:pPr>
    <w:rPr>
      <w:rFonts w:ascii="Arial" w:hAnsi="Arial" w:cs="Arial"/>
      <w:color w:val="000000"/>
      <w:sz w:val="24"/>
    </w:rPr>
  </w:style>
  <w:style w:type="paragraph" w:styleId="Ttulo9">
    <w:name w:val="heading 9"/>
    <w:basedOn w:val="Normal"/>
    <w:next w:val="Normal"/>
    <w:qFormat/>
    <w:pPr>
      <w:keepNext/>
      <w:outlineLvl w:val="8"/>
    </w:pPr>
    <w:rPr>
      <w:b/>
      <w:bCs/>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tulo">
    <w:name w:val="Title"/>
    <w:basedOn w:val="Normal"/>
    <w:qFormat/>
    <w:pPr>
      <w:spacing w:line="480" w:lineRule="auto"/>
      <w:jc w:val="center"/>
    </w:pPr>
    <w:rPr>
      <w:rFonts w:ascii="Arial" w:hAnsi="Arial"/>
      <w:b/>
      <w:snapToGrid w:val="0"/>
      <w:sz w:val="28"/>
      <w:lang w:val="es-ES_tradnl"/>
    </w:rPr>
  </w:style>
  <w:style w:type="paragraph" w:styleId="Textoindependiente">
    <w:name w:val="Body Text"/>
    <w:basedOn w:val="Normal"/>
    <w:semiHidden/>
    <w:pPr>
      <w:spacing w:line="480" w:lineRule="auto"/>
      <w:jc w:val="both"/>
    </w:pPr>
    <w:rPr>
      <w:rFonts w:ascii="Arial" w:hAnsi="Arial"/>
      <w:snapToGrid w:val="0"/>
      <w:sz w:val="24"/>
      <w:lang w:val="es-ES_tradnl"/>
    </w:rPr>
  </w:style>
  <w:style w:type="paragraph" w:styleId="Textoindependiente2">
    <w:name w:val="Body Text 2"/>
    <w:basedOn w:val="Normal"/>
    <w:semiHidden/>
    <w:pPr>
      <w:spacing w:line="480" w:lineRule="auto"/>
    </w:pPr>
    <w:rPr>
      <w:rFonts w:ascii="Arial" w:hAnsi="Arial"/>
      <w:sz w:val="24"/>
    </w:rPr>
  </w:style>
  <w:style w:type="paragraph" w:styleId="Sangra2detindependiente">
    <w:name w:val="Body Text Indent 2"/>
    <w:basedOn w:val="Normal"/>
    <w:semiHidden/>
    <w:pPr>
      <w:ind w:left="708"/>
      <w:jc w:val="both"/>
    </w:pPr>
    <w:rPr>
      <w:sz w:val="24"/>
      <w:szCs w:val="24"/>
      <w:lang w:val="es-ES_tradnl"/>
    </w:rPr>
  </w:style>
  <w:style w:type="paragraph" w:styleId="Textoindependiente3">
    <w:name w:val="Body Text 3"/>
    <w:basedOn w:val="Normal"/>
    <w:semiHidden/>
    <w:pPr>
      <w:jc w:val="both"/>
    </w:pPr>
    <w:rPr>
      <w:rFonts w:ascii="Courier New" w:hAnsi="Courier New" w:cs="Courier New"/>
      <w:sz w:val="22"/>
      <w:szCs w:val="24"/>
      <w:lang w:val="es-ES_tradnl"/>
    </w:rPr>
  </w:style>
  <w:style w:type="paragraph" w:styleId="Sangradetextonormal">
    <w:name w:val="Body Text Indent"/>
    <w:basedOn w:val="Normal"/>
    <w:semiHidden/>
    <w:pPr>
      <w:spacing w:line="480" w:lineRule="auto"/>
      <w:ind w:left="426" w:hanging="426"/>
      <w:jc w:val="both"/>
    </w:pPr>
    <w:rPr>
      <w:rFonts w:ascii="Arial" w:hAnsi="Arial"/>
      <w:b/>
      <w:snapToGrid w:val="0"/>
      <w:sz w:val="24"/>
      <w:lang w:val="es-ES_tradnl"/>
    </w:rPr>
  </w:style>
  <w:style w:type="paragraph" w:styleId="Sangra3detindependiente">
    <w:name w:val="Body Text Indent 3"/>
    <w:basedOn w:val="Normal"/>
    <w:semiHidden/>
    <w:pPr>
      <w:spacing w:line="480" w:lineRule="auto"/>
      <w:ind w:left="851"/>
      <w:jc w:val="both"/>
    </w:pPr>
    <w:rPr>
      <w:rFonts w:ascii="Arial" w:hAnsi="Arial"/>
      <w:snapToGrid w:val="0"/>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4414</Words>
  <Characters>24280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CAPÍTULO 2</vt:lpstr>
    </vt:vector>
  </TitlesOfParts>
  <Company>ESPOL</Company>
  <LinksUpToDate>false</LinksUpToDate>
  <CharactersWithSpaces>28637</CharactersWithSpaces>
  <SharedDoc>false</SharedDoc>
  <HLinks>
    <vt:vector size="372" baseType="variant">
      <vt:variant>
        <vt:i4>6881401</vt:i4>
      </vt:variant>
      <vt:variant>
        <vt:i4>10141</vt:i4>
      </vt:variant>
      <vt:variant>
        <vt:i4>1025</vt:i4>
      </vt:variant>
      <vt:variant>
        <vt:i4>1</vt:i4>
      </vt:variant>
      <vt:variant>
        <vt:lpwstr>C:\Archivos de programa\Archivos comunes\Microsoft Shared\Clipart\themes1\Bullets\BD15059_.GIF</vt:lpwstr>
      </vt:variant>
      <vt:variant>
        <vt:lpwstr/>
      </vt:variant>
      <vt:variant>
        <vt:i4>6881401</vt:i4>
      </vt:variant>
      <vt:variant>
        <vt:i4>10149</vt:i4>
      </vt:variant>
      <vt:variant>
        <vt:i4>1026</vt:i4>
      </vt:variant>
      <vt:variant>
        <vt:i4>1</vt:i4>
      </vt:variant>
      <vt:variant>
        <vt:lpwstr>C:\Archivos de programa\Archivos comunes\Microsoft Shared\Clipart\themes1\Bullets\BD15059_.GIF</vt:lpwstr>
      </vt:variant>
      <vt:variant>
        <vt:lpwstr/>
      </vt:variant>
      <vt:variant>
        <vt:i4>6881401</vt:i4>
      </vt:variant>
      <vt:variant>
        <vt:i4>10160</vt:i4>
      </vt:variant>
      <vt:variant>
        <vt:i4>1027</vt:i4>
      </vt:variant>
      <vt:variant>
        <vt:i4>1</vt:i4>
      </vt:variant>
      <vt:variant>
        <vt:lpwstr>C:\Archivos de programa\Archivos comunes\Microsoft Shared\Clipart\themes1\Bullets\BD15059_.GIF</vt:lpwstr>
      </vt:variant>
      <vt:variant>
        <vt:lpwstr/>
      </vt:variant>
      <vt:variant>
        <vt:i4>6881401</vt:i4>
      </vt:variant>
      <vt:variant>
        <vt:i4>10172</vt:i4>
      </vt:variant>
      <vt:variant>
        <vt:i4>1028</vt:i4>
      </vt:variant>
      <vt:variant>
        <vt:i4>1</vt:i4>
      </vt:variant>
      <vt:variant>
        <vt:lpwstr>C:\Archivos de programa\Archivos comunes\Microsoft Shared\Clipart\themes1\Bullets\BD15059_.GIF</vt:lpwstr>
      </vt:variant>
      <vt:variant>
        <vt:lpwstr/>
      </vt:variant>
      <vt:variant>
        <vt:i4>6881401</vt:i4>
      </vt:variant>
      <vt:variant>
        <vt:i4>10184</vt:i4>
      </vt:variant>
      <vt:variant>
        <vt:i4>1029</vt:i4>
      </vt:variant>
      <vt:variant>
        <vt:i4>1</vt:i4>
      </vt:variant>
      <vt:variant>
        <vt:lpwstr>C:\Archivos de programa\Archivos comunes\Microsoft Shared\Clipart\themes1\Bullets\BD15059_.GIF</vt:lpwstr>
      </vt:variant>
      <vt:variant>
        <vt:lpwstr/>
      </vt:variant>
      <vt:variant>
        <vt:i4>6881401</vt:i4>
      </vt:variant>
      <vt:variant>
        <vt:i4>10195</vt:i4>
      </vt:variant>
      <vt:variant>
        <vt:i4>1030</vt:i4>
      </vt:variant>
      <vt:variant>
        <vt:i4>1</vt:i4>
      </vt:variant>
      <vt:variant>
        <vt:lpwstr>C:\Archivos de programa\Archivos comunes\Microsoft Shared\Clipart\themes1\Bullets\BD15059_.GIF</vt:lpwstr>
      </vt:variant>
      <vt:variant>
        <vt:lpwstr/>
      </vt:variant>
      <vt:variant>
        <vt:i4>6881401</vt:i4>
      </vt:variant>
      <vt:variant>
        <vt:i4>10207</vt:i4>
      </vt:variant>
      <vt:variant>
        <vt:i4>1031</vt:i4>
      </vt:variant>
      <vt:variant>
        <vt:i4>1</vt:i4>
      </vt:variant>
      <vt:variant>
        <vt:lpwstr>C:\Archivos de programa\Archivos comunes\Microsoft Shared\Clipart\themes1\Bullets\BD15059_.GIF</vt:lpwstr>
      </vt:variant>
      <vt:variant>
        <vt:lpwstr/>
      </vt:variant>
      <vt:variant>
        <vt:i4>6881401</vt:i4>
      </vt:variant>
      <vt:variant>
        <vt:i4>10235</vt:i4>
      </vt:variant>
      <vt:variant>
        <vt:i4>1032</vt:i4>
      </vt:variant>
      <vt:variant>
        <vt:i4>1</vt:i4>
      </vt:variant>
      <vt:variant>
        <vt:lpwstr>C:\Archivos de programa\Archivos comunes\Microsoft Shared\Clipart\themes1\Bullets\BD15059_.GIF</vt:lpwstr>
      </vt:variant>
      <vt:variant>
        <vt:lpwstr/>
      </vt:variant>
      <vt:variant>
        <vt:i4>6881401</vt:i4>
      </vt:variant>
      <vt:variant>
        <vt:i4>10256</vt:i4>
      </vt:variant>
      <vt:variant>
        <vt:i4>1033</vt:i4>
      </vt:variant>
      <vt:variant>
        <vt:i4>1</vt:i4>
      </vt:variant>
      <vt:variant>
        <vt:lpwstr>C:\Archivos de programa\Archivos comunes\Microsoft Shared\Clipart\themes1\Bullets\BD15059_.GIF</vt:lpwstr>
      </vt:variant>
      <vt:variant>
        <vt:lpwstr/>
      </vt:variant>
      <vt:variant>
        <vt:i4>6881401</vt:i4>
      </vt:variant>
      <vt:variant>
        <vt:i4>10267</vt:i4>
      </vt:variant>
      <vt:variant>
        <vt:i4>1034</vt:i4>
      </vt:variant>
      <vt:variant>
        <vt:i4>1</vt:i4>
      </vt:variant>
      <vt:variant>
        <vt:lpwstr>C:\Archivos de programa\Archivos comunes\Microsoft Shared\Clipart\themes1\Bullets\BD15059_.GIF</vt:lpwstr>
      </vt:variant>
      <vt:variant>
        <vt:lpwstr/>
      </vt:variant>
      <vt:variant>
        <vt:i4>6881401</vt:i4>
      </vt:variant>
      <vt:variant>
        <vt:i4>10284</vt:i4>
      </vt:variant>
      <vt:variant>
        <vt:i4>1035</vt:i4>
      </vt:variant>
      <vt:variant>
        <vt:i4>1</vt:i4>
      </vt:variant>
      <vt:variant>
        <vt:lpwstr>C:\Archivos de programa\Archivos comunes\Microsoft Shared\Clipart\themes1\Bullets\BD15059_.GIF</vt:lpwstr>
      </vt:variant>
      <vt:variant>
        <vt:lpwstr/>
      </vt:variant>
      <vt:variant>
        <vt:i4>6881401</vt:i4>
      </vt:variant>
      <vt:variant>
        <vt:i4>10297</vt:i4>
      </vt:variant>
      <vt:variant>
        <vt:i4>1036</vt:i4>
      </vt:variant>
      <vt:variant>
        <vt:i4>1</vt:i4>
      </vt:variant>
      <vt:variant>
        <vt:lpwstr>C:\Archivos de programa\Archivos comunes\Microsoft Shared\Clipart\themes1\Bullets\BD15059_.GIF</vt:lpwstr>
      </vt:variant>
      <vt:variant>
        <vt:lpwstr/>
      </vt:variant>
      <vt:variant>
        <vt:i4>6881401</vt:i4>
      </vt:variant>
      <vt:variant>
        <vt:i4>10309</vt:i4>
      </vt:variant>
      <vt:variant>
        <vt:i4>1037</vt:i4>
      </vt:variant>
      <vt:variant>
        <vt:i4>1</vt:i4>
      </vt:variant>
      <vt:variant>
        <vt:lpwstr>C:\Archivos de programa\Archivos comunes\Microsoft Shared\Clipart\themes1\Bullets\BD15059_.GIF</vt:lpwstr>
      </vt:variant>
      <vt:variant>
        <vt:lpwstr/>
      </vt:variant>
      <vt:variant>
        <vt:i4>6881401</vt:i4>
      </vt:variant>
      <vt:variant>
        <vt:i4>10322</vt:i4>
      </vt:variant>
      <vt:variant>
        <vt:i4>1038</vt:i4>
      </vt:variant>
      <vt:variant>
        <vt:i4>1</vt:i4>
      </vt:variant>
      <vt:variant>
        <vt:lpwstr>C:\Archivos de programa\Archivos comunes\Microsoft Shared\Clipart\themes1\Bullets\BD15059_.GIF</vt:lpwstr>
      </vt:variant>
      <vt:variant>
        <vt:lpwstr/>
      </vt:variant>
      <vt:variant>
        <vt:i4>6881401</vt:i4>
      </vt:variant>
      <vt:variant>
        <vt:i4>10350</vt:i4>
      </vt:variant>
      <vt:variant>
        <vt:i4>1039</vt:i4>
      </vt:variant>
      <vt:variant>
        <vt:i4>1</vt:i4>
      </vt:variant>
      <vt:variant>
        <vt:lpwstr>C:\Archivos de programa\Archivos comunes\Microsoft Shared\Clipart\themes1\Bullets\BD15059_.GIF</vt:lpwstr>
      </vt:variant>
      <vt:variant>
        <vt:lpwstr/>
      </vt:variant>
      <vt:variant>
        <vt:i4>6881401</vt:i4>
      </vt:variant>
      <vt:variant>
        <vt:i4>10367</vt:i4>
      </vt:variant>
      <vt:variant>
        <vt:i4>1040</vt:i4>
      </vt:variant>
      <vt:variant>
        <vt:i4>1</vt:i4>
      </vt:variant>
      <vt:variant>
        <vt:lpwstr>C:\Archivos de programa\Archivos comunes\Microsoft Shared\Clipart\themes1\Bullets\BD15059_.GIF</vt:lpwstr>
      </vt:variant>
      <vt:variant>
        <vt:lpwstr/>
      </vt:variant>
      <vt:variant>
        <vt:i4>6881401</vt:i4>
      </vt:variant>
      <vt:variant>
        <vt:i4>10384</vt:i4>
      </vt:variant>
      <vt:variant>
        <vt:i4>1041</vt:i4>
      </vt:variant>
      <vt:variant>
        <vt:i4>1</vt:i4>
      </vt:variant>
      <vt:variant>
        <vt:lpwstr>C:\Archivos de programa\Archivos comunes\Microsoft Shared\Clipart\themes1\Bullets\BD15059_.GIF</vt:lpwstr>
      </vt:variant>
      <vt:variant>
        <vt:lpwstr/>
      </vt:variant>
      <vt:variant>
        <vt:i4>6881401</vt:i4>
      </vt:variant>
      <vt:variant>
        <vt:i4>10395</vt:i4>
      </vt:variant>
      <vt:variant>
        <vt:i4>1042</vt:i4>
      </vt:variant>
      <vt:variant>
        <vt:i4>1</vt:i4>
      </vt:variant>
      <vt:variant>
        <vt:lpwstr>C:\Archivos de programa\Archivos comunes\Microsoft Shared\Clipart\themes1\Bullets\BD15059_.GIF</vt:lpwstr>
      </vt:variant>
      <vt:variant>
        <vt:lpwstr/>
      </vt:variant>
      <vt:variant>
        <vt:i4>6881401</vt:i4>
      </vt:variant>
      <vt:variant>
        <vt:i4>10409</vt:i4>
      </vt:variant>
      <vt:variant>
        <vt:i4>1043</vt:i4>
      </vt:variant>
      <vt:variant>
        <vt:i4>1</vt:i4>
      </vt:variant>
      <vt:variant>
        <vt:lpwstr>C:\Archivos de programa\Archivos comunes\Microsoft Shared\Clipart\themes1\Bullets\BD15059_.GIF</vt:lpwstr>
      </vt:variant>
      <vt:variant>
        <vt:lpwstr/>
      </vt:variant>
      <vt:variant>
        <vt:i4>6881401</vt:i4>
      </vt:variant>
      <vt:variant>
        <vt:i4>10421</vt:i4>
      </vt:variant>
      <vt:variant>
        <vt:i4>1044</vt:i4>
      </vt:variant>
      <vt:variant>
        <vt:i4>1</vt:i4>
      </vt:variant>
      <vt:variant>
        <vt:lpwstr>C:\Archivos de programa\Archivos comunes\Microsoft Shared\Clipart\themes1\Bullets\BD15059_.GIF</vt:lpwstr>
      </vt:variant>
      <vt:variant>
        <vt:lpwstr/>
      </vt:variant>
      <vt:variant>
        <vt:i4>6881401</vt:i4>
      </vt:variant>
      <vt:variant>
        <vt:i4>10435</vt:i4>
      </vt:variant>
      <vt:variant>
        <vt:i4>1045</vt:i4>
      </vt:variant>
      <vt:variant>
        <vt:i4>1</vt:i4>
      </vt:variant>
      <vt:variant>
        <vt:lpwstr>C:\Archivos de programa\Archivos comunes\Microsoft Shared\Clipart\themes1\Bullets\BD15059_.GIF</vt:lpwstr>
      </vt:variant>
      <vt:variant>
        <vt:lpwstr/>
      </vt:variant>
      <vt:variant>
        <vt:i4>6881401</vt:i4>
      </vt:variant>
      <vt:variant>
        <vt:i4>10477</vt:i4>
      </vt:variant>
      <vt:variant>
        <vt:i4>1046</vt:i4>
      </vt:variant>
      <vt:variant>
        <vt:i4>1</vt:i4>
      </vt:variant>
      <vt:variant>
        <vt:lpwstr>C:\Archivos de programa\Archivos comunes\Microsoft Shared\Clipart\themes1\Bullets\BD15059_.GIF</vt:lpwstr>
      </vt:variant>
      <vt:variant>
        <vt:lpwstr/>
      </vt:variant>
      <vt:variant>
        <vt:i4>6881401</vt:i4>
      </vt:variant>
      <vt:variant>
        <vt:i4>10494</vt:i4>
      </vt:variant>
      <vt:variant>
        <vt:i4>1047</vt:i4>
      </vt:variant>
      <vt:variant>
        <vt:i4>1</vt:i4>
      </vt:variant>
      <vt:variant>
        <vt:lpwstr>C:\Archivos de programa\Archivos comunes\Microsoft Shared\Clipart\themes1\Bullets\BD15059_.GIF</vt:lpwstr>
      </vt:variant>
      <vt:variant>
        <vt:lpwstr/>
      </vt:variant>
      <vt:variant>
        <vt:i4>6881401</vt:i4>
      </vt:variant>
      <vt:variant>
        <vt:i4>10511</vt:i4>
      </vt:variant>
      <vt:variant>
        <vt:i4>1048</vt:i4>
      </vt:variant>
      <vt:variant>
        <vt:i4>1</vt:i4>
      </vt:variant>
      <vt:variant>
        <vt:lpwstr>C:\Archivos de programa\Archivos comunes\Microsoft Shared\Clipart\themes1\Bullets\BD15059_.GIF</vt:lpwstr>
      </vt:variant>
      <vt:variant>
        <vt:lpwstr/>
      </vt:variant>
      <vt:variant>
        <vt:i4>6881401</vt:i4>
      </vt:variant>
      <vt:variant>
        <vt:i4>10522</vt:i4>
      </vt:variant>
      <vt:variant>
        <vt:i4>1049</vt:i4>
      </vt:variant>
      <vt:variant>
        <vt:i4>1</vt:i4>
      </vt:variant>
      <vt:variant>
        <vt:lpwstr>C:\Archivos de programa\Archivos comunes\Microsoft Shared\Clipart\themes1\Bullets\BD15059_.GIF</vt:lpwstr>
      </vt:variant>
      <vt:variant>
        <vt:lpwstr/>
      </vt:variant>
      <vt:variant>
        <vt:i4>6881401</vt:i4>
      </vt:variant>
      <vt:variant>
        <vt:i4>10535</vt:i4>
      </vt:variant>
      <vt:variant>
        <vt:i4>1050</vt:i4>
      </vt:variant>
      <vt:variant>
        <vt:i4>1</vt:i4>
      </vt:variant>
      <vt:variant>
        <vt:lpwstr>C:\Archivos de programa\Archivos comunes\Microsoft Shared\Clipart\themes1\Bullets\BD15059_.GIF</vt:lpwstr>
      </vt:variant>
      <vt:variant>
        <vt:lpwstr/>
      </vt:variant>
      <vt:variant>
        <vt:i4>6881401</vt:i4>
      </vt:variant>
      <vt:variant>
        <vt:i4>10547</vt:i4>
      </vt:variant>
      <vt:variant>
        <vt:i4>1051</vt:i4>
      </vt:variant>
      <vt:variant>
        <vt:i4>1</vt:i4>
      </vt:variant>
      <vt:variant>
        <vt:lpwstr>C:\Archivos de programa\Archivos comunes\Microsoft Shared\Clipart\themes1\Bullets\BD15059_.GIF</vt:lpwstr>
      </vt:variant>
      <vt:variant>
        <vt:lpwstr/>
      </vt:variant>
      <vt:variant>
        <vt:i4>6881401</vt:i4>
      </vt:variant>
      <vt:variant>
        <vt:i4>10560</vt:i4>
      </vt:variant>
      <vt:variant>
        <vt:i4>1052</vt:i4>
      </vt:variant>
      <vt:variant>
        <vt:i4>1</vt:i4>
      </vt:variant>
      <vt:variant>
        <vt:lpwstr>C:\Archivos de programa\Archivos comunes\Microsoft Shared\Clipart\themes1\Bullets\BD15059_.GIF</vt:lpwstr>
      </vt:variant>
      <vt:variant>
        <vt:lpwstr/>
      </vt:variant>
      <vt:variant>
        <vt:i4>6881401</vt:i4>
      </vt:variant>
      <vt:variant>
        <vt:i4>10569</vt:i4>
      </vt:variant>
      <vt:variant>
        <vt:i4>1053</vt:i4>
      </vt:variant>
      <vt:variant>
        <vt:i4>1</vt:i4>
      </vt:variant>
      <vt:variant>
        <vt:lpwstr>C:\Archivos de programa\Archivos comunes\Microsoft Shared\Clipart\themes1\Bullets\BD15059_.GIF</vt:lpwstr>
      </vt:variant>
      <vt:variant>
        <vt:lpwstr/>
      </vt:variant>
      <vt:variant>
        <vt:i4>6881401</vt:i4>
      </vt:variant>
      <vt:variant>
        <vt:i4>10582</vt:i4>
      </vt:variant>
      <vt:variant>
        <vt:i4>1054</vt:i4>
      </vt:variant>
      <vt:variant>
        <vt:i4>1</vt:i4>
      </vt:variant>
      <vt:variant>
        <vt:lpwstr>C:\Archivos de programa\Archivos comunes\Microsoft Shared\Clipart\themes1\Bullets\BD15059_.GIF</vt:lpwstr>
      </vt:variant>
      <vt:variant>
        <vt:lpwstr/>
      </vt:variant>
      <vt:variant>
        <vt:i4>6881401</vt:i4>
      </vt:variant>
      <vt:variant>
        <vt:i4>10593</vt:i4>
      </vt:variant>
      <vt:variant>
        <vt:i4>1055</vt:i4>
      </vt:variant>
      <vt:variant>
        <vt:i4>1</vt:i4>
      </vt:variant>
      <vt:variant>
        <vt:lpwstr>C:\Archivos de programa\Archivos comunes\Microsoft Shared\Clipart\themes1\Bullets\BD15059_.GIF</vt:lpwstr>
      </vt:variant>
      <vt:variant>
        <vt:lpwstr/>
      </vt:variant>
      <vt:variant>
        <vt:i4>6881401</vt:i4>
      </vt:variant>
      <vt:variant>
        <vt:i4>10603</vt:i4>
      </vt:variant>
      <vt:variant>
        <vt:i4>1056</vt:i4>
      </vt:variant>
      <vt:variant>
        <vt:i4>1</vt:i4>
      </vt:variant>
      <vt:variant>
        <vt:lpwstr>C:\Archivos de programa\Archivos comunes\Microsoft Shared\Clipart\themes1\Bullets\BD15059_.GIF</vt:lpwstr>
      </vt:variant>
      <vt:variant>
        <vt:lpwstr/>
      </vt:variant>
      <vt:variant>
        <vt:i4>6881401</vt:i4>
      </vt:variant>
      <vt:variant>
        <vt:i4>10638</vt:i4>
      </vt:variant>
      <vt:variant>
        <vt:i4>1057</vt:i4>
      </vt:variant>
      <vt:variant>
        <vt:i4>1</vt:i4>
      </vt:variant>
      <vt:variant>
        <vt:lpwstr>C:\Archivos de programa\Archivos comunes\Microsoft Shared\Clipart\themes1\Bullets\BD15059_.GIF</vt:lpwstr>
      </vt:variant>
      <vt:variant>
        <vt:lpwstr/>
      </vt:variant>
      <vt:variant>
        <vt:i4>6881401</vt:i4>
      </vt:variant>
      <vt:variant>
        <vt:i4>10655</vt:i4>
      </vt:variant>
      <vt:variant>
        <vt:i4>1058</vt:i4>
      </vt:variant>
      <vt:variant>
        <vt:i4>1</vt:i4>
      </vt:variant>
      <vt:variant>
        <vt:lpwstr>C:\Archivos de programa\Archivos comunes\Microsoft Shared\Clipart\themes1\Bullets\BD15059_.GIF</vt:lpwstr>
      </vt:variant>
      <vt:variant>
        <vt:lpwstr/>
      </vt:variant>
      <vt:variant>
        <vt:i4>6881401</vt:i4>
      </vt:variant>
      <vt:variant>
        <vt:i4>10672</vt:i4>
      </vt:variant>
      <vt:variant>
        <vt:i4>1059</vt:i4>
      </vt:variant>
      <vt:variant>
        <vt:i4>1</vt:i4>
      </vt:variant>
      <vt:variant>
        <vt:lpwstr>C:\Archivos de programa\Archivos comunes\Microsoft Shared\Clipart\themes1\Bullets\BD15059_.GIF</vt:lpwstr>
      </vt:variant>
      <vt:variant>
        <vt:lpwstr/>
      </vt:variant>
      <vt:variant>
        <vt:i4>6881401</vt:i4>
      </vt:variant>
      <vt:variant>
        <vt:i4>10683</vt:i4>
      </vt:variant>
      <vt:variant>
        <vt:i4>1060</vt:i4>
      </vt:variant>
      <vt:variant>
        <vt:i4>1</vt:i4>
      </vt:variant>
      <vt:variant>
        <vt:lpwstr>C:\Archivos de programa\Archivos comunes\Microsoft Shared\Clipart\themes1\Bullets\BD15059_.GIF</vt:lpwstr>
      </vt:variant>
      <vt:variant>
        <vt:lpwstr/>
      </vt:variant>
      <vt:variant>
        <vt:i4>6881401</vt:i4>
      </vt:variant>
      <vt:variant>
        <vt:i4>10696</vt:i4>
      </vt:variant>
      <vt:variant>
        <vt:i4>1061</vt:i4>
      </vt:variant>
      <vt:variant>
        <vt:i4>1</vt:i4>
      </vt:variant>
      <vt:variant>
        <vt:lpwstr>C:\Archivos de programa\Archivos comunes\Microsoft Shared\Clipart\themes1\Bullets\BD15059_.GIF</vt:lpwstr>
      </vt:variant>
      <vt:variant>
        <vt:lpwstr/>
      </vt:variant>
      <vt:variant>
        <vt:i4>6881401</vt:i4>
      </vt:variant>
      <vt:variant>
        <vt:i4>10708</vt:i4>
      </vt:variant>
      <vt:variant>
        <vt:i4>1081</vt:i4>
      </vt:variant>
      <vt:variant>
        <vt:i4>1</vt:i4>
      </vt:variant>
      <vt:variant>
        <vt:lpwstr>C:\Archivos de programa\Archivos comunes\Microsoft Shared\Clipart\themes1\Bullets\BD15059_.GIF</vt:lpwstr>
      </vt:variant>
      <vt:variant>
        <vt:lpwstr/>
      </vt:variant>
      <vt:variant>
        <vt:i4>6881401</vt:i4>
      </vt:variant>
      <vt:variant>
        <vt:i4>10721</vt:i4>
      </vt:variant>
      <vt:variant>
        <vt:i4>1082</vt:i4>
      </vt:variant>
      <vt:variant>
        <vt:i4>1</vt:i4>
      </vt:variant>
      <vt:variant>
        <vt:lpwstr>C:\Archivos de programa\Archivos comunes\Microsoft Shared\Clipart\themes1\Bullets\BD15059_.GIF</vt:lpwstr>
      </vt:variant>
      <vt:variant>
        <vt:lpwstr/>
      </vt:variant>
      <vt:variant>
        <vt:i4>6881401</vt:i4>
      </vt:variant>
      <vt:variant>
        <vt:i4>10730</vt:i4>
      </vt:variant>
      <vt:variant>
        <vt:i4>1062</vt:i4>
      </vt:variant>
      <vt:variant>
        <vt:i4>1</vt:i4>
      </vt:variant>
      <vt:variant>
        <vt:lpwstr>C:\Archivos de programa\Archivos comunes\Microsoft Shared\Clipart\themes1\Bullets\BD15059_.GIF</vt:lpwstr>
      </vt:variant>
      <vt:variant>
        <vt:lpwstr/>
      </vt:variant>
      <vt:variant>
        <vt:i4>6881401</vt:i4>
      </vt:variant>
      <vt:variant>
        <vt:i4>10743</vt:i4>
      </vt:variant>
      <vt:variant>
        <vt:i4>1063</vt:i4>
      </vt:variant>
      <vt:variant>
        <vt:i4>1</vt:i4>
      </vt:variant>
      <vt:variant>
        <vt:lpwstr>C:\Archivos de programa\Archivos comunes\Microsoft Shared\Clipart\themes1\Bullets\BD15059_.GIF</vt:lpwstr>
      </vt:variant>
      <vt:variant>
        <vt:lpwstr/>
      </vt:variant>
      <vt:variant>
        <vt:i4>6881401</vt:i4>
      </vt:variant>
      <vt:variant>
        <vt:i4>10754</vt:i4>
      </vt:variant>
      <vt:variant>
        <vt:i4>1064</vt:i4>
      </vt:variant>
      <vt:variant>
        <vt:i4>1</vt:i4>
      </vt:variant>
      <vt:variant>
        <vt:lpwstr>C:\Archivos de programa\Archivos comunes\Microsoft Shared\Clipart\themes1\Bullets\BD15059_.GIF</vt:lpwstr>
      </vt:variant>
      <vt:variant>
        <vt:lpwstr/>
      </vt:variant>
      <vt:variant>
        <vt:i4>6881401</vt:i4>
      </vt:variant>
      <vt:variant>
        <vt:i4>10764</vt:i4>
      </vt:variant>
      <vt:variant>
        <vt:i4>1065</vt:i4>
      </vt:variant>
      <vt:variant>
        <vt:i4>1</vt:i4>
      </vt:variant>
      <vt:variant>
        <vt:lpwstr>C:\Archivos de programa\Archivos comunes\Microsoft Shared\Clipart\themes1\Bullets\BD15059_.GIF</vt:lpwstr>
      </vt:variant>
      <vt:variant>
        <vt:lpwstr/>
      </vt:variant>
      <vt:variant>
        <vt:i4>6881401</vt:i4>
      </vt:variant>
      <vt:variant>
        <vt:i4>15056</vt:i4>
      </vt:variant>
      <vt:variant>
        <vt:i4>1083</vt:i4>
      </vt:variant>
      <vt:variant>
        <vt:i4>1</vt:i4>
      </vt:variant>
      <vt:variant>
        <vt:lpwstr>C:\Archivos de programa\Archivos comunes\Microsoft Shared\Clipart\themes1\Bullets\BD15059_.GIF</vt:lpwstr>
      </vt:variant>
      <vt:variant>
        <vt:lpwstr/>
      </vt:variant>
      <vt:variant>
        <vt:i4>6881401</vt:i4>
      </vt:variant>
      <vt:variant>
        <vt:i4>15173</vt:i4>
      </vt:variant>
      <vt:variant>
        <vt:i4>1066</vt:i4>
      </vt:variant>
      <vt:variant>
        <vt:i4>1</vt:i4>
      </vt:variant>
      <vt:variant>
        <vt:lpwstr>C:\Archivos de programa\Archivos comunes\Microsoft Shared\Clipart\themes1\Bullets\BD15059_.GIF</vt:lpwstr>
      </vt:variant>
      <vt:variant>
        <vt:lpwstr/>
      </vt:variant>
      <vt:variant>
        <vt:i4>6881401</vt:i4>
      </vt:variant>
      <vt:variant>
        <vt:i4>15307</vt:i4>
      </vt:variant>
      <vt:variant>
        <vt:i4>1067</vt:i4>
      </vt:variant>
      <vt:variant>
        <vt:i4>1</vt:i4>
      </vt:variant>
      <vt:variant>
        <vt:lpwstr>C:\Archivos de programa\Archivos comunes\Microsoft Shared\Clipart\themes1\Bullets\BD15059_.GIF</vt:lpwstr>
      </vt:variant>
      <vt:variant>
        <vt:lpwstr/>
      </vt:variant>
      <vt:variant>
        <vt:i4>6881401</vt:i4>
      </vt:variant>
      <vt:variant>
        <vt:i4>19295</vt:i4>
      </vt:variant>
      <vt:variant>
        <vt:i4>1068</vt:i4>
      </vt:variant>
      <vt:variant>
        <vt:i4>1</vt:i4>
      </vt:variant>
      <vt:variant>
        <vt:lpwstr>C:\Archivos de programa\Archivos comunes\Microsoft Shared\Clipart\themes1\Bullets\BD15059_.GIF</vt:lpwstr>
      </vt:variant>
      <vt:variant>
        <vt:lpwstr/>
      </vt:variant>
      <vt:variant>
        <vt:i4>6881401</vt:i4>
      </vt:variant>
      <vt:variant>
        <vt:i4>19310</vt:i4>
      </vt:variant>
      <vt:variant>
        <vt:i4>1069</vt:i4>
      </vt:variant>
      <vt:variant>
        <vt:i4>1</vt:i4>
      </vt:variant>
      <vt:variant>
        <vt:lpwstr>C:\Archivos de programa\Archivos comunes\Microsoft Shared\Clipart\themes1\Bullets\BD15059_.GIF</vt:lpwstr>
      </vt:variant>
      <vt:variant>
        <vt:lpwstr/>
      </vt:variant>
      <vt:variant>
        <vt:i4>6881401</vt:i4>
      </vt:variant>
      <vt:variant>
        <vt:i4>19345</vt:i4>
      </vt:variant>
      <vt:variant>
        <vt:i4>1070</vt:i4>
      </vt:variant>
      <vt:variant>
        <vt:i4>1</vt:i4>
      </vt:variant>
      <vt:variant>
        <vt:lpwstr>C:\Archivos de programa\Archivos comunes\Microsoft Shared\Clipart\themes1\Bullets\BD15059_.GIF</vt:lpwstr>
      </vt:variant>
      <vt:variant>
        <vt:lpwstr/>
      </vt:variant>
      <vt:variant>
        <vt:i4>6881401</vt:i4>
      </vt:variant>
      <vt:variant>
        <vt:i4>19363</vt:i4>
      </vt:variant>
      <vt:variant>
        <vt:i4>1071</vt:i4>
      </vt:variant>
      <vt:variant>
        <vt:i4>1</vt:i4>
      </vt:variant>
      <vt:variant>
        <vt:lpwstr>C:\Archivos de programa\Archivos comunes\Microsoft Shared\Clipart\themes1\Bullets\BD15059_.GIF</vt:lpwstr>
      </vt:variant>
      <vt:variant>
        <vt:lpwstr/>
      </vt:variant>
      <vt:variant>
        <vt:i4>6881401</vt:i4>
      </vt:variant>
      <vt:variant>
        <vt:i4>19387</vt:i4>
      </vt:variant>
      <vt:variant>
        <vt:i4>1072</vt:i4>
      </vt:variant>
      <vt:variant>
        <vt:i4>1</vt:i4>
      </vt:variant>
      <vt:variant>
        <vt:lpwstr>C:\Archivos de programa\Archivos comunes\Microsoft Shared\Clipart\themes1\Bullets\BD15059_.GIF</vt:lpwstr>
      </vt:variant>
      <vt:variant>
        <vt:lpwstr/>
      </vt:variant>
      <vt:variant>
        <vt:i4>6881401</vt:i4>
      </vt:variant>
      <vt:variant>
        <vt:i4>19422</vt:i4>
      </vt:variant>
      <vt:variant>
        <vt:i4>1073</vt:i4>
      </vt:variant>
      <vt:variant>
        <vt:i4>1</vt:i4>
      </vt:variant>
      <vt:variant>
        <vt:lpwstr>C:\Archivos de programa\Archivos comunes\Microsoft Shared\Clipart\themes1\Bullets\BD15059_.GIF</vt:lpwstr>
      </vt:variant>
      <vt:variant>
        <vt:lpwstr/>
      </vt:variant>
      <vt:variant>
        <vt:i4>6881401</vt:i4>
      </vt:variant>
      <vt:variant>
        <vt:i4>19441</vt:i4>
      </vt:variant>
      <vt:variant>
        <vt:i4>1074</vt:i4>
      </vt:variant>
      <vt:variant>
        <vt:i4>1</vt:i4>
      </vt:variant>
      <vt:variant>
        <vt:lpwstr>C:\Archivos de programa\Archivos comunes\Microsoft Shared\Clipart\themes1\Bullets\BD15059_.GIF</vt:lpwstr>
      </vt:variant>
      <vt:variant>
        <vt:lpwstr/>
      </vt:variant>
      <vt:variant>
        <vt:i4>6881401</vt:i4>
      </vt:variant>
      <vt:variant>
        <vt:i4>19453</vt:i4>
      </vt:variant>
      <vt:variant>
        <vt:i4>1084</vt:i4>
      </vt:variant>
      <vt:variant>
        <vt:i4>1</vt:i4>
      </vt:variant>
      <vt:variant>
        <vt:lpwstr>C:\Archivos de programa\Archivos comunes\Microsoft Shared\Clipart\themes1\Bullets\BD15059_.GIF</vt:lpwstr>
      </vt:variant>
      <vt:variant>
        <vt:lpwstr/>
      </vt:variant>
      <vt:variant>
        <vt:i4>6881401</vt:i4>
      </vt:variant>
      <vt:variant>
        <vt:i4>19466</vt:i4>
      </vt:variant>
      <vt:variant>
        <vt:i4>1085</vt:i4>
      </vt:variant>
      <vt:variant>
        <vt:i4>1</vt:i4>
      </vt:variant>
      <vt:variant>
        <vt:lpwstr>C:\Archivos de programa\Archivos comunes\Microsoft Shared\Clipart\themes1\Bullets\BD15059_.GIF</vt:lpwstr>
      </vt:variant>
      <vt:variant>
        <vt:lpwstr/>
      </vt:variant>
      <vt:variant>
        <vt:i4>6881401</vt:i4>
      </vt:variant>
      <vt:variant>
        <vt:i4>19500</vt:i4>
      </vt:variant>
      <vt:variant>
        <vt:i4>1086</vt:i4>
      </vt:variant>
      <vt:variant>
        <vt:i4>1</vt:i4>
      </vt:variant>
      <vt:variant>
        <vt:lpwstr>C:\Archivos de programa\Archivos comunes\Microsoft Shared\Clipart\themes1\Bullets\BD15059_.GIF</vt:lpwstr>
      </vt:variant>
      <vt:variant>
        <vt:lpwstr/>
      </vt:variant>
      <vt:variant>
        <vt:i4>6881401</vt:i4>
      </vt:variant>
      <vt:variant>
        <vt:i4>19534</vt:i4>
      </vt:variant>
      <vt:variant>
        <vt:i4>1075</vt:i4>
      </vt:variant>
      <vt:variant>
        <vt:i4>1</vt:i4>
      </vt:variant>
      <vt:variant>
        <vt:lpwstr>C:\Archivos de programa\Archivos comunes\Microsoft Shared\Clipart\themes1\Bullets\BD15059_.GIF</vt:lpwstr>
      </vt:variant>
      <vt:variant>
        <vt:lpwstr/>
      </vt:variant>
      <vt:variant>
        <vt:i4>6881401</vt:i4>
      </vt:variant>
      <vt:variant>
        <vt:i4>19556</vt:i4>
      </vt:variant>
      <vt:variant>
        <vt:i4>1076</vt:i4>
      </vt:variant>
      <vt:variant>
        <vt:i4>1</vt:i4>
      </vt:variant>
      <vt:variant>
        <vt:lpwstr>C:\Archivos de programa\Archivos comunes\Microsoft Shared\Clipart\themes1\Bullets\BD15059_.GIF</vt:lpwstr>
      </vt:variant>
      <vt:variant>
        <vt:lpwstr/>
      </vt:variant>
      <vt:variant>
        <vt:i4>6881401</vt:i4>
      </vt:variant>
      <vt:variant>
        <vt:i4>20264</vt:i4>
      </vt:variant>
      <vt:variant>
        <vt:i4>1077</vt:i4>
      </vt:variant>
      <vt:variant>
        <vt:i4>1</vt:i4>
      </vt:variant>
      <vt:variant>
        <vt:lpwstr>C:\Archivos de programa\Archivos comunes\Microsoft Shared\Clipart\themes1\Bullets\BD15059_.GIF</vt:lpwstr>
      </vt:variant>
      <vt:variant>
        <vt:lpwstr/>
      </vt:variant>
      <vt:variant>
        <vt:i4>6881401</vt:i4>
      </vt:variant>
      <vt:variant>
        <vt:i4>20278</vt:i4>
      </vt:variant>
      <vt:variant>
        <vt:i4>1078</vt:i4>
      </vt:variant>
      <vt:variant>
        <vt:i4>1</vt:i4>
      </vt:variant>
      <vt:variant>
        <vt:lpwstr>C:\Archivos de programa\Archivos comunes\Microsoft Shared\Clipart\themes1\Bullets\BD15059_.GIF</vt:lpwstr>
      </vt:variant>
      <vt:variant>
        <vt:lpwstr/>
      </vt:variant>
      <vt:variant>
        <vt:i4>6881401</vt:i4>
      </vt:variant>
      <vt:variant>
        <vt:i4>20289</vt:i4>
      </vt:variant>
      <vt:variant>
        <vt:i4>1079</vt:i4>
      </vt:variant>
      <vt:variant>
        <vt:i4>1</vt:i4>
      </vt:variant>
      <vt:variant>
        <vt:lpwstr>C:\Archivos de programa\Archivos comunes\Microsoft Shared\Clipart\themes1\Bullets\BD15059_.GIF</vt:lpwstr>
      </vt:variant>
      <vt:variant>
        <vt:lpwstr/>
      </vt:variant>
      <vt:variant>
        <vt:i4>6881401</vt:i4>
      </vt:variant>
      <vt:variant>
        <vt:i4>20366</vt:i4>
      </vt:variant>
      <vt:variant>
        <vt:i4>1080</vt:i4>
      </vt:variant>
      <vt:variant>
        <vt:i4>1</vt:i4>
      </vt:variant>
      <vt:variant>
        <vt:lpwstr>C:\Archivos de programa\Archivos comunes\Microsoft Shared\Clipart\themes1\Bullets\BD15059_.GIF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2</dc:title>
  <dc:subject/>
  <dc:creator>Patricia Palaguachi Gordillo</dc:creator>
  <cp:keywords/>
  <dc:description/>
  <cp:lastModifiedBy>Ayudante</cp:lastModifiedBy>
  <cp:revision>2</cp:revision>
  <cp:lastPrinted>2001-10-11T13:57:00Z</cp:lastPrinted>
  <dcterms:created xsi:type="dcterms:W3CDTF">2009-07-13T17:50:00Z</dcterms:created>
  <dcterms:modified xsi:type="dcterms:W3CDTF">2009-07-13T17:50:00Z</dcterms:modified>
</cp:coreProperties>
</file>