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06705">
      <w:pPr>
        <w:pStyle w:val="Ttulo"/>
        <w:rPr>
          <w:sz w:val="24"/>
        </w:rPr>
      </w:pPr>
    </w:p>
    <w:p w:rsidR="00000000" w:rsidRDefault="00106705">
      <w:pPr>
        <w:pStyle w:val="Ttulo"/>
        <w:rPr>
          <w:sz w:val="24"/>
        </w:rPr>
      </w:pPr>
    </w:p>
    <w:p w:rsidR="00000000" w:rsidRDefault="00106705">
      <w:pPr>
        <w:pStyle w:val="Ttulo"/>
        <w:rPr>
          <w:sz w:val="24"/>
        </w:rPr>
      </w:pPr>
    </w:p>
    <w:p w:rsidR="00000000" w:rsidRDefault="00106705">
      <w:pPr>
        <w:pStyle w:val="Ttulo"/>
        <w:rPr>
          <w:sz w:val="24"/>
        </w:rPr>
      </w:pPr>
    </w:p>
    <w:p w:rsidR="00000000" w:rsidRDefault="00106705">
      <w:pPr>
        <w:pStyle w:val="Ttulo"/>
        <w:rPr>
          <w:sz w:val="24"/>
        </w:rPr>
      </w:pPr>
    </w:p>
    <w:p w:rsidR="00000000" w:rsidRDefault="00106705">
      <w:pPr>
        <w:pStyle w:val="Ttulo"/>
        <w:rPr>
          <w:sz w:val="24"/>
        </w:rPr>
      </w:pPr>
    </w:p>
    <w:p w:rsidR="00000000" w:rsidRDefault="00106705">
      <w:pPr>
        <w:pStyle w:val="Ttulo"/>
        <w:rPr>
          <w:sz w:val="24"/>
        </w:rPr>
      </w:pPr>
      <w:bookmarkStart w:id="0" w:name="_Toc532002945"/>
      <w:r>
        <w:t>Capítulo 3</w:t>
      </w:r>
      <w:bookmarkEnd w:id="0"/>
    </w:p>
    <w:p w:rsidR="00000000" w:rsidRDefault="00106705">
      <w:pPr>
        <w:pStyle w:val="Ttulo"/>
        <w:rPr>
          <w:sz w:val="24"/>
        </w:rPr>
      </w:pPr>
    </w:p>
    <w:p w:rsidR="00000000" w:rsidRDefault="00106705">
      <w:pPr>
        <w:pStyle w:val="Ttulo"/>
        <w:rPr>
          <w:sz w:val="24"/>
        </w:rPr>
      </w:pPr>
    </w:p>
    <w:p w:rsidR="00000000" w:rsidRDefault="00106705">
      <w:pPr>
        <w:pStyle w:val="Ttulo"/>
        <w:rPr>
          <w:sz w:val="24"/>
        </w:rPr>
      </w:pPr>
    </w:p>
    <w:p w:rsidR="00000000" w:rsidRDefault="00106705">
      <w:pPr>
        <w:pStyle w:val="Ttulo1"/>
      </w:pPr>
      <w:bookmarkStart w:id="1" w:name="_Toc532002946"/>
      <w:r>
        <w:t>Análisis Univariado de los Datos</w:t>
      </w:r>
      <w:bookmarkEnd w:id="1"/>
    </w:p>
    <w:p w:rsidR="00000000" w:rsidRDefault="00106705"/>
    <w:p w:rsidR="00000000" w:rsidRDefault="00106705"/>
    <w:p w:rsidR="00000000" w:rsidRDefault="00106705"/>
    <w:p w:rsidR="00000000" w:rsidRDefault="00106705">
      <w:pPr>
        <w:pStyle w:val="Ttulo2"/>
        <w:numPr>
          <w:ilvl w:val="0"/>
          <w:numId w:val="0"/>
        </w:numPr>
        <w:jc w:val="both"/>
      </w:pPr>
    </w:p>
    <w:p w:rsidR="00000000" w:rsidRDefault="00106705">
      <w:pPr>
        <w:spacing w:line="480" w:lineRule="auto"/>
        <w:ind w:left="426"/>
        <w:jc w:val="both"/>
        <w:rPr>
          <w:lang w:val="es-EC"/>
        </w:rPr>
      </w:pPr>
      <w:r>
        <w:t xml:space="preserve">Una vez realizada la recopilación de los datos, el siguiente paso fué realizar un análisis univariado.  Este análisis nos permite de una manera simple la examinación y descripción del comportamiento </w:t>
      </w:r>
      <w:r>
        <w:t>y la naturaleza de los datos, lo cual permite un mejor desarrollo en la aplicación subsiguiente de algunos métodos y técnicas multivariadas.</w:t>
      </w:r>
    </w:p>
    <w:p w:rsidR="00000000" w:rsidRDefault="00106705">
      <w:pPr>
        <w:ind w:left="851"/>
        <w:jc w:val="both"/>
        <w:rPr>
          <w:lang w:val="es-EC"/>
        </w:rPr>
      </w:pPr>
    </w:p>
    <w:p w:rsidR="00000000" w:rsidRDefault="00106705">
      <w:pPr>
        <w:ind w:left="851"/>
        <w:jc w:val="both"/>
        <w:rPr>
          <w:lang w:val="es-EC"/>
        </w:rPr>
      </w:pPr>
    </w:p>
    <w:p w:rsidR="00000000" w:rsidRDefault="00106705">
      <w:pPr>
        <w:spacing w:line="480" w:lineRule="auto"/>
        <w:ind w:left="426"/>
        <w:jc w:val="both"/>
      </w:pPr>
      <w:r>
        <w:t>La identificación individual de las variables y sobre todo en las pruebas de aptitud que exige criterios de valid</w:t>
      </w:r>
      <w:r>
        <w:t>ez, uno de ellos es la normalidad de sus calificaciones.</w:t>
      </w:r>
    </w:p>
    <w:p w:rsidR="00000000" w:rsidRDefault="00106705">
      <w:pPr>
        <w:ind w:left="851"/>
        <w:jc w:val="both"/>
      </w:pPr>
    </w:p>
    <w:p w:rsidR="00000000" w:rsidRDefault="00106705">
      <w:pPr>
        <w:ind w:left="851"/>
        <w:jc w:val="both"/>
      </w:pPr>
    </w:p>
    <w:p w:rsidR="00000000" w:rsidRDefault="00106705">
      <w:pPr>
        <w:tabs>
          <w:tab w:val="left" w:pos="851"/>
          <w:tab w:val="left" w:pos="993"/>
        </w:tabs>
        <w:spacing w:line="480" w:lineRule="auto"/>
        <w:ind w:left="709"/>
        <w:jc w:val="both"/>
      </w:pPr>
      <w:r>
        <w:t>Dentro de este análisis univariado utilizaremos las siguientes herramientas gráficas:</w:t>
      </w:r>
    </w:p>
    <w:p w:rsidR="00000000" w:rsidRDefault="00106705" w:rsidP="00106705">
      <w:pPr>
        <w:numPr>
          <w:ilvl w:val="0"/>
          <w:numId w:val="5"/>
        </w:numPr>
        <w:tabs>
          <w:tab w:val="clear" w:pos="360"/>
          <w:tab w:val="left" w:pos="993"/>
          <w:tab w:val="num" w:pos="1211"/>
        </w:tabs>
        <w:spacing w:line="480" w:lineRule="auto"/>
        <w:ind w:left="709" w:firstLine="0"/>
        <w:jc w:val="both"/>
      </w:pPr>
      <w:r>
        <w:t>Histogramas</w:t>
      </w:r>
    </w:p>
    <w:p w:rsidR="00000000" w:rsidRDefault="00106705" w:rsidP="00106705">
      <w:pPr>
        <w:numPr>
          <w:ilvl w:val="0"/>
          <w:numId w:val="5"/>
        </w:numPr>
        <w:tabs>
          <w:tab w:val="clear" w:pos="360"/>
          <w:tab w:val="left" w:pos="993"/>
          <w:tab w:val="num" w:pos="1211"/>
        </w:tabs>
        <w:spacing w:line="480" w:lineRule="auto"/>
        <w:ind w:left="709" w:firstLine="0"/>
        <w:jc w:val="both"/>
      </w:pPr>
      <w:r>
        <w:lastRenderedPageBreak/>
        <w:t>Diagramas de barras.</w:t>
      </w:r>
    </w:p>
    <w:p w:rsidR="00000000" w:rsidRDefault="00106705">
      <w:pPr>
        <w:tabs>
          <w:tab w:val="left" w:pos="851"/>
          <w:tab w:val="left" w:pos="993"/>
          <w:tab w:val="left" w:pos="1843"/>
        </w:tabs>
        <w:spacing w:line="480" w:lineRule="auto"/>
        <w:ind w:left="709"/>
        <w:jc w:val="both"/>
      </w:pPr>
      <w:r>
        <w:t>y las siguientes herramientas analíticas:</w:t>
      </w:r>
    </w:p>
    <w:p w:rsidR="00000000" w:rsidRDefault="00106705" w:rsidP="00106705">
      <w:pPr>
        <w:numPr>
          <w:ilvl w:val="0"/>
          <w:numId w:val="5"/>
        </w:numPr>
        <w:tabs>
          <w:tab w:val="clear" w:pos="360"/>
          <w:tab w:val="left" w:pos="993"/>
          <w:tab w:val="num" w:pos="1211"/>
          <w:tab w:val="left" w:pos="1843"/>
        </w:tabs>
        <w:spacing w:line="480" w:lineRule="auto"/>
        <w:ind w:left="709" w:firstLine="0"/>
        <w:jc w:val="both"/>
      </w:pPr>
      <w:r>
        <w:t>Tablas Porcentuales.</w:t>
      </w:r>
    </w:p>
    <w:p w:rsidR="00000000" w:rsidRDefault="00106705" w:rsidP="00106705">
      <w:pPr>
        <w:numPr>
          <w:ilvl w:val="0"/>
          <w:numId w:val="5"/>
        </w:numPr>
        <w:tabs>
          <w:tab w:val="clear" w:pos="360"/>
          <w:tab w:val="left" w:pos="993"/>
          <w:tab w:val="num" w:pos="1211"/>
        </w:tabs>
        <w:spacing w:line="480" w:lineRule="auto"/>
        <w:ind w:left="709" w:firstLine="0"/>
        <w:jc w:val="both"/>
      </w:pPr>
      <w:r>
        <w:t>Tablas de estad</w:t>
      </w:r>
      <w:r>
        <w:t>ísticas descriptivas de las variables:</w:t>
      </w:r>
    </w:p>
    <w:p w:rsidR="00000000" w:rsidRDefault="00106705" w:rsidP="00106705">
      <w:pPr>
        <w:numPr>
          <w:ilvl w:val="0"/>
          <w:numId w:val="5"/>
        </w:numPr>
        <w:tabs>
          <w:tab w:val="clear" w:pos="360"/>
          <w:tab w:val="left" w:pos="993"/>
          <w:tab w:val="num" w:pos="1495"/>
        </w:tabs>
        <w:spacing w:line="480" w:lineRule="auto"/>
        <w:ind w:left="993" w:firstLine="0"/>
        <w:jc w:val="both"/>
      </w:pPr>
      <w:r>
        <w:t xml:space="preserve"> Medidas de Tendencia Central: media, mediana y moda.</w:t>
      </w:r>
    </w:p>
    <w:p w:rsidR="00000000" w:rsidRDefault="00106705" w:rsidP="00106705">
      <w:pPr>
        <w:numPr>
          <w:ilvl w:val="0"/>
          <w:numId w:val="5"/>
        </w:numPr>
        <w:tabs>
          <w:tab w:val="clear" w:pos="360"/>
          <w:tab w:val="left" w:pos="993"/>
          <w:tab w:val="num" w:pos="1495"/>
        </w:tabs>
        <w:spacing w:line="480" w:lineRule="auto"/>
        <w:ind w:left="993" w:firstLine="0"/>
        <w:jc w:val="both"/>
      </w:pPr>
      <w:r>
        <w:t>Medidas de Dispersión: varianza, desviación estándar y rango.</w:t>
      </w:r>
    </w:p>
    <w:p w:rsidR="00000000" w:rsidRDefault="00106705" w:rsidP="00106705">
      <w:pPr>
        <w:numPr>
          <w:ilvl w:val="0"/>
          <w:numId w:val="5"/>
        </w:numPr>
        <w:tabs>
          <w:tab w:val="clear" w:pos="360"/>
          <w:tab w:val="left" w:pos="993"/>
          <w:tab w:val="num" w:pos="1211"/>
        </w:tabs>
        <w:spacing w:line="480" w:lineRule="auto"/>
        <w:ind w:left="709" w:firstLine="0"/>
        <w:jc w:val="both"/>
      </w:pPr>
      <w:r>
        <w:t>Prueba de hipótesis para la mediana y moda;</w:t>
      </w:r>
    </w:p>
    <w:p w:rsidR="00000000" w:rsidRDefault="00106705" w:rsidP="00106705">
      <w:pPr>
        <w:numPr>
          <w:ilvl w:val="0"/>
          <w:numId w:val="5"/>
        </w:numPr>
        <w:tabs>
          <w:tab w:val="clear" w:pos="360"/>
          <w:tab w:val="left" w:pos="993"/>
          <w:tab w:val="num" w:pos="1211"/>
        </w:tabs>
        <w:spacing w:line="480" w:lineRule="auto"/>
        <w:ind w:left="1134" w:hanging="425"/>
        <w:jc w:val="both"/>
      </w:pPr>
      <w:r>
        <w:t>Prueba de Bondad de Ajuste: Prueba de Kolmogorov - Smirno</w:t>
      </w:r>
      <w:r>
        <w:t>v (K-S).</w:t>
      </w:r>
    </w:p>
    <w:p w:rsidR="00000000" w:rsidRDefault="00106705">
      <w:pPr>
        <w:ind w:left="851"/>
        <w:jc w:val="both"/>
      </w:pPr>
    </w:p>
    <w:p w:rsidR="00000000" w:rsidRDefault="00106705">
      <w:pPr>
        <w:ind w:left="851"/>
        <w:jc w:val="both"/>
      </w:pPr>
    </w:p>
    <w:p w:rsidR="00000000" w:rsidRDefault="00106705">
      <w:pPr>
        <w:spacing w:line="480" w:lineRule="auto"/>
        <w:ind w:left="709"/>
        <w:jc w:val="both"/>
      </w:pPr>
      <w:r>
        <w:t>Debido a la naturaleza de los datos se han efectuado por separado el análisis univariado correspondiente, así pues tenemos que las variables:</w:t>
      </w:r>
    </w:p>
    <w:p w:rsidR="00000000" w:rsidRDefault="00106705" w:rsidP="00106705">
      <w:pPr>
        <w:numPr>
          <w:ilvl w:val="0"/>
          <w:numId w:val="7"/>
        </w:numPr>
        <w:tabs>
          <w:tab w:val="clear" w:pos="1789"/>
          <w:tab w:val="num" w:pos="993"/>
        </w:tabs>
        <w:spacing w:line="480" w:lineRule="auto"/>
        <w:ind w:left="1134" w:hanging="425"/>
        <w:jc w:val="both"/>
      </w:pPr>
      <w:r>
        <w:t>Demográficas: Análisis descriptivo</w:t>
      </w:r>
    </w:p>
    <w:p w:rsidR="00000000" w:rsidRDefault="00106705" w:rsidP="00106705">
      <w:pPr>
        <w:numPr>
          <w:ilvl w:val="0"/>
          <w:numId w:val="7"/>
        </w:numPr>
        <w:tabs>
          <w:tab w:val="clear" w:pos="1789"/>
          <w:tab w:val="num" w:pos="993"/>
          <w:tab w:val="left" w:pos="1276"/>
        </w:tabs>
        <w:spacing w:line="480" w:lineRule="auto"/>
        <w:ind w:left="993" w:hanging="284"/>
        <w:jc w:val="both"/>
      </w:pPr>
      <w:r>
        <w:t>Pruebas de Ingreso y Materias Básicas: Análisis descriptivo y prueba</w:t>
      </w:r>
      <w:r>
        <w:t>s de hipótesis.</w:t>
      </w:r>
    </w:p>
    <w:p w:rsidR="00000000" w:rsidRDefault="00106705">
      <w:pPr>
        <w:spacing w:line="480" w:lineRule="auto"/>
        <w:ind w:left="709"/>
        <w:jc w:val="both"/>
      </w:pPr>
    </w:p>
    <w:p w:rsidR="00000000" w:rsidRDefault="00106705">
      <w:pPr>
        <w:spacing w:line="480" w:lineRule="auto"/>
        <w:ind w:left="851"/>
        <w:jc w:val="both"/>
      </w:pPr>
    </w:p>
    <w:p w:rsidR="00000000" w:rsidRDefault="00106705">
      <w:pPr>
        <w:pStyle w:val="Ttulo2"/>
        <w:tabs>
          <w:tab w:val="clear" w:pos="1080"/>
          <w:tab w:val="num" w:pos="993"/>
        </w:tabs>
        <w:ind w:hanging="366"/>
      </w:pPr>
      <w:r>
        <w:br w:type="page"/>
      </w:r>
      <w:bookmarkStart w:id="2" w:name="_Toc532002947"/>
      <w:r>
        <w:lastRenderedPageBreak/>
        <w:t>Variables Demográficas</w:t>
      </w:r>
      <w:bookmarkEnd w:id="2"/>
      <w:r>
        <w:t xml:space="preserve"> </w:t>
      </w:r>
    </w:p>
    <w:p w:rsidR="00000000" w:rsidRDefault="00106705"/>
    <w:p w:rsidR="00000000" w:rsidRDefault="00106705"/>
    <w:p w:rsidR="00000000" w:rsidRDefault="00106705" w:rsidP="00106705">
      <w:pPr>
        <w:pStyle w:val="Ttulo2"/>
        <w:numPr>
          <w:ilvl w:val="2"/>
          <w:numId w:val="6"/>
        </w:numPr>
        <w:tabs>
          <w:tab w:val="left" w:pos="1701"/>
        </w:tabs>
        <w:ind w:left="1560" w:hanging="567"/>
      </w:pPr>
      <w:bookmarkStart w:id="3" w:name="_Toc532002948"/>
      <w:r>
        <w:t>Análisis Descriptivo</w:t>
      </w:r>
      <w:bookmarkEnd w:id="3"/>
    </w:p>
    <w:p w:rsidR="00000000" w:rsidRDefault="00106705"/>
    <w:p w:rsidR="00000000" w:rsidRDefault="00106705"/>
    <w:p w:rsidR="00000000" w:rsidRDefault="00106705">
      <w:pPr>
        <w:spacing w:line="480" w:lineRule="auto"/>
        <w:ind w:left="992"/>
        <w:jc w:val="both"/>
      </w:pPr>
      <w:r>
        <w:t>En esta subsección, se utilizarán como herramientas descriptivas tablas porcentuales y diagramas de barras, ya que las variables: Sexo, Tipo de Colegio y Especialidad fueron descritas como</w:t>
      </w:r>
      <w:r>
        <w:t xml:space="preserve"> variables nominales.</w:t>
      </w:r>
    </w:p>
    <w:p w:rsidR="00000000" w:rsidRDefault="00106705">
      <w:pPr>
        <w:ind w:left="992"/>
        <w:jc w:val="both"/>
      </w:pPr>
    </w:p>
    <w:p w:rsidR="00000000" w:rsidRDefault="00106705">
      <w:pPr>
        <w:ind w:left="992"/>
        <w:jc w:val="both"/>
      </w:pPr>
    </w:p>
    <w:p w:rsidR="00000000" w:rsidRDefault="00106705">
      <w:pPr>
        <w:spacing w:line="480" w:lineRule="auto"/>
        <w:ind w:left="992"/>
        <w:jc w:val="both"/>
      </w:pPr>
      <w:r>
        <w:t>Una variable que presenta información relevante es la variable provincia, ya que representa el lugar donde el estudiante obtuvo el título de bachiller. En la Tabla III, se ha descrito porcentualmente esta variable con respecto al nú</w:t>
      </w:r>
      <w:r>
        <w:t>mero  de estudiantes, tomando en cuenta la provincia y el cantón.</w:t>
      </w:r>
    </w:p>
    <w:p w:rsidR="00000000" w:rsidRDefault="00106705">
      <w:pPr>
        <w:spacing w:line="480" w:lineRule="auto"/>
        <w:ind w:left="992"/>
        <w:jc w:val="both"/>
      </w:pPr>
    </w:p>
    <w:p w:rsidR="00000000" w:rsidRDefault="00106705">
      <w:pPr>
        <w:pStyle w:val="tablas"/>
      </w:pPr>
      <w:r>
        <w:br w:type="page"/>
        <w:t>Tabla III</w:t>
      </w:r>
    </w:p>
    <w:p w:rsidR="00000000" w:rsidRDefault="00106705">
      <w:pPr>
        <w:pStyle w:val="tablas"/>
      </w:pPr>
      <w:r>
        <w:t>TABLA PORCENTUAL DE Provincia</w:t>
      </w:r>
    </w:p>
    <w:p w:rsidR="00000000" w:rsidRDefault="00106705">
      <w:pPr>
        <w:spacing w:after="120"/>
        <w:ind w:left="1843"/>
        <w:jc w:val="center"/>
        <w:rPr>
          <w:b/>
          <w:caps/>
          <w:sz w:val="18"/>
          <w:lang w:val="es-ES_tradnl"/>
        </w:rPr>
      </w:pPr>
      <w:r>
        <w:rPr>
          <w:b/>
          <w:caps/>
          <w:noProof/>
        </w:rPr>
        <w:pict>
          <v:shapetype id="_x0000_t202" coordsize="21600,21600" o:spt="202" path="m,l,21600r21600,l21600,xe">
            <v:stroke joinstyle="miter"/>
            <v:path gradientshapeok="t" o:connecttype="rect"/>
          </v:shapetype>
          <v:shape id="_x0000_s1078" type="#_x0000_t202" style="position:absolute;left:0;text-align:left;margin-left:16.65pt;margin-top:3.65pt;width:396pt;height:207pt;z-index:251661312" stroked="f">
            <v:textbox style="mso-next-textbox:#_x0000_s1078">
              <w:txbxContent>
                <w:tbl>
                  <w:tblPr>
                    <w:tblW w:w="0" w:type="auto"/>
                    <w:tblInd w:w="314" w:type="dxa"/>
                    <w:tblLayout w:type="fixed"/>
                    <w:tblCellMar>
                      <w:left w:w="30" w:type="dxa"/>
                      <w:right w:w="30" w:type="dxa"/>
                    </w:tblCellMar>
                    <w:tblLook w:val="0000"/>
                  </w:tblPr>
                  <w:tblGrid>
                    <w:gridCol w:w="673"/>
                    <w:gridCol w:w="1028"/>
                    <w:gridCol w:w="850"/>
                    <w:gridCol w:w="851"/>
                    <w:gridCol w:w="992"/>
                    <w:gridCol w:w="1134"/>
                    <w:gridCol w:w="992"/>
                    <w:gridCol w:w="851"/>
                  </w:tblGrid>
                  <w:tr w:rsidR="00000000">
                    <w:tblPrEx>
                      <w:tblCellMar>
                        <w:top w:w="0" w:type="dxa"/>
                        <w:bottom w:w="0" w:type="dxa"/>
                      </w:tblCellMar>
                    </w:tblPrEx>
                    <w:trPr>
                      <w:trHeight w:val="666"/>
                    </w:trPr>
                    <w:tc>
                      <w:tcPr>
                        <w:tcW w:w="673" w:type="dxa"/>
                        <w:tcBorders>
                          <w:top w:val="double" w:sz="6" w:space="0" w:color="auto"/>
                          <w:left w:val="double" w:sz="6" w:space="0" w:color="auto"/>
                          <w:bottom w:val="double" w:sz="6" w:space="0" w:color="auto"/>
                          <w:right w:val="double" w:sz="6" w:space="0" w:color="auto"/>
                        </w:tcBorders>
                        <w:vAlign w:val="center"/>
                      </w:tcPr>
                      <w:p w:rsidR="00000000" w:rsidRDefault="00106705">
                        <w:pPr>
                          <w:ind w:left="-172" w:firstLine="172"/>
                          <w:jc w:val="center"/>
                          <w:rPr>
                            <w:b/>
                            <w:i/>
                            <w:snapToGrid w:val="0"/>
                            <w:color w:val="000000"/>
                            <w:sz w:val="10"/>
                          </w:rPr>
                        </w:pPr>
                        <w:r>
                          <w:rPr>
                            <w:b/>
                            <w:i/>
                            <w:caps/>
                            <w:snapToGrid w:val="0"/>
                            <w:color w:val="000000"/>
                            <w:sz w:val="10"/>
                          </w:rPr>
                          <w:t>Provincia</w:t>
                        </w:r>
                      </w:p>
                    </w:tc>
                    <w:tc>
                      <w:tcPr>
                        <w:tcW w:w="1028" w:type="dxa"/>
                        <w:tcBorders>
                          <w:top w:val="double" w:sz="6" w:space="0" w:color="auto"/>
                          <w:left w:val="double" w:sz="6" w:space="0" w:color="auto"/>
                          <w:bottom w:val="double" w:sz="6" w:space="0" w:color="auto"/>
                          <w:right w:val="double" w:sz="6" w:space="0" w:color="auto"/>
                        </w:tcBorders>
                        <w:vAlign w:val="center"/>
                      </w:tcPr>
                      <w:p w:rsidR="00000000" w:rsidRDefault="00106705">
                        <w:pPr>
                          <w:ind w:left="-172" w:firstLine="172"/>
                          <w:jc w:val="center"/>
                          <w:rPr>
                            <w:b/>
                            <w:i/>
                            <w:snapToGrid w:val="0"/>
                            <w:color w:val="000000"/>
                            <w:sz w:val="10"/>
                          </w:rPr>
                        </w:pPr>
                        <w:r>
                          <w:rPr>
                            <w:b/>
                            <w:i/>
                            <w:caps/>
                            <w:snapToGrid w:val="0"/>
                            <w:color w:val="000000"/>
                            <w:sz w:val="10"/>
                          </w:rPr>
                          <w:t>Cantón</w:t>
                        </w:r>
                      </w:p>
                    </w:tc>
                    <w:tc>
                      <w:tcPr>
                        <w:tcW w:w="850" w:type="dxa"/>
                        <w:tcBorders>
                          <w:top w:val="double" w:sz="6" w:space="0" w:color="auto"/>
                          <w:left w:val="double" w:sz="6" w:space="0" w:color="auto"/>
                          <w:bottom w:val="double" w:sz="6" w:space="0" w:color="auto"/>
                          <w:right w:val="double" w:sz="6" w:space="0" w:color="auto"/>
                        </w:tcBorders>
                        <w:vAlign w:val="center"/>
                      </w:tcPr>
                      <w:p w:rsidR="00000000" w:rsidRDefault="00106705">
                        <w:pPr>
                          <w:jc w:val="center"/>
                          <w:rPr>
                            <w:b/>
                            <w:i/>
                            <w:snapToGrid w:val="0"/>
                            <w:color w:val="000000"/>
                            <w:sz w:val="10"/>
                          </w:rPr>
                        </w:pPr>
                        <w:r>
                          <w:rPr>
                            <w:b/>
                            <w:i/>
                            <w:caps/>
                            <w:snapToGrid w:val="0"/>
                            <w:color w:val="000000"/>
                            <w:sz w:val="10"/>
                          </w:rPr>
                          <w:t>% de estudiantes</w:t>
                        </w:r>
                      </w:p>
                    </w:tc>
                    <w:tc>
                      <w:tcPr>
                        <w:tcW w:w="851" w:type="dxa"/>
                        <w:tcBorders>
                          <w:top w:val="double" w:sz="6" w:space="0" w:color="auto"/>
                          <w:left w:val="double" w:sz="6" w:space="0" w:color="auto"/>
                          <w:bottom w:val="double" w:sz="6" w:space="0" w:color="auto"/>
                          <w:right w:val="double" w:sz="6" w:space="0" w:color="auto"/>
                        </w:tcBorders>
                        <w:vAlign w:val="center"/>
                      </w:tcPr>
                      <w:p w:rsidR="00000000" w:rsidRDefault="00106705">
                        <w:pPr>
                          <w:jc w:val="center"/>
                          <w:rPr>
                            <w:b/>
                            <w:i/>
                            <w:caps/>
                            <w:snapToGrid w:val="0"/>
                            <w:color w:val="000000"/>
                            <w:sz w:val="10"/>
                          </w:rPr>
                        </w:pPr>
                        <w:r>
                          <w:rPr>
                            <w:b/>
                            <w:i/>
                            <w:caps/>
                            <w:snapToGrid w:val="0"/>
                            <w:color w:val="000000"/>
                            <w:sz w:val="10"/>
                          </w:rPr>
                          <w:t>% de estudiantes</w:t>
                        </w:r>
                      </w:p>
                      <w:p w:rsidR="00000000" w:rsidRDefault="00106705">
                        <w:pPr>
                          <w:jc w:val="center"/>
                          <w:rPr>
                            <w:b/>
                            <w:i/>
                            <w:caps/>
                            <w:snapToGrid w:val="0"/>
                            <w:color w:val="000000"/>
                            <w:sz w:val="10"/>
                          </w:rPr>
                        </w:pPr>
                        <w:r>
                          <w:rPr>
                            <w:b/>
                            <w:i/>
                            <w:caps/>
                            <w:snapToGrid w:val="0"/>
                            <w:color w:val="000000"/>
                            <w:sz w:val="10"/>
                          </w:rPr>
                          <w:t>EXCLUYENDO Guayas</w:t>
                        </w:r>
                      </w:p>
                    </w:tc>
                    <w:tc>
                      <w:tcPr>
                        <w:tcW w:w="992" w:type="dxa"/>
                        <w:tcBorders>
                          <w:top w:val="double" w:sz="6" w:space="0" w:color="auto"/>
                          <w:left w:val="single" w:sz="18" w:space="0" w:color="auto"/>
                          <w:bottom w:val="double" w:sz="6" w:space="0" w:color="auto"/>
                          <w:right w:val="double" w:sz="6" w:space="0" w:color="auto"/>
                        </w:tcBorders>
                        <w:vAlign w:val="center"/>
                      </w:tcPr>
                      <w:p w:rsidR="00000000" w:rsidRDefault="00106705">
                        <w:pPr>
                          <w:ind w:left="-172" w:firstLine="172"/>
                          <w:jc w:val="center"/>
                          <w:rPr>
                            <w:b/>
                            <w:i/>
                            <w:snapToGrid w:val="0"/>
                            <w:color w:val="000000"/>
                            <w:sz w:val="10"/>
                          </w:rPr>
                        </w:pPr>
                        <w:r>
                          <w:rPr>
                            <w:b/>
                            <w:i/>
                            <w:caps/>
                            <w:snapToGrid w:val="0"/>
                            <w:color w:val="000000"/>
                            <w:sz w:val="10"/>
                          </w:rPr>
                          <w:t>Provincia</w:t>
                        </w:r>
                      </w:p>
                    </w:tc>
                    <w:tc>
                      <w:tcPr>
                        <w:tcW w:w="1134" w:type="dxa"/>
                        <w:tcBorders>
                          <w:top w:val="double" w:sz="6" w:space="0" w:color="auto"/>
                          <w:left w:val="double" w:sz="6" w:space="0" w:color="auto"/>
                          <w:bottom w:val="double" w:sz="6" w:space="0" w:color="auto"/>
                          <w:right w:val="double" w:sz="6" w:space="0" w:color="auto"/>
                        </w:tcBorders>
                        <w:vAlign w:val="center"/>
                      </w:tcPr>
                      <w:p w:rsidR="00000000" w:rsidRDefault="00106705">
                        <w:pPr>
                          <w:ind w:left="-172" w:firstLine="172"/>
                          <w:jc w:val="center"/>
                          <w:rPr>
                            <w:b/>
                            <w:i/>
                            <w:snapToGrid w:val="0"/>
                            <w:color w:val="000000"/>
                            <w:sz w:val="10"/>
                          </w:rPr>
                        </w:pPr>
                        <w:r>
                          <w:rPr>
                            <w:b/>
                            <w:i/>
                            <w:caps/>
                            <w:snapToGrid w:val="0"/>
                            <w:color w:val="000000"/>
                            <w:sz w:val="10"/>
                          </w:rPr>
                          <w:t>Cantón</w:t>
                        </w:r>
                      </w:p>
                    </w:tc>
                    <w:tc>
                      <w:tcPr>
                        <w:tcW w:w="992" w:type="dxa"/>
                        <w:tcBorders>
                          <w:top w:val="double" w:sz="6" w:space="0" w:color="auto"/>
                          <w:left w:val="double" w:sz="6" w:space="0" w:color="auto"/>
                          <w:bottom w:val="double" w:sz="6" w:space="0" w:color="auto"/>
                          <w:right w:val="double" w:sz="6" w:space="0" w:color="auto"/>
                        </w:tcBorders>
                        <w:vAlign w:val="center"/>
                      </w:tcPr>
                      <w:p w:rsidR="00000000" w:rsidRDefault="00106705">
                        <w:pPr>
                          <w:jc w:val="center"/>
                          <w:rPr>
                            <w:b/>
                            <w:i/>
                            <w:snapToGrid w:val="0"/>
                            <w:color w:val="000000"/>
                            <w:sz w:val="10"/>
                          </w:rPr>
                        </w:pPr>
                        <w:r>
                          <w:rPr>
                            <w:b/>
                            <w:i/>
                            <w:caps/>
                            <w:snapToGrid w:val="0"/>
                            <w:color w:val="000000"/>
                            <w:sz w:val="10"/>
                          </w:rPr>
                          <w:t>% de estudiantes</w:t>
                        </w:r>
                      </w:p>
                    </w:tc>
                    <w:tc>
                      <w:tcPr>
                        <w:tcW w:w="851" w:type="dxa"/>
                        <w:tcBorders>
                          <w:top w:val="double" w:sz="6" w:space="0" w:color="auto"/>
                          <w:left w:val="double" w:sz="6" w:space="0" w:color="auto"/>
                          <w:bottom w:val="double" w:sz="6" w:space="0" w:color="auto"/>
                          <w:right w:val="double" w:sz="6" w:space="0" w:color="auto"/>
                        </w:tcBorders>
                        <w:vAlign w:val="center"/>
                      </w:tcPr>
                      <w:p w:rsidR="00000000" w:rsidRDefault="00106705">
                        <w:pPr>
                          <w:jc w:val="center"/>
                          <w:rPr>
                            <w:b/>
                            <w:i/>
                            <w:caps/>
                            <w:snapToGrid w:val="0"/>
                            <w:color w:val="000000"/>
                            <w:sz w:val="10"/>
                          </w:rPr>
                        </w:pPr>
                        <w:r>
                          <w:rPr>
                            <w:b/>
                            <w:i/>
                            <w:caps/>
                            <w:snapToGrid w:val="0"/>
                            <w:color w:val="000000"/>
                            <w:sz w:val="10"/>
                          </w:rPr>
                          <w:t>% de estudiantes</w:t>
                        </w:r>
                      </w:p>
                      <w:p w:rsidR="00000000" w:rsidRDefault="00106705">
                        <w:pPr>
                          <w:jc w:val="center"/>
                          <w:rPr>
                            <w:b/>
                            <w:i/>
                            <w:caps/>
                            <w:snapToGrid w:val="0"/>
                            <w:color w:val="000000"/>
                            <w:sz w:val="10"/>
                          </w:rPr>
                        </w:pPr>
                        <w:r>
                          <w:rPr>
                            <w:b/>
                            <w:i/>
                            <w:caps/>
                            <w:snapToGrid w:val="0"/>
                            <w:color w:val="000000"/>
                            <w:sz w:val="10"/>
                          </w:rPr>
                          <w:t>EXCLUYENDO Guayas</w:t>
                        </w:r>
                      </w:p>
                    </w:tc>
                  </w:tr>
                  <w:tr w:rsidR="00000000">
                    <w:tblPrEx>
                      <w:tblCellMar>
                        <w:top w:w="0" w:type="dxa"/>
                        <w:bottom w:w="0" w:type="dxa"/>
                      </w:tblCellMar>
                    </w:tblPrEx>
                    <w:trPr>
                      <w:cantSplit/>
                      <w:trHeight w:val="272"/>
                    </w:trPr>
                    <w:tc>
                      <w:tcPr>
                        <w:tcW w:w="673" w:type="dxa"/>
                        <w:vMerge w:val="restart"/>
                        <w:tcBorders>
                          <w:top w:val="nil"/>
                          <w:left w:val="double" w:sz="6" w:space="0" w:color="auto"/>
                          <w:right w:val="double" w:sz="6" w:space="0" w:color="auto"/>
                        </w:tcBorders>
                        <w:vAlign w:val="center"/>
                      </w:tcPr>
                      <w:p w:rsidR="00000000" w:rsidRDefault="00106705">
                        <w:pPr>
                          <w:ind w:left="-113" w:firstLine="170"/>
                          <w:jc w:val="both"/>
                          <w:rPr>
                            <w:caps/>
                            <w:snapToGrid w:val="0"/>
                            <w:color w:val="000000"/>
                            <w:sz w:val="12"/>
                          </w:rPr>
                        </w:pPr>
                        <w:r>
                          <w:rPr>
                            <w:caps/>
                            <w:snapToGrid w:val="0"/>
                            <w:color w:val="000000"/>
                            <w:sz w:val="12"/>
                          </w:rPr>
                          <w:t>Guayas</w:t>
                        </w:r>
                      </w:p>
                      <w:p w:rsidR="00000000" w:rsidRDefault="00106705">
                        <w:pPr>
                          <w:ind w:left="-113" w:firstLine="170"/>
                          <w:jc w:val="both"/>
                          <w:rPr>
                            <w:snapToGrid w:val="0"/>
                            <w:color w:val="000000"/>
                            <w:sz w:val="12"/>
                          </w:rPr>
                        </w:pPr>
                        <w:r>
                          <w:rPr>
                            <w:caps/>
                            <w:snapToGrid w:val="0"/>
                            <w:color w:val="000000"/>
                            <w:sz w:val="12"/>
                          </w:rPr>
                          <w:t>(85.05%)</w:t>
                        </w:r>
                      </w:p>
                    </w:tc>
                    <w:tc>
                      <w:tcPr>
                        <w:tcW w:w="1028" w:type="dxa"/>
                        <w:tcBorders>
                          <w:top w:val="single" w:sz="2" w:space="0" w:color="000000"/>
                          <w:left w:val="double" w:sz="6" w:space="0" w:color="auto"/>
                          <w:bottom w:val="double" w:sz="6" w:space="0" w:color="auto"/>
                          <w:right w:val="double" w:sz="6" w:space="0" w:color="auto"/>
                        </w:tcBorders>
                        <w:vAlign w:val="center"/>
                      </w:tcPr>
                      <w:p w:rsidR="00000000" w:rsidRDefault="00106705">
                        <w:pPr>
                          <w:ind w:left="-113" w:firstLine="170"/>
                          <w:jc w:val="both"/>
                          <w:rPr>
                            <w:snapToGrid w:val="0"/>
                            <w:color w:val="000000"/>
                            <w:sz w:val="12"/>
                          </w:rPr>
                        </w:pPr>
                        <w:r>
                          <w:rPr>
                            <w:caps/>
                            <w:snapToGrid w:val="0"/>
                            <w:color w:val="000000"/>
                            <w:sz w:val="12"/>
                          </w:rPr>
                          <w:t>Guayaquil</w:t>
                        </w:r>
                      </w:p>
                    </w:tc>
                    <w:tc>
                      <w:tcPr>
                        <w:tcW w:w="850" w:type="dxa"/>
                        <w:tcBorders>
                          <w:top w:val="single" w:sz="2" w:space="0" w:color="000000"/>
                          <w:left w:val="double" w:sz="6" w:space="0" w:color="auto"/>
                          <w:bottom w:val="double" w:sz="6" w:space="0" w:color="auto"/>
                          <w:right w:val="double" w:sz="6" w:space="0" w:color="auto"/>
                        </w:tcBorders>
                        <w:vAlign w:val="center"/>
                      </w:tcPr>
                      <w:p w:rsidR="00000000" w:rsidRDefault="00106705">
                        <w:pPr>
                          <w:ind w:left="-172" w:firstLine="172"/>
                          <w:jc w:val="center"/>
                          <w:rPr>
                            <w:snapToGrid w:val="0"/>
                            <w:color w:val="000000"/>
                            <w:sz w:val="12"/>
                          </w:rPr>
                        </w:pPr>
                        <w:r>
                          <w:rPr>
                            <w:caps/>
                            <w:snapToGrid w:val="0"/>
                            <w:color w:val="000000"/>
                            <w:sz w:val="12"/>
                          </w:rPr>
                          <w:t>79.44%</w:t>
                        </w:r>
                      </w:p>
                    </w:tc>
                    <w:tc>
                      <w:tcPr>
                        <w:tcW w:w="851" w:type="dxa"/>
                        <w:tcBorders>
                          <w:top w:val="single" w:sz="2" w:space="0" w:color="000000"/>
                          <w:left w:val="double" w:sz="6" w:space="0" w:color="auto"/>
                          <w:bottom w:val="double" w:sz="6" w:space="0" w:color="auto"/>
                          <w:right w:val="double" w:sz="6" w:space="0" w:color="auto"/>
                        </w:tcBorders>
                      </w:tcPr>
                      <w:p w:rsidR="00000000" w:rsidRDefault="00106705">
                        <w:pPr>
                          <w:ind w:left="-172" w:firstLine="172"/>
                          <w:jc w:val="center"/>
                          <w:rPr>
                            <w:caps/>
                            <w:snapToGrid w:val="0"/>
                            <w:color w:val="000000"/>
                            <w:sz w:val="12"/>
                          </w:rPr>
                        </w:pPr>
                        <w:r>
                          <w:rPr>
                            <w:caps/>
                            <w:snapToGrid w:val="0"/>
                            <w:color w:val="000000"/>
                            <w:sz w:val="12"/>
                          </w:rPr>
                          <w:t>-</w:t>
                        </w:r>
                      </w:p>
                    </w:tc>
                    <w:tc>
                      <w:tcPr>
                        <w:tcW w:w="992" w:type="dxa"/>
                        <w:tcBorders>
                          <w:top w:val="nil"/>
                          <w:left w:val="single" w:sz="18" w:space="0" w:color="auto"/>
                          <w:bottom w:val="double" w:sz="6" w:space="0" w:color="auto"/>
                          <w:right w:val="double" w:sz="6" w:space="0" w:color="auto"/>
                        </w:tcBorders>
                        <w:vAlign w:val="center"/>
                      </w:tcPr>
                      <w:p w:rsidR="00000000" w:rsidRDefault="00106705">
                        <w:pPr>
                          <w:ind w:left="-113" w:firstLine="170"/>
                          <w:jc w:val="both"/>
                          <w:rPr>
                            <w:caps/>
                            <w:snapToGrid w:val="0"/>
                            <w:color w:val="000000"/>
                            <w:sz w:val="12"/>
                          </w:rPr>
                        </w:pPr>
                        <w:r>
                          <w:rPr>
                            <w:caps/>
                            <w:snapToGrid w:val="0"/>
                            <w:color w:val="000000"/>
                            <w:sz w:val="12"/>
                          </w:rPr>
                          <w:t>Esmeraldas</w:t>
                        </w:r>
                      </w:p>
                      <w:p w:rsidR="00000000" w:rsidRDefault="00106705">
                        <w:pPr>
                          <w:ind w:left="-113" w:firstLine="170"/>
                          <w:jc w:val="both"/>
                          <w:rPr>
                            <w:snapToGrid w:val="0"/>
                            <w:color w:val="000000"/>
                            <w:sz w:val="12"/>
                          </w:rPr>
                        </w:pPr>
                        <w:r>
                          <w:rPr>
                            <w:caps/>
                            <w:snapToGrid w:val="0"/>
                            <w:color w:val="000000"/>
                            <w:sz w:val="12"/>
                          </w:rPr>
                          <w:t>(1.40%)</w:t>
                        </w:r>
                      </w:p>
                    </w:tc>
                    <w:tc>
                      <w:tcPr>
                        <w:tcW w:w="1134" w:type="dxa"/>
                        <w:tcBorders>
                          <w:top w:val="nil"/>
                          <w:left w:val="double" w:sz="6" w:space="0" w:color="auto"/>
                          <w:bottom w:val="double" w:sz="6" w:space="0" w:color="auto"/>
                          <w:right w:val="double" w:sz="6" w:space="0" w:color="auto"/>
                        </w:tcBorders>
                        <w:vAlign w:val="center"/>
                      </w:tcPr>
                      <w:p w:rsidR="00000000" w:rsidRDefault="00106705">
                        <w:pPr>
                          <w:ind w:left="-113" w:firstLine="170"/>
                          <w:jc w:val="both"/>
                          <w:rPr>
                            <w:snapToGrid w:val="0"/>
                            <w:color w:val="000000"/>
                            <w:sz w:val="12"/>
                          </w:rPr>
                        </w:pPr>
                        <w:r>
                          <w:rPr>
                            <w:caps/>
                            <w:snapToGrid w:val="0"/>
                            <w:color w:val="000000"/>
                            <w:sz w:val="12"/>
                          </w:rPr>
                          <w:t>Esmeraldas</w:t>
                        </w:r>
                      </w:p>
                    </w:tc>
                    <w:tc>
                      <w:tcPr>
                        <w:tcW w:w="992" w:type="dxa"/>
                        <w:tcBorders>
                          <w:top w:val="nil"/>
                          <w:left w:val="double" w:sz="6" w:space="0" w:color="auto"/>
                          <w:bottom w:val="double" w:sz="6" w:space="0" w:color="auto"/>
                          <w:right w:val="double" w:sz="6" w:space="0" w:color="auto"/>
                        </w:tcBorders>
                        <w:vAlign w:val="center"/>
                      </w:tcPr>
                      <w:p w:rsidR="00000000" w:rsidRDefault="00106705">
                        <w:pPr>
                          <w:ind w:left="-172" w:firstLine="172"/>
                          <w:jc w:val="center"/>
                          <w:rPr>
                            <w:snapToGrid w:val="0"/>
                            <w:color w:val="000000"/>
                            <w:sz w:val="12"/>
                          </w:rPr>
                        </w:pPr>
                        <w:r>
                          <w:rPr>
                            <w:caps/>
                            <w:snapToGrid w:val="0"/>
                            <w:color w:val="000000"/>
                            <w:sz w:val="12"/>
                          </w:rPr>
                          <w:t>1.40%</w:t>
                        </w:r>
                      </w:p>
                    </w:tc>
                    <w:tc>
                      <w:tcPr>
                        <w:tcW w:w="851" w:type="dxa"/>
                        <w:tcBorders>
                          <w:top w:val="nil"/>
                          <w:left w:val="double" w:sz="6" w:space="0" w:color="auto"/>
                          <w:bottom w:val="double" w:sz="6" w:space="0" w:color="auto"/>
                          <w:right w:val="double" w:sz="6" w:space="0" w:color="auto"/>
                        </w:tcBorders>
                        <w:vAlign w:val="center"/>
                      </w:tcPr>
                      <w:p w:rsidR="00000000" w:rsidRDefault="00106705">
                        <w:pPr>
                          <w:ind w:left="-172" w:firstLine="172"/>
                          <w:jc w:val="center"/>
                          <w:rPr>
                            <w:caps/>
                            <w:snapToGrid w:val="0"/>
                            <w:color w:val="000000"/>
                            <w:sz w:val="12"/>
                          </w:rPr>
                        </w:pPr>
                        <w:r>
                          <w:rPr>
                            <w:caps/>
                            <w:snapToGrid w:val="0"/>
                            <w:color w:val="000000"/>
                            <w:sz w:val="12"/>
                          </w:rPr>
                          <w:t>9.38%</w:t>
                        </w:r>
                      </w:p>
                    </w:tc>
                  </w:tr>
                  <w:tr w:rsidR="00000000">
                    <w:tblPrEx>
                      <w:tblCellMar>
                        <w:top w:w="0" w:type="dxa"/>
                        <w:bottom w:w="0" w:type="dxa"/>
                      </w:tblCellMar>
                    </w:tblPrEx>
                    <w:trPr>
                      <w:cantSplit/>
                      <w:trHeight w:val="272"/>
                    </w:trPr>
                    <w:tc>
                      <w:tcPr>
                        <w:tcW w:w="673" w:type="dxa"/>
                        <w:vMerge/>
                        <w:tcBorders>
                          <w:left w:val="double" w:sz="6" w:space="0" w:color="auto"/>
                          <w:right w:val="double" w:sz="6" w:space="0" w:color="auto"/>
                        </w:tcBorders>
                        <w:vAlign w:val="center"/>
                      </w:tcPr>
                      <w:p w:rsidR="00000000" w:rsidRDefault="00106705">
                        <w:pPr>
                          <w:ind w:left="-113" w:firstLine="170"/>
                          <w:jc w:val="both"/>
                          <w:rPr>
                            <w:snapToGrid w:val="0"/>
                            <w:color w:val="000000"/>
                            <w:sz w:val="12"/>
                          </w:rPr>
                        </w:pPr>
                      </w:p>
                    </w:tc>
                    <w:tc>
                      <w:tcPr>
                        <w:tcW w:w="1028" w:type="dxa"/>
                        <w:tcBorders>
                          <w:top w:val="single" w:sz="2" w:space="0" w:color="000000"/>
                          <w:left w:val="double" w:sz="6" w:space="0" w:color="auto"/>
                          <w:bottom w:val="double" w:sz="6" w:space="0" w:color="auto"/>
                          <w:right w:val="double" w:sz="6" w:space="0" w:color="auto"/>
                        </w:tcBorders>
                        <w:vAlign w:val="center"/>
                      </w:tcPr>
                      <w:p w:rsidR="00000000" w:rsidRDefault="00106705">
                        <w:pPr>
                          <w:ind w:left="-113" w:firstLine="170"/>
                          <w:jc w:val="both"/>
                          <w:rPr>
                            <w:snapToGrid w:val="0"/>
                            <w:color w:val="000000"/>
                            <w:sz w:val="12"/>
                          </w:rPr>
                        </w:pPr>
                        <w:r>
                          <w:rPr>
                            <w:caps/>
                            <w:snapToGrid w:val="0"/>
                            <w:color w:val="000000"/>
                            <w:sz w:val="12"/>
                          </w:rPr>
                          <w:t>Milagro</w:t>
                        </w:r>
                      </w:p>
                    </w:tc>
                    <w:tc>
                      <w:tcPr>
                        <w:tcW w:w="850" w:type="dxa"/>
                        <w:tcBorders>
                          <w:top w:val="single" w:sz="2" w:space="0" w:color="000000"/>
                          <w:left w:val="double" w:sz="6" w:space="0" w:color="auto"/>
                          <w:bottom w:val="double" w:sz="6" w:space="0" w:color="auto"/>
                          <w:right w:val="double" w:sz="6" w:space="0" w:color="auto"/>
                        </w:tcBorders>
                        <w:vAlign w:val="center"/>
                      </w:tcPr>
                      <w:p w:rsidR="00000000" w:rsidRDefault="00106705">
                        <w:pPr>
                          <w:ind w:left="-172" w:firstLine="172"/>
                          <w:jc w:val="center"/>
                          <w:rPr>
                            <w:snapToGrid w:val="0"/>
                            <w:color w:val="000000"/>
                            <w:sz w:val="12"/>
                          </w:rPr>
                        </w:pPr>
                        <w:r>
                          <w:rPr>
                            <w:caps/>
                            <w:snapToGrid w:val="0"/>
                            <w:color w:val="000000"/>
                            <w:sz w:val="12"/>
                          </w:rPr>
                          <w:t>2.3</w:t>
                        </w:r>
                        <w:r>
                          <w:rPr>
                            <w:caps/>
                            <w:snapToGrid w:val="0"/>
                            <w:color w:val="000000"/>
                            <w:sz w:val="12"/>
                          </w:rPr>
                          <w:t>4%</w:t>
                        </w:r>
                      </w:p>
                    </w:tc>
                    <w:tc>
                      <w:tcPr>
                        <w:tcW w:w="851" w:type="dxa"/>
                        <w:tcBorders>
                          <w:top w:val="single" w:sz="2" w:space="0" w:color="000000"/>
                          <w:left w:val="double" w:sz="6" w:space="0" w:color="auto"/>
                          <w:bottom w:val="double" w:sz="6" w:space="0" w:color="auto"/>
                          <w:right w:val="double" w:sz="6" w:space="0" w:color="auto"/>
                        </w:tcBorders>
                      </w:tcPr>
                      <w:p w:rsidR="00000000" w:rsidRDefault="00106705">
                        <w:pPr>
                          <w:ind w:left="-172" w:firstLine="172"/>
                          <w:jc w:val="center"/>
                          <w:rPr>
                            <w:caps/>
                            <w:snapToGrid w:val="0"/>
                            <w:color w:val="000000"/>
                            <w:sz w:val="12"/>
                          </w:rPr>
                        </w:pPr>
                        <w:r>
                          <w:rPr>
                            <w:caps/>
                            <w:snapToGrid w:val="0"/>
                            <w:color w:val="000000"/>
                            <w:sz w:val="12"/>
                          </w:rPr>
                          <w:t>-</w:t>
                        </w:r>
                      </w:p>
                    </w:tc>
                    <w:tc>
                      <w:tcPr>
                        <w:tcW w:w="992" w:type="dxa"/>
                        <w:tcBorders>
                          <w:top w:val="nil"/>
                          <w:left w:val="single" w:sz="18" w:space="0" w:color="auto"/>
                          <w:bottom w:val="double" w:sz="6" w:space="0" w:color="auto"/>
                          <w:right w:val="double" w:sz="6" w:space="0" w:color="auto"/>
                        </w:tcBorders>
                        <w:vAlign w:val="center"/>
                      </w:tcPr>
                      <w:p w:rsidR="00000000" w:rsidRDefault="00106705">
                        <w:pPr>
                          <w:ind w:left="-113" w:firstLine="170"/>
                          <w:jc w:val="both"/>
                          <w:rPr>
                            <w:caps/>
                            <w:snapToGrid w:val="0"/>
                            <w:color w:val="000000"/>
                            <w:sz w:val="12"/>
                          </w:rPr>
                        </w:pPr>
                        <w:r>
                          <w:rPr>
                            <w:caps/>
                            <w:snapToGrid w:val="0"/>
                            <w:color w:val="000000"/>
                            <w:sz w:val="12"/>
                          </w:rPr>
                          <w:t>Cañar</w:t>
                        </w:r>
                      </w:p>
                      <w:p w:rsidR="00000000" w:rsidRDefault="00106705">
                        <w:pPr>
                          <w:ind w:left="-113" w:firstLine="170"/>
                          <w:jc w:val="both"/>
                          <w:rPr>
                            <w:snapToGrid w:val="0"/>
                            <w:color w:val="000000"/>
                            <w:sz w:val="12"/>
                          </w:rPr>
                        </w:pPr>
                        <w:r>
                          <w:rPr>
                            <w:caps/>
                            <w:snapToGrid w:val="0"/>
                            <w:color w:val="000000"/>
                            <w:sz w:val="12"/>
                          </w:rPr>
                          <w:t>(0.93%)</w:t>
                        </w:r>
                      </w:p>
                    </w:tc>
                    <w:tc>
                      <w:tcPr>
                        <w:tcW w:w="1134" w:type="dxa"/>
                        <w:tcBorders>
                          <w:top w:val="nil"/>
                          <w:left w:val="double" w:sz="6" w:space="0" w:color="auto"/>
                          <w:bottom w:val="double" w:sz="6" w:space="0" w:color="auto"/>
                          <w:right w:val="double" w:sz="6" w:space="0" w:color="auto"/>
                        </w:tcBorders>
                        <w:vAlign w:val="center"/>
                      </w:tcPr>
                      <w:p w:rsidR="00000000" w:rsidRDefault="00106705">
                        <w:pPr>
                          <w:ind w:left="-113" w:firstLine="170"/>
                          <w:jc w:val="both"/>
                          <w:rPr>
                            <w:snapToGrid w:val="0"/>
                            <w:color w:val="000000"/>
                            <w:sz w:val="12"/>
                          </w:rPr>
                        </w:pPr>
                        <w:r>
                          <w:rPr>
                            <w:caps/>
                            <w:snapToGrid w:val="0"/>
                            <w:color w:val="000000"/>
                            <w:sz w:val="12"/>
                          </w:rPr>
                          <w:t>La Troncal</w:t>
                        </w:r>
                      </w:p>
                    </w:tc>
                    <w:tc>
                      <w:tcPr>
                        <w:tcW w:w="992" w:type="dxa"/>
                        <w:tcBorders>
                          <w:top w:val="nil"/>
                          <w:left w:val="double" w:sz="6" w:space="0" w:color="auto"/>
                          <w:bottom w:val="double" w:sz="6" w:space="0" w:color="auto"/>
                          <w:right w:val="double" w:sz="6" w:space="0" w:color="auto"/>
                        </w:tcBorders>
                        <w:vAlign w:val="center"/>
                      </w:tcPr>
                      <w:p w:rsidR="00000000" w:rsidRDefault="00106705">
                        <w:pPr>
                          <w:ind w:left="-172" w:firstLine="172"/>
                          <w:jc w:val="center"/>
                          <w:rPr>
                            <w:snapToGrid w:val="0"/>
                            <w:color w:val="000000"/>
                            <w:sz w:val="12"/>
                          </w:rPr>
                        </w:pPr>
                        <w:r>
                          <w:rPr>
                            <w:caps/>
                            <w:snapToGrid w:val="0"/>
                            <w:color w:val="000000"/>
                            <w:sz w:val="12"/>
                          </w:rPr>
                          <w:t>0.93%</w:t>
                        </w:r>
                      </w:p>
                    </w:tc>
                    <w:tc>
                      <w:tcPr>
                        <w:tcW w:w="851" w:type="dxa"/>
                        <w:tcBorders>
                          <w:top w:val="nil"/>
                          <w:left w:val="double" w:sz="6" w:space="0" w:color="auto"/>
                          <w:bottom w:val="double" w:sz="6" w:space="0" w:color="auto"/>
                          <w:right w:val="double" w:sz="6" w:space="0" w:color="auto"/>
                        </w:tcBorders>
                        <w:vAlign w:val="center"/>
                      </w:tcPr>
                      <w:p w:rsidR="00000000" w:rsidRDefault="00106705">
                        <w:pPr>
                          <w:ind w:left="-172" w:firstLine="172"/>
                          <w:jc w:val="center"/>
                          <w:rPr>
                            <w:caps/>
                            <w:snapToGrid w:val="0"/>
                            <w:color w:val="000000"/>
                            <w:sz w:val="12"/>
                          </w:rPr>
                        </w:pPr>
                        <w:r>
                          <w:rPr>
                            <w:caps/>
                            <w:snapToGrid w:val="0"/>
                            <w:color w:val="000000"/>
                            <w:sz w:val="12"/>
                          </w:rPr>
                          <w:t>6.25%</w:t>
                        </w:r>
                      </w:p>
                    </w:tc>
                  </w:tr>
                  <w:tr w:rsidR="00000000">
                    <w:tblPrEx>
                      <w:tblCellMar>
                        <w:top w:w="0" w:type="dxa"/>
                        <w:bottom w:w="0" w:type="dxa"/>
                      </w:tblCellMar>
                    </w:tblPrEx>
                    <w:trPr>
                      <w:cantSplit/>
                      <w:trHeight w:val="272"/>
                    </w:trPr>
                    <w:tc>
                      <w:tcPr>
                        <w:tcW w:w="673" w:type="dxa"/>
                        <w:vMerge/>
                        <w:tcBorders>
                          <w:left w:val="double" w:sz="6" w:space="0" w:color="auto"/>
                          <w:right w:val="double" w:sz="6" w:space="0" w:color="auto"/>
                        </w:tcBorders>
                        <w:vAlign w:val="center"/>
                      </w:tcPr>
                      <w:p w:rsidR="00000000" w:rsidRDefault="00106705">
                        <w:pPr>
                          <w:ind w:left="-172" w:firstLine="172"/>
                          <w:jc w:val="both"/>
                          <w:rPr>
                            <w:snapToGrid w:val="0"/>
                            <w:color w:val="000000"/>
                            <w:sz w:val="12"/>
                          </w:rPr>
                        </w:pPr>
                      </w:p>
                    </w:tc>
                    <w:tc>
                      <w:tcPr>
                        <w:tcW w:w="1028" w:type="dxa"/>
                        <w:tcBorders>
                          <w:top w:val="single" w:sz="2" w:space="0" w:color="000000"/>
                          <w:left w:val="double" w:sz="6" w:space="0" w:color="auto"/>
                          <w:bottom w:val="double" w:sz="6" w:space="0" w:color="auto"/>
                          <w:right w:val="double" w:sz="6" w:space="0" w:color="auto"/>
                        </w:tcBorders>
                        <w:vAlign w:val="center"/>
                      </w:tcPr>
                      <w:p w:rsidR="00000000" w:rsidRDefault="00106705">
                        <w:pPr>
                          <w:ind w:left="-113" w:firstLine="170"/>
                          <w:jc w:val="both"/>
                          <w:rPr>
                            <w:snapToGrid w:val="0"/>
                            <w:color w:val="000000"/>
                            <w:sz w:val="12"/>
                          </w:rPr>
                        </w:pPr>
                        <w:r>
                          <w:rPr>
                            <w:caps/>
                            <w:snapToGrid w:val="0"/>
                            <w:color w:val="000000"/>
                            <w:sz w:val="12"/>
                          </w:rPr>
                          <w:t>Salinas</w:t>
                        </w:r>
                      </w:p>
                    </w:tc>
                    <w:tc>
                      <w:tcPr>
                        <w:tcW w:w="850" w:type="dxa"/>
                        <w:tcBorders>
                          <w:top w:val="single" w:sz="2" w:space="0" w:color="000000"/>
                          <w:left w:val="double" w:sz="6" w:space="0" w:color="auto"/>
                          <w:bottom w:val="double" w:sz="6" w:space="0" w:color="auto"/>
                          <w:right w:val="double" w:sz="6" w:space="0" w:color="auto"/>
                        </w:tcBorders>
                        <w:vAlign w:val="center"/>
                      </w:tcPr>
                      <w:p w:rsidR="00000000" w:rsidRDefault="00106705">
                        <w:pPr>
                          <w:ind w:left="-172" w:firstLine="172"/>
                          <w:jc w:val="center"/>
                          <w:rPr>
                            <w:snapToGrid w:val="0"/>
                            <w:color w:val="000000"/>
                            <w:sz w:val="12"/>
                          </w:rPr>
                        </w:pPr>
                        <w:r>
                          <w:rPr>
                            <w:caps/>
                            <w:snapToGrid w:val="0"/>
                            <w:color w:val="000000"/>
                            <w:sz w:val="12"/>
                          </w:rPr>
                          <w:t>2.34%</w:t>
                        </w:r>
                      </w:p>
                    </w:tc>
                    <w:tc>
                      <w:tcPr>
                        <w:tcW w:w="851" w:type="dxa"/>
                        <w:tcBorders>
                          <w:top w:val="single" w:sz="2" w:space="0" w:color="000000"/>
                          <w:left w:val="double" w:sz="6" w:space="0" w:color="auto"/>
                          <w:bottom w:val="double" w:sz="6" w:space="0" w:color="auto"/>
                          <w:right w:val="double" w:sz="6" w:space="0" w:color="auto"/>
                        </w:tcBorders>
                      </w:tcPr>
                      <w:p w:rsidR="00000000" w:rsidRDefault="00106705">
                        <w:pPr>
                          <w:ind w:left="-172" w:firstLine="172"/>
                          <w:jc w:val="center"/>
                          <w:rPr>
                            <w:caps/>
                            <w:snapToGrid w:val="0"/>
                            <w:color w:val="000000"/>
                            <w:sz w:val="12"/>
                          </w:rPr>
                        </w:pPr>
                        <w:r>
                          <w:rPr>
                            <w:caps/>
                            <w:snapToGrid w:val="0"/>
                            <w:color w:val="000000"/>
                            <w:sz w:val="12"/>
                          </w:rPr>
                          <w:t>-</w:t>
                        </w:r>
                      </w:p>
                    </w:tc>
                    <w:tc>
                      <w:tcPr>
                        <w:tcW w:w="992" w:type="dxa"/>
                        <w:vMerge w:val="restart"/>
                        <w:tcBorders>
                          <w:top w:val="nil"/>
                          <w:left w:val="single" w:sz="18" w:space="0" w:color="auto"/>
                          <w:right w:val="double" w:sz="6" w:space="0" w:color="auto"/>
                        </w:tcBorders>
                        <w:vAlign w:val="center"/>
                      </w:tcPr>
                      <w:p w:rsidR="00000000" w:rsidRDefault="00106705">
                        <w:pPr>
                          <w:ind w:left="-113" w:firstLine="170"/>
                          <w:jc w:val="both"/>
                          <w:rPr>
                            <w:caps/>
                            <w:snapToGrid w:val="0"/>
                            <w:color w:val="000000"/>
                            <w:sz w:val="12"/>
                          </w:rPr>
                        </w:pPr>
                        <w:r>
                          <w:rPr>
                            <w:caps/>
                            <w:snapToGrid w:val="0"/>
                            <w:color w:val="000000"/>
                            <w:sz w:val="12"/>
                          </w:rPr>
                          <w:t>Manabí</w:t>
                        </w:r>
                      </w:p>
                      <w:p w:rsidR="00000000" w:rsidRDefault="00106705">
                        <w:pPr>
                          <w:ind w:left="-113" w:firstLine="170"/>
                          <w:jc w:val="both"/>
                          <w:rPr>
                            <w:snapToGrid w:val="0"/>
                            <w:color w:val="000000"/>
                            <w:sz w:val="12"/>
                          </w:rPr>
                        </w:pPr>
                        <w:r>
                          <w:rPr>
                            <w:caps/>
                            <w:snapToGrid w:val="0"/>
                            <w:color w:val="000000"/>
                            <w:sz w:val="12"/>
                          </w:rPr>
                          <w:t>(1.40%)</w:t>
                        </w:r>
                      </w:p>
                    </w:tc>
                    <w:tc>
                      <w:tcPr>
                        <w:tcW w:w="1134" w:type="dxa"/>
                        <w:tcBorders>
                          <w:top w:val="nil"/>
                          <w:left w:val="double" w:sz="6" w:space="0" w:color="auto"/>
                          <w:bottom w:val="double" w:sz="6" w:space="0" w:color="auto"/>
                          <w:right w:val="double" w:sz="6" w:space="0" w:color="auto"/>
                        </w:tcBorders>
                        <w:vAlign w:val="center"/>
                      </w:tcPr>
                      <w:p w:rsidR="00000000" w:rsidRDefault="00106705">
                        <w:pPr>
                          <w:ind w:left="-113" w:firstLine="170"/>
                          <w:jc w:val="both"/>
                          <w:rPr>
                            <w:snapToGrid w:val="0"/>
                            <w:color w:val="000000"/>
                            <w:sz w:val="12"/>
                          </w:rPr>
                        </w:pPr>
                        <w:r>
                          <w:rPr>
                            <w:caps/>
                            <w:snapToGrid w:val="0"/>
                            <w:color w:val="000000"/>
                            <w:sz w:val="12"/>
                          </w:rPr>
                          <w:t>Chone</w:t>
                        </w:r>
                      </w:p>
                    </w:tc>
                    <w:tc>
                      <w:tcPr>
                        <w:tcW w:w="992" w:type="dxa"/>
                        <w:tcBorders>
                          <w:top w:val="nil"/>
                          <w:left w:val="double" w:sz="6" w:space="0" w:color="auto"/>
                          <w:bottom w:val="double" w:sz="6" w:space="0" w:color="auto"/>
                          <w:right w:val="double" w:sz="6" w:space="0" w:color="auto"/>
                        </w:tcBorders>
                        <w:vAlign w:val="center"/>
                      </w:tcPr>
                      <w:p w:rsidR="00000000" w:rsidRDefault="00106705">
                        <w:pPr>
                          <w:ind w:left="-172" w:firstLine="172"/>
                          <w:jc w:val="center"/>
                          <w:rPr>
                            <w:snapToGrid w:val="0"/>
                            <w:color w:val="000000"/>
                            <w:sz w:val="12"/>
                          </w:rPr>
                        </w:pPr>
                        <w:r>
                          <w:rPr>
                            <w:caps/>
                            <w:snapToGrid w:val="0"/>
                            <w:color w:val="000000"/>
                            <w:sz w:val="12"/>
                          </w:rPr>
                          <w:t>0.47%</w:t>
                        </w:r>
                      </w:p>
                    </w:tc>
                    <w:tc>
                      <w:tcPr>
                        <w:tcW w:w="851" w:type="dxa"/>
                        <w:tcBorders>
                          <w:top w:val="nil"/>
                          <w:left w:val="double" w:sz="6" w:space="0" w:color="auto"/>
                          <w:bottom w:val="double" w:sz="6" w:space="0" w:color="auto"/>
                          <w:right w:val="double" w:sz="6" w:space="0" w:color="auto"/>
                        </w:tcBorders>
                        <w:vAlign w:val="center"/>
                      </w:tcPr>
                      <w:p w:rsidR="00000000" w:rsidRDefault="00106705">
                        <w:pPr>
                          <w:ind w:left="-172" w:firstLine="172"/>
                          <w:jc w:val="center"/>
                          <w:rPr>
                            <w:caps/>
                            <w:snapToGrid w:val="0"/>
                            <w:color w:val="000000"/>
                            <w:sz w:val="12"/>
                          </w:rPr>
                        </w:pPr>
                        <w:r>
                          <w:rPr>
                            <w:caps/>
                            <w:snapToGrid w:val="0"/>
                            <w:color w:val="000000"/>
                            <w:sz w:val="12"/>
                          </w:rPr>
                          <w:t>3.13%</w:t>
                        </w:r>
                      </w:p>
                    </w:tc>
                  </w:tr>
                  <w:tr w:rsidR="00000000">
                    <w:tblPrEx>
                      <w:tblCellMar>
                        <w:top w:w="0" w:type="dxa"/>
                        <w:bottom w:w="0" w:type="dxa"/>
                      </w:tblCellMar>
                    </w:tblPrEx>
                    <w:trPr>
                      <w:cantSplit/>
                      <w:trHeight w:val="272"/>
                    </w:trPr>
                    <w:tc>
                      <w:tcPr>
                        <w:tcW w:w="673" w:type="dxa"/>
                        <w:vMerge/>
                        <w:tcBorders>
                          <w:left w:val="double" w:sz="6" w:space="0" w:color="auto"/>
                          <w:right w:val="double" w:sz="6" w:space="0" w:color="auto"/>
                        </w:tcBorders>
                        <w:vAlign w:val="center"/>
                      </w:tcPr>
                      <w:p w:rsidR="00000000" w:rsidRDefault="00106705">
                        <w:pPr>
                          <w:ind w:left="-172" w:firstLine="172"/>
                          <w:jc w:val="both"/>
                          <w:rPr>
                            <w:snapToGrid w:val="0"/>
                            <w:color w:val="000000"/>
                            <w:sz w:val="12"/>
                          </w:rPr>
                        </w:pPr>
                      </w:p>
                    </w:tc>
                    <w:tc>
                      <w:tcPr>
                        <w:tcW w:w="1028" w:type="dxa"/>
                        <w:tcBorders>
                          <w:top w:val="single" w:sz="2" w:space="0" w:color="000000"/>
                          <w:left w:val="double" w:sz="6" w:space="0" w:color="auto"/>
                          <w:bottom w:val="double" w:sz="6" w:space="0" w:color="auto"/>
                          <w:right w:val="double" w:sz="6" w:space="0" w:color="auto"/>
                        </w:tcBorders>
                        <w:vAlign w:val="center"/>
                      </w:tcPr>
                      <w:p w:rsidR="00000000" w:rsidRDefault="00106705">
                        <w:pPr>
                          <w:ind w:left="-113" w:firstLine="170"/>
                          <w:jc w:val="both"/>
                          <w:rPr>
                            <w:snapToGrid w:val="0"/>
                            <w:color w:val="000000"/>
                            <w:sz w:val="12"/>
                          </w:rPr>
                        </w:pPr>
                        <w:r>
                          <w:rPr>
                            <w:caps/>
                            <w:snapToGrid w:val="0"/>
                            <w:color w:val="000000"/>
                            <w:sz w:val="12"/>
                          </w:rPr>
                          <w:t>Ancón</w:t>
                        </w:r>
                      </w:p>
                    </w:tc>
                    <w:tc>
                      <w:tcPr>
                        <w:tcW w:w="850" w:type="dxa"/>
                        <w:tcBorders>
                          <w:top w:val="single" w:sz="2" w:space="0" w:color="000000"/>
                          <w:left w:val="double" w:sz="6" w:space="0" w:color="auto"/>
                          <w:bottom w:val="double" w:sz="6" w:space="0" w:color="auto"/>
                          <w:right w:val="double" w:sz="6" w:space="0" w:color="auto"/>
                        </w:tcBorders>
                        <w:vAlign w:val="center"/>
                      </w:tcPr>
                      <w:p w:rsidR="00000000" w:rsidRDefault="00106705">
                        <w:pPr>
                          <w:ind w:left="-172" w:firstLine="172"/>
                          <w:jc w:val="center"/>
                          <w:rPr>
                            <w:snapToGrid w:val="0"/>
                            <w:color w:val="000000"/>
                            <w:sz w:val="12"/>
                          </w:rPr>
                        </w:pPr>
                        <w:r>
                          <w:rPr>
                            <w:caps/>
                            <w:snapToGrid w:val="0"/>
                            <w:color w:val="000000"/>
                            <w:sz w:val="12"/>
                          </w:rPr>
                          <w:t>0.47%</w:t>
                        </w:r>
                      </w:p>
                    </w:tc>
                    <w:tc>
                      <w:tcPr>
                        <w:tcW w:w="851" w:type="dxa"/>
                        <w:tcBorders>
                          <w:top w:val="single" w:sz="2" w:space="0" w:color="000000"/>
                          <w:left w:val="double" w:sz="6" w:space="0" w:color="auto"/>
                          <w:bottom w:val="double" w:sz="6" w:space="0" w:color="auto"/>
                          <w:right w:val="double" w:sz="6" w:space="0" w:color="auto"/>
                        </w:tcBorders>
                      </w:tcPr>
                      <w:p w:rsidR="00000000" w:rsidRDefault="00106705">
                        <w:pPr>
                          <w:ind w:left="-172" w:firstLine="172"/>
                          <w:jc w:val="center"/>
                          <w:rPr>
                            <w:caps/>
                            <w:snapToGrid w:val="0"/>
                            <w:color w:val="000000"/>
                            <w:sz w:val="12"/>
                          </w:rPr>
                        </w:pPr>
                        <w:r>
                          <w:rPr>
                            <w:caps/>
                            <w:snapToGrid w:val="0"/>
                            <w:color w:val="000000"/>
                            <w:sz w:val="12"/>
                          </w:rPr>
                          <w:t>-</w:t>
                        </w:r>
                      </w:p>
                    </w:tc>
                    <w:tc>
                      <w:tcPr>
                        <w:tcW w:w="992" w:type="dxa"/>
                        <w:vMerge/>
                        <w:tcBorders>
                          <w:left w:val="single" w:sz="18" w:space="0" w:color="auto"/>
                          <w:right w:val="double" w:sz="6" w:space="0" w:color="auto"/>
                        </w:tcBorders>
                        <w:vAlign w:val="center"/>
                      </w:tcPr>
                      <w:p w:rsidR="00000000" w:rsidRDefault="00106705">
                        <w:pPr>
                          <w:ind w:left="-113" w:firstLine="170"/>
                          <w:jc w:val="both"/>
                          <w:rPr>
                            <w:snapToGrid w:val="0"/>
                            <w:color w:val="000000"/>
                            <w:sz w:val="12"/>
                          </w:rPr>
                        </w:pPr>
                      </w:p>
                    </w:tc>
                    <w:tc>
                      <w:tcPr>
                        <w:tcW w:w="1134" w:type="dxa"/>
                        <w:tcBorders>
                          <w:top w:val="nil"/>
                          <w:left w:val="double" w:sz="6" w:space="0" w:color="auto"/>
                          <w:bottom w:val="double" w:sz="6" w:space="0" w:color="auto"/>
                          <w:right w:val="double" w:sz="6" w:space="0" w:color="auto"/>
                        </w:tcBorders>
                        <w:vAlign w:val="center"/>
                      </w:tcPr>
                      <w:p w:rsidR="00000000" w:rsidRDefault="00106705">
                        <w:pPr>
                          <w:ind w:left="-113" w:firstLine="170"/>
                          <w:jc w:val="both"/>
                          <w:rPr>
                            <w:snapToGrid w:val="0"/>
                            <w:color w:val="000000"/>
                            <w:sz w:val="12"/>
                          </w:rPr>
                        </w:pPr>
                        <w:r>
                          <w:rPr>
                            <w:caps/>
                            <w:snapToGrid w:val="0"/>
                            <w:color w:val="000000"/>
                            <w:sz w:val="12"/>
                          </w:rPr>
                          <w:t>Manta</w:t>
                        </w:r>
                      </w:p>
                    </w:tc>
                    <w:tc>
                      <w:tcPr>
                        <w:tcW w:w="992" w:type="dxa"/>
                        <w:tcBorders>
                          <w:top w:val="nil"/>
                          <w:left w:val="double" w:sz="6" w:space="0" w:color="auto"/>
                          <w:bottom w:val="double" w:sz="6" w:space="0" w:color="auto"/>
                          <w:right w:val="double" w:sz="6" w:space="0" w:color="auto"/>
                        </w:tcBorders>
                        <w:vAlign w:val="center"/>
                      </w:tcPr>
                      <w:p w:rsidR="00000000" w:rsidRDefault="00106705">
                        <w:pPr>
                          <w:ind w:left="-172" w:firstLine="172"/>
                          <w:jc w:val="center"/>
                          <w:rPr>
                            <w:snapToGrid w:val="0"/>
                            <w:color w:val="000000"/>
                            <w:sz w:val="12"/>
                          </w:rPr>
                        </w:pPr>
                        <w:r>
                          <w:rPr>
                            <w:caps/>
                            <w:snapToGrid w:val="0"/>
                            <w:color w:val="000000"/>
                            <w:sz w:val="12"/>
                          </w:rPr>
                          <w:t>0.47%</w:t>
                        </w:r>
                      </w:p>
                    </w:tc>
                    <w:tc>
                      <w:tcPr>
                        <w:tcW w:w="851" w:type="dxa"/>
                        <w:tcBorders>
                          <w:top w:val="nil"/>
                          <w:left w:val="double" w:sz="6" w:space="0" w:color="auto"/>
                          <w:bottom w:val="double" w:sz="6" w:space="0" w:color="auto"/>
                          <w:right w:val="double" w:sz="6" w:space="0" w:color="auto"/>
                        </w:tcBorders>
                        <w:vAlign w:val="center"/>
                      </w:tcPr>
                      <w:p w:rsidR="00000000" w:rsidRDefault="00106705">
                        <w:pPr>
                          <w:ind w:left="-172" w:firstLine="172"/>
                          <w:jc w:val="center"/>
                          <w:rPr>
                            <w:caps/>
                            <w:snapToGrid w:val="0"/>
                            <w:color w:val="000000"/>
                            <w:sz w:val="12"/>
                          </w:rPr>
                        </w:pPr>
                        <w:r>
                          <w:rPr>
                            <w:caps/>
                            <w:snapToGrid w:val="0"/>
                            <w:color w:val="000000"/>
                            <w:sz w:val="12"/>
                          </w:rPr>
                          <w:t>3.13%</w:t>
                        </w:r>
                      </w:p>
                    </w:tc>
                  </w:tr>
                  <w:tr w:rsidR="00000000">
                    <w:tblPrEx>
                      <w:tblCellMar>
                        <w:top w:w="0" w:type="dxa"/>
                        <w:bottom w:w="0" w:type="dxa"/>
                      </w:tblCellMar>
                    </w:tblPrEx>
                    <w:trPr>
                      <w:cantSplit/>
                      <w:trHeight w:val="272"/>
                    </w:trPr>
                    <w:tc>
                      <w:tcPr>
                        <w:tcW w:w="673" w:type="dxa"/>
                        <w:vMerge/>
                        <w:tcBorders>
                          <w:left w:val="double" w:sz="6" w:space="0" w:color="auto"/>
                          <w:bottom w:val="double" w:sz="6" w:space="0" w:color="auto"/>
                          <w:right w:val="double" w:sz="6" w:space="0" w:color="auto"/>
                        </w:tcBorders>
                        <w:vAlign w:val="center"/>
                      </w:tcPr>
                      <w:p w:rsidR="00000000" w:rsidRDefault="00106705">
                        <w:pPr>
                          <w:ind w:left="-172" w:firstLine="172"/>
                          <w:jc w:val="both"/>
                          <w:rPr>
                            <w:snapToGrid w:val="0"/>
                            <w:color w:val="000000"/>
                            <w:sz w:val="12"/>
                          </w:rPr>
                        </w:pPr>
                      </w:p>
                    </w:tc>
                    <w:tc>
                      <w:tcPr>
                        <w:tcW w:w="1028" w:type="dxa"/>
                        <w:tcBorders>
                          <w:top w:val="single" w:sz="2" w:space="0" w:color="000000"/>
                          <w:left w:val="double" w:sz="6" w:space="0" w:color="auto"/>
                          <w:bottom w:val="double" w:sz="6" w:space="0" w:color="auto"/>
                          <w:right w:val="double" w:sz="6" w:space="0" w:color="auto"/>
                        </w:tcBorders>
                        <w:vAlign w:val="center"/>
                      </w:tcPr>
                      <w:p w:rsidR="00000000" w:rsidRDefault="00106705">
                        <w:pPr>
                          <w:ind w:left="-113" w:firstLine="170"/>
                          <w:jc w:val="both"/>
                          <w:rPr>
                            <w:snapToGrid w:val="0"/>
                            <w:color w:val="000000"/>
                            <w:sz w:val="12"/>
                          </w:rPr>
                        </w:pPr>
                        <w:r>
                          <w:rPr>
                            <w:caps/>
                            <w:snapToGrid w:val="0"/>
                            <w:color w:val="000000"/>
                            <w:sz w:val="12"/>
                          </w:rPr>
                          <w:t>Daule</w:t>
                        </w:r>
                      </w:p>
                    </w:tc>
                    <w:tc>
                      <w:tcPr>
                        <w:tcW w:w="850" w:type="dxa"/>
                        <w:tcBorders>
                          <w:top w:val="single" w:sz="2" w:space="0" w:color="000000"/>
                          <w:left w:val="double" w:sz="6" w:space="0" w:color="auto"/>
                          <w:bottom w:val="double" w:sz="6" w:space="0" w:color="auto"/>
                          <w:right w:val="double" w:sz="6" w:space="0" w:color="auto"/>
                        </w:tcBorders>
                        <w:vAlign w:val="center"/>
                      </w:tcPr>
                      <w:p w:rsidR="00000000" w:rsidRDefault="00106705">
                        <w:pPr>
                          <w:ind w:left="-172" w:firstLine="172"/>
                          <w:jc w:val="center"/>
                          <w:rPr>
                            <w:snapToGrid w:val="0"/>
                            <w:color w:val="000000"/>
                            <w:sz w:val="12"/>
                          </w:rPr>
                        </w:pPr>
                        <w:r>
                          <w:rPr>
                            <w:caps/>
                            <w:snapToGrid w:val="0"/>
                            <w:color w:val="000000"/>
                            <w:sz w:val="12"/>
                          </w:rPr>
                          <w:t>0.47%</w:t>
                        </w:r>
                      </w:p>
                    </w:tc>
                    <w:tc>
                      <w:tcPr>
                        <w:tcW w:w="851" w:type="dxa"/>
                        <w:tcBorders>
                          <w:top w:val="single" w:sz="2" w:space="0" w:color="000000"/>
                          <w:left w:val="double" w:sz="6" w:space="0" w:color="auto"/>
                          <w:bottom w:val="double" w:sz="6" w:space="0" w:color="auto"/>
                          <w:right w:val="double" w:sz="6" w:space="0" w:color="auto"/>
                        </w:tcBorders>
                      </w:tcPr>
                      <w:p w:rsidR="00000000" w:rsidRDefault="00106705">
                        <w:pPr>
                          <w:ind w:left="-172" w:firstLine="172"/>
                          <w:jc w:val="center"/>
                          <w:rPr>
                            <w:caps/>
                            <w:snapToGrid w:val="0"/>
                            <w:color w:val="000000"/>
                            <w:sz w:val="12"/>
                          </w:rPr>
                        </w:pPr>
                        <w:r>
                          <w:rPr>
                            <w:caps/>
                            <w:snapToGrid w:val="0"/>
                            <w:color w:val="000000"/>
                            <w:sz w:val="12"/>
                          </w:rPr>
                          <w:t>-</w:t>
                        </w:r>
                      </w:p>
                    </w:tc>
                    <w:tc>
                      <w:tcPr>
                        <w:tcW w:w="992" w:type="dxa"/>
                        <w:vMerge/>
                        <w:tcBorders>
                          <w:left w:val="single" w:sz="18" w:space="0" w:color="auto"/>
                          <w:bottom w:val="double" w:sz="6" w:space="0" w:color="auto"/>
                          <w:right w:val="double" w:sz="6" w:space="0" w:color="auto"/>
                        </w:tcBorders>
                        <w:vAlign w:val="center"/>
                      </w:tcPr>
                      <w:p w:rsidR="00000000" w:rsidRDefault="00106705">
                        <w:pPr>
                          <w:ind w:left="-113" w:firstLine="170"/>
                          <w:jc w:val="both"/>
                          <w:rPr>
                            <w:snapToGrid w:val="0"/>
                            <w:color w:val="000000"/>
                            <w:sz w:val="12"/>
                          </w:rPr>
                        </w:pPr>
                      </w:p>
                    </w:tc>
                    <w:tc>
                      <w:tcPr>
                        <w:tcW w:w="1134" w:type="dxa"/>
                        <w:tcBorders>
                          <w:top w:val="nil"/>
                          <w:left w:val="double" w:sz="6" w:space="0" w:color="auto"/>
                          <w:bottom w:val="double" w:sz="6" w:space="0" w:color="auto"/>
                          <w:right w:val="double" w:sz="6" w:space="0" w:color="auto"/>
                        </w:tcBorders>
                        <w:vAlign w:val="center"/>
                      </w:tcPr>
                      <w:p w:rsidR="00000000" w:rsidRDefault="00106705">
                        <w:pPr>
                          <w:ind w:left="-113" w:firstLine="170"/>
                          <w:jc w:val="both"/>
                          <w:rPr>
                            <w:snapToGrid w:val="0"/>
                            <w:color w:val="000000"/>
                            <w:sz w:val="12"/>
                          </w:rPr>
                        </w:pPr>
                        <w:r>
                          <w:rPr>
                            <w:caps/>
                            <w:snapToGrid w:val="0"/>
                            <w:color w:val="000000"/>
                            <w:sz w:val="12"/>
                          </w:rPr>
                          <w:t>Portoviejo</w:t>
                        </w:r>
                      </w:p>
                    </w:tc>
                    <w:tc>
                      <w:tcPr>
                        <w:tcW w:w="992" w:type="dxa"/>
                        <w:tcBorders>
                          <w:top w:val="nil"/>
                          <w:left w:val="double" w:sz="6" w:space="0" w:color="auto"/>
                          <w:bottom w:val="double" w:sz="6" w:space="0" w:color="auto"/>
                          <w:right w:val="double" w:sz="6" w:space="0" w:color="auto"/>
                        </w:tcBorders>
                        <w:vAlign w:val="center"/>
                      </w:tcPr>
                      <w:p w:rsidR="00000000" w:rsidRDefault="00106705">
                        <w:pPr>
                          <w:ind w:left="-172" w:firstLine="172"/>
                          <w:jc w:val="center"/>
                          <w:rPr>
                            <w:snapToGrid w:val="0"/>
                            <w:color w:val="000000"/>
                            <w:sz w:val="12"/>
                          </w:rPr>
                        </w:pPr>
                        <w:r>
                          <w:rPr>
                            <w:caps/>
                            <w:snapToGrid w:val="0"/>
                            <w:color w:val="000000"/>
                            <w:sz w:val="12"/>
                          </w:rPr>
                          <w:t>0.47%</w:t>
                        </w:r>
                      </w:p>
                    </w:tc>
                    <w:tc>
                      <w:tcPr>
                        <w:tcW w:w="851" w:type="dxa"/>
                        <w:tcBorders>
                          <w:top w:val="nil"/>
                          <w:left w:val="double" w:sz="6" w:space="0" w:color="auto"/>
                          <w:bottom w:val="double" w:sz="6" w:space="0" w:color="auto"/>
                          <w:right w:val="double" w:sz="6" w:space="0" w:color="auto"/>
                        </w:tcBorders>
                        <w:vAlign w:val="center"/>
                      </w:tcPr>
                      <w:p w:rsidR="00000000" w:rsidRDefault="00106705">
                        <w:pPr>
                          <w:ind w:left="-172" w:firstLine="172"/>
                          <w:jc w:val="center"/>
                          <w:rPr>
                            <w:caps/>
                            <w:snapToGrid w:val="0"/>
                            <w:color w:val="000000"/>
                            <w:sz w:val="12"/>
                          </w:rPr>
                        </w:pPr>
                        <w:r>
                          <w:rPr>
                            <w:caps/>
                            <w:snapToGrid w:val="0"/>
                            <w:color w:val="000000"/>
                            <w:sz w:val="12"/>
                          </w:rPr>
                          <w:t>3.13%</w:t>
                        </w:r>
                      </w:p>
                    </w:tc>
                  </w:tr>
                  <w:tr w:rsidR="00000000">
                    <w:tblPrEx>
                      <w:tblCellMar>
                        <w:top w:w="0" w:type="dxa"/>
                        <w:bottom w:w="0" w:type="dxa"/>
                      </w:tblCellMar>
                    </w:tblPrEx>
                    <w:trPr>
                      <w:cantSplit/>
                      <w:trHeight w:val="272"/>
                    </w:trPr>
                    <w:tc>
                      <w:tcPr>
                        <w:tcW w:w="673" w:type="dxa"/>
                        <w:vMerge w:val="restart"/>
                        <w:tcBorders>
                          <w:top w:val="nil"/>
                          <w:left w:val="double" w:sz="6" w:space="0" w:color="auto"/>
                          <w:right w:val="double" w:sz="6" w:space="0" w:color="auto"/>
                        </w:tcBorders>
                        <w:vAlign w:val="center"/>
                      </w:tcPr>
                      <w:p w:rsidR="00000000" w:rsidRDefault="00106705">
                        <w:pPr>
                          <w:ind w:left="-113" w:firstLine="170"/>
                          <w:jc w:val="both"/>
                          <w:rPr>
                            <w:caps/>
                            <w:snapToGrid w:val="0"/>
                            <w:color w:val="000000"/>
                            <w:sz w:val="12"/>
                          </w:rPr>
                        </w:pPr>
                        <w:r>
                          <w:rPr>
                            <w:caps/>
                            <w:snapToGrid w:val="0"/>
                            <w:color w:val="000000"/>
                            <w:sz w:val="12"/>
                          </w:rPr>
                          <w:t>El Oro</w:t>
                        </w:r>
                      </w:p>
                      <w:p w:rsidR="00000000" w:rsidRDefault="00106705">
                        <w:pPr>
                          <w:ind w:left="-113" w:firstLine="170"/>
                          <w:jc w:val="both"/>
                          <w:rPr>
                            <w:snapToGrid w:val="0"/>
                            <w:color w:val="000000"/>
                            <w:sz w:val="12"/>
                          </w:rPr>
                        </w:pPr>
                        <w:r>
                          <w:rPr>
                            <w:caps/>
                            <w:snapToGrid w:val="0"/>
                            <w:color w:val="000000"/>
                            <w:sz w:val="12"/>
                          </w:rPr>
                          <w:t>(5.61%)</w:t>
                        </w:r>
                      </w:p>
                    </w:tc>
                    <w:tc>
                      <w:tcPr>
                        <w:tcW w:w="1028" w:type="dxa"/>
                        <w:tcBorders>
                          <w:top w:val="single" w:sz="2" w:space="0" w:color="000000"/>
                          <w:left w:val="double" w:sz="6" w:space="0" w:color="auto"/>
                          <w:bottom w:val="double" w:sz="6" w:space="0" w:color="auto"/>
                          <w:right w:val="double" w:sz="6" w:space="0" w:color="auto"/>
                        </w:tcBorders>
                        <w:vAlign w:val="center"/>
                      </w:tcPr>
                      <w:p w:rsidR="00000000" w:rsidRDefault="00106705">
                        <w:pPr>
                          <w:ind w:left="-113" w:firstLine="170"/>
                          <w:jc w:val="both"/>
                          <w:rPr>
                            <w:snapToGrid w:val="0"/>
                            <w:color w:val="000000"/>
                            <w:sz w:val="12"/>
                          </w:rPr>
                        </w:pPr>
                        <w:r>
                          <w:rPr>
                            <w:caps/>
                            <w:snapToGrid w:val="0"/>
                            <w:color w:val="000000"/>
                            <w:sz w:val="12"/>
                          </w:rPr>
                          <w:t>Machala</w:t>
                        </w:r>
                      </w:p>
                    </w:tc>
                    <w:tc>
                      <w:tcPr>
                        <w:tcW w:w="850" w:type="dxa"/>
                        <w:tcBorders>
                          <w:top w:val="single" w:sz="2" w:space="0" w:color="000000"/>
                          <w:left w:val="double" w:sz="6" w:space="0" w:color="auto"/>
                          <w:bottom w:val="double" w:sz="6" w:space="0" w:color="auto"/>
                          <w:right w:val="double" w:sz="6" w:space="0" w:color="auto"/>
                        </w:tcBorders>
                        <w:vAlign w:val="center"/>
                      </w:tcPr>
                      <w:p w:rsidR="00000000" w:rsidRDefault="00106705">
                        <w:pPr>
                          <w:ind w:left="-172" w:firstLine="172"/>
                          <w:jc w:val="center"/>
                          <w:rPr>
                            <w:snapToGrid w:val="0"/>
                            <w:color w:val="000000"/>
                            <w:sz w:val="12"/>
                          </w:rPr>
                        </w:pPr>
                        <w:r>
                          <w:rPr>
                            <w:caps/>
                            <w:snapToGrid w:val="0"/>
                            <w:color w:val="000000"/>
                            <w:sz w:val="12"/>
                          </w:rPr>
                          <w:t>4.21%</w:t>
                        </w:r>
                      </w:p>
                    </w:tc>
                    <w:tc>
                      <w:tcPr>
                        <w:tcW w:w="851" w:type="dxa"/>
                        <w:tcBorders>
                          <w:top w:val="single" w:sz="2" w:space="0" w:color="000000"/>
                          <w:left w:val="double" w:sz="6" w:space="0" w:color="auto"/>
                          <w:bottom w:val="double" w:sz="6" w:space="0" w:color="auto"/>
                          <w:right w:val="double" w:sz="6" w:space="0" w:color="auto"/>
                        </w:tcBorders>
                        <w:vAlign w:val="center"/>
                      </w:tcPr>
                      <w:p w:rsidR="00000000" w:rsidRDefault="00106705">
                        <w:pPr>
                          <w:ind w:left="-170" w:right="170" w:firstLine="170"/>
                          <w:jc w:val="right"/>
                          <w:rPr>
                            <w:caps/>
                            <w:snapToGrid w:val="0"/>
                            <w:color w:val="000000"/>
                            <w:sz w:val="12"/>
                          </w:rPr>
                        </w:pPr>
                        <w:r>
                          <w:rPr>
                            <w:caps/>
                            <w:snapToGrid w:val="0"/>
                            <w:color w:val="000000"/>
                            <w:sz w:val="12"/>
                          </w:rPr>
                          <w:t>28.13%</w:t>
                        </w:r>
                      </w:p>
                    </w:tc>
                    <w:tc>
                      <w:tcPr>
                        <w:tcW w:w="992" w:type="dxa"/>
                        <w:vMerge w:val="restart"/>
                        <w:tcBorders>
                          <w:top w:val="nil"/>
                          <w:left w:val="single" w:sz="18" w:space="0" w:color="auto"/>
                          <w:right w:val="double" w:sz="6" w:space="0" w:color="auto"/>
                        </w:tcBorders>
                        <w:vAlign w:val="center"/>
                      </w:tcPr>
                      <w:p w:rsidR="00000000" w:rsidRDefault="00106705">
                        <w:pPr>
                          <w:ind w:left="-113" w:firstLine="170"/>
                          <w:jc w:val="both"/>
                          <w:rPr>
                            <w:caps/>
                            <w:snapToGrid w:val="0"/>
                            <w:color w:val="000000"/>
                            <w:sz w:val="12"/>
                          </w:rPr>
                        </w:pPr>
                        <w:r>
                          <w:rPr>
                            <w:caps/>
                            <w:snapToGrid w:val="0"/>
                            <w:color w:val="000000"/>
                            <w:sz w:val="12"/>
                          </w:rPr>
                          <w:t>Loja</w:t>
                        </w:r>
                      </w:p>
                      <w:p w:rsidR="00000000" w:rsidRDefault="00106705">
                        <w:pPr>
                          <w:ind w:left="-113" w:firstLine="170"/>
                          <w:jc w:val="both"/>
                          <w:rPr>
                            <w:snapToGrid w:val="0"/>
                            <w:color w:val="000000"/>
                            <w:sz w:val="12"/>
                          </w:rPr>
                        </w:pPr>
                        <w:r>
                          <w:rPr>
                            <w:caps/>
                            <w:snapToGrid w:val="0"/>
                            <w:color w:val="000000"/>
                            <w:sz w:val="12"/>
                          </w:rPr>
                          <w:t>(1.40%)</w:t>
                        </w:r>
                      </w:p>
                    </w:tc>
                    <w:tc>
                      <w:tcPr>
                        <w:tcW w:w="1134" w:type="dxa"/>
                        <w:tcBorders>
                          <w:top w:val="nil"/>
                          <w:left w:val="double" w:sz="6" w:space="0" w:color="auto"/>
                          <w:bottom w:val="double" w:sz="6" w:space="0" w:color="auto"/>
                          <w:right w:val="double" w:sz="6" w:space="0" w:color="auto"/>
                        </w:tcBorders>
                        <w:vAlign w:val="center"/>
                      </w:tcPr>
                      <w:p w:rsidR="00000000" w:rsidRDefault="00106705">
                        <w:pPr>
                          <w:ind w:left="-113" w:firstLine="170"/>
                          <w:jc w:val="both"/>
                          <w:rPr>
                            <w:snapToGrid w:val="0"/>
                            <w:color w:val="000000"/>
                            <w:sz w:val="12"/>
                          </w:rPr>
                        </w:pPr>
                        <w:r>
                          <w:rPr>
                            <w:caps/>
                            <w:snapToGrid w:val="0"/>
                            <w:color w:val="000000"/>
                            <w:sz w:val="12"/>
                          </w:rPr>
                          <w:t>Loja</w:t>
                        </w:r>
                      </w:p>
                    </w:tc>
                    <w:tc>
                      <w:tcPr>
                        <w:tcW w:w="992" w:type="dxa"/>
                        <w:tcBorders>
                          <w:top w:val="nil"/>
                          <w:left w:val="double" w:sz="6" w:space="0" w:color="auto"/>
                          <w:bottom w:val="double" w:sz="6" w:space="0" w:color="auto"/>
                          <w:right w:val="double" w:sz="6" w:space="0" w:color="auto"/>
                        </w:tcBorders>
                        <w:vAlign w:val="center"/>
                      </w:tcPr>
                      <w:p w:rsidR="00000000" w:rsidRDefault="00106705">
                        <w:pPr>
                          <w:ind w:left="-172" w:firstLine="172"/>
                          <w:jc w:val="center"/>
                          <w:rPr>
                            <w:snapToGrid w:val="0"/>
                            <w:color w:val="000000"/>
                            <w:sz w:val="12"/>
                          </w:rPr>
                        </w:pPr>
                        <w:r>
                          <w:rPr>
                            <w:caps/>
                            <w:snapToGrid w:val="0"/>
                            <w:color w:val="000000"/>
                            <w:sz w:val="12"/>
                          </w:rPr>
                          <w:t>0.93%</w:t>
                        </w:r>
                      </w:p>
                    </w:tc>
                    <w:tc>
                      <w:tcPr>
                        <w:tcW w:w="851" w:type="dxa"/>
                        <w:tcBorders>
                          <w:top w:val="nil"/>
                          <w:left w:val="double" w:sz="6" w:space="0" w:color="auto"/>
                          <w:bottom w:val="double" w:sz="6" w:space="0" w:color="auto"/>
                          <w:right w:val="double" w:sz="6" w:space="0" w:color="auto"/>
                        </w:tcBorders>
                        <w:vAlign w:val="center"/>
                      </w:tcPr>
                      <w:p w:rsidR="00000000" w:rsidRDefault="00106705">
                        <w:pPr>
                          <w:ind w:left="-172" w:firstLine="172"/>
                          <w:jc w:val="center"/>
                          <w:rPr>
                            <w:caps/>
                            <w:snapToGrid w:val="0"/>
                            <w:color w:val="000000"/>
                            <w:sz w:val="12"/>
                          </w:rPr>
                        </w:pPr>
                        <w:r>
                          <w:rPr>
                            <w:caps/>
                            <w:snapToGrid w:val="0"/>
                            <w:color w:val="000000"/>
                            <w:sz w:val="12"/>
                          </w:rPr>
                          <w:t>6.25%</w:t>
                        </w:r>
                      </w:p>
                    </w:tc>
                  </w:tr>
                  <w:tr w:rsidR="00000000">
                    <w:tblPrEx>
                      <w:tblCellMar>
                        <w:top w:w="0" w:type="dxa"/>
                        <w:bottom w:w="0" w:type="dxa"/>
                      </w:tblCellMar>
                    </w:tblPrEx>
                    <w:trPr>
                      <w:cantSplit/>
                      <w:trHeight w:val="272"/>
                    </w:trPr>
                    <w:tc>
                      <w:tcPr>
                        <w:tcW w:w="673" w:type="dxa"/>
                        <w:vMerge/>
                        <w:tcBorders>
                          <w:left w:val="double" w:sz="6" w:space="0" w:color="auto"/>
                          <w:right w:val="double" w:sz="6" w:space="0" w:color="auto"/>
                        </w:tcBorders>
                        <w:vAlign w:val="center"/>
                      </w:tcPr>
                      <w:p w:rsidR="00000000" w:rsidRDefault="00106705">
                        <w:pPr>
                          <w:ind w:left="-113" w:firstLine="170"/>
                          <w:jc w:val="both"/>
                          <w:rPr>
                            <w:snapToGrid w:val="0"/>
                            <w:color w:val="000000"/>
                            <w:sz w:val="12"/>
                          </w:rPr>
                        </w:pPr>
                      </w:p>
                    </w:tc>
                    <w:tc>
                      <w:tcPr>
                        <w:tcW w:w="1028" w:type="dxa"/>
                        <w:tcBorders>
                          <w:top w:val="single" w:sz="2" w:space="0" w:color="000000"/>
                          <w:left w:val="double" w:sz="6" w:space="0" w:color="auto"/>
                          <w:bottom w:val="double" w:sz="6" w:space="0" w:color="auto"/>
                          <w:right w:val="double" w:sz="6" w:space="0" w:color="auto"/>
                        </w:tcBorders>
                        <w:vAlign w:val="center"/>
                      </w:tcPr>
                      <w:p w:rsidR="00000000" w:rsidRDefault="00106705">
                        <w:pPr>
                          <w:ind w:left="-113" w:firstLine="170"/>
                          <w:jc w:val="both"/>
                          <w:rPr>
                            <w:snapToGrid w:val="0"/>
                            <w:color w:val="000000"/>
                            <w:sz w:val="12"/>
                          </w:rPr>
                        </w:pPr>
                        <w:r>
                          <w:rPr>
                            <w:caps/>
                            <w:snapToGrid w:val="0"/>
                            <w:color w:val="000000"/>
                            <w:sz w:val="12"/>
                          </w:rPr>
                          <w:t>Pasaje</w:t>
                        </w:r>
                      </w:p>
                    </w:tc>
                    <w:tc>
                      <w:tcPr>
                        <w:tcW w:w="850" w:type="dxa"/>
                        <w:tcBorders>
                          <w:top w:val="single" w:sz="2" w:space="0" w:color="000000"/>
                          <w:left w:val="double" w:sz="6" w:space="0" w:color="auto"/>
                          <w:bottom w:val="double" w:sz="6" w:space="0" w:color="auto"/>
                          <w:right w:val="double" w:sz="6" w:space="0" w:color="auto"/>
                        </w:tcBorders>
                        <w:vAlign w:val="center"/>
                      </w:tcPr>
                      <w:p w:rsidR="00000000" w:rsidRDefault="00106705">
                        <w:pPr>
                          <w:ind w:left="-172" w:firstLine="172"/>
                          <w:jc w:val="center"/>
                          <w:rPr>
                            <w:snapToGrid w:val="0"/>
                            <w:color w:val="000000"/>
                            <w:sz w:val="12"/>
                          </w:rPr>
                        </w:pPr>
                        <w:r>
                          <w:rPr>
                            <w:caps/>
                            <w:snapToGrid w:val="0"/>
                            <w:color w:val="000000"/>
                            <w:sz w:val="12"/>
                          </w:rPr>
                          <w:t>0.93%</w:t>
                        </w:r>
                      </w:p>
                    </w:tc>
                    <w:tc>
                      <w:tcPr>
                        <w:tcW w:w="851" w:type="dxa"/>
                        <w:tcBorders>
                          <w:top w:val="single" w:sz="2" w:space="0" w:color="000000"/>
                          <w:left w:val="double" w:sz="6" w:space="0" w:color="auto"/>
                          <w:bottom w:val="double" w:sz="6" w:space="0" w:color="auto"/>
                          <w:right w:val="double" w:sz="6" w:space="0" w:color="auto"/>
                        </w:tcBorders>
                        <w:vAlign w:val="center"/>
                      </w:tcPr>
                      <w:p w:rsidR="00000000" w:rsidRDefault="00106705">
                        <w:pPr>
                          <w:ind w:left="-170" w:right="170" w:firstLine="170"/>
                          <w:jc w:val="right"/>
                          <w:rPr>
                            <w:caps/>
                            <w:snapToGrid w:val="0"/>
                            <w:color w:val="000000"/>
                            <w:sz w:val="12"/>
                          </w:rPr>
                        </w:pPr>
                        <w:r>
                          <w:rPr>
                            <w:caps/>
                            <w:snapToGrid w:val="0"/>
                            <w:color w:val="000000"/>
                            <w:sz w:val="12"/>
                          </w:rPr>
                          <w:t>6.25%</w:t>
                        </w:r>
                      </w:p>
                    </w:tc>
                    <w:tc>
                      <w:tcPr>
                        <w:tcW w:w="992" w:type="dxa"/>
                        <w:vMerge/>
                        <w:tcBorders>
                          <w:left w:val="single" w:sz="18" w:space="0" w:color="auto"/>
                          <w:bottom w:val="double" w:sz="6" w:space="0" w:color="auto"/>
                          <w:right w:val="double" w:sz="6" w:space="0" w:color="auto"/>
                        </w:tcBorders>
                        <w:vAlign w:val="center"/>
                      </w:tcPr>
                      <w:p w:rsidR="00000000" w:rsidRDefault="00106705">
                        <w:pPr>
                          <w:ind w:left="-113" w:firstLine="170"/>
                          <w:jc w:val="both"/>
                          <w:rPr>
                            <w:snapToGrid w:val="0"/>
                            <w:color w:val="000000"/>
                            <w:sz w:val="12"/>
                          </w:rPr>
                        </w:pPr>
                      </w:p>
                    </w:tc>
                    <w:tc>
                      <w:tcPr>
                        <w:tcW w:w="1134" w:type="dxa"/>
                        <w:tcBorders>
                          <w:top w:val="nil"/>
                          <w:left w:val="double" w:sz="6" w:space="0" w:color="auto"/>
                          <w:bottom w:val="double" w:sz="6" w:space="0" w:color="auto"/>
                          <w:right w:val="double" w:sz="6" w:space="0" w:color="auto"/>
                        </w:tcBorders>
                        <w:vAlign w:val="center"/>
                      </w:tcPr>
                      <w:p w:rsidR="00000000" w:rsidRDefault="00106705">
                        <w:pPr>
                          <w:ind w:left="-113" w:firstLine="170"/>
                          <w:jc w:val="both"/>
                          <w:rPr>
                            <w:snapToGrid w:val="0"/>
                            <w:color w:val="000000"/>
                            <w:sz w:val="12"/>
                          </w:rPr>
                        </w:pPr>
                        <w:r>
                          <w:rPr>
                            <w:caps/>
                            <w:snapToGrid w:val="0"/>
                            <w:color w:val="000000"/>
                            <w:sz w:val="12"/>
                          </w:rPr>
                          <w:t>Macará</w:t>
                        </w:r>
                      </w:p>
                    </w:tc>
                    <w:tc>
                      <w:tcPr>
                        <w:tcW w:w="992" w:type="dxa"/>
                        <w:tcBorders>
                          <w:top w:val="nil"/>
                          <w:left w:val="double" w:sz="6" w:space="0" w:color="auto"/>
                          <w:bottom w:val="double" w:sz="6" w:space="0" w:color="auto"/>
                          <w:right w:val="double" w:sz="6" w:space="0" w:color="auto"/>
                        </w:tcBorders>
                        <w:vAlign w:val="center"/>
                      </w:tcPr>
                      <w:p w:rsidR="00000000" w:rsidRDefault="00106705">
                        <w:pPr>
                          <w:ind w:left="-172" w:firstLine="172"/>
                          <w:jc w:val="center"/>
                          <w:rPr>
                            <w:snapToGrid w:val="0"/>
                            <w:color w:val="000000"/>
                            <w:sz w:val="12"/>
                          </w:rPr>
                        </w:pPr>
                        <w:r>
                          <w:rPr>
                            <w:caps/>
                            <w:snapToGrid w:val="0"/>
                            <w:color w:val="000000"/>
                            <w:sz w:val="12"/>
                          </w:rPr>
                          <w:t>0.47%</w:t>
                        </w:r>
                      </w:p>
                    </w:tc>
                    <w:tc>
                      <w:tcPr>
                        <w:tcW w:w="851" w:type="dxa"/>
                        <w:tcBorders>
                          <w:top w:val="nil"/>
                          <w:left w:val="double" w:sz="6" w:space="0" w:color="auto"/>
                          <w:bottom w:val="double" w:sz="6" w:space="0" w:color="auto"/>
                          <w:right w:val="double" w:sz="6" w:space="0" w:color="auto"/>
                        </w:tcBorders>
                        <w:vAlign w:val="center"/>
                      </w:tcPr>
                      <w:p w:rsidR="00000000" w:rsidRDefault="00106705">
                        <w:pPr>
                          <w:ind w:left="-172" w:firstLine="172"/>
                          <w:jc w:val="center"/>
                          <w:rPr>
                            <w:caps/>
                            <w:snapToGrid w:val="0"/>
                            <w:color w:val="000000"/>
                            <w:sz w:val="12"/>
                          </w:rPr>
                        </w:pPr>
                        <w:r>
                          <w:rPr>
                            <w:caps/>
                            <w:snapToGrid w:val="0"/>
                            <w:color w:val="000000"/>
                            <w:sz w:val="12"/>
                          </w:rPr>
                          <w:t>3.13%</w:t>
                        </w:r>
                      </w:p>
                    </w:tc>
                  </w:tr>
                  <w:tr w:rsidR="00000000">
                    <w:tblPrEx>
                      <w:tblCellMar>
                        <w:top w:w="0" w:type="dxa"/>
                        <w:bottom w:w="0" w:type="dxa"/>
                      </w:tblCellMar>
                    </w:tblPrEx>
                    <w:trPr>
                      <w:cantSplit/>
                      <w:trHeight w:val="272"/>
                    </w:trPr>
                    <w:tc>
                      <w:tcPr>
                        <w:tcW w:w="673" w:type="dxa"/>
                        <w:vMerge/>
                        <w:tcBorders>
                          <w:left w:val="double" w:sz="6" w:space="0" w:color="auto"/>
                          <w:bottom w:val="double" w:sz="6" w:space="0" w:color="auto"/>
                          <w:right w:val="double" w:sz="6" w:space="0" w:color="auto"/>
                        </w:tcBorders>
                        <w:vAlign w:val="center"/>
                      </w:tcPr>
                      <w:p w:rsidR="00000000" w:rsidRDefault="00106705">
                        <w:pPr>
                          <w:ind w:left="-113" w:firstLine="170"/>
                          <w:jc w:val="both"/>
                          <w:rPr>
                            <w:snapToGrid w:val="0"/>
                            <w:color w:val="000000"/>
                            <w:sz w:val="12"/>
                          </w:rPr>
                        </w:pPr>
                      </w:p>
                    </w:tc>
                    <w:tc>
                      <w:tcPr>
                        <w:tcW w:w="1028" w:type="dxa"/>
                        <w:tcBorders>
                          <w:top w:val="single" w:sz="2" w:space="0" w:color="000000"/>
                          <w:left w:val="double" w:sz="6" w:space="0" w:color="auto"/>
                          <w:bottom w:val="double" w:sz="6" w:space="0" w:color="auto"/>
                          <w:right w:val="double" w:sz="6" w:space="0" w:color="auto"/>
                        </w:tcBorders>
                        <w:vAlign w:val="center"/>
                      </w:tcPr>
                      <w:p w:rsidR="00000000" w:rsidRDefault="00106705">
                        <w:pPr>
                          <w:ind w:left="-113" w:firstLine="170"/>
                          <w:jc w:val="both"/>
                          <w:rPr>
                            <w:snapToGrid w:val="0"/>
                            <w:color w:val="000000"/>
                            <w:sz w:val="12"/>
                          </w:rPr>
                        </w:pPr>
                        <w:r>
                          <w:rPr>
                            <w:caps/>
                            <w:snapToGrid w:val="0"/>
                            <w:color w:val="000000"/>
                            <w:sz w:val="12"/>
                          </w:rPr>
                          <w:t>Zaruma</w:t>
                        </w:r>
                      </w:p>
                    </w:tc>
                    <w:tc>
                      <w:tcPr>
                        <w:tcW w:w="850" w:type="dxa"/>
                        <w:tcBorders>
                          <w:top w:val="single" w:sz="2" w:space="0" w:color="000000"/>
                          <w:left w:val="double" w:sz="6" w:space="0" w:color="auto"/>
                          <w:bottom w:val="double" w:sz="6" w:space="0" w:color="auto"/>
                          <w:right w:val="double" w:sz="6" w:space="0" w:color="auto"/>
                        </w:tcBorders>
                        <w:vAlign w:val="center"/>
                      </w:tcPr>
                      <w:p w:rsidR="00000000" w:rsidRDefault="00106705">
                        <w:pPr>
                          <w:ind w:left="-172" w:firstLine="172"/>
                          <w:jc w:val="center"/>
                          <w:rPr>
                            <w:snapToGrid w:val="0"/>
                            <w:color w:val="000000"/>
                            <w:sz w:val="12"/>
                          </w:rPr>
                        </w:pPr>
                        <w:r>
                          <w:rPr>
                            <w:caps/>
                            <w:snapToGrid w:val="0"/>
                            <w:color w:val="000000"/>
                            <w:sz w:val="12"/>
                          </w:rPr>
                          <w:t>0.47%</w:t>
                        </w:r>
                      </w:p>
                    </w:tc>
                    <w:tc>
                      <w:tcPr>
                        <w:tcW w:w="851" w:type="dxa"/>
                        <w:tcBorders>
                          <w:top w:val="single" w:sz="2" w:space="0" w:color="000000"/>
                          <w:left w:val="double" w:sz="6" w:space="0" w:color="auto"/>
                          <w:bottom w:val="double" w:sz="6" w:space="0" w:color="auto"/>
                          <w:right w:val="double" w:sz="6" w:space="0" w:color="auto"/>
                        </w:tcBorders>
                        <w:vAlign w:val="center"/>
                      </w:tcPr>
                      <w:p w:rsidR="00000000" w:rsidRDefault="00106705">
                        <w:pPr>
                          <w:ind w:left="-170" w:right="170" w:firstLine="170"/>
                          <w:jc w:val="right"/>
                          <w:rPr>
                            <w:caps/>
                            <w:snapToGrid w:val="0"/>
                            <w:color w:val="000000"/>
                            <w:sz w:val="12"/>
                          </w:rPr>
                        </w:pPr>
                        <w:r>
                          <w:rPr>
                            <w:caps/>
                            <w:snapToGrid w:val="0"/>
                            <w:color w:val="000000"/>
                            <w:sz w:val="12"/>
                          </w:rPr>
                          <w:t>3.13%</w:t>
                        </w:r>
                      </w:p>
                    </w:tc>
                    <w:tc>
                      <w:tcPr>
                        <w:tcW w:w="992" w:type="dxa"/>
                        <w:tcBorders>
                          <w:top w:val="nil"/>
                          <w:left w:val="single" w:sz="18" w:space="0" w:color="auto"/>
                          <w:bottom w:val="double" w:sz="6" w:space="0" w:color="auto"/>
                          <w:right w:val="double" w:sz="6" w:space="0" w:color="auto"/>
                        </w:tcBorders>
                        <w:vAlign w:val="center"/>
                      </w:tcPr>
                      <w:p w:rsidR="00000000" w:rsidRDefault="00106705">
                        <w:pPr>
                          <w:ind w:left="-113" w:firstLine="170"/>
                          <w:jc w:val="both"/>
                          <w:rPr>
                            <w:caps/>
                            <w:snapToGrid w:val="0"/>
                            <w:color w:val="000000"/>
                            <w:sz w:val="12"/>
                          </w:rPr>
                        </w:pPr>
                        <w:r>
                          <w:rPr>
                            <w:caps/>
                            <w:snapToGrid w:val="0"/>
                            <w:color w:val="000000"/>
                            <w:sz w:val="12"/>
                          </w:rPr>
                          <w:t>Pichincha</w:t>
                        </w:r>
                      </w:p>
                      <w:p w:rsidR="00000000" w:rsidRDefault="00106705">
                        <w:pPr>
                          <w:ind w:left="-113" w:firstLine="170"/>
                          <w:jc w:val="both"/>
                          <w:rPr>
                            <w:snapToGrid w:val="0"/>
                            <w:color w:val="000000"/>
                            <w:sz w:val="12"/>
                          </w:rPr>
                        </w:pPr>
                        <w:r>
                          <w:rPr>
                            <w:caps/>
                            <w:snapToGrid w:val="0"/>
                            <w:color w:val="000000"/>
                            <w:sz w:val="12"/>
                          </w:rPr>
                          <w:t>(0.47%)</w:t>
                        </w:r>
                      </w:p>
                    </w:tc>
                    <w:tc>
                      <w:tcPr>
                        <w:tcW w:w="1134" w:type="dxa"/>
                        <w:tcBorders>
                          <w:top w:val="nil"/>
                          <w:left w:val="double" w:sz="6" w:space="0" w:color="auto"/>
                          <w:bottom w:val="double" w:sz="6" w:space="0" w:color="auto"/>
                          <w:right w:val="double" w:sz="6" w:space="0" w:color="auto"/>
                        </w:tcBorders>
                        <w:vAlign w:val="center"/>
                      </w:tcPr>
                      <w:p w:rsidR="00000000" w:rsidRDefault="00106705">
                        <w:pPr>
                          <w:rPr>
                            <w:snapToGrid w:val="0"/>
                            <w:color w:val="000000"/>
                            <w:sz w:val="12"/>
                          </w:rPr>
                        </w:pPr>
                        <w:r>
                          <w:rPr>
                            <w:caps/>
                            <w:snapToGrid w:val="0"/>
                            <w:color w:val="000000"/>
                            <w:sz w:val="12"/>
                          </w:rPr>
                          <w:t xml:space="preserve"> Santo Domingo</w:t>
                        </w:r>
                      </w:p>
                    </w:tc>
                    <w:tc>
                      <w:tcPr>
                        <w:tcW w:w="992" w:type="dxa"/>
                        <w:tcBorders>
                          <w:top w:val="nil"/>
                          <w:left w:val="double" w:sz="6" w:space="0" w:color="auto"/>
                          <w:bottom w:val="double" w:sz="6" w:space="0" w:color="auto"/>
                          <w:right w:val="double" w:sz="6" w:space="0" w:color="auto"/>
                        </w:tcBorders>
                        <w:vAlign w:val="center"/>
                      </w:tcPr>
                      <w:p w:rsidR="00000000" w:rsidRDefault="00106705">
                        <w:pPr>
                          <w:ind w:left="-172" w:firstLine="172"/>
                          <w:jc w:val="center"/>
                          <w:rPr>
                            <w:snapToGrid w:val="0"/>
                            <w:color w:val="000000"/>
                            <w:sz w:val="12"/>
                          </w:rPr>
                        </w:pPr>
                        <w:r>
                          <w:rPr>
                            <w:caps/>
                            <w:snapToGrid w:val="0"/>
                            <w:color w:val="000000"/>
                            <w:sz w:val="12"/>
                          </w:rPr>
                          <w:t>0.47%</w:t>
                        </w:r>
                      </w:p>
                    </w:tc>
                    <w:tc>
                      <w:tcPr>
                        <w:tcW w:w="851" w:type="dxa"/>
                        <w:tcBorders>
                          <w:top w:val="nil"/>
                          <w:left w:val="double" w:sz="6" w:space="0" w:color="auto"/>
                          <w:bottom w:val="double" w:sz="6" w:space="0" w:color="auto"/>
                          <w:right w:val="double" w:sz="6" w:space="0" w:color="auto"/>
                        </w:tcBorders>
                        <w:vAlign w:val="center"/>
                      </w:tcPr>
                      <w:p w:rsidR="00000000" w:rsidRDefault="00106705">
                        <w:pPr>
                          <w:ind w:left="-172" w:firstLine="172"/>
                          <w:jc w:val="center"/>
                          <w:rPr>
                            <w:caps/>
                            <w:snapToGrid w:val="0"/>
                            <w:color w:val="000000"/>
                            <w:sz w:val="12"/>
                          </w:rPr>
                        </w:pPr>
                        <w:r>
                          <w:rPr>
                            <w:caps/>
                            <w:snapToGrid w:val="0"/>
                            <w:color w:val="000000"/>
                            <w:sz w:val="12"/>
                          </w:rPr>
                          <w:t>3.13%</w:t>
                        </w:r>
                      </w:p>
                    </w:tc>
                  </w:tr>
                  <w:tr w:rsidR="00000000">
                    <w:tblPrEx>
                      <w:tblCellMar>
                        <w:top w:w="0" w:type="dxa"/>
                        <w:bottom w:w="0" w:type="dxa"/>
                      </w:tblCellMar>
                    </w:tblPrEx>
                    <w:trPr>
                      <w:cantSplit/>
                      <w:trHeight w:val="272"/>
                    </w:trPr>
                    <w:tc>
                      <w:tcPr>
                        <w:tcW w:w="673" w:type="dxa"/>
                        <w:vMerge w:val="restart"/>
                        <w:tcBorders>
                          <w:top w:val="double" w:sz="6" w:space="0" w:color="auto"/>
                          <w:left w:val="double" w:sz="6" w:space="0" w:color="auto"/>
                          <w:bottom w:val="double" w:sz="6" w:space="0" w:color="auto"/>
                          <w:right w:val="double" w:sz="6" w:space="0" w:color="auto"/>
                        </w:tcBorders>
                        <w:vAlign w:val="center"/>
                      </w:tcPr>
                      <w:p w:rsidR="00000000" w:rsidRDefault="00106705">
                        <w:pPr>
                          <w:jc w:val="center"/>
                          <w:rPr>
                            <w:caps/>
                            <w:snapToGrid w:val="0"/>
                            <w:color w:val="000000"/>
                            <w:sz w:val="12"/>
                          </w:rPr>
                        </w:pPr>
                        <w:r>
                          <w:rPr>
                            <w:caps/>
                            <w:snapToGrid w:val="0"/>
                            <w:color w:val="000000"/>
                            <w:sz w:val="12"/>
                          </w:rPr>
                          <w:t>Los Ríos</w:t>
                        </w:r>
                      </w:p>
                      <w:p w:rsidR="00000000" w:rsidRDefault="00106705">
                        <w:pPr>
                          <w:ind w:left="-113" w:firstLine="170"/>
                          <w:jc w:val="center"/>
                          <w:rPr>
                            <w:caps/>
                            <w:snapToGrid w:val="0"/>
                            <w:color w:val="000000"/>
                            <w:sz w:val="12"/>
                          </w:rPr>
                        </w:pPr>
                        <w:r>
                          <w:rPr>
                            <w:caps/>
                            <w:snapToGrid w:val="0"/>
                            <w:color w:val="000000"/>
                            <w:sz w:val="12"/>
                          </w:rPr>
                          <w:t>(2.80%)</w:t>
                        </w:r>
                      </w:p>
                    </w:tc>
                    <w:tc>
                      <w:tcPr>
                        <w:tcW w:w="1028" w:type="dxa"/>
                        <w:vMerge w:val="restart"/>
                        <w:tcBorders>
                          <w:top w:val="double" w:sz="6" w:space="0" w:color="auto"/>
                          <w:left w:val="double" w:sz="6" w:space="0" w:color="auto"/>
                          <w:bottom w:val="double" w:sz="6" w:space="0" w:color="auto"/>
                          <w:right w:val="double" w:sz="6" w:space="0" w:color="auto"/>
                        </w:tcBorders>
                        <w:vAlign w:val="center"/>
                      </w:tcPr>
                      <w:p w:rsidR="00000000" w:rsidRDefault="00106705">
                        <w:pPr>
                          <w:ind w:left="-113" w:firstLine="170"/>
                          <w:jc w:val="both"/>
                          <w:rPr>
                            <w:caps/>
                            <w:snapToGrid w:val="0"/>
                            <w:color w:val="000000"/>
                            <w:sz w:val="12"/>
                          </w:rPr>
                        </w:pPr>
                        <w:r>
                          <w:rPr>
                            <w:caps/>
                            <w:snapToGrid w:val="0"/>
                            <w:color w:val="000000"/>
                            <w:sz w:val="12"/>
                          </w:rPr>
                          <w:t>Babahoyo</w:t>
                        </w:r>
                      </w:p>
                    </w:tc>
                    <w:tc>
                      <w:tcPr>
                        <w:tcW w:w="850" w:type="dxa"/>
                        <w:vMerge w:val="restart"/>
                        <w:tcBorders>
                          <w:top w:val="double" w:sz="6" w:space="0" w:color="auto"/>
                          <w:left w:val="double" w:sz="6" w:space="0" w:color="auto"/>
                          <w:bottom w:val="double" w:sz="6" w:space="0" w:color="auto"/>
                          <w:right w:val="double" w:sz="6" w:space="0" w:color="auto"/>
                        </w:tcBorders>
                        <w:vAlign w:val="center"/>
                      </w:tcPr>
                      <w:p w:rsidR="00000000" w:rsidRDefault="00106705">
                        <w:pPr>
                          <w:ind w:left="-172" w:firstLine="172"/>
                          <w:jc w:val="center"/>
                          <w:rPr>
                            <w:caps/>
                            <w:snapToGrid w:val="0"/>
                            <w:color w:val="000000"/>
                            <w:sz w:val="12"/>
                          </w:rPr>
                        </w:pPr>
                        <w:r>
                          <w:rPr>
                            <w:caps/>
                            <w:snapToGrid w:val="0"/>
                            <w:color w:val="000000"/>
                            <w:sz w:val="12"/>
                          </w:rPr>
                          <w:t>2.80%</w:t>
                        </w:r>
                      </w:p>
                    </w:tc>
                    <w:tc>
                      <w:tcPr>
                        <w:tcW w:w="851" w:type="dxa"/>
                        <w:vMerge w:val="restart"/>
                        <w:tcBorders>
                          <w:top w:val="double" w:sz="6" w:space="0" w:color="auto"/>
                          <w:left w:val="double" w:sz="6" w:space="0" w:color="auto"/>
                          <w:bottom w:val="double" w:sz="6" w:space="0" w:color="auto"/>
                          <w:right w:val="double" w:sz="6" w:space="0" w:color="auto"/>
                        </w:tcBorders>
                        <w:vAlign w:val="center"/>
                      </w:tcPr>
                      <w:p w:rsidR="00000000" w:rsidRDefault="00106705">
                        <w:pPr>
                          <w:ind w:firstLine="170"/>
                          <w:jc w:val="center"/>
                          <w:rPr>
                            <w:caps/>
                            <w:snapToGrid w:val="0"/>
                            <w:color w:val="000000"/>
                            <w:sz w:val="12"/>
                          </w:rPr>
                        </w:pPr>
                        <w:r>
                          <w:rPr>
                            <w:caps/>
                            <w:snapToGrid w:val="0"/>
                            <w:color w:val="000000"/>
                            <w:sz w:val="12"/>
                          </w:rPr>
                          <w:t>18.75%</w:t>
                        </w:r>
                      </w:p>
                    </w:tc>
                    <w:tc>
                      <w:tcPr>
                        <w:tcW w:w="992" w:type="dxa"/>
                        <w:vMerge w:val="restart"/>
                        <w:tcBorders>
                          <w:top w:val="double" w:sz="6" w:space="0" w:color="auto"/>
                          <w:left w:val="single" w:sz="18" w:space="0" w:color="auto"/>
                          <w:bottom w:val="double" w:sz="6" w:space="0" w:color="auto"/>
                          <w:right w:val="double" w:sz="6" w:space="0" w:color="auto"/>
                        </w:tcBorders>
                        <w:vAlign w:val="center"/>
                      </w:tcPr>
                      <w:p w:rsidR="00000000" w:rsidRDefault="00106705">
                        <w:pPr>
                          <w:ind w:left="-113" w:firstLine="170"/>
                          <w:jc w:val="both"/>
                          <w:rPr>
                            <w:caps/>
                            <w:snapToGrid w:val="0"/>
                            <w:color w:val="000000"/>
                            <w:sz w:val="12"/>
                          </w:rPr>
                        </w:pPr>
                        <w:r>
                          <w:rPr>
                            <w:caps/>
                            <w:snapToGrid w:val="0"/>
                            <w:color w:val="000000"/>
                            <w:sz w:val="12"/>
                          </w:rPr>
                          <w:t>Otros</w:t>
                        </w:r>
                      </w:p>
                      <w:p w:rsidR="00000000" w:rsidRDefault="00106705">
                        <w:pPr>
                          <w:ind w:left="-113" w:firstLine="170"/>
                          <w:jc w:val="both"/>
                          <w:rPr>
                            <w:snapToGrid w:val="0"/>
                            <w:color w:val="000000"/>
                            <w:sz w:val="12"/>
                          </w:rPr>
                        </w:pPr>
                        <w:r>
                          <w:rPr>
                            <w:caps/>
                            <w:snapToGrid w:val="0"/>
                            <w:color w:val="000000"/>
                            <w:sz w:val="12"/>
                          </w:rPr>
                          <w:t>(0.94%)</w:t>
                        </w:r>
                      </w:p>
                    </w:tc>
                    <w:tc>
                      <w:tcPr>
                        <w:tcW w:w="1134" w:type="dxa"/>
                        <w:tcBorders>
                          <w:top w:val="nil"/>
                          <w:left w:val="double" w:sz="6" w:space="0" w:color="auto"/>
                          <w:bottom w:val="double" w:sz="6" w:space="0" w:color="auto"/>
                          <w:right w:val="double" w:sz="6" w:space="0" w:color="auto"/>
                        </w:tcBorders>
                        <w:vAlign w:val="center"/>
                      </w:tcPr>
                      <w:p w:rsidR="00000000" w:rsidRDefault="00106705">
                        <w:pPr>
                          <w:ind w:left="-113" w:firstLine="170"/>
                          <w:jc w:val="both"/>
                          <w:rPr>
                            <w:snapToGrid w:val="0"/>
                            <w:color w:val="000000"/>
                            <w:sz w:val="12"/>
                          </w:rPr>
                        </w:pPr>
                        <w:r>
                          <w:rPr>
                            <w:caps/>
                            <w:snapToGrid w:val="0"/>
                            <w:color w:val="000000"/>
                            <w:sz w:val="12"/>
                          </w:rPr>
                          <w:t>Alausí</w:t>
                        </w:r>
                      </w:p>
                    </w:tc>
                    <w:tc>
                      <w:tcPr>
                        <w:tcW w:w="992" w:type="dxa"/>
                        <w:tcBorders>
                          <w:top w:val="nil"/>
                          <w:left w:val="double" w:sz="6" w:space="0" w:color="auto"/>
                          <w:bottom w:val="double" w:sz="6" w:space="0" w:color="auto"/>
                          <w:right w:val="double" w:sz="6" w:space="0" w:color="auto"/>
                        </w:tcBorders>
                        <w:vAlign w:val="center"/>
                      </w:tcPr>
                      <w:p w:rsidR="00000000" w:rsidRDefault="00106705">
                        <w:pPr>
                          <w:ind w:left="-172" w:firstLine="172"/>
                          <w:jc w:val="center"/>
                          <w:rPr>
                            <w:snapToGrid w:val="0"/>
                            <w:color w:val="000000"/>
                            <w:sz w:val="12"/>
                          </w:rPr>
                        </w:pPr>
                        <w:r>
                          <w:rPr>
                            <w:caps/>
                            <w:snapToGrid w:val="0"/>
                            <w:color w:val="000000"/>
                            <w:sz w:val="12"/>
                          </w:rPr>
                          <w:t>0.47%</w:t>
                        </w:r>
                      </w:p>
                    </w:tc>
                    <w:tc>
                      <w:tcPr>
                        <w:tcW w:w="851" w:type="dxa"/>
                        <w:tcBorders>
                          <w:top w:val="nil"/>
                          <w:left w:val="double" w:sz="6" w:space="0" w:color="auto"/>
                          <w:bottom w:val="double" w:sz="6" w:space="0" w:color="auto"/>
                          <w:right w:val="double" w:sz="6" w:space="0" w:color="auto"/>
                        </w:tcBorders>
                        <w:vAlign w:val="center"/>
                      </w:tcPr>
                      <w:p w:rsidR="00000000" w:rsidRDefault="00106705">
                        <w:pPr>
                          <w:ind w:left="-172" w:firstLine="172"/>
                          <w:jc w:val="center"/>
                          <w:rPr>
                            <w:caps/>
                            <w:snapToGrid w:val="0"/>
                            <w:color w:val="000000"/>
                            <w:sz w:val="12"/>
                          </w:rPr>
                        </w:pPr>
                        <w:r>
                          <w:rPr>
                            <w:caps/>
                            <w:snapToGrid w:val="0"/>
                            <w:color w:val="000000"/>
                            <w:sz w:val="12"/>
                          </w:rPr>
                          <w:t>3.13%</w:t>
                        </w:r>
                      </w:p>
                    </w:tc>
                  </w:tr>
                  <w:tr w:rsidR="00000000">
                    <w:tblPrEx>
                      <w:tblCellMar>
                        <w:top w:w="0" w:type="dxa"/>
                        <w:bottom w:w="0" w:type="dxa"/>
                      </w:tblCellMar>
                    </w:tblPrEx>
                    <w:trPr>
                      <w:cantSplit/>
                      <w:trHeight w:val="272"/>
                    </w:trPr>
                    <w:tc>
                      <w:tcPr>
                        <w:tcW w:w="673" w:type="dxa"/>
                        <w:vMerge/>
                        <w:tcBorders>
                          <w:top w:val="double" w:sz="6" w:space="0" w:color="auto"/>
                          <w:left w:val="double" w:sz="6" w:space="0" w:color="auto"/>
                          <w:bottom w:val="double" w:sz="6" w:space="0" w:color="auto"/>
                          <w:right w:val="double" w:sz="6" w:space="0" w:color="auto"/>
                        </w:tcBorders>
                        <w:vAlign w:val="center"/>
                      </w:tcPr>
                      <w:p w:rsidR="00000000" w:rsidRDefault="00106705">
                        <w:pPr>
                          <w:ind w:left="-113" w:firstLine="170"/>
                          <w:jc w:val="both"/>
                          <w:rPr>
                            <w:caps/>
                            <w:snapToGrid w:val="0"/>
                            <w:color w:val="000000"/>
                            <w:sz w:val="12"/>
                          </w:rPr>
                        </w:pPr>
                      </w:p>
                    </w:tc>
                    <w:tc>
                      <w:tcPr>
                        <w:tcW w:w="1028" w:type="dxa"/>
                        <w:vMerge/>
                        <w:tcBorders>
                          <w:top w:val="double" w:sz="6" w:space="0" w:color="auto"/>
                          <w:left w:val="double" w:sz="6" w:space="0" w:color="auto"/>
                          <w:bottom w:val="double" w:sz="6" w:space="0" w:color="auto"/>
                          <w:right w:val="double" w:sz="6" w:space="0" w:color="auto"/>
                        </w:tcBorders>
                        <w:vAlign w:val="center"/>
                      </w:tcPr>
                      <w:p w:rsidR="00000000" w:rsidRDefault="00106705">
                        <w:pPr>
                          <w:ind w:left="-113" w:firstLine="170"/>
                          <w:jc w:val="both"/>
                          <w:rPr>
                            <w:caps/>
                            <w:snapToGrid w:val="0"/>
                            <w:color w:val="000000"/>
                            <w:sz w:val="12"/>
                          </w:rPr>
                        </w:pPr>
                      </w:p>
                    </w:tc>
                    <w:tc>
                      <w:tcPr>
                        <w:tcW w:w="850" w:type="dxa"/>
                        <w:vMerge/>
                        <w:tcBorders>
                          <w:top w:val="double" w:sz="6" w:space="0" w:color="auto"/>
                          <w:left w:val="double" w:sz="6" w:space="0" w:color="auto"/>
                          <w:bottom w:val="double" w:sz="6" w:space="0" w:color="auto"/>
                          <w:right w:val="double" w:sz="6" w:space="0" w:color="auto"/>
                        </w:tcBorders>
                        <w:vAlign w:val="center"/>
                      </w:tcPr>
                      <w:p w:rsidR="00000000" w:rsidRDefault="00106705">
                        <w:pPr>
                          <w:ind w:left="-172" w:firstLine="172"/>
                          <w:jc w:val="center"/>
                          <w:rPr>
                            <w:caps/>
                            <w:snapToGrid w:val="0"/>
                            <w:color w:val="000000"/>
                            <w:sz w:val="12"/>
                          </w:rPr>
                        </w:pPr>
                      </w:p>
                    </w:tc>
                    <w:tc>
                      <w:tcPr>
                        <w:tcW w:w="851" w:type="dxa"/>
                        <w:vMerge/>
                        <w:tcBorders>
                          <w:top w:val="double" w:sz="6" w:space="0" w:color="auto"/>
                          <w:left w:val="double" w:sz="6" w:space="0" w:color="auto"/>
                          <w:bottom w:val="double" w:sz="6" w:space="0" w:color="auto"/>
                          <w:right w:val="double" w:sz="6" w:space="0" w:color="auto"/>
                        </w:tcBorders>
                        <w:vAlign w:val="center"/>
                      </w:tcPr>
                      <w:p w:rsidR="00000000" w:rsidRDefault="00106705">
                        <w:pPr>
                          <w:ind w:right="454" w:firstLine="170"/>
                          <w:jc w:val="center"/>
                          <w:rPr>
                            <w:caps/>
                            <w:snapToGrid w:val="0"/>
                            <w:color w:val="000000"/>
                            <w:sz w:val="12"/>
                          </w:rPr>
                        </w:pPr>
                      </w:p>
                    </w:tc>
                    <w:tc>
                      <w:tcPr>
                        <w:tcW w:w="992" w:type="dxa"/>
                        <w:vMerge/>
                        <w:tcBorders>
                          <w:top w:val="double" w:sz="6" w:space="0" w:color="auto"/>
                          <w:left w:val="single" w:sz="18" w:space="0" w:color="auto"/>
                          <w:bottom w:val="double" w:sz="6" w:space="0" w:color="auto"/>
                          <w:right w:val="double" w:sz="6" w:space="0" w:color="auto"/>
                        </w:tcBorders>
                        <w:vAlign w:val="center"/>
                      </w:tcPr>
                      <w:p w:rsidR="00000000" w:rsidRDefault="00106705">
                        <w:pPr>
                          <w:ind w:left="-172" w:firstLine="172"/>
                          <w:jc w:val="both"/>
                          <w:rPr>
                            <w:snapToGrid w:val="0"/>
                            <w:color w:val="000000"/>
                            <w:sz w:val="12"/>
                          </w:rPr>
                        </w:pPr>
                      </w:p>
                    </w:tc>
                    <w:tc>
                      <w:tcPr>
                        <w:tcW w:w="1134" w:type="dxa"/>
                        <w:tcBorders>
                          <w:top w:val="nil"/>
                          <w:left w:val="double" w:sz="6" w:space="0" w:color="auto"/>
                          <w:bottom w:val="double" w:sz="6" w:space="0" w:color="auto"/>
                          <w:right w:val="double" w:sz="6" w:space="0" w:color="auto"/>
                        </w:tcBorders>
                        <w:vAlign w:val="center"/>
                      </w:tcPr>
                      <w:p w:rsidR="00000000" w:rsidRDefault="00106705">
                        <w:pPr>
                          <w:ind w:left="-113" w:firstLine="170"/>
                          <w:jc w:val="both"/>
                          <w:rPr>
                            <w:snapToGrid w:val="0"/>
                            <w:color w:val="000000"/>
                            <w:sz w:val="12"/>
                          </w:rPr>
                        </w:pPr>
                        <w:r>
                          <w:rPr>
                            <w:caps/>
                            <w:snapToGrid w:val="0"/>
                            <w:color w:val="000000"/>
                            <w:sz w:val="12"/>
                          </w:rPr>
                          <w:t>Galápagos</w:t>
                        </w:r>
                      </w:p>
                    </w:tc>
                    <w:tc>
                      <w:tcPr>
                        <w:tcW w:w="992" w:type="dxa"/>
                        <w:tcBorders>
                          <w:top w:val="nil"/>
                          <w:left w:val="double" w:sz="6" w:space="0" w:color="auto"/>
                          <w:bottom w:val="double" w:sz="6" w:space="0" w:color="auto"/>
                          <w:right w:val="double" w:sz="6" w:space="0" w:color="auto"/>
                        </w:tcBorders>
                        <w:vAlign w:val="center"/>
                      </w:tcPr>
                      <w:p w:rsidR="00000000" w:rsidRDefault="00106705">
                        <w:pPr>
                          <w:ind w:left="-172" w:firstLine="172"/>
                          <w:jc w:val="center"/>
                          <w:rPr>
                            <w:snapToGrid w:val="0"/>
                            <w:color w:val="000000"/>
                            <w:sz w:val="12"/>
                          </w:rPr>
                        </w:pPr>
                        <w:r>
                          <w:rPr>
                            <w:caps/>
                            <w:snapToGrid w:val="0"/>
                            <w:color w:val="000000"/>
                            <w:sz w:val="12"/>
                          </w:rPr>
                          <w:t>0.47%</w:t>
                        </w:r>
                      </w:p>
                    </w:tc>
                    <w:tc>
                      <w:tcPr>
                        <w:tcW w:w="851" w:type="dxa"/>
                        <w:tcBorders>
                          <w:top w:val="nil"/>
                          <w:left w:val="double" w:sz="6" w:space="0" w:color="auto"/>
                          <w:bottom w:val="double" w:sz="6" w:space="0" w:color="auto"/>
                          <w:right w:val="double" w:sz="6" w:space="0" w:color="auto"/>
                        </w:tcBorders>
                        <w:vAlign w:val="center"/>
                      </w:tcPr>
                      <w:p w:rsidR="00000000" w:rsidRDefault="00106705">
                        <w:pPr>
                          <w:ind w:left="-172" w:firstLine="172"/>
                          <w:jc w:val="center"/>
                          <w:rPr>
                            <w:caps/>
                            <w:snapToGrid w:val="0"/>
                            <w:color w:val="000000"/>
                            <w:sz w:val="12"/>
                          </w:rPr>
                        </w:pPr>
                        <w:r>
                          <w:rPr>
                            <w:caps/>
                            <w:snapToGrid w:val="0"/>
                            <w:color w:val="000000"/>
                            <w:sz w:val="12"/>
                          </w:rPr>
                          <w:t>3.13%</w:t>
                        </w:r>
                      </w:p>
                    </w:tc>
                  </w:tr>
                </w:tbl>
                <w:p w:rsidR="00000000" w:rsidRDefault="00106705"/>
              </w:txbxContent>
            </v:textbox>
          </v:shape>
        </w:pict>
      </w:r>
    </w:p>
    <w:p w:rsidR="00000000" w:rsidRDefault="00106705">
      <w:pPr>
        <w:spacing w:after="120"/>
        <w:ind w:left="1843"/>
        <w:jc w:val="center"/>
        <w:rPr>
          <w:b/>
          <w:caps/>
          <w:sz w:val="18"/>
          <w:lang w:val="es-ES_tradnl"/>
        </w:rPr>
      </w:pPr>
    </w:p>
    <w:p w:rsidR="00000000" w:rsidRDefault="00106705">
      <w:pPr>
        <w:spacing w:after="120"/>
        <w:ind w:left="1843"/>
        <w:jc w:val="center"/>
        <w:rPr>
          <w:b/>
          <w:caps/>
          <w:sz w:val="18"/>
          <w:lang w:val="es-ES_tradnl"/>
        </w:rPr>
      </w:pPr>
    </w:p>
    <w:p w:rsidR="00000000" w:rsidRDefault="00106705">
      <w:pPr>
        <w:spacing w:after="120"/>
        <w:ind w:left="1843"/>
        <w:jc w:val="center"/>
        <w:rPr>
          <w:b/>
          <w:caps/>
          <w:sz w:val="18"/>
          <w:lang w:val="es-ES_tradnl"/>
        </w:rPr>
      </w:pPr>
    </w:p>
    <w:p w:rsidR="00000000" w:rsidRDefault="00106705">
      <w:pPr>
        <w:spacing w:after="120"/>
        <w:ind w:left="1843"/>
        <w:jc w:val="center"/>
        <w:rPr>
          <w:b/>
          <w:caps/>
          <w:sz w:val="18"/>
          <w:lang w:val="es-ES_tradnl"/>
        </w:rPr>
      </w:pPr>
    </w:p>
    <w:p w:rsidR="00000000" w:rsidRDefault="00106705">
      <w:pPr>
        <w:spacing w:after="120"/>
        <w:ind w:left="1843"/>
        <w:jc w:val="center"/>
        <w:rPr>
          <w:b/>
          <w:caps/>
          <w:sz w:val="18"/>
          <w:lang w:val="es-ES_tradnl"/>
        </w:rPr>
      </w:pPr>
    </w:p>
    <w:p w:rsidR="00000000" w:rsidRDefault="00106705">
      <w:pPr>
        <w:spacing w:after="120"/>
        <w:ind w:left="1843"/>
        <w:jc w:val="center"/>
        <w:rPr>
          <w:b/>
          <w:caps/>
          <w:sz w:val="18"/>
          <w:lang w:val="es-ES_tradnl"/>
        </w:rPr>
      </w:pPr>
    </w:p>
    <w:p w:rsidR="00000000" w:rsidRDefault="00106705">
      <w:pPr>
        <w:spacing w:after="120"/>
        <w:ind w:left="1843"/>
        <w:jc w:val="center"/>
        <w:rPr>
          <w:b/>
          <w:caps/>
          <w:sz w:val="18"/>
          <w:lang w:val="es-ES_tradnl"/>
        </w:rPr>
      </w:pPr>
    </w:p>
    <w:p w:rsidR="00000000" w:rsidRDefault="00106705">
      <w:pPr>
        <w:spacing w:after="120"/>
        <w:ind w:left="1843"/>
        <w:jc w:val="center"/>
        <w:rPr>
          <w:b/>
          <w:caps/>
          <w:sz w:val="18"/>
          <w:lang w:val="es-ES_tradnl"/>
        </w:rPr>
      </w:pPr>
    </w:p>
    <w:p w:rsidR="00000000" w:rsidRDefault="00106705">
      <w:pPr>
        <w:spacing w:after="120"/>
        <w:ind w:left="1843"/>
        <w:jc w:val="center"/>
        <w:rPr>
          <w:b/>
          <w:caps/>
          <w:sz w:val="18"/>
          <w:lang w:val="es-ES_tradnl"/>
        </w:rPr>
      </w:pPr>
    </w:p>
    <w:p w:rsidR="00000000" w:rsidRDefault="00106705">
      <w:pPr>
        <w:pStyle w:val="Sangradetextonormal"/>
        <w:ind w:left="993"/>
        <w:rPr>
          <w:lang w:val="es-ES_tradnl"/>
        </w:rPr>
      </w:pPr>
    </w:p>
    <w:p w:rsidR="00000000" w:rsidRDefault="00106705">
      <w:pPr>
        <w:pStyle w:val="Sangradetextonormal"/>
        <w:ind w:left="993"/>
      </w:pPr>
    </w:p>
    <w:p w:rsidR="00000000" w:rsidRDefault="00106705">
      <w:pPr>
        <w:pStyle w:val="Sangradetextonormal"/>
        <w:ind w:left="993"/>
      </w:pPr>
      <w:r>
        <w:t>Como era de esperarse el área de influencia directa con respecto al ingreso de la ESPOL esta centrada en la provincia del Guayas (85.5%</w:t>
      </w:r>
      <w:r>
        <w:t>), principalmente en donde se encuentra ubicada las carreras de ingenierías de la ESPOL: Guayaquil (79,44). Las áreas de influencia secundaria fueron otras provincias del Litoral siendo la más representativa la provincia de El Oro con el 37,5% fuera del ár</w:t>
      </w:r>
      <w:r>
        <w:t>ea de influencia directa, ubicándose como la segunda provincia que posee una cantidad significativa de alumnos ingresados.</w:t>
      </w:r>
    </w:p>
    <w:p w:rsidR="00000000" w:rsidRDefault="00106705">
      <w:pPr>
        <w:pStyle w:val="Sangradetextonormal"/>
        <w:ind w:left="993"/>
      </w:pPr>
    </w:p>
    <w:p w:rsidR="00000000" w:rsidRDefault="00106705">
      <w:pPr>
        <w:pStyle w:val="Sangra2detindependiente"/>
        <w:jc w:val="both"/>
      </w:pPr>
      <w:r>
        <w:t>Respecto a las otras variables se puede decir que: la participación de las mujeres en el ingreso a las carreras de ingeniería es baj</w:t>
      </w:r>
      <w:r>
        <w:t>a (10%); no existe una diferencia marcada entre la procedencia de colegios particulares (60%) y  fiscales (40%).</w:t>
      </w:r>
    </w:p>
    <w:p w:rsidR="00000000" w:rsidRDefault="00106705">
      <w:pPr>
        <w:pStyle w:val="grficos"/>
        <w:jc w:val="center"/>
      </w:pPr>
      <w:r>
        <w:t>GRÁFICO I</w:t>
      </w:r>
    </w:p>
    <w:p w:rsidR="00000000" w:rsidRDefault="00106705">
      <w:pPr>
        <w:pStyle w:val="grficos"/>
        <w:jc w:val="center"/>
      </w:pPr>
      <w:r>
        <w:pict>
          <v:shape id="_x0000_s1079" type="#_x0000_t202" style="position:absolute;left:0;text-align:left;margin-left:106.65pt;margin-top:25.8pt;width:224.85pt;height:523pt;z-index:251662336;mso-wrap-edited:f" wrapcoords="0 0 21600 0 21600 21600 0 21600 0 0" o:allowincell="f" filled="f" stroked="f">
            <v:textbox style="mso-next-textbox:#_x0000_s1079">
              <w:txbxContent>
                <w:p w:rsidR="00000000" w:rsidRDefault="009766F7">
                  <w:r>
                    <w:rPr>
                      <w:noProof/>
                    </w:rPr>
                    <w:drawing>
                      <wp:inline distT="0" distB="0" distL="0" distR="0">
                        <wp:extent cx="2676525" cy="655320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676525" cy="6553200"/>
                                </a:xfrm>
                                <a:prstGeom prst="rect">
                                  <a:avLst/>
                                </a:prstGeom>
                                <a:noFill/>
                                <a:ln w="9525">
                                  <a:noFill/>
                                  <a:miter lim="800000"/>
                                  <a:headEnd/>
                                  <a:tailEnd/>
                                </a:ln>
                              </pic:spPr>
                            </pic:pic>
                          </a:graphicData>
                        </a:graphic>
                      </wp:inline>
                    </w:drawing>
                  </w:r>
                </w:p>
              </w:txbxContent>
            </v:textbox>
          </v:shape>
        </w:pict>
      </w:r>
      <w:r>
        <w:t>DIAGRAMAS DE BARRA DE LA VARIABLE SEXO Y TIPO DE COLEGIO</w:t>
      </w:r>
    </w:p>
    <w:p w:rsidR="00000000" w:rsidRDefault="00106705">
      <w:pPr>
        <w:pStyle w:val="Textoindependiente"/>
      </w:pPr>
    </w:p>
    <w:p w:rsidR="00000000" w:rsidRDefault="00106705">
      <w:pPr>
        <w:pStyle w:val="Textoindependiente"/>
      </w:pPr>
    </w:p>
    <w:p w:rsidR="00000000" w:rsidRDefault="00106705">
      <w:pPr>
        <w:pStyle w:val="Textoindependiente"/>
      </w:pPr>
    </w:p>
    <w:p w:rsidR="00000000" w:rsidRDefault="00106705">
      <w:pPr>
        <w:pStyle w:val="Textoindependiente"/>
      </w:pPr>
    </w:p>
    <w:p w:rsidR="00000000" w:rsidRDefault="00106705">
      <w:pPr>
        <w:pStyle w:val="Textoindependiente"/>
      </w:pPr>
    </w:p>
    <w:p w:rsidR="00000000" w:rsidRDefault="00106705">
      <w:pPr>
        <w:pStyle w:val="Textoindependiente"/>
      </w:pPr>
    </w:p>
    <w:p w:rsidR="00000000" w:rsidRDefault="00106705">
      <w:pPr>
        <w:pStyle w:val="Textoindependiente"/>
      </w:pPr>
    </w:p>
    <w:p w:rsidR="00000000" w:rsidRDefault="00106705">
      <w:pPr>
        <w:pStyle w:val="Textoindependiente"/>
      </w:pPr>
    </w:p>
    <w:p w:rsidR="00000000" w:rsidRDefault="00106705">
      <w:pPr>
        <w:pStyle w:val="Textoindependiente"/>
      </w:pPr>
    </w:p>
    <w:p w:rsidR="00000000" w:rsidRDefault="00106705">
      <w:pPr>
        <w:pStyle w:val="Textoindependiente"/>
      </w:pPr>
    </w:p>
    <w:p w:rsidR="00000000" w:rsidRDefault="00106705">
      <w:pPr>
        <w:pStyle w:val="Textoindependiente"/>
      </w:pPr>
    </w:p>
    <w:p w:rsidR="00000000" w:rsidRDefault="00106705">
      <w:pPr>
        <w:pStyle w:val="Textoindependiente"/>
      </w:pPr>
    </w:p>
    <w:p w:rsidR="00000000" w:rsidRDefault="00106705">
      <w:pPr>
        <w:pStyle w:val="Textoindependiente"/>
      </w:pPr>
    </w:p>
    <w:p w:rsidR="00000000" w:rsidRDefault="00106705">
      <w:pPr>
        <w:pStyle w:val="Textoindependiente"/>
      </w:pPr>
    </w:p>
    <w:p w:rsidR="00000000" w:rsidRDefault="00106705">
      <w:pPr>
        <w:pStyle w:val="Textoindependiente"/>
      </w:pPr>
    </w:p>
    <w:p w:rsidR="00000000" w:rsidRDefault="00106705">
      <w:pPr>
        <w:pStyle w:val="Textoindependiente"/>
      </w:pPr>
    </w:p>
    <w:p w:rsidR="00000000" w:rsidRDefault="00106705">
      <w:pPr>
        <w:pStyle w:val="Textoindependiente"/>
      </w:pPr>
    </w:p>
    <w:p w:rsidR="00000000" w:rsidRDefault="00106705">
      <w:pPr>
        <w:pStyle w:val="Textoindependiente"/>
      </w:pPr>
    </w:p>
    <w:p w:rsidR="00000000" w:rsidRDefault="00106705">
      <w:pPr>
        <w:pStyle w:val="Textoindependiente"/>
      </w:pPr>
    </w:p>
    <w:p w:rsidR="00000000" w:rsidRDefault="00106705">
      <w:pPr>
        <w:pStyle w:val="Textoindependiente"/>
      </w:pPr>
    </w:p>
    <w:p w:rsidR="00000000" w:rsidRDefault="00106705">
      <w:pPr>
        <w:pStyle w:val="Ttulo2"/>
        <w:tabs>
          <w:tab w:val="clear" w:pos="1080"/>
          <w:tab w:val="num" w:pos="993"/>
        </w:tabs>
      </w:pPr>
      <w:r>
        <w:br w:type="page"/>
      </w:r>
      <w:bookmarkStart w:id="4" w:name="_Toc532002949"/>
      <w:r>
        <w:t>Pruebas de Ingreso</w:t>
      </w:r>
      <w:bookmarkEnd w:id="4"/>
    </w:p>
    <w:p w:rsidR="00000000" w:rsidRDefault="00106705"/>
    <w:p w:rsidR="00000000" w:rsidRDefault="00106705"/>
    <w:p w:rsidR="00000000" w:rsidRDefault="00106705" w:rsidP="00106705">
      <w:pPr>
        <w:pStyle w:val="Ttulo2"/>
        <w:numPr>
          <w:ilvl w:val="2"/>
          <w:numId w:val="6"/>
        </w:numPr>
        <w:tabs>
          <w:tab w:val="clear" w:pos="1440"/>
          <w:tab w:val="left" w:pos="1701"/>
          <w:tab w:val="num" w:pos="1985"/>
        </w:tabs>
        <w:ind w:left="1560" w:hanging="567"/>
      </w:pPr>
      <w:bookmarkStart w:id="5" w:name="_Toc532002950"/>
      <w:r>
        <w:t>Métodos Descriptivos</w:t>
      </w:r>
      <w:bookmarkEnd w:id="5"/>
    </w:p>
    <w:p w:rsidR="00000000" w:rsidRDefault="00106705"/>
    <w:p w:rsidR="00000000" w:rsidRDefault="00106705"/>
    <w:p w:rsidR="00000000" w:rsidRDefault="00106705">
      <w:pPr>
        <w:spacing w:line="480" w:lineRule="auto"/>
        <w:ind w:left="992"/>
        <w:jc w:val="both"/>
      </w:pPr>
      <w:r>
        <w:t>En esta su</w:t>
      </w:r>
      <w:r>
        <w:t>bsección, se utilizarán como herramientas descriptivas tablas de estadísticas descriptivas e histogramas de frecuencia ya que fueron descritas como variables cuantitativas siendo estas las calificaciones de las pruebas de conocimiento y las pruebas de apti</w:t>
      </w:r>
      <w:r>
        <w:t>tud.</w:t>
      </w:r>
    </w:p>
    <w:p w:rsidR="00000000" w:rsidRDefault="00106705">
      <w:pPr>
        <w:ind w:left="992"/>
        <w:jc w:val="both"/>
      </w:pPr>
    </w:p>
    <w:p w:rsidR="00000000" w:rsidRDefault="00106705">
      <w:pPr>
        <w:ind w:left="992"/>
        <w:jc w:val="both"/>
      </w:pPr>
    </w:p>
    <w:p w:rsidR="00000000" w:rsidRDefault="00106705">
      <w:pPr>
        <w:spacing w:line="480" w:lineRule="auto"/>
        <w:ind w:left="992"/>
        <w:jc w:val="both"/>
      </w:pPr>
      <w:r>
        <w:t>En la Tabla IV se presentan un resumen de los resultados de las estadísticas descriptivas para las variables de ingreso considerando las medidas de tendencia y de dispersión se muestran en forma conjunta en la siguiente tabla:</w:t>
      </w:r>
    </w:p>
    <w:p w:rsidR="00000000" w:rsidRDefault="00106705"/>
    <w:p w:rsidR="00000000" w:rsidRDefault="00106705">
      <w:pPr>
        <w:pStyle w:val="tablas"/>
      </w:pPr>
      <w:r>
        <w:t>Tabla iv</w:t>
      </w:r>
    </w:p>
    <w:p w:rsidR="00000000" w:rsidRDefault="00106705">
      <w:pPr>
        <w:pStyle w:val="tablas"/>
      </w:pPr>
      <w:r>
        <w:t>ESTADÍSTICAS</w:t>
      </w:r>
      <w:r>
        <w:t xml:space="preserve"> DESCRIPTIVAS DE LAS PRUEBAS DE INGRESO</w:t>
      </w:r>
    </w:p>
    <w:p w:rsidR="00000000" w:rsidRDefault="00106705">
      <w:pPr>
        <w:pStyle w:val="Sangra3detindependiente"/>
        <w:ind w:left="993"/>
        <w:jc w:val="both"/>
        <w:outlineLvl w:val="0"/>
        <w:rPr>
          <w:b/>
        </w:rPr>
      </w:pPr>
      <w:r>
        <w:rPr>
          <w:b/>
          <w:noProof/>
        </w:rPr>
        <w:pict>
          <v:shape id="_x0000_s1055" type="#_x0000_t202" style="position:absolute;left:0;text-align:left;margin-left:95.85pt;margin-top:11.25pt;width:280.8pt;height:108pt;z-index:251656192" o:allowincell="f" stroked="f">
            <v:textbox style="mso-next-textbox:#_x0000_s1055">
              <w:txbxContent>
                <w:tbl>
                  <w:tblPr>
                    <w:tblW w:w="0" w:type="auto"/>
                    <w:tblInd w:w="30" w:type="dxa"/>
                    <w:tblBorders>
                      <w:top w:val="double" w:sz="4" w:space="0" w:color="auto"/>
                      <w:left w:val="double" w:sz="4" w:space="0" w:color="auto"/>
                      <w:bottom w:val="double" w:sz="4" w:space="0" w:color="auto"/>
                      <w:right w:val="double" w:sz="4" w:space="0" w:color="auto"/>
                    </w:tblBorders>
                    <w:tblLayout w:type="fixed"/>
                    <w:tblCellMar>
                      <w:left w:w="30" w:type="dxa"/>
                      <w:right w:w="30" w:type="dxa"/>
                    </w:tblCellMar>
                    <w:tblLook w:val="0000"/>
                  </w:tblPr>
                  <w:tblGrid>
                    <w:gridCol w:w="1701"/>
                    <w:gridCol w:w="851"/>
                    <w:gridCol w:w="709"/>
                    <w:gridCol w:w="622"/>
                    <w:gridCol w:w="680"/>
                    <w:gridCol w:w="680"/>
                  </w:tblGrid>
                  <w:tr w:rsidR="00000000">
                    <w:tblPrEx>
                      <w:tblCellMar>
                        <w:top w:w="0" w:type="dxa"/>
                        <w:bottom w:w="0" w:type="dxa"/>
                      </w:tblCellMar>
                    </w:tblPrEx>
                    <w:trPr>
                      <w:trHeight w:val="259"/>
                    </w:trPr>
                    <w:tc>
                      <w:tcPr>
                        <w:tcW w:w="1701" w:type="dxa"/>
                        <w:tcBorders>
                          <w:top w:val="double" w:sz="4" w:space="0" w:color="auto"/>
                          <w:bottom w:val="nil"/>
                          <w:right w:val="double" w:sz="4" w:space="0" w:color="auto"/>
                        </w:tcBorders>
                        <w:vAlign w:val="center"/>
                      </w:tcPr>
                      <w:p w:rsidR="00000000" w:rsidRDefault="00106705">
                        <w:pPr>
                          <w:jc w:val="center"/>
                          <w:rPr>
                            <w:b/>
                            <w:i/>
                            <w:caps/>
                            <w:snapToGrid w:val="0"/>
                            <w:color w:val="000000"/>
                            <w:sz w:val="10"/>
                          </w:rPr>
                        </w:pPr>
                        <w:r>
                          <w:rPr>
                            <w:b/>
                            <w:i/>
                            <w:caps/>
                            <w:snapToGrid w:val="0"/>
                            <w:color w:val="000000"/>
                            <w:sz w:val="10"/>
                          </w:rPr>
                          <w:t>Estadística Descriptiva</w:t>
                        </w:r>
                      </w:p>
                    </w:tc>
                    <w:tc>
                      <w:tcPr>
                        <w:tcW w:w="851" w:type="dxa"/>
                        <w:tcBorders>
                          <w:top w:val="double" w:sz="4" w:space="0" w:color="auto"/>
                          <w:left w:val="nil"/>
                          <w:bottom w:val="nil"/>
                          <w:right w:val="nil"/>
                        </w:tcBorders>
                        <w:vAlign w:val="center"/>
                      </w:tcPr>
                      <w:p w:rsidR="00000000" w:rsidRDefault="00106705">
                        <w:pPr>
                          <w:jc w:val="center"/>
                          <w:rPr>
                            <w:b/>
                            <w:i/>
                            <w:caps/>
                            <w:snapToGrid w:val="0"/>
                            <w:color w:val="000000"/>
                            <w:sz w:val="10"/>
                          </w:rPr>
                        </w:pPr>
                        <w:r>
                          <w:rPr>
                            <w:b/>
                            <w:i/>
                            <w:caps/>
                            <w:snapToGrid w:val="0"/>
                            <w:color w:val="000000"/>
                            <w:sz w:val="10"/>
                          </w:rPr>
                          <w:t>Matemáticas</w:t>
                        </w:r>
                      </w:p>
                    </w:tc>
                    <w:tc>
                      <w:tcPr>
                        <w:tcW w:w="709" w:type="dxa"/>
                        <w:tcBorders>
                          <w:top w:val="double" w:sz="4" w:space="0" w:color="auto"/>
                          <w:left w:val="double" w:sz="4" w:space="0" w:color="auto"/>
                          <w:bottom w:val="nil"/>
                          <w:right w:val="nil"/>
                        </w:tcBorders>
                        <w:vAlign w:val="center"/>
                      </w:tcPr>
                      <w:p w:rsidR="00000000" w:rsidRDefault="00106705">
                        <w:pPr>
                          <w:jc w:val="center"/>
                          <w:rPr>
                            <w:b/>
                            <w:i/>
                            <w:caps/>
                            <w:snapToGrid w:val="0"/>
                            <w:color w:val="000000"/>
                            <w:sz w:val="10"/>
                          </w:rPr>
                        </w:pPr>
                        <w:r>
                          <w:rPr>
                            <w:b/>
                            <w:i/>
                            <w:caps/>
                            <w:snapToGrid w:val="0"/>
                            <w:color w:val="000000"/>
                            <w:sz w:val="10"/>
                          </w:rPr>
                          <w:t>Física</w:t>
                        </w:r>
                      </w:p>
                    </w:tc>
                    <w:tc>
                      <w:tcPr>
                        <w:tcW w:w="622" w:type="dxa"/>
                        <w:tcBorders>
                          <w:top w:val="double" w:sz="4" w:space="0" w:color="auto"/>
                          <w:left w:val="double" w:sz="4" w:space="0" w:color="auto"/>
                          <w:bottom w:val="nil"/>
                          <w:right w:val="double" w:sz="4" w:space="0" w:color="auto"/>
                        </w:tcBorders>
                        <w:vAlign w:val="center"/>
                      </w:tcPr>
                      <w:p w:rsidR="00000000" w:rsidRDefault="00106705">
                        <w:pPr>
                          <w:jc w:val="center"/>
                          <w:rPr>
                            <w:b/>
                            <w:i/>
                            <w:caps/>
                            <w:snapToGrid w:val="0"/>
                            <w:color w:val="000000"/>
                            <w:sz w:val="10"/>
                          </w:rPr>
                        </w:pPr>
                        <w:r>
                          <w:rPr>
                            <w:b/>
                            <w:i/>
                            <w:caps/>
                            <w:snapToGrid w:val="0"/>
                            <w:color w:val="000000"/>
                            <w:sz w:val="10"/>
                          </w:rPr>
                          <w:t>Química</w:t>
                        </w:r>
                      </w:p>
                    </w:tc>
                    <w:tc>
                      <w:tcPr>
                        <w:tcW w:w="680" w:type="dxa"/>
                        <w:tcBorders>
                          <w:top w:val="double" w:sz="4" w:space="0" w:color="auto"/>
                          <w:left w:val="nil"/>
                          <w:bottom w:val="nil"/>
                          <w:right w:val="double" w:sz="4" w:space="0" w:color="auto"/>
                        </w:tcBorders>
                        <w:vAlign w:val="center"/>
                      </w:tcPr>
                      <w:p w:rsidR="00000000" w:rsidRDefault="00106705">
                        <w:pPr>
                          <w:jc w:val="center"/>
                          <w:rPr>
                            <w:b/>
                            <w:i/>
                            <w:caps/>
                            <w:snapToGrid w:val="0"/>
                            <w:color w:val="000000"/>
                            <w:sz w:val="10"/>
                          </w:rPr>
                        </w:pPr>
                        <w:r>
                          <w:rPr>
                            <w:b/>
                            <w:i/>
                            <w:caps/>
                            <w:snapToGrid w:val="0"/>
                            <w:color w:val="000000"/>
                            <w:sz w:val="10"/>
                          </w:rPr>
                          <w:t>PAAV</w:t>
                        </w:r>
                      </w:p>
                    </w:tc>
                    <w:tc>
                      <w:tcPr>
                        <w:tcW w:w="680" w:type="dxa"/>
                        <w:tcBorders>
                          <w:top w:val="double" w:sz="4" w:space="0" w:color="auto"/>
                          <w:left w:val="nil"/>
                          <w:bottom w:val="nil"/>
                        </w:tcBorders>
                        <w:vAlign w:val="center"/>
                      </w:tcPr>
                      <w:p w:rsidR="00000000" w:rsidRDefault="00106705">
                        <w:pPr>
                          <w:jc w:val="center"/>
                          <w:rPr>
                            <w:b/>
                            <w:i/>
                            <w:caps/>
                            <w:snapToGrid w:val="0"/>
                            <w:color w:val="000000"/>
                            <w:sz w:val="10"/>
                          </w:rPr>
                        </w:pPr>
                        <w:r>
                          <w:rPr>
                            <w:b/>
                            <w:i/>
                            <w:caps/>
                            <w:snapToGrid w:val="0"/>
                            <w:color w:val="000000"/>
                            <w:sz w:val="10"/>
                          </w:rPr>
                          <w:t>PAAM</w:t>
                        </w:r>
                      </w:p>
                    </w:tc>
                  </w:tr>
                  <w:tr w:rsidR="00000000">
                    <w:tblPrEx>
                      <w:tblCellMar>
                        <w:top w:w="0" w:type="dxa"/>
                        <w:bottom w:w="0" w:type="dxa"/>
                      </w:tblCellMar>
                    </w:tblPrEx>
                    <w:trPr>
                      <w:trHeight w:val="194"/>
                    </w:trPr>
                    <w:tc>
                      <w:tcPr>
                        <w:tcW w:w="1701" w:type="dxa"/>
                        <w:tcBorders>
                          <w:top w:val="double" w:sz="4" w:space="0" w:color="auto"/>
                          <w:bottom w:val="dotted" w:sz="4" w:space="0" w:color="auto"/>
                          <w:right w:val="nil"/>
                        </w:tcBorders>
                        <w:vAlign w:val="center"/>
                      </w:tcPr>
                      <w:p w:rsidR="00000000" w:rsidRDefault="00106705">
                        <w:pPr>
                          <w:ind w:left="113"/>
                          <w:rPr>
                            <w:b/>
                            <w:i/>
                            <w:caps/>
                            <w:snapToGrid w:val="0"/>
                            <w:color w:val="000000"/>
                            <w:sz w:val="10"/>
                          </w:rPr>
                        </w:pPr>
                        <w:r>
                          <w:rPr>
                            <w:b/>
                            <w:i/>
                            <w:caps/>
                            <w:snapToGrid w:val="0"/>
                            <w:color w:val="000000"/>
                            <w:sz w:val="10"/>
                          </w:rPr>
                          <w:t>Media</w:t>
                        </w:r>
                      </w:p>
                    </w:tc>
                    <w:tc>
                      <w:tcPr>
                        <w:tcW w:w="851" w:type="dxa"/>
                        <w:tcBorders>
                          <w:top w:val="double" w:sz="4" w:space="0" w:color="auto"/>
                          <w:left w:val="double" w:sz="4" w:space="0" w:color="auto"/>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65.182</w:t>
                        </w:r>
                      </w:p>
                    </w:tc>
                    <w:tc>
                      <w:tcPr>
                        <w:tcW w:w="709" w:type="dxa"/>
                        <w:tcBorders>
                          <w:top w:val="double" w:sz="4" w:space="0" w:color="auto"/>
                          <w:left w:val="nil"/>
                          <w:bottom w:val="dotted" w:sz="4" w:space="0" w:color="auto"/>
                          <w:right w:val="nil"/>
                        </w:tcBorders>
                        <w:vAlign w:val="center"/>
                      </w:tcPr>
                      <w:p w:rsidR="00000000" w:rsidRDefault="00106705">
                        <w:pPr>
                          <w:ind w:right="170"/>
                          <w:jc w:val="right"/>
                          <w:rPr>
                            <w:snapToGrid w:val="0"/>
                            <w:color w:val="000000"/>
                            <w:sz w:val="10"/>
                          </w:rPr>
                        </w:pPr>
                        <w:r>
                          <w:rPr>
                            <w:snapToGrid w:val="0"/>
                            <w:color w:val="000000"/>
                            <w:sz w:val="10"/>
                          </w:rPr>
                          <w:t>62.266</w:t>
                        </w:r>
                      </w:p>
                    </w:tc>
                    <w:tc>
                      <w:tcPr>
                        <w:tcW w:w="622" w:type="dxa"/>
                        <w:tcBorders>
                          <w:top w:val="double" w:sz="4" w:space="0" w:color="auto"/>
                          <w:left w:val="double" w:sz="4" w:space="0" w:color="auto"/>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63.056</w:t>
                        </w:r>
                      </w:p>
                    </w:tc>
                    <w:tc>
                      <w:tcPr>
                        <w:tcW w:w="680" w:type="dxa"/>
                        <w:tcBorders>
                          <w:top w:val="double" w:sz="4" w:space="0" w:color="auto"/>
                          <w:left w:val="nil"/>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57.145</w:t>
                        </w:r>
                      </w:p>
                    </w:tc>
                    <w:tc>
                      <w:tcPr>
                        <w:tcW w:w="680" w:type="dxa"/>
                        <w:tcBorders>
                          <w:top w:val="double" w:sz="4" w:space="0" w:color="auto"/>
                          <w:left w:val="nil"/>
                          <w:bottom w:val="dotted" w:sz="4" w:space="0" w:color="auto"/>
                        </w:tcBorders>
                        <w:vAlign w:val="center"/>
                      </w:tcPr>
                      <w:p w:rsidR="00000000" w:rsidRDefault="00106705">
                        <w:pPr>
                          <w:ind w:right="170"/>
                          <w:jc w:val="right"/>
                          <w:rPr>
                            <w:snapToGrid w:val="0"/>
                            <w:color w:val="000000"/>
                            <w:sz w:val="10"/>
                          </w:rPr>
                        </w:pPr>
                        <w:r>
                          <w:rPr>
                            <w:snapToGrid w:val="0"/>
                            <w:color w:val="000000"/>
                            <w:sz w:val="10"/>
                          </w:rPr>
                          <w:t>59.034</w:t>
                        </w:r>
                      </w:p>
                    </w:tc>
                  </w:tr>
                  <w:tr w:rsidR="00000000">
                    <w:tblPrEx>
                      <w:tblCellMar>
                        <w:top w:w="0" w:type="dxa"/>
                        <w:bottom w:w="0" w:type="dxa"/>
                      </w:tblCellMar>
                    </w:tblPrEx>
                    <w:trPr>
                      <w:trHeight w:val="194"/>
                    </w:trPr>
                    <w:tc>
                      <w:tcPr>
                        <w:tcW w:w="1701" w:type="dxa"/>
                        <w:tcBorders>
                          <w:top w:val="dotted" w:sz="4" w:space="0" w:color="auto"/>
                          <w:bottom w:val="dotted" w:sz="4" w:space="0" w:color="auto"/>
                          <w:right w:val="nil"/>
                        </w:tcBorders>
                        <w:vAlign w:val="center"/>
                      </w:tcPr>
                      <w:p w:rsidR="00000000" w:rsidRDefault="00106705">
                        <w:pPr>
                          <w:ind w:left="113"/>
                          <w:rPr>
                            <w:b/>
                            <w:i/>
                            <w:caps/>
                            <w:snapToGrid w:val="0"/>
                            <w:color w:val="000000"/>
                            <w:sz w:val="10"/>
                          </w:rPr>
                        </w:pPr>
                        <w:r>
                          <w:rPr>
                            <w:b/>
                            <w:i/>
                            <w:caps/>
                            <w:snapToGrid w:val="0"/>
                            <w:color w:val="000000"/>
                            <w:sz w:val="10"/>
                          </w:rPr>
                          <w:t>Mediana</w:t>
                        </w:r>
                      </w:p>
                    </w:tc>
                    <w:tc>
                      <w:tcPr>
                        <w:tcW w:w="851"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64.000</w:t>
                        </w:r>
                      </w:p>
                    </w:tc>
                    <w:tc>
                      <w:tcPr>
                        <w:tcW w:w="709" w:type="dxa"/>
                        <w:tcBorders>
                          <w:top w:val="dotted" w:sz="4" w:space="0" w:color="auto"/>
                          <w:left w:val="nil"/>
                          <w:bottom w:val="dotted" w:sz="4" w:space="0" w:color="auto"/>
                          <w:right w:val="nil"/>
                        </w:tcBorders>
                        <w:vAlign w:val="center"/>
                      </w:tcPr>
                      <w:p w:rsidR="00000000" w:rsidRDefault="00106705">
                        <w:pPr>
                          <w:ind w:right="170"/>
                          <w:jc w:val="right"/>
                          <w:rPr>
                            <w:snapToGrid w:val="0"/>
                            <w:color w:val="000000"/>
                            <w:sz w:val="10"/>
                          </w:rPr>
                        </w:pPr>
                        <w:r>
                          <w:rPr>
                            <w:snapToGrid w:val="0"/>
                            <w:color w:val="000000"/>
                            <w:sz w:val="10"/>
                          </w:rPr>
                          <w:t>61.000</w:t>
                        </w:r>
                      </w:p>
                    </w:tc>
                    <w:tc>
                      <w:tcPr>
                        <w:tcW w:w="622"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62.000</w:t>
                        </w:r>
                      </w:p>
                    </w:tc>
                    <w:tc>
                      <w:tcPr>
                        <w:tcW w:w="680" w:type="dxa"/>
                        <w:tcBorders>
                          <w:top w:val="dotted" w:sz="4" w:space="0" w:color="auto"/>
                          <w:left w:val="nil"/>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58.651</w:t>
                        </w:r>
                      </w:p>
                    </w:tc>
                    <w:tc>
                      <w:tcPr>
                        <w:tcW w:w="680" w:type="dxa"/>
                        <w:tcBorders>
                          <w:top w:val="dotted" w:sz="4" w:space="0" w:color="auto"/>
                          <w:left w:val="nil"/>
                          <w:bottom w:val="dotted" w:sz="4" w:space="0" w:color="auto"/>
                        </w:tcBorders>
                        <w:vAlign w:val="center"/>
                      </w:tcPr>
                      <w:p w:rsidR="00000000" w:rsidRDefault="00106705">
                        <w:pPr>
                          <w:ind w:right="170"/>
                          <w:jc w:val="right"/>
                          <w:rPr>
                            <w:snapToGrid w:val="0"/>
                            <w:color w:val="000000"/>
                            <w:sz w:val="10"/>
                          </w:rPr>
                        </w:pPr>
                        <w:r>
                          <w:rPr>
                            <w:snapToGrid w:val="0"/>
                            <w:color w:val="000000"/>
                            <w:sz w:val="10"/>
                          </w:rPr>
                          <w:t>60.000</w:t>
                        </w:r>
                      </w:p>
                    </w:tc>
                  </w:tr>
                  <w:tr w:rsidR="00000000">
                    <w:tblPrEx>
                      <w:tblCellMar>
                        <w:top w:w="0" w:type="dxa"/>
                        <w:bottom w:w="0" w:type="dxa"/>
                      </w:tblCellMar>
                    </w:tblPrEx>
                    <w:trPr>
                      <w:trHeight w:val="194"/>
                    </w:trPr>
                    <w:tc>
                      <w:tcPr>
                        <w:tcW w:w="1701" w:type="dxa"/>
                        <w:tcBorders>
                          <w:top w:val="dotted" w:sz="4" w:space="0" w:color="auto"/>
                          <w:bottom w:val="dotted" w:sz="4" w:space="0" w:color="auto"/>
                          <w:right w:val="nil"/>
                        </w:tcBorders>
                        <w:vAlign w:val="center"/>
                      </w:tcPr>
                      <w:p w:rsidR="00000000" w:rsidRDefault="00106705">
                        <w:pPr>
                          <w:ind w:left="113"/>
                          <w:rPr>
                            <w:b/>
                            <w:i/>
                            <w:caps/>
                            <w:snapToGrid w:val="0"/>
                            <w:color w:val="000000"/>
                            <w:sz w:val="10"/>
                          </w:rPr>
                        </w:pPr>
                        <w:r>
                          <w:rPr>
                            <w:b/>
                            <w:i/>
                            <w:caps/>
                            <w:snapToGrid w:val="0"/>
                            <w:color w:val="000000"/>
                            <w:sz w:val="10"/>
                          </w:rPr>
                          <w:t>Moda</w:t>
                        </w:r>
                      </w:p>
                    </w:tc>
                    <w:tc>
                      <w:tcPr>
                        <w:tcW w:w="851"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60.000</w:t>
                        </w:r>
                      </w:p>
                    </w:tc>
                    <w:tc>
                      <w:tcPr>
                        <w:tcW w:w="709" w:type="dxa"/>
                        <w:tcBorders>
                          <w:top w:val="dotted" w:sz="4" w:space="0" w:color="auto"/>
                          <w:left w:val="nil"/>
                          <w:bottom w:val="dotted" w:sz="4" w:space="0" w:color="auto"/>
                          <w:right w:val="nil"/>
                        </w:tcBorders>
                        <w:vAlign w:val="center"/>
                      </w:tcPr>
                      <w:p w:rsidR="00000000" w:rsidRDefault="00106705">
                        <w:pPr>
                          <w:ind w:right="170"/>
                          <w:jc w:val="right"/>
                          <w:rPr>
                            <w:snapToGrid w:val="0"/>
                            <w:color w:val="000000"/>
                            <w:sz w:val="10"/>
                          </w:rPr>
                        </w:pPr>
                        <w:r>
                          <w:rPr>
                            <w:snapToGrid w:val="0"/>
                            <w:color w:val="000000"/>
                            <w:sz w:val="10"/>
                          </w:rPr>
                          <w:t>60.000</w:t>
                        </w:r>
                      </w:p>
                    </w:tc>
                    <w:tc>
                      <w:tcPr>
                        <w:tcW w:w="622"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61.000</w:t>
                        </w:r>
                      </w:p>
                    </w:tc>
                    <w:tc>
                      <w:tcPr>
                        <w:tcW w:w="680" w:type="dxa"/>
                        <w:tcBorders>
                          <w:top w:val="dotted" w:sz="4" w:space="0" w:color="auto"/>
                          <w:left w:val="nil"/>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66.667</w:t>
                        </w:r>
                      </w:p>
                    </w:tc>
                    <w:tc>
                      <w:tcPr>
                        <w:tcW w:w="680" w:type="dxa"/>
                        <w:tcBorders>
                          <w:top w:val="dotted" w:sz="4" w:space="0" w:color="auto"/>
                          <w:left w:val="nil"/>
                          <w:bottom w:val="dotted" w:sz="4" w:space="0" w:color="auto"/>
                        </w:tcBorders>
                        <w:vAlign w:val="center"/>
                      </w:tcPr>
                      <w:p w:rsidR="00000000" w:rsidRDefault="00106705">
                        <w:pPr>
                          <w:ind w:right="170"/>
                          <w:jc w:val="right"/>
                          <w:rPr>
                            <w:snapToGrid w:val="0"/>
                            <w:color w:val="000000"/>
                            <w:sz w:val="10"/>
                          </w:rPr>
                        </w:pPr>
                        <w:r>
                          <w:rPr>
                            <w:snapToGrid w:val="0"/>
                            <w:color w:val="000000"/>
                            <w:sz w:val="10"/>
                          </w:rPr>
                          <w:t>66.667</w:t>
                        </w:r>
                      </w:p>
                    </w:tc>
                  </w:tr>
                  <w:tr w:rsidR="00000000">
                    <w:tblPrEx>
                      <w:tblCellMar>
                        <w:top w:w="0" w:type="dxa"/>
                        <w:bottom w:w="0" w:type="dxa"/>
                      </w:tblCellMar>
                    </w:tblPrEx>
                    <w:trPr>
                      <w:trHeight w:val="194"/>
                    </w:trPr>
                    <w:tc>
                      <w:tcPr>
                        <w:tcW w:w="1701" w:type="dxa"/>
                        <w:tcBorders>
                          <w:top w:val="dotted" w:sz="4" w:space="0" w:color="auto"/>
                          <w:bottom w:val="dotted" w:sz="4" w:space="0" w:color="auto"/>
                          <w:right w:val="nil"/>
                        </w:tcBorders>
                        <w:vAlign w:val="center"/>
                      </w:tcPr>
                      <w:p w:rsidR="00000000" w:rsidRDefault="00106705">
                        <w:pPr>
                          <w:ind w:left="113"/>
                          <w:rPr>
                            <w:b/>
                            <w:i/>
                            <w:caps/>
                            <w:snapToGrid w:val="0"/>
                            <w:color w:val="000000"/>
                            <w:sz w:val="10"/>
                          </w:rPr>
                        </w:pPr>
                        <w:r>
                          <w:rPr>
                            <w:b/>
                            <w:i/>
                            <w:caps/>
                            <w:snapToGrid w:val="0"/>
                            <w:color w:val="000000"/>
                            <w:sz w:val="10"/>
                          </w:rPr>
                          <w:t>Desviación Estándar</w:t>
                        </w:r>
                      </w:p>
                    </w:tc>
                    <w:tc>
                      <w:tcPr>
                        <w:tcW w:w="851"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8.619</w:t>
                        </w:r>
                      </w:p>
                    </w:tc>
                    <w:tc>
                      <w:tcPr>
                        <w:tcW w:w="709" w:type="dxa"/>
                        <w:tcBorders>
                          <w:top w:val="dotted" w:sz="4" w:space="0" w:color="auto"/>
                          <w:left w:val="nil"/>
                          <w:bottom w:val="dotted" w:sz="4" w:space="0" w:color="auto"/>
                          <w:right w:val="nil"/>
                        </w:tcBorders>
                        <w:vAlign w:val="center"/>
                      </w:tcPr>
                      <w:p w:rsidR="00000000" w:rsidRDefault="00106705">
                        <w:pPr>
                          <w:ind w:right="170"/>
                          <w:jc w:val="right"/>
                          <w:rPr>
                            <w:snapToGrid w:val="0"/>
                            <w:color w:val="000000"/>
                            <w:sz w:val="10"/>
                          </w:rPr>
                        </w:pPr>
                        <w:r>
                          <w:rPr>
                            <w:snapToGrid w:val="0"/>
                            <w:color w:val="000000"/>
                            <w:sz w:val="10"/>
                          </w:rPr>
                          <w:t>11.253</w:t>
                        </w:r>
                      </w:p>
                    </w:tc>
                    <w:tc>
                      <w:tcPr>
                        <w:tcW w:w="622"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8.107</w:t>
                        </w:r>
                      </w:p>
                    </w:tc>
                    <w:tc>
                      <w:tcPr>
                        <w:tcW w:w="680" w:type="dxa"/>
                        <w:tcBorders>
                          <w:top w:val="dotted" w:sz="4" w:space="0" w:color="auto"/>
                          <w:left w:val="nil"/>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14.549</w:t>
                        </w:r>
                      </w:p>
                    </w:tc>
                    <w:tc>
                      <w:tcPr>
                        <w:tcW w:w="680" w:type="dxa"/>
                        <w:tcBorders>
                          <w:top w:val="dotted" w:sz="4" w:space="0" w:color="auto"/>
                          <w:left w:val="nil"/>
                          <w:bottom w:val="dotted" w:sz="4" w:space="0" w:color="auto"/>
                        </w:tcBorders>
                        <w:vAlign w:val="center"/>
                      </w:tcPr>
                      <w:p w:rsidR="00000000" w:rsidRDefault="00106705">
                        <w:pPr>
                          <w:ind w:right="170"/>
                          <w:jc w:val="right"/>
                          <w:rPr>
                            <w:snapToGrid w:val="0"/>
                            <w:color w:val="000000"/>
                            <w:sz w:val="10"/>
                          </w:rPr>
                        </w:pPr>
                        <w:r>
                          <w:rPr>
                            <w:snapToGrid w:val="0"/>
                            <w:color w:val="000000"/>
                            <w:sz w:val="10"/>
                          </w:rPr>
                          <w:t>16.332</w:t>
                        </w:r>
                      </w:p>
                    </w:tc>
                  </w:tr>
                  <w:tr w:rsidR="00000000">
                    <w:tblPrEx>
                      <w:tblCellMar>
                        <w:top w:w="0" w:type="dxa"/>
                        <w:bottom w:w="0" w:type="dxa"/>
                      </w:tblCellMar>
                    </w:tblPrEx>
                    <w:trPr>
                      <w:trHeight w:val="194"/>
                    </w:trPr>
                    <w:tc>
                      <w:tcPr>
                        <w:tcW w:w="1701" w:type="dxa"/>
                        <w:tcBorders>
                          <w:top w:val="dotted" w:sz="4" w:space="0" w:color="auto"/>
                          <w:bottom w:val="dotted" w:sz="4" w:space="0" w:color="auto"/>
                          <w:right w:val="nil"/>
                        </w:tcBorders>
                        <w:vAlign w:val="center"/>
                      </w:tcPr>
                      <w:p w:rsidR="00000000" w:rsidRDefault="00106705">
                        <w:pPr>
                          <w:ind w:left="113"/>
                          <w:rPr>
                            <w:b/>
                            <w:i/>
                            <w:caps/>
                            <w:snapToGrid w:val="0"/>
                            <w:color w:val="000000"/>
                            <w:sz w:val="10"/>
                          </w:rPr>
                        </w:pPr>
                        <w:r>
                          <w:rPr>
                            <w:b/>
                            <w:i/>
                            <w:caps/>
                            <w:snapToGrid w:val="0"/>
                            <w:color w:val="000000"/>
                            <w:sz w:val="10"/>
                          </w:rPr>
                          <w:t>Varianza</w:t>
                        </w:r>
                      </w:p>
                    </w:tc>
                    <w:tc>
                      <w:tcPr>
                        <w:tcW w:w="851"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74.281</w:t>
                        </w:r>
                      </w:p>
                    </w:tc>
                    <w:tc>
                      <w:tcPr>
                        <w:tcW w:w="709" w:type="dxa"/>
                        <w:tcBorders>
                          <w:top w:val="dotted" w:sz="4" w:space="0" w:color="auto"/>
                          <w:left w:val="nil"/>
                          <w:bottom w:val="dotted" w:sz="4" w:space="0" w:color="auto"/>
                          <w:right w:val="nil"/>
                        </w:tcBorders>
                        <w:vAlign w:val="center"/>
                      </w:tcPr>
                      <w:p w:rsidR="00000000" w:rsidRDefault="00106705">
                        <w:pPr>
                          <w:ind w:right="170"/>
                          <w:jc w:val="right"/>
                          <w:rPr>
                            <w:snapToGrid w:val="0"/>
                            <w:color w:val="000000"/>
                            <w:sz w:val="10"/>
                          </w:rPr>
                        </w:pPr>
                        <w:r>
                          <w:rPr>
                            <w:snapToGrid w:val="0"/>
                            <w:color w:val="000000"/>
                            <w:sz w:val="10"/>
                          </w:rPr>
                          <w:t>126.628</w:t>
                        </w:r>
                      </w:p>
                    </w:tc>
                    <w:tc>
                      <w:tcPr>
                        <w:tcW w:w="622"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65.725</w:t>
                        </w:r>
                      </w:p>
                    </w:tc>
                    <w:tc>
                      <w:tcPr>
                        <w:tcW w:w="680" w:type="dxa"/>
                        <w:tcBorders>
                          <w:top w:val="dotted" w:sz="4" w:space="0" w:color="auto"/>
                          <w:left w:val="nil"/>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211.667</w:t>
                        </w:r>
                      </w:p>
                    </w:tc>
                    <w:tc>
                      <w:tcPr>
                        <w:tcW w:w="680" w:type="dxa"/>
                        <w:tcBorders>
                          <w:top w:val="dotted" w:sz="4" w:space="0" w:color="auto"/>
                          <w:left w:val="nil"/>
                          <w:bottom w:val="dotted" w:sz="4" w:space="0" w:color="auto"/>
                        </w:tcBorders>
                        <w:vAlign w:val="center"/>
                      </w:tcPr>
                      <w:p w:rsidR="00000000" w:rsidRDefault="00106705">
                        <w:pPr>
                          <w:ind w:right="170"/>
                          <w:jc w:val="right"/>
                          <w:rPr>
                            <w:snapToGrid w:val="0"/>
                            <w:color w:val="000000"/>
                            <w:sz w:val="10"/>
                          </w:rPr>
                        </w:pPr>
                        <w:r>
                          <w:rPr>
                            <w:snapToGrid w:val="0"/>
                            <w:color w:val="000000"/>
                            <w:sz w:val="10"/>
                          </w:rPr>
                          <w:t>266.744</w:t>
                        </w:r>
                      </w:p>
                    </w:tc>
                  </w:tr>
                  <w:tr w:rsidR="00000000">
                    <w:tblPrEx>
                      <w:tblCellMar>
                        <w:top w:w="0" w:type="dxa"/>
                        <w:bottom w:w="0" w:type="dxa"/>
                      </w:tblCellMar>
                    </w:tblPrEx>
                    <w:trPr>
                      <w:trHeight w:val="194"/>
                    </w:trPr>
                    <w:tc>
                      <w:tcPr>
                        <w:tcW w:w="1701" w:type="dxa"/>
                        <w:tcBorders>
                          <w:top w:val="dotted" w:sz="4" w:space="0" w:color="auto"/>
                          <w:bottom w:val="dotted" w:sz="4" w:space="0" w:color="auto"/>
                          <w:right w:val="nil"/>
                        </w:tcBorders>
                        <w:vAlign w:val="center"/>
                      </w:tcPr>
                      <w:p w:rsidR="00000000" w:rsidRDefault="00106705">
                        <w:pPr>
                          <w:ind w:left="113"/>
                          <w:rPr>
                            <w:b/>
                            <w:i/>
                            <w:caps/>
                            <w:snapToGrid w:val="0"/>
                            <w:color w:val="000000"/>
                            <w:sz w:val="10"/>
                          </w:rPr>
                        </w:pPr>
                        <w:r>
                          <w:rPr>
                            <w:b/>
                            <w:i/>
                            <w:caps/>
                            <w:snapToGrid w:val="0"/>
                            <w:color w:val="000000"/>
                            <w:sz w:val="10"/>
                          </w:rPr>
                          <w:t>Sesgo</w:t>
                        </w:r>
                      </w:p>
                    </w:tc>
                    <w:tc>
                      <w:tcPr>
                        <w:tcW w:w="851"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0.163</w:t>
                        </w:r>
                      </w:p>
                    </w:tc>
                    <w:tc>
                      <w:tcPr>
                        <w:tcW w:w="709" w:type="dxa"/>
                        <w:tcBorders>
                          <w:top w:val="dotted" w:sz="4" w:space="0" w:color="auto"/>
                          <w:left w:val="nil"/>
                          <w:bottom w:val="dotted" w:sz="4" w:space="0" w:color="auto"/>
                          <w:right w:val="nil"/>
                        </w:tcBorders>
                        <w:vAlign w:val="center"/>
                      </w:tcPr>
                      <w:p w:rsidR="00000000" w:rsidRDefault="00106705">
                        <w:pPr>
                          <w:ind w:right="170"/>
                          <w:jc w:val="right"/>
                          <w:rPr>
                            <w:snapToGrid w:val="0"/>
                            <w:color w:val="000000"/>
                            <w:sz w:val="10"/>
                          </w:rPr>
                        </w:pPr>
                        <w:r>
                          <w:rPr>
                            <w:snapToGrid w:val="0"/>
                            <w:color w:val="000000"/>
                            <w:sz w:val="10"/>
                          </w:rPr>
                          <w:t>0.407</w:t>
                        </w:r>
                      </w:p>
                    </w:tc>
                    <w:tc>
                      <w:tcPr>
                        <w:tcW w:w="622"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0.116</w:t>
                        </w:r>
                      </w:p>
                    </w:tc>
                    <w:tc>
                      <w:tcPr>
                        <w:tcW w:w="680" w:type="dxa"/>
                        <w:tcBorders>
                          <w:top w:val="dotted" w:sz="4" w:space="0" w:color="auto"/>
                          <w:left w:val="nil"/>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-0.244</w:t>
                        </w:r>
                      </w:p>
                    </w:tc>
                    <w:tc>
                      <w:tcPr>
                        <w:tcW w:w="680" w:type="dxa"/>
                        <w:tcBorders>
                          <w:top w:val="dotted" w:sz="4" w:space="0" w:color="auto"/>
                          <w:left w:val="nil"/>
                          <w:bottom w:val="dotted" w:sz="4" w:space="0" w:color="auto"/>
                        </w:tcBorders>
                        <w:vAlign w:val="center"/>
                      </w:tcPr>
                      <w:p w:rsidR="00000000" w:rsidRDefault="00106705">
                        <w:pPr>
                          <w:ind w:right="170"/>
                          <w:jc w:val="right"/>
                          <w:rPr>
                            <w:snapToGrid w:val="0"/>
                            <w:color w:val="000000"/>
                            <w:sz w:val="10"/>
                          </w:rPr>
                        </w:pPr>
                        <w:r>
                          <w:rPr>
                            <w:snapToGrid w:val="0"/>
                            <w:color w:val="000000"/>
                            <w:sz w:val="10"/>
                          </w:rPr>
                          <w:t>0.141</w:t>
                        </w:r>
                      </w:p>
                    </w:tc>
                  </w:tr>
                  <w:tr w:rsidR="00000000">
                    <w:tblPrEx>
                      <w:tblCellMar>
                        <w:top w:w="0" w:type="dxa"/>
                        <w:bottom w:w="0" w:type="dxa"/>
                      </w:tblCellMar>
                    </w:tblPrEx>
                    <w:trPr>
                      <w:trHeight w:val="194"/>
                    </w:trPr>
                    <w:tc>
                      <w:tcPr>
                        <w:tcW w:w="1701" w:type="dxa"/>
                        <w:tcBorders>
                          <w:top w:val="dotted" w:sz="4" w:space="0" w:color="auto"/>
                          <w:bottom w:val="dotted" w:sz="4" w:space="0" w:color="auto"/>
                          <w:right w:val="nil"/>
                        </w:tcBorders>
                        <w:vAlign w:val="center"/>
                      </w:tcPr>
                      <w:p w:rsidR="00000000" w:rsidRDefault="00106705">
                        <w:pPr>
                          <w:ind w:left="113"/>
                          <w:rPr>
                            <w:b/>
                            <w:i/>
                            <w:caps/>
                            <w:snapToGrid w:val="0"/>
                            <w:color w:val="000000"/>
                            <w:sz w:val="10"/>
                          </w:rPr>
                        </w:pPr>
                        <w:r>
                          <w:rPr>
                            <w:b/>
                            <w:i/>
                            <w:caps/>
                            <w:snapToGrid w:val="0"/>
                            <w:color w:val="000000"/>
                            <w:sz w:val="10"/>
                          </w:rPr>
                          <w:t>Kurtosis</w:t>
                        </w:r>
                      </w:p>
                    </w:tc>
                    <w:tc>
                      <w:tcPr>
                        <w:tcW w:w="851"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0.622</w:t>
                        </w:r>
                      </w:p>
                    </w:tc>
                    <w:tc>
                      <w:tcPr>
                        <w:tcW w:w="709" w:type="dxa"/>
                        <w:tcBorders>
                          <w:top w:val="dotted" w:sz="4" w:space="0" w:color="auto"/>
                          <w:left w:val="nil"/>
                          <w:bottom w:val="dotted" w:sz="4" w:space="0" w:color="auto"/>
                          <w:right w:val="nil"/>
                        </w:tcBorders>
                        <w:vAlign w:val="center"/>
                      </w:tcPr>
                      <w:p w:rsidR="00000000" w:rsidRDefault="00106705">
                        <w:pPr>
                          <w:ind w:right="170"/>
                          <w:jc w:val="right"/>
                          <w:rPr>
                            <w:snapToGrid w:val="0"/>
                            <w:color w:val="000000"/>
                            <w:sz w:val="10"/>
                          </w:rPr>
                        </w:pPr>
                        <w:r>
                          <w:rPr>
                            <w:snapToGrid w:val="0"/>
                            <w:color w:val="000000"/>
                            <w:sz w:val="10"/>
                          </w:rPr>
                          <w:t>-0.280</w:t>
                        </w:r>
                      </w:p>
                    </w:tc>
                    <w:tc>
                      <w:tcPr>
                        <w:tcW w:w="622"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1.016</w:t>
                        </w:r>
                      </w:p>
                    </w:tc>
                    <w:tc>
                      <w:tcPr>
                        <w:tcW w:w="680" w:type="dxa"/>
                        <w:tcBorders>
                          <w:top w:val="dotted" w:sz="4" w:space="0" w:color="auto"/>
                          <w:left w:val="nil"/>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-0.444</w:t>
                        </w:r>
                      </w:p>
                    </w:tc>
                    <w:tc>
                      <w:tcPr>
                        <w:tcW w:w="680" w:type="dxa"/>
                        <w:tcBorders>
                          <w:top w:val="dotted" w:sz="4" w:space="0" w:color="auto"/>
                          <w:left w:val="nil"/>
                          <w:bottom w:val="dotted" w:sz="4" w:space="0" w:color="auto"/>
                        </w:tcBorders>
                        <w:vAlign w:val="center"/>
                      </w:tcPr>
                      <w:p w:rsidR="00000000" w:rsidRDefault="00106705">
                        <w:pPr>
                          <w:ind w:right="170"/>
                          <w:jc w:val="right"/>
                          <w:rPr>
                            <w:snapToGrid w:val="0"/>
                            <w:color w:val="000000"/>
                            <w:sz w:val="10"/>
                          </w:rPr>
                        </w:pPr>
                        <w:r>
                          <w:rPr>
                            <w:snapToGrid w:val="0"/>
                            <w:color w:val="000000"/>
                            <w:sz w:val="10"/>
                          </w:rPr>
                          <w:t>-0.274</w:t>
                        </w:r>
                      </w:p>
                    </w:tc>
                  </w:tr>
                  <w:tr w:rsidR="00000000">
                    <w:tblPrEx>
                      <w:tblCellMar>
                        <w:top w:w="0" w:type="dxa"/>
                        <w:bottom w:w="0" w:type="dxa"/>
                      </w:tblCellMar>
                    </w:tblPrEx>
                    <w:trPr>
                      <w:trHeight w:val="194"/>
                    </w:trPr>
                    <w:tc>
                      <w:tcPr>
                        <w:tcW w:w="1701" w:type="dxa"/>
                        <w:tcBorders>
                          <w:top w:val="dotted" w:sz="4" w:space="0" w:color="auto"/>
                          <w:bottom w:val="double" w:sz="4" w:space="0" w:color="auto"/>
                          <w:right w:val="nil"/>
                        </w:tcBorders>
                        <w:vAlign w:val="center"/>
                      </w:tcPr>
                      <w:p w:rsidR="00000000" w:rsidRDefault="00106705">
                        <w:pPr>
                          <w:ind w:left="113"/>
                          <w:rPr>
                            <w:b/>
                            <w:i/>
                            <w:caps/>
                            <w:snapToGrid w:val="0"/>
                            <w:color w:val="000000"/>
                            <w:sz w:val="10"/>
                          </w:rPr>
                        </w:pPr>
                        <w:r>
                          <w:rPr>
                            <w:b/>
                            <w:i/>
                            <w:caps/>
                            <w:snapToGrid w:val="0"/>
                            <w:color w:val="000000"/>
                            <w:sz w:val="10"/>
                          </w:rPr>
                          <w:t>Rango</w:t>
                        </w:r>
                      </w:p>
                    </w:tc>
                    <w:tc>
                      <w:tcPr>
                        <w:tcW w:w="851" w:type="dxa"/>
                        <w:tcBorders>
                          <w:top w:val="dotted" w:sz="4" w:space="0" w:color="auto"/>
                          <w:left w:val="double" w:sz="4" w:space="0" w:color="auto"/>
                          <w:bottom w:val="double"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50.000</w:t>
                        </w:r>
                      </w:p>
                    </w:tc>
                    <w:tc>
                      <w:tcPr>
                        <w:tcW w:w="709" w:type="dxa"/>
                        <w:tcBorders>
                          <w:top w:val="dotted" w:sz="4" w:space="0" w:color="auto"/>
                          <w:left w:val="nil"/>
                          <w:bottom w:val="double" w:sz="4" w:space="0" w:color="auto"/>
                          <w:right w:val="nil"/>
                        </w:tcBorders>
                        <w:vAlign w:val="center"/>
                      </w:tcPr>
                      <w:p w:rsidR="00000000" w:rsidRDefault="00106705">
                        <w:pPr>
                          <w:ind w:right="170"/>
                          <w:jc w:val="right"/>
                          <w:rPr>
                            <w:snapToGrid w:val="0"/>
                            <w:color w:val="000000"/>
                            <w:sz w:val="10"/>
                          </w:rPr>
                        </w:pPr>
                        <w:r>
                          <w:rPr>
                            <w:snapToGrid w:val="0"/>
                            <w:color w:val="000000"/>
                            <w:sz w:val="10"/>
                          </w:rPr>
                          <w:t>55.000</w:t>
                        </w:r>
                      </w:p>
                    </w:tc>
                    <w:tc>
                      <w:tcPr>
                        <w:tcW w:w="622" w:type="dxa"/>
                        <w:tcBorders>
                          <w:top w:val="dotted" w:sz="4" w:space="0" w:color="auto"/>
                          <w:left w:val="double" w:sz="4" w:space="0" w:color="auto"/>
                          <w:bottom w:val="double"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49.000</w:t>
                        </w:r>
                      </w:p>
                    </w:tc>
                    <w:tc>
                      <w:tcPr>
                        <w:tcW w:w="680" w:type="dxa"/>
                        <w:tcBorders>
                          <w:top w:val="dotted" w:sz="4" w:space="0" w:color="auto"/>
                          <w:left w:val="nil"/>
                          <w:bottom w:val="double"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65.873</w:t>
                        </w:r>
                      </w:p>
                    </w:tc>
                    <w:tc>
                      <w:tcPr>
                        <w:tcW w:w="680" w:type="dxa"/>
                        <w:tcBorders>
                          <w:top w:val="dotted" w:sz="4" w:space="0" w:color="auto"/>
                          <w:left w:val="nil"/>
                          <w:bottom w:val="double" w:sz="4" w:space="0" w:color="auto"/>
                        </w:tcBorders>
                        <w:vAlign w:val="center"/>
                      </w:tcPr>
                      <w:p w:rsidR="00000000" w:rsidRDefault="00106705">
                        <w:pPr>
                          <w:ind w:right="170"/>
                          <w:jc w:val="right"/>
                          <w:rPr>
                            <w:snapToGrid w:val="0"/>
                            <w:color w:val="000000"/>
                            <w:sz w:val="10"/>
                          </w:rPr>
                        </w:pPr>
                        <w:r>
                          <w:rPr>
                            <w:snapToGrid w:val="0"/>
                            <w:color w:val="000000"/>
                            <w:sz w:val="10"/>
                          </w:rPr>
                          <w:t>81.111</w:t>
                        </w:r>
                      </w:p>
                    </w:tc>
                  </w:tr>
                </w:tbl>
                <w:p w:rsidR="00000000" w:rsidRDefault="00106705">
                  <w:pPr>
                    <w:rPr>
                      <w:lang w:val="es-ES_tradnl"/>
                    </w:rPr>
                  </w:pPr>
                </w:p>
              </w:txbxContent>
            </v:textbox>
          </v:shape>
        </w:pict>
      </w:r>
    </w:p>
    <w:p w:rsidR="00000000" w:rsidRDefault="00106705">
      <w:pPr>
        <w:pStyle w:val="Sangra3detindependiente"/>
        <w:ind w:left="993"/>
        <w:jc w:val="both"/>
        <w:outlineLvl w:val="0"/>
        <w:rPr>
          <w:b/>
        </w:rPr>
      </w:pPr>
    </w:p>
    <w:p w:rsidR="00000000" w:rsidRDefault="00106705">
      <w:pPr>
        <w:pStyle w:val="Sangra3detindependiente"/>
        <w:ind w:left="993"/>
        <w:jc w:val="both"/>
        <w:outlineLvl w:val="0"/>
        <w:rPr>
          <w:b/>
        </w:rPr>
      </w:pPr>
    </w:p>
    <w:p w:rsidR="00000000" w:rsidRDefault="00106705">
      <w:pPr>
        <w:pStyle w:val="Sangra3detindependiente"/>
        <w:ind w:left="993"/>
        <w:jc w:val="both"/>
        <w:outlineLvl w:val="0"/>
        <w:rPr>
          <w:b/>
        </w:rPr>
      </w:pPr>
    </w:p>
    <w:p w:rsidR="00000000" w:rsidRDefault="00106705">
      <w:pPr>
        <w:pStyle w:val="Sangra3detindependiente"/>
        <w:ind w:left="993"/>
        <w:jc w:val="both"/>
        <w:outlineLvl w:val="0"/>
        <w:rPr>
          <w:b/>
        </w:rPr>
      </w:pPr>
    </w:p>
    <w:p w:rsidR="00000000" w:rsidRDefault="00106705">
      <w:pPr>
        <w:pStyle w:val="Sangra3detindependiente"/>
        <w:ind w:left="993"/>
        <w:jc w:val="both"/>
        <w:outlineLvl w:val="0"/>
      </w:pPr>
      <w:r>
        <w:t>De acuerdo a la tabla se puede observar que para las variables de las pruebas de ingreso se tiene lo siguiente:</w:t>
      </w:r>
    </w:p>
    <w:p w:rsidR="00000000" w:rsidRDefault="00106705">
      <w:pPr>
        <w:pStyle w:val="Sangra3detindependiente"/>
        <w:spacing w:line="240" w:lineRule="auto"/>
        <w:ind w:left="992"/>
        <w:jc w:val="both"/>
        <w:outlineLvl w:val="0"/>
        <w:rPr>
          <w:b/>
        </w:rPr>
      </w:pPr>
    </w:p>
    <w:p w:rsidR="00000000" w:rsidRDefault="00106705">
      <w:pPr>
        <w:pStyle w:val="Sangra3detindependiente"/>
        <w:spacing w:line="240" w:lineRule="auto"/>
        <w:ind w:left="992"/>
        <w:jc w:val="both"/>
        <w:outlineLvl w:val="0"/>
        <w:rPr>
          <w:b/>
        </w:rPr>
      </w:pPr>
    </w:p>
    <w:p w:rsidR="00000000" w:rsidRDefault="00106705">
      <w:pPr>
        <w:pStyle w:val="Sangra3detindependiente"/>
        <w:ind w:left="993"/>
        <w:jc w:val="both"/>
        <w:outlineLvl w:val="0"/>
        <w:rPr>
          <w:b/>
        </w:rPr>
      </w:pPr>
      <w:r>
        <w:rPr>
          <w:b/>
        </w:rPr>
        <w:t>Matemáticas</w:t>
      </w:r>
    </w:p>
    <w:p w:rsidR="00000000" w:rsidRDefault="00106705">
      <w:pPr>
        <w:pStyle w:val="Sangra3detindependiente"/>
        <w:tabs>
          <w:tab w:val="left" w:pos="1843"/>
        </w:tabs>
        <w:ind w:left="993"/>
        <w:jc w:val="both"/>
      </w:pPr>
      <w:r>
        <w:t>Se observa que la mediana (64) de esta variable esta cercana a la media aritmética (</w:t>
      </w:r>
      <w:r>
        <w:t>65,182), la moda (60 puntos) coincide con el requerimiento mínimo de aprobación de la materia. La curva de distribución tiene un leve sesgo (0,163) hacia las notas más altas y cierto grado de picudez  (kurtosis 0,622); esto es debido a que la mayoría de lo</w:t>
      </w:r>
      <w:r>
        <w:t xml:space="preserve">s estudiantes seguidos en este estudio cumplieron los requerimientos mínimos de la materia. </w:t>
      </w:r>
    </w:p>
    <w:p w:rsidR="00000000" w:rsidRDefault="00106705">
      <w:pPr>
        <w:pStyle w:val="Sangra3detindependiente"/>
        <w:tabs>
          <w:tab w:val="left" w:pos="1843"/>
        </w:tabs>
        <w:spacing w:line="240" w:lineRule="auto"/>
        <w:ind w:left="992"/>
        <w:jc w:val="both"/>
        <w:outlineLvl w:val="0"/>
        <w:rPr>
          <w:b/>
        </w:rPr>
      </w:pPr>
    </w:p>
    <w:p w:rsidR="00000000" w:rsidRDefault="00106705">
      <w:pPr>
        <w:pStyle w:val="Sangra3detindependiente"/>
        <w:tabs>
          <w:tab w:val="left" w:pos="1843"/>
        </w:tabs>
        <w:spacing w:line="240" w:lineRule="auto"/>
        <w:ind w:left="992"/>
        <w:jc w:val="both"/>
        <w:outlineLvl w:val="0"/>
        <w:rPr>
          <w:b/>
        </w:rPr>
      </w:pPr>
    </w:p>
    <w:p w:rsidR="00000000" w:rsidRDefault="00106705">
      <w:pPr>
        <w:pStyle w:val="Sangra3detindependiente"/>
        <w:tabs>
          <w:tab w:val="left" w:pos="1843"/>
        </w:tabs>
        <w:ind w:left="993"/>
        <w:jc w:val="both"/>
        <w:outlineLvl w:val="0"/>
        <w:rPr>
          <w:b/>
        </w:rPr>
      </w:pPr>
      <w:r>
        <w:rPr>
          <w:b/>
        </w:rPr>
        <w:t>Física</w:t>
      </w:r>
    </w:p>
    <w:p w:rsidR="00000000" w:rsidRDefault="00106705">
      <w:pPr>
        <w:pStyle w:val="Sangra3detindependiente"/>
        <w:tabs>
          <w:tab w:val="left" w:pos="1843"/>
        </w:tabs>
        <w:ind w:left="993"/>
        <w:jc w:val="both"/>
      </w:pPr>
      <w:r>
        <w:t>Se observa que la mediana (61) de esta variable esta cercana a la media aritmética (62.266), la moda (60 puntos) coincide con el requerimiento mínimo de a</w:t>
      </w:r>
      <w:r>
        <w:t>probación de la materia. La curva de distribución tiene un leve sesgo (0,407) hacia las notas mas altas y dando un cierta forma acampanada (kurtosis -0,280); esto es debido a que la mayoría de los estudiantes seguidos en este estudio más que  cumplir los r</w:t>
      </w:r>
      <w:r>
        <w:t xml:space="preserve">equerimientos mínimos de la materia lo que tuvo más influencia fué la ponderación que obtuvieron de acuerdo a la calificación de las pruebas de aptitud. </w:t>
      </w:r>
    </w:p>
    <w:p w:rsidR="00000000" w:rsidRDefault="00106705">
      <w:pPr>
        <w:pStyle w:val="Sangra3detindependiente"/>
        <w:tabs>
          <w:tab w:val="left" w:pos="1843"/>
        </w:tabs>
        <w:ind w:left="993"/>
        <w:jc w:val="both"/>
        <w:rPr>
          <w:b/>
        </w:rPr>
      </w:pPr>
      <w:r>
        <w:rPr>
          <w:b/>
        </w:rPr>
        <w:t>Química</w:t>
      </w:r>
    </w:p>
    <w:p w:rsidR="00000000" w:rsidRDefault="00106705">
      <w:pPr>
        <w:pStyle w:val="Sangra3detindependiente"/>
        <w:tabs>
          <w:tab w:val="left" w:pos="1843"/>
        </w:tabs>
        <w:ind w:left="993"/>
        <w:jc w:val="both"/>
      </w:pPr>
      <w:r>
        <w:t>Se observa que la mediana (62) de esta variable esta cercana a la media aritmética (63,056), l</w:t>
      </w:r>
      <w:r>
        <w:t xml:space="preserve">a moda (61 puntos) es mayor al requerimiento mínimo de aprobación de la materia. La curva de distribución tiene un leve sesgo (0,116) hacia las notas más altas y cierto grado de picudez  (kurtosis 1,016), esto es debido a que la mayoría de los estudiantes </w:t>
      </w:r>
      <w:r>
        <w:t xml:space="preserve">seguidos en este estudio estuvo repartida en forma mas equilibrada la influencia de los requerimientos mínimos de la materia y de la ponderación que obtuvieron de acuerdo a la calificación de las pruebas de aptitud. </w:t>
      </w:r>
    </w:p>
    <w:p w:rsidR="00000000" w:rsidRDefault="00106705">
      <w:pPr>
        <w:pStyle w:val="Sangra3detindependiente"/>
        <w:tabs>
          <w:tab w:val="left" w:pos="1843"/>
        </w:tabs>
        <w:spacing w:line="240" w:lineRule="auto"/>
        <w:ind w:left="992"/>
        <w:jc w:val="both"/>
      </w:pPr>
    </w:p>
    <w:p w:rsidR="00000000" w:rsidRDefault="00106705">
      <w:pPr>
        <w:pStyle w:val="Sangra3detindependiente"/>
        <w:tabs>
          <w:tab w:val="left" w:pos="1843"/>
        </w:tabs>
        <w:spacing w:line="240" w:lineRule="auto"/>
        <w:ind w:left="992"/>
        <w:jc w:val="both"/>
      </w:pPr>
      <w:r>
        <w:t xml:space="preserve"> </w:t>
      </w:r>
    </w:p>
    <w:p w:rsidR="00000000" w:rsidRDefault="00106705">
      <w:pPr>
        <w:pStyle w:val="Sangra3detindependiente"/>
        <w:tabs>
          <w:tab w:val="left" w:pos="1843"/>
        </w:tabs>
        <w:ind w:left="993"/>
        <w:jc w:val="both"/>
        <w:rPr>
          <w:b/>
        </w:rPr>
      </w:pPr>
      <w:r>
        <w:rPr>
          <w:b/>
        </w:rPr>
        <w:t>Prueba de Aptitud Verbal</w:t>
      </w:r>
    </w:p>
    <w:p w:rsidR="00000000" w:rsidRDefault="00106705">
      <w:pPr>
        <w:pStyle w:val="Sangra3detindependiente"/>
        <w:tabs>
          <w:tab w:val="left" w:pos="1843"/>
        </w:tabs>
        <w:ind w:left="993"/>
        <w:jc w:val="both"/>
      </w:pPr>
      <w:r>
        <w:t xml:space="preserve">Se observa </w:t>
      </w:r>
      <w:r>
        <w:t xml:space="preserve">que la mediana (58,651) de esta variable esta cercana a la media aritmética (57,145). Es de notar que la dispersión de las notas es alta (desviación estándar 14,549) debido a que se estaban evaluando aptitudes. La curva de distribución tiene un leve sesgo </w:t>
      </w:r>
      <w:r>
        <w:t xml:space="preserve">(-0,244) hacia las notas mas bajas y cierto grado de aplanamiento (Kurtosis -0,444); esto es debido a que las notas reflejan que la aptitud verbal se distribuye con mayor normalidad. </w:t>
      </w:r>
    </w:p>
    <w:p w:rsidR="00000000" w:rsidRDefault="00106705">
      <w:pPr>
        <w:pStyle w:val="Sangra3detindependiente"/>
        <w:tabs>
          <w:tab w:val="left" w:pos="1843"/>
        </w:tabs>
        <w:ind w:left="993"/>
        <w:jc w:val="both"/>
      </w:pPr>
    </w:p>
    <w:p w:rsidR="00000000" w:rsidRDefault="00106705">
      <w:pPr>
        <w:pStyle w:val="Sangra3detindependiente"/>
        <w:tabs>
          <w:tab w:val="left" w:pos="1843"/>
        </w:tabs>
        <w:ind w:left="993"/>
        <w:jc w:val="both"/>
        <w:rPr>
          <w:b/>
        </w:rPr>
      </w:pPr>
      <w:r>
        <w:rPr>
          <w:b/>
        </w:rPr>
        <w:br w:type="page"/>
        <w:t>Prueba de Aptitud Matemática</w:t>
      </w:r>
    </w:p>
    <w:p w:rsidR="00000000" w:rsidRDefault="00106705">
      <w:pPr>
        <w:pStyle w:val="Sangra3detindependiente"/>
        <w:tabs>
          <w:tab w:val="left" w:pos="1843"/>
        </w:tabs>
        <w:ind w:left="993"/>
        <w:jc w:val="both"/>
      </w:pPr>
      <w:r>
        <w:t>Se observa que la mediana (60) de esta va</w:t>
      </w:r>
      <w:r>
        <w:t xml:space="preserve">riable esta cercana a la media aritmética (59,034). Es de notar que la dispersión de las notas es alta (desviación estándar 16,332) debido a que se estaban evaluando aptitudes. La curva de distribución tiene un leve sesgo (0,141) hacia las notas mas bajas </w:t>
      </w:r>
      <w:r>
        <w:t xml:space="preserve">y cierto grado de aplanamiento (kurtosis -0,274); esto es debido a que las notas reflejan que la aptitud matemática se distribuye con mayor normalidad. </w:t>
      </w:r>
    </w:p>
    <w:p w:rsidR="00000000" w:rsidRDefault="00106705">
      <w:pPr>
        <w:pStyle w:val="Sangra3detindependiente"/>
        <w:tabs>
          <w:tab w:val="left" w:pos="1843"/>
        </w:tabs>
        <w:spacing w:line="240" w:lineRule="auto"/>
        <w:ind w:left="992"/>
        <w:jc w:val="both"/>
      </w:pPr>
    </w:p>
    <w:p w:rsidR="00000000" w:rsidRDefault="00106705">
      <w:pPr>
        <w:pStyle w:val="Sangra3detindependiente"/>
        <w:tabs>
          <w:tab w:val="left" w:pos="1843"/>
        </w:tabs>
        <w:spacing w:line="240" w:lineRule="auto"/>
        <w:ind w:left="992"/>
        <w:jc w:val="both"/>
      </w:pPr>
    </w:p>
    <w:p w:rsidR="00000000" w:rsidRDefault="00106705">
      <w:pPr>
        <w:pStyle w:val="Sangra3detindependiente"/>
        <w:tabs>
          <w:tab w:val="left" w:pos="1843"/>
        </w:tabs>
        <w:ind w:left="993"/>
        <w:jc w:val="both"/>
      </w:pPr>
      <w:r>
        <w:t>Se observó algunas calificaciones de las pruebas de conocimiento que obtuvieron notas menores a la mí</w:t>
      </w:r>
      <w:r>
        <w:t>nima de aprobación, esto ocurre ya que a estos estudiantes se les sumó al promedio de las materias de conocimiento los puntos obtenidos por la prueba de aptitud, bajo su ponderación y restricciones mencionadas en el Capítulo 1, subsección 1.3.2.</w:t>
      </w:r>
    </w:p>
    <w:p w:rsidR="00000000" w:rsidRDefault="00106705">
      <w:pPr>
        <w:pStyle w:val="Sangra3detindependiente"/>
        <w:tabs>
          <w:tab w:val="left" w:pos="1843"/>
        </w:tabs>
        <w:spacing w:line="240" w:lineRule="auto"/>
        <w:ind w:left="992"/>
        <w:jc w:val="both"/>
      </w:pPr>
    </w:p>
    <w:p w:rsidR="00000000" w:rsidRDefault="00106705">
      <w:pPr>
        <w:pStyle w:val="Sangra3detindependiente"/>
        <w:tabs>
          <w:tab w:val="left" w:pos="1843"/>
        </w:tabs>
        <w:spacing w:line="240" w:lineRule="auto"/>
        <w:ind w:left="992"/>
        <w:jc w:val="both"/>
      </w:pPr>
    </w:p>
    <w:p w:rsidR="00000000" w:rsidRDefault="00106705">
      <w:pPr>
        <w:pStyle w:val="Sangra3detindependiente"/>
        <w:tabs>
          <w:tab w:val="left" w:pos="1843"/>
        </w:tabs>
        <w:ind w:left="993"/>
        <w:jc w:val="both"/>
      </w:pPr>
      <w:r>
        <w:t>En el Gr</w:t>
      </w:r>
      <w:r>
        <w:t>áfico II se presenta una comparación gráfica entre las variables de ingreso utilizando histogramas de frecuencia.</w:t>
      </w:r>
    </w:p>
    <w:p w:rsidR="00000000" w:rsidRDefault="00106705">
      <w:pPr>
        <w:pStyle w:val="grficos"/>
        <w:jc w:val="center"/>
      </w:pPr>
      <w:r>
        <w:br w:type="page"/>
      </w:r>
      <w:r>
        <w:rPr>
          <w:noProof/>
        </w:rPr>
        <w:pict>
          <v:shape id="_x0000_s1080" type="#_x0000_t202" style="position:absolute;left:0;text-align:left;margin-left:43.65pt;margin-top:52.8pt;width:368.9pt;height:521.95pt;z-index:251663360" o:allowincell="f" filled="f" stroked="f">
            <v:textbox style="mso-next-textbox:#_x0000_s1080">
              <w:txbxContent>
                <w:p w:rsidR="00000000" w:rsidRDefault="009766F7">
                  <w:r>
                    <w:rPr>
                      <w:noProof/>
                    </w:rPr>
                    <w:drawing>
                      <wp:inline distT="0" distB="0" distL="0" distR="0">
                        <wp:extent cx="4495800" cy="652462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495800" cy="6524625"/>
                                </a:xfrm>
                                <a:prstGeom prst="rect">
                                  <a:avLst/>
                                </a:prstGeom>
                                <a:noFill/>
                                <a:ln w="9525">
                                  <a:noFill/>
                                  <a:miter lim="800000"/>
                                  <a:headEnd/>
                                  <a:tailEnd/>
                                </a:ln>
                              </pic:spPr>
                            </pic:pic>
                          </a:graphicData>
                        </a:graphic>
                      </wp:inline>
                    </w:drawing>
                  </w:r>
                </w:p>
              </w:txbxContent>
            </v:textbox>
            <w10:wrap type="topAndBottom"/>
          </v:shape>
        </w:pict>
      </w:r>
      <w:r>
        <w:t>GRÁFICO II</w:t>
      </w:r>
    </w:p>
    <w:p w:rsidR="00000000" w:rsidRDefault="00106705">
      <w:pPr>
        <w:pStyle w:val="grficos"/>
        <w:jc w:val="center"/>
      </w:pPr>
      <w:r>
        <w:t>HISTOGRAMAS DE LAS PRUEBAS DE INGRESO</w:t>
      </w:r>
    </w:p>
    <w:p w:rsidR="00000000" w:rsidRDefault="00106705">
      <w:pPr>
        <w:pStyle w:val="grficos"/>
      </w:pPr>
      <w:r>
        <w:br w:type="page"/>
      </w:r>
    </w:p>
    <w:p w:rsidR="00000000" w:rsidRDefault="00106705" w:rsidP="00106705">
      <w:pPr>
        <w:pStyle w:val="Ttulo2"/>
        <w:numPr>
          <w:ilvl w:val="2"/>
          <w:numId w:val="6"/>
        </w:numPr>
        <w:tabs>
          <w:tab w:val="clear" w:pos="1440"/>
          <w:tab w:val="num" w:pos="1701"/>
          <w:tab w:val="left" w:pos="1843"/>
        </w:tabs>
        <w:ind w:left="1560" w:hanging="567"/>
      </w:pPr>
      <w:bookmarkStart w:id="6" w:name="_Toc532002951"/>
      <w:r>
        <w:t>Pruebas de Hipótesis</w:t>
      </w:r>
      <w:bookmarkEnd w:id="6"/>
    </w:p>
    <w:p w:rsidR="00000000" w:rsidRDefault="00106705"/>
    <w:p w:rsidR="00000000" w:rsidRDefault="00106705"/>
    <w:p w:rsidR="00000000" w:rsidRDefault="00106705">
      <w:pPr>
        <w:pStyle w:val="Sangra3detindependiente"/>
        <w:tabs>
          <w:tab w:val="left" w:pos="1843"/>
        </w:tabs>
        <w:ind w:left="993"/>
        <w:jc w:val="both"/>
      </w:pPr>
      <w:r>
        <w:t>Del análisis efectuado en la subsección anterior es de resaltar en</w:t>
      </w:r>
      <w:r>
        <w:t xml:space="preserve"> este grupo de variables, que la mediana se acerca a la media en todas las variables lo mismo se observa en menor grado para la moda. </w:t>
      </w:r>
    </w:p>
    <w:p w:rsidR="00000000" w:rsidRDefault="00106705">
      <w:pPr>
        <w:pStyle w:val="Sangra3detindependiente"/>
        <w:tabs>
          <w:tab w:val="left" w:pos="1843"/>
        </w:tabs>
        <w:spacing w:line="240" w:lineRule="auto"/>
        <w:ind w:left="992"/>
        <w:jc w:val="both"/>
      </w:pPr>
    </w:p>
    <w:p w:rsidR="00000000" w:rsidRDefault="00106705">
      <w:pPr>
        <w:pStyle w:val="Sangra3detindependiente"/>
        <w:tabs>
          <w:tab w:val="left" w:pos="1843"/>
        </w:tabs>
        <w:spacing w:line="240" w:lineRule="auto"/>
        <w:ind w:left="992"/>
        <w:jc w:val="both"/>
      </w:pPr>
    </w:p>
    <w:p w:rsidR="00000000" w:rsidRDefault="00106705">
      <w:pPr>
        <w:pStyle w:val="Sangra3detindependiente"/>
        <w:tabs>
          <w:tab w:val="left" w:pos="1843"/>
        </w:tabs>
        <w:ind w:left="993"/>
        <w:jc w:val="both"/>
      </w:pPr>
      <w:r>
        <w:t>Además se observa en los histogramas de frecuencia presentado en el Gráfico II, que las variables representadas por las</w:t>
      </w:r>
      <w:r>
        <w:t xml:space="preserve"> pruebas de aptitud poseen una distribución acampanada, pudiendo concluir, a priori, que poseen una distribución normal.</w:t>
      </w:r>
    </w:p>
    <w:p w:rsidR="00000000" w:rsidRDefault="00106705">
      <w:pPr>
        <w:pStyle w:val="Sangra3detindependiente"/>
        <w:tabs>
          <w:tab w:val="left" w:pos="1843"/>
        </w:tabs>
        <w:spacing w:line="240" w:lineRule="auto"/>
        <w:ind w:left="992"/>
        <w:jc w:val="both"/>
      </w:pPr>
    </w:p>
    <w:p w:rsidR="00000000" w:rsidRDefault="00106705">
      <w:pPr>
        <w:pStyle w:val="Sangra3detindependiente"/>
        <w:tabs>
          <w:tab w:val="left" w:pos="1843"/>
        </w:tabs>
        <w:spacing w:line="240" w:lineRule="auto"/>
        <w:ind w:left="992"/>
        <w:jc w:val="both"/>
      </w:pPr>
    </w:p>
    <w:p w:rsidR="00000000" w:rsidRDefault="00106705">
      <w:pPr>
        <w:pStyle w:val="Sangra3detindependiente"/>
        <w:tabs>
          <w:tab w:val="left" w:pos="1843"/>
        </w:tabs>
        <w:ind w:left="993"/>
        <w:jc w:val="both"/>
      </w:pPr>
      <w:r>
        <w:t>Estas conjeturas acerca de la distribucion de estos parámetros se las va tratar de una manera más formal mediante pruebas de hipótesi</w:t>
      </w:r>
      <w:r>
        <w:t>s.</w:t>
      </w:r>
    </w:p>
    <w:p w:rsidR="00000000" w:rsidRDefault="00106705">
      <w:pPr>
        <w:pStyle w:val="Sangra3detindependiente"/>
        <w:tabs>
          <w:tab w:val="left" w:pos="1843"/>
        </w:tabs>
        <w:spacing w:line="240" w:lineRule="auto"/>
        <w:ind w:left="992"/>
        <w:jc w:val="both"/>
      </w:pPr>
    </w:p>
    <w:p w:rsidR="00000000" w:rsidRDefault="00106705">
      <w:pPr>
        <w:pStyle w:val="Sangra3detindependiente"/>
        <w:tabs>
          <w:tab w:val="left" w:pos="1843"/>
        </w:tabs>
        <w:spacing w:line="240" w:lineRule="auto"/>
        <w:ind w:left="992"/>
        <w:jc w:val="both"/>
      </w:pPr>
    </w:p>
    <w:p w:rsidR="00000000" w:rsidRDefault="00106705">
      <w:pPr>
        <w:pStyle w:val="Sangradetextonormal"/>
        <w:ind w:left="993"/>
      </w:pPr>
      <w:r>
        <w:t xml:space="preserve">Se realizarán dos pruebas de hipótesis, la primera concerniente a  la comparación de la moda y mediana con respecto a la media mediante pruebas de hipótesis simple; y la segunda es concerniente a la normalidad de la distribución.    </w:t>
      </w:r>
    </w:p>
    <w:p w:rsidR="00000000" w:rsidRDefault="00106705">
      <w:pPr>
        <w:pStyle w:val="Sangradetextonormal"/>
        <w:ind w:left="993"/>
      </w:pPr>
    </w:p>
    <w:p w:rsidR="00000000" w:rsidRDefault="00106705">
      <w:pPr>
        <w:ind w:left="993"/>
        <w:rPr>
          <w:b/>
        </w:rPr>
      </w:pPr>
      <w:r>
        <w:rPr>
          <w:b/>
        </w:rPr>
        <w:br w:type="page"/>
        <w:t>Pruebas de Hipó</w:t>
      </w:r>
      <w:r>
        <w:rPr>
          <w:b/>
        </w:rPr>
        <w:t>tesis para la Mediana y la Moda</w:t>
      </w:r>
    </w:p>
    <w:p w:rsidR="00000000" w:rsidRDefault="00106705">
      <w:pPr>
        <w:ind w:left="993"/>
      </w:pPr>
    </w:p>
    <w:p w:rsidR="00000000" w:rsidRDefault="00106705">
      <w:pPr>
        <w:spacing w:line="480" w:lineRule="auto"/>
        <w:ind w:left="992"/>
        <w:jc w:val="both"/>
      </w:pPr>
      <w:r>
        <w:t>El tipo de prueba de hipótesis utilizada es simple, donde la hipótesis nula que se plantea es que si los estimadores: Mediana y Moda posee un valor significativamente igual a la media contra la hipótesis alterna de que no l</w:t>
      </w:r>
      <w:r>
        <w:t xml:space="preserve">o es. </w:t>
      </w:r>
    </w:p>
    <w:p w:rsidR="00000000" w:rsidRDefault="00106705">
      <w:pPr>
        <w:ind w:left="992"/>
        <w:jc w:val="both"/>
      </w:pPr>
    </w:p>
    <w:p w:rsidR="00000000" w:rsidRDefault="00106705">
      <w:pPr>
        <w:ind w:left="992"/>
        <w:jc w:val="both"/>
      </w:pPr>
    </w:p>
    <w:p w:rsidR="00000000" w:rsidRDefault="00106705">
      <w:pPr>
        <w:spacing w:line="480" w:lineRule="auto"/>
        <w:ind w:left="992"/>
        <w:jc w:val="both"/>
      </w:pPr>
      <w:r>
        <w:t>En la Tabla V se muestran los resultados obtenidos en las pruebas de hipótesis efectuadas considerando el estadístico de prueba t de Student,  los grados de libertad, valor p y la diferencia entre el estimador (mediana o moda) y la media.</w:t>
      </w:r>
    </w:p>
    <w:p w:rsidR="00000000" w:rsidRDefault="00106705">
      <w:pPr>
        <w:ind w:left="993"/>
      </w:pPr>
    </w:p>
    <w:p w:rsidR="00000000" w:rsidRDefault="00106705">
      <w:pPr>
        <w:pStyle w:val="tablas"/>
      </w:pPr>
      <w:r>
        <w:t>Tabla V</w:t>
      </w:r>
    </w:p>
    <w:p w:rsidR="00000000" w:rsidRDefault="00106705">
      <w:pPr>
        <w:pStyle w:val="tablas"/>
      </w:pPr>
      <w:r>
        <w:t>Prueba de HIPÓTESIS para la Mediana y la moda</w:t>
      </w:r>
    </w:p>
    <w:p w:rsidR="00000000" w:rsidRDefault="00106705">
      <w:pPr>
        <w:pStyle w:val="Textoindependiente"/>
        <w:ind w:left="993"/>
      </w:pPr>
      <w:r>
        <w:pict>
          <v:shape id="_x0000_s1058" type="#_x0000_t202" style="position:absolute;left:0;text-align:left;margin-left:61.65pt;margin-top:7.7pt;width:333pt;height:92.5pt;z-index:251657216" o:allowincell="f" filled="f" stroked="f">
            <v:textbox style="mso-next-textbox:#_x0000_s1058">
              <w:txbxContent>
                <w:tbl>
                  <w:tblPr>
                    <w:tblW w:w="0" w:type="auto"/>
                    <w:tblInd w:w="30" w:type="dxa"/>
                    <w:tblLayout w:type="fixed"/>
                    <w:tblCellMar>
                      <w:left w:w="30" w:type="dxa"/>
                      <w:right w:w="30" w:type="dxa"/>
                    </w:tblCellMar>
                    <w:tblLook w:val="0000"/>
                  </w:tblPr>
                  <w:tblGrid>
                    <w:gridCol w:w="1165"/>
                    <w:gridCol w:w="791"/>
                    <w:gridCol w:w="679"/>
                    <w:gridCol w:w="602"/>
                    <w:gridCol w:w="586"/>
                    <w:gridCol w:w="827"/>
                    <w:gridCol w:w="850"/>
                    <w:gridCol w:w="851"/>
                  </w:tblGrid>
                  <w:tr w:rsidR="00000000">
                    <w:tblPrEx>
                      <w:tblCellMar>
                        <w:top w:w="0" w:type="dxa"/>
                        <w:bottom w:w="0" w:type="dxa"/>
                      </w:tblCellMar>
                    </w:tblPrEx>
                    <w:trPr>
                      <w:cantSplit/>
                      <w:trHeight w:val="270"/>
                    </w:trPr>
                    <w:tc>
                      <w:tcPr>
                        <w:tcW w:w="1165" w:type="dxa"/>
                        <w:tcBorders>
                          <w:top w:val="double" w:sz="4" w:space="0" w:color="auto"/>
                          <w:left w:val="double" w:sz="4" w:space="0" w:color="auto"/>
                          <w:bottom w:val="nil"/>
                        </w:tcBorders>
                        <w:vAlign w:val="center"/>
                      </w:tcPr>
                      <w:p w:rsidR="00000000" w:rsidRDefault="00106705">
                        <w:pPr>
                          <w:jc w:val="center"/>
                          <w:rPr>
                            <w:b/>
                            <w:i/>
                            <w:caps/>
                            <w:snapToGrid w:val="0"/>
                            <w:color w:val="000000"/>
                            <w:sz w:val="10"/>
                          </w:rPr>
                        </w:pPr>
                        <w:r>
                          <w:rPr>
                            <w:b/>
                            <w:i/>
                            <w:caps/>
                            <w:snapToGrid w:val="0"/>
                            <w:color w:val="000000"/>
                            <w:sz w:val="10"/>
                          </w:rPr>
                          <w:t>Variable</w:t>
                        </w:r>
                      </w:p>
                    </w:tc>
                    <w:tc>
                      <w:tcPr>
                        <w:tcW w:w="791" w:type="dxa"/>
                        <w:tcBorders>
                          <w:top w:val="double" w:sz="4" w:space="0" w:color="auto"/>
                          <w:left w:val="double" w:sz="4" w:space="0" w:color="auto"/>
                          <w:bottom w:val="nil"/>
                          <w:right w:val="double" w:sz="4" w:space="0" w:color="auto"/>
                        </w:tcBorders>
                        <w:vAlign w:val="center"/>
                      </w:tcPr>
                      <w:p w:rsidR="00000000" w:rsidRDefault="00106705">
                        <w:pPr>
                          <w:jc w:val="center"/>
                          <w:rPr>
                            <w:b/>
                            <w:i/>
                            <w:caps/>
                            <w:snapToGrid w:val="0"/>
                            <w:color w:val="000000"/>
                            <w:sz w:val="10"/>
                          </w:rPr>
                        </w:pPr>
                        <w:r>
                          <w:rPr>
                            <w:b/>
                            <w:i/>
                            <w:caps/>
                            <w:snapToGrid w:val="0"/>
                            <w:color w:val="000000"/>
                            <w:sz w:val="10"/>
                          </w:rPr>
                          <w:t>Nombre del Estimador</w:t>
                        </w:r>
                      </w:p>
                    </w:tc>
                    <w:tc>
                      <w:tcPr>
                        <w:tcW w:w="679" w:type="dxa"/>
                        <w:tcBorders>
                          <w:top w:val="double" w:sz="4" w:space="0" w:color="auto"/>
                          <w:left w:val="nil"/>
                          <w:bottom w:val="nil"/>
                        </w:tcBorders>
                        <w:vAlign w:val="center"/>
                      </w:tcPr>
                      <w:p w:rsidR="00000000" w:rsidRDefault="00106705">
                        <w:pPr>
                          <w:jc w:val="center"/>
                          <w:rPr>
                            <w:b/>
                            <w:i/>
                            <w:caps/>
                            <w:snapToGrid w:val="0"/>
                            <w:color w:val="000000"/>
                            <w:sz w:val="10"/>
                          </w:rPr>
                        </w:pPr>
                        <w:r>
                          <w:rPr>
                            <w:b/>
                            <w:i/>
                            <w:caps/>
                            <w:snapToGrid w:val="0"/>
                            <w:color w:val="000000"/>
                            <w:sz w:val="10"/>
                          </w:rPr>
                          <w:t>Valor del Estimador</w:t>
                        </w:r>
                      </w:p>
                    </w:tc>
                    <w:tc>
                      <w:tcPr>
                        <w:tcW w:w="602" w:type="dxa"/>
                        <w:tcBorders>
                          <w:top w:val="double" w:sz="4" w:space="0" w:color="auto"/>
                          <w:left w:val="double" w:sz="4" w:space="0" w:color="auto"/>
                          <w:bottom w:val="nil"/>
                          <w:right w:val="double" w:sz="4" w:space="0" w:color="auto"/>
                        </w:tcBorders>
                        <w:vAlign w:val="center"/>
                      </w:tcPr>
                      <w:p w:rsidR="00000000" w:rsidRDefault="00106705">
                        <w:pPr>
                          <w:jc w:val="center"/>
                          <w:rPr>
                            <w:b/>
                            <w:i/>
                            <w:snapToGrid w:val="0"/>
                            <w:color w:val="000000"/>
                            <w:sz w:val="10"/>
                          </w:rPr>
                        </w:pPr>
                        <w:r>
                          <w:rPr>
                            <w:b/>
                            <w:i/>
                            <w:caps/>
                            <w:snapToGrid w:val="0"/>
                            <w:color w:val="000000"/>
                            <w:sz w:val="10"/>
                          </w:rPr>
                          <w:t>Media</w:t>
                        </w:r>
                      </w:p>
                    </w:tc>
                    <w:tc>
                      <w:tcPr>
                        <w:tcW w:w="586" w:type="dxa"/>
                        <w:tcBorders>
                          <w:top w:val="double" w:sz="4" w:space="0" w:color="auto"/>
                          <w:left w:val="nil"/>
                          <w:bottom w:val="nil"/>
                        </w:tcBorders>
                        <w:vAlign w:val="center"/>
                      </w:tcPr>
                      <w:p w:rsidR="00000000" w:rsidRDefault="00106705">
                        <w:pPr>
                          <w:jc w:val="center"/>
                          <w:rPr>
                            <w:b/>
                            <w:i/>
                            <w:caps/>
                            <w:snapToGrid w:val="0"/>
                            <w:color w:val="000000"/>
                            <w:sz w:val="10"/>
                          </w:rPr>
                        </w:pPr>
                        <w:r>
                          <w:rPr>
                            <w:b/>
                            <w:i/>
                            <w:snapToGrid w:val="0"/>
                            <w:color w:val="000000"/>
                            <w:sz w:val="10"/>
                          </w:rPr>
                          <w:t>t</w:t>
                        </w:r>
                      </w:p>
                    </w:tc>
                    <w:tc>
                      <w:tcPr>
                        <w:tcW w:w="827" w:type="dxa"/>
                        <w:tcBorders>
                          <w:top w:val="double" w:sz="4" w:space="0" w:color="auto"/>
                          <w:left w:val="double" w:sz="4" w:space="0" w:color="auto"/>
                          <w:bottom w:val="nil"/>
                          <w:right w:val="double" w:sz="4" w:space="0" w:color="auto"/>
                        </w:tcBorders>
                        <w:vAlign w:val="center"/>
                      </w:tcPr>
                      <w:p w:rsidR="00000000" w:rsidRDefault="00106705">
                        <w:pPr>
                          <w:jc w:val="center"/>
                          <w:rPr>
                            <w:b/>
                            <w:i/>
                            <w:snapToGrid w:val="0"/>
                            <w:color w:val="000000"/>
                            <w:sz w:val="10"/>
                          </w:rPr>
                        </w:pPr>
                        <w:r>
                          <w:rPr>
                            <w:b/>
                            <w:i/>
                            <w:caps/>
                            <w:snapToGrid w:val="0"/>
                            <w:color w:val="000000"/>
                            <w:sz w:val="10"/>
                          </w:rPr>
                          <w:t>Grados de Libertad</w:t>
                        </w:r>
                      </w:p>
                    </w:tc>
                    <w:tc>
                      <w:tcPr>
                        <w:tcW w:w="850" w:type="dxa"/>
                        <w:tcBorders>
                          <w:top w:val="double" w:sz="4" w:space="0" w:color="auto"/>
                          <w:left w:val="nil"/>
                          <w:bottom w:val="nil"/>
                          <w:right w:val="double" w:sz="4" w:space="0" w:color="auto"/>
                        </w:tcBorders>
                        <w:vAlign w:val="center"/>
                      </w:tcPr>
                      <w:p w:rsidR="00000000" w:rsidRDefault="00106705">
                        <w:pPr>
                          <w:jc w:val="center"/>
                          <w:rPr>
                            <w:b/>
                            <w:i/>
                            <w:snapToGrid w:val="0"/>
                            <w:color w:val="000000"/>
                            <w:sz w:val="10"/>
                          </w:rPr>
                        </w:pPr>
                        <w:r>
                          <w:rPr>
                            <w:b/>
                            <w:i/>
                            <w:caps/>
                            <w:snapToGrid w:val="0"/>
                            <w:color w:val="000000"/>
                            <w:sz w:val="10"/>
                          </w:rPr>
                          <w:t>Valor P</w:t>
                        </w:r>
                      </w:p>
                    </w:tc>
                    <w:tc>
                      <w:tcPr>
                        <w:tcW w:w="851" w:type="dxa"/>
                        <w:tcBorders>
                          <w:top w:val="double" w:sz="4" w:space="0" w:color="auto"/>
                          <w:left w:val="nil"/>
                          <w:bottom w:val="dotted" w:sz="4" w:space="0" w:color="auto"/>
                          <w:right w:val="double" w:sz="4" w:space="0" w:color="auto"/>
                        </w:tcBorders>
                        <w:vAlign w:val="center"/>
                      </w:tcPr>
                      <w:p w:rsidR="00000000" w:rsidRDefault="00106705">
                        <w:pPr>
                          <w:jc w:val="center"/>
                          <w:rPr>
                            <w:b/>
                            <w:i/>
                            <w:snapToGrid w:val="0"/>
                            <w:color w:val="000000"/>
                            <w:sz w:val="10"/>
                          </w:rPr>
                        </w:pPr>
                        <w:r>
                          <w:rPr>
                            <w:b/>
                            <w:i/>
                            <w:caps/>
                            <w:snapToGrid w:val="0"/>
                            <w:color w:val="000000"/>
                            <w:sz w:val="10"/>
                          </w:rPr>
                          <w:t>Diferencia</w:t>
                        </w:r>
                      </w:p>
                    </w:tc>
                  </w:tr>
                  <w:tr w:rsidR="00000000">
                    <w:tblPrEx>
                      <w:tblCellMar>
                        <w:top w:w="0" w:type="dxa"/>
                        <w:bottom w:w="0" w:type="dxa"/>
                      </w:tblCellMar>
                    </w:tblPrEx>
                    <w:trPr>
                      <w:cantSplit/>
                    </w:trPr>
                    <w:tc>
                      <w:tcPr>
                        <w:tcW w:w="1165" w:type="dxa"/>
                        <w:vMerge w:val="restart"/>
                        <w:tcBorders>
                          <w:top w:val="double" w:sz="4" w:space="0" w:color="auto"/>
                          <w:left w:val="double" w:sz="4" w:space="0" w:color="auto"/>
                          <w:bottom w:val="nil"/>
                        </w:tcBorders>
                        <w:vAlign w:val="center"/>
                      </w:tcPr>
                      <w:p w:rsidR="00000000" w:rsidRDefault="00106705">
                        <w:pPr>
                          <w:ind w:left="113"/>
                          <w:rPr>
                            <w:snapToGrid w:val="0"/>
                            <w:color w:val="000000"/>
                            <w:sz w:val="10"/>
                          </w:rPr>
                        </w:pPr>
                        <w:r>
                          <w:rPr>
                            <w:snapToGrid w:val="0"/>
                            <w:color w:val="000000"/>
                            <w:sz w:val="10"/>
                          </w:rPr>
                          <w:t>MATEMÁTICAS</w:t>
                        </w:r>
                      </w:p>
                    </w:tc>
                    <w:tc>
                      <w:tcPr>
                        <w:tcW w:w="791" w:type="dxa"/>
                        <w:tcBorders>
                          <w:top w:val="double" w:sz="4" w:space="0" w:color="auto"/>
                          <w:left w:val="double" w:sz="4" w:space="0" w:color="auto"/>
                          <w:bottom w:val="dotted" w:sz="4" w:space="0" w:color="auto"/>
                          <w:right w:val="double" w:sz="4" w:space="0" w:color="auto"/>
                        </w:tcBorders>
                        <w:vAlign w:val="center"/>
                      </w:tcPr>
                      <w:p w:rsidR="00000000" w:rsidRDefault="00106705">
                        <w:pPr>
                          <w:ind w:left="113"/>
                          <w:rPr>
                            <w:snapToGrid w:val="0"/>
                            <w:color w:val="000000"/>
                            <w:sz w:val="8"/>
                          </w:rPr>
                        </w:pPr>
                        <w:r>
                          <w:rPr>
                            <w:snapToGrid w:val="0"/>
                            <w:color w:val="000000"/>
                            <w:sz w:val="8"/>
                          </w:rPr>
                          <w:t>Moda</w:t>
                        </w:r>
                      </w:p>
                    </w:tc>
                    <w:tc>
                      <w:tcPr>
                        <w:tcW w:w="679" w:type="dxa"/>
                        <w:tcBorders>
                          <w:top w:val="double"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60</w:t>
                        </w:r>
                      </w:p>
                    </w:tc>
                    <w:tc>
                      <w:tcPr>
                        <w:tcW w:w="602" w:type="dxa"/>
                        <w:tcBorders>
                          <w:top w:val="double" w:sz="4" w:space="0" w:color="auto"/>
                          <w:left w:val="double" w:sz="4" w:space="0" w:color="auto"/>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65.182</w:t>
                        </w:r>
                      </w:p>
                    </w:tc>
                    <w:tc>
                      <w:tcPr>
                        <w:tcW w:w="586" w:type="dxa"/>
                        <w:tcBorders>
                          <w:top w:val="double"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8.796</w:t>
                        </w:r>
                      </w:p>
                    </w:tc>
                    <w:tc>
                      <w:tcPr>
                        <w:tcW w:w="827" w:type="dxa"/>
                        <w:tcBorders>
                          <w:top w:val="double" w:sz="4" w:space="0" w:color="auto"/>
                          <w:left w:val="double" w:sz="4" w:space="0" w:color="auto"/>
                          <w:bottom w:val="dotted"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213</w:t>
                        </w:r>
                      </w:p>
                    </w:tc>
                    <w:tc>
                      <w:tcPr>
                        <w:tcW w:w="850" w:type="dxa"/>
                        <w:tcBorders>
                          <w:top w:val="double" w:sz="4" w:space="0" w:color="auto"/>
                          <w:left w:val="nil"/>
                          <w:bottom w:val="dotted"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0.000</w:t>
                        </w:r>
                      </w:p>
                    </w:tc>
                    <w:tc>
                      <w:tcPr>
                        <w:tcW w:w="851" w:type="dxa"/>
                        <w:tcBorders>
                          <w:top w:val="double" w:sz="4" w:space="0" w:color="auto"/>
                          <w:left w:val="nil"/>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5.20</w:t>
                        </w:r>
                      </w:p>
                    </w:tc>
                  </w:tr>
                  <w:tr w:rsidR="00000000">
                    <w:tblPrEx>
                      <w:tblCellMar>
                        <w:top w:w="0" w:type="dxa"/>
                        <w:bottom w:w="0" w:type="dxa"/>
                      </w:tblCellMar>
                    </w:tblPrEx>
                    <w:trPr>
                      <w:cantSplit/>
                    </w:trPr>
                    <w:tc>
                      <w:tcPr>
                        <w:tcW w:w="1165" w:type="dxa"/>
                        <w:vMerge/>
                        <w:tcBorders>
                          <w:top w:val="nil"/>
                          <w:left w:val="double" w:sz="4" w:space="0" w:color="auto"/>
                        </w:tcBorders>
                        <w:vAlign w:val="center"/>
                      </w:tcPr>
                      <w:p w:rsidR="00000000" w:rsidRDefault="00106705">
                        <w:pPr>
                          <w:ind w:left="113"/>
                          <w:rPr>
                            <w:snapToGrid w:val="0"/>
                            <w:color w:val="000000"/>
                            <w:sz w:val="10"/>
                          </w:rPr>
                        </w:pPr>
                      </w:p>
                    </w:tc>
                    <w:tc>
                      <w:tcPr>
                        <w:tcW w:w="791" w:type="dxa"/>
                        <w:tcBorders>
                          <w:top w:val="dotted" w:sz="4" w:space="0" w:color="auto"/>
                          <w:left w:val="double" w:sz="4" w:space="0" w:color="auto"/>
                          <w:right w:val="double" w:sz="4" w:space="0" w:color="auto"/>
                        </w:tcBorders>
                        <w:vAlign w:val="center"/>
                      </w:tcPr>
                      <w:p w:rsidR="00000000" w:rsidRDefault="00106705">
                        <w:pPr>
                          <w:ind w:left="113"/>
                          <w:rPr>
                            <w:snapToGrid w:val="0"/>
                            <w:color w:val="000000"/>
                            <w:sz w:val="8"/>
                          </w:rPr>
                        </w:pPr>
                        <w:r>
                          <w:rPr>
                            <w:snapToGrid w:val="0"/>
                            <w:color w:val="000000"/>
                            <w:sz w:val="8"/>
                          </w:rPr>
                          <w:t>Mediana</w:t>
                        </w:r>
                      </w:p>
                    </w:tc>
                    <w:tc>
                      <w:tcPr>
                        <w:tcW w:w="679" w:type="dxa"/>
                        <w:tcBorders>
                          <w:top w:val="dotted" w:sz="4" w:space="0" w:color="auto"/>
                          <w:left w:val="nil"/>
                        </w:tcBorders>
                        <w:vAlign w:val="center"/>
                      </w:tcPr>
                      <w:p w:rsidR="00000000" w:rsidRDefault="00106705">
                        <w:pPr>
                          <w:ind w:right="113"/>
                          <w:jc w:val="right"/>
                          <w:rPr>
                            <w:snapToGrid w:val="0"/>
                            <w:color w:val="000000"/>
                            <w:sz w:val="10"/>
                          </w:rPr>
                        </w:pPr>
                        <w:r>
                          <w:rPr>
                            <w:snapToGrid w:val="0"/>
                            <w:color w:val="000000"/>
                            <w:sz w:val="10"/>
                          </w:rPr>
                          <w:t>64</w:t>
                        </w:r>
                      </w:p>
                    </w:tc>
                    <w:tc>
                      <w:tcPr>
                        <w:tcW w:w="602" w:type="dxa"/>
                        <w:tcBorders>
                          <w:top w:val="dotted" w:sz="4" w:space="0" w:color="auto"/>
                          <w:left w:val="double" w:sz="4" w:space="0" w:color="auto"/>
                          <w:right w:val="double" w:sz="4" w:space="0" w:color="auto"/>
                        </w:tcBorders>
                        <w:vAlign w:val="center"/>
                      </w:tcPr>
                      <w:p w:rsidR="00000000" w:rsidRDefault="00106705">
                        <w:pPr>
                          <w:ind w:right="170"/>
                          <w:jc w:val="right"/>
                          <w:rPr>
                            <w:snapToGrid w:val="0"/>
                            <w:color w:val="000000"/>
                            <w:sz w:val="10"/>
                          </w:rPr>
                        </w:pPr>
                      </w:p>
                    </w:tc>
                    <w:tc>
                      <w:tcPr>
                        <w:tcW w:w="586" w:type="dxa"/>
                        <w:tcBorders>
                          <w:top w:val="dotted" w:sz="4" w:space="0" w:color="auto"/>
                          <w:left w:val="nil"/>
                        </w:tcBorders>
                        <w:vAlign w:val="center"/>
                      </w:tcPr>
                      <w:p w:rsidR="00000000" w:rsidRDefault="00106705">
                        <w:pPr>
                          <w:ind w:right="113"/>
                          <w:jc w:val="right"/>
                          <w:rPr>
                            <w:snapToGrid w:val="0"/>
                            <w:color w:val="000000"/>
                            <w:sz w:val="10"/>
                          </w:rPr>
                        </w:pPr>
                        <w:r>
                          <w:rPr>
                            <w:snapToGrid w:val="0"/>
                            <w:color w:val="000000"/>
                            <w:sz w:val="10"/>
                          </w:rPr>
                          <w:t>2.007</w:t>
                        </w:r>
                      </w:p>
                    </w:tc>
                    <w:tc>
                      <w:tcPr>
                        <w:tcW w:w="827" w:type="dxa"/>
                        <w:tcBorders>
                          <w:top w:val="dotted" w:sz="4" w:space="0" w:color="auto"/>
                          <w:left w:val="double"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213</w:t>
                        </w:r>
                      </w:p>
                    </w:tc>
                    <w:tc>
                      <w:tcPr>
                        <w:tcW w:w="850" w:type="dxa"/>
                        <w:tcBorders>
                          <w:top w:val="dotted" w:sz="4" w:space="0" w:color="auto"/>
                          <w:left w:val="nil"/>
                          <w:right w:val="double" w:sz="4" w:space="0" w:color="auto"/>
                        </w:tcBorders>
                        <w:vAlign w:val="center"/>
                      </w:tcPr>
                      <w:p w:rsidR="00000000" w:rsidRDefault="00106705">
                        <w:pPr>
                          <w:jc w:val="center"/>
                          <w:rPr>
                            <w:snapToGrid w:val="0"/>
                            <w:color w:val="000000"/>
                            <w:sz w:val="10"/>
                          </w:rPr>
                        </w:pPr>
                        <w:r>
                          <w:rPr>
                            <w:snapToGrid w:val="0"/>
                            <w:color w:val="000000"/>
                            <w:sz w:val="10"/>
                          </w:rPr>
                          <w:t>0.046</w:t>
                        </w:r>
                      </w:p>
                    </w:tc>
                    <w:tc>
                      <w:tcPr>
                        <w:tcW w:w="851" w:type="dxa"/>
                        <w:tcBorders>
                          <w:top w:val="dotted" w:sz="4" w:space="0" w:color="auto"/>
                          <w:left w:val="nil"/>
                          <w:right w:val="double" w:sz="4" w:space="0" w:color="auto"/>
                        </w:tcBorders>
                        <w:vAlign w:val="center"/>
                      </w:tcPr>
                      <w:p w:rsidR="00000000" w:rsidRDefault="00106705">
                        <w:pPr>
                          <w:ind w:right="170"/>
                          <w:jc w:val="right"/>
                          <w:rPr>
                            <w:snapToGrid w:val="0"/>
                            <w:color w:val="000000"/>
                            <w:sz w:val="10"/>
                          </w:rPr>
                        </w:pPr>
                        <w:r>
                          <w:rPr>
                            <w:snapToGrid w:val="0"/>
                            <w:color w:val="000000"/>
                            <w:sz w:val="10"/>
                          </w:rPr>
                          <w:t>1.20</w:t>
                        </w:r>
                      </w:p>
                    </w:tc>
                  </w:tr>
                  <w:tr w:rsidR="00000000">
                    <w:tblPrEx>
                      <w:tblCellMar>
                        <w:top w:w="0" w:type="dxa"/>
                        <w:bottom w:w="0" w:type="dxa"/>
                      </w:tblCellMar>
                    </w:tblPrEx>
                    <w:trPr>
                      <w:cantSplit/>
                      <w:trHeight w:val="97"/>
                    </w:trPr>
                    <w:tc>
                      <w:tcPr>
                        <w:tcW w:w="1165" w:type="dxa"/>
                        <w:vMerge w:val="restart"/>
                        <w:tcBorders>
                          <w:top w:val="double" w:sz="4" w:space="0" w:color="auto"/>
                          <w:left w:val="double" w:sz="4" w:space="0" w:color="auto"/>
                          <w:bottom w:val="nil"/>
                        </w:tcBorders>
                        <w:vAlign w:val="center"/>
                      </w:tcPr>
                      <w:p w:rsidR="00000000" w:rsidRDefault="00106705">
                        <w:pPr>
                          <w:ind w:left="113"/>
                          <w:rPr>
                            <w:snapToGrid w:val="0"/>
                            <w:color w:val="000000"/>
                            <w:sz w:val="10"/>
                          </w:rPr>
                        </w:pPr>
                        <w:r>
                          <w:rPr>
                            <w:snapToGrid w:val="0"/>
                            <w:color w:val="000000"/>
                            <w:sz w:val="10"/>
                          </w:rPr>
                          <w:t>FISICA</w:t>
                        </w:r>
                      </w:p>
                    </w:tc>
                    <w:tc>
                      <w:tcPr>
                        <w:tcW w:w="791" w:type="dxa"/>
                        <w:tcBorders>
                          <w:top w:val="double" w:sz="4" w:space="0" w:color="auto"/>
                          <w:left w:val="double" w:sz="4" w:space="0" w:color="auto"/>
                          <w:bottom w:val="dotted" w:sz="4" w:space="0" w:color="auto"/>
                          <w:right w:val="double" w:sz="4" w:space="0" w:color="auto"/>
                        </w:tcBorders>
                        <w:vAlign w:val="center"/>
                      </w:tcPr>
                      <w:p w:rsidR="00000000" w:rsidRDefault="00106705">
                        <w:pPr>
                          <w:ind w:left="113"/>
                          <w:rPr>
                            <w:snapToGrid w:val="0"/>
                            <w:color w:val="000000"/>
                            <w:sz w:val="8"/>
                          </w:rPr>
                        </w:pPr>
                        <w:r>
                          <w:rPr>
                            <w:snapToGrid w:val="0"/>
                            <w:color w:val="000000"/>
                            <w:sz w:val="8"/>
                          </w:rPr>
                          <w:t>Moda</w:t>
                        </w:r>
                      </w:p>
                    </w:tc>
                    <w:tc>
                      <w:tcPr>
                        <w:tcW w:w="679" w:type="dxa"/>
                        <w:tcBorders>
                          <w:top w:val="double"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60</w:t>
                        </w:r>
                      </w:p>
                    </w:tc>
                    <w:tc>
                      <w:tcPr>
                        <w:tcW w:w="602" w:type="dxa"/>
                        <w:tcBorders>
                          <w:top w:val="double" w:sz="4" w:space="0" w:color="auto"/>
                          <w:left w:val="double" w:sz="4" w:space="0" w:color="auto"/>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62.266</w:t>
                        </w:r>
                      </w:p>
                    </w:tc>
                    <w:tc>
                      <w:tcPr>
                        <w:tcW w:w="586" w:type="dxa"/>
                        <w:tcBorders>
                          <w:top w:val="double"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2.946</w:t>
                        </w:r>
                      </w:p>
                    </w:tc>
                    <w:tc>
                      <w:tcPr>
                        <w:tcW w:w="827" w:type="dxa"/>
                        <w:tcBorders>
                          <w:top w:val="double" w:sz="4" w:space="0" w:color="auto"/>
                          <w:left w:val="double" w:sz="4" w:space="0" w:color="auto"/>
                          <w:bottom w:val="dotted"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213</w:t>
                        </w:r>
                      </w:p>
                    </w:tc>
                    <w:tc>
                      <w:tcPr>
                        <w:tcW w:w="850" w:type="dxa"/>
                        <w:tcBorders>
                          <w:top w:val="double" w:sz="4" w:space="0" w:color="auto"/>
                          <w:left w:val="nil"/>
                          <w:bottom w:val="dotted"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0.004</w:t>
                        </w:r>
                      </w:p>
                    </w:tc>
                    <w:tc>
                      <w:tcPr>
                        <w:tcW w:w="851" w:type="dxa"/>
                        <w:tcBorders>
                          <w:top w:val="double" w:sz="4" w:space="0" w:color="auto"/>
                          <w:left w:val="nil"/>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2.30</w:t>
                        </w:r>
                      </w:p>
                    </w:tc>
                  </w:tr>
                  <w:tr w:rsidR="00000000">
                    <w:tblPrEx>
                      <w:tblCellMar>
                        <w:top w:w="0" w:type="dxa"/>
                        <w:bottom w:w="0" w:type="dxa"/>
                      </w:tblCellMar>
                    </w:tblPrEx>
                    <w:trPr>
                      <w:cantSplit/>
                    </w:trPr>
                    <w:tc>
                      <w:tcPr>
                        <w:tcW w:w="1165" w:type="dxa"/>
                        <w:vMerge/>
                        <w:tcBorders>
                          <w:top w:val="nil"/>
                          <w:left w:val="double" w:sz="4" w:space="0" w:color="auto"/>
                        </w:tcBorders>
                        <w:vAlign w:val="center"/>
                      </w:tcPr>
                      <w:p w:rsidR="00000000" w:rsidRDefault="00106705">
                        <w:pPr>
                          <w:ind w:left="113"/>
                          <w:rPr>
                            <w:snapToGrid w:val="0"/>
                            <w:color w:val="000000"/>
                            <w:sz w:val="10"/>
                          </w:rPr>
                        </w:pPr>
                      </w:p>
                    </w:tc>
                    <w:tc>
                      <w:tcPr>
                        <w:tcW w:w="791" w:type="dxa"/>
                        <w:tcBorders>
                          <w:top w:val="dotted" w:sz="4" w:space="0" w:color="auto"/>
                          <w:left w:val="double" w:sz="4" w:space="0" w:color="auto"/>
                          <w:right w:val="double" w:sz="4" w:space="0" w:color="auto"/>
                        </w:tcBorders>
                        <w:vAlign w:val="center"/>
                      </w:tcPr>
                      <w:p w:rsidR="00000000" w:rsidRDefault="00106705">
                        <w:pPr>
                          <w:ind w:left="113"/>
                          <w:rPr>
                            <w:snapToGrid w:val="0"/>
                            <w:color w:val="000000"/>
                            <w:sz w:val="8"/>
                          </w:rPr>
                        </w:pPr>
                        <w:r>
                          <w:rPr>
                            <w:snapToGrid w:val="0"/>
                            <w:color w:val="000000"/>
                            <w:sz w:val="8"/>
                          </w:rPr>
                          <w:t>Mediana</w:t>
                        </w:r>
                      </w:p>
                    </w:tc>
                    <w:tc>
                      <w:tcPr>
                        <w:tcW w:w="679" w:type="dxa"/>
                        <w:tcBorders>
                          <w:top w:val="dotted" w:sz="4" w:space="0" w:color="auto"/>
                          <w:left w:val="nil"/>
                        </w:tcBorders>
                        <w:vAlign w:val="center"/>
                      </w:tcPr>
                      <w:p w:rsidR="00000000" w:rsidRDefault="00106705">
                        <w:pPr>
                          <w:ind w:right="113"/>
                          <w:jc w:val="right"/>
                          <w:rPr>
                            <w:snapToGrid w:val="0"/>
                            <w:color w:val="000000"/>
                            <w:sz w:val="10"/>
                          </w:rPr>
                        </w:pPr>
                        <w:r>
                          <w:rPr>
                            <w:snapToGrid w:val="0"/>
                            <w:color w:val="000000"/>
                            <w:sz w:val="10"/>
                          </w:rPr>
                          <w:t>61</w:t>
                        </w:r>
                      </w:p>
                    </w:tc>
                    <w:tc>
                      <w:tcPr>
                        <w:tcW w:w="602" w:type="dxa"/>
                        <w:tcBorders>
                          <w:top w:val="dotted" w:sz="4" w:space="0" w:color="auto"/>
                          <w:left w:val="double" w:sz="4" w:space="0" w:color="auto"/>
                          <w:right w:val="double" w:sz="4" w:space="0" w:color="auto"/>
                        </w:tcBorders>
                        <w:vAlign w:val="center"/>
                      </w:tcPr>
                      <w:p w:rsidR="00000000" w:rsidRDefault="00106705">
                        <w:pPr>
                          <w:ind w:right="170"/>
                          <w:jc w:val="right"/>
                          <w:rPr>
                            <w:snapToGrid w:val="0"/>
                            <w:color w:val="000000"/>
                            <w:sz w:val="10"/>
                          </w:rPr>
                        </w:pPr>
                      </w:p>
                    </w:tc>
                    <w:tc>
                      <w:tcPr>
                        <w:tcW w:w="586" w:type="dxa"/>
                        <w:tcBorders>
                          <w:top w:val="dotted" w:sz="4" w:space="0" w:color="auto"/>
                          <w:left w:val="nil"/>
                        </w:tcBorders>
                        <w:vAlign w:val="center"/>
                      </w:tcPr>
                      <w:p w:rsidR="00000000" w:rsidRDefault="00106705">
                        <w:pPr>
                          <w:ind w:right="113"/>
                          <w:jc w:val="right"/>
                          <w:rPr>
                            <w:snapToGrid w:val="0"/>
                            <w:color w:val="000000"/>
                            <w:sz w:val="10"/>
                          </w:rPr>
                        </w:pPr>
                        <w:r>
                          <w:rPr>
                            <w:snapToGrid w:val="0"/>
                            <w:color w:val="000000"/>
                            <w:sz w:val="10"/>
                          </w:rPr>
                          <w:t>1.646</w:t>
                        </w:r>
                      </w:p>
                    </w:tc>
                    <w:tc>
                      <w:tcPr>
                        <w:tcW w:w="827" w:type="dxa"/>
                        <w:tcBorders>
                          <w:top w:val="dotted" w:sz="4" w:space="0" w:color="auto"/>
                          <w:left w:val="double"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21</w:t>
                        </w:r>
                        <w:r>
                          <w:rPr>
                            <w:snapToGrid w:val="0"/>
                            <w:color w:val="000000"/>
                            <w:sz w:val="10"/>
                          </w:rPr>
                          <w:t>3</w:t>
                        </w:r>
                      </w:p>
                    </w:tc>
                    <w:tc>
                      <w:tcPr>
                        <w:tcW w:w="850" w:type="dxa"/>
                        <w:tcBorders>
                          <w:top w:val="dotted" w:sz="4" w:space="0" w:color="auto"/>
                          <w:left w:val="nil"/>
                          <w:right w:val="double" w:sz="4" w:space="0" w:color="auto"/>
                        </w:tcBorders>
                        <w:vAlign w:val="center"/>
                      </w:tcPr>
                      <w:p w:rsidR="00000000" w:rsidRDefault="00106705">
                        <w:pPr>
                          <w:jc w:val="center"/>
                          <w:rPr>
                            <w:snapToGrid w:val="0"/>
                            <w:color w:val="000000"/>
                            <w:sz w:val="10"/>
                          </w:rPr>
                        </w:pPr>
                        <w:r>
                          <w:rPr>
                            <w:snapToGrid w:val="0"/>
                            <w:color w:val="000000"/>
                            <w:sz w:val="10"/>
                            <w:highlight w:val="lightGray"/>
                          </w:rPr>
                          <w:t>0.101</w:t>
                        </w:r>
                      </w:p>
                    </w:tc>
                    <w:tc>
                      <w:tcPr>
                        <w:tcW w:w="851" w:type="dxa"/>
                        <w:tcBorders>
                          <w:top w:val="dotted" w:sz="4" w:space="0" w:color="auto"/>
                          <w:left w:val="nil"/>
                          <w:right w:val="double" w:sz="4" w:space="0" w:color="auto"/>
                        </w:tcBorders>
                        <w:vAlign w:val="center"/>
                      </w:tcPr>
                      <w:p w:rsidR="00000000" w:rsidRDefault="00106705">
                        <w:pPr>
                          <w:ind w:right="170"/>
                          <w:jc w:val="right"/>
                          <w:rPr>
                            <w:snapToGrid w:val="0"/>
                            <w:color w:val="000000"/>
                            <w:sz w:val="10"/>
                          </w:rPr>
                        </w:pPr>
                        <w:r>
                          <w:rPr>
                            <w:snapToGrid w:val="0"/>
                            <w:color w:val="000000"/>
                            <w:sz w:val="10"/>
                          </w:rPr>
                          <w:t>1.30</w:t>
                        </w:r>
                      </w:p>
                    </w:tc>
                  </w:tr>
                  <w:tr w:rsidR="00000000">
                    <w:tblPrEx>
                      <w:tblCellMar>
                        <w:top w:w="0" w:type="dxa"/>
                        <w:bottom w:w="0" w:type="dxa"/>
                      </w:tblCellMar>
                    </w:tblPrEx>
                    <w:trPr>
                      <w:cantSplit/>
                    </w:trPr>
                    <w:tc>
                      <w:tcPr>
                        <w:tcW w:w="1165" w:type="dxa"/>
                        <w:vMerge w:val="restart"/>
                        <w:tcBorders>
                          <w:top w:val="double" w:sz="4" w:space="0" w:color="auto"/>
                          <w:left w:val="double" w:sz="4" w:space="0" w:color="auto"/>
                          <w:bottom w:val="nil"/>
                        </w:tcBorders>
                        <w:vAlign w:val="center"/>
                      </w:tcPr>
                      <w:p w:rsidR="00000000" w:rsidRDefault="00106705">
                        <w:pPr>
                          <w:ind w:left="113"/>
                          <w:rPr>
                            <w:snapToGrid w:val="0"/>
                            <w:color w:val="000000"/>
                            <w:sz w:val="10"/>
                          </w:rPr>
                        </w:pPr>
                        <w:r>
                          <w:rPr>
                            <w:snapToGrid w:val="0"/>
                            <w:color w:val="000000"/>
                            <w:sz w:val="10"/>
                          </w:rPr>
                          <w:t>QUÍMICA</w:t>
                        </w:r>
                      </w:p>
                    </w:tc>
                    <w:tc>
                      <w:tcPr>
                        <w:tcW w:w="791" w:type="dxa"/>
                        <w:tcBorders>
                          <w:top w:val="double" w:sz="4" w:space="0" w:color="auto"/>
                          <w:left w:val="double" w:sz="4" w:space="0" w:color="auto"/>
                          <w:bottom w:val="dotted" w:sz="4" w:space="0" w:color="auto"/>
                          <w:right w:val="double" w:sz="4" w:space="0" w:color="auto"/>
                        </w:tcBorders>
                        <w:vAlign w:val="center"/>
                      </w:tcPr>
                      <w:p w:rsidR="00000000" w:rsidRDefault="00106705">
                        <w:pPr>
                          <w:ind w:left="113"/>
                          <w:rPr>
                            <w:snapToGrid w:val="0"/>
                            <w:color w:val="000000"/>
                            <w:sz w:val="8"/>
                          </w:rPr>
                        </w:pPr>
                        <w:r>
                          <w:rPr>
                            <w:snapToGrid w:val="0"/>
                            <w:color w:val="000000"/>
                            <w:sz w:val="8"/>
                          </w:rPr>
                          <w:t>Moda</w:t>
                        </w:r>
                      </w:p>
                    </w:tc>
                    <w:tc>
                      <w:tcPr>
                        <w:tcW w:w="679" w:type="dxa"/>
                        <w:tcBorders>
                          <w:top w:val="double"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61</w:t>
                        </w:r>
                      </w:p>
                    </w:tc>
                    <w:tc>
                      <w:tcPr>
                        <w:tcW w:w="602" w:type="dxa"/>
                        <w:tcBorders>
                          <w:top w:val="double" w:sz="4" w:space="0" w:color="auto"/>
                          <w:left w:val="double" w:sz="4" w:space="0" w:color="auto"/>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63.056</w:t>
                        </w:r>
                      </w:p>
                    </w:tc>
                    <w:tc>
                      <w:tcPr>
                        <w:tcW w:w="586" w:type="dxa"/>
                        <w:tcBorders>
                          <w:top w:val="double"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3.710</w:t>
                        </w:r>
                      </w:p>
                    </w:tc>
                    <w:tc>
                      <w:tcPr>
                        <w:tcW w:w="827" w:type="dxa"/>
                        <w:tcBorders>
                          <w:top w:val="double" w:sz="4" w:space="0" w:color="auto"/>
                          <w:left w:val="double" w:sz="4" w:space="0" w:color="auto"/>
                          <w:bottom w:val="dotted"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213</w:t>
                        </w:r>
                      </w:p>
                    </w:tc>
                    <w:tc>
                      <w:tcPr>
                        <w:tcW w:w="850" w:type="dxa"/>
                        <w:tcBorders>
                          <w:top w:val="double" w:sz="4" w:space="0" w:color="auto"/>
                          <w:left w:val="nil"/>
                          <w:bottom w:val="dotted"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0.000</w:t>
                        </w:r>
                      </w:p>
                    </w:tc>
                    <w:tc>
                      <w:tcPr>
                        <w:tcW w:w="851" w:type="dxa"/>
                        <w:tcBorders>
                          <w:top w:val="double" w:sz="4" w:space="0" w:color="auto"/>
                          <w:left w:val="nil"/>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2.10</w:t>
                        </w:r>
                      </w:p>
                    </w:tc>
                  </w:tr>
                  <w:tr w:rsidR="00000000">
                    <w:tblPrEx>
                      <w:tblCellMar>
                        <w:top w:w="0" w:type="dxa"/>
                        <w:bottom w:w="0" w:type="dxa"/>
                      </w:tblCellMar>
                    </w:tblPrEx>
                    <w:trPr>
                      <w:cantSplit/>
                    </w:trPr>
                    <w:tc>
                      <w:tcPr>
                        <w:tcW w:w="1165" w:type="dxa"/>
                        <w:vMerge/>
                        <w:tcBorders>
                          <w:top w:val="nil"/>
                          <w:left w:val="double" w:sz="4" w:space="0" w:color="auto"/>
                        </w:tcBorders>
                        <w:vAlign w:val="center"/>
                      </w:tcPr>
                      <w:p w:rsidR="00000000" w:rsidRDefault="00106705">
                        <w:pPr>
                          <w:ind w:left="113"/>
                          <w:rPr>
                            <w:snapToGrid w:val="0"/>
                            <w:color w:val="000000"/>
                            <w:sz w:val="10"/>
                          </w:rPr>
                        </w:pPr>
                      </w:p>
                    </w:tc>
                    <w:tc>
                      <w:tcPr>
                        <w:tcW w:w="791" w:type="dxa"/>
                        <w:tcBorders>
                          <w:top w:val="dotted" w:sz="4" w:space="0" w:color="auto"/>
                          <w:left w:val="double" w:sz="4" w:space="0" w:color="auto"/>
                          <w:right w:val="double" w:sz="4" w:space="0" w:color="auto"/>
                        </w:tcBorders>
                        <w:vAlign w:val="center"/>
                      </w:tcPr>
                      <w:p w:rsidR="00000000" w:rsidRDefault="00106705">
                        <w:pPr>
                          <w:ind w:left="113"/>
                          <w:rPr>
                            <w:snapToGrid w:val="0"/>
                            <w:color w:val="000000"/>
                            <w:sz w:val="8"/>
                          </w:rPr>
                        </w:pPr>
                        <w:r>
                          <w:rPr>
                            <w:snapToGrid w:val="0"/>
                            <w:color w:val="000000"/>
                            <w:sz w:val="8"/>
                          </w:rPr>
                          <w:t>Mediana</w:t>
                        </w:r>
                      </w:p>
                    </w:tc>
                    <w:tc>
                      <w:tcPr>
                        <w:tcW w:w="679" w:type="dxa"/>
                        <w:tcBorders>
                          <w:top w:val="dotted" w:sz="4" w:space="0" w:color="auto"/>
                          <w:left w:val="nil"/>
                        </w:tcBorders>
                        <w:vAlign w:val="center"/>
                      </w:tcPr>
                      <w:p w:rsidR="00000000" w:rsidRDefault="00106705">
                        <w:pPr>
                          <w:ind w:right="113"/>
                          <w:jc w:val="right"/>
                          <w:rPr>
                            <w:snapToGrid w:val="0"/>
                            <w:color w:val="000000"/>
                            <w:sz w:val="10"/>
                          </w:rPr>
                        </w:pPr>
                        <w:r>
                          <w:rPr>
                            <w:snapToGrid w:val="0"/>
                            <w:color w:val="000000"/>
                            <w:sz w:val="10"/>
                          </w:rPr>
                          <w:t>62</w:t>
                        </w:r>
                      </w:p>
                    </w:tc>
                    <w:tc>
                      <w:tcPr>
                        <w:tcW w:w="602" w:type="dxa"/>
                        <w:tcBorders>
                          <w:top w:val="dotted" w:sz="4" w:space="0" w:color="auto"/>
                          <w:left w:val="double" w:sz="4" w:space="0" w:color="auto"/>
                          <w:right w:val="double" w:sz="4" w:space="0" w:color="auto"/>
                        </w:tcBorders>
                        <w:vAlign w:val="center"/>
                      </w:tcPr>
                      <w:p w:rsidR="00000000" w:rsidRDefault="00106705">
                        <w:pPr>
                          <w:ind w:right="170"/>
                          <w:jc w:val="right"/>
                          <w:rPr>
                            <w:snapToGrid w:val="0"/>
                            <w:color w:val="000000"/>
                            <w:sz w:val="10"/>
                          </w:rPr>
                        </w:pPr>
                      </w:p>
                    </w:tc>
                    <w:tc>
                      <w:tcPr>
                        <w:tcW w:w="586" w:type="dxa"/>
                        <w:tcBorders>
                          <w:top w:val="dotted" w:sz="4" w:space="0" w:color="auto"/>
                          <w:left w:val="nil"/>
                        </w:tcBorders>
                        <w:vAlign w:val="center"/>
                      </w:tcPr>
                      <w:p w:rsidR="00000000" w:rsidRDefault="00106705">
                        <w:pPr>
                          <w:ind w:right="113"/>
                          <w:jc w:val="right"/>
                          <w:rPr>
                            <w:snapToGrid w:val="0"/>
                            <w:color w:val="000000"/>
                            <w:sz w:val="10"/>
                          </w:rPr>
                        </w:pPr>
                        <w:r>
                          <w:rPr>
                            <w:snapToGrid w:val="0"/>
                            <w:color w:val="000000"/>
                            <w:sz w:val="10"/>
                          </w:rPr>
                          <w:t>1.906</w:t>
                        </w:r>
                      </w:p>
                    </w:tc>
                    <w:tc>
                      <w:tcPr>
                        <w:tcW w:w="827" w:type="dxa"/>
                        <w:tcBorders>
                          <w:top w:val="dotted" w:sz="4" w:space="0" w:color="auto"/>
                          <w:left w:val="double"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213</w:t>
                        </w:r>
                      </w:p>
                    </w:tc>
                    <w:tc>
                      <w:tcPr>
                        <w:tcW w:w="850" w:type="dxa"/>
                        <w:tcBorders>
                          <w:top w:val="dotted" w:sz="4" w:space="0" w:color="auto"/>
                          <w:left w:val="nil"/>
                          <w:right w:val="double" w:sz="4" w:space="0" w:color="auto"/>
                        </w:tcBorders>
                        <w:vAlign w:val="center"/>
                      </w:tcPr>
                      <w:p w:rsidR="00000000" w:rsidRDefault="00106705">
                        <w:pPr>
                          <w:jc w:val="center"/>
                          <w:rPr>
                            <w:snapToGrid w:val="0"/>
                            <w:color w:val="000000"/>
                            <w:sz w:val="10"/>
                          </w:rPr>
                        </w:pPr>
                        <w:r>
                          <w:rPr>
                            <w:snapToGrid w:val="0"/>
                            <w:color w:val="000000"/>
                            <w:sz w:val="10"/>
                          </w:rPr>
                          <w:t>0.058</w:t>
                        </w:r>
                      </w:p>
                    </w:tc>
                    <w:tc>
                      <w:tcPr>
                        <w:tcW w:w="851" w:type="dxa"/>
                        <w:tcBorders>
                          <w:top w:val="dotted" w:sz="4" w:space="0" w:color="auto"/>
                          <w:left w:val="nil"/>
                          <w:right w:val="double" w:sz="4" w:space="0" w:color="auto"/>
                        </w:tcBorders>
                        <w:vAlign w:val="center"/>
                      </w:tcPr>
                      <w:p w:rsidR="00000000" w:rsidRDefault="00106705">
                        <w:pPr>
                          <w:ind w:right="170"/>
                          <w:jc w:val="right"/>
                          <w:rPr>
                            <w:snapToGrid w:val="0"/>
                            <w:color w:val="000000"/>
                            <w:sz w:val="10"/>
                          </w:rPr>
                        </w:pPr>
                        <w:r>
                          <w:rPr>
                            <w:snapToGrid w:val="0"/>
                            <w:color w:val="000000"/>
                            <w:sz w:val="10"/>
                          </w:rPr>
                          <w:t>1.10</w:t>
                        </w:r>
                      </w:p>
                    </w:tc>
                  </w:tr>
                  <w:tr w:rsidR="00000000">
                    <w:tblPrEx>
                      <w:tblCellMar>
                        <w:top w:w="0" w:type="dxa"/>
                        <w:bottom w:w="0" w:type="dxa"/>
                      </w:tblCellMar>
                    </w:tblPrEx>
                    <w:trPr>
                      <w:cantSplit/>
                    </w:trPr>
                    <w:tc>
                      <w:tcPr>
                        <w:tcW w:w="1165" w:type="dxa"/>
                        <w:vMerge w:val="restart"/>
                        <w:tcBorders>
                          <w:top w:val="double" w:sz="4" w:space="0" w:color="auto"/>
                          <w:left w:val="double" w:sz="4" w:space="0" w:color="auto"/>
                          <w:bottom w:val="nil"/>
                        </w:tcBorders>
                        <w:vAlign w:val="center"/>
                      </w:tcPr>
                      <w:p w:rsidR="00000000" w:rsidRDefault="00106705">
                        <w:pPr>
                          <w:ind w:left="113"/>
                          <w:rPr>
                            <w:snapToGrid w:val="0"/>
                            <w:color w:val="000000"/>
                            <w:sz w:val="10"/>
                          </w:rPr>
                        </w:pPr>
                        <w:r>
                          <w:rPr>
                            <w:snapToGrid w:val="0"/>
                            <w:color w:val="000000"/>
                            <w:sz w:val="10"/>
                          </w:rPr>
                          <w:t>PAAV</w:t>
                        </w:r>
                      </w:p>
                    </w:tc>
                    <w:tc>
                      <w:tcPr>
                        <w:tcW w:w="791" w:type="dxa"/>
                        <w:tcBorders>
                          <w:top w:val="double" w:sz="4" w:space="0" w:color="auto"/>
                          <w:left w:val="double" w:sz="4" w:space="0" w:color="auto"/>
                          <w:bottom w:val="dotted" w:sz="4" w:space="0" w:color="auto"/>
                          <w:right w:val="double" w:sz="4" w:space="0" w:color="auto"/>
                        </w:tcBorders>
                        <w:vAlign w:val="center"/>
                      </w:tcPr>
                      <w:p w:rsidR="00000000" w:rsidRDefault="00106705">
                        <w:pPr>
                          <w:ind w:left="113"/>
                          <w:rPr>
                            <w:snapToGrid w:val="0"/>
                            <w:color w:val="000000"/>
                            <w:sz w:val="8"/>
                          </w:rPr>
                        </w:pPr>
                        <w:r>
                          <w:rPr>
                            <w:snapToGrid w:val="0"/>
                            <w:color w:val="000000"/>
                            <w:sz w:val="8"/>
                          </w:rPr>
                          <w:t>Moda</w:t>
                        </w:r>
                      </w:p>
                    </w:tc>
                    <w:tc>
                      <w:tcPr>
                        <w:tcW w:w="679" w:type="dxa"/>
                        <w:tcBorders>
                          <w:top w:val="double"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66.67</w:t>
                        </w:r>
                      </w:p>
                    </w:tc>
                    <w:tc>
                      <w:tcPr>
                        <w:tcW w:w="602" w:type="dxa"/>
                        <w:tcBorders>
                          <w:top w:val="double" w:sz="4" w:space="0" w:color="auto"/>
                          <w:left w:val="double" w:sz="4" w:space="0" w:color="auto"/>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57.145</w:t>
                        </w:r>
                      </w:p>
                    </w:tc>
                    <w:tc>
                      <w:tcPr>
                        <w:tcW w:w="586" w:type="dxa"/>
                        <w:tcBorders>
                          <w:top w:val="double"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-8.486</w:t>
                        </w:r>
                      </w:p>
                    </w:tc>
                    <w:tc>
                      <w:tcPr>
                        <w:tcW w:w="827" w:type="dxa"/>
                        <w:tcBorders>
                          <w:top w:val="double" w:sz="4" w:space="0" w:color="auto"/>
                          <w:left w:val="double" w:sz="4" w:space="0" w:color="auto"/>
                          <w:bottom w:val="dotted"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167</w:t>
                        </w:r>
                      </w:p>
                    </w:tc>
                    <w:tc>
                      <w:tcPr>
                        <w:tcW w:w="850" w:type="dxa"/>
                        <w:tcBorders>
                          <w:top w:val="double" w:sz="4" w:space="0" w:color="auto"/>
                          <w:left w:val="nil"/>
                          <w:bottom w:val="dotted"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0.000</w:t>
                        </w:r>
                      </w:p>
                    </w:tc>
                    <w:tc>
                      <w:tcPr>
                        <w:tcW w:w="851" w:type="dxa"/>
                        <w:tcBorders>
                          <w:top w:val="double" w:sz="4" w:space="0" w:color="auto"/>
                          <w:left w:val="nil"/>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-9.525</w:t>
                        </w:r>
                      </w:p>
                    </w:tc>
                  </w:tr>
                  <w:tr w:rsidR="00000000">
                    <w:tblPrEx>
                      <w:tblCellMar>
                        <w:top w:w="0" w:type="dxa"/>
                        <w:bottom w:w="0" w:type="dxa"/>
                      </w:tblCellMar>
                    </w:tblPrEx>
                    <w:trPr>
                      <w:cantSplit/>
                    </w:trPr>
                    <w:tc>
                      <w:tcPr>
                        <w:tcW w:w="1165" w:type="dxa"/>
                        <w:vMerge/>
                        <w:tcBorders>
                          <w:top w:val="nil"/>
                          <w:left w:val="double" w:sz="4" w:space="0" w:color="auto"/>
                          <w:bottom w:val="double" w:sz="4" w:space="0" w:color="auto"/>
                        </w:tcBorders>
                        <w:vAlign w:val="center"/>
                      </w:tcPr>
                      <w:p w:rsidR="00000000" w:rsidRDefault="00106705">
                        <w:pPr>
                          <w:ind w:left="113"/>
                          <w:rPr>
                            <w:snapToGrid w:val="0"/>
                            <w:color w:val="000000"/>
                            <w:sz w:val="10"/>
                          </w:rPr>
                        </w:pPr>
                      </w:p>
                    </w:tc>
                    <w:tc>
                      <w:tcPr>
                        <w:tcW w:w="791" w:type="dxa"/>
                        <w:tcBorders>
                          <w:top w:val="dotted" w:sz="4" w:space="0" w:color="auto"/>
                          <w:left w:val="double" w:sz="4" w:space="0" w:color="auto"/>
                          <w:bottom w:val="double" w:sz="4" w:space="0" w:color="auto"/>
                          <w:right w:val="double" w:sz="4" w:space="0" w:color="auto"/>
                        </w:tcBorders>
                        <w:vAlign w:val="center"/>
                      </w:tcPr>
                      <w:p w:rsidR="00000000" w:rsidRDefault="00106705">
                        <w:pPr>
                          <w:ind w:left="113"/>
                          <w:rPr>
                            <w:snapToGrid w:val="0"/>
                            <w:color w:val="000000"/>
                            <w:sz w:val="8"/>
                          </w:rPr>
                        </w:pPr>
                        <w:r>
                          <w:rPr>
                            <w:snapToGrid w:val="0"/>
                            <w:color w:val="000000"/>
                            <w:sz w:val="8"/>
                          </w:rPr>
                          <w:t>Mediana</w:t>
                        </w:r>
                      </w:p>
                    </w:tc>
                    <w:tc>
                      <w:tcPr>
                        <w:tcW w:w="679" w:type="dxa"/>
                        <w:tcBorders>
                          <w:top w:val="dotted" w:sz="4" w:space="0" w:color="auto"/>
                          <w:left w:val="nil"/>
                          <w:bottom w:val="double" w:sz="4" w:space="0" w:color="auto"/>
                        </w:tcBorders>
                        <w:vAlign w:val="center"/>
                      </w:tcPr>
                      <w:p w:rsidR="00000000" w:rsidRDefault="00106705">
                        <w:pPr>
                          <w:ind w:right="113"/>
                          <w:jc w:val="right"/>
                          <w:rPr>
                            <w:snapToGrid w:val="0"/>
                            <w:color w:val="000000"/>
                            <w:sz w:val="10"/>
                          </w:rPr>
                        </w:pPr>
                        <w:r>
                          <w:rPr>
                            <w:snapToGrid w:val="0"/>
                            <w:color w:val="000000"/>
                            <w:sz w:val="10"/>
                          </w:rPr>
                          <w:t>58.65</w:t>
                        </w:r>
                      </w:p>
                    </w:tc>
                    <w:tc>
                      <w:tcPr>
                        <w:tcW w:w="602" w:type="dxa"/>
                        <w:tcBorders>
                          <w:top w:val="dotted" w:sz="4" w:space="0" w:color="auto"/>
                          <w:left w:val="double" w:sz="4" w:space="0" w:color="auto"/>
                          <w:bottom w:val="double" w:sz="4" w:space="0" w:color="auto"/>
                          <w:right w:val="double" w:sz="4" w:space="0" w:color="auto"/>
                        </w:tcBorders>
                        <w:vAlign w:val="center"/>
                      </w:tcPr>
                      <w:p w:rsidR="00000000" w:rsidRDefault="00106705">
                        <w:pPr>
                          <w:ind w:right="170"/>
                          <w:jc w:val="right"/>
                          <w:rPr>
                            <w:snapToGrid w:val="0"/>
                            <w:color w:val="000000"/>
                            <w:sz w:val="10"/>
                          </w:rPr>
                        </w:pPr>
                      </w:p>
                    </w:tc>
                    <w:tc>
                      <w:tcPr>
                        <w:tcW w:w="586" w:type="dxa"/>
                        <w:tcBorders>
                          <w:top w:val="dotted" w:sz="4" w:space="0" w:color="auto"/>
                          <w:left w:val="nil"/>
                          <w:bottom w:val="double" w:sz="4" w:space="0" w:color="auto"/>
                        </w:tcBorders>
                        <w:vAlign w:val="center"/>
                      </w:tcPr>
                      <w:p w:rsidR="00000000" w:rsidRDefault="00106705">
                        <w:pPr>
                          <w:ind w:right="113"/>
                          <w:jc w:val="right"/>
                          <w:rPr>
                            <w:snapToGrid w:val="0"/>
                            <w:color w:val="000000"/>
                            <w:sz w:val="10"/>
                          </w:rPr>
                        </w:pPr>
                        <w:r>
                          <w:rPr>
                            <w:snapToGrid w:val="0"/>
                            <w:color w:val="000000"/>
                            <w:sz w:val="10"/>
                          </w:rPr>
                          <w:t>-1.342</w:t>
                        </w:r>
                      </w:p>
                    </w:tc>
                    <w:tc>
                      <w:tcPr>
                        <w:tcW w:w="827" w:type="dxa"/>
                        <w:tcBorders>
                          <w:top w:val="dotted" w:sz="4" w:space="0" w:color="auto"/>
                          <w:left w:val="double" w:sz="4" w:space="0" w:color="auto"/>
                          <w:bottom w:val="double"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167</w:t>
                        </w:r>
                      </w:p>
                    </w:tc>
                    <w:tc>
                      <w:tcPr>
                        <w:tcW w:w="850" w:type="dxa"/>
                        <w:tcBorders>
                          <w:top w:val="dotted" w:sz="4" w:space="0" w:color="auto"/>
                          <w:left w:val="nil"/>
                          <w:bottom w:val="double"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highlight w:val="lightGray"/>
                          </w:rPr>
                          <w:t>0.182</w:t>
                        </w:r>
                      </w:p>
                    </w:tc>
                    <w:tc>
                      <w:tcPr>
                        <w:tcW w:w="851" w:type="dxa"/>
                        <w:tcBorders>
                          <w:top w:val="dotted" w:sz="4" w:space="0" w:color="auto"/>
                          <w:left w:val="nil"/>
                          <w:bottom w:val="double"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-1.506</w:t>
                        </w:r>
                      </w:p>
                    </w:tc>
                  </w:tr>
                  <w:tr w:rsidR="00000000">
                    <w:tblPrEx>
                      <w:tblCellMar>
                        <w:top w:w="0" w:type="dxa"/>
                        <w:bottom w:w="0" w:type="dxa"/>
                      </w:tblCellMar>
                    </w:tblPrEx>
                    <w:trPr>
                      <w:cantSplit/>
                    </w:trPr>
                    <w:tc>
                      <w:tcPr>
                        <w:tcW w:w="1165" w:type="dxa"/>
                        <w:vMerge w:val="restart"/>
                        <w:tcBorders>
                          <w:top w:val="double" w:sz="4" w:space="0" w:color="auto"/>
                          <w:left w:val="double" w:sz="4" w:space="0" w:color="auto"/>
                          <w:bottom w:val="nil"/>
                        </w:tcBorders>
                        <w:vAlign w:val="center"/>
                      </w:tcPr>
                      <w:p w:rsidR="00000000" w:rsidRDefault="00106705">
                        <w:pPr>
                          <w:ind w:left="113"/>
                          <w:rPr>
                            <w:snapToGrid w:val="0"/>
                            <w:color w:val="000000"/>
                            <w:sz w:val="10"/>
                          </w:rPr>
                        </w:pPr>
                        <w:r>
                          <w:rPr>
                            <w:snapToGrid w:val="0"/>
                            <w:color w:val="000000"/>
                            <w:sz w:val="10"/>
                          </w:rPr>
                          <w:t>PAAM</w:t>
                        </w:r>
                      </w:p>
                    </w:tc>
                    <w:tc>
                      <w:tcPr>
                        <w:tcW w:w="791" w:type="dxa"/>
                        <w:tcBorders>
                          <w:top w:val="double" w:sz="4" w:space="0" w:color="auto"/>
                          <w:left w:val="double" w:sz="4" w:space="0" w:color="auto"/>
                          <w:bottom w:val="dotted" w:sz="4" w:space="0" w:color="auto"/>
                          <w:right w:val="double" w:sz="4" w:space="0" w:color="auto"/>
                        </w:tcBorders>
                        <w:vAlign w:val="center"/>
                      </w:tcPr>
                      <w:p w:rsidR="00000000" w:rsidRDefault="00106705">
                        <w:pPr>
                          <w:ind w:left="113"/>
                          <w:rPr>
                            <w:snapToGrid w:val="0"/>
                            <w:color w:val="000000"/>
                            <w:sz w:val="8"/>
                          </w:rPr>
                        </w:pPr>
                        <w:r>
                          <w:rPr>
                            <w:snapToGrid w:val="0"/>
                            <w:color w:val="000000"/>
                            <w:sz w:val="8"/>
                          </w:rPr>
                          <w:t>Moda</w:t>
                        </w:r>
                      </w:p>
                    </w:tc>
                    <w:tc>
                      <w:tcPr>
                        <w:tcW w:w="679" w:type="dxa"/>
                        <w:tcBorders>
                          <w:top w:val="double"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66.67</w:t>
                        </w:r>
                      </w:p>
                    </w:tc>
                    <w:tc>
                      <w:tcPr>
                        <w:tcW w:w="602" w:type="dxa"/>
                        <w:tcBorders>
                          <w:top w:val="double" w:sz="4" w:space="0" w:color="auto"/>
                          <w:left w:val="double" w:sz="4" w:space="0" w:color="auto"/>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59.034</w:t>
                        </w:r>
                      </w:p>
                    </w:tc>
                    <w:tc>
                      <w:tcPr>
                        <w:tcW w:w="586" w:type="dxa"/>
                        <w:tcBorders>
                          <w:top w:val="double"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-6.060</w:t>
                        </w:r>
                      </w:p>
                    </w:tc>
                    <w:tc>
                      <w:tcPr>
                        <w:tcW w:w="827" w:type="dxa"/>
                        <w:tcBorders>
                          <w:top w:val="double" w:sz="4" w:space="0" w:color="auto"/>
                          <w:left w:val="double" w:sz="4" w:space="0" w:color="auto"/>
                          <w:bottom w:val="dotted"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167</w:t>
                        </w:r>
                      </w:p>
                    </w:tc>
                    <w:tc>
                      <w:tcPr>
                        <w:tcW w:w="850" w:type="dxa"/>
                        <w:tcBorders>
                          <w:top w:val="double" w:sz="4" w:space="0" w:color="auto"/>
                          <w:left w:val="nil"/>
                          <w:bottom w:val="dotted"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0.000</w:t>
                        </w:r>
                      </w:p>
                    </w:tc>
                    <w:tc>
                      <w:tcPr>
                        <w:tcW w:w="851" w:type="dxa"/>
                        <w:tcBorders>
                          <w:top w:val="double" w:sz="4" w:space="0" w:color="auto"/>
                          <w:left w:val="nil"/>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-7.636</w:t>
                        </w:r>
                      </w:p>
                    </w:tc>
                  </w:tr>
                  <w:tr w:rsidR="00000000">
                    <w:tblPrEx>
                      <w:tblCellMar>
                        <w:top w:w="0" w:type="dxa"/>
                        <w:bottom w:w="0" w:type="dxa"/>
                      </w:tblCellMar>
                    </w:tblPrEx>
                    <w:trPr>
                      <w:cantSplit/>
                    </w:trPr>
                    <w:tc>
                      <w:tcPr>
                        <w:tcW w:w="1165" w:type="dxa"/>
                        <w:vMerge/>
                        <w:tcBorders>
                          <w:top w:val="nil"/>
                          <w:left w:val="double" w:sz="4" w:space="0" w:color="auto"/>
                          <w:bottom w:val="double" w:sz="4" w:space="0" w:color="auto"/>
                        </w:tcBorders>
                        <w:vAlign w:val="center"/>
                      </w:tcPr>
                      <w:p w:rsidR="00000000" w:rsidRDefault="00106705">
                        <w:pPr>
                          <w:ind w:left="113"/>
                          <w:jc w:val="right"/>
                          <w:rPr>
                            <w:snapToGrid w:val="0"/>
                            <w:color w:val="000000"/>
                            <w:sz w:val="10"/>
                          </w:rPr>
                        </w:pPr>
                      </w:p>
                    </w:tc>
                    <w:tc>
                      <w:tcPr>
                        <w:tcW w:w="791" w:type="dxa"/>
                        <w:tcBorders>
                          <w:top w:val="dotted" w:sz="4" w:space="0" w:color="auto"/>
                          <w:left w:val="double" w:sz="4" w:space="0" w:color="auto"/>
                          <w:bottom w:val="double" w:sz="4" w:space="0" w:color="auto"/>
                          <w:right w:val="double" w:sz="4" w:space="0" w:color="auto"/>
                        </w:tcBorders>
                        <w:vAlign w:val="center"/>
                      </w:tcPr>
                      <w:p w:rsidR="00000000" w:rsidRDefault="00106705">
                        <w:pPr>
                          <w:ind w:left="113"/>
                          <w:rPr>
                            <w:snapToGrid w:val="0"/>
                            <w:color w:val="000000"/>
                            <w:sz w:val="8"/>
                          </w:rPr>
                        </w:pPr>
                        <w:r>
                          <w:rPr>
                            <w:snapToGrid w:val="0"/>
                            <w:color w:val="000000"/>
                            <w:sz w:val="8"/>
                          </w:rPr>
                          <w:t>Mediana</w:t>
                        </w:r>
                      </w:p>
                    </w:tc>
                    <w:tc>
                      <w:tcPr>
                        <w:tcW w:w="679" w:type="dxa"/>
                        <w:tcBorders>
                          <w:top w:val="dotted" w:sz="4" w:space="0" w:color="auto"/>
                          <w:left w:val="nil"/>
                          <w:bottom w:val="double" w:sz="4" w:space="0" w:color="auto"/>
                        </w:tcBorders>
                        <w:vAlign w:val="center"/>
                      </w:tcPr>
                      <w:p w:rsidR="00000000" w:rsidRDefault="00106705">
                        <w:pPr>
                          <w:ind w:right="113"/>
                          <w:jc w:val="right"/>
                          <w:rPr>
                            <w:snapToGrid w:val="0"/>
                            <w:color w:val="000000"/>
                            <w:sz w:val="10"/>
                          </w:rPr>
                        </w:pPr>
                        <w:r>
                          <w:rPr>
                            <w:snapToGrid w:val="0"/>
                            <w:color w:val="000000"/>
                            <w:sz w:val="10"/>
                          </w:rPr>
                          <w:t>60</w:t>
                        </w:r>
                      </w:p>
                    </w:tc>
                    <w:tc>
                      <w:tcPr>
                        <w:tcW w:w="602" w:type="dxa"/>
                        <w:tcBorders>
                          <w:top w:val="dotted" w:sz="4" w:space="0" w:color="auto"/>
                          <w:left w:val="double" w:sz="4" w:space="0" w:color="auto"/>
                          <w:bottom w:val="double" w:sz="4" w:space="0" w:color="auto"/>
                          <w:right w:val="double" w:sz="4" w:space="0" w:color="auto"/>
                        </w:tcBorders>
                        <w:vAlign w:val="center"/>
                      </w:tcPr>
                      <w:p w:rsidR="00000000" w:rsidRDefault="00106705">
                        <w:pPr>
                          <w:ind w:right="170"/>
                          <w:jc w:val="right"/>
                          <w:rPr>
                            <w:snapToGrid w:val="0"/>
                            <w:color w:val="000000"/>
                            <w:sz w:val="10"/>
                          </w:rPr>
                        </w:pPr>
                      </w:p>
                    </w:tc>
                    <w:tc>
                      <w:tcPr>
                        <w:tcW w:w="586" w:type="dxa"/>
                        <w:tcBorders>
                          <w:top w:val="dotted" w:sz="4" w:space="0" w:color="auto"/>
                          <w:left w:val="nil"/>
                          <w:bottom w:val="double" w:sz="4" w:space="0" w:color="auto"/>
                        </w:tcBorders>
                        <w:vAlign w:val="center"/>
                      </w:tcPr>
                      <w:p w:rsidR="00000000" w:rsidRDefault="00106705">
                        <w:pPr>
                          <w:ind w:right="113"/>
                          <w:jc w:val="right"/>
                          <w:rPr>
                            <w:snapToGrid w:val="0"/>
                            <w:color w:val="000000"/>
                            <w:sz w:val="10"/>
                          </w:rPr>
                        </w:pPr>
                        <w:r>
                          <w:rPr>
                            <w:snapToGrid w:val="0"/>
                            <w:color w:val="000000"/>
                            <w:sz w:val="10"/>
                          </w:rPr>
                          <w:t>-0.767</w:t>
                        </w:r>
                      </w:p>
                    </w:tc>
                    <w:tc>
                      <w:tcPr>
                        <w:tcW w:w="827" w:type="dxa"/>
                        <w:tcBorders>
                          <w:top w:val="dotted" w:sz="4" w:space="0" w:color="auto"/>
                          <w:left w:val="double" w:sz="4" w:space="0" w:color="auto"/>
                          <w:bottom w:val="double"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167</w:t>
                        </w:r>
                      </w:p>
                    </w:tc>
                    <w:tc>
                      <w:tcPr>
                        <w:tcW w:w="850" w:type="dxa"/>
                        <w:tcBorders>
                          <w:top w:val="dotted" w:sz="4" w:space="0" w:color="auto"/>
                          <w:left w:val="nil"/>
                          <w:bottom w:val="double"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highlight w:val="lightGray"/>
                          </w:rPr>
                          <w:t>0</w:t>
                        </w:r>
                        <w:r>
                          <w:rPr>
                            <w:snapToGrid w:val="0"/>
                            <w:color w:val="000000"/>
                            <w:sz w:val="10"/>
                            <w:highlight w:val="lightGray"/>
                          </w:rPr>
                          <w:t>.444</w:t>
                        </w:r>
                      </w:p>
                    </w:tc>
                    <w:tc>
                      <w:tcPr>
                        <w:tcW w:w="851" w:type="dxa"/>
                        <w:tcBorders>
                          <w:top w:val="dotted" w:sz="4" w:space="0" w:color="auto"/>
                          <w:left w:val="nil"/>
                          <w:bottom w:val="double"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-0.966</w:t>
                        </w:r>
                      </w:p>
                    </w:tc>
                  </w:tr>
                </w:tbl>
                <w:p w:rsidR="00000000" w:rsidRDefault="00106705"/>
              </w:txbxContent>
            </v:textbox>
            <w10:wrap type="square"/>
          </v:shape>
        </w:pict>
      </w:r>
    </w:p>
    <w:p w:rsidR="00000000" w:rsidRDefault="00106705">
      <w:pPr>
        <w:pStyle w:val="Textoindependiente"/>
        <w:ind w:left="993"/>
      </w:pPr>
    </w:p>
    <w:p w:rsidR="00000000" w:rsidRDefault="00106705">
      <w:pPr>
        <w:pStyle w:val="Textoindependiente"/>
        <w:ind w:left="993"/>
      </w:pPr>
    </w:p>
    <w:p w:rsidR="00000000" w:rsidRDefault="00106705">
      <w:pPr>
        <w:spacing w:line="480" w:lineRule="auto"/>
        <w:ind w:left="992"/>
        <w:jc w:val="both"/>
      </w:pPr>
    </w:p>
    <w:p w:rsidR="00000000" w:rsidRDefault="00106705">
      <w:pPr>
        <w:spacing w:line="480" w:lineRule="auto"/>
        <w:ind w:left="992"/>
        <w:jc w:val="both"/>
      </w:pPr>
    </w:p>
    <w:p w:rsidR="00000000" w:rsidRDefault="00106705">
      <w:pPr>
        <w:spacing w:line="480" w:lineRule="auto"/>
        <w:ind w:left="992"/>
        <w:jc w:val="both"/>
      </w:pPr>
      <w:r>
        <w:t xml:space="preserve">Las pruebas de hipótesis presentadas indican que la mediana es un buen estimador de tendencia central en las pruebas de </w:t>
      </w:r>
      <w:r>
        <w:rPr>
          <w:i/>
        </w:rPr>
        <w:t>Física</w:t>
      </w:r>
      <w:r>
        <w:t xml:space="preserve"> (p=0,101)</w:t>
      </w:r>
      <w:r>
        <w:rPr>
          <w:i/>
        </w:rPr>
        <w:t xml:space="preserve"> </w:t>
      </w:r>
      <w:r>
        <w:t xml:space="preserve">y las de </w:t>
      </w:r>
      <w:r>
        <w:rPr>
          <w:i/>
        </w:rPr>
        <w:t xml:space="preserve">aptitud verbal, PAAV </w:t>
      </w:r>
      <w:r>
        <w:t xml:space="preserve">(p=0,182) y </w:t>
      </w:r>
      <w:r>
        <w:rPr>
          <w:i/>
        </w:rPr>
        <w:t xml:space="preserve">matemática, PAAM </w:t>
      </w:r>
      <w:r>
        <w:t>(p=</w:t>
      </w:r>
      <w:r>
        <w:rPr>
          <w:i/>
        </w:rPr>
        <w:t xml:space="preserve"> </w:t>
      </w:r>
      <w:r>
        <w:t>0,4</w:t>
      </w:r>
      <w:r>
        <w:t xml:space="preserve">44). </w:t>
      </w:r>
    </w:p>
    <w:p w:rsidR="00000000" w:rsidRDefault="00106705">
      <w:pPr>
        <w:pStyle w:val="Textoindependiente"/>
        <w:ind w:left="993"/>
        <w:rPr>
          <w:b/>
        </w:rPr>
      </w:pPr>
    </w:p>
    <w:p w:rsidR="00000000" w:rsidRDefault="00106705">
      <w:pPr>
        <w:pStyle w:val="Textoindependiente"/>
        <w:ind w:left="993"/>
        <w:jc w:val="both"/>
        <w:rPr>
          <w:b/>
        </w:rPr>
      </w:pPr>
      <w:r>
        <w:t>La moda no es buen estimador de tendencia central  (p ≈ 0), esto es debido a que la mayoría de los estudiantes seguidos en este estudio tuvieron que cumplir requerimientos mínimos de aprobación.</w:t>
      </w:r>
    </w:p>
    <w:p w:rsidR="00000000" w:rsidRDefault="00106705">
      <w:pPr>
        <w:pStyle w:val="Textoindependiente"/>
        <w:spacing w:line="240" w:lineRule="auto"/>
        <w:ind w:left="992"/>
        <w:rPr>
          <w:b/>
        </w:rPr>
      </w:pPr>
    </w:p>
    <w:p w:rsidR="00000000" w:rsidRDefault="00106705">
      <w:pPr>
        <w:pStyle w:val="Textoindependiente"/>
        <w:spacing w:line="240" w:lineRule="auto"/>
        <w:ind w:left="992"/>
        <w:rPr>
          <w:b/>
        </w:rPr>
      </w:pPr>
    </w:p>
    <w:p w:rsidR="00000000" w:rsidRDefault="00106705">
      <w:pPr>
        <w:pStyle w:val="Textoindependiente"/>
        <w:ind w:left="993"/>
        <w:rPr>
          <w:b/>
        </w:rPr>
      </w:pPr>
      <w:r>
        <w:rPr>
          <w:b/>
        </w:rPr>
        <w:t>Prueba de Bondad de Ajuste</w:t>
      </w:r>
    </w:p>
    <w:p w:rsidR="00000000" w:rsidRDefault="00106705">
      <w:pPr>
        <w:pStyle w:val="Textoindependiente"/>
        <w:ind w:left="993"/>
        <w:jc w:val="both"/>
      </w:pPr>
      <w:r>
        <w:t>Estas pruebas de hipótesi</w:t>
      </w:r>
      <w:r>
        <w:t>s son aplicadas para verificar si la distribución de las variables de estudio se puede ajustar a una distribución conocida, para este caso utilizaremos como distribución de ajuste a la distribución normal y para los parámetros (media y varianza) utilizarem</w:t>
      </w:r>
      <w:r>
        <w:t xml:space="preserve">os los estimadores de cada variable obtenidos en la Tabla IV. El método utilizado para este análisis es la Prueba de Kolmogorov Smirnov (K-S). </w:t>
      </w:r>
    </w:p>
    <w:p w:rsidR="00000000" w:rsidRDefault="00106705">
      <w:pPr>
        <w:pStyle w:val="Textoindependiente"/>
        <w:spacing w:line="240" w:lineRule="auto"/>
        <w:ind w:left="992"/>
        <w:jc w:val="both"/>
      </w:pPr>
    </w:p>
    <w:p w:rsidR="00000000" w:rsidRDefault="00106705">
      <w:pPr>
        <w:pStyle w:val="Textoindependiente"/>
        <w:spacing w:line="240" w:lineRule="auto"/>
        <w:ind w:left="992"/>
        <w:jc w:val="both"/>
      </w:pPr>
    </w:p>
    <w:p w:rsidR="00000000" w:rsidRDefault="00106705">
      <w:pPr>
        <w:spacing w:line="480" w:lineRule="auto"/>
        <w:ind w:left="992"/>
        <w:jc w:val="both"/>
      </w:pPr>
      <w:r>
        <w:t>En la Tabla VI se muestran los resultados obtenidos en las pruebas de hipótesis efectuadas considerando el est</w:t>
      </w:r>
      <w:r>
        <w:t>adístico de prueba Z (K-S), la media, desviación estándar.</w:t>
      </w:r>
    </w:p>
    <w:p w:rsidR="00000000" w:rsidRDefault="00106705">
      <w:pPr>
        <w:pStyle w:val="tablas"/>
        <w:rPr>
          <w:noProof/>
        </w:rPr>
      </w:pPr>
      <w:r>
        <w:t>Tabla vi</w:t>
      </w:r>
    </w:p>
    <w:p w:rsidR="00000000" w:rsidRDefault="00106705">
      <w:pPr>
        <w:pStyle w:val="tablas"/>
      </w:pPr>
      <w:r>
        <w:rPr>
          <w:b w:val="0"/>
          <w:noProof/>
        </w:rPr>
        <w:pict>
          <v:shape id="_x0000_s1059" type="#_x0000_t202" style="position:absolute;left:0;text-align:left;margin-left:88.65pt;margin-top:15.15pt;width:297pt;height:108pt;z-index:251658240;mso-wrap-edited:f" wrapcoords="0 0 21600 0 21600 21600 0 21600 0 0" filled="f" stroked="f">
            <v:textbox style="mso-next-textbox:#_x0000_s1059">
              <w:txbxContent>
                <w:tbl>
                  <w:tblPr>
                    <w:tblW w:w="0" w:type="auto"/>
                    <w:tblInd w:w="30" w:type="dxa"/>
                    <w:tblBorders>
                      <w:top w:val="double" w:sz="4" w:space="0" w:color="auto"/>
                      <w:left w:val="double" w:sz="4" w:space="0" w:color="auto"/>
                      <w:bottom w:val="double" w:sz="4" w:space="0" w:color="auto"/>
                      <w:right w:val="double" w:sz="4" w:space="0" w:color="auto"/>
                    </w:tblBorders>
                    <w:tblLayout w:type="fixed"/>
                    <w:tblCellMar>
                      <w:left w:w="30" w:type="dxa"/>
                      <w:right w:w="30" w:type="dxa"/>
                    </w:tblCellMar>
                    <w:tblLook w:val="0000"/>
                  </w:tblPr>
                  <w:tblGrid>
                    <w:gridCol w:w="1306"/>
                    <w:gridCol w:w="574"/>
                    <w:gridCol w:w="868"/>
                    <w:gridCol w:w="869"/>
                    <w:gridCol w:w="869"/>
                    <w:gridCol w:w="1073"/>
                  </w:tblGrid>
                  <w:tr w:rsidR="00000000">
                    <w:tblPrEx>
                      <w:tblCellMar>
                        <w:top w:w="0" w:type="dxa"/>
                        <w:bottom w:w="0" w:type="dxa"/>
                      </w:tblCellMar>
                    </w:tblPrEx>
                    <w:trPr>
                      <w:cantSplit/>
                      <w:trHeight w:val="250"/>
                    </w:trPr>
                    <w:tc>
                      <w:tcPr>
                        <w:tcW w:w="1306" w:type="dxa"/>
                        <w:vMerge w:val="restart"/>
                        <w:tcBorders>
                          <w:top w:val="double" w:sz="4" w:space="0" w:color="auto"/>
                          <w:bottom w:val="nil"/>
                          <w:right w:val="double" w:sz="4" w:space="0" w:color="auto"/>
                        </w:tcBorders>
                        <w:vAlign w:val="center"/>
                      </w:tcPr>
                      <w:p w:rsidR="00000000" w:rsidRDefault="00106705">
                        <w:pPr>
                          <w:jc w:val="center"/>
                          <w:rPr>
                            <w:b/>
                            <w:snapToGrid w:val="0"/>
                            <w:color w:val="000000"/>
                            <w:sz w:val="12"/>
                          </w:rPr>
                        </w:pPr>
                        <w:r>
                          <w:rPr>
                            <w:b/>
                            <w:caps/>
                            <w:snapToGrid w:val="0"/>
                            <w:color w:val="000000"/>
                            <w:sz w:val="12"/>
                          </w:rPr>
                          <w:t>Variable</w:t>
                        </w:r>
                      </w:p>
                    </w:tc>
                    <w:tc>
                      <w:tcPr>
                        <w:tcW w:w="574" w:type="dxa"/>
                        <w:vMerge w:val="restart"/>
                        <w:tcBorders>
                          <w:top w:val="double" w:sz="4" w:space="0" w:color="auto"/>
                          <w:left w:val="nil"/>
                          <w:bottom w:val="nil"/>
                          <w:right w:val="double" w:sz="4" w:space="0" w:color="auto"/>
                        </w:tcBorders>
                        <w:vAlign w:val="center"/>
                      </w:tcPr>
                      <w:p w:rsidR="00000000" w:rsidRDefault="00106705">
                        <w:pPr>
                          <w:jc w:val="center"/>
                          <w:rPr>
                            <w:b/>
                            <w:snapToGrid w:val="0"/>
                            <w:color w:val="000000"/>
                            <w:sz w:val="12"/>
                          </w:rPr>
                        </w:pPr>
                        <w:r>
                          <w:rPr>
                            <w:b/>
                            <w:snapToGrid w:val="0"/>
                            <w:color w:val="000000"/>
                            <w:sz w:val="12"/>
                          </w:rPr>
                          <w:t>N</w:t>
                        </w:r>
                      </w:p>
                    </w:tc>
                    <w:tc>
                      <w:tcPr>
                        <w:tcW w:w="1737" w:type="dxa"/>
                        <w:gridSpan w:val="2"/>
                        <w:tcBorders>
                          <w:top w:val="double" w:sz="4" w:space="0" w:color="auto"/>
                          <w:left w:val="nil"/>
                          <w:bottom w:val="double" w:sz="4" w:space="0" w:color="auto"/>
                          <w:right w:val="double" w:sz="4" w:space="0" w:color="auto"/>
                        </w:tcBorders>
                        <w:vAlign w:val="center"/>
                      </w:tcPr>
                      <w:p w:rsidR="00000000" w:rsidRDefault="00106705">
                        <w:pPr>
                          <w:jc w:val="center"/>
                          <w:rPr>
                            <w:b/>
                            <w:snapToGrid w:val="0"/>
                            <w:color w:val="000000"/>
                            <w:sz w:val="12"/>
                          </w:rPr>
                        </w:pPr>
                        <w:r>
                          <w:rPr>
                            <w:b/>
                            <w:caps/>
                            <w:snapToGrid w:val="0"/>
                            <w:color w:val="000000"/>
                            <w:sz w:val="12"/>
                          </w:rPr>
                          <w:t>Estimadores  normales</w:t>
                        </w:r>
                      </w:p>
                    </w:tc>
                    <w:tc>
                      <w:tcPr>
                        <w:tcW w:w="869" w:type="dxa"/>
                        <w:vMerge w:val="restart"/>
                        <w:tcBorders>
                          <w:top w:val="double" w:sz="4" w:space="0" w:color="auto"/>
                          <w:left w:val="nil"/>
                          <w:right w:val="double" w:sz="4" w:space="0" w:color="auto"/>
                        </w:tcBorders>
                        <w:vAlign w:val="center"/>
                      </w:tcPr>
                      <w:p w:rsidR="00000000" w:rsidRDefault="00106705">
                        <w:pPr>
                          <w:jc w:val="center"/>
                          <w:rPr>
                            <w:b/>
                            <w:snapToGrid w:val="0"/>
                            <w:color w:val="000000"/>
                            <w:sz w:val="12"/>
                            <w:lang w:val="en-US"/>
                          </w:rPr>
                        </w:pPr>
                        <w:r>
                          <w:rPr>
                            <w:b/>
                            <w:snapToGrid w:val="0"/>
                            <w:color w:val="000000"/>
                            <w:sz w:val="12"/>
                            <w:lang w:val="en-US"/>
                          </w:rPr>
                          <w:t>Z (k-s)</w:t>
                        </w:r>
                      </w:p>
                    </w:tc>
                    <w:tc>
                      <w:tcPr>
                        <w:tcW w:w="1073" w:type="dxa"/>
                        <w:vMerge w:val="restart"/>
                        <w:tcBorders>
                          <w:left w:val="nil"/>
                        </w:tcBorders>
                        <w:vAlign w:val="center"/>
                      </w:tcPr>
                      <w:p w:rsidR="00000000" w:rsidRDefault="00106705">
                        <w:pPr>
                          <w:jc w:val="center"/>
                          <w:rPr>
                            <w:b/>
                            <w:caps/>
                            <w:snapToGrid w:val="0"/>
                            <w:color w:val="000000"/>
                            <w:sz w:val="12"/>
                          </w:rPr>
                        </w:pPr>
                        <w:r>
                          <w:rPr>
                            <w:b/>
                            <w:caps/>
                            <w:snapToGrid w:val="0"/>
                            <w:color w:val="000000"/>
                            <w:sz w:val="12"/>
                          </w:rPr>
                          <w:t>Valor p          (2-colas</w:t>
                        </w:r>
                        <w:r>
                          <w:rPr>
                            <w:b/>
                            <w:caps/>
                            <w:snapToGrid w:val="0"/>
                            <w:color w:val="000000"/>
                            <w:sz w:val="12"/>
                          </w:rPr>
                          <w:t>)</w:t>
                        </w:r>
                      </w:p>
                    </w:tc>
                  </w:tr>
                  <w:tr w:rsidR="00000000">
                    <w:tblPrEx>
                      <w:tblCellMar>
                        <w:top w:w="0" w:type="dxa"/>
                        <w:bottom w:w="0" w:type="dxa"/>
                      </w:tblCellMar>
                    </w:tblPrEx>
                    <w:trPr>
                      <w:cantSplit/>
                      <w:trHeight w:val="250"/>
                    </w:trPr>
                    <w:tc>
                      <w:tcPr>
                        <w:tcW w:w="1306" w:type="dxa"/>
                        <w:vMerge/>
                        <w:tcBorders>
                          <w:top w:val="nil"/>
                          <w:bottom w:val="double" w:sz="4" w:space="0" w:color="auto"/>
                          <w:right w:val="double" w:sz="4" w:space="0" w:color="auto"/>
                        </w:tcBorders>
                      </w:tcPr>
                      <w:p w:rsidR="00000000" w:rsidRDefault="00106705">
                        <w:pPr>
                          <w:rPr>
                            <w:snapToGrid w:val="0"/>
                            <w:color w:val="000000"/>
                            <w:sz w:val="12"/>
                          </w:rPr>
                        </w:pPr>
                      </w:p>
                    </w:tc>
                    <w:tc>
                      <w:tcPr>
                        <w:tcW w:w="574" w:type="dxa"/>
                        <w:vMerge/>
                        <w:tcBorders>
                          <w:top w:val="nil"/>
                          <w:left w:val="nil"/>
                          <w:bottom w:val="double" w:sz="4" w:space="0" w:color="auto"/>
                          <w:right w:val="double" w:sz="4" w:space="0" w:color="auto"/>
                        </w:tcBorders>
                      </w:tcPr>
                      <w:p w:rsidR="00000000" w:rsidRDefault="00106705">
                        <w:pPr>
                          <w:jc w:val="right"/>
                          <w:rPr>
                            <w:snapToGrid w:val="0"/>
                            <w:color w:val="000000"/>
                            <w:sz w:val="12"/>
                          </w:rPr>
                        </w:pPr>
                      </w:p>
                    </w:tc>
                    <w:tc>
                      <w:tcPr>
                        <w:tcW w:w="868" w:type="dxa"/>
                        <w:tcBorders>
                          <w:top w:val="nil"/>
                          <w:left w:val="nil"/>
                          <w:bottom w:val="double" w:sz="4" w:space="0" w:color="auto"/>
                          <w:right w:val="nil"/>
                        </w:tcBorders>
                        <w:vAlign w:val="center"/>
                      </w:tcPr>
                      <w:p w:rsidR="00000000" w:rsidRDefault="00106705">
                        <w:pPr>
                          <w:jc w:val="center"/>
                          <w:rPr>
                            <w:caps/>
                            <w:snapToGrid w:val="0"/>
                            <w:color w:val="000000"/>
                            <w:sz w:val="12"/>
                          </w:rPr>
                        </w:pPr>
                        <w:r>
                          <w:rPr>
                            <w:caps/>
                            <w:snapToGrid w:val="0"/>
                            <w:color w:val="000000"/>
                            <w:sz w:val="12"/>
                          </w:rPr>
                          <w:t>Media</w:t>
                        </w:r>
                      </w:p>
                    </w:tc>
                    <w:tc>
                      <w:tcPr>
                        <w:tcW w:w="869" w:type="dxa"/>
                        <w:tcBorders>
                          <w:top w:val="double" w:sz="4" w:space="0" w:color="auto"/>
                          <w:left w:val="double" w:sz="4" w:space="0" w:color="auto"/>
                          <w:bottom w:val="double" w:sz="4" w:space="0" w:color="auto"/>
                          <w:right w:val="double" w:sz="4" w:space="0" w:color="auto"/>
                        </w:tcBorders>
                        <w:vAlign w:val="center"/>
                      </w:tcPr>
                      <w:p w:rsidR="00000000" w:rsidRDefault="00106705">
                        <w:pPr>
                          <w:jc w:val="center"/>
                          <w:rPr>
                            <w:caps/>
                            <w:snapToGrid w:val="0"/>
                            <w:color w:val="000000"/>
                            <w:sz w:val="12"/>
                          </w:rPr>
                        </w:pPr>
                        <w:r>
                          <w:rPr>
                            <w:caps/>
                            <w:snapToGrid w:val="0"/>
                            <w:color w:val="000000"/>
                            <w:sz w:val="12"/>
                          </w:rPr>
                          <w:t>Desviación ESTÁNDAR</w:t>
                        </w:r>
                      </w:p>
                    </w:tc>
                    <w:tc>
                      <w:tcPr>
                        <w:tcW w:w="869" w:type="dxa"/>
                        <w:vMerge/>
                        <w:tcBorders>
                          <w:left w:val="nil"/>
                          <w:bottom w:val="double" w:sz="4" w:space="0" w:color="auto"/>
                          <w:right w:val="double" w:sz="4" w:space="0" w:color="auto"/>
                        </w:tcBorders>
                      </w:tcPr>
                      <w:p w:rsidR="00000000" w:rsidRDefault="00106705">
                        <w:pPr>
                          <w:jc w:val="right"/>
                          <w:rPr>
                            <w:snapToGrid w:val="0"/>
                            <w:color w:val="000000"/>
                            <w:sz w:val="12"/>
                          </w:rPr>
                        </w:pPr>
                      </w:p>
                    </w:tc>
                    <w:tc>
                      <w:tcPr>
                        <w:tcW w:w="1073" w:type="dxa"/>
                        <w:vMerge/>
                        <w:tcBorders>
                          <w:left w:val="nil"/>
                          <w:bottom w:val="nil"/>
                        </w:tcBorders>
                      </w:tcPr>
                      <w:p w:rsidR="00000000" w:rsidRDefault="00106705">
                        <w:pPr>
                          <w:jc w:val="right"/>
                          <w:rPr>
                            <w:snapToGrid w:val="0"/>
                            <w:color w:val="000000"/>
                            <w:sz w:val="12"/>
                          </w:rPr>
                        </w:pPr>
                      </w:p>
                    </w:tc>
                  </w:tr>
                  <w:tr w:rsidR="00000000">
                    <w:tblPrEx>
                      <w:tblCellMar>
                        <w:top w:w="0" w:type="dxa"/>
                        <w:bottom w:w="0" w:type="dxa"/>
                      </w:tblCellMar>
                    </w:tblPrEx>
                    <w:trPr>
                      <w:trHeight w:val="250"/>
                    </w:trPr>
                    <w:tc>
                      <w:tcPr>
                        <w:tcW w:w="1306" w:type="dxa"/>
                        <w:tcBorders>
                          <w:top w:val="nil"/>
                          <w:bottom w:val="nil"/>
                          <w:right w:val="double" w:sz="4" w:space="0" w:color="auto"/>
                        </w:tcBorders>
                        <w:vAlign w:val="center"/>
                      </w:tcPr>
                      <w:p w:rsidR="00000000" w:rsidRDefault="00106705">
                        <w:pPr>
                          <w:ind w:left="170"/>
                          <w:rPr>
                            <w:snapToGrid w:val="0"/>
                            <w:color w:val="000000"/>
                            <w:sz w:val="12"/>
                          </w:rPr>
                        </w:pPr>
                        <w:r>
                          <w:rPr>
                            <w:snapToGrid w:val="0"/>
                            <w:color w:val="000000"/>
                            <w:sz w:val="12"/>
                          </w:rPr>
                          <w:t>Matemáticas</w:t>
                        </w:r>
                      </w:p>
                    </w:tc>
                    <w:tc>
                      <w:tcPr>
                        <w:tcW w:w="574" w:type="dxa"/>
                        <w:tcBorders>
                          <w:top w:val="nil"/>
                          <w:left w:val="nil"/>
                          <w:bottom w:val="nil"/>
                          <w:right w:val="nil"/>
                        </w:tcBorders>
                        <w:vAlign w:val="center"/>
                      </w:tcPr>
                      <w:p w:rsidR="00000000" w:rsidRDefault="00106705">
                        <w:pPr>
                          <w:ind w:right="113"/>
                          <w:jc w:val="right"/>
                          <w:rPr>
                            <w:snapToGrid w:val="0"/>
                            <w:color w:val="000000"/>
                            <w:sz w:val="12"/>
                          </w:rPr>
                        </w:pPr>
                        <w:r>
                          <w:rPr>
                            <w:snapToGrid w:val="0"/>
                            <w:color w:val="000000"/>
                            <w:sz w:val="12"/>
                          </w:rPr>
                          <w:t>214</w:t>
                        </w:r>
                      </w:p>
                    </w:tc>
                    <w:tc>
                      <w:tcPr>
                        <w:tcW w:w="868" w:type="dxa"/>
                        <w:tcBorders>
                          <w:top w:val="nil"/>
                          <w:left w:val="double" w:sz="4" w:space="0" w:color="auto"/>
                          <w:bottom w:val="nil"/>
                          <w:right w:val="double" w:sz="4" w:space="0" w:color="auto"/>
                        </w:tcBorders>
                        <w:vAlign w:val="center"/>
                      </w:tcPr>
                      <w:p w:rsidR="00000000" w:rsidRDefault="00106705">
                        <w:pPr>
                          <w:ind w:right="113"/>
                          <w:jc w:val="right"/>
                          <w:rPr>
                            <w:snapToGrid w:val="0"/>
                            <w:color w:val="000000"/>
                            <w:sz w:val="12"/>
                          </w:rPr>
                        </w:pPr>
                        <w:r>
                          <w:rPr>
                            <w:snapToGrid w:val="0"/>
                            <w:color w:val="000000"/>
                            <w:sz w:val="12"/>
                          </w:rPr>
                          <w:t>65.18224</w:t>
                        </w:r>
                      </w:p>
                    </w:tc>
                    <w:tc>
                      <w:tcPr>
                        <w:tcW w:w="869" w:type="dxa"/>
                        <w:tcBorders>
                          <w:top w:val="nil"/>
                          <w:left w:val="nil"/>
                          <w:bottom w:val="nil"/>
                          <w:right w:val="nil"/>
                        </w:tcBorders>
                        <w:vAlign w:val="center"/>
                      </w:tcPr>
                      <w:p w:rsidR="00000000" w:rsidRDefault="00106705">
                        <w:pPr>
                          <w:ind w:right="113"/>
                          <w:jc w:val="right"/>
                          <w:rPr>
                            <w:snapToGrid w:val="0"/>
                            <w:color w:val="000000"/>
                            <w:sz w:val="12"/>
                          </w:rPr>
                        </w:pPr>
                        <w:r>
                          <w:rPr>
                            <w:snapToGrid w:val="0"/>
                            <w:color w:val="000000"/>
                            <w:sz w:val="12"/>
                          </w:rPr>
                          <w:t>8.61865</w:t>
                        </w:r>
                      </w:p>
                    </w:tc>
                    <w:tc>
                      <w:tcPr>
                        <w:tcW w:w="869" w:type="dxa"/>
                        <w:tcBorders>
                          <w:top w:val="nil"/>
                          <w:left w:val="double" w:sz="4" w:space="0" w:color="auto"/>
                          <w:bottom w:val="nil"/>
                          <w:right w:val="double" w:sz="4" w:space="0" w:color="auto"/>
                        </w:tcBorders>
                        <w:vAlign w:val="center"/>
                      </w:tcPr>
                      <w:p w:rsidR="00000000" w:rsidRDefault="00106705">
                        <w:pPr>
                          <w:ind w:right="113"/>
                          <w:jc w:val="right"/>
                          <w:rPr>
                            <w:snapToGrid w:val="0"/>
                            <w:color w:val="000000"/>
                            <w:sz w:val="12"/>
                          </w:rPr>
                        </w:pPr>
                        <w:r>
                          <w:rPr>
                            <w:snapToGrid w:val="0"/>
                            <w:color w:val="000000"/>
                            <w:sz w:val="12"/>
                          </w:rPr>
                          <w:t>1.95497</w:t>
                        </w:r>
                      </w:p>
                    </w:tc>
                    <w:tc>
                      <w:tcPr>
                        <w:tcW w:w="1073" w:type="dxa"/>
                        <w:tcBorders>
                          <w:top w:val="double" w:sz="4" w:space="0" w:color="auto"/>
                          <w:left w:val="nil"/>
                          <w:bottom w:val="nil"/>
                        </w:tcBorders>
                        <w:vAlign w:val="center"/>
                      </w:tcPr>
                      <w:p w:rsidR="00000000" w:rsidRDefault="00106705">
                        <w:pPr>
                          <w:ind w:right="113"/>
                          <w:jc w:val="right"/>
                          <w:rPr>
                            <w:snapToGrid w:val="0"/>
                            <w:color w:val="000000"/>
                            <w:sz w:val="12"/>
                          </w:rPr>
                        </w:pPr>
                        <w:r>
                          <w:rPr>
                            <w:snapToGrid w:val="0"/>
                            <w:color w:val="000000"/>
                            <w:sz w:val="12"/>
                          </w:rPr>
                          <w:t>0.00096</w:t>
                        </w:r>
                      </w:p>
                    </w:tc>
                  </w:tr>
                  <w:tr w:rsidR="00000000">
                    <w:tblPrEx>
                      <w:tblCellMar>
                        <w:top w:w="0" w:type="dxa"/>
                        <w:bottom w:w="0" w:type="dxa"/>
                      </w:tblCellMar>
                    </w:tblPrEx>
                    <w:trPr>
                      <w:trHeight w:val="250"/>
                    </w:trPr>
                    <w:tc>
                      <w:tcPr>
                        <w:tcW w:w="1306" w:type="dxa"/>
                        <w:tcBorders>
                          <w:top w:val="dotted" w:sz="4" w:space="0" w:color="auto"/>
                          <w:bottom w:val="dotted" w:sz="4" w:space="0" w:color="auto"/>
                          <w:right w:val="double" w:sz="4" w:space="0" w:color="auto"/>
                        </w:tcBorders>
                        <w:vAlign w:val="center"/>
                      </w:tcPr>
                      <w:p w:rsidR="00000000" w:rsidRDefault="00106705">
                        <w:pPr>
                          <w:ind w:left="170"/>
                          <w:rPr>
                            <w:snapToGrid w:val="0"/>
                            <w:color w:val="000000"/>
                            <w:sz w:val="12"/>
                          </w:rPr>
                        </w:pPr>
                        <w:r>
                          <w:rPr>
                            <w:snapToGrid w:val="0"/>
                            <w:color w:val="000000"/>
                            <w:sz w:val="12"/>
                          </w:rPr>
                          <w:t>Física</w:t>
                        </w:r>
                      </w:p>
                    </w:tc>
                    <w:tc>
                      <w:tcPr>
                        <w:tcW w:w="574"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2"/>
                          </w:rPr>
                        </w:pPr>
                        <w:r>
                          <w:rPr>
                            <w:snapToGrid w:val="0"/>
                            <w:color w:val="000000"/>
                            <w:sz w:val="12"/>
                          </w:rPr>
                          <w:t>214</w:t>
                        </w:r>
                      </w:p>
                    </w:tc>
                    <w:tc>
                      <w:tcPr>
                        <w:tcW w:w="868"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2"/>
                          </w:rPr>
                        </w:pPr>
                        <w:r>
                          <w:rPr>
                            <w:snapToGrid w:val="0"/>
                            <w:color w:val="000000"/>
                            <w:sz w:val="12"/>
                          </w:rPr>
                          <w:t>62.26635</w:t>
                        </w:r>
                      </w:p>
                    </w:tc>
                    <w:tc>
                      <w:tcPr>
                        <w:tcW w:w="869"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2"/>
                          </w:rPr>
                        </w:pPr>
                        <w:r>
                          <w:rPr>
                            <w:snapToGrid w:val="0"/>
                            <w:color w:val="000000"/>
                            <w:sz w:val="12"/>
                          </w:rPr>
                          <w:t>11.25292</w:t>
                        </w:r>
                      </w:p>
                    </w:tc>
                    <w:tc>
                      <w:tcPr>
                        <w:tcW w:w="869"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2"/>
                          </w:rPr>
                        </w:pPr>
                        <w:r>
                          <w:rPr>
                            <w:snapToGrid w:val="0"/>
                            <w:color w:val="000000"/>
                            <w:sz w:val="12"/>
                          </w:rPr>
                          <w:t>1.03186</w:t>
                        </w:r>
                      </w:p>
                    </w:tc>
                    <w:tc>
                      <w:tcPr>
                        <w:tcW w:w="1073" w:type="dxa"/>
                        <w:tcBorders>
                          <w:top w:val="dotted" w:sz="4" w:space="0" w:color="auto"/>
                          <w:left w:val="nil"/>
                          <w:bottom w:val="dotted" w:sz="4" w:space="0" w:color="auto"/>
                        </w:tcBorders>
                        <w:vAlign w:val="center"/>
                      </w:tcPr>
                      <w:p w:rsidR="00000000" w:rsidRDefault="00106705">
                        <w:pPr>
                          <w:ind w:right="113"/>
                          <w:jc w:val="right"/>
                          <w:rPr>
                            <w:b/>
                            <w:snapToGrid w:val="0"/>
                            <w:color w:val="000000"/>
                            <w:sz w:val="12"/>
                          </w:rPr>
                        </w:pPr>
                        <w:r>
                          <w:rPr>
                            <w:b/>
                            <w:snapToGrid w:val="0"/>
                            <w:color w:val="000000"/>
                            <w:sz w:val="12"/>
                            <w:highlight w:val="lightGray"/>
                          </w:rPr>
                          <w:t>0.19614</w:t>
                        </w:r>
                      </w:p>
                    </w:tc>
                  </w:tr>
                  <w:tr w:rsidR="00000000">
                    <w:tblPrEx>
                      <w:tblCellMar>
                        <w:top w:w="0" w:type="dxa"/>
                        <w:bottom w:w="0" w:type="dxa"/>
                      </w:tblCellMar>
                    </w:tblPrEx>
                    <w:trPr>
                      <w:trHeight w:val="250"/>
                    </w:trPr>
                    <w:tc>
                      <w:tcPr>
                        <w:tcW w:w="1306" w:type="dxa"/>
                        <w:tcBorders>
                          <w:top w:val="dotted" w:sz="4" w:space="0" w:color="auto"/>
                          <w:bottom w:val="dotted" w:sz="4" w:space="0" w:color="auto"/>
                          <w:right w:val="double" w:sz="4" w:space="0" w:color="auto"/>
                        </w:tcBorders>
                        <w:vAlign w:val="center"/>
                      </w:tcPr>
                      <w:p w:rsidR="00000000" w:rsidRDefault="00106705">
                        <w:pPr>
                          <w:ind w:left="170"/>
                          <w:rPr>
                            <w:snapToGrid w:val="0"/>
                            <w:color w:val="000000"/>
                            <w:sz w:val="12"/>
                          </w:rPr>
                        </w:pPr>
                        <w:r>
                          <w:rPr>
                            <w:snapToGrid w:val="0"/>
                            <w:color w:val="000000"/>
                            <w:sz w:val="12"/>
                          </w:rPr>
                          <w:t>Química</w:t>
                        </w:r>
                      </w:p>
                    </w:tc>
                    <w:tc>
                      <w:tcPr>
                        <w:tcW w:w="574"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2"/>
                          </w:rPr>
                        </w:pPr>
                        <w:r>
                          <w:rPr>
                            <w:snapToGrid w:val="0"/>
                            <w:color w:val="000000"/>
                            <w:sz w:val="12"/>
                          </w:rPr>
                          <w:t>214</w:t>
                        </w:r>
                      </w:p>
                    </w:tc>
                    <w:tc>
                      <w:tcPr>
                        <w:tcW w:w="868"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2"/>
                          </w:rPr>
                        </w:pPr>
                        <w:r>
                          <w:rPr>
                            <w:snapToGrid w:val="0"/>
                            <w:color w:val="000000"/>
                            <w:sz w:val="12"/>
                          </w:rPr>
                          <w:t>63.05608</w:t>
                        </w:r>
                      </w:p>
                    </w:tc>
                    <w:tc>
                      <w:tcPr>
                        <w:tcW w:w="869"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2"/>
                          </w:rPr>
                        </w:pPr>
                        <w:r>
                          <w:rPr>
                            <w:snapToGrid w:val="0"/>
                            <w:color w:val="000000"/>
                            <w:sz w:val="12"/>
                          </w:rPr>
                          <w:t>8.10707</w:t>
                        </w:r>
                      </w:p>
                    </w:tc>
                    <w:tc>
                      <w:tcPr>
                        <w:tcW w:w="869"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2"/>
                          </w:rPr>
                        </w:pPr>
                        <w:r>
                          <w:rPr>
                            <w:snapToGrid w:val="0"/>
                            <w:color w:val="000000"/>
                            <w:sz w:val="12"/>
                          </w:rPr>
                          <w:t>2.02091</w:t>
                        </w:r>
                      </w:p>
                    </w:tc>
                    <w:tc>
                      <w:tcPr>
                        <w:tcW w:w="1073" w:type="dxa"/>
                        <w:tcBorders>
                          <w:top w:val="dotted" w:sz="4" w:space="0" w:color="auto"/>
                          <w:left w:val="nil"/>
                          <w:bottom w:val="dotted" w:sz="4" w:space="0" w:color="auto"/>
                        </w:tcBorders>
                        <w:vAlign w:val="center"/>
                      </w:tcPr>
                      <w:p w:rsidR="00000000" w:rsidRDefault="00106705">
                        <w:pPr>
                          <w:ind w:right="113"/>
                          <w:jc w:val="right"/>
                          <w:rPr>
                            <w:snapToGrid w:val="0"/>
                            <w:color w:val="000000"/>
                            <w:sz w:val="12"/>
                          </w:rPr>
                        </w:pPr>
                        <w:r>
                          <w:rPr>
                            <w:snapToGrid w:val="0"/>
                            <w:color w:val="000000"/>
                            <w:sz w:val="12"/>
                          </w:rPr>
                          <w:t>0.00057</w:t>
                        </w:r>
                      </w:p>
                    </w:tc>
                  </w:tr>
                  <w:tr w:rsidR="00000000">
                    <w:tblPrEx>
                      <w:tblCellMar>
                        <w:top w:w="0" w:type="dxa"/>
                        <w:bottom w:w="0" w:type="dxa"/>
                      </w:tblCellMar>
                    </w:tblPrEx>
                    <w:trPr>
                      <w:trHeight w:val="250"/>
                    </w:trPr>
                    <w:tc>
                      <w:tcPr>
                        <w:tcW w:w="1306" w:type="dxa"/>
                        <w:tcBorders>
                          <w:top w:val="dotted" w:sz="4" w:space="0" w:color="auto"/>
                          <w:bottom w:val="dotted" w:sz="4" w:space="0" w:color="auto"/>
                          <w:right w:val="double" w:sz="4" w:space="0" w:color="auto"/>
                        </w:tcBorders>
                        <w:vAlign w:val="center"/>
                      </w:tcPr>
                      <w:p w:rsidR="00000000" w:rsidRDefault="00106705">
                        <w:pPr>
                          <w:ind w:left="170"/>
                          <w:rPr>
                            <w:snapToGrid w:val="0"/>
                            <w:color w:val="000000"/>
                            <w:sz w:val="12"/>
                          </w:rPr>
                        </w:pPr>
                        <w:r>
                          <w:rPr>
                            <w:snapToGrid w:val="0"/>
                            <w:color w:val="000000"/>
                            <w:sz w:val="12"/>
                          </w:rPr>
                          <w:t>PAAV</w:t>
                        </w:r>
                      </w:p>
                    </w:tc>
                    <w:tc>
                      <w:tcPr>
                        <w:tcW w:w="574"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2"/>
                          </w:rPr>
                        </w:pPr>
                        <w:r>
                          <w:rPr>
                            <w:snapToGrid w:val="0"/>
                            <w:color w:val="000000"/>
                            <w:sz w:val="12"/>
                          </w:rPr>
                          <w:t>169</w:t>
                        </w:r>
                      </w:p>
                    </w:tc>
                    <w:tc>
                      <w:tcPr>
                        <w:tcW w:w="868"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2"/>
                          </w:rPr>
                        </w:pPr>
                        <w:r>
                          <w:rPr>
                            <w:snapToGrid w:val="0"/>
                            <w:color w:val="000000"/>
                            <w:sz w:val="12"/>
                          </w:rPr>
                          <w:t>56.80661</w:t>
                        </w:r>
                      </w:p>
                    </w:tc>
                    <w:tc>
                      <w:tcPr>
                        <w:tcW w:w="869"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2"/>
                          </w:rPr>
                        </w:pPr>
                        <w:r>
                          <w:rPr>
                            <w:snapToGrid w:val="0"/>
                            <w:color w:val="000000"/>
                            <w:sz w:val="12"/>
                          </w:rPr>
                          <w:t>15.15685</w:t>
                        </w:r>
                      </w:p>
                    </w:tc>
                    <w:tc>
                      <w:tcPr>
                        <w:tcW w:w="869"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2"/>
                          </w:rPr>
                        </w:pPr>
                        <w:r>
                          <w:rPr>
                            <w:snapToGrid w:val="0"/>
                            <w:color w:val="000000"/>
                            <w:sz w:val="12"/>
                          </w:rPr>
                          <w:t>0.90441</w:t>
                        </w:r>
                      </w:p>
                    </w:tc>
                    <w:tc>
                      <w:tcPr>
                        <w:tcW w:w="1073" w:type="dxa"/>
                        <w:tcBorders>
                          <w:top w:val="dotted" w:sz="4" w:space="0" w:color="auto"/>
                          <w:left w:val="nil"/>
                          <w:bottom w:val="dotted" w:sz="4" w:space="0" w:color="auto"/>
                        </w:tcBorders>
                        <w:vAlign w:val="center"/>
                      </w:tcPr>
                      <w:p w:rsidR="00000000" w:rsidRDefault="00106705">
                        <w:pPr>
                          <w:ind w:right="113"/>
                          <w:jc w:val="right"/>
                          <w:rPr>
                            <w:b/>
                            <w:snapToGrid w:val="0"/>
                            <w:color w:val="000000"/>
                            <w:sz w:val="12"/>
                            <w:highlight w:val="lightGray"/>
                          </w:rPr>
                        </w:pPr>
                        <w:r>
                          <w:rPr>
                            <w:b/>
                            <w:snapToGrid w:val="0"/>
                            <w:color w:val="000000"/>
                            <w:sz w:val="12"/>
                            <w:highlight w:val="lightGray"/>
                          </w:rPr>
                          <w:t>0.38667</w:t>
                        </w:r>
                      </w:p>
                    </w:tc>
                  </w:tr>
                  <w:tr w:rsidR="00000000">
                    <w:tblPrEx>
                      <w:tblCellMar>
                        <w:top w:w="0" w:type="dxa"/>
                        <w:bottom w:w="0" w:type="dxa"/>
                      </w:tblCellMar>
                    </w:tblPrEx>
                    <w:trPr>
                      <w:trHeight w:val="250"/>
                    </w:trPr>
                    <w:tc>
                      <w:tcPr>
                        <w:tcW w:w="1306" w:type="dxa"/>
                        <w:tcBorders>
                          <w:top w:val="dotted" w:sz="4" w:space="0" w:color="auto"/>
                          <w:bottom w:val="double" w:sz="4" w:space="0" w:color="auto"/>
                          <w:right w:val="double" w:sz="4" w:space="0" w:color="auto"/>
                        </w:tcBorders>
                        <w:vAlign w:val="center"/>
                      </w:tcPr>
                      <w:p w:rsidR="00000000" w:rsidRDefault="00106705">
                        <w:pPr>
                          <w:ind w:left="170"/>
                          <w:rPr>
                            <w:snapToGrid w:val="0"/>
                            <w:color w:val="000000"/>
                            <w:sz w:val="12"/>
                          </w:rPr>
                        </w:pPr>
                        <w:r>
                          <w:rPr>
                            <w:snapToGrid w:val="0"/>
                            <w:color w:val="000000"/>
                            <w:sz w:val="12"/>
                          </w:rPr>
                          <w:t>PAAM</w:t>
                        </w:r>
                      </w:p>
                    </w:tc>
                    <w:tc>
                      <w:tcPr>
                        <w:tcW w:w="574" w:type="dxa"/>
                        <w:tcBorders>
                          <w:top w:val="dotted" w:sz="4" w:space="0" w:color="auto"/>
                          <w:left w:val="nil"/>
                          <w:bottom w:val="double" w:sz="4" w:space="0" w:color="auto"/>
                          <w:right w:val="nil"/>
                        </w:tcBorders>
                        <w:vAlign w:val="center"/>
                      </w:tcPr>
                      <w:p w:rsidR="00000000" w:rsidRDefault="00106705">
                        <w:pPr>
                          <w:ind w:right="113"/>
                          <w:jc w:val="right"/>
                          <w:rPr>
                            <w:snapToGrid w:val="0"/>
                            <w:color w:val="000000"/>
                            <w:sz w:val="12"/>
                          </w:rPr>
                        </w:pPr>
                        <w:r>
                          <w:rPr>
                            <w:snapToGrid w:val="0"/>
                            <w:color w:val="000000"/>
                            <w:sz w:val="12"/>
                          </w:rPr>
                          <w:t>169</w:t>
                        </w:r>
                      </w:p>
                    </w:tc>
                    <w:tc>
                      <w:tcPr>
                        <w:tcW w:w="868" w:type="dxa"/>
                        <w:tcBorders>
                          <w:top w:val="dotted" w:sz="4" w:space="0" w:color="auto"/>
                          <w:left w:val="double" w:sz="4" w:space="0" w:color="auto"/>
                          <w:bottom w:val="double" w:sz="4" w:space="0" w:color="auto"/>
                          <w:right w:val="double" w:sz="4" w:space="0" w:color="auto"/>
                        </w:tcBorders>
                        <w:vAlign w:val="center"/>
                      </w:tcPr>
                      <w:p w:rsidR="00000000" w:rsidRDefault="00106705">
                        <w:pPr>
                          <w:ind w:right="113"/>
                          <w:jc w:val="right"/>
                          <w:rPr>
                            <w:snapToGrid w:val="0"/>
                            <w:color w:val="000000"/>
                            <w:sz w:val="12"/>
                          </w:rPr>
                        </w:pPr>
                        <w:r>
                          <w:rPr>
                            <w:snapToGrid w:val="0"/>
                            <w:color w:val="000000"/>
                            <w:sz w:val="12"/>
                          </w:rPr>
                          <w:t>58.68425</w:t>
                        </w:r>
                      </w:p>
                    </w:tc>
                    <w:tc>
                      <w:tcPr>
                        <w:tcW w:w="869" w:type="dxa"/>
                        <w:tcBorders>
                          <w:top w:val="dotted" w:sz="4" w:space="0" w:color="auto"/>
                          <w:left w:val="nil"/>
                          <w:bottom w:val="double" w:sz="4" w:space="0" w:color="auto"/>
                          <w:right w:val="nil"/>
                        </w:tcBorders>
                        <w:vAlign w:val="center"/>
                      </w:tcPr>
                      <w:p w:rsidR="00000000" w:rsidRDefault="00106705">
                        <w:pPr>
                          <w:ind w:right="113"/>
                          <w:jc w:val="right"/>
                          <w:rPr>
                            <w:snapToGrid w:val="0"/>
                            <w:color w:val="000000"/>
                            <w:sz w:val="12"/>
                          </w:rPr>
                        </w:pPr>
                        <w:r>
                          <w:rPr>
                            <w:snapToGrid w:val="0"/>
                            <w:color w:val="000000"/>
                            <w:sz w:val="12"/>
                          </w:rPr>
                          <w:t>16.90494</w:t>
                        </w:r>
                      </w:p>
                    </w:tc>
                    <w:tc>
                      <w:tcPr>
                        <w:tcW w:w="869" w:type="dxa"/>
                        <w:tcBorders>
                          <w:top w:val="dotted" w:sz="4" w:space="0" w:color="auto"/>
                          <w:left w:val="double" w:sz="4" w:space="0" w:color="auto"/>
                          <w:bottom w:val="double" w:sz="4" w:space="0" w:color="auto"/>
                          <w:right w:val="double" w:sz="4" w:space="0" w:color="auto"/>
                        </w:tcBorders>
                        <w:vAlign w:val="center"/>
                      </w:tcPr>
                      <w:p w:rsidR="00000000" w:rsidRDefault="00106705">
                        <w:pPr>
                          <w:ind w:right="113"/>
                          <w:jc w:val="right"/>
                          <w:rPr>
                            <w:snapToGrid w:val="0"/>
                            <w:color w:val="000000"/>
                            <w:sz w:val="12"/>
                          </w:rPr>
                        </w:pPr>
                        <w:r>
                          <w:rPr>
                            <w:snapToGrid w:val="0"/>
                            <w:color w:val="000000"/>
                            <w:sz w:val="12"/>
                          </w:rPr>
                          <w:t>0.98528</w:t>
                        </w:r>
                      </w:p>
                    </w:tc>
                    <w:tc>
                      <w:tcPr>
                        <w:tcW w:w="1073" w:type="dxa"/>
                        <w:tcBorders>
                          <w:top w:val="dotted" w:sz="4" w:space="0" w:color="auto"/>
                          <w:left w:val="nil"/>
                          <w:bottom w:val="double" w:sz="4" w:space="0" w:color="auto"/>
                        </w:tcBorders>
                        <w:vAlign w:val="center"/>
                      </w:tcPr>
                      <w:p w:rsidR="00000000" w:rsidRDefault="00106705">
                        <w:pPr>
                          <w:ind w:right="113"/>
                          <w:jc w:val="right"/>
                          <w:rPr>
                            <w:b/>
                            <w:snapToGrid w:val="0"/>
                            <w:color w:val="000000"/>
                            <w:sz w:val="12"/>
                            <w:highlight w:val="lightGray"/>
                          </w:rPr>
                        </w:pPr>
                        <w:r>
                          <w:rPr>
                            <w:b/>
                            <w:snapToGrid w:val="0"/>
                            <w:color w:val="000000"/>
                            <w:sz w:val="12"/>
                            <w:highlight w:val="lightGray"/>
                          </w:rPr>
                          <w:t>0</w:t>
                        </w:r>
                        <w:r>
                          <w:rPr>
                            <w:b/>
                            <w:snapToGrid w:val="0"/>
                            <w:color w:val="000000"/>
                            <w:sz w:val="12"/>
                            <w:highlight w:val="lightGray"/>
                          </w:rPr>
                          <w:t>.28612</w:t>
                        </w:r>
                      </w:p>
                    </w:tc>
                  </w:tr>
                </w:tbl>
                <w:p w:rsidR="00000000" w:rsidRDefault="00106705"/>
              </w:txbxContent>
            </v:textbox>
          </v:shape>
        </w:pict>
      </w:r>
      <w:r>
        <w:t>TABLA DE LA PRUEBA DE HIPÓTESIS DE KOLMOGOROV SMIRNOV (K-S)</w:t>
      </w:r>
    </w:p>
    <w:p w:rsidR="00000000" w:rsidRDefault="00106705">
      <w:pPr>
        <w:pStyle w:val="Textoindependiente"/>
        <w:ind w:left="993"/>
      </w:pPr>
    </w:p>
    <w:p w:rsidR="00000000" w:rsidRDefault="00106705">
      <w:pPr>
        <w:pStyle w:val="Textoindependiente"/>
        <w:ind w:left="993"/>
      </w:pPr>
    </w:p>
    <w:p w:rsidR="00000000" w:rsidRDefault="00106705">
      <w:pPr>
        <w:pStyle w:val="Textoindependiente"/>
        <w:ind w:left="993"/>
      </w:pPr>
    </w:p>
    <w:p w:rsidR="00000000" w:rsidRDefault="00106705">
      <w:pPr>
        <w:pStyle w:val="Textoindependiente"/>
        <w:ind w:left="993"/>
      </w:pPr>
    </w:p>
    <w:p w:rsidR="00000000" w:rsidRDefault="00106705">
      <w:pPr>
        <w:pStyle w:val="Textoindependiente"/>
        <w:ind w:left="993"/>
        <w:jc w:val="both"/>
      </w:pPr>
      <w:r>
        <w:t>Las pruebas de bondad de ajuste presentadas confirman lo que gráficamente se había apreciado: las variables que más parecen</w:t>
      </w:r>
      <w:r>
        <w:t xml:space="preserve"> provenir de distribuciones normales son Física (p=0,19614), la prueba de aptitud académica verbal (p=0.38667) y aptitud académica matemática (p=0.28612). </w:t>
      </w:r>
    </w:p>
    <w:p w:rsidR="00000000" w:rsidRDefault="00106705">
      <w:pPr>
        <w:pStyle w:val="Textoindependiente"/>
        <w:ind w:left="993"/>
        <w:jc w:val="both"/>
      </w:pPr>
      <w:r>
        <w:t>En Matemáticas y Química se ve realmente afectado por los requerimientos mínimos de la materia.</w:t>
      </w:r>
    </w:p>
    <w:p w:rsidR="00000000" w:rsidRDefault="00106705">
      <w:pPr>
        <w:pStyle w:val="Textoindependiente"/>
        <w:spacing w:line="240" w:lineRule="auto"/>
        <w:ind w:left="992"/>
        <w:jc w:val="both"/>
      </w:pPr>
    </w:p>
    <w:p w:rsidR="00000000" w:rsidRDefault="00106705">
      <w:pPr>
        <w:pStyle w:val="Textoindependiente"/>
        <w:spacing w:line="240" w:lineRule="auto"/>
        <w:ind w:left="992"/>
        <w:jc w:val="both"/>
      </w:pPr>
    </w:p>
    <w:p w:rsidR="00000000" w:rsidRDefault="00106705">
      <w:pPr>
        <w:pStyle w:val="Ttulo2"/>
        <w:tabs>
          <w:tab w:val="clear" w:pos="1080"/>
          <w:tab w:val="num" w:pos="993"/>
        </w:tabs>
      </w:pPr>
      <w:bookmarkStart w:id="7" w:name="_Toc532002952"/>
      <w:r>
        <w:t>Ma</w:t>
      </w:r>
      <w:r>
        <w:t>terias Básicas</w:t>
      </w:r>
      <w:bookmarkEnd w:id="7"/>
    </w:p>
    <w:p w:rsidR="00000000" w:rsidRDefault="00106705"/>
    <w:p w:rsidR="00000000" w:rsidRDefault="00106705"/>
    <w:p w:rsidR="00000000" w:rsidRDefault="00106705" w:rsidP="00106705">
      <w:pPr>
        <w:pStyle w:val="Ttulo2"/>
        <w:numPr>
          <w:ilvl w:val="2"/>
          <w:numId w:val="6"/>
        </w:numPr>
        <w:tabs>
          <w:tab w:val="clear" w:pos="1440"/>
          <w:tab w:val="left" w:pos="1843"/>
          <w:tab w:val="num" w:pos="1985"/>
        </w:tabs>
        <w:ind w:left="1560" w:hanging="567"/>
      </w:pPr>
      <w:bookmarkStart w:id="8" w:name="_Toc532002953"/>
      <w:r>
        <w:t>Análisis Descriptivo</w:t>
      </w:r>
      <w:bookmarkEnd w:id="8"/>
    </w:p>
    <w:p w:rsidR="00000000" w:rsidRDefault="00106705"/>
    <w:p w:rsidR="00000000" w:rsidRDefault="00106705"/>
    <w:p w:rsidR="00000000" w:rsidRDefault="00106705">
      <w:pPr>
        <w:spacing w:line="480" w:lineRule="auto"/>
        <w:ind w:left="992"/>
        <w:jc w:val="both"/>
      </w:pPr>
      <w:r>
        <w:t xml:space="preserve">En esta subsección, se utilizarán como herramientas descriptivas tablas de estadísticas descriptivas e histogramas de frecuencia ya que fueron descritas como variables cuantitativas tomando valores reales de 1 a 100 </w:t>
      </w:r>
      <w:r>
        <w:t>puntos. Se tomó en consideración como materias básicas de ingeniería de la ESPOL a: Cálculo I y II, Física I y II, Álgebra Lineal y Química I.</w:t>
      </w:r>
    </w:p>
    <w:p w:rsidR="00000000" w:rsidRDefault="00106705">
      <w:pPr>
        <w:ind w:left="992"/>
        <w:jc w:val="both"/>
      </w:pPr>
    </w:p>
    <w:p w:rsidR="00000000" w:rsidRDefault="00106705">
      <w:pPr>
        <w:ind w:left="992"/>
        <w:jc w:val="both"/>
      </w:pPr>
    </w:p>
    <w:p w:rsidR="00000000" w:rsidRDefault="00106705">
      <w:pPr>
        <w:pStyle w:val="Textoindependiente"/>
        <w:ind w:left="993"/>
        <w:jc w:val="both"/>
      </w:pPr>
      <w:r>
        <w:t>En la Tabla VII se presentan un resumen de los resultados de las estadísticas descriptivas para las variables q</w:t>
      </w:r>
      <w:r>
        <w:t>ue representan las materias de Cálculo I y II considerando el desdoblamiento de la materia.</w:t>
      </w:r>
    </w:p>
    <w:p w:rsidR="00000000" w:rsidRDefault="00106705">
      <w:pPr>
        <w:pStyle w:val="tablas"/>
      </w:pPr>
      <w:r>
        <w:t>Tabla Vii</w:t>
      </w:r>
    </w:p>
    <w:p w:rsidR="00000000" w:rsidRDefault="00106705">
      <w:pPr>
        <w:pStyle w:val="tablas"/>
      </w:pPr>
      <w:r>
        <w:t>ESTADÍSTICAS DESCRIPTIVAS CÁLCULO I Y CÁLCULO II (1</w:t>
      </w:r>
      <w:r>
        <w:rPr>
          <w:caps w:val="0"/>
          <w:vertAlign w:val="superscript"/>
        </w:rPr>
        <w:t>era</w:t>
      </w:r>
      <w:r>
        <w:t>,2</w:t>
      </w:r>
      <w:r>
        <w:rPr>
          <w:caps w:val="0"/>
          <w:vertAlign w:val="superscript"/>
        </w:rPr>
        <w:t>da</w:t>
      </w:r>
      <w:r>
        <w:t>,3</w:t>
      </w:r>
      <w:r>
        <w:rPr>
          <w:caps w:val="0"/>
          <w:vertAlign w:val="superscript"/>
        </w:rPr>
        <w:t>era</w:t>
      </w:r>
      <w:r>
        <w:t xml:space="preserve"> Y 4</w:t>
      </w:r>
      <w:r>
        <w:rPr>
          <w:caps w:val="0"/>
          <w:vertAlign w:val="superscript"/>
        </w:rPr>
        <w:t>ta</w:t>
      </w:r>
      <w:r>
        <w:t xml:space="preserve"> VEZ)</w:t>
      </w:r>
    </w:p>
    <w:p w:rsidR="00000000" w:rsidRDefault="00106705">
      <w:pPr>
        <w:ind w:left="993"/>
        <w:jc w:val="center"/>
        <w:rPr>
          <w:b/>
          <w:sz w:val="18"/>
        </w:rPr>
      </w:pPr>
      <w:r>
        <w:rPr>
          <w:noProof/>
        </w:rPr>
        <w:pict>
          <v:shape id="_x0000_s1031" type="#_x0000_t202" style="position:absolute;left:0;text-align:left;margin-left:52.65pt;margin-top:1.8pt;width:352.8pt;height:150.5pt;z-index:251651072" stroked="f">
            <v:textbox style="mso-next-textbox:#_x0000_s1031">
              <w:txbxContent>
                <w:tbl>
                  <w:tblPr>
                    <w:tblW w:w="0" w:type="auto"/>
                    <w:tblInd w:w="172" w:type="dxa"/>
                    <w:tblBorders>
                      <w:top w:val="double" w:sz="4" w:space="0" w:color="auto"/>
                      <w:left w:val="double" w:sz="4" w:space="0" w:color="auto"/>
                      <w:bottom w:val="double" w:sz="4" w:space="0" w:color="auto"/>
                      <w:right w:val="double" w:sz="4" w:space="0" w:color="auto"/>
                    </w:tblBorders>
                    <w:tblLayout w:type="fixed"/>
                    <w:tblCellMar>
                      <w:left w:w="30" w:type="dxa"/>
                      <w:right w:w="30" w:type="dxa"/>
                    </w:tblCellMar>
                    <w:tblLook w:val="0000"/>
                  </w:tblPr>
                  <w:tblGrid>
                    <w:gridCol w:w="1418"/>
                    <w:gridCol w:w="708"/>
                    <w:gridCol w:w="681"/>
                    <w:gridCol w:w="624"/>
                    <w:gridCol w:w="624"/>
                    <w:gridCol w:w="624"/>
                    <w:gridCol w:w="624"/>
                    <w:gridCol w:w="624"/>
                    <w:gridCol w:w="624"/>
                  </w:tblGrid>
                  <w:tr w:rsidR="00000000">
                    <w:tblPrEx>
                      <w:tblCellMar>
                        <w:top w:w="0" w:type="dxa"/>
                        <w:bottom w:w="0" w:type="dxa"/>
                      </w:tblCellMar>
                    </w:tblPrEx>
                    <w:trPr>
                      <w:trHeight w:val="221"/>
                    </w:trPr>
                    <w:tc>
                      <w:tcPr>
                        <w:tcW w:w="1418" w:type="dxa"/>
                        <w:tcBorders>
                          <w:top w:val="double" w:sz="4" w:space="0" w:color="auto"/>
                          <w:bottom w:val="nil"/>
                          <w:right w:val="double" w:sz="4" w:space="0" w:color="auto"/>
                        </w:tcBorders>
                        <w:vAlign w:val="center"/>
                      </w:tcPr>
                      <w:p w:rsidR="00000000" w:rsidRDefault="00106705">
                        <w:pPr>
                          <w:jc w:val="center"/>
                          <w:rPr>
                            <w:b/>
                            <w:i/>
                            <w:caps/>
                            <w:snapToGrid w:val="0"/>
                            <w:color w:val="000000"/>
                            <w:sz w:val="9"/>
                          </w:rPr>
                        </w:pPr>
                        <w:r>
                          <w:rPr>
                            <w:b/>
                            <w:i/>
                            <w:caps/>
                            <w:snapToGrid w:val="0"/>
                            <w:color w:val="000000"/>
                            <w:sz w:val="9"/>
                          </w:rPr>
                          <w:t>Estadística Descriptiva</w:t>
                        </w:r>
                      </w:p>
                    </w:tc>
                    <w:tc>
                      <w:tcPr>
                        <w:tcW w:w="708" w:type="dxa"/>
                        <w:tcBorders>
                          <w:top w:val="double" w:sz="4" w:space="0" w:color="auto"/>
                          <w:left w:val="nil"/>
                          <w:bottom w:val="nil"/>
                          <w:right w:val="double" w:sz="4" w:space="0" w:color="auto"/>
                        </w:tcBorders>
                        <w:vAlign w:val="center"/>
                      </w:tcPr>
                      <w:p w:rsidR="00000000" w:rsidRDefault="00106705">
                        <w:pPr>
                          <w:jc w:val="center"/>
                          <w:rPr>
                            <w:b/>
                            <w:snapToGrid w:val="0"/>
                            <w:color w:val="000000"/>
                            <w:sz w:val="12"/>
                          </w:rPr>
                        </w:pPr>
                        <w:r>
                          <w:rPr>
                            <w:b/>
                            <w:snapToGrid w:val="0"/>
                            <w:color w:val="000000"/>
                            <w:sz w:val="12"/>
                          </w:rPr>
                          <w:t>PCIM1</w:t>
                        </w:r>
                      </w:p>
                    </w:tc>
                    <w:tc>
                      <w:tcPr>
                        <w:tcW w:w="681" w:type="dxa"/>
                        <w:tcBorders>
                          <w:top w:val="double" w:sz="4" w:space="0" w:color="auto"/>
                          <w:left w:val="nil"/>
                          <w:bottom w:val="nil"/>
                          <w:right w:val="nil"/>
                        </w:tcBorders>
                        <w:vAlign w:val="center"/>
                      </w:tcPr>
                      <w:p w:rsidR="00000000" w:rsidRDefault="00106705">
                        <w:pPr>
                          <w:jc w:val="center"/>
                          <w:rPr>
                            <w:b/>
                            <w:snapToGrid w:val="0"/>
                            <w:color w:val="000000"/>
                            <w:sz w:val="12"/>
                            <w:lang w:val="fr-FR"/>
                          </w:rPr>
                        </w:pPr>
                        <w:r>
                          <w:rPr>
                            <w:b/>
                            <w:snapToGrid w:val="0"/>
                            <w:color w:val="000000"/>
                            <w:sz w:val="12"/>
                            <w:lang w:val="fr-FR"/>
                          </w:rPr>
                          <w:t>PCIM2</w:t>
                        </w:r>
                      </w:p>
                    </w:tc>
                    <w:tc>
                      <w:tcPr>
                        <w:tcW w:w="624" w:type="dxa"/>
                        <w:tcBorders>
                          <w:top w:val="double" w:sz="4" w:space="0" w:color="auto"/>
                          <w:left w:val="double" w:sz="4" w:space="0" w:color="auto"/>
                          <w:bottom w:val="nil"/>
                          <w:right w:val="double" w:sz="4" w:space="0" w:color="auto"/>
                        </w:tcBorders>
                        <w:vAlign w:val="center"/>
                      </w:tcPr>
                      <w:p w:rsidR="00000000" w:rsidRDefault="00106705">
                        <w:pPr>
                          <w:jc w:val="center"/>
                          <w:rPr>
                            <w:b/>
                            <w:snapToGrid w:val="0"/>
                            <w:color w:val="000000"/>
                            <w:sz w:val="12"/>
                            <w:lang w:val="fr-FR"/>
                          </w:rPr>
                        </w:pPr>
                        <w:r>
                          <w:rPr>
                            <w:b/>
                            <w:snapToGrid w:val="0"/>
                            <w:color w:val="000000"/>
                            <w:sz w:val="12"/>
                            <w:lang w:val="fr-FR"/>
                          </w:rPr>
                          <w:t>PCIM3</w:t>
                        </w:r>
                      </w:p>
                    </w:tc>
                    <w:tc>
                      <w:tcPr>
                        <w:tcW w:w="624" w:type="dxa"/>
                        <w:tcBorders>
                          <w:top w:val="double" w:sz="4" w:space="0" w:color="auto"/>
                          <w:left w:val="nil"/>
                          <w:bottom w:val="nil"/>
                          <w:right w:val="nil"/>
                        </w:tcBorders>
                        <w:vAlign w:val="center"/>
                      </w:tcPr>
                      <w:p w:rsidR="00000000" w:rsidRDefault="00106705">
                        <w:pPr>
                          <w:jc w:val="center"/>
                          <w:rPr>
                            <w:b/>
                            <w:snapToGrid w:val="0"/>
                            <w:color w:val="000000"/>
                            <w:sz w:val="12"/>
                            <w:lang w:val="fr-FR"/>
                          </w:rPr>
                        </w:pPr>
                        <w:r>
                          <w:rPr>
                            <w:b/>
                            <w:snapToGrid w:val="0"/>
                            <w:color w:val="000000"/>
                            <w:sz w:val="12"/>
                            <w:lang w:val="fr-FR"/>
                          </w:rPr>
                          <w:t>PCIM4</w:t>
                        </w:r>
                      </w:p>
                    </w:tc>
                    <w:tc>
                      <w:tcPr>
                        <w:tcW w:w="624" w:type="dxa"/>
                        <w:tcBorders>
                          <w:top w:val="double" w:sz="4" w:space="0" w:color="auto"/>
                          <w:left w:val="double" w:sz="4" w:space="0" w:color="auto"/>
                          <w:bottom w:val="nil"/>
                          <w:right w:val="double" w:sz="4" w:space="0" w:color="auto"/>
                        </w:tcBorders>
                        <w:vAlign w:val="center"/>
                      </w:tcPr>
                      <w:p w:rsidR="00000000" w:rsidRDefault="00106705">
                        <w:pPr>
                          <w:jc w:val="center"/>
                          <w:rPr>
                            <w:b/>
                            <w:snapToGrid w:val="0"/>
                            <w:color w:val="000000"/>
                            <w:sz w:val="12"/>
                            <w:lang w:val="fr-FR"/>
                          </w:rPr>
                        </w:pPr>
                        <w:r>
                          <w:rPr>
                            <w:b/>
                            <w:snapToGrid w:val="0"/>
                            <w:color w:val="000000"/>
                            <w:sz w:val="12"/>
                            <w:lang w:val="fr-FR"/>
                          </w:rPr>
                          <w:t>PCIIM1</w:t>
                        </w:r>
                      </w:p>
                    </w:tc>
                    <w:tc>
                      <w:tcPr>
                        <w:tcW w:w="624" w:type="dxa"/>
                        <w:tcBorders>
                          <w:top w:val="double" w:sz="4" w:space="0" w:color="auto"/>
                          <w:left w:val="nil"/>
                          <w:bottom w:val="nil"/>
                          <w:right w:val="nil"/>
                        </w:tcBorders>
                        <w:vAlign w:val="center"/>
                      </w:tcPr>
                      <w:p w:rsidR="00000000" w:rsidRDefault="00106705">
                        <w:pPr>
                          <w:jc w:val="center"/>
                          <w:rPr>
                            <w:b/>
                            <w:snapToGrid w:val="0"/>
                            <w:color w:val="000000"/>
                            <w:sz w:val="12"/>
                            <w:lang w:val="fr-FR"/>
                          </w:rPr>
                        </w:pPr>
                        <w:r>
                          <w:rPr>
                            <w:b/>
                            <w:snapToGrid w:val="0"/>
                            <w:color w:val="000000"/>
                            <w:sz w:val="12"/>
                            <w:lang w:val="fr-FR"/>
                          </w:rPr>
                          <w:t>PCIIM2</w:t>
                        </w:r>
                      </w:p>
                    </w:tc>
                    <w:tc>
                      <w:tcPr>
                        <w:tcW w:w="624" w:type="dxa"/>
                        <w:tcBorders>
                          <w:top w:val="double" w:sz="4" w:space="0" w:color="auto"/>
                          <w:left w:val="double" w:sz="4" w:space="0" w:color="auto"/>
                          <w:bottom w:val="nil"/>
                          <w:right w:val="double" w:sz="4" w:space="0" w:color="auto"/>
                        </w:tcBorders>
                        <w:vAlign w:val="center"/>
                      </w:tcPr>
                      <w:p w:rsidR="00000000" w:rsidRDefault="00106705">
                        <w:pPr>
                          <w:jc w:val="center"/>
                          <w:rPr>
                            <w:b/>
                            <w:snapToGrid w:val="0"/>
                            <w:color w:val="000000"/>
                            <w:sz w:val="12"/>
                            <w:lang w:val="fr-FR"/>
                          </w:rPr>
                        </w:pPr>
                        <w:r>
                          <w:rPr>
                            <w:b/>
                            <w:snapToGrid w:val="0"/>
                            <w:color w:val="000000"/>
                            <w:sz w:val="12"/>
                            <w:lang w:val="fr-FR"/>
                          </w:rPr>
                          <w:t>PCIIM3</w:t>
                        </w:r>
                      </w:p>
                    </w:tc>
                    <w:tc>
                      <w:tcPr>
                        <w:tcW w:w="624" w:type="dxa"/>
                        <w:tcBorders>
                          <w:top w:val="double" w:sz="4" w:space="0" w:color="auto"/>
                          <w:left w:val="nil"/>
                          <w:bottom w:val="nil"/>
                        </w:tcBorders>
                        <w:vAlign w:val="center"/>
                      </w:tcPr>
                      <w:p w:rsidR="00000000" w:rsidRDefault="00106705">
                        <w:pPr>
                          <w:jc w:val="center"/>
                          <w:rPr>
                            <w:b/>
                            <w:snapToGrid w:val="0"/>
                            <w:color w:val="000000"/>
                            <w:sz w:val="12"/>
                          </w:rPr>
                        </w:pPr>
                        <w:r>
                          <w:rPr>
                            <w:b/>
                            <w:snapToGrid w:val="0"/>
                            <w:color w:val="000000"/>
                            <w:sz w:val="12"/>
                          </w:rPr>
                          <w:t>PCIIM4</w:t>
                        </w:r>
                      </w:p>
                    </w:tc>
                  </w:tr>
                  <w:tr w:rsidR="00000000">
                    <w:tblPrEx>
                      <w:tblCellMar>
                        <w:top w:w="0" w:type="dxa"/>
                        <w:bottom w:w="0" w:type="dxa"/>
                      </w:tblCellMar>
                    </w:tblPrEx>
                    <w:trPr>
                      <w:trHeight w:val="194"/>
                    </w:trPr>
                    <w:tc>
                      <w:tcPr>
                        <w:tcW w:w="1418" w:type="dxa"/>
                        <w:tcBorders>
                          <w:top w:val="double" w:sz="4" w:space="0" w:color="auto"/>
                          <w:bottom w:val="dotted" w:sz="4" w:space="0" w:color="auto"/>
                          <w:right w:val="double" w:sz="4" w:space="0" w:color="auto"/>
                        </w:tcBorders>
                        <w:vAlign w:val="center"/>
                      </w:tcPr>
                      <w:p w:rsidR="00000000" w:rsidRDefault="00106705">
                        <w:pPr>
                          <w:ind w:left="57"/>
                          <w:rPr>
                            <w:b/>
                            <w:i/>
                            <w:caps/>
                            <w:snapToGrid w:val="0"/>
                            <w:color w:val="000000"/>
                            <w:sz w:val="9"/>
                          </w:rPr>
                        </w:pPr>
                        <w:r>
                          <w:rPr>
                            <w:b/>
                            <w:i/>
                            <w:caps/>
                            <w:snapToGrid w:val="0"/>
                            <w:color w:val="000000"/>
                            <w:sz w:val="9"/>
                          </w:rPr>
                          <w:t>Media</w:t>
                        </w:r>
                      </w:p>
                    </w:tc>
                    <w:tc>
                      <w:tcPr>
                        <w:tcW w:w="708" w:type="dxa"/>
                        <w:tcBorders>
                          <w:top w:val="double" w:sz="4" w:space="0" w:color="auto"/>
                          <w:left w:val="nil"/>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63.077</w:t>
                        </w:r>
                      </w:p>
                    </w:tc>
                    <w:tc>
                      <w:tcPr>
                        <w:tcW w:w="681" w:type="dxa"/>
                        <w:tcBorders>
                          <w:top w:val="double" w:sz="4" w:space="0" w:color="auto"/>
                          <w:left w:val="nil"/>
                          <w:bottom w:val="dotted" w:sz="4" w:space="0" w:color="auto"/>
                          <w:right w:val="nil"/>
                        </w:tcBorders>
                        <w:vAlign w:val="center"/>
                      </w:tcPr>
                      <w:p w:rsidR="00000000" w:rsidRDefault="00106705">
                        <w:pPr>
                          <w:ind w:right="113"/>
                          <w:jc w:val="right"/>
                          <w:rPr>
                            <w:snapToGrid w:val="0"/>
                            <w:color w:val="000000"/>
                            <w:sz w:val="10"/>
                          </w:rPr>
                        </w:pPr>
                        <w:r>
                          <w:rPr>
                            <w:snapToGrid w:val="0"/>
                            <w:color w:val="000000"/>
                            <w:sz w:val="10"/>
                          </w:rPr>
                          <w:t>67.277</w:t>
                        </w:r>
                      </w:p>
                    </w:tc>
                    <w:tc>
                      <w:tcPr>
                        <w:tcW w:w="624" w:type="dxa"/>
                        <w:tcBorders>
                          <w:top w:val="double"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67.862</w:t>
                        </w:r>
                      </w:p>
                    </w:tc>
                    <w:tc>
                      <w:tcPr>
                        <w:tcW w:w="624" w:type="dxa"/>
                        <w:tcBorders>
                          <w:top w:val="double" w:sz="4" w:space="0" w:color="auto"/>
                          <w:left w:val="nil"/>
                          <w:bottom w:val="dotted" w:sz="4" w:space="0" w:color="auto"/>
                          <w:right w:val="nil"/>
                        </w:tcBorders>
                        <w:vAlign w:val="center"/>
                      </w:tcPr>
                      <w:p w:rsidR="00000000" w:rsidRDefault="00106705">
                        <w:pPr>
                          <w:ind w:right="113"/>
                          <w:jc w:val="right"/>
                          <w:rPr>
                            <w:snapToGrid w:val="0"/>
                            <w:color w:val="000000"/>
                            <w:sz w:val="10"/>
                          </w:rPr>
                        </w:pPr>
                        <w:r>
                          <w:rPr>
                            <w:snapToGrid w:val="0"/>
                            <w:color w:val="000000"/>
                            <w:sz w:val="10"/>
                          </w:rPr>
                          <w:t>68.251</w:t>
                        </w:r>
                      </w:p>
                    </w:tc>
                    <w:tc>
                      <w:tcPr>
                        <w:tcW w:w="624" w:type="dxa"/>
                        <w:tcBorders>
                          <w:top w:val="double"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44.960</w:t>
                        </w:r>
                      </w:p>
                    </w:tc>
                    <w:tc>
                      <w:tcPr>
                        <w:tcW w:w="624" w:type="dxa"/>
                        <w:tcBorders>
                          <w:top w:val="double" w:sz="4" w:space="0" w:color="auto"/>
                          <w:left w:val="nil"/>
                          <w:bottom w:val="dotted" w:sz="4" w:space="0" w:color="auto"/>
                          <w:right w:val="nil"/>
                        </w:tcBorders>
                        <w:vAlign w:val="center"/>
                      </w:tcPr>
                      <w:p w:rsidR="00000000" w:rsidRDefault="00106705">
                        <w:pPr>
                          <w:ind w:right="113"/>
                          <w:jc w:val="right"/>
                          <w:rPr>
                            <w:snapToGrid w:val="0"/>
                            <w:color w:val="000000"/>
                            <w:sz w:val="10"/>
                          </w:rPr>
                        </w:pPr>
                        <w:r>
                          <w:rPr>
                            <w:snapToGrid w:val="0"/>
                            <w:color w:val="000000"/>
                            <w:sz w:val="10"/>
                          </w:rPr>
                          <w:t>59.483</w:t>
                        </w:r>
                      </w:p>
                    </w:tc>
                    <w:tc>
                      <w:tcPr>
                        <w:tcW w:w="624" w:type="dxa"/>
                        <w:tcBorders>
                          <w:top w:val="double"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61.889</w:t>
                        </w:r>
                      </w:p>
                    </w:tc>
                    <w:tc>
                      <w:tcPr>
                        <w:tcW w:w="624" w:type="dxa"/>
                        <w:tcBorders>
                          <w:top w:val="double"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62.010</w:t>
                        </w:r>
                      </w:p>
                    </w:tc>
                  </w:tr>
                  <w:tr w:rsidR="00000000">
                    <w:tblPrEx>
                      <w:tblCellMar>
                        <w:top w:w="0" w:type="dxa"/>
                        <w:bottom w:w="0" w:type="dxa"/>
                      </w:tblCellMar>
                    </w:tblPrEx>
                    <w:trPr>
                      <w:trHeight w:val="194"/>
                    </w:trPr>
                    <w:tc>
                      <w:tcPr>
                        <w:tcW w:w="1418" w:type="dxa"/>
                        <w:tcBorders>
                          <w:top w:val="dotted" w:sz="4" w:space="0" w:color="auto"/>
                          <w:bottom w:val="dotted" w:sz="4" w:space="0" w:color="auto"/>
                          <w:right w:val="double" w:sz="4" w:space="0" w:color="auto"/>
                        </w:tcBorders>
                        <w:vAlign w:val="center"/>
                      </w:tcPr>
                      <w:p w:rsidR="00000000" w:rsidRDefault="00106705">
                        <w:pPr>
                          <w:ind w:left="57"/>
                          <w:rPr>
                            <w:b/>
                            <w:i/>
                            <w:caps/>
                            <w:snapToGrid w:val="0"/>
                            <w:color w:val="000000"/>
                            <w:sz w:val="9"/>
                          </w:rPr>
                        </w:pPr>
                        <w:r>
                          <w:rPr>
                            <w:b/>
                            <w:i/>
                            <w:caps/>
                            <w:snapToGrid w:val="0"/>
                            <w:color w:val="000000"/>
                            <w:sz w:val="9"/>
                          </w:rPr>
                          <w:t>Mediana</w:t>
                        </w:r>
                      </w:p>
                    </w:tc>
                    <w:tc>
                      <w:tcPr>
                        <w:tcW w:w="708" w:type="dxa"/>
                        <w:tcBorders>
                          <w:top w:val="dotted" w:sz="4" w:space="0" w:color="auto"/>
                          <w:left w:val="nil"/>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63.500</w:t>
                        </w:r>
                      </w:p>
                    </w:tc>
                    <w:tc>
                      <w:tcPr>
                        <w:tcW w:w="681"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0"/>
                          </w:rPr>
                        </w:pPr>
                        <w:r>
                          <w:rPr>
                            <w:snapToGrid w:val="0"/>
                            <w:color w:val="000000"/>
                            <w:sz w:val="10"/>
                          </w:rPr>
                          <w:t>66.000</w:t>
                        </w:r>
                      </w:p>
                    </w:tc>
                    <w:tc>
                      <w:tcPr>
                        <w:tcW w:w="624"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66.500</w:t>
                        </w:r>
                      </w:p>
                    </w:tc>
                    <w:tc>
                      <w:tcPr>
                        <w:tcW w:w="624"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0"/>
                          </w:rPr>
                        </w:pPr>
                        <w:r>
                          <w:rPr>
                            <w:snapToGrid w:val="0"/>
                            <w:color w:val="000000"/>
                            <w:sz w:val="10"/>
                          </w:rPr>
                          <w:t>66.500</w:t>
                        </w:r>
                      </w:p>
                    </w:tc>
                    <w:tc>
                      <w:tcPr>
                        <w:tcW w:w="624"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46.000</w:t>
                        </w:r>
                      </w:p>
                    </w:tc>
                    <w:tc>
                      <w:tcPr>
                        <w:tcW w:w="624"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0"/>
                          </w:rPr>
                        </w:pPr>
                        <w:r>
                          <w:rPr>
                            <w:snapToGrid w:val="0"/>
                            <w:color w:val="000000"/>
                            <w:sz w:val="10"/>
                          </w:rPr>
                          <w:t>6</w:t>
                        </w:r>
                        <w:r>
                          <w:rPr>
                            <w:snapToGrid w:val="0"/>
                            <w:color w:val="000000"/>
                            <w:sz w:val="10"/>
                          </w:rPr>
                          <w:t>2.250</w:t>
                        </w:r>
                      </w:p>
                    </w:tc>
                    <w:tc>
                      <w:tcPr>
                        <w:tcW w:w="624"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63.000</w:t>
                        </w:r>
                      </w:p>
                    </w:tc>
                    <w:tc>
                      <w:tcPr>
                        <w:tcW w:w="624" w:type="dxa"/>
                        <w:tcBorders>
                          <w:top w:val="dotted"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63.000</w:t>
                        </w:r>
                      </w:p>
                    </w:tc>
                  </w:tr>
                  <w:tr w:rsidR="00000000">
                    <w:tblPrEx>
                      <w:tblCellMar>
                        <w:top w:w="0" w:type="dxa"/>
                        <w:bottom w:w="0" w:type="dxa"/>
                      </w:tblCellMar>
                    </w:tblPrEx>
                    <w:trPr>
                      <w:trHeight w:val="169"/>
                    </w:trPr>
                    <w:tc>
                      <w:tcPr>
                        <w:tcW w:w="1418" w:type="dxa"/>
                        <w:tcBorders>
                          <w:top w:val="dotted" w:sz="4" w:space="0" w:color="auto"/>
                          <w:bottom w:val="dotted" w:sz="4" w:space="0" w:color="auto"/>
                          <w:right w:val="double" w:sz="4" w:space="0" w:color="auto"/>
                        </w:tcBorders>
                        <w:vAlign w:val="center"/>
                      </w:tcPr>
                      <w:p w:rsidR="00000000" w:rsidRDefault="00106705">
                        <w:pPr>
                          <w:ind w:left="57"/>
                          <w:rPr>
                            <w:b/>
                            <w:i/>
                            <w:caps/>
                            <w:snapToGrid w:val="0"/>
                            <w:color w:val="000000"/>
                            <w:sz w:val="9"/>
                          </w:rPr>
                        </w:pPr>
                        <w:r>
                          <w:rPr>
                            <w:b/>
                            <w:i/>
                            <w:caps/>
                            <w:snapToGrid w:val="0"/>
                            <w:color w:val="000000"/>
                            <w:sz w:val="9"/>
                          </w:rPr>
                          <w:t>Moda</w:t>
                        </w:r>
                      </w:p>
                    </w:tc>
                    <w:tc>
                      <w:tcPr>
                        <w:tcW w:w="708" w:type="dxa"/>
                        <w:tcBorders>
                          <w:top w:val="dotted" w:sz="4" w:space="0" w:color="auto"/>
                          <w:left w:val="nil"/>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60.000</w:t>
                        </w:r>
                      </w:p>
                    </w:tc>
                    <w:tc>
                      <w:tcPr>
                        <w:tcW w:w="681"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0"/>
                          </w:rPr>
                        </w:pPr>
                        <w:r>
                          <w:rPr>
                            <w:snapToGrid w:val="0"/>
                            <w:color w:val="000000"/>
                            <w:sz w:val="10"/>
                          </w:rPr>
                          <w:t>60.000</w:t>
                        </w:r>
                      </w:p>
                    </w:tc>
                    <w:tc>
                      <w:tcPr>
                        <w:tcW w:w="624"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60.000</w:t>
                        </w:r>
                      </w:p>
                    </w:tc>
                    <w:tc>
                      <w:tcPr>
                        <w:tcW w:w="624"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0"/>
                          </w:rPr>
                        </w:pPr>
                        <w:r>
                          <w:rPr>
                            <w:snapToGrid w:val="0"/>
                            <w:color w:val="000000"/>
                            <w:sz w:val="10"/>
                          </w:rPr>
                          <w:t>60.000</w:t>
                        </w:r>
                      </w:p>
                    </w:tc>
                    <w:tc>
                      <w:tcPr>
                        <w:tcW w:w="624"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60.000</w:t>
                        </w:r>
                      </w:p>
                    </w:tc>
                    <w:tc>
                      <w:tcPr>
                        <w:tcW w:w="624"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0"/>
                          </w:rPr>
                        </w:pPr>
                        <w:r>
                          <w:rPr>
                            <w:snapToGrid w:val="0"/>
                            <w:color w:val="000000"/>
                            <w:sz w:val="10"/>
                          </w:rPr>
                          <w:t>60.000</w:t>
                        </w:r>
                      </w:p>
                    </w:tc>
                    <w:tc>
                      <w:tcPr>
                        <w:tcW w:w="624"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60.000</w:t>
                        </w:r>
                      </w:p>
                    </w:tc>
                    <w:tc>
                      <w:tcPr>
                        <w:tcW w:w="624" w:type="dxa"/>
                        <w:tcBorders>
                          <w:top w:val="dotted"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60.000</w:t>
                        </w:r>
                      </w:p>
                    </w:tc>
                  </w:tr>
                  <w:tr w:rsidR="00000000">
                    <w:tblPrEx>
                      <w:tblCellMar>
                        <w:top w:w="0" w:type="dxa"/>
                        <w:bottom w:w="0" w:type="dxa"/>
                      </w:tblCellMar>
                    </w:tblPrEx>
                    <w:trPr>
                      <w:trHeight w:val="103"/>
                    </w:trPr>
                    <w:tc>
                      <w:tcPr>
                        <w:tcW w:w="1418" w:type="dxa"/>
                        <w:tcBorders>
                          <w:top w:val="dotted" w:sz="4" w:space="0" w:color="auto"/>
                          <w:bottom w:val="dotted" w:sz="4" w:space="0" w:color="auto"/>
                          <w:right w:val="double" w:sz="4" w:space="0" w:color="auto"/>
                        </w:tcBorders>
                        <w:vAlign w:val="center"/>
                      </w:tcPr>
                      <w:p w:rsidR="00000000" w:rsidRDefault="00106705">
                        <w:pPr>
                          <w:ind w:left="57"/>
                          <w:rPr>
                            <w:b/>
                            <w:i/>
                            <w:caps/>
                            <w:snapToGrid w:val="0"/>
                            <w:color w:val="000000"/>
                            <w:sz w:val="9"/>
                          </w:rPr>
                        </w:pPr>
                        <w:r>
                          <w:rPr>
                            <w:b/>
                            <w:i/>
                            <w:caps/>
                            <w:snapToGrid w:val="0"/>
                            <w:color w:val="000000"/>
                            <w:sz w:val="9"/>
                          </w:rPr>
                          <w:t>Desviación Estándar</w:t>
                        </w:r>
                      </w:p>
                    </w:tc>
                    <w:tc>
                      <w:tcPr>
                        <w:tcW w:w="708" w:type="dxa"/>
                        <w:tcBorders>
                          <w:top w:val="dotted" w:sz="4" w:space="0" w:color="auto"/>
                          <w:left w:val="nil"/>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12.324</w:t>
                        </w:r>
                      </w:p>
                    </w:tc>
                    <w:tc>
                      <w:tcPr>
                        <w:tcW w:w="681"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0"/>
                          </w:rPr>
                        </w:pPr>
                        <w:r>
                          <w:rPr>
                            <w:snapToGrid w:val="0"/>
                            <w:color w:val="000000"/>
                            <w:sz w:val="10"/>
                          </w:rPr>
                          <w:t>8.421</w:t>
                        </w:r>
                      </w:p>
                    </w:tc>
                    <w:tc>
                      <w:tcPr>
                        <w:tcW w:w="624"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7.663</w:t>
                        </w:r>
                      </w:p>
                    </w:tc>
                    <w:tc>
                      <w:tcPr>
                        <w:tcW w:w="624"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0"/>
                          </w:rPr>
                        </w:pPr>
                        <w:r>
                          <w:rPr>
                            <w:snapToGrid w:val="0"/>
                            <w:color w:val="000000"/>
                            <w:sz w:val="10"/>
                          </w:rPr>
                          <w:t>7.015</w:t>
                        </w:r>
                      </w:p>
                    </w:tc>
                    <w:tc>
                      <w:tcPr>
                        <w:tcW w:w="624"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17.487</w:t>
                        </w:r>
                      </w:p>
                    </w:tc>
                    <w:tc>
                      <w:tcPr>
                        <w:tcW w:w="624"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0"/>
                          </w:rPr>
                        </w:pPr>
                        <w:r>
                          <w:rPr>
                            <w:snapToGrid w:val="0"/>
                            <w:color w:val="000000"/>
                            <w:sz w:val="10"/>
                          </w:rPr>
                          <w:t>17.766</w:t>
                        </w:r>
                      </w:p>
                    </w:tc>
                    <w:tc>
                      <w:tcPr>
                        <w:tcW w:w="624"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16.167</w:t>
                        </w:r>
                      </w:p>
                    </w:tc>
                    <w:tc>
                      <w:tcPr>
                        <w:tcW w:w="624" w:type="dxa"/>
                        <w:tcBorders>
                          <w:top w:val="dotted"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15.820</w:t>
                        </w:r>
                      </w:p>
                    </w:tc>
                  </w:tr>
                  <w:tr w:rsidR="00000000">
                    <w:tblPrEx>
                      <w:tblCellMar>
                        <w:top w:w="0" w:type="dxa"/>
                        <w:bottom w:w="0" w:type="dxa"/>
                      </w:tblCellMar>
                    </w:tblPrEx>
                    <w:trPr>
                      <w:trHeight w:val="194"/>
                    </w:trPr>
                    <w:tc>
                      <w:tcPr>
                        <w:tcW w:w="1418" w:type="dxa"/>
                        <w:tcBorders>
                          <w:top w:val="dotted" w:sz="4" w:space="0" w:color="auto"/>
                          <w:bottom w:val="dotted" w:sz="4" w:space="0" w:color="auto"/>
                          <w:right w:val="double" w:sz="4" w:space="0" w:color="auto"/>
                        </w:tcBorders>
                        <w:vAlign w:val="center"/>
                      </w:tcPr>
                      <w:p w:rsidR="00000000" w:rsidRDefault="00106705">
                        <w:pPr>
                          <w:ind w:left="57"/>
                          <w:rPr>
                            <w:b/>
                            <w:i/>
                            <w:caps/>
                            <w:snapToGrid w:val="0"/>
                            <w:color w:val="000000"/>
                            <w:sz w:val="9"/>
                          </w:rPr>
                        </w:pPr>
                        <w:r>
                          <w:rPr>
                            <w:b/>
                            <w:i/>
                            <w:caps/>
                            <w:snapToGrid w:val="0"/>
                            <w:color w:val="000000"/>
                            <w:sz w:val="9"/>
                          </w:rPr>
                          <w:t>Varianza</w:t>
                        </w:r>
                      </w:p>
                    </w:tc>
                    <w:tc>
                      <w:tcPr>
                        <w:tcW w:w="708" w:type="dxa"/>
                        <w:tcBorders>
                          <w:top w:val="dotted" w:sz="4" w:space="0" w:color="auto"/>
                          <w:left w:val="nil"/>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151.884</w:t>
                        </w:r>
                      </w:p>
                    </w:tc>
                    <w:tc>
                      <w:tcPr>
                        <w:tcW w:w="681"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0"/>
                          </w:rPr>
                        </w:pPr>
                        <w:r>
                          <w:rPr>
                            <w:snapToGrid w:val="0"/>
                            <w:color w:val="000000"/>
                            <w:sz w:val="10"/>
                          </w:rPr>
                          <w:t>70.918</w:t>
                        </w:r>
                      </w:p>
                    </w:tc>
                    <w:tc>
                      <w:tcPr>
                        <w:tcW w:w="624"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58.722</w:t>
                        </w:r>
                      </w:p>
                    </w:tc>
                    <w:tc>
                      <w:tcPr>
                        <w:tcW w:w="624"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0"/>
                          </w:rPr>
                        </w:pPr>
                        <w:r>
                          <w:rPr>
                            <w:snapToGrid w:val="0"/>
                            <w:color w:val="000000"/>
                            <w:sz w:val="10"/>
                          </w:rPr>
                          <w:t>49.216</w:t>
                        </w:r>
                      </w:p>
                    </w:tc>
                    <w:tc>
                      <w:tcPr>
                        <w:tcW w:w="624"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305.809</w:t>
                        </w:r>
                      </w:p>
                    </w:tc>
                    <w:tc>
                      <w:tcPr>
                        <w:tcW w:w="624"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0"/>
                          </w:rPr>
                        </w:pPr>
                        <w:r>
                          <w:rPr>
                            <w:snapToGrid w:val="0"/>
                            <w:color w:val="000000"/>
                            <w:sz w:val="10"/>
                          </w:rPr>
                          <w:t>315.620</w:t>
                        </w:r>
                      </w:p>
                    </w:tc>
                    <w:tc>
                      <w:tcPr>
                        <w:tcW w:w="624"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261.364</w:t>
                        </w:r>
                      </w:p>
                    </w:tc>
                    <w:tc>
                      <w:tcPr>
                        <w:tcW w:w="624" w:type="dxa"/>
                        <w:tcBorders>
                          <w:top w:val="dotted"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250.279</w:t>
                        </w:r>
                      </w:p>
                    </w:tc>
                  </w:tr>
                  <w:tr w:rsidR="00000000">
                    <w:tblPrEx>
                      <w:tblCellMar>
                        <w:top w:w="0" w:type="dxa"/>
                        <w:bottom w:w="0" w:type="dxa"/>
                      </w:tblCellMar>
                    </w:tblPrEx>
                    <w:trPr>
                      <w:trHeight w:val="194"/>
                    </w:trPr>
                    <w:tc>
                      <w:tcPr>
                        <w:tcW w:w="1418" w:type="dxa"/>
                        <w:tcBorders>
                          <w:top w:val="dotted" w:sz="4" w:space="0" w:color="auto"/>
                          <w:bottom w:val="dotted" w:sz="4" w:space="0" w:color="auto"/>
                          <w:right w:val="double" w:sz="4" w:space="0" w:color="auto"/>
                        </w:tcBorders>
                        <w:vAlign w:val="center"/>
                      </w:tcPr>
                      <w:p w:rsidR="00000000" w:rsidRDefault="00106705">
                        <w:pPr>
                          <w:ind w:left="57"/>
                          <w:rPr>
                            <w:b/>
                            <w:i/>
                            <w:caps/>
                            <w:snapToGrid w:val="0"/>
                            <w:color w:val="000000"/>
                            <w:sz w:val="9"/>
                          </w:rPr>
                        </w:pPr>
                        <w:r>
                          <w:rPr>
                            <w:b/>
                            <w:i/>
                            <w:caps/>
                            <w:snapToGrid w:val="0"/>
                            <w:color w:val="000000"/>
                            <w:sz w:val="9"/>
                          </w:rPr>
                          <w:t>Sesgo</w:t>
                        </w:r>
                      </w:p>
                    </w:tc>
                    <w:tc>
                      <w:tcPr>
                        <w:tcW w:w="708" w:type="dxa"/>
                        <w:tcBorders>
                          <w:top w:val="dotted" w:sz="4" w:space="0" w:color="auto"/>
                          <w:left w:val="nil"/>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-0.552</w:t>
                        </w:r>
                      </w:p>
                    </w:tc>
                    <w:tc>
                      <w:tcPr>
                        <w:tcW w:w="681"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0"/>
                          </w:rPr>
                        </w:pPr>
                        <w:r>
                          <w:rPr>
                            <w:snapToGrid w:val="0"/>
                            <w:color w:val="000000"/>
                            <w:sz w:val="10"/>
                          </w:rPr>
                          <w:t>0.004</w:t>
                        </w:r>
                      </w:p>
                    </w:tc>
                    <w:tc>
                      <w:tcPr>
                        <w:tcW w:w="624"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0.325</w:t>
                        </w:r>
                      </w:p>
                    </w:tc>
                    <w:tc>
                      <w:tcPr>
                        <w:tcW w:w="624"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0"/>
                          </w:rPr>
                        </w:pPr>
                        <w:r>
                          <w:rPr>
                            <w:snapToGrid w:val="0"/>
                            <w:color w:val="000000"/>
                            <w:sz w:val="10"/>
                          </w:rPr>
                          <w:t>0.9</w:t>
                        </w:r>
                        <w:r>
                          <w:rPr>
                            <w:snapToGrid w:val="0"/>
                            <w:color w:val="000000"/>
                            <w:sz w:val="10"/>
                          </w:rPr>
                          <w:t>90</w:t>
                        </w:r>
                      </w:p>
                    </w:tc>
                    <w:tc>
                      <w:tcPr>
                        <w:tcW w:w="624"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-0.226</w:t>
                        </w:r>
                      </w:p>
                    </w:tc>
                    <w:tc>
                      <w:tcPr>
                        <w:tcW w:w="624"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0"/>
                          </w:rPr>
                        </w:pPr>
                        <w:r>
                          <w:rPr>
                            <w:snapToGrid w:val="0"/>
                            <w:color w:val="000000"/>
                            <w:sz w:val="10"/>
                          </w:rPr>
                          <w:t>-1.196</w:t>
                        </w:r>
                      </w:p>
                    </w:tc>
                    <w:tc>
                      <w:tcPr>
                        <w:tcW w:w="624"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-1.425</w:t>
                        </w:r>
                      </w:p>
                    </w:tc>
                    <w:tc>
                      <w:tcPr>
                        <w:tcW w:w="624" w:type="dxa"/>
                        <w:tcBorders>
                          <w:top w:val="dotted"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-1.338</w:t>
                        </w:r>
                      </w:p>
                    </w:tc>
                  </w:tr>
                  <w:tr w:rsidR="00000000">
                    <w:tblPrEx>
                      <w:tblCellMar>
                        <w:top w:w="0" w:type="dxa"/>
                        <w:bottom w:w="0" w:type="dxa"/>
                      </w:tblCellMar>
                    </w:tblPrEx>
                    <w:trPr>
                      <w:trHeight w:val="194"/>
                    </w:trPr>
                    <w:tc>
                      <w:tcPr>
                        <w:tcW w:w="1418" w:type="dxa"/>
                        <w:tcBorders>
                          <w:top w:val="dotted" w:sz="4" w:space="0" w:color="auto"/>
                          <w:bottom w:val="nil"/>
                          <w:right w:val="double" w:sz="4" w:space="0" w:color="auto"/>
                        </w:tcBorders>
                        <w:vAlign w:val="center"/>
                      </w:tcPr>
                      <w:p w:rsidR="00000000" w:rsidRDefault="00106705">
                        <w:pPr>
                          <w:ind w:left="57"/>
                          <w:rPr>
                            <w:b/>
                            <w:i/>
                            <w:caps/>
                            <w:snapToGrid w:val="0"/>
                            <w:color w:val="000000"/>
                            <w:sz w:val="9"/>
                          </w:rPr>
                        </w:pPr>
                        <w:r>
                          <w:rPr>
                            <w:b/>
                            <w:i/>
                            <w:caps/>
                            <w:snapToGrid w:val="0"/>
                            <w:color w:val="000000"/>
                            <w:sz w:val="9"/>
                          </w:rPr>
                          <w:t>Kurtosis</w:t>
                        </w:r>
                      </w:p>
                    </w:tc>
                    <w:tc>
                      <w:tcPr>
                        <w:tcW w:w="708" w:type="dxa"/>
                        <w:tcBorders>
                          <w:top w:val="dotted" w:sz="4" w:space="0" w:color="auto"/>
                          <w:left w:val="nil"/>
                          <w:bottom w:val="nil"/>
                          <w:right w:val="double" w:sz="4" w:space="0" w:color="auto"/>
                        </w:tcBorders>
                        <w:vAlign w:val="center"/>
                      </w:tcPr>
                      <w:p w:rsidR="00000000" w:rsidRDefault="00106705">
                        <w:pPr>
                          <w:ind w:right="113"/>
                          <w:jc w:val="right"/>
                          <w:rPr>
                            <w:snapToGrid w:val="0"/>
                            <w:color w:val="000000"/>
                            <w:sz w:val="10"/>
                          </w:rPr>
                        </w:pPr>
                        <w:r>
                          <w:rPr>
                            <w:snapToGrid w:val="0"/>
                            <w:color w:val="000000"/>
                            <w:sz w:val="10"/>
                          </w:rPr>
                          <w:t>0.843</w:t>
                        </w:r>
                      </w:p>
                    </w:tc>
                    <w:tc>
                      <w:tcPr>
                        <w:tcW w:w="681" w:type="dxa"/>
                        <w:tcBorders>
                          <w:top w:val="dotted" w:sz="4" w:space="0" w:color="auto"/>
                          <w:left w:val="nil"/>
                          <w:bottom w:val="nil"/>
                          <w:right w:val="nil"/>
                        </w:tcBorders>
                        <w:vAlign w:val="center"/>
                      </w:tcPr>
                      <w:p w:rsidR="00000000" w:rsidRDefault="00106705">
                        <w:pPr>
                          <w:ind w:right="113"/>
                          <w:jc w:val="right"/>
                          <w:rPr>
                            <w:snapToGrid w:val="0"/>
                            <w:color w:val="000000"/>
                            <w:sz w:val="10"/>
                          </w:rPr>
                        </w:pPr>
                        <w:r>
                          <w:rPr>
                            <w:snapToGrid w:val="0"/>
                            <w:color w:val="000000"/>
                            <w:sz w:val="10"/>
                          </w:rPr>
                          <w:t>1.260</w:t>
                        </w:r>
                      </w:p>
                    </w:tc>
                    <w:tc>
                      <w:tcPr>
                        <w:tcW w:w="624" w:type="dxa"/>
                        <w:tcBorders>
                          <w:top w:val="dotted" w:sz="4" w:space="0" w:color="auto"/>
                          <w:left w:val="double" w:sz="4" w:space="0" w:color="auto"/>
                          <w:bottom w:val="nil"/>
                          <w:right w:val="double" w:sz="4" w:space="0" w:color="auto"/>
                        </w:tcBorders>
                        <w:vAlign w:val="center"/>
                      </w:tcPr>
                      <w:p w:rsidR="00000000" w:rsidRDefault="00106705">
                        <w:pPr>
                          <w:ind w:right="113"/>
                          <w:jc w:val="right"/>
                          <w:rPr>
                            <w:snapToGrid w:val="0"/>
                            <w:color w:val="000000"/>
                            <w:sz w:val="10"/>
                          </w:rPr>
                        </w:pPr>
                        <w:r>
                          <w:rPr>
                            <w:snapToGrid w:val="0"/>
                            <w:color w:val="000000"/>
                            <w:sz w:val="10"/>
                          </w:rPr>
                          <w:t>1.692</w:t>
                        </w:r>
                      </w:p>
                    </w:tc>
                    <w:tc>
                      <w:tcPr>
                        <w:tcW w:w="624" w:type="dxa"/>
                        <w:tcBorders>
                          <w:top w:val="dotted" w:sz="4" w:space="0" w:color="auto"/>
                          <w:left w:val="nil"/>
                          <w:bottom w:val="nil"/>
                          <w:right w:val="nil"/>
                        </w:tcBorders>
                        <w:vAlign w:val="center"/>
                      </w:tcPr>
                      <w:p w:rsidR="00000000" w:rsidRDefault="00106705">
                        <w:pPr>
                          <w:ind w:right="113"/>
                          <w:jc w:val="right"/>
                          <w:rPr>
                            <w:snapToGrid w:val="0"/>
                            <w:color w:val="000000"/>
                            <w:sz w:val="10"/>
                          </w:rPr>
                        </w:pPr>
                        <w:r>
                          <w:rPr>
                            <w:snapToGrid w:val="0"/>
                            <w:color w:val="000000"/>
                            <w:sz w:val="10"/>
                          </w:rPr>
                          <w:t>0.467</w:t>
                        </w:r>
                      </w:p>
                    </w:tc>
                    <w:tc>
                      <w:tcPr>
                        <w:tcW w:w="624" w:type="dxa"/>
                        <w:tcBorders>
                          <w:top w:val="dotted" w:sz="4" w:space="0" w:color="auto"/>
                          <w:left w:val="double" w:sz="4" w:space="0" w:color="auto"/>
                          <w:bottom w:val="nil"/>
                          <w:right w:val="double" w:sz="4" w:space="0" w:color="auto"/>
                        </w:tcBorders>
                        <w:vAlign w:val="center"/>
                      </w:tcPr>
                      <w:p w:rsidR="00000000" w:rsidRDefault="00106705">
                        <w:pPr>
                          <w:ind w:right="113"/>
                          <w:jc w:val="right"/>
                          <w:rPr>
                            <w:snapToGrid w:val="0"/>
                            <w:color w:val="000000"/>
                            <w:sz w:val="10"/>
                          </w:rPr>
                        </w:pPr>
                        <w:r>
                          <w:rPr>
                            <w:snapToGrid w:val="0"/>
                            <w:color w:val="000000"/>
                            <w:sz w:val="10"/>
                          </w:rPr>
                          <w:t>-0.150</w:t>
                        </w:r>
                      </w:p>
                    </w:tc>
                    <w:tc>
                      <w:tcPr>
                        <w:tcW w:w="624" w:type="dxa"/>
                        <w:tcBorders>
                          <w:top w:val="dotted" w:sz="4" w:space="0" w:color="auto"/>
                          <w:left w:val="nil"/>
                          <w:bottom w:val="nil"/>
                          <w:right w:val="nil"/>
                        </w:tcBorders>
                        <w:vAlign w:val="center"/>
                      </w:tcPr>
                      <w:p w:rsidR="00000000" w:rsidRDefault="00106705">
                        <w:pPr>
                          <w:ind w:right="113"/>
                          <w:jc w:val="right"/>
                          <w:rPr>
                            <w:snapToGrid w:val="0"/>
                            <w:color w:val="000000"/>
                            <w:sz w:val="10"/>
                          </w:rPr>
                        </w:pPr>
                        <w:r>
                          <w:rPr>
                            <w:snapToGrid w:val="0"/>
                            <w:color w:val="000000"/>
                            <w:sz w:val="10"/>
                          </w:rPr>
                          <w:t>2.101</w:t>
                        </w:r>
                      </w:p>
                    </w:tc>
                    <w:tc>
                      <w:tcPr>
                        <w:tcW w:w="624" w:type="dxa"/>
                        <w:tcBorders>
                          <w:top w:val="dotted" w:sz="4" w:space="0" w:color="auto"/>
                          <w:left w:val="double" w:sz="4" w:space="0" w:color="auto"/>
                          <w:bottom w:val="nil"/>
                          <w:right w:val="double" w:sz="4" w:space="0" w:color="auto"/>
                        </w:tcBorders>
                        <w:vAlign w:val="center"/>
                      </w:tcPr>
                      <w:p w:rsidR="00000000" w:rsidRDefault="00106705">
                        <w:pPr>
                          <w:ind w:right="113"/>
                          <w:jc w:val="right"/>
                          <w:rPr>
                            <w:snapToGrid w:val="0"/>
                            <w:color w:val="000000"/>
                            <w:sz w:val="10"/>
                          </w:rPr>
                        </w:pPr>
                        <w:r>
                          <w:rPr>
                            <w:snapToGrid w:val="0"/>
                            <w:color w:val="000000"/>
                            <w:sz w:val="10"/>
                          </w:rPr>
                          <w:t>3.275</w:t>
                        </w:r>
                      </w:p>
                    </w:tc>
                    <w:tc>
                      <w:tcPr>
                        <w:tcW w:w="624" w:type="dxa"/>
                        <w:tcBorders>
                          <w:top w:val="dotted" w:sz="4" w:space="0" w:color="auto"/>
                          <w:left w:val="nil"/>
                          <w:bottom w:val="nil"/>
                        </w:tcBorders>
                        <w:vAlign w:val="center"/>
                      </w:tcPr>
                      <w:p w:rsidR="00000000" w:rsidRDefault="00106705">
                        <w:pPr>
                          <w:ind w:right="113"/>
                          <w:jc w:val="right"/>
                          <w:rPr>
                            <w:snapToGrid w:val="0"/>
                            <w:color w:val="000000"/>
                            <w:sz w:val="10"/>
                          </w:rPr>
                        </w:pPr>
                        <w:r>
                          <w:rPr>
                            <w:snapToGrid w:val="0"/>
                            <w:color w:val="000000"/>
                            <w:sz w:val="10"/>
                          </w:rPr>
                          <w:t>2.983</w:t>
                        </w:r>
                      </w:p>
                    </w:tc>
                  </w:tr>
                  <w:tr w:rsidR="00000000">
                    <w:tblPrEx>
                      <w:tblCellMar>
                        <w:top w:w="0" w:type="dxa"/>
                        <w:bottom w:w="0" w:type="dxa"/>
                      </w:tblCellMar>
                    </w:tblPrEx>
                    <w:trPr>
                      <w:trHeight w:val="194"/>
                    </w:trPr>
                    <w:tc>
                      <w:tcPr>
                        <w:tcW w:w="1418" w:type="dxa"/>
                        <w:tcBorders>
                          <w:top w:val="dotted" w:sz="4" w:space="0" w:color="auto"/>
                          <w:bottom w:val="double" w:sz="4" w:space="0" w:color="auto"/>
                          <w:right w:val="double" w:sz="4" w:space="0" w:color="auto"/>
                        </w:tcBorders>
                        <w:vAlign w:val="center"/>
                      </w:tcPr>
                      <w:p w:rsidR="00000000" w:rsidRDefault="00106705">
                        <w:pPr>
                          <w:ind w:left="57"/>
                          <w:rPr>
                            <w:b/>
                            <w:i/>
                            <w:caps/>
                            <w:snapToGrid w:val="0"/>
                            <w:color w:val="000000"/>
                            <w:sz w:val="9"/>
                          </w:rPr>
                        </w:pPr>
                        <w:r>
                          <w:rPr>
                            <w:b/>
                            <w:i/>
                            <w:caps/>
                            <w:snapToGrid w:val="0"/>
                            <w:color w:val="000000"/>
                            <w:sz w:val="9"/>
                          </w:rPr>
                          <w:t>Rango</w:t>
                        </w:r>
                      </w:p>
                    </w:tc>
                    <w:tc>
                      <w:tcPr>
                        <w:tcW w:w="708" w:type="dxa"/>
                        <w:tcBorders>
                          <w:top w:val="dotted" w:sz="4" w:space="0" w:color="auto"/>
                          <w:left w:val="nil"/>
                          <w:bottom w:val="nil"/>
                          <w:right w:val="double" w:sz="4" w:space="0" w:color="auto"/>
                        </w:tcBorders>
                        <w:vAlign w:val="center"/>
                      </w:tcPr>
                      <w:p w:rsidR="00000000" w:rsidRDefault="00106705">
                        <w:pPr>
                          <w:ind w:right="113"/>
                          <w:jc w:val="right"/>
                          <w:rPr>
                            <w:snapToGrid w:val="0"/>
                            <w:color w:val="000000"/>
                            <w:sz w:val="10"/>
                          </w:rPr>
                        </w:pPr>
                        <w:r>
                          <w:rPr>
                            <w:snapToGrid w:val="0"/>
                            <w:color w:val="000000"/>
                            <w:sz w:val="10"/>
                          </w:rPr>
                          <w:t>76.000</w:t>
                        </w:r>
                      </w:p>
                    </w:tc>
                    <w:tc>
                      <w:tcPr>
                        <w:tcW w:w="681" w:type="dxa"/>
                        <w:tcBorders>
                          <w:top w:val="dotted" w:sz="4" w:space="0" w:color="auto"/>
                          <w:left w:val="nil"/>
                          <w:bottom w:val="nil"/>
                          <w:right w:val="nil"/>
                        </w:tcBorders>
                        <w:vAlign w:val="center"/>
                      </w:tcPr>
                      <w:p w:rsidR="00000000" w:rsidRDefault="00106705">
                        <w:pPr>
                          <w:ind w:right="113"/>
                          <w:jc w:val="right"/>
                          <w:rPr>
                            <w:snapToGrid w:val="0"/>
                            <w:color w:val="000000"/>
                            <w:sz w:val="10"/>
                          </w:rPr>
                        </w:pPr>
                        <w:r>
                          <w:rPr>
                            <w:snapToGrid w:val="0"/>
                            <w:color w:val="000000"/>
                            <w:sz w:val="10"/>
                          </w:rPr>
                          <w:t>55.000</w:t>
                        </w:r>
                      </w:p>
                    </w:tc>
                    <w:tc>
                      <w:tcPr>
                        <w:tcW w:w="624" w:type="dxa"/>
                        <w:tcBorders>
                          <w:top w:val="dotted" w:sz="4" w:space="0" w:color="auto"/>
                          <w:left w:val="double" w:sz="4" w:space="0" w:color="auto"/>
                          <w:bottom w:val="nil"/>
                          <w:right w:val="double" w:sz="4" w:space="0" w:color="auto"/>
                        </w:tcBorders>
                        <w:vAlign w:val="center"/>
                      </w:tcPr>
                      <w:p w:rsidR="00000000" w:rsidRDefault="00106705">
                        <w:pPr>
                          <w:ind w:right="113"/>
                          <w:jc w:val="right"/>
                          <w:rPr>
                            <w:snapToGrid w:val="0"/>
                            <w:color w:val="000000"/>
                            <w:sz w:val="10"/>
                          </w:rPr>
                        </w:pPr>
                        <w:r>
                          <w:rPr>
                            <w:snapToGrid w:val="0"/>
                            <w:color w:val="000000"/>
                            <w:sz w:val="10"/>
                          </w:rPr>
                          <w:t>58.500</w:t>
                        </w:r>
                      </w:p>
                    </w:tc>
                    <w:tc>
                      <w:tcPr>
                        <w:tcW w:w="624" w:type="dxa"/>
                        <w:tcBorders>
                          <w:top w:val="dotted" w:sz="4" w:space="0" w:color="auto"/>
                          <w:left w:val="nil"/>
                          <w:bottom w:val="nil"/>
                          <w:right w:val="nil"/>
                        </w:tcBorders>
                        <w:vAlign w:val="center"/>
                      </w:tcPr>
                      <w:p w:rsidR="00000000" w:rsidRDefault="00106705">
                        <w:pPr>
                          <w:ind w:right="113"/>
                          <w:jc w:val="right"/>
                          <w:rPr>
                            <w:snapToGrid w:val="0"/>
                            <w:color w:val="000000"/>
                            <w:sz w:val="10"/>
                          </w:rPr>
                        </w:pPr>
                        <w:r>
                          <w:rPr>
                            <w:snapToGrid w:val="0"/>
                            <w:color w:val="000000"/>
                            <w:sz w:val="10"/>
                          </w:rPr>
                          <w:t>34.500</w:t>
                        </w:r>
                      </w:p>
                    </w:tc>
                    <w:tc>
                      <w:tcPr>
                        <w:tcW w:w="624" w:type="dxa"/>
                        <w:tcBorders>
                          <w:top w:val="dotted" w:sz="4" w:space="0" w:color="auto"/>
                          <w:left w:val="double" w:sz="4" w:space="0" w:color="auto"/>
                          <w:bottom w:val="nil"/>
                          <w:right w:val="double" w:sz="4" w:space="0" w:color="auto"/>
                        </w:tcBorders>
                        <w:vAlign w:val="center"/>
                      </w:tcPr>
                      <w:p w:rsidR="00000000" w:rsidRDefault="00106705">
                        <w:pPr>
                          <w:ind w:right="113"/>
                          <w:jc w:val="right"/>
                          <w:rPr>
                            <w:snapToGrid w:val="0"/>
                            <w:color w:val="000000"/>
                            <w:sz w:val="10"/>
                          </w:rPr>
                        </w:pPr>
                        <w:r>
                          <w:rPr>
                            <w:snapToGrid w:val="0"/>
                            <w:color w:val="000000"/>
                            <w:sz w:val="10"/>
                          </w:rPr>
                          <w:t>95.000</w:t>
                        </w:r>
                      </w:p>
                    </w:tc>
                    <w:tc>
                      <w:tcPr>
                        <w:tcW w:w="624" w:type="dxa"/>
                        <w:tcBorders>
                          <w:top w:val="dotted" w:sz="4" w:space="0" w:color="auto"/>
                          <w:left w:val="nil"/>
                          <w:bottom w:val="nil"/>
                          <w:right w:val="nil"/>
                        </w:tcBorders>
                        <w:vAlign w:val="center"/>
                      </w:tcPr>
                      <w:p w:rsidR="00000000" w:rsidRDefault="00106705">
                        <w:pPr>
                          <w:ind w:right="113"/>
                          <w:jc w:val="right"/>
                          <w:rPr>
                            <w:snapToGrid w:val="0"/>
                            <w:color w:val="000000"/>
                            <w:sz w:val="10"/>
                          </w:rPr>
                        </w:pPr>
                        <w:r>
                          <w:rPr>
                            <w:snapToGrid w:val="0"/>
                            <w:color w:val="000000"/>
                            <w:sz w:val="10"/>
                          </w:rPr>
                          <w:t>97.500</w:t>
                        </w:r>
                      </w:p>
                    </w:tc>
                    <w:tc>
                      <w:tcPr>
                        <w:tcW w:w="624" w:type="dxa"/>
                        <w:tcBorders>
                          <w:top w:val="dotted" w:sz="4" w:space="0" w:color="auto"/>
                          <w:left w:val="double" w:sz="4" w:space="0" w:color="auto"/>
                          <w:bottom w:val="nil"/>
                          <w:right w:val="double" w:sz="4" w:space="0" w:color="auto"/>
                        </w:tcBorders>
                        <w:vAlign w:val="center"/>
                      </w:tcPr>
                      <w:p w:rsidR="00000000" w:rsidRDefault="00106705">
                        <w:pPr>
                          <w:ind w:right="113"/>
                          <w:jc w:val="right"/>
                          <w:rPr>
                            <w:snapToGrid w:val="0"/>
                            <w:color w:val="000000"/>
                            <w:sz w:val="10"/>
                          </w:rPr>
                        </w:pPr>
                        <w:r>
                          <w:rPr>
                            <w:snapToGrid w:val="0"/>
                            <w:color w:val="000000"/>
                            <w:sz w:val="10"/>
                          </w:rPr>
                          <w:t>97.500</w:t>
                        </w:r>
                      </w:p>
                    </w:tc>
                    <w:tc>
                      <w:tcPr>
                        <w:tcW w:w="624" w:type="dxa"/>
                        <w:tcBorders>
                          <w:top w:val="dotted" w:sz="4" w:space="0" w:color="auto"/>
                          <w:left w:val="nil"/>
                          <w:bottom w:val="nil"/>
                        </w:tcBorders>
                        <w:vAlign w:val="center"/>
                      </w:tcPr>
                      <w:p w:rsidR="00000000" w:rsidRDefault="00106705">
                        <w:pPr>
                          <w:ind w:right="113"/>
                          <w:jc w:val="right"/>
                          <w:rPr>
                            <w:snapToGrid w:val="0"/>
                            <w:color w:val="000000"/>
                            <w:sz w:val="10"/>
                          </w:rPr>
                        </w:pPr>
                        <w:r>
                          <w:rPr>
                            <w:snapToGrid w:val="0"/>
                            <w:color w:val="000000"/>
                            <w:sz w:val="10"/>
                          </w:rPr>
                          <w:t>93.500</w:t>
                        </w:r>
                      </w:p>
                    </w:tc>
                  </w:tr>
                  <w:tr w:rsidR="00000000">
                    <w:tblPrEx>
                      <w:tblCellMar>
                        <w:top w:w="0" w:type="dxa"/>
                        <w:bottom w:w="0" w:type="dxa"/>
                      </w:tblCellMar>
                    </w:tblPrEx>
                    <w:trPr>
                      <w:cantSplit/>
                      <w:trHeight w:val="194"/>
                    </w:trPr>
                    <w:tc>
                      <w:tcPr>
                        <w:tcW w:w="1418" w:type="dxa"/>
                        <w:tcBorders>
                          <w:top w:val="nil"/>
                          <w:bottom w:val="double" w:sz="4" w:space="0" w:color="auto"/>
                          <w:right w:val="nil"/>
                        </w:tcBorders>
                        <w:vAlign w:val="center"/>
                      </w:tcPr>
                      <w:p w:rsidR="00000000" w:rsidRDefault="00106705">
                        <w:pPr>
                          <w:ind w:left="57"/>
                          <w:rPr>
                            <w:b/>
                            <w:i/>
                            <w:caps/>
                            <w:snapToGrid w:val="0"/>
                            <w:color w:val="000000"/>
                            <w:sz w:val="9"/>
                          </w:rPr>
                        </w:pPr>
                        <w:r>
                          <w:rPr>
                            <w:b/>
                            <w:i/>
                            <w:caps/>
                            <w:snapToGrid w:val="0"/>
                            <w:color w:val="000000"/>
                            <w:sz w:val="9"/>
                          </w:rPr>
                          <w:t># de estudiantes que cursaron</w:t>
                        </w:r>
                      </w:p>
                    </w:tc>
                    <w:tc>
                      <w:tcPr>
                        <w:tcW w:w="2637" w:type="dxa"/>
                        <w:gridSpan w:val="4"/>
                        <w:tcBorders>
                          <w:top w:val="double" w:sz="4" w:space="0" w:color="auto"/>
                          <w:left w:val="double" w:sz="4" w:space="0" w:color="auto"/>
                          <w:bottom w:val="double" w:sz="4" w:space="0" w:color="auto"/>
                          <w:right w:val="double" w:sz="4" w:space="0" w:color="auto"/>
                        </w:tcBorders>
                        <w:vAlign w:val="center"/>
                      </w:tcPr>
                      <w:p w:rsidR="00000000" w:rsidRDefault="00106705">
                        <w:pPr>
                          <w:ind w:right="113"/>
                          <w:jc w:val="center"/>
                          <w:rPr>
                            <w:b/>
                            <w:i/>
                            <w:snapToGrid w:val="0"/>
                            <w:color w:val="000000"/>
                            <w:sz w:val="12"/>
                          </w:rPr>
                        </w:pPr>
                        <w:r>
                          <w:rPr>
                            <w:b/>
                            <w:snapToGrid w:val="0"/>
                            <w:color w:val="000000"/>
                            <w:sz w:val="12"/>
                          </w:rPr>
                          <w:t xml:space="preserve">    </w:t>
                        </w:r>
                        <w:r>
                          <w:rPr>
                            <w:b/>
                            <w:i/>
                            <w:snapToGrid w:val="0"/>
                            <w:color w:val="000000"/>
                            <w:sz w:val="12"/>
                          </w:rPr>
                          <w:t>213</w:t>
                        </w:r>
                      </w:p>
                    </w:tc>
                    <w:tc>
                      <w:tcPr>
                        <w:tcW w:w="2496" w:type="dxa"/>
                        <w:gridSpan w:val="4"/>
                        <w:tcBorders>
                          <w:top w:val="double" w:sz="4" w:space="0" w:color="auto"/>
                          <w:left w:val="nil"/>
                          <w:bottom w:val="double" w:sz="4" w:space="0" w:color="auto"/>
                        </w:tcBorders>
                        <w:vAlign w:val="center"/>
                      </w:tcPr>
                      <w:p w:rsidR="00000000" w:rsidRDefault="00106705">
                        <w:pPr>
                          <w:ind w:right="113"/>
                          <w:jc w:val="center"/>
                          <w:rPr>
                            <w:b/>
                            <w:i/>
                            <w:snapToGrid w:val="0"/>
                            <w:color w:val="000000"/>
                            <w:sz w:val="12"/>
                          </w:rPr>
                        </w:pPr>
                        <w:r>
                          <w:rPr>
                            <w:b/>
                            <w:i/>
                            <w:snapToGrid w:val="0"/>
                            <w:color w:val="000000"/>
                            <w:sz w:val="12"/>
                          </w:rPr>
                          <w:t>202</w:t>
                        </w:r>
                      </w:p>
                    </w:tc>
                  </w:tr>
                  <w:tr w:rsidR="00000000">
                    <w:tblPrEx>
                      <w:tblCellMar>
                        <w:top w:w="0" w:type="dxa"/>
                        <w:bottom w:w="0" w:type="dxa"/>
                      </w:tblCellMar>
                    </w:tblPrEx>
                    <w:trPr>
                      <w:cantSplit/>
                      <w:trHeight w:val="195"/>
                    </w:trPr>
                    <w:tc>
                      <w:tcPr>
                        <w:tcW w:w="1418" w:type="dxa"/>
                        <w:tcBorders>
                          <w:top w:val="double" w:sz="4" w:space="0" w:color="auto"/>
                          <w:bottom w:val="double" w:sz="4" w:space="0" w:color="auto"/>
                          <w:right w:val="double" w:sz="4" w:space="0" w:color="auto"/>
                        </w:tcBorders>
                        <w:vAlign w:val="center"/>
                      </w:tcPr>
                      <w:p w:rsidR="00000000" w:rsidRDefault="00106705">
                        <w:pPr>
                          <w:ind w:left="57"/>
                          <w:rPr>
                            <w:b/>
                            <w:i/>
                            <w:caps/>
                            <w:snapToGrid w:val="0"/>
                            <w:color w:val="000000"/>
                            <w:sz w:val="9"/>
                          </w:rPr>
                        </w:pPr>
                        <w:r>
                          <w:rPr>
                            <w:b/>
                            <w:i/>
                            <w:caps/>
                            <w:snapToGrid w:val="0"/>
                            <w:color w:val="000000"/>
                            <w:sz w:val="9"/>
                          </w:rPr>
                          <w:t>#  (%) de estudiantes que aprobaron</w:t>
                        </w:r>
                      </w:p>
                    </w:tc>
                    <w:tc>
                      <w:tcPr>
                        <w:tcW w:w="2637" w:type="dxa"/>
                        <w:gridSpan w:val="4"/>
                        <w:tcBorders>
                          <w:top w:val="nil"/>
                          <w:left w:val="nil"/>
                          <w:bottom w:val="double" w:sz="4" w:space="0" w:color="auto"/>
                          <w:right w:val="double" w:sz="4" w:space="0" w:color="auto"/>
                        </w:tcBorders>
                        <w:vAlign w:val="center"/>
                      </w:tcPr>
                      <w:p w:rsidR="00000000" w:rsidRDefault="00106705">
                        <w:pPr>
                          <w:jc w:val="center"/>
                          <w:rPr>
                            <w:i/>
                          </w:rPr>
                        </w:pPr>
                        <w:r>
                          <w:rPr>
                            <w:b/>
                            <w:i/>
                            <w:snapToGrid w:val="0"/>
                            <w:color w:val="000000"/>
                            <w:sz w:val="12"/>
                          </w:rPr>
                          <w:t>213 (100%)</w:t>
                        </w:r>
                      </w:p>
                    </w:tc>
                    <w:tc>
                      <w:tcPr>
                        <w:tcW w:w="2496" w:type="dxa"/>
                        <w:gridSpan w:val="4"/>
                        <w:tcBorders>
                          <w:top w:val="nil"/>
                          <w:left w:val="double" w:sz="4" w:space="0" w:color="auto"/>
                          <w:bottom w:val="double" w:sz="4" w:space="0" w:color="auto"/>
                        </w:tcBorders>
                        <w:vAlign w:val="center"/>
                      </w:tcPr>
                      <w:p w:rsidR="00000000" w:rsidRDefault="00106705">
                        <w:pPr>
                          <w:ind w:right="113"/>
                          <w:jc w:val="center"/>
                          <w:rPr>
                            <w:b/>
                            <w:i/>
                            <w:snapToGrid w:val="0"/>
                            <w:color w:val="000000"/>
                            <w:sz w:val="14"/>
                          </w:rPr>
                        </w:pPr>
                        <w:r>
                          <w:rPr>
                            <w:b/>
                            <w:i/>
                            <w:snapToGrid w:val="0"/>
                            <w:color w:val="000000"/>
                            <w:sz w:val="12"/>
                          </w:rPr>
                          <w:t>161 (79,7%)</w:t>
                        </w:r>
                      </w:p>
                    </w:tc>
                  </w:tr>
                  <w:tr w:rsidR="00000000">
                    <w:tblPrEx>
                      <w:tblCellMar>
                        <w:top w:w="0" w:type="dxa"/>
                        <w:bottom w:w="0" w:type="dxa"/>
                      </w:tblCellMar>
                    </w:tblPrEx>
                    <w:trPr>
                      <w:trHeight w:val="503"/>
                    </w:trPr>
                    <w:tc>
                      <w:tcPr>
                        <w:tcW w:w="1418" w:type="dxa"/>
                        <w:tcBorders>
                          <w:top w:val="double" w:sz="4" w:space="0" w:color="auto"/>
                          <w:bottom w:val="double" w:sz="4" w:space="0" w:color="auto"/>
                          <w:right w:val="double" w:sz="4" w:space="0" w:color="auto"/>
                        </w:tcBorders>
                        <w:vAlign w:val="center"/>
                      </w:tcPr>
                      <w:p w:rsidR="00000000" w:rsidRDefault="00106705">
                        <w:pPr>
                          <w:ind w:left="57"/>
                          <w:rPr>
                            <w:b/>
                            <w:i/>
                            <w:caps/>
                            <w:snapToGrid w:val="0"/>
                            <w:color w:val="000000"/>
                            <w:sz w:val="9"/>
                          </w:rPr>
                        </w:pPr>
                        <w:r>
                          <w:rPr>
                            <w:b/>
                            <w:i/>
                            <w:caps/>
                            <w:snapToGrid w:val="0"/>
                            <w:color w:val="000000"/>
                            <w:sz w:val="9"/>
                          </w:rPr>
                          <w:t>Porcentaje de aprobación de la materia x vez tomada</w:t>
                        </w:r>
                      </w:p>
                    </w:tc>
                    <w:tc>
                      <w:tcPr>
                        <w:tcW w:w="708" w:type="dxa"/>
                        <w:tcBorders>
                          <w:top w:val="nil"/>
                          <w:left w:val="nil"/>
                          <w:bottom w:val="double" w:sz="4" w:space="0" w:color="auto"/>
                          <w:right w:val="double" w:sz="4" w:space="0" w:color="auto"/>
                        </w:tcBorders>
                        <w:vAlign w:val="center"/>
                      </w:tcPr>
                      <w:p w:rsidR="00000000" w:rsidRDefault="00106705">
                        <w:pPr>
                          <w:ind w:right="113"/>
                          <w:jc w:val="center"/>
                          <w:rPr>
                            <w:b/>
                            <w:i/>
                            <w:snapToGrid w:val="0"/>
                            <w:color w:val="000000"/>
                            <w:sz w:val="14"/>
                          </w:rPr>
                        </w:pPr>
                        <w:r>
                          <w:rPr>
                            <w:b/>
                            <w:i/>
                            <w:snapToGrid w:val="0"/>
                            <w:color w:val="000000"/>
                            <w:sz w:val="14"/>
                          </w:rPr>
                          <w:t>70.4%</w:t>
                        </w:r>
                      </w:p>
                    </w:tc>
                    <w:tc>
                      <w:tcPr>
                        <w:tcW w:w="681" w:type="dxa"/>
                        <w:tcBorders>
                          <w:top w:val="nil"/>
                          <w:left w:val="nil"/>
                          <w:bottom w:val="double" w:sz="4" w:space="0" w:color="auto"/>
                          <w:right w:val="nil"/>
                        </w:tcBorders>
                        <w:vAlign w:val="center"/>
                      </w:tcPr>
                      <w:p w:rsidR="00000000" w:rsidRDefault="00106705">
                        <w:pPr>
                          <w:ind w:right="113"/>
                          <w:jc w:val="center"/>
                          <w:rPr>
                            <w:b/>
                            <w:i/>
                            <w:snapToGrid w:val="0"/>
                            <w:color w:val="000000"/>
                            <w:sz w:val="14"/>
                          </w:rPr>
                        </w:pPr>
                        <w:r>
                          <w:rPr>
                            <w:b/>
                            <w:i/>
                            <w:snapToGrid w:val="0"/>
                            <w:color w:val="000000"/>
                            <w:sz w:val="14"/>
                          </w:rPr>
                          <w:t>23.5%</w:t>
                        </w:r>
                      </w:p>
                    </w:tc>
                    <w:tc>
                      <w:tcPr>
                        <w:tcW w:w="624" w:type="dxa"/>
                        <w:tcBorders>
                          <w:top w:val="nil"/>
                          <w:left w:val="double" w:sz="4" w:space="0" w:color="auto"/>
                          <w:bottom w:val="double" w:sz="4" w:space="0" w:color="auto"/>
                          <w:right w:val="double" w:sz="4" w:space="0" w:color="auto"/>
                        </w:tcBorders>
                        <w:vAlign w:val="center"/>
                      </w:tcPr>
                      <w:p w:rsidR="00000000" w:rsidRDefault="00106705">
                        <w:pPr>
                          <w:ind w:right="113"/>
                          <w:jc w:val="center"/>
                          <w:rPr>
                            <w:b/>
                            <w:i/>
                            <w:snapToGrid w:val="0"/>
                            <w:color w:val="000000"/>
                            <w:sz w:val="14"/>
                          </w:rPr>
                        </w:pPr>
                        <w:r>
                          <w:rPr>
                            <w:b/>
                            <w:i/>
                            <w:snapToGrid w:val="0"/>
                            <w:color w:val="000000"/>
                            <w:sz w:val="14"/>
                          </w:rPr>
                          <w:t>4.2%</w:t>
                        </w:r>
                      </w:p>
                    </w:tc>
                    <w:tc>
                      <w:tcPr>
                        <w:tcW w:w="624" w:type="dxa"/>
                        <w:tcBorders>
                          <w:top w:val="nil"/>
                          <w:left w:val="nil"/>
                          <w:bottom w:val="double" w:sz="4" w:space="0" w:color="auto"/>
                          <w:right w:val="nil"/>
                        </w:tcBorders>
                        <w:vAlign w:val="center"/>
                      </w:tcPr>
                      <w:p w:rsidR="00000000" w:rsidRDefault="00106705">
                        <w:pPr>
                          <w:ind w:right="113"/>
                          <w:jc w:val="center"/>
                          <w:rPr>
                            <w:b/>
                            <w:i/>
                            <w:snapToGrid w:val="0"/>
                            <w:color w:val="000000"/>
                            <w:sz w:val="14"/>
                          </w:rPr>
                        </w:pPr>
                        <w:r>
                          <w:rPr>
                            <w:b/>
                            <w:i/>
                            <w:snapToGrid w:val="0"/>
                            <w:color w:val="000000"/>
                            <w:sz w:val="14"/>
                          </w:rPr>
                          <w:t>1.9%</w:t>
                        </w:r>
                      </w:p>
                    </w:tc>
                    <w:tc>
                      <w:tcPr>
                        <w:tcW w:w="624" w:type="dxa"/>
                        <w:tcBorders>
                          <w:top w:val="nil"/>
                          <w:left w:val="double" w:sz="4" w:space="0" w:color="auto"/>
                          <w:bottom w:val="double" w:sz="4" w:space="0" w:color="auto"/>
                          <w:right w:val="double" w:sz="4" w:space="0" w:color="auto"/>
                        </w:tcBorders>
                        <w:vAlign w:val="center"/>
                      </w:tcPr>
                      <w:p w:rsidR="00000000" w:rsidRDefault="00106705">
                        <w:pPr>
                          <w:ind w:right="113"/>
                          <w:jc w:val="center"/>
                          <w:rPr>
                            <w:b/>
                            <w:i/>
                            <w:snapToGrid w:val="0"/>
                            <w:color w:val="000000"/>
                            <w:sz w:val="14"/>
                          </w:rPr>
                        </w:pPr>
                        <w:r>
                          <w:rPr>
                            <w:b/>
                            <w:i/>
                            <w:snapToGrid w:val="0"/>
                            <w:color w:val="000000"/>
                            <w:sz w:val="14"/>
                          </w:rPr>
                          <w:t>25.7%</w:t>
                        </w:r>
                      </w:p>
                    </w:tc>
                    <w:tc>
                      <w:tcPr>
                        <w:tcW w:w="624" w:type="dxa"/>
                        <w:tcBorders>
                          <w:top w:val="nil"/>
                          <w:left w:val="nil"/>
                          <w:bottom w:val="double" w:sz="4" w:space="0" w:color="auto"/>
                          <w:right w:val="nil"/>
                        </w:tcBorders>
                        <w:vAlign w:val="center"/>
                      </w:tcPr>
                      <w:p w:rsidR="00000000" w:rsidRDefault="00106705">
                        <w:pPr>
                          <w:ind w:right="113"/>
                          <w:jc w:val="center"/>
                          <w:rPr>
                            <w:b/>
                            <w:i/>
                            <w:snapToGrid w:val="0"/>
                            <w:color w:val="000000"/>
                            <w:sz w:val="14"/>
                          </w:rPr>
                        </w:pPr>
                        <w:r>
                          <w:rPr>
                            <w:b/>
                            <w:i/>
                            <w:snapToGrid w:val="0"/>
                            <w:color w:val="000000"/>
                            <w:sz w:val="14"/>
                          </w:rPr>
                          <w:t>44.6%</w:t>
                        </w:r>
                      </w:p>
                    </w:tc>
                    <w:tc>
                      <w:tcPr>
                        <w:tcW w:w="624" w:type="dxa"/>
                        <w:tcBorders>
                          <w:top w:val="nil"/>
                          <w:left w:val="double" w:sz="4" w:space="0" w:color="auto"/>
                          <w:bottom w:val="double" w:sz="4" w:space="0" w:color="auto"/>
                          <w:right w:val="double" w:sz="4" w:space="0" w:color="auto"/>
                        </w:tcBorders>
                        <w:vAlign w:val="center"/>
                      </w:tcPr>
                      <w:p w:rsidR="00000000" w:rsidRDefault="00106705">
                        <w:pPr>
                          <w:ind w:right="113"/>
                          <w:jc w:val="center"/>
                          <w:rPr>
                            <w:b/>
                            <w:i/>
                            <w:snapToGrid w:val="0"/>
                            <w:color w:val="000000"/>
                            <w:sz w:val="14"/>
                          </w:rPr>
                        </w:pPr>
                        <w:r>
                          <w:rPr>
                            <w:b/>
                            <w:i/>
                            <w:snapToGrid w:val="0"/>
                            <w:color w:val="000000"/>
                            <w:sz w:val="14"/>
                          </w:rPr>
                          <w:t>9.4%</w:t>
                        </w:r>
                      </w:p>
                    </w:tc>
                    <w:tc>
                      <w:tcPr>
                        <w:tcW w:w="624" w:type="dxa"/>
                        <w:tcBorders>
                          <w:top w:val="nil"/>
                          <w:left w:val="nil"/>
                          <w:bottom w:val="double" w:sz="4" w:space="0" w:color="auto"/>
                        </w:tcBorders>
                        <w:vAlign w:val="center"/>
                      </w:tcPr>
                      <w:p w:rsidR="00000000" w:rsidRDefault="00106705">
                        <w:pPr>
                          <w:ind w:right="113"/>
                          <w:jc w:val="center"/>
                          <w:rPr>
                            <w:b/>
                            <w:i/>
                            <w:snapToGrid w:val="0"/>
                            <w:color w:val="000000"/>
                            <w:sz w:val="14"/>
                          </w:rPr>
                        </w:pPr>
                        <w:r>
                          <w:rPr>
                            <w:b/>
                            <w:i/>
                            <w:snapToGrid w:val="0"/>
                            <w:color w:val="000000"/>
                            <w:sz w:val="14"/>
                          </w:rPr>
                          <w:t>0.0%</w:t>
                        </w:r>
                      </w:p>
                    </w:tc>
                  </w:tr>
                </w:tbl>
                <w:p w:rsidR="00000000" w:rsidRDefault="00106705">
                  <w:pPr>
                    <w:rPr>
                      <w:lang w:val="es-ES_tradnl"/>
                    </w:rPr>
                  </w:pPr>
                </w:p>
              </w:txbxContent>
            </v:textbox>
          </v:shape>
        </w:pict>
      </w:r>
    </w:p>
    <w:p w:rsidR="00000000" w:rsidRDefault="00106705">
      <w:pPr>
        <w:spacing w:line="480" w:lineRule="auto"/>
        <w:ind w:left="993"/>
      </w:pPr>
    </w:p>
    <w:p w:rsidR="00000000" w:rsidRDefault="00106705">
      <w:pPr>
        <w:spacing w:line="480" w:lineRule="auto"/>
        <w:ind w:left="993"/>
      </w:pPr>
    </w:p>
    <w:p w:rsidR="00000000" w:rsidRDefault="00106705">
      <w:pPr>
        <w:spacing w:line="480" w:lineRule="auto"/>
        <w:ind w:left="993"/>
      </w:pPr>
    </w:p>
    <w:p w:rsidR="00000000" w:rsidRDefault="00106705">
      <w:pPr>
        <w:spacing w:line="480" w:lineRule="auto"/>
        <w:ind w:left="993"/>
      </w:pPr>
    </w:p>
    <w:p w:rsidR="00000000" w:rsidRDefault="00106705">
      <w:pPr>
        <w:spacing w:line="480" w:lineRule="auto"/>
        <w:ind w:left="993"/>
      </w:pPr>
    </w:p>
    <w:p w:rsidR="00000000" w:rsidRDefault="00106705">
      <w:pPr>
        <w:pStyle w:val="Sangradetextonormal"/>
        <w:ind w:left="993"/>
        <w:rPr>
          <w:b/>
        </w:rPr>
      </w:pPr>
    </w:p>
    <w:p w:rsidR="00000000" w:rsidRDefault="00106705">
      <w:pPr>
        <w:pStyle w:val="Sangra3detindependiente"/>
        <w:ind w:left="993"/>
        <w:jc w:val="both"/>
        <w:outlineLvl w:val="0"/>
      </w:pPr>
      <w:r>
        <w:t xml:space="preserve">De acuerdo a la tabla se puede observar lo siguiente referente a estas </w:t>
      </w:r>
      <w:r>
        <w:t>materias:</w:t>
      </w:r>
    </w:p>
    <w:p w:rsidR="00000000" w:rsidRDefault="00106705">
      <w:pPr>
        <w:pStyle w:val="Sangradetextonormal"/>
        <w:spacing w:line="240" w:lineRule="auto"/>
        <w:ind w:left="992"/>
        <w:rPr>
          <w:b/>
        </w:rPr>
      </w:pPr>
    </w:p>
    <w:p w:rsidR="00000000" w:rsidRDefault="00106705">
      <w:pPr>
        <w:pStyle w:val="Sangradetextonormal"/>
        <w:spacing w:line="240" w:lineRule="auto"/>
        <w:ind w:left="992"/>
        <w:rPr>
          <w:b/>
        </w:rPr>
      </w:pPr>
    </w:p>
    <w:p w:rsidR="00000000" w:rsidRDefault="00106705">
      <w:pPr>
        <w:pStyle w:val="Sangradetextonormal"/>
        <w:ind w:left="993"/>
        <w:rPr>
          <w:b/>
        </w:rPr>
      </w:pPr>
      <w:r>
        <w:rPr>
          <w:b/>
        </w:rPr>
        <w:t>Cálculo I (1</w:t>
      </w:r>
      <w:r>
        <w:rPr>
          <w:b/>
          <w:vertAlign w:val="superscript"/>
        </w:rPr>
        <w:t>era</w:t>
      </w:r>
      <w:r>
        <w:rPr>
          <w:b/>
        </w:rPr>
        <w:t>, 2</w:t>
      </w:r>
      <w:r>
        <w:rPr>
          <w:b/>
          <w:vertAlign w:val="superscript"/>
        </w:rPr>
        <w:t>da</w:t>
      </w:r>
      <w:r>
        <w:rPr>
          <w:b/>
        </w:rPr>
        <w:t>, 3</w:t>
      </w:r>
      <w:r>
        <w:rPr>
          <w:b/>
          <w:vertAlign w:val="superscript"/>
        </w:rPr>
        <w:t>era</w:t>
      </w:r>
      <w:r>
        <w:rPr>
          <w:b/>
        </w:rPr>
        <w:t xml:space="preserve"> y 4</w:t>
      </w:r>
      <w:r>
        <w:rPr>
          <w:b/>
          <w:vertAlign w:val="superscript"/>
        </w:rPr>
        <w:t>ta</w:t>
      </w:r>
      <w:r>
        <w:rPr>
          <w:b/>
        </w:rPr>
        <w:t xml:space="preserve"> vez)</w:t>
      </w:r>
    </w:p>
    <w:p w:rsidR="00000000" w:rsidRDefault="00106705">
      <w:pPr>
        <w:pStyle w:val="Sangradetextonormal"/>
        <w:ind w:left="993"/>
      </w:pPr>
      <w:r>
        <w:t>La mayor parte de las personas estudiadas aprobaron máximo a la segunda vez (93,9%), siendo alto el grado de aprobación en la primera vez (70,4%). Hay una disminución importante de la dispersión de las nota</w:t>
      </w:r>
      <w:r>
        <w:t xml:space="preserve">s de la primera vez (desviación estándar 12,324) a la segunda vez (desviación estándar 8,421). </w:t>
      </w:r>
    </w:p>
    <w:p w:rsidR="00000000" w:rsidRDefault="00106705">
      <w:pPr>
        <w:pStyle w:val="Sangradetextonormal"/>
        <w:ind w:left="993"/>
      </w:pPr>
    </w:p>
    <w:p w:rsidR="00000000" w:rsidRDefault="00106705">
      <w:pPr>
        <w:pStyle w:val="Sangradetextonormal"/>
        <w:ind w:left="993"/>
        <w:rPr>
          <w:b/>
        </w:rPr>
      </w:pPr>
      <w:r>
        <w:rPr>
          <w:b/>
        </w:rPr>
        <w:br w:type="page"/>
        <w:t>Cálculo II (1</w:t>
      </w:r>
      <w:r>
        <w:rPr>
          <w:b/>
          <w:vertAlign w:val="superscript"/>
        </w:rPr>
        <w:t>era</w:t>
      </w:r>
      <w:r>
        <w:rPr>
          <w:b/>
        </w:rPr>
        <w:t>, 2</w:t>
      </w:r>
      <w:r>
        <w:rPr>
          <w:b/>
          <w:vertAlign w:val="superscript"/>
        </w:rPr>
        <w:t>da</w:t>
      </w:r>
      <w:r>
        <w:rPr>
          <w:b/>
        </w:rPr>
        <w:t>, 3</w:t>
      </w:r>
      <w:r>
        <w:rPr>
          <w:b/>
          <w:vertAlign w:val="superscript"/>
        </w:rPr>
        <w:t>era</w:t>
      </w:r>
      <w:r>
        <w:rPr>
          <w:b/>
        </w:rPr>
        <w:t xml:space="preserve"> y 4</w:t>
      </w:r>
      <w:r>
        <w:rPr>
          <w:b/>
          <w:vertAlign w:val="superscript"/>
        </w:rPr>
        <w:t>ta</w:t>
      </w:r>
      <w:r>
        <w:rPr>
          <w:b/>
        </w:rPr>
        <w:t xml:space="preserve"> vez)</w:t>
      </w:r>
    </w:p>
    <w:p w:rsidR="00000000" w:rsidRDefault="00106705">
      <w:pPr>
        <w:pStyle w:val="Sangradetextonormal"/>
        <w:ind w:left="993"/>
      </w:pPr>
      <w:r>
        <w:t>La mayor parte de las personas estudiadas aprobaron máximo a la segunda vez (70,3%), siendo alto el grado de aprobacion</w:t>
      </w:r>
      <w:r>
        <w:t xml:space="preserve"> en la segunda vez (44,6%). Hay un aumento de la media de la primera vez (44,96)  a la segunda vez (59.483), sin embargo no se redujo la dispersión de los datos (desviación estándar de 17,487 a 17,766);  esto puede ser por la inclusión de valores aberrante</w:t>
      </w:r>
      <w:r>
        <w:t xml:space="preserve">s o valores extremos, ya que lo lógico sería que la dispersión se reduciría a medida de que se vaya tomando nuevamente la materia, </w:t>
      </w:r>
      <w:r>
        <w:rPr>
          <w:lang w:val="es-ES_tradnl"/>
        </w:rPr>
        <w:t>asimismo</w:t>
      </w:r>
      <w:r>
        <w:t xml:space="preserve">  el sesgo se vuelve más negativo (-0.226 a -1.196), cuando lo lógico sería que a medida de que se va tomando la mate</w:t>
      </w:r>
      <w:r>
        <w:t xml:space="preserve">ria de nuevo las notas tiende a aumentar, esto induce la sospecha de que existen valores extremos menores que la media. </w:t>
      </w:r>
    </w:p>
    <w:p w:rsidR="00000000" w:rsidRDefault="00106705">
      <w:pPr>
        <w:pStyle w:val="Sangradetextonormal"/>
        <w:spacing w:line="240" w:lineRule="auto"/>
        <w:ind w:left="992"/>
      </w:pPr>
    </w:p>
    <w:p w:rsidR="00000000" w:rsidRDefault="00106705">
      <w:pPr>
        <w:pStyle w:val="Sangradetextonormal"/>
        <w:spacing w:line="240" w:lineRule="auto"/>
        <w:ind w:left="992"/>
      </w:pPr>
    </w:p>
    <w:p w:rsidR="00000000" w:rsidRDefault="00106705">
      <w:pPr>
        <w:spacing w:line="480" w:lineRule="auto"/>
        <w:ind w:left="993"/>
        <w:jc w:val="both"/>
      </w:pPr>
      <w:r>
        <w:t>Se esperaría un mejor rendimiento en Cálculo II, considerando que en Cálculo I, el porcentaje de aprobación en la primera vez fue alt</w:t>
      </w:r>
      <w:r>
        <w:t xml:space="preserve">o y se obtuvo una gran concentración de notas entre 60 y 75 puntos. Esto induce a sospechar de una cierta influencia de los conocimientos de otras materias en Cálculo II. </w:t>
      </w:r>
    </w:p>
    <w:p w:rsidR="00000000" w:rsidRDefault="00106705">
      <w:pPr>
        <w:pStyle w:val="grficos"/>
      </w:pPr>
    </w:p>
    <w:p w:rsidR="00000000" w:rsidRDefault="00106705">
      <w:pPr>
        <w:pStyle w:val="grficos"/>
      </w:pPr>
    </w:p>
    <w:p w:rsidR="00000000" w:rsidRDefault="00106705">
      <w:pPr>
        <w:pStyle w:val="Sangra3detindependiente"/>
        <w:tabs>
          <w:tab w:val="left" w:pos="1843"/>
        </w:tabs>
        <w:ind w:left="993"/>
        <w:jc w:val="both"/>
      </w:pPr>
      <w:r>
        <w:t>En el Gráfico III se presenta una comparación grafica entre las variables que repr</w:t>
      </w:r>
      <w:r>
        <w:t>esentan las materias de Cálculo I y II.</w:t>
      </w:r>
    </w:p>
    <w:p w:rsidR="00000000" w:rsidRDefault="00106705">
      <w:pPr>
        <w:pStyle w:val="grficos"/>
        <w:jc w:val="center"/>
        <w:rPr>
          <w:noProof/>
        </w:rPr>
      </w:pPr>
      <w:r>
        <w:br w:type="page"/>
      </w:r>
      <w:r>
        <w:rPr>
          <w:noProof/>
        </w:rPr>
        <w:t>GRÁFICO III</w:t>
      </w:r>
    </w:p>
    <w:p w:rsidR="00000000" w:rsidRDefault="00106705">
      <w:pPr>
        <w:pStyle w:val="Textoindependiente"/>
        <w:ind w:left="993"/>
        <w:jc w:val="center"/>
        <w:rPr>
          <w:b/>
          <w:sz w:val="20"/>
        </w:rPr>
      </w:pPr>
      <w:r>
        <w:rPr>
          <w:b/>
          <w:noProof/>
          <w:sz w:val="20"/>
        </w:rPr>
        <w:pict>
          <v:shape id="_x0000_s1053" type="#_x0000_t202" style="position:absolute;left:0;text-align:left;margin-left:34.65pt;margin-top:16.8pt;width:374.35pt;height:580.8pt;z-index:251655168" o:allowincell="f" stroked="f">
            <v:textbox style="mso-next-textbox:#_x0000_s1053">
              <w:txbxContent>
                <w:p w:rsidR="00000000" w:rsidRDefault="009766F7">
                  <w:r>
                    <w:rPr>
                      <w:noProof/>
                    </w:rPr>
                    <w:drawing>
                      <wp:inline distT="0" distB="0" distL="0" distR="0">
                        <wp:extent cx="4562475" cy="7277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562475" cy="7277100"/>
                                </a:xfrm>
                                <a:prstGeom prst="rect">
                                  <a:avLst/>
                                </a:prstGeom>
                                <a:noFill/>
                                <a:ln w="9525">
                                  <a:noFill/>
                                  <a:miter lim="800000"/>
                                  <a:headEnd/>
                                  <a:tailEnd/>
                                </a:ln>
                              </pic:spPr>
                            </pic:pic>
                          </a:graphicData>
                        </a:graphic>
                      </wp:inline>
                    </w:drawing>
                  </w:r>
                </w:p>
              </w:txbxContent>
            </v:textbox>
          </v:shape>
        </w:pict>
      </w:r>
      <w:r>
        <w:rPr>
          <w:b/>
          <w:noProof/>
          <w:sz w:val="20"/>
        </w:rPr>
        <w:t xml:space="preserve">HISTOGRAMAS DE CÁLCULO I Y CÁLCULO II </w:t>
      </w:r>
      <w:r>
        <w:rPr>
          <w:b/>
          <w:sz w:val="20"/>
        </w:rPr>
        <w:t>(1</w:t>
      </w:r>
      <w:r>
        <w:rPr>
          <w:b/>
          <w:sz w:val="20"/>
          <w:vertAlign w:val="superscript"/>
        </w:rPr>
        <w:t>era</w:t>
      </w:r>
      <w:r>
        <w:rPr>
          <w:b/>
          <w:sz w:val="20"/>
        </w:rPr>
        <w:t>,2</w:t>
      </w:r>
      <w:r>
        <w:rPr>
          <w:b/>
          <w:sz w:val="20"/>
          <w:vertAlign w:val="superscript"/>
        </w:rPr>
        <w:t>da</w:t>
      </w:r>
      <w:r>
        <w:rPr>
          <w:b/>
          <w:sz w:val="20"/>
        </w:rPr>
        <w:t>,3</w:t>
      </w:r>
      <w:r>
        <w:rPr>
          <w:b/>
          <w:sz w:val="20"/>
          <w:vertAlign w:val="superscript"/>
        </w:rPr>
        <w:t>era</w:t>
      </w:r>
      <w:r>
        <w:rPr>
          <w:b/>
          <w:sz w:val="20"/>
        </w:rPr>
        <w:t xml:space="preserve"> Y 4</w:t>
      </w:r>
      <w:r>
        <w:rPr>
          <w:b/>
          <w:sz w:val="20"/>
          <w:vertAlign w:val="superscript"/>
        </w:rPr>
        <w:t>ta</w:t>
      </w:r>
      <w:r>
        <w:rPr>
          <w:b/>
          <w:sz w:val="20"/>
        </w:rPr>
        <w:t xml:space="preserve"> VEZ)</w:t>
      </w:r>
      <w:r>
        <w:rPr>
          <w:b/>
          <w:sz w:val="20"/>
        </w:rPr>
        <w:br w:type="page"/>
      </w:r>
    </w:p>
    <w:p w:rsidR="00000000" w:rsidRDefault="00106705">
      <w:pPr>
        <w:pStyle w:val="Textoindependiente"/>
        <w:ind w:left="993"/>
      </w:pPr>
      <w:r>
        <w:t>En la Tabla VIII se presentan un resumen de los resultados de las estadísticas descriptivas para las variables que representan las materi</w:t>
      </w:r>
      <w:r>
        <w:t>as de Física I y II considerando el desdoblamiento de la materia.</w:t>
      </w:r>
    </w:p>
    <w:p w:rsidR="00000000" w:rsidRDefault="00106705">
      <w:pPr>
        <w:pStyle w:val="Sangra3detindependiente"/>
        <w:ind w:left="993"/>
        <w:jc w:val="both"/>
        <w:outlineLvl w:val="0"/>
      </w:pPr>
    </w:p>
    <w:p w:rsidR="00000000" w:rsidRDefault="00106705">
      <w:pPr>
        <w:pStyle w:val="grficos"/>
        <w:ind w:firstLine="1"/>
        <w:jc w:val="center"/>
      </w:pPr>
      <w:r>
        <w:t>TABLA VIII</w:t>
      </w:r>
    </w:p>
    <w:p w:rsidR="00000000" w:rsidRDefault="00106705">
      <w:pPr>
        <w:pStyle w:val="tablas"/>
        <w:ind w:left="992" w:firstLine="1"/>
      </w:pPr>
      <w:r>
        <w:t>ESTADÍSTICAS DESCRIPTIVAS DE FÍSICA I Y FÍSICA II (1</w:t>
      </w:r>
      <w:r>
        <w:rPr>
          <w:caps w:val="0"/>
          <w:vertAlign w:val="superscript"/>
        </w:rPr>
        <w:t>era</w:t>
      </w:r>
      <w:r>
        <w:t>,2</w:t>
      </w:r>
      <w:r>
        <w:rPr>
          <w:caps w:val="0"/>
          <w:vertAlign w:val="superscript"/>
        </w:rPr>
        <w:t>da</w:t>
      </w:r>
      <w:r>
        <w:t>,3</w:t>
      </w:r>
      <w:r>
        <w:rPr>
          <w:caps w:val="0"/>
          <w:vertAlign w:val="superscript"/>
        </w:rPr>
        <w:t>era</w:t>
      </w:r>
      <w:r>
        <w:t xml:space="preserve"> Y 4</w:t>
      </w:r>
      <w:r>
        <w:rPr>
          <w:caps w:val="0"/>
          <w:vertAlign w:val="superscript"/>
        </w:rPr>
        <w:t>ta</w:t>
      </w:r>
      <w:r>
        <w:t xml:space="preserve"> VEZ)</w:t>
      </w:r>
    </w:p>
    <w:p w:rsidR="00000000" w:rsidRDefault="00106705">
      <w:pPr>
        <w:spacing w:line="480" w:lineRule="auto"/>
      </w:pPr>
      <w:r>
        <w:rPr>
          <w:noProof/>
        </w:rPr>
        <w:pict>
          <v:shape id="_x0000_s1061" type="#_x0000_t202" style="position:absolute;margin-left:52.65pt;margin-top:6.5pt;width:352.8pt;height:167.8pt;z-index:251659264" stroked="f">
            <v:textbox style="mso-next-textbox:#_x0000_s1061">
              <w:txbxContent>
                <w:tbl>
                  <w:tblPr>
                    <w:tblW w:w="0" w:type="auto"/>
                    <w:tblInd w:w="30" w:type="dxa"/>
                    <w:tblBorders>
                      <w:top w:val="double" w:sz="4" w:space="0" w:color="auto"/>
                      <w:left w:val="double" w:sz="4" w:space="0" w:color="auto"/>
                      <w:bottom w:val="double" w:sz="4" w:space="0" w:color="auto"/>
                      <w:right w:val="double" w:sz="4" w:space="0" w:color="auto"/>
                    </w:tblBorders>
                    <w:tblLayout w:type="fixed"/>
                    <w:tblCellMar>
                      <w:left w:w="30" w:type="dxa"/>
                      <w:right w:w="30" w:type="dxa"/>
                    </w:tblCellMar>
                    <w:tblLook w:val="0000"/>
                  </w:tblPr>
                  <w:tblGrid>
                    <w:gridCol w:w="1318"/>
                    <w:gridCol w:w="703"/>
                    <w:gridCol w:w="703"/>
                    <w:gridCol w:w="703"/>
                    <w:gridCol w:w="703"/>
                    <w:gridCol w:w="667"/>
                    <w:gridCol w:w="667"/>
                    <w:gridCol w:w="667"/>
                    <w:gridCol w:w="652"/>
                  </w:tblGrid>
                  <w:tr w:rsidR="00000000">
                    <w:tblPrEx>
                      <w:tblCellMar>
                        <w:top w:w="0" w:type="dxa"/>
                        <w:bottom w:w="0" w:type="dxa"/>
                      </w:tblCellMar>
                    </w:tblPrEx>
                    <w:trPr>
                      <w:trHeight w:val="249"/>
                    </w:trPr>
                    <w:tc>
                      <w:tcPr>
                        <w:tcW w:w="1318" w:type="dxa"/>
                        <w:tcBorders>
                          <w:top w:val="double" w:sz="4" w:space="0" w:color="auto"/>
                          <w:left w:val="double" w:sz="4" w:space="0" w:color="auto"/>
                          <w:bottom w:val="nil"/>
                          <w:right w:val="double" w:sz="4" w:space="0" w:color="auto"/>
                        </w:tcBorders>
                        <w:vAlign w:val="center"/>
                      </w:tcPr>
                      <w:p w:rsidR="00000000" w:rsidRDefault="00106705">
                        <w:pPr>
                          <w:ind w:left="57"/>
                          <w:rPr>
                            <w:b/>
                            <w:i/>
                            <w:caps/>
                            <w:snapToGrid w:val="0"/>
                            <w:color w:val="000000"/>
                            <w:sz w:val="9"/>
                          </w:rPr>
                        </w:pPr>
                        <w:r>
                          <w:rPr>
                            <w:b/>
                            <w:i/>
                            <w:caps/>
                            <w:snapToGrid w:val="0"/>
                            <w:color w:val="000000"/>
                            <w:sz w:val="9"/>
                          </w:rPr>
                          <w:t>Estadística Descriptiva</w:t>
                        </w:r>
                      </w:p>
                    </w:tc>
                    <w:tc>
                      <w:tcPr>
                        <w:tcW w:w="703" w:type="dxa"/>
                        <w:tcBorders>
                          <w:top w:val="double" w:sz="4" w:space="0" w:color="auto"/>
                          <w:left w:val="nil"/>
                          <w:bottom w:val="nil"/>
                          <w:right w:val="double" w:sz="4" w:space="0" w:color="auto"/>
                        </w:tcBorders>
                        <w:vAlign w:val="center"/>
                      </w:tcPr>
                      <w:p w:rsidR="00000000" w:rsidRDefault="00106705">
                        <w:pPr>
                          <w:jc w:val="center"/>
                          <w:rPr>
                            <w:b/>
                            <w:snapToGrid w:val="0"/>
                            <w:color w:val="000000"/>
                            <w:sz w:val="10"/>
                          </w:rPr>
                        </w:pPr>
                        <w:r>
                          <w:rPr>
                            <w:b/>
                            <w:snapToGrid w:val="0"/>
                            <w:color w:val="000000"/>
                            <w:sz w:val="10"/>
                          </w:rPr>
                          <w:t>PFIM1</w:t>
                        </w:r>
                      </w:p>
                    </w:tc>
                    <w:tc>
                      <w:tcPr>
                        <w:tcW w:w="703" w:type="dxa"/>
                        <w:tcBorders>
                          <w:top w:val="double" w:sz="4" w:space="0" w:color="auto"/>
                          <w:left w:val="nil"/>
                          <w:bottom w:val="nil"/>
                          <w:right w:val="nil"/>
                        </w:tcBorders>
                        <w:vAlign w:val="center"/>
                      </w:tcPr>
                      <w:p w:rsidR="00000000" w:rsidRDefault="00106705">
                        <w:pPr>
                          <w:jc w:val="center"/>
                          <w:rPr>
                            <w:b/>
                            <w:snapToGrid w:val="0"/>
                            <w:color w:val="000000"/>
                            <w:sz w:val="10"/>
                            <w:lang w:val="en-US"/>
                          </w:rPr>
                        </w:pPr>
                        <w:r>
                          <w:rPr>
                            <w:b/>
                            <w:snapToGrid w:val="0"/>
                            <w:color w:val="000000"/>
                            <w:sz w:val="10"/>
                            <w:lang w:val="en-US"/>
                          </w:rPr>
                          <w:t>PFIM2</w:t>
                        </w:r>
                      </w:p>
                    </w:tc>
                    <w:tc>
                      <w:tcPr>
                        <w:tcW w:w="703" w:type="dxa"/>
                        <w:tcBorders>
                          <w:top w:val="double" w:sz="4" w:space="0" w:color="auto"/>
                          <w:left w:val="double" w:sz="4" w:space="0" w:color="auto"/>
                          <w:bottom w:val="nil"/>
                          <w:right w:val="double" w:sz="4" w:space="0" w:color="auto"/>
                        </w:tcBorders>
                        <w:vAlign w:val="center"/>
                      </w:tcPr>
                      <w:p w:rsidR="00000000" w:rsidRDefault="00106705">
                        <w:pPr>
                          <w:jc w:val="center"/>
                          <w:rPr>
                            <w:b/>
                            <w:snapToGrid w:val="0"/>
                            <w:color w:val="000000"/>
                            <w:sz w:val="10"/>
                            <w:lang w:val="en-US"/>
                          </w:rPr>
                        </w:pPr>
                        <w:r>
                          <w:rPr>
                            <w:b/>
                            <w:snapToGrid w:val="0"/>
                            <w:color w:val="000000"/>
                            <w:sz w:val="10"/>
                            <w:lang w:val="en-US"/>
                          </w:rPr>
                          <w:t>PFIM3</w:t>
                        </w:r>
                      </w:p>
                    </w:tc>
                    <w:tc>
                      <w:tcPr>
                        <w:tcW w:w="703" w:type="dxa"/>
                        <w:tcBorders>
                          <w:top w:val="double" w:sz="4" w:space="0" w:color="auto"/>
                          <w:left w:val="nil"/>
                          <w:bottom w:val="nil"/>
                          <w:right w:val="nil"/>
                        </w:tcBorders>
                        <w:vAlign w:val="center"/>
                      </w:tcPr>
                      <w:p w:rsidR="00000000" w:rsidRDefault="00106705">
                        <w:pPr>
                          <w:jc w:val="center"/>
                          <w:rPr>
                            <w:b/>
                            <w:snapToGrid w:val="0"/>
                            <w:color w:val="000000"/>
                            <w:sz w:val="10"/>
                            <w:lang w:val="en-US"/>
                          </w:rPr>
                        </w:pPr>
                        <w:r>
                          <w:rPr>
                            <w:b/>
                            <w:snapToGrid w:val="0"/>
                            <w:color w:val="000000"/>
                            <w:sz w:val="10"/>
                            <w:lang w:val="en-US"/>
                          </w:rPr>
                          <w:t>PFIM4</w:t>
                        </w:r>
                      </w:p>
                    </w:tc>
                    <w:tc>
                      <w:tcPr>
                        <w:tcW w:w="667" w:type="dxa"/>
                        <w:tcBorders>
                          <w:top w:val="double" w:sz="4" w:space="0" w:color="auto"/>
                          <w:left w:val="double" w:sz="4" w:space="0" w:color="auto"/>
                          <w:bottom w:val="nil"/>
                          <w:right w:val="double" w:sz="4" w:space="0" w:color="auto"/>
                        </w:tcBorders>
                        <w:vAlign w:val="center"/>
                      </w:tcPr>
                      <w:p w:rsidR="00000000" w:rsidRDefault="00106705">
                        <w:pPr>
                          <w:jc w:val="center"/>
                          <w:rPr>
                            <w:b/>
                            <w:snapToGrid w:val="0"/>
                            <w:color w:val="000000"/>
                            <w:sz w:val="10"/>
                            <w:lang w:val="en-US"/>
                          </w:rPr>
                        </w:pPr>
                        <w:r>
                          <w:rPr>
                            <w:b/>
                            <w:snapToGrid w:val="0"/>
                            <w:color w:val="000000"/>
                            <w:sz w:val="10"/>
                            <w:lang w:val="en-US"/>
                          </w:rPr>
                          <w:t>PFIIM1</w:t>
                        </w:r>
                      </w:p>
                    </w:tc>
                    <w:tc>
                      <w:tcPr>
                        <w:tcW w:w="667" w:type="dxa"/>
                        <w:tcBorders>
                          <w:top w:val="double" w:sz="4" w:space="0" w:color="auto"/>
                          <w:left w:val="nil"/>
                          <w:bottom w:val="nil"/>
                          <w:right w:val="nil"/>
                        </w:tcBorders>
                        <w:vAlign w:val="center"/>
                      </w:tcPr>
                      <w:p w:rsidR="00000000" w:rsidRDefault="00106705">
                        <w:pPr>
                          <w:jc w:val="center"/>
                          <w:rPr>
                            <w:b/>
                            <w:snapToGrid w:val="0"/>
                            <w:color w:val="000000"/>
                            <w:sz w:val="10"/>
                            <w:lang w:val="en-US"/>
                          </w:rPr>
                        </w:pPr>
                        <w:r>
                          <w:rPr>
                            <w:b/>
                            <w:snapToGrid w:val="0"/>
                            <w:color w:val="000000"/>
                            <w:sz w:val="10"/>
                            <w:lang w:val="en-US"/>
                          </w:rPr>
                          <w:t>PFIIM2</w:t>
                        </w:r>
                      </w:p>
                    </w:tc>
                    <w:tc>
                      <w:tcPr>
                        <w:tcW w:w="667" w:type="dxa"/>
                        <w:tcBorders>
                          <w:top w:val="double" w:sz="4" w:space="0" w:color="auto"/>
                          <w:left w:val="double" w:sz="4" w:space="0" w:color="auto"/>
                          <w:bottom w:val="nil"/>
                          <w:right w:val="double" w:sz="4" w:space="0" w:color="auto"/>
                        </w:tcBorders>
                        <w:vAlign w:val="center"/>
                      </w:tcPr>
                      <w:p w:rsidR="00000000" w:rsidRDefault="00106705">
                        <w:pPr>
                          <w:jc w:val="center"/>
                          <w:rPr>
                            <w:b/>
                            <w:snapToGrid w:val="0"/>
                            <w:color w:val="000000"/>
                            <w:sz w:val="10"/>
                            <w:lang w:val="en-US"/>
                          </w:rPr>
                        </w:pPr>
                        <w:r>
                          <w:rPr>
                            <w:b/>
                            <w:snapToGrid w:val="0"/>
                            <w:color w:val="000000"/>
                            <w:sz w:val="10"/>
                            <w:lang w:val="en-US"/>
                          </w:rPr>
                          <w:t>PFIIM3</w:t>
                        </w:r>
                      </w:p>
                    </w:tc>
                    <w:tc>
                      <w:tcPr>
                        <w:tcW w:w="652" w:type="dxa"/>
                        <w:tcBorders>
                          <w:top w:val="double" w:sz="4" w:space="0" w:color="auto"/>
                          <w:left w:val="nil"/>
                          <w:bottom w:val="nil"/>
                          <w:right w:val="double" w:sz="4" w:space="0" w:color="auto"/>
                        </w:tcBorders>
                        <w:vAlign w:val="center"/>
                      </w:tcPr>
                      <w:p w:rsidR="00000000" w:rsidRDefault="00106705">
                        <w:pPr>
                          <w:jc w:val="center"/>
                          <w:rPr>
                            <w:b/>
                            <w:snapToGrid w:val="0"/>
                            <w:color w:val="000000"/>
                            <w:sz w:val="10"/>
                          </w:rPr>
                        </w:pPr>
                        <w:r>
                          <w:rPr>
                            <w:b/>
                            <w:snapToGrid w:val="0"/>
                            <w:color w:val="000000"/>
                            <w:sz w:val="10"/>
                          </w:rPr>
                          <w:t>PFIIM4</w:t>
                        </w:r>
                      </w:p>
                    </w:tc>
                  </w:tr>
                  <w:tr w:rsidR="00000000">
                    <w:tblPrEx>
                      <w:tblCellMar>
                        <w:top w:w="0" w:type="dxa"/>
                        <w:bottom w:w="0" w:type="dxa"/>
                      </w:tblCellMar>
                    </w:tblPrEx>
                    <w:trPr>
                      <w:trHeight w:val="221"/>
                    </w:trPr>
                    <w:tc>
                      <w:tcPr>
                        <w:tcW w:w="1318" w:type="dxa"/>
                        <w:tcBorders>
                          <w:top w:val="double" w:sz="4" w:space="0" w:color="auto"/>
                          <w:left w:val="double" w:sz="4" w:space="0" w:color="auto"/>
                          <w:bottom w:val="dotted" w:sz="4" w:space="0" w:color="auto"/>
                          <w:right w:val="double" w:sz="4" w:space="0" w:color="auto"/>
                        </w:tcBorders>
                        <w:vAlign w:val="center"/>
                      </w:tcPr>
                      <w:p w:rsidR="00000000" w:rsidRDefault="00106705">
                        <w:pPr>
                          <w:ind w:left="57"/>
                          <w:rPr>
                            <w:b/>
                            <w:i/>
                            <w:caps/>
                            <w:snapToGrid w:val="0"/>
                            <w:color w:val="000000"/>
                            <w:sz w:val="9"/>
                          </w:rPr>
                        </w:pPr>
                        <w:r>
                          <w:rPr>
                            <w:b/>
                            <w:i/>
                            <w:caps/>
                            <w:snapToGrid w:val="0"/>
                            <w:color w:val="000000"/>
                            <w:sz w:val="9"/>
                          </w:rPr>
                          <w:t>Media</w:t>
                        </w:r>
                      </w:p>
                    </w:tc>
                    <w:tc>
                      <w:tcPr>
                        <w:tcW w:w="703" w:type="dxa"/>
                        <w:tcBorders>
                          <w:top w:val="double" w:sz="4" w:space="0" w:color="auto"/>
                          <w:left w:val="nil"/>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60.888</w:t>
                        </w:r>
                      </w:p>
                    </w:tc>
                    <w:tc>
                      <w:tcPr>
                        <w:tcW w:w="703" w:type="dxa"/>
                        <w:tcBorders>
                          <w:top w:val="double" w:sz="4" w:space="0" w:color="auto"/>
                          <w:left w:val="nil"/>
                          <w:bottom w:val="dotted" w:sz="4" w:space="0" w:color="auto"/>
                          <w:right w:val="nil"/>
                        </w:tcBorders>
                        <w:vAlign w:val="center"/>
                      </w:tcPr>
                      <w:p w:rsidR="00000000" w:rsidRDefault="00106705">
                        <w:pPr>
                          <w:ind w:right="113"/>
                          <w:jc w:val="right"/>
                          <w:rPr>
                            <w:snapToGrid w:val="0"/>
                            <w:color w:val="000000"/>
                            <w:sz w:val="10"/>
                          </w:rPr>
                        </w:pPr>
                        <w:r>
                          <w:rPr>
                            <w:snapToGrid w:val="0"/>
                            <w:color w:val="000000"/>
                            <w:sz w:val="10"/>
                          </w:rPr>
                          <w:t>65.710</w:t>
                        </w:r>
                      </w:p>
                    </w:tc>
                    <w:tc>
                      <w:tcPr>
                        <w:tcW w:w="703" w:type="dxa"/>
                        <w:tcBorders>
                          <w:top w:val="double"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67.215</w:t>
                        </w:r>
                      </w:p>
                    </w:tc>
                    <w:tc>
                      <w:tcPr>
                        <w:tcW w:w="703" w:type="dxa"/>
                        <w:tcBorders>
                          <w:top w:val="double" w:sz="4" w:space="0" w:color="auto"/>
                          <w:left w:val="nil"/>
                          <w:bottom w:val="dotted" w:sz="4" w:space="0" w:color="auto"/>
                          <w:right w:val="nil"/>
                        </w:tcBorders>
                        <w:vAlign w:val="center"/>
                      </w:tcPr>
                      <w:p w:rsidR="00000000" w:rsidRDefault="00106705">
                        <w:pPr>
                          <w:ind w:right="113"/>
                          <w:jc w:val="right"/>
                          <w:rPr>
                            <w:snapToGrid w:val="0"/>
                            <w:color w:val="000000"/>
                            <w:sz w:val="10"/>
                          </w:rPr>
                        </w:pPr>
                        <w:r>
                          <w:rPr>
                            <w:snapToGrid w:val="0"/>
                            <w:color w:val="000000"/>
                            <w:sz w:val="10"/>
                          </w:rPr>
                          <w:t>67.526</w:t>
                        </w:r>
                      </w:p>
                    </w:tc>
                    <w:tc>
                      <w:tcPr>
                        <w:tcW w:w="667" w:type="dxa"/>
                        <w:tcBorders>
                          <w:top w:val="double"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58.900</w:t>
                        </w:r>
                      </w:p>
                    </w:tc>
                    <w:tc>
                      <w:tcPr>
                        <w:tcW w:w="667" w:type="dxa"/>
                        <w:tcBorders>
                          <w:top w:val="double" w:sz="4" w:space="0" w:color="auto"/>
                          <w:left w:val="nil"/>
                          <w:bottom w:val="dotted" w:sz="4" w:space="0" w:color="auto"/>
                          <w:right w:val="nil"/>
                        </w:tcBorders>
                        <w:vAlign w:val="center"/>
                      </w:tcPr>
                      <w:p w:rsidR="00000000" w:rsidRDefault="00106705">
                        <w:pPr>
                          <w:ind w:right="113"/>
                          <w:jc w:val="right"/>
                          <w:rPr>
                            <w:snapToGrid w:val="0"/>
                            <w:color w:val="000000"/>
                            <w:sz w:val="10"/>
                          </w:rPr>
                        </w:pPr>
                        <w:r>
                          <w:rPr>
                            <w:snapToGrid w:val="0"/>
                            <w:color w:val="000000"/>
                            <w:sz w:val="10"/>
                          </w:rPr>
                          <w:t>64.018</w:t>
                        </w:r>
                      </w:p>
                    </w:tc>
                    <w:tc>
                      <w:tcPr>
                        <w:tcW w:w="667" w:type="dxa"/>
                        <w:tcBorders>
                          <w:top w:val="double"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64.761</w:t>
                        </w:r>
                      </w:p>
                    </w:tc>
                    <w:tc>
                      <w:tcPr>
                        <w:tcW w:w="652" w:type="dxa"/>
                        <w:tcBorders>
                          <w:top w:val="double" w:sz="4" w:space="0" w:color="auto"/>
                          <w:left w:val="nil"/>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64.761</w:t>
                        </w:r>
                      </w:p>
                    </w:tc>
                  </w:tr>
                  <w:tr w:rsidR="00000000">
                    <w:tblPrEx>
                      <w:tblCellMar>
                        <w:top w:w="0" w:type="dxa"/>
                        <w:bottom w:w="0" w:type="dxa"/>
                      </w:tblCellMar>
                    </w:tblPrEx>
                    <w:trPr>
                      <w:trHeight w:val="221"/>
                    </w:trPr>
                    <w:tc>
                      <w:tcPr>
                        <w:tcW w:w="1318" w:type="dxa"/>
                        <w:tcBorders>
                          <w:top w:val="dotted" w:sz="4" w:space="0" w:color="auto"/>
                          <w:left w:val="double" w:sz="4" w:space="0" w:color="auto"/>
                          <w:bottom w:val="dotted" w:sz="4" w:space="0" w:color="auto"/>
                          <w:right w:val="double" w:sz="4" w:space="0" w:color="auto"/>
                        </w:tcBorders>
                        <w:vAlign w:val="center"/>
                      </w:tcPr>
                      <w:p w:rsidR="00000000" w:rsidRDefault="00106705">
                        <w:pPr>
                          <w:ind w:left="57"/>
                          <w:rPr>
                            <w:b/>
                            <w:i/>
                            <w:caps/>
                            <w:snapToGrid w:val="0"/>
                            <w:color w:val="000000"/>
                            <w:sz w:val="9"/>
                          </w:rPr>
                        </w:pPr>
                        <w:r>
                          <w:rPr>
                            <w:b/>
                            <w:i/>
                            <w:caps/>
                            <w:snapToGrid w:val="0"/>
                            <w:color w:val="000000"/>
                            <w:sz w:val="9"/>
                          </w:rPr>
                          <w:t>Mediana</w:t>
                        </w:r>
                      </w:p>
                    </w:tc>
                    <w:tc>
                      <w:tcPr>
                        <w:tcW w:w="703" w:type="dxa"/>
                        <w:tcBorders>
                          <w:top w:val="dotted" w:sz="4" w:space="0" w:color="auto"/>
                          <w:left w:val="nil"/>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62</w:t>
                        </w:r>
                        <w:r>
                          <w:rPr>
                            <w:snapToGrid w:val="0"/>
                            <w:color w:val="000000"/>
                            <w:sz w:val="10"/>
                          </w:rPr>
                          <w:t>.500</w:t>
                        </w:r>
                      </w:p>
                    </w:tc>
                    <w:tc>
                      <w:tcPr>
                        <w:tcW w:w="703"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0"/>
                          </w:rPr>
                        </w:pPr>
                        <w:r>
                          <w:rPr>
                            <w:snapToGrid w:val="0"/>
                            <w:color w:val="000000"/>
                            <w:sz w:val="10"/>
                          </w:rPr>
                          <w:t>65.000</w:t>
                        </w:r>
                      </w:p>
                    </w:tc>
                    <w:tc>
                      <w:tcPr>
                        <w:tcW w:w="703"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65.500</w:t>
                        </w:r>
                      </w:p>
                    </w:tc>
                    <w:tc>
                      <w:tcPr>
                        <w:tcW w:w="703"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0"/>
                          </w:rPr>
                        </w:pPr>
                        <w:r>
                          <w:rPr>
                            <w:snapToGrid w:val="0"/>
                            <w:color w:val="000000"/>
                            <w:sz w:val="10"/>
                          </w:rPr>
                          <w:t>65.500</w:t>
                        </w:r>
                      </w:p>
                    </w:tc>
                    <w:tc>
                      <w:tcPr>
                        <w:tcW w:w="667"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62.000</w:t>
                        </w:r>
                      </w:p>
                    </w:tc>
                    <w:tc>
                      <w:tcPr>
                        <w:tcW w:w="667"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0"/>
                          </w:rPr>
                        </w:pPr>
                        <w:r>
                          <w:rPr>
                            <w:snapToGrid w:val="0"/>
                            <w:color w:val="000000"/>
                            <w:sz w:val="10"/>
                          </w:rPr>
                          <w:t>63.500</w:t>
                        </w:r>
                      </w:p>
                    </w:tc>
                    <w:tc>
                      <w:tcPr>
                        <w:tcW w:w="667"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64.000</w:t>
                        </w:r>
                      </w:p>
                    </w:tc>
                    <w:tc>
                      <w:tcPr>
                        <w:tcW w:w="652" w:type="dxa"/>
                        <w:tcBorders>
                          <w:top w:val="dotted" w:sz="4" w:space="0" w:color="auto"/>
                          <w:left w:val="nil"/>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64.000</w:t>
                        </w:r>
                      </w:p>
                    </w:tc>
                  </w:tr>
                  <w:tr w:rsidR="00000000">
                    <w:tblPrEx>
                      <w:tblCellMar>
                        <w:top w:w="0" w:type="dxa"/>
                        <w:bottom w:w="0" w:type="dxa"/>
                      </w:tblCellMar>
                    </w:tblPrEx>
                    <w:trPr>
                      <w:trHeight w:val="221"/>
                    </w:trPr>
                    <w:tc>
                      <w:tcPr>
                        <w:tcW w:w="1318" w:type="dxa"/>
                        <w:tcBorders>
                          <w:top w:val="dotted" w:sz="4" w:space="0" w:color="auto"/>
                          <w:left w:val="double" w:sz="4" w:space="0" w:color="auto"/>
                          <w:bottom w:val="dotted" w:sz="4" w:space="0" w:color="auto"/>
                          <w:right w:val="double" w:sz="4" w:space="0" w:color="auto"/>
                        </w:tcBorders>
                        <w:vAlign w:val="center"/>
                      </w:tcPr>
                      <w:p w:rsidR="00000000" w:rsidRDefault="00106705">
                        <w:pPr>
                          <w:ind w:left="57"/>
                          <w:rPr>
                            <w:b/>
                            <w:i/>
                            <w:caps/>
                            <w:snapToGrid w:val="0"/>
                            <w:color w:val="000000"/>
                            <w:sz w:val="9"/>
                          </w:rPr>
                        </w:pPr>
                        <w:r>
                          <w:rPr>
                            <w:b/>
                            <w:i/>
                            <w:caps/>
                            <w:snapToGrid w:val="0"/>
                            <w:color w:val="000000"/>
                            <w:sz w:val="9"/>
                          </w:rPr>
                          <w:t>Moda</w:t>
                        </w:r>
                      </w:p>
                    </w:tc>
                    <w:tc>
                      <w:tcPr>
                        <w:tcW w:w="703" w:type="dxa"/>
                        <w:tcBorders>
                          <w:top w:val="dotted" w:sz="4" w:space="0" w:color="auto"/>
                          <w:left w:val="nil"/>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60.000</w:t>
                        </w:r>
                      </w:p>
                    </w:tc>
                    <w:tc>
                      <w:tcPr>
                        <w:tcW w:w="703"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0"/>
                          </w:rPr>
                        </w:pPr>
                        <w:r>
                          <w:rPr>
                            <w:snapToGrid w:val="0"/>
                            <w:color w:val="000000"/>
                            <w:sz w:val="10"/>
                          </w:rPr>
                          <w:t>60.000</w:t>
                        </w:r>
                      </w:p>
                    </w:tc>
                    <w:tc>
                      <w:tcPr>
                        <w:tcW w:w="703"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60.000</w:t>
                        </w:r>
                      </w:p>
                    </w:tc>
                    <w:tc>
                      <w:tcPr>
                        <w:tcW w:w="703"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0"/>
                          </w:rPr>
                        </w:pPr>
                        <w:r>
                          <w:rPr>
                            <w:snapToGrid w:val="0"/>
                            <w:color w:val="000000"/>
                            <w:sz w:val="10"/>
                          </w:rPr>
                          <w:t>60.000</w:t>
                        </w:r>
                      </w:p>
                    </w:tc>
                    <w:tc>
                      <w:tcPr>
                        <w:tcW w:w="667"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60.000</w:t>
                        </w:r>
                      </w:p>
                    </w:tc>
                    <w:tc>
                      <w:tcPr>
                        <w:tcW w:w="667"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0"/>
                          </w:rPr>
                        </w:pPr>
                        <w:r>
                          <w:rPr>
                            <w:snapToGrid w:val="0"/>
                            <w:color w:val="000000"/>
                            <w:sz w:val="10"/>
                          </w:rPr>
                          <w:t>60.000</w:t>
                        </w:r>
                      </w:p>
                    </w:tc>
                    <w:tc>
                      <w:tcPr>
                        <w:tcW w:w="667"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60.000</w:t>
                        </w:r>
                      </w:p>
                    </w:tc>
                    <w:tc>
                      <w:tcPr>
                        <w:tcW w:w="652" w:type="dxa"/>
                        <w:tcBorders>
                          <w:top w:val="dotted" w:sz="4" w:space="0" w:color="auto"/>
                          <w:left w:val="nil"/>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60.000</w:t>
                        </w:r>
                      </w:p>
                    </w:tc>
                  </w:tr>
                  <w:tr w:rsidR="00000000">
                    <w:tblPrEx>
                      <w:tblCellMar>
                        <w:top w:w="0" w:type="dxa"/>
                        <w:bottom w:w="0" w:type="dxa"/>
                      </w:tblCellMar>
                    </w:tblPrEx>
                    <w:trPr>
                      <w:trHeight w:val="221"/>
                    </w:trPr>
                    <w:tc>
                      <w:tcPr>
                        <w:tcW w:w="1318" w:type="dxa"/>
                        <w:tcBorders>
                          <w:top w:val="dotted" w:sz="4" w:space="0" w:color="auto"/>
                          <w:left w:val="double" w:sz="4" w:space="0" w:color="auto"/>
                          <w:bottom w:val="dotted" w:sz="4" w:space="0" w:color="auto"/>
                          <w:right w:val="double" w:sz="4" w:space="0" w:color="auto"/>
                        </w:tcBorders>
                        <w:vAlign w:val="center"/>
                      </w:tcPr>
                      <w:p w:rsidR="00000000" w:rsidRDefault="00106705">
                        <w:pPr>
                          <w:ind w:left="57"/>
                          <w:rPr>
                            <w:b/>
                            <w:i/>
                            <w:caps/>
                            <w:snapToGrid w:val="0"/>
                            <w:color w:val="000000"/>
                            <w:sz w:val="9"/>
                          </w:rPr>
                        </w:pPr>
                        <w:r>
                          <w:rPr>
                            <w:b/>
                            <w:i/>
                            <w:caps/>
                            <w:snapToGrid w:val="0"/>
                            <w:color w:val="000000"/>
                            <w:sz w:val="9"/>
                          </w:rPr>
                          <w:t>Desviación Estándar</w:t>
                        </w:r>
                      </w:p>
                    </w:tc>
                    <w:tc>
                      <w:tcPr>
                        <w:tcW w:w="703" w:type="dxa"/>
                        <w:tcBorders>
                          <w:top w:val="dotted" w:sz="4" w:space="0" w:color="auto"/>
                          <w:left w:val="nil"/>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13.838</w:t>
                        </w:r>
                      </w:p>
                    </w:tc>
                    <w:tc>
                      <w:tcPr>
                        <w:tcW w:w="703"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0"/>
                          </w:rPr>
                        </w:pPr>
                        <w:r>
                          <w:rPr>
                            <w:snapToGrid w:val="0"/>
                            <w:color w:val="000000"/>
                            <w:sz w:val="10"/>
                          </w:rPr>
                          <w:t>9.626</w:t>
                        </w:r>
                      </w:p>
                    </w:tc>
                    <w:tc>
                      <w:tcPr>
                        <w:tcW w:w="703"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7.723</w:t>
                        </w:r>
                      </w:p>
                    </w:tc>
                    <w:tc>
                      <w:tcPr>
                        <w:tcW w:w="703"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0"/>
                          </w:rPr>
                        </w:pPr>
                        <w:r>
                          <w:rPr>
                            <w:snapToGrid w:val="0"/>
                            <w:color w:val="000000"/>
                            <w:sz w:val="10"/>
                          </w:rPr>
                          <w:t>7.616</w:t>
                        </w:r>
                      </w:p>
                    </w:tc>
                    <w:tc>
                      <w:tcPr>
                        <w:tcW w:w="667"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14.013</w:t>
                        </w:r>
                      </w:p>
                    </w:tc>
                    <w:tc>
                      <w:tcPr>
                        <w:tcW w:w="667"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0"/>
                          </w:rPr>
                        </w:pPr>
                        <w:r>
                          <w:rPr>
                            <w:snapToGrid w:val="0"/>
                            <w:color w:val="000000"/>
                            <w:sz w:val="10"/>
                          </w:rPr>
                          <w:t>11.447</w:t>
                        </w:r>
                      </w:p>
                    </w:tc>
                    <w:tc>
                      <w:tcPr>
                        <w:tcW w:w="667"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11.368</w:t>
                        </w:r>
                      </w:p>
                    </w:tc>
                    <w:tc>
                      <w:tcPr>
                        <w:tcW w:w="652" w:type="dxa"/>
                        <w:tcBorders>
                          <w:top w:val="dotted" w:sz="4" w:space="0" w:color="auto"/>
                          <w:left w:val="nil"/>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11.368</w:t>
                        </w:r>
                      </w:p>
                    </w:tc>
                  </w:tr>
                  <w:tr w:rsidR="00000000">
                    <w:tblPrEx>
                      <w:tblCellMar>
                        <w:top w:w="0" w:type="dxa"/>
                        <w:bottom w:w="0" w:type="dxa"/>
                      </w:tblCellMar>
                    </w:tblPrEx>
                    <w:trPr>
                      <w:trHeight w:val="221"/>
                    </w:trPr>
                    <w:tc>
                      <w:tcPr>
                        <w:tcW w:w="1318" w:type="dxa"/>
                        <w:tcBorders>
                          <w:top w:val="dotted" w:sz="4" w:space="0" w:color="auto"/>
                          <w:left w:val="double" w:sz="4" w:space="0" w:color="auto"/>
                          <w:bottom w:val="dotted" w:sz="4" w:space="0" w:color="auto"/>
                          <w:right w:val="double" w:sz="4" w:space="0" w:color="auto"/>
                        </w:tcBorders>
                        <w:vAlign w:val="center"/>
                      </w:tcPr>
                      <w:p w:rsidR="00000000" w:rsidRDefault="00106705">
                        <w:pPr>
                          <w:ind w:left="57"/>
                          <w:rPr>
                            <w:b/>
                            <w:i/>
                            <w:caps/>
                            <w:snapToGrid w:val="0"/>
                            <w:color w:val="000000"/>
                            <w:sz w:val="9"/>
                          </w:rPr>
                        </w:pPr>
                        <w:r>
                          <w:rPr>
                            <w:b/>
                            <w:i/>
                            <w:caps/>
                            <w:snapToGrid w:val="0"/>
                            <w:color w:val="000000"/>
                            <w:sz w:val="9"/>
                          </w:rPr>
                          <w:t>Varianza</w:t>
                        </w:r>
                      </w:p>
                    </w:tc>
                    <w:tc>
                      <w:tcPr>
                        <w:tcW w:w="703" w:type="dxa"/>
                        <w:tcBorders>
                          <w:top w:val="dotted" w:sz="4" w:space="0" w:color="auto"/>
                          <w:left w:val="nil"/>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191.504</w:t>
                        </w:r>
                      </w:p>
                    </w:tc>
                    <w:tc>
                      <w:tcPr>
                        <w:tcW w:w="703"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0"/>
                          </w:rPr>
                        </w:pPr>
                        <w:r>
                          <w:rPr>
                            <w:snapToGrid w:val="0"/>
                            <w:color w:val="000000"/>
                            <w:sz w:val="10"/>
                          </w:rPr>
                          <w:t>92.664</w:t>
                        </w:r>
                      </w:p>
                    </w:tc>
                    <w:tc>
                      <w:tcPr>
                        <w:tcW w:w="703"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59.644</w:t>
                        </w:r>
                      </w:p>
                    </w:tc>
                    <w:tc>
                      <w:tcPr>
                        <w:tcW w:w="703"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0"/>
                          </w:rPr>
                        </w:pPr>
                        <w:r>
                          <w:rPr>
                            <w:snapToGrid w:val="0"/>
                            <w:color w:val="000000"/>
                            <w:sz w:val="10"/>
                          </w:rPr>
                          <w:t>58.003</w:t>
                        </w:r>
                      </w:p>
                    </w:tc>
                    <w:tc>
                      <w:tcPr>
                        <w:tcW w:w="667"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196.360</w:t>
                        </w:r>
                      </w:p>
                    </w:tc>
                    <w:tc>
                      <w:tcPr>
                        <w:tcW w:w="667"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0"/>
                          </w:rPr>
                        </w:pPr>
                        <w:r>
                          <w:rPr>
                            <w:snapToGrid w:val="0"/>
                            <w:color w:val="000000"/>
                            <w:sz w:val="10"/>
                          </w:rPr>
                          <w:t>131.027</w:t>
                        </w:r>
                      </w:p>
                    </w:tc>
                    <w:tc>
                      <w:tcPr>
                        <w:tcW w:w="667"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129.224</w:t>
                        </w:r>
                      </w:p>
                    </w:tc>
                    <w:tc>
                      <w:tcPr>
                        <w:tcW w:w="652" w:type="dxa"/>
                        <w:tcBorders>
                          <w:top w:val="dotted" w:sz="4" w:space="0" w:color="auto"/>
                          <w:left w:val="nil"/>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129</w:t>
                        </w:r>
                        <w:r>
                          <w:rPr>
                            <w:snapToGrid w:val="0"/>
                            <w:color w:val="000000"/>
                            <w:sz w:val="10"/>
                          </w:rPr>
                          <w:t>.224</w:t>
                        </w:r>
                      </w:p>
                    </w:tc>
                  </w:tr>
                  <w:tr w:rsidR="00000000">
                    <w:tblPrEx>
                      <w:tblCellMar>
                        <w:top w:w="0" w:type="dxa"/>
                        <w:bottom w:w="0" w:type="dxa"/>
                      </w:tblCellMar>
                    </w:tblPrEx>
                    <w:trPr>
                      <w:trHeight w:val="221"/>
                    </w:trPr>
                    <w:tc>
                      <w:tcPr>
                        <w:tcW w:w="1318" w:type="dxa"/>
                        <w:tcBorders>
                          <w:top w:val="dotted" w:sz="4" w:space="0" w:color="auto"/>
                          <w:left w:val="double" w:sz="4" w:space="0" w:color="auto"/>
                          <w:bottom w:val="dotted" w:sz="4" w:space="0" w:color="auto"/>
                          <w:right w:val="double" w:sz="4" w:space="0" w:color="auto"/>
                        </w:tcBorders>
                        <w:vAlign w:val="center"/>
                      </w:tcPr>
                      <w:p w:rsidR="00000000" w:rsidRDefault="00106705">
                        <w:pPr>
                          <w:ind w:left="57"/>
                          <w:rPr>
                            <w:b/>
                            <w:i/>
                            <w:caps/>
                            <w:snapToGrid w:val="0"/>
                            <w:color w:val="000000"/>
                            <w:sz w:val="9"/>
                          </w:rPr>
                        </w:pPr>
                        <w:r>
                          <w:rPr>
                            <w:b/>
                            <w:i/>
                            <w:caps/>
                            <w:snapToGrid w:val="0"/>
                            <w:color w:val="000000"/>
                            <w:sz w:val="9"/>
                          </w:rPr>
                          <w:t>Sesgo</w:t>
                        </w:r>
                      </w:p>
                    </w:tc>
                    <w:tc>
                      <w:tcPr>
                        <w:tcW w:w="703" w:type="dxa"/>
                        <w:tcBorders>
                          <w:top w:val="dotted" w:sz="4" w:space="0" w:color="auto"/>
                          <w:left w:val="nil"/>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-0.713</w:t>
                        </w:r>
                      </w:p>
                    </w:tc>
                    <w:tc>
                      <w:tcPr>
                        <w:tcW w:w="703"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0"/>
                          </w:rPr>
                        </w:pPr>
                        <w:r>
                          <w:rPr>
                            <w:snapToGrid w:val="0"/>
                            <w:color w:val="000000"/>
                            <w:sz w:val="10"/>
                          </w:rPr>
                          <w:t>-0.319</w:t>
                        </w:r>
                      </w:p>
                    </w:tc>
                    <w:tc>
                      <w:tcPr>
                        <w:tcW w:w="703"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0.870</w:t>
                        </w:r>
                      </w:p>
                    </w:tc>
                    <w:tc>
                      <w:tcPr>
                        <w:tcW w:w="703"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0"/>
                          </w:rPr>
                        </w:pPr>
                        <w:r>
                          <w:rPr>
                            <w:snapToGrid w:val="0"/>
                            <w:color w:val="000000"/>
                            <w:sz w:val="10"/>
                          </w:rPr>
                          <w:t>0.961</w:t>
                        </w:r>
                      </w:p>
                    </w:tc>
                    <w:tc>
                      <w:tcPr>
                        <w:tcW w:w="667"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-0.681</w:t>
                        </w:r>
                      </w:p>
                    </w:tc>
                    <w:tc>
                      <w:tcPr>
                        <w:tcW w:w="667"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0"/>
                          </w:rPr>
                        </w:pPr>
                        <w:r>
                          <w:rPr>
                            <w:snapToGrid w:val="0"/>
                            <w:color w:val="000000"/>
                            <w:sz w:val="10"/>
                          </w:rPr>
                          <w:t>-1.009</w:t>
                        </w:r>
                      </w:p>
                    </w:tc>
                    <w:tc>
                      <w:tcPr>
                        <w:tcW w:w="667"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-1.078</w:t>
                        </w:r>
                      </w:p>
                    </w:tc>
                    <w:tc>
                      <w:tcPr>
                        <w:tcW w:w="652" w:type="dxa"/>
                        <w:tcBorders>
                          <w:top w:val="dotted" w:sz="4" w:space="0" w:color="auto"/>
                          <w:left w:val="nil"/>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-1.078</w:t>
                        </w:r>
                      </w:p>
                    </w:tc>
                  </w:tr>
                  <w:tr w:rsidR="00000000">
                    <w:tblPrEx>
                      <w:tblCellMar>
                        <w:top w:w="0" w:type="dxa"/>
                        <w:bottom w:w="0" w:type="dxa"/>
                      </w:tblCellMar>
                    </w:tblPrEx>
                    <w:trPr>
                      <w:trHeight w:val="221"/>
                    </w:trPr>
                    <w:tc>
                      <w:tcPr>
                        <w:tcW w:w="1318" w:type="dxa"/>
                        <w:tcBorders>
                          <w:top w:val="dotted" w:sz="4" w:space="0" w:color="auto"/>
                          <w:left w:val="double" w:sz="4" w:space="0" w:color="auto"/>
                          <w:bottom w:val="dotted" w:sz="4" w:space="0" w:color="auto"/>
                          <w:right w:val="double" w:sz="4" w:space="0" w:color="auto"/>
                        </w:tcBorders>
                        <w:vAlign w:val="center"/>
                      </w:tcPr>
                      <w:p w:rsidR="00000000" w:rsidRDefault="00106705">
                        <w:pPr>
                          <w:ind w:left="57"/>
                          <w:rPr>
                            <w:b/>
                            <w:i/>
                            <w:caps/>
                            <w:snapToGrid w:val="0"/>
                            <w:color w:val="000000"/>
                            <w:sz w:val="9"/>
                          </w:rPr>
                        </w:pPr>
                        <w:r>
                          <w:rPr>
                            <w:b/>
                            <w:i/>
                            <w:caps/>
                            <w:snapToGrid w:val="0"/>
                            <w:color w:val="000000"/>
                            <w:sz w:val="9"/>
                          </w:rPr>
                          <w:t>Kurtosis</w:t>
                        </w:r>
                      </w:p>
                    </w:tc>
                    <w:tc>
                      <w:tcPr>
                        <w:tcW w:w="703" w:type="dxa"/>
                        <w:tcBorders>
                          <w:top w:val="dotted" w:sz="4" w:space="0" w:color="auto"/>
                          <w:left w:val="nil"/>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1.143</w:t>
                        </w:r>
                      </w:p>
                    </w:tc>
                    <w:tc>
                      <w:tcPr>
                        <w:tcW w:w="703"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0"/>
                          </w:rPr>
                        </w:pPr>
                        <w:r>
                          <w:rPr>
                            <w:snapToGrid w:val="0"/>
                            <w:color w:val="000000"/>
                            <w:sz w:val="10"/>
                          </w:rPr>
                          <w:t>2.040</w:t>
                        </w:r>
                      </w:p>
                    </w:tc>
                    <w:tc>
                      <w:tcPr>
                        <w:tcW w:w="703"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1.082</w:t>
                        </w:r>
                      </w:p>
                    </w:tc>
                    <w:tc>
                      <w:tcPr>
                        <w:tcW w:w="703"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0"/>
                          </w:rPr>
                        </w:pPr>
                        <w:r>
                          <w:rPr>
                            <w:snapToGrid w:val="0"/>
                            <w:color w:val="000000"/>
                            <w:sz w:val="10"/>
                          </w:rPr>
                          <w:t>1.011</w:t>
                        </w:r>
                      </w:p>
                    </w:tc>
                    <w:tc>
                      <w:tcPr>
                        <w:tcW w:w="667"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0.224</w:t>
                        </w:r>
                      </w:p>
                    </w:tc>
                    <w:tc>
                      <w:tcPr>
                        <w:tcW w:w="667"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0"/>
                          </w:rPr>
                        </w:pPr>
                        <w:r>
                          <w:rPr>
                            <w:snapToGrid w:val="0"/>
                            <w:color w:val="000000"/>
                            <w:sz w:val="10"/>
                          </w:rPr>
                          <w:t>2.952</w:t>
                        </w:r>
                      </w:p>
                    </w:tc>
                    <w:tc>
                      <w:tcPr>
                        <w:tcW w:w="667"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3.355</w:t>
                        </w:r>
                      </w:p>
                    </w:tc>
                    <w:tc>
                      <w:tcPr>
                        <w:tcW w:w="652" w:type="dxa"/>
                        <w:tcBorders>
                          <w:top w:val="dotted" w:sz="4" w:space="0" w:color="auto"/>
                          <w:left w:val="nil"/>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3.355</w:t>
                        </w:r>
                      </w:p>
                    </w:tc>
                  </w:tr>
                  <w:tr w:rsidR="00000000">
                    <w:tblPrEx>
                      <w:tblCellMar>
                        <w:top w:w="0" w:type="dxa"/>
                        <w:bottom w:w="0" w:type="dxa"/>
                      </w:tblCellMar>
                    </w:tblPrEx>
                    <w:trPr>
                      <w:trHeight w:val="221"/>
                    </w:trPr>
                    <w:tc>
                      <w:tcPr>
                        <w:tcW w:w="1318" w:type="dxa"/>
                        <w:tcBorders>
                          <w:top w:val="dotted" w:sz="4" w:space="0" w:color="auto"/>
                          <w:left w:val="double" w:sz="4" w:space="0" w:color="auto"/>
                          <w:bottom w:val="nil"/>
                          <w:right w:val="double" w:sz="4" w:space="0" w:color="auto"/>
                        </w:tcBorders>
                        <w:vAlign w:val="center"/>
                      </w:tcPr>
                      <w:p w:rsidR="00000000" w:rsidRDefault="00106705">
                        <w:pPr>
                          <w:ind w:left="57"/>
                          <w:rPr>
                            <w:b/>
                            <w:i/>
                            <w:caps/>
                            <w:snapToGrid w:val="0"/>
                            <w:color w:val="000000"/>
                            <w:sz w:val="9"/>
                          </w:rPr>
                        </w:pPr>
                        <w:r>
                          <w:rPr>
                            <w:b/>
                            <w:i/>
                            <w:caps/>
                            <w:snapToGrid w:val="0"/>
                            <w:color w:val="000000"/>
                            <w:sz w:val="9"/>
                          </w:rPr>
                          <w:t>Rango</w:t>
                        </w:r>
                      </w:p>
                    </w:tc>
                    <w:tc>
                      <w:tcPr>
                        <w:tcW w:w="703" w:type="dxa"/>
                        <w:tcBorders>
                          <w:top w:val="dotted" w:sz="4" w:space="0" w:color="auto"/>
                          <w:left w:val="nil"/>
                          <w:bottom w:val="nil"/>
                          <w:right w:val="double" w:sz="4" w:space="0" w:color="auto"/>
                        </w:tcBorders>
                        <w:vAlign w:val="center"/>
                      </w:tcPr>
                      <w:p w:rsidR="00000000" w:rsidRDefault="00106705">
                        <w:pPr>
                          <w:ind w:right="113"/>
                          <w:jc w:val="right"/>
                          <w:rPr>
                            <w:snapToGrid w:val="0"/>
                            <w:color w:val="000000"/>
                            <w:sz w:val="10"/>
                          </w:rPr>
                        </w:pPr>
                        <w:r>
                          <w:rPr>
                            <w:snapToGrid w:val="0"/>
                            <w:color w:val="000000"/>
                            <w:sz w:val="10"/>
                          </w:rPr>
                          <w:t>79.500</w:t>
                        </w:r>
                      </w:p>
                    </w:tc>
                    <w:tc>
                      <w:tcPr>
                        <w:tcW w:w="703" w:type="dxa"/>
                        <w:tcBorders>
                          <w:top w:val="dotted" w:sz="4" w:space="0" w:color="auto"/>
                          <w:left w:val="nil"/>
                          <w:bottom w:val="nil"/>
                          <w:right w:val="nil"/>
                        </w:tcBorders>
                        <w:vAlign w:val="center"/>
                      </w:tcPr>
                      <w:p w:rsidR="00000000" w:rsidRDefault="00106705">
                        <w:pPr>
                          <w:ind w:right="113"/>
                          <w:jc w:val="right"/>
                          <w:rPr>
                            <w:snapToGrid w:val="0"/>
                            <w:color w:val="000000"/>
                            <w:sz w:val="10"/>
                          </w:rPr>
                        </w:pPr>
                        <w:r>
                          <w:rPr>
                            <w:snapToGrid w:val="0"/>
                            <w:color w:val="000000"/>
                            <w:sz w:val="10"/>
                          </w:rPr>
                          <w:t>61.000</w:t>
                        </w:r>
                      </w:p>
                    </w:tc>
                    <w:tc>
                      <w:tcPr>
                        <w:tcW w:w="703" w:type="dxa"/>
                        <w:tcBorders>
                          <w:top w:val="dotted" w:sz="4" w:space="0" w:color="auto"/>
                          <w:left w:val="double" w:sz="4" w:space="0" w:color="auto"/>
                          <w:bottom w:val="nil"/>
                          <w:right w:val="double" w:sz="4" w:space="0" w:color="auto"/>
                        </w:tcBorders>
                        <w:vAlign w:val="center"/>
                      </w:tcPr>
                      <w:p w:rsidR="00000000" w:rsidRDefault="00106705">
                        <w:pPr>
                          <w:ind w:right="113"/>
                          <w:jc w:val="right"/>
                          <w:rPr>
                            <w:snapToGrid w:val="0"/>
                            <w:color w:val="000000"/>
                            <w:sz w:val="10"/>
                          </w:rPr>
                        </w:pPr>
                        <w:r>
                          <w:rPr>
                            <w:snapToGrid w:val="0"/>
                            <w:color w:val="000000"/>
                            <w:sz w:val="10"/>
                          </w:rPr>
                          <w:t>48.000</w:t>
                        </w:r>
                      </w:p>
                    </w:tc>
                    <w:tc>
                      <w:tcPr>
                        <w:tcW w:w="703" w:type="dxa"/>
                        <w:tcBorders>
                          <w:top w:val="dotted" w:sz="4" w:space="0" w:color="auto"/>
                          <w:left w:val="nil"/>
                          <w:bottom w:val="nil"/>
                          <w:right w:val="nil"/>
                        </w:tcBorders>
                        <w:vAlign w:val="center"/>
                      </w:tcPr>
                      <w:p w:rsidR="00000000" w:rsidRDefault="00106705">
                        <w:pPr>
                          <w:ind w:right="113"/>
                          <w:jc w:val="right"/>
                          <w:rPr>
                            <w:snapToGrid w:val="0"/>
                            <w:color w:val="000000"/>
                            <w:sz w:val="10"/>
                          </w:rPr>
                        </w:pPr>
                        <w:r>
                          <w:rPr>
                            <w:snapToGrid w:val="0"/>
                            <w:color w:val="000000"/>
                            <w:sz w:val="10"/>
                          </w:rPr>
                          <w:t>48.000</w:t>
                        </w:r>
                      </w:p>
                    </w:tc>
                    <w:tc>
                      <w:tcPr>
                        <w:tcW w:w="667" w:type="dxa"/>
                        <w:tcBorders>
                          <w:top w:val="dotted" w:sz="4" w:space="0" w:color="auto"/>
                          <w:left w:val="double" w:sz="4" w:space="0" w:color="auto"/>
                          <w:bottom w:val="nil"/>
                          <w:right w:val="double" w:sz="4" w:space="0" w:color="auto"/>
                        </w:tcBorders>
                        <w:vAlign w:val="center"/>
                      </w:tcPr>
                      <w:p w:rsidR="00000000" w:rsidRDefault="00106705">
                        <w:pPr>
                          <w:ind w:right="113"/>
                          <w:jc w:val="right"/>
                          <w:rPr>
                            <w:snapToGrid w:val="0"/>
                            <w:color w:val="000000"/>
                            <w:sz w:val="10"/>
                          </w:rPr>
                        </w:pPr>
                        <w:r>
                          <w:rPr>
                            <w:snapToGrid w:val="0"/>
                            <w:color w:val="000000"/>
                            <w:sz w:val="10"/>
                          </w:rPr>
                          <w:t>73.000</w:t>
                        </w:r>
                      </w:p>
                    </w:tc>
                    <w:tc>
                      <w:tcPr>
                        <w:tcW w:w="667" w:type="dxa"/>
                        <w:tcBorders>
                          <w:top w:val="dotted" w:sz="4" w:space="0" w:color="auto"/>
                          <w:left w:val="nil"/>
                          <w:bottom w:val="nil"/>
                          <w:right w:val="nil"/>
                        </w:tcBorders>
                        <w:vAlign w:val="center"/>
                      </w:tcPr>
                      <w:p w:rsidR="00000000" w:rsidRDefault="00106705">
                        <w:pPr>
                          <w:ind w:right="113"/>
                          <w:jc w:val="right"/>
                          <w:rPr>
                            <w:snapToGrid w:val="0"/>
                            <w:color w:val="000000"/>
                            <w:sz w:val="10"/>
                          </w:rPr>
                        </w:pPr>
                        <w:r>
                          <w:rPr>
                            <w:snapToGrid w:val="0"/>
                            <w:color w:val="000000"/>
                            <w:sz w:val="10"/>
                          </w:rPr>
                          <w:t>76.500</w:t>
                        </w:r>
                      </w:p>
                    </w:tc>
                    <w:tc>
                      <w:tcPr>
                        <w:tcW w:w="667" w:type="dxa"/>
                        <w:tcBorders>
                          <w:top w:val="dotted" w:sz="4" w:space="0" w:color="auto"/>
                          <w:left w:val="double" w:sz="4" w:space="0" w:color="auto"/>
                          <w:bottom w:val="nil"/>
                          <w:right w:val="double" w:sz="4" w:space="0" w:color="auto"/>
                        </w:tcBorders>
                        <w:vAlign w:val="center"/>
                      </w:tcPr>
                      <w:p w:rsidR="00000000" w:rsidRDefault="00106705">
                        <w:pPr>
                          <w:ind w:right="113"/>
                          <w:jc w:val="right"/>
                          <w:rPr>
                            <w:snapToGrid w:val="0"/>
                            <w:color w:val="000000"/>
                            <w:sz w:val="10"/>
                          </w:rPr>
                        </w:pPr>
                        <w:r>
                          <w:rPr>
                            <w:snapToGrid w:val="0"/>
                            <w:color w:val="000000"/>
                            <w:sz w:val="10"/>
                          </w:rPr>
                          <w:t>76.500</w:t>
                        </w:r>
                      </w:p>
                    </w:tc>
                    <w:tc>
                      <w:tcPr>
                        <w:tcW w:w="652" w:type="dxa"/>
                        <w:tcBorders>
                          <w:top w:val="dotted" w:sz="4" w:space="0" w:color="auto"/>
                          <w:left w:val="nil"/>
                          <w:bottom w:val="nil"/>
                          <w:right w:val="double" w:sz="4" w:space="0" w:color="auto"/>
                        </w:tcBorders>
                        <w:vAlign w:val="center"/>
                      </w:tcPr>
                      <w:p w:rsidR="00000000" w:rsidRDefault="00106705">
                        <w:pPr>
                          <w:ind w:right="113"/>
                          <w:jc w:val="right"/>
                          <w:rPr>
                            <w:snapToGrid w:val="0"/>
                            <w:color w:val="000000"/>
                            <w:sz w:val="10"/>
                          </w:rPr>
                        </w:pPr>
                        <w:r>
                          <w:rPr>
                            <w:snapToGrid w:val="0"/>
                            <w:color w:val="000000"/>
                            <w:sz w:val="10"/>
                          </w:rPr>
                          <w:t>76.500</w:t>
                        </w:r>
                      </w:p>
                    </w:tc>
                  </w:tr>
                  <w:tr w:rsidR="00000000">
                    <w:tblPrEx>
                      <w:tblCellMar>
                        <w:top w:w="0" w:type="dxa"/>
                        <w:bottom w:w="0" w:type="dxa"/>
                      </w:tblCellMar>
                    </w:tblPrEx>
                    <w:trPr>
                      <w:cantSplit/>
                      <w:trHeight w:val="221"/>
                    </w:trPr>
                    <w:tc>
                      <w:tcPr>
                        <w:tcW w:w="1318" w:type="dxa"/>
                        <w:tcBorders>
                          <w:top w:val="double" w:sz="4" w:space="0" w:color="auto"/>
                          <w:left w:val="double" w:sz="4" w:space="0" w:color="auto"/>
                          <w:bottom w:val="double" w:sz="4" w:space="0" w:color="auto"/>
                          <w:right w:val="double" w:sz="4" w:space="0" w:color="auto"/>
                        </w:tcBorders>
                        <w:vAlign w:val="center"/>
                      </w:tcPr>
                      <w:p w:rsidR="00000000" w:rsidRDefault="00106705">
                        <w:pPr>
                          <w:ind w:left="57"/>
                          <w:rPr>
                            <w:b/>
                            <w:i/>
                            <w:caps/>
                            <w:snapToGrid w:val="0"/>
                            <w:color w:val="000000"/>
                            <w:sz w:val="9"/>
                          </w:rPr>
                        </w:pPr>
                        <w:r>
                          <w:rPr>
                            <w:b/>
                            <w:i/>
                            <w:caps/>
                            <w:snapToGrid w:val="0"/>
                            <w:color w:val="000000"/>
                            <w:sz w:val="9"/>
                          </w:rPr>
                          <w:t># de estudiantes que cursaron</w:t>
                        </w:r>
                      </w:p>
                    </w:tc>
                    <w:tc>
                      <w:tcPr>
                        <w:tcW w:w="2812" w:type="dxa"/>
                        <w:gridSpan w:val="4"/>
                        <w:tcBorders>
                          <w:top w:val="double" w:sz="4" w:space="0" w:color="auto"/>
                          <w:left w:val="nil"/>
                          <w:bottom w:val="double" w:sz="4" w:space="0" w:color="auto"/>
                          <w:right w:val="double" w:sz="4" w:space="0" w:color="auto"/>
                        </w:tcBorders>
                        <w:vAlign w:val="center"/>
                      </w:tcPr>
                      <w:p w:rsidR="00000000" w:rsidRDefault="00106705">
                        <w:pPr>
                          <w:ind w:left="112" w:right="113"/>
                          <w:jc w:val="center"/>
                          <w:rPr>
                            <w:b/>
                            <w:i/>
                            <w:caps/>
                            <w:snapToGrid w:val="0"/>
                            <w:color w:val="000000"/>
                            <w:sz w:val="14"/>
                          </w:rPr>
                        </w:pPr>
                        <w:r>
                          <w:rPr>
                            <w:b/>
                            <w:i/>
                            <w:caps/>
                            <w:snapToGrid w:val="0"/>
                            <w:color w:val="000000"/>
                            <w:sz w:val="14"/>
                          </w:rPr>
                          <w:t>214</w:t>
                        </w:r>
                      </w:p>
                    </w:tc>
                    <w:tc>
                      <w:tcPr>
                        <w:tcW w:w="2653" w:type="dxa"/>
                        <w:gridSpan w:val="4"/>
                        <w:tcBorders>
                          <w:top w:val="double" w:sz="4" w:space="0" w:color="auto"/>
                          <w:left w:val="double" w:sz="4" w:space="0" w:color="auto"/>
                          <w:bottom w:val="double" w:sz="4" w:space="0" w:color="auto"/>
                          <w:right w:val="double" w:sz="4" w:space="0" w:color="auto"/>
                        </w:tcBorders>
                        <w:vAlign w:val="center"/>
                      </w:tcPr>
                      <w:p w:rsidR="00000000" w:rsidRDefault="00106705">
                        <w:pPr>
                          <w:ind w:left="112" w:right="113"/>
                          <w:jc w:val="center"/>
                          <w:rPr>
                            <w:b/>
                            <w:i/>
                            <w:caps/>
                            <w:snapToGrid w:val="0"/>
                            <w:color w:val="000000"/>
                            <w:sz w:val="14"/>
                          </w:rPr>
                        </w:pPr>
                        <w:r>
                          <w:rPr>
                            <w:b/>
                            <w:i/>
                            <w:caps/>
                            <w:snapToGrid w:val="0"/>
                            <w:color w:val="000000"/>
                            <w:sz w:val="14"/>
                          </w:rPr>
                          <w:t>190</w:t>
                        </w:r>
                      </w:p>
                    </w:tc>
                  </w:tr>
                  <w:tr w:rsidR="00000000">
                    <w:tblPrEx>
                      <w:tblCellMar>
                        <w:top w:w="0" w:type="dxa"/>
                        <w:bottom w:w="0" w:type="dxa"/>
                      </w:tblCellMar>
                    </w:tblPrEx>
                    <w:trPr>
                      <w:cantSplit/>
                      <w:trHeight w:val="221"/>
                    </w:trPr>
                    <w:tc>
                      <w:tcPr>
                        <w:tcW w:w="1318" w:type="dxa"/>
                        <w:tcBorders>
                          <w:top w:val="double" w:sz="4" w:space="0" w:color="auto"/>
                          <w:left w:val="double" w:sz="4" w:space="0" w:color="auto"/>
                          <w:bottom w:val="double" w:sz="4" w:space="0" w:color="auto"/>
                          <w:right w:val="double" w:sz="4" w:space="0" w:color="auto"/>
                        </w:tcBorders>
                        <w:vAlign w:val="center"/>
                      </w:tcPr>
                      <w:p w:rsidR="00000000" w:rsidRDefault="00106705">
                        <w:pPr>
                          <w:ind w:left="57"/>
                          <w:rPr>
                            <w:b/>
                            <w:i/>
                            <w:caps/>
                            <w:snapToGrid w:val="0"/>
                            <w:color w:val="000000"/>
                            <w:sz w:val="9"/>
                          </w:rPr>
                        </w:pPr>
                        <w:r>
                          <w:rPr>
                            <w:b/>
                            <w:i/>
                            <w:caps/>
                            <w:snapToGrid w:val="0"/>
                            <w:color w:val="000000"/>
                            <w:sz w:val="9"/>
                          </w:rPr>
                          <w:t>#  (%) de estudiantes que apr</w:t>
                        </w:r>
                        <w:r>
                          <w:rPr>
                            <w:b/>
                            <w:i/>
                            <w:caps/>
                            <w:snapToGrid w:val="0"/>
                            <w:color w:val="000000"/>
                            <w:sz w:val="9"/>
                          </w:rPr>
                          <w:t>obaron</w:t>
                        </w:r>
                      </w:p>
                    </w:tc>
                    <w:tc>
                      <w:tcPr>
                        <w:tcW w:w="2812" w:type="dxa"/>
                        <w:gridSpan w:val="4"/>
                        <w:tcBorders>
                          <w:top w:val="double" w:sz="4" w:space="0" w:color="auto"/>
                          <w:left w:val="nil"/>
                          <w:bottom w:val="double" w:sz="4" w:space="0" w:color="auto"/>
                          <w:right w:val="double" w:sz="4" w:space="0" w:color="auto"/>
                        </w:tcBorders>
                        <w:vAlign w:val="center"/>
                      </w:tcPr>
                      <w:p w:rsidR="00000000" w:rsidRDefault="00106705">
                        <w:pPr>
                          <w:ind w:left="112" w:right="113"/>
                          <w:jc w:val="center"/>
                          <w:rPr>
                            <w:b/>
                            <w:i/>
                            <w:caps/>
                            <w:snapToGrid w:val="0"/>
                            <w:color w:val="000000"/>
                            <w:sz w:val="14"/>
                          </w:rPr>
                        </w:pPr>
                        <w:r>
                          <w:rPr>
                            <w:b/>
                            <w:i/>
                            <w:caps/>
                            <w:snapToGrid w:val="0"/>
                            <w:color w:val="000000"/>
                            <w:sz w:val="14"/>
                          </w:rPr>
                          <w:t>212 (99,1%)</w:t>
                        </w:r>
                      </w:p>
                    </w:tc>
                    <w:tc>
                      <w:tcPr>
                        <w:tcW w:w="2653" w:type="dxa"/>
                        <w:gridSpan w:val="4"/>
                        <w:tcBorders>
                          <w:top w:val="double" w:sz="4" w:space="0" w:color="auto"/>
                          <w:left w:val="double" w:sz="4" w:space="0" w:color="auto"/>
                          <w:bottom w:val="double" w:sz="4" w:space="0" w:color="auto"/>
                          <w:right w:val="double" w:sz="4" w:space="0" w:color="auto"/>
                        </w:tcBorders>
                        <w:vAlign w:val="center"/>
                      </w:tcPr>
                      <w:p w:rsidR="00000000" w:rsidRDefault="00106705">
                        <w:pPr>
                          <w:ind w:left="112" w:right="113"/>
                          <w:jc w:val="center"/>
                          <w:rPr>
                            <w:b/>
                            <w:i/>
                            <w:caps/>
                            <w:snapToGrid w:val="0"/>
                            <w:color w:val="000000"/>
                            <w:sz w:val="14"/>
                          </w:rPr>
                        </w:pPr>
                        <w:r>
                          <w:rPr>
                            <w:b/>
                            <w:i/>
                            <w:caps/>
                            <w:snapToGrid w:val="0"/>
                            <w:color w:val="000000"/>
                            <w:sz w:val="14"/>
                          </w:rPr>
                          <w:t>164 (86,3%)</w:t>
                        </w:r>
                      </w:p>
                    </w:tc>
                  </w:tr>
                  <w:tr w:rsidR="00000000">
                    <w:tblPrEx>
                      <w:tblCellMar>
                        <w:top w:w="0" w:type="dxa"/>
                        <w:bottom w:w="0" w:type="dxa"/>
                      </w:tblCellMar>
                    </w:tblPrEx>
                    <w:trPr>
                      <w:trHeight w:val="432"/>
                    </w:trPr>
                    <w:tc>
                      <w:tcPr>
                        <w:tcW w:w="1318" w:type="dxa"/>
                        <w:tcBorders>
                          <w:top w:val="double" w:sz="4" w:space="0" w:color="auto"/>
                          <w:left w:val="double" w:sz="4" w:space="0" w:color="auto"/>
                          <w:bottom w:val="double" w:sz="4" w:space="0" w:color="auto"/>
                          <w:right w:val="double" w:sz="4" w:space="0" w:color="auto"/>
                        </w:tcBorders>
                        <w:vAlign w:val="center"/>
                      </w:tcPr>
                      <w:p w:rsidR="00000000" w:rsidRDefault="00106705">
                        <w:pPr>
                          <w:ind w:left="57"/>
                          <w:rPr>
                            <w:i/>
                            <w:caps/>
                            <w:snapToGrid w:val="0"/>
                            <w:color w:val="000000"/>
                            <w:sz w:val="9"/>
                          </w:rPr>
                        </w:pPr>
                        <w:r>
                          <w:rPr>
                            <w:b/>
                            <w:i/>
                            <w:caps/>
                            <w:snapToGrid w:val="0"/>
                            <w:color w:val="000000"/>
                            <w:sz w:val="9"/>
                          </w:rPr>
                          <w:t>Porcentaje de aprobación de la materia x vez tomada</w:t>
                        </w:r>
                      </w:p>
                    </w:tc>
                    <w:tc>
                      <w:tcPr>
                        <w:tcW w:w="703" w:type="dxa"/>
                        <w:tcBorders>
                          <w:top w:val="nil"/>
                          <w:left w:val="nil"/>
                          <w:bottom w:val="double" w:sz="4" w:space="0" w:color="auto"/>
                          <w:right w:val="double" w:sz="4" w:space="0" w:color="auto"/>
                        </w:tcBorders>
                        <w:vAlign w:val="center"/>
                      </w:tcPr>
                      <w:p w:rsidR="00000000" w:rsidRDefault="00106705">
                        <w:pPr>
                          <w:jc w:val="center"/>
                          <w:rPr>
                            <w:b/>
                            <w:i/>
                            <w:snapToGrid w:val="0"/>
                            <w:color w:val="000000"/>
                            <w:sz w:val="14"/>
                          </w:rPr>
                        </w:pPr>
                        <w:r>
                          <w:rPr>
                            <w:b/>
                            <w:i/>
                            <w:snapToGrid w:val="0"/>
                            <w:color w:val="000000"/>
                            <w:sz w:val="14"/>
                          </w:rPr>
                          <w:t>68.7%</w:t>
                        </w:r>
                      </w:p>
                    </w:tc>
                    <w:tc>
                      <w:tcPr>
                        <w:tcW w:w="703" w:type="dxa"/>
                        <w:tcBorders>
                          <w:top w:val="nil"/>
                          <w:left w:val="nil"/>
                          <w:bottom w:val="double" w:sz="4" w:space="0" w:color="auto"/>
                          <w:right w:val="nil"/>
                        </w:tcBorders>
                        <w:vAlign w:val="center"/>
                      </w:tcPr>
                      <w:p w:rsidR="00000000" w:rsidRDefault="00106705">
                        <w:pPr>
                          <w:jc w:val="center"/>
                          <w:rPr>
                            <w:b/>
                            <w:i/>
                            <w:snapToGrid w:val="0"/>
                            <w:color w:val="000000"/>
                            <w:sz w:val="14"/>
                          </w:rPr>
                        </w:pPr>
                        <w:r>
                          <w:rPr>
                            <w:b/>
                            <w:i/>
                            <w:snapToGrid w:val="0"/>
                            <w:color w:val="000000"/>
                            <w:sz w:val="14"/>
                          </w:rPr>
                          <w:t>22.0%</w:t>
                        </w:r>
                      </w:p>
                    </w:tc>
                    <w:tc>
                      <w:tcPr>
                        <w:tcW w:w="703" w:type="dxa"/>
                        <w:tcBorders>
                          <w:top w:val="nil"/>
                          <w:left w:val="double" w:sz="4" w:space="0" w:color="auto"/>
                          <w:bottom w:val="double" w:sz="4" w:space="0" w:color="auto"/>
                          <w:right w:val="double" w:sz="4" w:space="0" w:color="auto"/>
                        </w:tcBorders>
                        <w:vAlign w:val="center"/>
                      </w:tcPr>
                      <w:p w:rsidR="00000000" w:rsidRDefault="00106705">
                        <w:pPr>
                          <w:jc w:val="center"/>
                          <w:rPr>
                            <w:b/>
                            <w:i/>
                            <w:snapToGrid w:val="0"/>
                            <w:color w:val="000000"/>
                            <w:sz w:val="14"/>
                          </w:rPr>
                        </w:pPr>
                        <w:r>
                          <w:rPr>
                            <w:b/>
                            <w:i/>
                            <w:snapToGrid w:val="0"/>
                            <w:color w:val="000000"/>
                            <w:sz w:val="14"/>
                          </w:rPr>
                          <w:t>7.0%</w:t>
                        </w:r>
                      </w:p>
                    </w:tc>
                    <w:tc>
                      <w:tcPr>
                        <w:tcW w:w="703" w:type="dxa"/>
                        <w:tcBorders>
                          <w:top w:val="nil"/>
                          <w:left w:val="nil"/>
                          <w:bottom w:val="double" w:sz="4" w:space="0" w:color="auto"/>
                          <w:right w:val="nil"/>
                        </w:tcBorders>
                        <w:vAlign w:val="center"/>
                      </w:tcPr>
                      <w:p w:rsidR="00000000" w:rsidRDefault="00106705">
                        <w:pPr>
                          <w:jc w:val="center"/>
                          <w:rPr>
                            <w:b/>
                            <w:i/>
                            <w:snapToGrid w:val="0"/>
                            <w:color w:val="000000"/>
                            <w:sz w:val="14"/>
                          </w:rPr>
                        </w:pPr>
                        <w:r>
                          <w:rPr>
                            <w:b/>
                            <w:i/>
                            <w:snapToGrid w:val="0"/>
                            <w:color w:val="000000"/>
                            <w:sz w:val="14"/>
                          </w:rPr>
                          <w:t>1.4%</w:t>
                        </w:r>
                      </w:p>
                    </w:tc>
                    <w:tc>
                      <w:tcPr>
                        <w:tcW w:w="667" w:type="dxa"/>
                        <w:tcBorders>
                          <w:top w:val="dotted" w:sz="4" w:space="0" w:color="auto"/>
                          <w:left w:val="double" w:sz="4" w:space="0" w:color="auto"/>
                          <w:bottom w:val="double" w:sz="4" w:space="0" w:color="auto"/>
                          <w:right w:val="double" w:sz="4" w:space="0" w:color="auto"/>
                        </w:tcBorders>
                        <w:vAlign w:val="center"/>
                      </w:tcPr>
                      <w:p w:rsidR="00000000" w:rsidRDefault="00106705">
                        <w:pPr>
                          <w:jc w:val="center"/>
                          <w:rPr>
                            <w:b/>
                            <w:i/>
                            <w:snapToGrid w:val="0"/>
                            <w:color w:val="000000"/>
                            <w:sz w:val="14"/>
                          </w:rPr>
                        </w:pPr>
                        <w:r>
                          <w:rPr>
                            <w:b/>
                            <w:i/>
                            <w:snapToGrid w:val="0"/>
                            <w:color w:val="000000"/>
                            <w:sz w:val="14"/>
                          </w:rPr>
                          <w:t>65.8%</w:t>
                        </w:r>
                      </w:p>
                    </w:tc>
                    <w:tc>
                      <w:tcPr>
                        <w:tcW w:w="667" w:type="dxa"/>
                        <w:tcBorders>
                          <w:top w:val="dotted" w:sz="4" w:space="0" w:color="auto"/>
                          <w:left w:val="nil"/>
                          <w:bottom w:val="double" w:sz="4" w:space="0" w:color="auto"/>
                          <w:right w:val="nil"/>
                        </w:tcBorders>
                        <w:vAlign w:val="center"/>
                      </w:tcPr>
                      <w:p w:rsidR="00000000" w:rsidRDefault="00106705">
                        <w:pPr>
                          <w:jc w:val="center"/>
                          <w:rPr>
                            <w:b/>
                            <w:i/>
                            <w:snapToGrid w:val="0"/>
                            <w:color w:val="000000"/>
                            <w:sz w:val="14"/>
                          </w:rPr>
                        </w:pPr>
                        <w:r>
                          <w:rPr>
                            <w:b/>
                            <w:i/>
                            <w:snapToGrid w:val="0"/>
                            <w:color w:val="000000"/>
                            <w:sz w:val="14"/>
                          </w:rPr>
                          <w:t>17.9%</w:t>
                        </w:r>
                      </w:p>
                    </w:tc>
                    <w:tc>
                      <w:tcPr>
                        <w:tcW w:w="667" w:type="dxa"/>
                        <w:tcBorders>
                          <w:top w:val="dotted" w:sz="4" w:space="0" w:color="auto"/>
                          <w:left w:val="double" w:sz="4" w:space="0" w:color="auto"/>
                          <w:bottom w:val="double" w:sz="4" w:space="0" w:color="auto"/>
                          <w:right w:val="double" w:sz="4" w:space="0" w:color="auto"/>
                        </w:tcBorders>
                        <w:vAlign w:val="center"/>
                      </w:tcPr>
                      <w:p w:rsidR="00000000" w:rsidRDefault="00106705">
                        <w:pPr>
                          <w:jc w:val="center"/>
                          <w:rPr>
                            <w:b/>
                            <w:i/>
                            <w:snapToGrid w:val="0"/>
                            <w:color w:val="000000"/>
                            <w:sz w:val="14"/>
                          </w:rPr>
                        </w:pPr>
                        <w:r>
                          <w:rPr>
                            <w:b/>
                            <w:i/>
                            <w:snapToGrid w:val="0"/>
                            <w:color w:val="000000"/>
                            <w:sz w:val="14"/>
                          </w:rPr>
                          <w:t>2.6%</w:t>
                        </w:r>
                      </w:p>
                    </w:tc>
                    <w:tc>
                      <w:tcPr>
                        <w:tcW w:w="652" w:type="dxa"/>
                        <w:tcBorders>
                          <w:top w:val="nil"/>
                          <w:left w:val="nil"/>
                          <w:bottom w:val="double" w:sz="4" w:space="0" w:color="auto"/>
                          <w:right w:val="double" w:sz="4" w:space="0" w:color="auto"/>
                        </w:tcBorders>
                        <w:vAlign w:val="center"/>
                      </w:tcPr>
                      <w:p w:rsidR="00000000" w:rsidRDefault="00106705">
                        <w:pPr>
                          <w:jc w:val="center"/>
                          <w:rPr>
                            <w:b/>
                            <w:i/>
                            <w:snapToGrid w:val="0"/>
                            <w:color w:val="000000"/>
                            <w:sz w:val="14"/>
                          </w:rPr>
                        </w:pPr>
                        <w:r>
                          <w:rPr>
                            <w:b/>
                            <w:i/>
                            <w:snapToGrid w:val="0"/>
                            <w:color w:val="000000"/>
                            <w:sz w:val="14"/>
                          </w:rPr>
                          <w:t>0.0%</w:t>
                        </w:r>
                      </w:p>
                    </w:tc>
                  </w:tr>
                </w:tbl>
                <w:p w:rsidR="00000000" w:rsidRDefault="00106705">
                  <w:pPr>
                    <w:rPr>
                      <w:lang w:val="es-ES_tradnl"/>
                    </w:rPr>
                  </w:pPr>
                </w:p>
              </w:txbxContent>
            </v:textbox>
          </v:shape>
        </w:pict>
      </w:r>
    </w:p>
    <w:p w:rsidR="00000000" w:rsidRDefault="00106705">
      <w:pPr>
        <w:pStyle w:val="Sangradetextonormal"/>
      </w:pPr>
    </w:p>
    <w:p w:rsidR="00000000" w:rsidRDefault="00106705">
      <w:pPr>
        <w:pStyle w:val="Sangradetextonormal"/>
      </w:pPr>
    </w:p>
    <w:p w:rsidR="00000000" w:rsidRDefault="00106705">
      <w:pPr>
        <w:pStyle w:val="Sangradetextonormal"/>
        <w:rPr>
          <w:b/>
        </w:rPr>
      </w:pPr>
    </w:p>
    <w:p w:rsidR="00000000" w:rsidRDefault="00106705">
      <w:pPr>
        <w:pStyle w:val="Sangradetextonormal"/>
        <w:rPr>
          <w:b/>
        </w:rPr>
      </w:pPr>
    </w:p>
    <w:p w:rsidR="00000000" w:rsidRDefault="00106705">
      <w:pPr>
        <w:pStyle w:val="Sangradetextonormal"/>
        <w:rPr>
          <w:b/>
        </w:rPr>
      </w:pPr>
    </w:p>
    <w:p w:rsidR="00000000" w:rsidRDefault="00106705">
      <w:pPr>
        <w:pStyle w:val="Sangra3detindependiente"/>
        <w:ind w:left="993"/>
        <w:jc w:val="both"/>
        <w:outlineLvl w:val="0"/>
      </w:pPr>
    </w:p>
    <w:p w:rsidR="00000000" w:rsidRDefault="00106705">
      <w:pPr>
        <w:pStyle w:val="Sangra3detindependiente"/>
        <w:ind w:left="993"/>
        <w:jc w:val="both"/>
        <w:outlineLvl w:val="0"/>
      </w:pPr>
      <w:r>
        <w:t>De acuerdo a la tabla se puede observar en estas variables se tiene lo siguiente:</w:t>
      </w:r>
    </w:p>
    <w:p w:rsidR="00000000" w:rsidRDefault="00106705">
      <w:pPr>
        <w:pStyle w:val="Textoindependiente"/>
        <w:spacing w:line="240" w:lineRule="auto"/>
        <w:ind w:left="992"/>
        <w:jc w:val="both"/>
        <w:rPr>
          <w:b/>
        </w:rPr>
      </w:pPr>
    </w:p>
    <w:p w:rsidR="00000000" w:rsidRDefault="00106705">
      <w:pPr>
        <w:pStyle w:val="Textoindependiente"/>
        <w:spacing w:line="240" w:lineRule="auto"/>
        <w:ind w:left="992"/>
        <w:jc w:val="both"/>
        <w:rPr>
          <w:b/>
        </w:rPr>
      </w:pPr>
    </w:p>
    <w:p w:rsidR="00000000" w:rsidRDefault="00106705">
      <w:pPr>
        <w:pStyle w:val="Textoindependiente"/>
        <w:ind w:left="993"/>
        <w:jc w:val="both"/>
        <w:rPr>
          <w:b/>
        </w:rPr>
      </w:pPr>
      <w:r>
        <w:rPr>
          <w:b/>
        </w:rPr>
        <w:t>Física I (</w:t>
      </w:r>
      <w:r>
        <w:rPr>
          <w:b/>
        </w:rPr>
        <w:t>1</w:t>
      </w:r>
      <w:r>
        <w:rPr>
          <w:b/>
          <w:vertAlign w:val="superscript"/>
        </w:rPr>
        <w:t>era</w:t>
      </w:r>
      <w:r>
        <w:rPr>
          <w:b/>
        </w:rPr>
        <w:t>, 2</w:t>
      </w:r>
      <w:r>
        <w:rPr>
          <w:b/>
          <w:vertAlign w:val="superscript"/>
        </w:rPr>
        <w:t>da</w:t>
      </w:r>
      <w:r>
        <w:rPr>
          <w:b/>
        </w:rPr>
        <w:t>, 3</w:t>
      </w:r>
      <w:r>
        <w:rPr>
          <w:b/>
          <w:vertAlign w:val="superscript"/>
        </w:rPr>
        <w:t>era</w:t>
      </w:r>
      <w:r>
        <w:rPr>
          <w:b/>
        </w:rPr>
        <w:t xml:space="preserve"> y 4</w:t>
      </w:r>
      <w:r>
        <w:rPr>
          <w:b/>
          <w:vertAlign w:val="superscript"/>
        </w:rPr>
        <w:t>ta</w:t>
      </w:r>
      <w:r>
        <w:rPr>
          <w:b/>
        </w:rPr>
        <w:t xml:space="preserve"> vez)</w:t>
      </w:r>
    </w:p>
    <w:p w:rsidR="00000000" w:rsidRDefault="00106705">
      <w:pPr>
        <w:pStyle w:val="Sangradetextonormal"/>
        <w:ind w:left="993"/>
      </w:pPr>
      <w:r>
        <w:t>La mayor parte de las personas estudiadas aprobaron máximo a la segunda vez (90,7%), siendo alto el grado de aprobación en la primera vez (68,7%). Hay una disminución en la dispersión de las notas de la primera a la segunda vez (</w:t>
      </w:r>
      <w:r>
        <w:t>desviación estándar 13,838 a 9,626), aumentando la media de  60,888 a 65,710 puntos, donde el nivel de aprobación mejora de cierta manera en el segundo grupo de estudiantes comprobándose en la disminución del sesgo (de –0,713 a –0,319). Cabe resaltar que e</w:t>
      </w:r>
      <w:r>
        <w:t>l rango en la 3era vez existe un aumento considerable en el rendimiento inclusive aumentando la media el sesgo se vuelve positivo es decir que los estudiantes que tomaron por tercera vez obtuvieron muy buenas notas, como representa el 7% de los estudiantes</w:t>
      </w:r>
      <w:r>
        <w:t xml:space="preserve"> puede considerarse como valores extremos o aberrantes.</w:t>
      </w:r>
    </w:p>
    <w:p w:rsidR="00000000" w:rsidRDefault="00106705">
      <w:pPr>
        <w:pStyle w:val="Textoindependiente"/>
        <w:spacing w:line="240" w:lineRule="auto"/>
        <w:ind w:left="992"/>
        <w:jc w:val="both"/>
      </w:pPr>
    </w:p>
    <w:p w:rsidR="00000000" w:rsidRDefault="00106705">
      <w:pPr>
        <w:pStyle w:val="Textoindependiente"/>
        <w:spacing w:line="240" w:lineRule="auto"/>
        <w:ind w:left="992"/>
        <w:jc w:val="both"/>
      </w:pPr>
    </w:p>
    <w:p w:rsidR="00000000" w:rsidRDefault="00106705">
      <w:pPr>
        <w:pStyle w:val="Sangradetextonormal"/>
        <w:ind w:left="993"/>
        <w:rPr>
          <w:b/>
        </w:rPr>
      </w:pPr>
      <w:r>
        <w:rPr>
          <w:b/>
        </w:rPr>
        <w:t>Física II (1</w:t>
      </w:r>
      <w:r>
        <w:rPr>
          <w:b/>
          <w:vertAlign w:val="superscript"/>
        </w:rPr>
        <w:t>era</w:t>
      </w:r>
      <w:r>
        <w:rPr>
          <w:b/>
        </w:rPr>
        <w:t>, 2</w:t>
      </w:r>
      <w:r>
        <w:rPr>
          <w:b/>
          <w:vertAlign w:val="superscript"/>
        </w:rPr>
        <w:t>da</w:t>
      </w:r>
      <w:r>
        <w:rPr>
          <w:b/>
        </w:rPr>
        <w:t>, 3</w:t>
      </w:r>
      <w:r>
        <w:rPr>
          <w:b/>
          <w:vertAlign w:val="superscript"/>
        </w:rPr>
        <w:t>era</w:t>
      </w:r>
      <w:r>
        <w:rPr>
          <w:b/>
        </w:rPr>
        <w:t xml:space="preserve"> y 4</w:t>
      </w:r>
      <w:r>
        <w:rPr>
          <w:b/>
          <w:vertAlign w:val="superscript"/>
        </w:rPr>
        <w:t>ta</w:t>
      </w:r>
      <w:r>
        <w:rPr>
          <w:b/>
        </w:rPr>
        <w:t xml:space="preserve"> vez) </w:t>
      </w:r>
    </w:p>
    <w:p w:rsidR="00000000" w:rsidRDefault="00106705">
      <w:pPr>
        <w:pStyle w:val="Sangradetextonormal"/>
        <w:ind w:left="993"/>
      </w:pPr>
      <w:r>
        <w:t>La mayor parte de las personas estudiadas aprobaron máximo a la segunda vez (83.7%), siendo alto el grado de aprobacion en la primera vez (65,8%). Hay un aumen</w:t>
      </w:r>
      <w:r>
        <w:t>to significativo en la media de la primera vez (58,9) a la segunda vez (64,018), reduciéndose la dispersión de los datos (desviación estándar de 14,013 a 11,447);  pese a la mejora de notas entre 60 y 70 puntos confirmado por la kurtosis (2,952) en la segu</w:t>
      </w:r>
      <w:r>
        <w:t xml:space="preserve">nda vez, se detecta ciertas notas muy bajas con relación a la media detectada por el sesgo negativo (-1,009) esto puede ser por la inclusión de valores aberrantes o valores extremos. </w:t>
      </w:r>
    </w:p>
    <w:p w:rsidR="00000000" w:rsidRDefault="00106705">
      <w:pPr>
        <w:pStyle w:val="Sangradetextonormal"/>
        <w:ind w:left="993"/>
      </w:pPr>
    </w:p>
    <w:p w:rsidR="00000000" w:rsidRDefault="00106705">
      <w:pPr>
        <w:pStyle w:val="grficos"/>
        <w:spacing w:line="480" w:lineRule="auto"/>
        <w:ind w:left="851" w:firstLine="0"/>
        <w:jc w:val="center"/>
      </w:pPr>
      <w:r>
        <w:t>GRÁFICO IV</w:t>
      </w:r>
    </w:p>
    <w:p w:rsidR="00000000" w:rsidRDefault="00106705">
      <w:pPr>
        <w:pStyle w:val="grficos"/>
        <w:spacing w:line="480" w:lineRule="auto"/>
        <w:ind w:left="851" w:firstLine="0"/>
        <w:jc w:val="center"/>
      </w:pPr>
      <w:r>
        <w:rPr>
          <w:noProof/>
        </w:rPr>
        <w:pict>
          <v:shape id="_x0000_s1035" type="#_x0000_t202" style="position:absolute;left:0;text-align:left;margin-left:34.65pt;margin-top:7.95pt;width:366.2pt;height:575.85pt;z-index:251652096;mso-wrap-edited:f" wrapcoords="-44 0 -44 21572 21600 21572 21600 0 -44 0" filled="f" stroked="f">
            <v:textbox style="mso-next-textbox:#_x0000_s1035">
              <w:txbxContent>
                <w:p w:rsidR="00000000" w:rsidRDefault="009766F7">
                  <w:pPr>
                    <w:spacing w:before="60" w:after="120"/>
                    <w:rPr>
                      <w:i/>
                      <w:caps/>
                      <w:sz w:val="20"/>
                      <w:lang w:val="es-ES_tradnl"/>
                    </w:rPr>
                  </w:pPr>
                  <w:r>
                    <w:rPr>
                      <w:i/>
                      <w:caps/>
                      <w:noProof/>
                    </w:rPr>
                    <w:drawing>
                      <wp:inline distT="0" distB="0" distL="0" distR="0">
                        <wp:extent cx="4467225" cy="71247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467225" cy="7124700"/>
                                </a:xfrm>
                                <a:prstGeom prst="rect">
                                  <a:avLst/>
                                </a:prstGeom>
                                <a:noFill/>
                                <a:ln w="9525">
                                  <a:noFill/>
                                  <a:miter lim="800000"/>
                                  <a:headEnd/>
                                  <a:tailEnd/>
                                </a:ln>
                              </pic:spPr>
                            </pic:pic>
                          </a:graphicData>
                        </a:graphic>
                      </wp:inline>
                    </w:drawing>
                  </w:r>
                </w:p>
                <w:p w:rsidR="00000000" w:rsidRDefault="00106705">
                  <w:pPr>
                    <w:rPr>
                      <w:lang w:val="es-ES_tradnl"/>
                    </w:rPr>
                  </w:pPr>
                </w:p>
              </w:txbxContent>
            </v:textbox>
          </v:shape>
        </w:pict>
      </w:r>
      <w:r>
        <w:t>HISTOGRAMAS DE FÍSICA I, FÍSICA II (1</w:t>
      </w:r>
      <w:r>
        <w:rPr>
          <w:vertAlign w:val="superscript"/>
        </w:rPr>
        <w:t>era</w:t>
      </w:r>
      <w:r>
        <w:t>,2</w:t>
      </w:r>
      <w:r>
        <w:rPr>
          <w:vertAlign w:val="superscript"/>
        </w:rPr>
        <w:t>da</w:t>
      </w:r>
      <w:r>
        <w:t>,3</w:t>
      </w:r>
      <w:r>
        <w:rPr>
          <w:vertAlign w:val="superscript"/>
        </w:rPr>
        <w:t>era</w:t>
      </w:r>
      <w:r>
        <w:t xml:space="preserve"> y 4</w:t>
      </w:r>
      <w:r>
        <w:rPr>
          <w:vertAlign w:val="superscript"/>
        </w:rPr>
        <w:t>ta</w:t>
      </w:r>
      <w:r>
        <w:t xml:space="preserve"> VEZ</w:t>
      </w:r>
      <w:r>
        <w:t>)</w:t>
      </w:r>
    </w:p>
    <w:p w:rsidR="00000000" w:rsidRDefault="00106705">
      <w:pPr>
        <w:pStyle w:val="grficos"/>
      </w:pPr>
    </w:p>
    <w:p w:rsidR="00000000" w:rsidRDefault="00106705">
      <w:pPr>
        <w:pStyle w:val="grficos"/>
      </w:pPr>
    </w:p>
    <w:p w:rsidR="00000000" w:rsidRDefault="00106705">
      <w:pPr>
        <w:pStyle w:val="grficos"/>
      </w:pPr>
    </w:p>
    <w:p w:rsidR="00000000" w:rsidRDefault="00106705">
      <w:pPr>
        <w:pStyle w:val="grficos"/>
      </w:pPr>
    </w:p>
    <w:p w:rsidR="00000000" w:rsidRDefault="00106705">
      <w:pPr>
        <w:pStyle w:val="grficos"/>
      </w:pPr>
    </w:p>
    <w:p w:rsidR="00000000" w:rsidRDefault="00106705">
      <w:pPr>
        <w:pStyle w:val="grficos"/>
      </w:pPr>
    </w:p>
    <w:p w:rsidR="00000000" w:rsidRDefault="00106705">
      <w:pPr>
        <w:pStyle w:val="grficos"/>
      </w:pPr>
    </w:p>
    <w:p w:rsidR="00000000" w:rsidRDefault="00106705">
      <w:pPr>
        <w:pStyle w:val="grficos"/>
      </w:pPr>
    </w:p>
    <w:p w:rsidR="00000000" w:rsidRDefault="00106705">
      <w:pPr>
        <w:pStyle w:val="grficos"/>
      </w:pPr>
    </w:p>
    <w:p w:rsidR="00000000" w:rsidRDefault="00106705">
      <w:pPr>
        <w:pStyle w:val="grficos"/>
      </w:pPr>
    </w:p>
    <w:p w:rsidR="00000000" w:rsidRDefault="00106705">
      <w:pPr>
        <w:pStyle w:val="grficos"/>
      </w:pPr>
    </w:p>
    <w:p w:rsidR="00000000" w:rsidRDefault="00106705">
      <w:pPr>
        <w:pStyle w:val="grficos"/>
      </w:pPr>
    </w:p>
    <w:p w:rsidR="00000000" w:rsidRDefault="00106705">
      <w:pPr>
        <w:pStyle w:val="grficos"/>
      </w:pPr>
    </w:p>
    <w:p w:rsidR="00000000" w:rsidRDefault="00106705">
      <w:pPr>
        <w:pStyle w:val="grficos"/>
      </w:pPr>
    </w:p>
    <w:p w:rsidR="00000000" w:rsidRDefault="00106705">
      <w:pPr>
        <w:pStyle w:val="grficos"/>
      </w:pPr>
    </w:p>
    <w:p w:rsidR="00000000" w:rsidRDefault="00106705">
      <w:pPr>
        <w:pStyle w:val="grficos"/>
      </w:pPr>
    </w:p>
    <w:p w:rsidR="00000000" w:rsidRDefault="00106705">
      <w:pPr>
        <w:pStyle w:val="grficos"/>
      </w:pPr>
    </w:p>
    <w:p w:rsidR="00000000" w:rsidRDefault="00106705">
      <w:pPr>
        <w:pStyle w:val="grficos"/>
      </w:pPr>
    </w:p>
    <w:p w:rsidR="00000000" w:rsidRDefault="00106705">
      <w:pPr>
        <w:pStyle w:val="grficos"/>
      </w:pPr>
    </w:p>
    <w:p w:rsidR="00000000" w:rsidRDefault="00106705">
      <w:pPr>
        <w:pStyle w:val="grficos"/>
      </w:pPr>
    </w:p>
    <w:p w:rsidR="00000000" w:rsidRDefault="00106705">
      <w:pPr>
        <w:pStyle w:val="Textoindependiente"/>
        <w:ind w:left="993"/>
        <w:jc w:val="both"/>
      </w:pPr>
      <w:r>
        <w:br w:type="page"/>
        <w:t>En la Tabla IX se presentan un resumen de los resultados de las estadísticas descriptivas para las variables que representan las materias de Álgebra Lineal y Química I considerando el desdoblamiento de las materias.</w:t>
      </w:r>
    </w:p>
    <w:p w:rsidR="00000000" w:rsidRDefault="00106705">
      <w:pPr>
        <w:pStyle w:val="tablas"/>
      </w:pPr>
      <w:r>
        <w:t>TABLA ix</w:t>
      </w:r>
    </w:p>
    <w:p w:rsidR="00000000" w:rsidRDefault="00106705">
      <w:pPr>
        <w:pStyle w:val="tablas"/>
      </w:pPr>
      <w:r>
        <w:rPr>
          <w:noProof/>
        </w:rPr>
        <w:t>ESTADÍST</w:t>
      </w:r>
      <w:r>
        <w:rPr>
          <w:noProof/>
        </w:rPr>
        <w:t>ICAS DESCRIPTIVAS áLGEBRA LINEAL</w:t>
      </w:r>
      <w:r>
        <w:t xml:space="preserve"> Y QUÍMICA I (1</w:t>
      </w:r>
      <w:r>
        <w:rPr>
          <w:caps w:val="0"/>
          <w:vertAlign w:val="superscript"/>
        </w:rPr>
        <w:t>era</w:t>
      </w:r>
      <w:r>
        <w:t>,2</w:t>
      </w:r>
      <w:r>
        <w:rPr>
          <w:caps w:val="0"/>
          <w:vertAlign w:val="superscript"/>
        </w:rPr>
        <w:t>da</w:t>
      </w:r>
      <w:r>
        <w:t>,3</w:t>
      </w:r>
      <w:r>
        <w:rPr>
          <w:caps w:val="0"/>
          <w:vertAlign w:val="superscript"/>
        </w:rPr>
        <w:t>era</w:t>
      </w:r>
      <w:r>
        <w:t xml:space="preserve"> y 4</w:t>
      </w:r>
      <w:r>
        <w:rPr>
          <w:caps w:val="0"/>
          <w:vertAlign w:val="superscript"/>
        </w:rPr>
        <w:t>ta</w:t>
      </w:r>
      <w:r>
        <w:t xml:space="preserve"> VEZ)</w:t>
      </w:r>
    </w:p>
    <w:p w:rsidR="00000000" w:rsidRDefault="00106705">
      <w:pPr>
        <w:spacing w:line="480" w:lineRule="auto"/>
        <w:ind w:left="993"/>
      </w:pPr>
      <w:r>
        <w:rPr>
          <w:noProof/>
        </w:rPr>
        <w:pict>
          <v:shape id="_x0000_s1062" type="#_x0000_t202" style="position:absolute;left:0;text-align:left;margin-left:59.4pt;margin-top:11pt;width:352.8pt;height:165.9pt;z-index:251660288" o:allowincell="f" stroked="f">
            <v:textbox style="mso-next-textbox:#_x0000_s1062">
              <w:txbxContent>
                <w:tbl>
                  <w:tblPr>
                    <w:tblW w:w="0" w:type="auto"/>
                    <w:tblInd w:w="30" w:type="dxa"/>
                    <w:tblBorders>
                      <w:top w:val="double" w:sz="4" w:space="0" w:color="auto"/>
                      <w:left w:val="double" w:sz="4" w:space="0" w:color="auto"/>
                      <w:bottom w:val="double" w:sz="4" w:space="0" w:color="auto"/>
                      <w:right w:val="double" w:sz="4" w:space="0" w:color="auto"/>
                    </w:tblBorders>
                    <w:tblLayout w:type="fixed"/>
                    <w:tblCellMar>
                      <w:left w:w="30" w:type="dxa"/>
                      <w:right w:w="30" w:type="dxa"/>
                    </w:tblCellMar>
                    <w:tblLook w:val="0000"/>
                  </w:tblPr>
                  <w:tblGrid>
                    <w:gridCol w:w="1418"/>
                    <w:gridCol w:w="907"/>
                    <w:gridCol w:w="624"/>
                    <w:gridCol w:w="624"/>
                    <w:gridCol w:w="624"/>
                    <w:gridCol w:w="624"/>
                    <w:gridCol w:w="624"/>
                    <w:gridCol w:w="624"/>
                    <w:gridCol w:w="624"/>
                  </w:tblGrid>
                  <w:tr w:rsidR="00000000">
                    <w:tblPrEx>
                      <w:tblCellMar>
                        <w:top w:w="0" w:type="dxa"/>
                        <w:bottom w:w="0" w:type="dxa"/>
                      </w:tblCellMar>
                    </w:tblPrEx>
                    <w:trPr>
                      <w:trHeight w:val="221"/>
                    </w:trPr>
                    <w:tc>
                      <w:tcPr>
                        <w:tcW w:w="1418" w:type="dxa"/>
                        <w:tcBorders>
                          <w:top w:val="double" w:sz="4" w:space="0" w:color="auto"/>
                          <w:bottom w:val="nil"/>
                          <w:right w:val="double" w:sz="4" w:space="0" w:color="auto"/>
                        </w:tcBorders>
                        <w:vAlign w:val="center"/>
                      </w:tcPr>
                      <w:p w:rsidR="00000000" w:rsidRDefault="00106705">
                        <w:pPr>
                          <w:ind w:left="113"/>
                          <w:rPr>
                            <w:b/>
                            <w:i/>
                            <w:caps/>
                            <w:snapToGrid w:val="0"/>
                            <w:color w:val="000000"/>
                            <w:sz w:val="9"/>
                          </w:rPr>
                        </w:pPr>
                        <w:r>
                          <w:rPr>
                            <w:b/>
                            <w:i/>
                            <w:caps/>
                            <w:snapToGrid w:val="0"/>
                            <w:color w:val="000000"/>
                            <w:sz w:val="9"/>
                          </w:rPr>
                          <w:t>Estadística Descriptiva</w:t>
                        </w:r>
                      </w:p>
                    </w:tc>
                    <w:tc>
                      <w:tcPr>
                        <w:tcW w:w="907" w:type="dxa"/>
                        <w:tcBorders>
                          <w:top w:val="double" w:sz="4" w:space="0" w:color="auto"/>
                          <w:left w:val="nil"/>
                          <w:bottom w:val="nil"/>
                          <w:right w:val="double" w:sz="4" w:space="0" w:color="auto"/>
                        </w:tcBorders>
                        <w:vAlign w:val="center"/>
                      </w:tcPr>
                      <w:p w:rsidR="00000000" w:rsidRDefault="00106705">
                        <w:pPr>
                          <w:ind w:right="113"/>
                          <w:jc w:val="right"/>
                          <w:rPr>
                            <w:b/>
                            <w:snapToGrid w:val="0"/>
                            <w:color w:val="000000"/>
                            <w:sz w:val="12"/>
                          </w:rPr>
                        </w:pPr>
                        <w:r>
                          <w:rPr>
                            <w:b/>
                            <w:snapToGrid w:val="0"/>
                            <w:color w:val="000000"/>
                            <w:sz w:val="12"/>
                          </w:rPr>
                          <w:t>PAM1</w:t>
                        </w:r>
                      </w:p>
                    </w:tc>
                    <w:tc>
                      <w:tcPr>
                        <w:tcW w:w="624" w:type="dxa"/>
                        <w:tcBorders>
                          <w:top w:val="double" w:sz="4" w:space="0" w:color="auto"/>
                          <w:left w:val="nil"/>
                          <w:bottom w:val="nil"/>
                          <w:right w:val="nil"/>
                        </w:tcBorders>
                        <w:vAlign w:val="center"/>
                      </w:tcPr>
                      <w:p w:rsidR="00000000" w:rsidRDefault="00106705">
                        <w:pPr>
                          <w:ind w:right="113"/>
                          <w:jc w:val="right"/>
                          <w:rPr>
                            <w:b/>
                            <w:snapToGrid w:val="0"/>
                            <w:color w:val="000000"/>
                            <w:sz w:val="12"/>
                            <w:lang w:val="en-US"/>
                          </w:rPr>
                        </w:pPr>
                        <w:r>
                          <w:rPr>
                            <w:b/>
                            <w:snapToGrid w:val="0"/>
                            <w:color w:val="000000"/>
                            <w:sz w:val="12"/>
                            <w:lang w:val="en-US"/>
                          </w:rPr>
                          <w:t>PAM2</w:t>
                        </w:r>
                      </w:p>
                    </w:tc>
                    <w:tc>
                      <w:tcPr>
                        <w:tcW w:w="624" w:type="dxa"/>
                        <w:tcBorders>
                          <w:top w:val="double" w:sz="4" w:space="0" w:color="auto"/>
                          <w:left w:val="double" w:sz="4" w:space="0" w:color="auto"/>
                          <w:bottom w:val="nil"/>
                          <w:right w:val="double" w:sz="4" w:space="0" w:color="auto"/>
                        </w:tcBorders>
                        <w:vAlign w:val="center"/>
                      </w:tcPr>
                      <w:p w:rsidR="00000000" w:rsidRDefault="00106705">
                        <w:pPr>
                          <w:ind w:right="113"/>
                          <w:jc w:val="right"/>
                          <w:rPr>
                            <w:b/>
                            <w:snapToGrid w:val="0"/>
                            <w:color w:val="000000"/>
                            <w:sz w:val="12"/>
                            <w:lang w:val="en-US"/>
                          </w:rPr>
                        </w:pPr>
                        <w:r>
                          <w:rPr>
                            <w:b/>
                            <w:snapToGrid w:val="0"/>
                            <w:color w:val="000000"/>
                            <w:sz w:val="12"/>
                            <w:lang w:val="en-US"/>
                          </w:rPr>
                          <w:t>PAM3</w:t>
                        </w:r>
                      </w:p>
                    </w:tc>
                    <w:tc>
                      <w:tcPr>
                        <w:tcW w:w="624" w:type="dxa"/>
                        <w:tcBorders>
                          <w:top w:val="double" w:sz="4" w:space="0" w:color="auto"/>
                          <w:left w:val="nil"/>
                          <w:bottom w:val="nil"/>
                          <w:right w:val="nil"/>
                        </w:tcBorders>
                        <w:vAlign w:val="center"/>
                      </w:tcPr>
                      <w:p w:rsidR="00000000" w:rsidRDefault="00106705">
                        <w:pPr>
                          <w:ind w:right="113"/>
                          <w:jc w:val="right"/>
                          <w:rPr>
                            <w:b/>
                            <w:snapToGrid w:val="0"/>
                            <w:color w:val="000000"/>
                            <w:sz w:val="12"/>
                            <w:lang w:val="en-US"/>
                          </w:rPr>
                        </w:pPr>
                        <w:r>
                          <w:rPr>
                            <w:b/>
                            <w:snapToGrid w:val="0"/>
                            <w:color w:val="000000"/>
                            <w:sz w:val="12"/>
                            <w:lang w:val="en-US"/>
                          </w:rPr>
                          <w:t>PAM4</w:t>
                        </w:r>
                      </w:p>
                    </w:tc>
                    <w:tc>
                      <w:tcPr>
                        <w:tcW w:w="624" w:type="dxa"/>
                        <w:tcBorders>
                          <w:top w:val="double" w:sz="4" w:space="0" w:color="auto"/>
                          <w:left w:val="double" w:sz="4" w:space="0" w:color="auto"/>
                          <w:bottom w:val="nil"/>
                          <w:right w:val="double" w:sz="4" w:space="0" w:color="auto"/>
                        </w:tcBorders>
                        <w:vAlign w:val="center"/>
                      </w:tcPr>
                      <w:p w:rsidR="00000000" w:rsidRDefault="00106705">
                        <w:pPr>
                          <w:ind w:right="113"/>
                          <w:jc w:val="right"/>
                          <w:rPr>
                            <w:b/>
                            <w:snapToGrid w:val="0"/>
                            <w:color w:val="000000"/>
                            <w:sz w:val="12"/>
                            <w:lang w:val="en-US"/>
                          </w:rPr>
                        </w:pPr>
                        <w:r>
                          <w:rPr>
                            <w:b/>
                            <w:snapToGrid w:val="0"/>
                            <w:color w:val="000000"/>
                            <w:sz w:val="12"/>
                            <w:lang w:val="en-US"/>
                          </w:rPr>
                          <w:t>PQIM1</w:t>
                        </w:r>
                      </w:p>
                    </w:tc>
                    <w:tc>
                      <w:tcPr>
                        <w:tcW w:w="624" w:type="dxa"/>
                        <w:tcBorders>
                          <w:top w:val="double" w:sz="4" w:space="0" w:color="auto"/>
                          <w:left w:val="nil"/>
                          <w:bottom w:val="nil"/>
                          <w:right w:val="nil"/>
                        </w:tcBorders>
                        <w:vAlign w:val="center"/>
                      </w:tcPr>
                      <w:p w:rsidR="00000000" w:rsidRDefault="00106705">
                        <w:pPr>
                          <w:ind w:right="113"/>
                          <w:jc w:val="right"/>
                          <w:rPr>
                            <w:b/>
                            <w:snapToGrid w:val="0"/>
                            <w:color w:val="000000"/>
                            <w:sz w:val="12"/>
                            <w:lang w:val="en-US"/>
                          </w:rPr>
                        </w:pPr>
                        <w:r>
                          <w:rPr>
                            <w:b/>
                            <w:snapToGrid w:val="0"/>
                            <w:color w:val="000000"/>
                            <w:sz w:val="12"/>
                            <w:lang w:val="en-US"/>
                          </w:rPr>
                          <w:t>PQIM2</w:t>
                        </w:r>
                      </w:p>
                    </w:tc>
                    <w:tc>
                      <w:tcPr>
                        <w:tcW w:w="624" w:type="dxa"/>
                        <w:tcBorders>
                          <w:top w:val="double" w:sz="4" w:space="0" w:color="auto"/>
                          <w:left w:val="double" w:sz="4" w:space="0" w:color="auto"/>
                          <w:bottom w:val="nil"/>
                          <w:right w:val="double" w:sz="4" w:space="0" w:color="auto"/>
                        </w:tcBorders>
                        <w:vAlign w:val="center"/>
                      </w:tcPr>
                      <w:p w:rsidR="00000000" w:rsidRDefault="00106705">
                        <w:pPr>
                          <w:ind w:right="113"/>
                          <w:jc w:val="right"/>
                          <w:rPr>
                            <w:b/>
                            <w:snapToGrid w:val="0"/>
                            <w:color w:val="000000"/>
                            <w:sz w:val="12"/>
                            <w:lang w:val="en-US"/>
                          </w:rPr>
                        </w:pPr>
                        <w:r>
                          <w:rPr>
                            <w:b/>
                            <w:snapToGrid w:val="0"/>
                            <w:color w:val="000000"/>
                            <w:sz w:val="12"/>
                            <w:lang w:val="en-US"/>
                          </w:rPr>
                          <w:t>PQIM3</w:t>
                        </w:r>
                      </w:p>
                    </w:tc>
                    <w:tc>
                      <w:tcPr>
                        <w:tcW w:w="624" w:type="dxa"/>
                        <w:tcBorders>
                          <w:top w:val="double" w:sz="4" w:space="0" w:color="auto"/>
                          <w:left w:val="nil"/>
                          <w:bottom w:val="nil"/>
                        </w:tcBorders>
                        <w:vAlign w:val="center"/>
                      </w:tcPr>
                      <w:p w:rsidR="00000000" w:rsidRDefault="00106705">
                        <w:pPr>
                          <w:ind w:right="113"/>
                          <w:jc w:val="right"/>
                          <w:rPr>
                            <w:b/>
                            <w:snapToGrid w:val="0"/>
                            <w:color w:val="000000"/>
                            <w:sz w:val="12"/>
                          </w:rPr>
                        </w:pPr>
                        <w:r>
                          <w:rPr>
                            <w:b/>
                            <w:snapToGrid w:val="0"/>
                            <w:color w:val="000000"/>
                            <w:sz w:val="12"/>
                          </w:rPr>
                          <w:t>PQIM4</w:t>
                        </w:r>
                      </w:p>
                    </w:tc>
                  </w:tr>
                  <w:tr w:rsidR="00000000">
                    <w:tblPrEx>
                      <w:tblCellMar>
                        <w:top w:w="0" w:type="dxa"/>
                        <w:bottom w:w="0" w:type="dxa"/>
                      </w:tblCellMar>
                    </w:tblPrEx>
                    <w:trPr>
                      <w:trHeight w:val="221"/>
                    </w:trPr>
                    <w:tc>
                      <w:tcPr>
                        <w:tcW w:w="1418" w:type="dxa"/>
                        <w:tcBorders>
                          <w:top w:val="double" w:sz="4" w:space="0" w:color="auto"/>
                          <w:bottom w:val="dotted" w:sz="4" w:space="0" w:color="auto"/>
                          <w:right w:val="double" w:sz="4" w:space="0" w:color="auto"/>
                        </w:tcBorders>
                        <w:vAlign w:val="center"/>
                      </w:tcPr>
                      <w:p w:rsidR="00000000" w:rsidRDefault="00106705">
                        <w:pPr>
                          <w:ind w:left="113"/>
                          <w:rPr>
                            <w:b/>
                            <w:i/>
                            <w:caps/>
                            <w:snapToGrid w:val="0"/>
                            <w:color w:val="000000"/>
                            <w:sz w:val="9"/>
                          </w:rPr>
                        </w:pPr>
                        <w:r>
                          <w:rPr>
                            <w:b/>
                            <w:i/>
                            <w:caps/>
                            <w:snapToGrid w:val="0"/>
                            <w:color w:val="000000"/>
                            <w:sz w:val="9"/>
                          </w:rPr>
                          <w:t>Media</w:t>
                        </w:r>
                      </w:p>
                    </w:tc>
                    <w:tc>
                      <w:tcPr>
                        <w:tcW w:w="907" w:type="dxa"/>
                        <w:tcBorders>
                          <w:top w:val="double" w:sz="4" w:space="0" w:color="auto"/>
                          <w:left w:val="nil"/>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46.205</w:t>
                        </w:r>
                      </w:p>
                    </w:tc>
                    <w:tc>
                      <w:tcPr>
                        <w:tcW w:w="624" w:type="dxa"/>
                        <w:tcBorders>
                          <w:top w:val="double" w:sz="4" w:space="0" w:color="auto"/>
                          <w:left w:val="nil"/>
                          <w:bottom w:val="dotted" w:sz="4" w:space="0" w:color="auto"/>
                          <w:right w:val="nil"/>
                        </w:tcBorders>
                        <w:vAlign w:val="center"/>
                      </w:tcPr>
                      <w:p w:rsidR="00000000" w:rsidRDefault="00106705">
                        <w:pPr>
                          <w:ind w:right="113"/>
                          <w:jc w:val="right"/>
                          <w:rPr>
                            <w:snapToGrid w:val="0"/>
                            <w:color w:val="000000"/>
                            <w:sz w:val="10"/>
                          </w:rPr>
                        </w:pPr>
                        <w:r>
                          <w:rPr>
                            <w:snapToGrid w:val="0"/>
                            <w:color w:val="000000"/>
                            <w:sz w:val="10"/>
                          </w:rPr>
                          <w:t>60.867</w:t>
                        </w:r>
                      </w:p>
                    </w:tc>
                    <w:tc>
                      <w:tcPr>
                        <w:tcW w:w="624" w:type="dxa"/>
                        <w:tcBorders>
                          <w:top w:val="double"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63.131</w:t>
                        </w:r>
                      </w:p>
                    </w:tc>
                    <w:tc>
                      <w:tcPr>
                        <w:tcW w:w="624" w:type="dxa"/>
                        <w:tcBorders>
                          <w:top w:val="double" w:sz="4" w:space="0" w:color="auto"/>
                          <w:left w:val="nil"/>
                          <w:bottom w:val="dotted" w:sz="4" w:space="0" w:color="auto"/>
                          <w:right w:val="nil"/>
                        </w:tcBorders>
                        <w:vAlign w:val="center"/>
                      </w:tcPr>
                      <w:p w:rsidR="00000000" w:rsidRDefault="00106705">
                        <w:pPr>
                          <w:ind w:right="113"/>
                          <w:jc w:val="right"/>
                          <w:rPr>
                            <w:snapToGrid w:val="0"/>
                            <w:color w:val="000000"/>
                            <w:sz w:val="10"/>
                          </w:rPr>
                        </w:pPr>
                        <w:r>
                          <w:rPr>
                            <w:snapToGrid w:val="0"/>
                            <w:color w:val="000000"/>
                            <w:sz w:val="10"/>
                          </w:rPr>
                          <w:t>63.290</w:t>
                        </w:r>
                      </w:p>
                    </w:tc>
                    <w:tc>
                      <w:tcPr>
                        <w:tcW w:w="624" w:type="dxa"/>
                        <w:tcBorders>
                          <w:top w:val="double"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64.741</w:t>
                        </w:r>
                      </w:p>
                    </w:tc>
                    <w:tc>
                      <w:tcPr>
                        <w:tcW w:w="624" w:type="dxa"/>
                        <w:tcBorders>
                          <w:top w:val="double" w:sz="4" w:space="0" w:color="auto"/>
                          <w:left w:val="nil"/>
                          <w:bottom w:val="dotted" w:sz="4" w:space="0" w:color="auto"/>
                          <w:right w:val="nil"/>
                        </w:tcBorders>
                        <w:vAlign w:val="center"/>
                      </w:tcPr>
                      <w:p w:rsidR="00000000" w:rsidRDefault="00106705">
                        <w:pPr>
                          <w:ind w:right="113"/>
                          <w:jc w:val="right"/>
                          <w:rPr>
                            <w:snapToGrid w:val="0"/>
                            <w:color w:val="000000"/>
                            <w:sz w:val="10"/>
                          </w:rPr>
                        </w:pPr>
                        <w:r>
                          <w:rPr>
                            <w:snapToGrid w:val="0"/>
                            <w:color w:val="000000"/>
                            <w:sz w:val="10"/>
                          </w:rPr>
                          <w:t>67.565</w:t>
                        </w:r>
                      </w:p>
                    </w:tc>
                    <w:tc>
                      <w:tcPr>
                        <w:tcW w:w="624" w:type="dxa"/>
                        <w:tcBorders>
                          <w:top w:val="double"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69.1</w:t>
                        </w:r>
                        <w:r>
                          <w:rPr>
                            <w:snapToGrid w:val="0"/>
                            <w:color w:val="000000"/>
                            <w:sz w:val="10"/>
                          </w:rPr>
                          <w:t>80</w:t>
                        </w:r>
                      </w:p>
                    </w:tc>
                    <w:tc>
                      <w:tcPr>
                        <w:tcW w:w="624" w:type="dxa"/>
                        <w:tcBorders>
                          <w:top w:val="double"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69.806</w:t>
                        </w:r>
                      </w:p>
                    </w:tc>
                  </w:tr>
                  <w:tr w:rsidR="00000000">
                    <w:tblPrEx>
                      <w:tblCellMar>
                        <w:top w:w="0" w:type="dxa"/>
                        <w:bottom w:w="0" w:type="dxa"/>
                      </w:tblCellMar>
                    </w:tblPrEx>
                    <w:trPr>
                      <w:trHeight w:val="221"/>
                    </w:trPr>
                    <w:tc>
                      <w:tcPr>
                        <w:tcW w:w="1418" w:type="dxa"/>
                        <w:tcBorders>
                          <w:top w:val="dotted" w:sz="4" w:space="0" w:color="auto"/>
                          <w:bottom w:val="dotted" w:sz="4" w:space="0" w:color="auto"/>
                          <w:right w:val="double" w:sz="4" w:space="0" w:color="auto"/>
                        </w:tcBorders>
                        <w:vAlign w:val="center"/>
                      </w:tcPr>
                      <w:p w:rsidR="00000000" w:rsidRDefault="00106705">
                        <w:pPr>
                          <w:ind w:left="113"/>
                          <w:rPr>
                            <w:b/>
                            <w:i/>
                            <w:caps/>
                            <w:snapToGrid w:val="0"/>
                            <w:color w:val="000000"/>
                            <w:sz w:val="9"/>
                          </w:rPr>
                        </w:pPr>
                        <w:r>
                          <w:rPr>
                            <w:b/>
                            <w:i/>
                            <w:caps/>
                            <w:snapToGrid w:val="0"/>
                            <w:color w:val="000000"/>
                            <w:sz w:val="9"/>
                          </w:rPr>
                          <w:t>Mediana</w:t>
                        </w:r>
                      </w:p>
                    </w:tc>
                    <w:tc>
                      <w:tcPr>
                        <w:tcW w:w="907" w:type="dxa"/>
                        <w:tcBorders>
                          <w:top w:val="dotted" w:sz="4" w:space="0" w:color="auto"/>
                          <w:left w:val="nil"/>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48.750</w:t>
                        </w:r>
                      </w:p>
                    </w:tc>
                    <w:tc>
                      <w:tcPr>
                        <w:tcW w:w="624"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0"/>
                          </w:rPr>
                        </w:pPr>
                        <w:r>
                          <w:rPr>
                            <w:snapToGrid w:val="0"/>
                            <w:color w:val="000000"/>
                            <w:sz w:val="10"/>
                          </w:rPr>
                          <w:t>62.500</w:t>
                        </w:r>
                      </w:p>
                    </w:tc>
                    <w:tc>
                      <w:tcPr>
                        <w:tcW w:w="624"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63.500</w:t>
                        </w:r>
                      </w:p>
                    </w:tc>
                    <w:tc>
                      <w:tcPr>
                        <w:tcW w:w="624"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0"/>
                          </w:rPr>
                        </w:pPr>
                        <w:r>
                          <w:rPr>
                            <w:snapToGrid w:val="0"/>
                            <w:color w:val="000000"/>
                            <w:sz w:val="10"/>
                          </w:rPr>
                          <w:t>63.500</w:t>
                        </w:r>
                      </w:p>
                    </w:tc>
                    <w:tc>
                      <w:tcPr>
                        <w:tcW w:w="624"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65.500</w:t>
                        </w:r>
                      </w:p>
                    </w:tc>
                    <w:tc>
                      <w:tcPr>
                        <w:tcW w:w="624"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0"/>
                          </w:rPr>
                        </w:pPr>
                        <w:r>
                          <w:rPr>
                            <w:snapToGrid w:val="0"/>
                            <w:color w:val="000000"/>
                            <w:sz w:val="10"/>
                          </w:rPr>
                          <w:t>68.250</w:t>
                        </w:r>
                      </w:p>
                    </w:tc>
                    <w:tc>
                      <w:tcPr>
                        <w:tcW w:w="624"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69.000</w:t>
                        </w:r>
                      </w:p>
                    </w:tc>
                    <w:tc>
                      <w:tcPr>
                        <w:tcW w:w="624" w:type="dxa"/>
                        <w:tcBorders>
                          <w:top w:val="dotted"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69.000</w:t>
                        </w:r>
                      </w:p>
                    </w:tc>
                  </w:tr>
                  <w:tr w:rsidR="00000000">
                    <w:tblPrEx>
                      <w:tblCellMar>
                        <w:top w:w="0" w:type="dxa"/>
                        <w:bottom w:w="0" w:type="dxa"/>
                      </w:tblCellMar>
                    </w:tblPrEx>
                    <w:trPr>
                      <w:trHeight w:val="221"/>
                    </w:trPr>
                    <w:tc>
                      <w:tcPr>
                        <w:tcW w:w="1418" w:type="dxa"/>
                        <w:tcBorders>
                          <w:top w:val="dotted" w:sz="4" w:space="0" w:color="auto"/>
                          <w:bottom w:val="dotted" w:sz="4" w:space="0" w:color="auto"/>
                          <w:right w:val="double" w:sz="4" w:space="0" w:color="auto"/>
                        </w:tcBorders>
                        <w:vAlign w:val="center"/>
                      </w:tcPr>
                      <w:p w:rsidR="00000000" w:rsidRDefault="00106705">
                        <w:pPr>
                          <w:ind w:left="113"/>
                          <w:rPr>
                            <w:b/>
                            <w:i/>
                            <w:caps/>
                            <w:snapToGrid w:val="0"/>
                            <w:color w:val="000000"/>
                            <w:sz w:val="9"/>
                          </w:rPr>
                        </w:pPr>
                        <w:r>
                          <w:rPr>
                            <w:b/>
                            <w:i/>
                            <w:caps/>
                            <w:snapToGrid w:val="0"/>
                            <w:color w:val="000000"/>
                            <w:sz w:val="9"/>
                          </w:rPr>
                          <w:t>Moda</w:t>
                        </w:r>
                      </w:p>
                    </w:tc>
                    <w:tc>
                      <w:tcPr>
                        <w:tcW w:w="907" w:type="dxa"/>
                        <w:tcBorders>
                          <w:top w:val="dotted" w:sz="4" w:space="0" w:color="auto"/>
                          <w:left w:val="nil"/>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60.500</w:t>
                        </w:r>
                      </w:p>
                    </w:tc>
                    <w:tc>
                      <w:tcPr>
                        <w:tcW w:w="624"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0"/>
                          </w:rPr>
                        </w:pPr>
                        <w:r>
                          <w:rPr>
                            <w:snapToGrid w:val="0"/>
                            <w:color w:val="000000"/>
                            <w:sz w:val="10"/>
                          </w:rPr>
                          <w:t>60.000</w:t>
                        </w:r>
                      </w:p>
                    </w:tc>
                    <w:tc>
                      <w:tcPr>
                        <w:tcW w:w="624"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60.000</w:t>
                        </w:r>
                      </w:p>
                    </w:tc>
                    <w:tc>
                      <w:tcPr>
                        <w:tcW w:w="624"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0"/>
                          </w:rPr>
                        </w:pPr>
                        <w:r>
                          <w:rPr>
                            <w:snapToGrid w:val="0"/>
                            <w:color w:val="000000"/>
                            <w:sz w:val="10"/>
                          </w:rPr>
                          <w:t>60.000</w:t>
                        </w:r>
                      </w:p>
                    </w:tc>
                    <w:tc>
                      <w:tcPr>
                        <w:tcW w:w="624"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60.500</w:t>
                        </w:r>
                      </w:p>
                    </w:tc>
                    <w:tc>
                      <w:tcPr>
                        <w:tcW w:w="624"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0"/>
                          </w:rPr>
                        </w:pPr>
                        <w:r>
                          <w:rPr>
                            <w:snapToGrid w:val="0"/>
                            <w:color w:val="000000"/>
                            <w:sz w:val="10"/>
                          </w:rPr>
                          <w:t>60.500</w:t>
                        </w:r>
                      </w:p>
                    </w:tc>
                    <w:tc>
                      <w:tcPr>
                        <w:tcW w:w="624"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60.500</w:t>
                        </w:r>
                      </w:p>
                    </w:tc>
                    <w:tc>
                      <w:tcPr>
                        <w:tcW w:w="624" w:type="dxa"/>
                        <w:tcBorders>
                          <w:top w:val="dotted"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60.500</w:t>
                        </w:r>
                      </w:p>
                    </w:tc>
                  </w:tr>
                  <w:tr w:rsidR="00000000">
                    <w:tblPrEx>
                      <w:tblCellMar>
                        <w:top w:w="0" w:type="dxa"/>
                        <w:bottom w:w="0" w:type="dxa"/>
                      </w:tblCellMar>
                    </w:tblPrEx>
                    <w:trPr>
                      <w:trHeight w:val="221"/>
                    </w:trPr>
                    <w:tc>
                      <w:tcPr>
                        <w:tcW w:w="1418" w:type="dxa"/>
                        <w:tcBorders>
                          <w:top w:val="dotted" w:sz="4" w:space="0" w:color="auto"/>
                          <w:bottom w:val="dotted" w:sz="4" w:space="0" w:color="auto"/>
                          <w:right w:val="double" w:sz="4" w:space="0" w:color="auto"/>
                        </w:tcBorders>
                        <w:vAlign w:val="center"/>
                      </w:tcPr>
                      <w:p w:rsidR="00000000" w:rsidRDefault="00106705">
                        <w:pPr>
                          <w:ind w:left="113"/>
                          <w:rPr>
                            <w:b/>
                            <w:i/>
                            <w:caps/>
                            <w:snapToGrid w:val="0"/>
                            <w:color w:val="000000"/>
                            <w:sz w:val="9"/>
                          </w:rPr>
                        </w:pPr>
                        <w:r>
                          <w:rPr>
                            <w:b/>
                            <w:i/>
                            <w:caps/>
                            <w:snapToGrid w:val="0"/>
                            <w:color w:val="000000"/>
                            <w:sz w:val="9"/>
                          </w:rPr>
                          <w:t>Desviación Estándar</w:t>
                        </w:r>
                      </w:p>
                    </w:tc>
                    <w:tc>
                      <w:tcPr>
                        <w:tcW w:w="907" w:type="dxa"/>
                        <w:tcBorders>
                          <w:top w:val="dotted" w:sz="4" w:space="0" w:color="auto"/>
                          <w:left w:val="nil"/>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19.161</w:t>
                        </w:r>
                      </w:p>
                    </w:tc>
                    <w:tc>
                      <w:tcPr>
                        <w:tcW w:w="624"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0"/>
                          </w:rPr>
                        </w:pPr>
                        <w:r>
                          <w:rPr>
                            <w:snapToGrid w:val="0"/>
                            <w:color w:val="000000"/>
                            <w:sz w:val="10"/>
                          </w:rPr>
                          <w:t>13.703</w:t>
                        </w:r>
                      </w:p>
                    </w:tc>
                    <w:tc>
                      <w:tcPr>
                        <w:tcW w:w="624"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11.792</w:t>
                        </w:r>
                      </w:p>
                    </w:tc>
                    <w:tc>
                      <w:tcPr>
                        <w:tcW w:w="624"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0"/>
                          </w:rPr>
                        </w:pPr>
                        <w:r>
                          <w:rPr>
                            <w:snapToGrid w:val="0"/>
                            <w:color w:val="000000"/>
                            <w:sz w:val="10"/>
                          </w:rPr>
                          <w:t>11.335</w:t>
                        </w:r>
                      </w:p>
                    </w:tc>
                    <w:tc>
                      <w:tcPr>
                        <w:tcW w:w="624"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12.772</w:t>
                        </w:r>
                      </w:p>
                    </w:tc>
                    <w:tc>
                      <w:tcPr>
                        <w:tcW w:w="624"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0"/>
                          </w:rPr>
                        </w:pPr>
                        <w:r>
                          <w:rPr>
                            <w:snapToGrid w:val="0"/>
                            <w:color w:val="000000"/>
                            <w:sz w:val="10"/>
                          </w:rPr>
                          <w:t>14.184</w:t>
                        </w:r>
                      </w:p>
                    </w:tc>
                    <w:tc>
                      <w:tcPr>
                        <w:tcW w:w="624"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11.036</w:t>
                        </w:r>
                      </w:p>
                    </w:tc>
                    <w:tc>
                      <w:tcPr>
                        <w:tcW w:w="624" w:type="dxa"/>
                        <w:tcBorders>
                          <w:top w:val="dotted"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9.016</w:t>
                        </w:r>
                      </w:p>
                    </w:tc>
                  </w:tr>
                  <w:tr w:rsidR="00000000">
                    <w:tblPrEx>
                      <w:tblCellMar>
                        <w:top w:w="0" w:type="dxa"/>
                        <w:bottom w:w="0" w:type="dxa"/>
                      </w:tblCellMar>
                    </w:tblPrEx>
                    <w:trPr>
                      <w:trHeight w:val="221"/>
                    </w:trPr>
                    <w:tc>
                      <w:tcPr>
                        <w:tcW w:w="1418" w:type="dxa"/>
                        <w:tcBorders>
                          <w:top w:val="dotted" w:sz="4" w:space="0" w:color="auto"/>
                          <w:bottom w:val="dotted" w:sz="4" w:space="0" w:color="auto"/>
                          <w:right w:val="double" w:sz="4" w:space="0" w:color="auto"/>
                        </w:tcBorders>
                        <w:vAlign w:val="center"/>
                      </w:tcPr>
                      <w:p w:rsidR="00000000" w:rsidRDefault="00106705">
                        <w:pPr>
                          <w:ind w:left="113"/>
                          <w:rPr>
                            <w:b/>
                            <w:i/>
                            <w:caps/>
                            <w:snapToGrid w:val="0"/>
                            <w:color w:val="000000"/>
                            <w:sz w:val="9"/>
                          </w:rPr>
                        </w:pPr>
                        <w:r>
                          <w:rPr>
                            <w:b/>
                            <w:i/>
                            <w:caps/>
                            <w:snapToGrid w:val="0"/>
                            <w:color w:val="000000"/>
                            <w:sz w:val="9"/>
                          </w:rPr>
                          <w:t>Varianza</w:t>
                        </w:r>
                      </w:p>
                    </w:tc>
                    <w:tc>
                      <w:tcPr>
                        <w:tcW w:w="907" w:type="dxa"/>
                        <w:tcBorders>
                          <w:top w:val="dotted" w:sz="4" w:space="0" w:color="auto"/>
                          <w:left w:val="nil"/>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367.128</w:t>
                        </w:r>
                      </w:p>
                    </w:tc>
                    <w:tc>
                      <w:tcPr>
                        <w:tcW w:w="624"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0"/>
                          </w:rPr>
                        </w:pPr>
                        <w:r>
                          <w:rPr>
                            <w:snapToGrid w:val="0"/>
                            <w:color w:val="000000"/>
                            <w:sz w:val="10"/>
                          </w:rPr>
                          <w:t>187.776</w:t>
                        </w:r>
                      </w:p>
                    </w:tc>
                    <w:tc>
                      <w:tcPr>
                        <w:tcW w:w="624"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139.046</w:t>
                        </w:r>
                      </w:p>
                    </w:tc>
                    <w:tc>
                      <w:tcPr>
                        <w:tcW w:w="624"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0"/>
                          </w:rPr>
                        </w:pPr>
                        <w:r>
                          <w:rPr>
                            <w:snapToGrid w:val="0"/>
                            <w:color w:val="000000"/>
                            <w:sz w:val="10"/>
                          </w:rPr>
                          <w:t>128.473</w:t>
                        </w:r>
                      </w:p>
                    </w:tc>
                    <w:tc>
                      <w:tcPr>
                        <w:tcW w:w="624"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1</w:t>
                        </w:r>
                        <w:r>
                          <w:rPr>
                            <w:snapToGrid w:val="0"/>
                            <w:color w:val="000000"/>
                            <w:sz w:val="10"/>
                          </w:rPr>
                          <w:t>63.121</w:t>
                        </w:r>
                      </w:p>
                    </w:tc>
                    <w:tc>
                      <w:tcPr>
                        <w:tcW w:w="624"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0"/>
                          </w:rPr>
                        </w:pPr>
                        <w:r>
                          <w:rPr>
                            <w:snapToGrid w:val="0"/>
                            <w:color w:val="000000"/>
                            <w:sz w:val="10"/>
                          </w:rPr>
                          <w:t>201.181</w:t>
                        </w:r>
                      </w:p>
                    </w:tc>
                    <w:tc>
                      <w:tcPr>
                        <w:tcW w:w="624"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121.786</w:t>
                        </w:r>
                      </w:p>
                    </w:tc>
                    <w:tc>
                      <w:tcPr>
                        <w:tcW w:w="624" w:type="dxa"/>
                        <w:tcBorders>
                          <w:top w:val="dotted"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81.297</w:t>
                        </w:r>
                      </w:p>
                    </w:tc>
                  </w:tr>
                  <w:tr w:rsidR="00000000">
                    <w:tblPrEx>
                      <w:tblCellMar>
                        <w:top w:w="0" w:type="dxa"/>
                        <w:bottom w:w="0" w:type="dxa"/>
                      </w:tblCellMar>
                    </w:tblPrEx>
                    <w:trPr>
                      <w:trHeight w:val="221"/>
                    </w:trPr>
                    <w:tc>
                      <w:tcPr>
                        <w:tcW w:w="1418" w:type="dxa"/>
                        <w:tcBorders>
                          <w:top w:val="dotted" w:sz="4" w:space="0" w:color="auto"/>
                          <w:bottom w:val="dotted" w:sz="4" w:space="0" w:color="auto"/>
                          <w:right w:val="double" w:sz="4" w:space="0" w:color="auto"/>
                        </w:tcBorders>
                        <w:vAlign w:val="center"/>
                      </w:tcPr>
                      <w:p w:rsidR="00000000" w:rsidRDefault="00106705">
                        <w:pPr>
                          <w:ind w:left="113"/>
                          <w:rPr>
                            <w:b/>
                            <w:i/>
                            <w:caps/>
                            <w:snapToGrid w:val="0"/>
                            <w:color w:val="000000"/>
                            <w:sz w:val="9"/>
                          </w:rPr>
                        </w:pPr>
                        <w:r>
                          <w:rPr>
                            <w:b/>
                            <w:i/>
                            <w:caps/>
                            <w:snapToGrid w:val="0"/>
                            <w:color w:val="000000"/>
                            <w:sz w:val="9"/>
                          </w:rPr>
                          <w:t>Sesgo</w:t>
                        </w:r>
                      </w:p>
                    </w:tc>
                    <w:tc>
                      <w:tcPr>
                        <w:tcW w:w="907" w:type="dxa"/>
                        <w:tcBorders>
                          <w:top w:val="dotted" w:sz="4" w:space="0" w:color="auto"/>
                          <w:left w:val="nil"/>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-0.447</w:t>
                        </w:r>
                      </w:p>
                    </w:tc>
                    <w:tc>
                      <w:tcPr>
                        <w:tcW w:w="624"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0"/>
                          </w:rPr>
                        </w:pPr>
                        <w:r>
                          <w:rPr>
                            <w:snapToGrid w:val="0"/>
                            <w:color w:val="000000"/>
                            <w:sz w:val="10"/>
                          </w:rPr>
                          <w:t>-1.540</w:t>
                        </w:r>
                      </w:p>
                    </w:tc>
                    <w:tc>
                      <w:tcPr>
                        <w:tcW w:w="624"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-1.694</w:t>
                        </w:r>
                      </w:p>
                    </w:tc>
                    <w:tc>
                      <w:tcPr>
                        <w:tcW w:w="624"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0"/>
                          </w:rPr>
                        </w:pPr>
                        <w:r>
                          <w:rPr>
                            <w:snapToGrid w:val="0"/>
                            <w:color w:val="000000"/>
                            <w:sz w:val="10"/>
                          </w:rPr>
                          <w:t>-1.515</w:t>
                        </w:r>
                      </w:p>
                    </w:tc>
                    <w:tc>
                      <w:tcPr>
                        <w:tcW w:w="624"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-0.442</w:t>
                        </w:r>
                      </w:p>
                    </w:tc>
                    <w:tc>
                      <w:tcPr>
                        <w:tcW w:w="624"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0"/>
                          </w:rPr>
                        </w:pPr>
                        <w:r>
                          <w:rPr>
                            <w:snapToGrid w:val="0"/>
                            <w:color w:val="000000"/>
                            <w:sz w:val="10"/>
                          </w:rPr>
                          <w:t>-2.145</w:t>
                        </w:r>
                      </w:p>
                    </w:tc>
                    <w:tc>
                      <w:tcPr>
                        <w:tcW w:w="624"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-1.561</w:t>
                        </w:r>
                      </w:p>
                    </w:tc>
                    <w:tc>
                      <w:tcPr>
                        <w:tcW w:w="624" w:type="dxa"/>
                        <w:tcBorders>
                          <w:top w:val="dotted"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0.344</w:t>
                        </w:r>
                      </w:p>
                    </w:tc>
                  </w:tr>
                  <w:tr w:rsidR="00000000">
                    <w:tblPrEx>
                      <w:tblCellMar>
                        <w:top w:w="0" w:type="dxa"/>
                        <w:bottom w:w="0" w:type="dxa"/>
                      </w:tblCellMar>
                    </w:tblPrEx>
                    <w:trPr>
                      <w:trHeight w:val="221"/>
                    </w:trPr>
                    <w:tc>
                      <w:tcPr>
                        <w:tcW w:w="1418" w:type="dxa"/>
                        <w:tcBorders>
                          <w:top w:val="dotted" w:sz="4" w:space="0" w:color="auto"/>
                          <w:bottom w:val="dotted" w:sz="4" w:space="0" w:color="auto"/>
                          <w:right w:val="double" w:sz="4" w:space="0" w:color="auto"/>
                        </w:tcBorders>
                        <w:vAlign w:val="center"/>
                      </w:tcPr>
                      <w:p w:rsidR="00000000" w:rsidRDefault="00106705">
                        <w:pPr>
                          <w:ind w:left="113"/>
                          <w:rPr>
                            <w:b/>
                            <w:i/>
                            <w:caps/>
                            <w:snapToGrid w:val="0"/>
                            <w:color w:val="000000"/>
                            <w:sz w:val="9"/>
                          </w:rPr>
                        </w:pPr>
                        <w:r>
                          <w:rPr>
                            <w:b/>
                            <w:i/>
                            <w:caps/>
                            <w:snapToGrid w:val="0"/>
                            <w:color w:val="000000"/>
                            <w:sz w:val="9"/>
                          </w:rPr>
                          <w:t>Kurtosis</w:t>
                        </w:r>
                      </w:p>
                    </w:tc>
                    <w:tc>
                      <w:tcPr>
                        <w:tcW w:w="907" w:type="dxa"/>
                        <w:tcBorders>
                          <w:top w:val="dotted" w:sz="4" w:space="0" w:color="auto"/>
                          <w:left w:val="nil"/>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-0.660</w:t>
                        </w:r>
                      </w:p>
                    </w:tc>
                    <w:tc>
                      <w:tcPr>
                        <w:tcW w:w="624"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0"/>
                          </w:rPr>
                        </w:pPr>
                        <w:r>
                          <w:rPr>
                            <w:snapToGrid w:val="0"/>
                            <w:color w:val="000000"/>
                            <w:sz w:val="10"/>
                          </w:rPr>
                          <w:t>3.950</w:t>
                        </w:r>
                      </w:p>
                    </w:tc>
                    <w:tc>
                      <w:tcPr>
                        <w:tcW w:w="624"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5.925</w:t>
                        </w:r>
                      </w:p>
                    </w:tc>
                    <w:tc>
                      <w:tcPr>
                        <w:tcW w:w="624"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0"/>
                          </w:rPr>
                        </w:pPr>
                        <w:r>
                          <w:rPr>
                            <w:snapToGrid w:val="0"/>
                            <w:color w:val="000000"/>
                            <w:sz w:val="10"/>
                          </w:rPr>
                          <w:t>5.337</w:t>
                        </w:r>
                      </w:p>
                    </w:tc>
                    <w:tc>
                      <w:tcPr>
                        <w:tcW w:w="624"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1.352</w:t>
                        </w:r>
                      </w:p>
                    </w:tc>
                    <w:tc>
                      <w:tcPr>
                        <w:tcW w:w="624"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0"/>
                          </w:rPr>
                        </w:pPr>
                        <w:r>
                          <w:rPr>
                            <w:snapToGrid w:val="0"/>
                            <w:color w:val="000000"/>
                            <w:sz w:val="10"/>
                          </w:rPr>
                          <w:t>8.450</w:t>
                        </w:r>
                      </w:p>
                    </w:tc>
                    <w:tc>
                      <w:tcPr>
                        <w:tcW w:w="624"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0"/>
                          </w:rPr>
                        </w:pPr>
                        <w:r>
                          <w:rPr>
                            <w:snapToGrid w:val="0"/>
                            <w:color w:val="000000"/>
                            <w:sz w:val="10"/>
                          </w:rPr>
                          <w:t>10.167</w:t>
                        </w:r>
                      </w:p>
                    </w:tc>
                    <w:tc>
                      <w:tcPr>
                        <w:tcW w:w="624" w:type="dxa"/>
                        <w:tcBorders>
                          <w:top w:val="dotted"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2.023</w:t>
                        </w:r>
                      </w:p>
                    </w:tc>
                  </w:tr>
                  <w:tr w:rsidR="00000000">
                    <w:tblPrEx>
                      <w:tblCellMar>
                        <w:top w:w="0" w:type="dxa"/>
                        <w:bottom w:w="0" w:type="dxa"/>
                      </w:tblCellMar>
                    </w:tblPrEx>
                    <w:trPr>
                      <w:trHeight w:val="221"/>
                    </w:trPr>
                    <w:tc>
                      <w:tcPr>
                        <w:tcW w:w="1418" w:type="dxa"/>
                        <w:tcBorders>
                          <w:top w:val="dotted" w:sz="4" w:space="0" w:color="auto"/>
                          <w:bottom w:val="nil"/>
                          <w:right w:val="double" w:sz="4" w:space="0" w:color="auto"/>
                        </w:tcBorders>
                        <w:vAlign w:val="center"/>
                      </w:tcPr>
                      <w:p w:rsidR="00000000" w:rsidRDefault="00106705">
                        <w:pPr>
                          <w:ind w:left="113"/>
                          <w:rPr>
                            <w:b/>
                            <w:i/>
                            <w:caps/>
                            <w:snapToGrid w:val="0"/>
                            <w:color w:val="000000"/>
                            <w:sz w:val="9"/>
                          </w:rPr>
                        </w:pPr>
                        <w:r>
                          <w:rPr>
                            <w:b/>
                            <w:i/>
                            <w:caps/>
                            <w:snapToGrid w:val="0"/>
                            <w:color w:val="000000"/>
                            <w:sz w:val="9"/>
                          </w:rPr>
                          <w:t>Rango</w:t>
                        </w:r>
                      </w:p>
                    </w:tc>
                    <w:tc>
                      <w:tcPr>
                        <w:tcW w:w="907" w:type="dxa"/>
                        <w:tcBorders>
                          <w:top w:val="dotted" w:sz="4" w:space="0" w:color="auto"/>
                          <w:left w:val="nil"/>
                          <w:bottom w:val="nil"/>
                          <w:right w:val="double" w:sz="4" w:space="0" w:color="auto"/>
                        </w:tcBorders>
                        <w:vAlign w:val="center"/>
                      </w:tcPr>
                      <w:p w:rsidR="00000000" w:rsidRDefault="00106705">
                        <w:pPr>
                          <w:ind w:right="113"/>
                          <w:jc w:val="right"/>
                          <w:rPr>
                            <w:snapToGrid w:val="0"/>
                            <w:color w:val="000000"/>
                            <w:sz w:val="10"/>
                          </w:rPr>
                        </w:pPr>
                        <w:r>
                          <w:rPr>
                            <w:snapToGrid w:val="0"/>
                            <w:color w:val="000000"/>
                            <w:sz w:val="10"/>
                          </w:rPr>
                          <w:t>85.000</w:t>
                        </w:r>
                      </w:p>
                    </w:tc>
                    <w:tc>
                      <w:tcPr>
                        <w:tcW w:w="624" w:type="dxa"/>
                        <w:tcBorders>
                          <w:top w:val="dotted" w:sz="4" w:space="0" w:color="auto"/>
                          <w:left w:val="nil"/>
                          <w:bottom w:val="nil"/>
                          <w:right w:val="nil"/>
                        </w:tcBorders>
                        <w:vAlign w:val="center"/>
                      </w:tcPr>
                      <w:p w:rsidR="00000000" w:rsidRDefault="00106705">
                        <w:pPr>
                          <w:ind w:right="113"/>
                          <w:jc w:val="right"/>
                          <w:rPr>
                            <w:snapToGrid w:val="0"/>
                            <w:color w:val="000000"/>
                            <w:sz w:val="10"/>
                          </w:rPr>
                        </w:pPr>
                        <w:r>
                          <w:rPr>
                            <w:snapToGrid w:val="0"/>
                            <w:color w:val="000000"/>
                            <w:sz w:val="10"/>
                          </w:rPr>
                          <w:t>92.000</w:t>
                        </w:r>
                      </w:p>
                    </w:tc>
                    <w:tc>
                      <w:tcPr>
                        <w:tcW w:w="624" w:type="dxa"/>
                        <w:tcBorders>
                          <w:top w:val="dotted" w:sz="4" w:space="0" w:color="auto"/>
                          <w:left w:val="double" w:sz="4" w:space="0" w:color="auto"/>
                          <w:bottom w:val="nil"/>
                          <w:right w:val="double" w:sz="4" w:space="0" w:color="auto"/>
                        </w:tcBorders>
                        <w:vAlign w:val="center"/>
                      </w:tcPr>
                      <w:p w:rsidR="00000000" w:rsidRDefault="00106705">
                        <w:pPr>
                          <w:ind w:right="113"/>
                          <w:jc w:val="right"/>
                          <w:rPr>
                            <w:snapToGrid w:val="0"/>
                            <w:color w:val="000000"/>
                            <w:sz w:val="10"/>
                          </w:rPr>
                        </w:pPr>
                        <w:r>
                          <w:rPr>
                            <w:snapToGrid w:val="0"/>
                            <w:color w:val="000000"/>
                            <w:sz w:val="10"/>
                          </w:rPr>
                          <w:t>82.000</w:t>
                        </w:r>
                      </w:p>
                    </w:tc>
                    <w:tc>
                      <w:tcPr>
                        <w:tcW w:w="624" w:type="dxa"/>
                        <w:tcBorders>
                          <w:top w:val="dotted" w:sz="4" w:space="0" w:color="auto"/>
                          <w:left w:val="nil"/>
                          <w:bottom w:val="nil"/>
                          <w:right w:val="nil"/>
                        </w:tcBorders>
                        <w:vAlign w:val="center"/>
                      </w:tcPr>
                      <w:p w:rsidR="00000000" w:rsidRDefault="00106705">
                        <w:pPr>
                          <w:ind w:right="113"/>
                          <w:jc w:val="right"/>
                          <w:rPr>
                            <w:snapToGrid w:val="0"/>
                            <w:color w:val="000000"/>
                            <w:sz w:val="10"/>
                          </w:rPr>
                        </w:pPr>
                        <w:r>
                          <w:rPr>
                            <w:snapToGrid w:val="0"/>
                            <w:color w:val="000000"/>
                            <w:sz w:val="10"/>
                          </w:rPr>
                          <w:t>80.000</w:t>
                        </w:r>
                      </w:p>
                    </w:tc>
                    <w:tc>
                      <w:tcPr>
                        <w:tcW w:w="624" w:type="dxa"/>
                        <w:tcBorders>
                          <w:top w:val="dotted" w:sz="4" w:space="0" w:color="auto"/>
                          <w:left w:val="double" w:sz="4" w:space="0" w:color="auto"/>
                          <w:bottom w:val="nil"/>
                          <w:right w:val="double" w:sz="4" w:space="0" w:color="auto"/>
                        </w:tcBorders>
                        <w:vAlign w:val="center"/>
                      </w:tcPr>
                      <w:p w:rsidR="00000000" w:rsidRDefault="00106705">
                        <w:pPr>
                          <w:ind w:right="113"/>
                          <w:jc w:val="right"/>
                          <w:rPr>
                            <w:snapToGrid w:val="0"/>
                            <w:color w:val="000000"/>
                            <w:sz w:val="10"/>
                          </w:rPr>
                        </w:pPr>
                        <w:r>
                          <w:rPr>
                            <w:snapToGrid w:val="0"/>
                            <w:color w:val="000000"/>
                            <w:sz w:val="10"/>
                          </w:rPr>
                          <w:t>78.000</w:t>
                        </w:r>
                      </w:p>
                    </w:tc>
                    <w:tc>
                      <w:tcPr>
                        <w:tcW w:w="624" w:type="dxa"/>
                        <w:tcBorders>
                          <w:top w:val="dotted" w:sz="4" w:space="0" w:color="auto"/>
                          <w:left w:val="nil"/>
                          <w:bottom w:val="nil"/>
                          <w:right w:val="nil"/>
                        </w:tcBorders>
                        <w:vAlign w:val="center"/>
                      </w:tcPr>
                      <w:p w:rsidR="00000000" w:rsidRDefault="00106705">
                        <w:pPr>
                          <w:ind w:right="113"/>
                          <w:jc w:val="right"/>
                          <w:rPr>
                            <w:snapToGrid w:val="0"/>
                            <w:color w:val="000000"/>
                            <w:sz w:val="10"/>
                          </w:rPr>
                        </w:pPr>
                        <w:r>
                          <w:rPr>
                            <w:snapToGrid w:val="0"/>
                            <w:color w:val="000000"/>
                            <w:sz w:val="10"/>
                          </w:rPr>
                          <w:t>97.500</w:t>
                        </w:r>
                      </w:p>
                    </w:tc>
                    <w:tc>
                      <w:tcPr>
                        <w:tcW w:w="624" w:type="dxa"/>
                        <w:tcBorders>
                          <w:top w:val="dotted" w:sz="4" w:space="0" w:color="auto"/>
                          <w:left w:val="double" w:sz="4" w:space="0" w:color="auto"/>
                          <w:bottom w:val="nil"/>
                          <w:right w:val="double" w:sz="4" w:space="0" w:color="auto"/>
                        </w:tcBorders>
                        <w:vAlign w:val="center"/>
                      </w:tcPr>
                      <w:p w:rsidR="00000000" w:rsidRDefault="00106705">
                        <w:pPr>
                          <w:ind w:right="113"/>
                          <w:jc w:val="right"/>
                          <w:rPr>
                            <w:snapToGrid w:val="0"/>
                            <w:color w:val="000000"/>
                            <w:sz w:val="10"/>
                          </w:rPr>
                        </w:pPr>
                        <w:r>
                          <w:rPr>
                            <w:snapToGrid w:val="0"/>
                            <w:color w:val="000000"/>
                            <w:sz w:val="10"/>
                          </w:rPr>
                          <w:t>97.500</w:t>
                        </w:r>
                      </w:p>
                    </w:tc>
                    <w:tc>
                      <w:tcPr>
                        <w:tcW w:w="624" w:type="dxa"/>
                        <w:tcBorders>
                          <w:top w:val="dotted" w:sz="4" w:space="0" w:color="auto"/>
                          <w:left w:val="nil"/>
                          <w:bottom w:val="nil"/>
                        </w:tcBorders>
                        <w:vAlign w:val="center"/>
                      </w:tcPr>
                      <w:p w:rsidR="00000000" w:rsidRDefault="00106705">
                        <w:pPr>
                          <w:ind w:right="113"/>
                          <w:jc w:val="right"/>
                          <w:rPr>
                            <w:snapToGrid w:val="0"/>
                            <w:color w:val="000000"/>
                            <w:sz w:val="10"/>
                          </w:rPr>
                        </w:pPr>
                        <w:r>
                          <w:rPr>
                            <w:snapToGrid w:val="0"/>
                            <w:color w:val="000000"/>
                            <w:sz w:val="10"/>
                          </w:rPr>
                          <w:t>65.500</w:t>
                        </w:r>
                      </w:p>
                    </w:tc>
                  </w:tr>
                  <w:tr w:rsidR="00000000">
                    <w:tblPrEx>
                      <w:tblCellMar>
                        <w:top w:w="0" w:type="dxa"/>
                        <w:bottom w:w="0" w:type="dxa"/>
                      </w:tblCellMar>
                    </w:tblPrEx>
                    <w:trPr>
                      <w:cantSplit/>
                      <w:trHeight w:val="221"/>
                    </w:trPr>
                    <w:tc>
                      <w:tcPr>
                        <w:tcW w:w="1418" w:type="dxa"/>
                        <w:tcBorders>
                          <w:top w:val="double" w:sz="4" w:space="0" w:color="auto"/>
                          <w:bottom w:val="double" w:sz="4" w:space="0" w:color="auto"/>
                          <w:right w:val="double" w:sz="4" w:space="0" w:color="auto"/>
                        </w:tcBorders>
                        <w:vAlign w:val="center"/>
                      </w:tcPr>
                      <w:p w:rsidR="00000000" w:rsidRDefault="00106705">
                        <w:pPr>
                          <w:ind w:left="57"/>
                          <w:rPr>
                            <w:b/>
                            <w:i/>
                            <w:caps/>
                            <w:snapToGrid w:val="0"/>
                            <w:color w:val="000000"/>
                            <w:sz w:val="9"/>
                          </w:rPr>
                        </w:pPr>
                        <w:r>
                          <w:rPr>
                            <w:b/>
                            <w:i/>
                            <w:caps/>
                            <w:snapToGrid w:val="0"/>
                            <w:color w:val="000000"/>
                            <w:sz w:val="9"/>
                          </w:rPr>
                          <w:t># de estudiantes que cursaron</w:t>
                        </w:r>
                      </w:p>
                    </w:tc>
                    <w:tc>
                      <w:tcPr>
                        <w:tcW w:w="2779" w:type="dxa"/>
                        <w:gridSpan w:val="4"/>
                        <w:tcBorders>
                          <w:top w:val="double" w:sz="4" w:space="0" w:color="auto"/>
                          <w:left w:val="nil"/>
                          <w:bottom w:val="double" w:sz="4" w:space="0" w:color="auto"/>
                          <w:right w:val="double" w:sz="4" w:space="0" w:color="auto"/>
                        </w:tcBorders>
                        <w:vAlign w:val="center"/>
                      </w:tcPr>
                      <w:p w:rsidR="00000000" w:rsidRDefault="00106705">
                        <w:pPr>
                          <w:ind w:right="113"/>
                          <w:jc w:val="center"/>
                          <w:rPr>
                            <w:b/>
                            <w:i/>
                            <w:snapToGrid w:val="0"/>
                            <w:color w:val="000000"/>
                            <w:sz w:val="14"/>
                          </w:rPr>
                        </w:pPr>
                        <w:r>
                          <w:rPr>
                            <w:b/>
                            <w:i/>
                            <w:snapToGrid w:val="0"/>
                            <w:color w:val="000000"/>
                            <w:sz w:val="14"/>
                          </w:rPr>
                          <w:t>210</w:t>
                        </w:r>
                      </w:p>
                    </w:tc>
                    <w:tc>
                      <w:tcPr>
                        <w:tcW w:w="2496" w:type="dxa"/>
                        <w:gridSpan w:val="4"/>
                        <w:tcBorders>
                          <w:top w:val="double" w:sz="4" w:space="0" w:color="auto"/>
                          <w:left w:val="double" w:sz="4" w:space="0" w:color="auto"/>
                          <w:bottom w:val="double" w:sz="4" w:space="0" w:color="auto"/>
                        </w:tcBorders>
                        <w:vAlign w:val="center"/>
                      </w:tcPr>
                      <w:p w:rsidR="00000000" w:rsidRDefault="00106705">
                        <w:pPr>
                          <w:ind w:right="113"/>
                          <w:jc w:val="center"/>
                          <w:rPr>
                            <w:b/>
                            <w:i/>
                            <w:snapToGrid w:val="0"/>
                            <w:color w:val="000000"/>
                            <w:sz w:val="14"/>
                          </w:rPr>
                        </w:pPr>
                        <w:r>
                          <w:rPr>
                            <w:b/>
                            <w:i/>
                            <w:snapToGrid w:val="0"/>
                            <w:color w:val="000000"/>
                            <w:sz w:val="14"/>
                          </w:rPr>
                          <w:t>214</w:t>
                        </w:r>
                      </w:p>
                    </w:tc>
                  </w:tr>
                  <w:tr w:rsidR="00000000">
                    <w:tblPrEx>
                      <w:tblCellMar>
                        <w:top w:w="0" w:type="dxa"/>
                        <w:bottom w:w="0" w:type="dxa"/>
                      </w:tblCellMar>
                    </w:tblPrEx>
                    <w:trPr>
                      <w:cantSplit/>
                      <w:trHeight w:val="221"/>
                    </w:trPr>
                    <w:tc>
                      <w:tcPr>
                        <w:tcW w:w="1418" w:type="dxa"/>
                        <w:tcBorders>
                          <w:top w:val="double" w:sz="4" w:space="0" w:color="auto"/>
                          <w:bottom w:val="double" w:sz="4" w:space="0" w:color="auto"/>
                          <w:right w:val="double" w:sz="4" w:space="0" w:color="auto"/>
                        </w:tcBorders>
                        <w:vAlign w:val="center"/>
                      </w:tcPr>
                      <w:p w:rsidR="00000000" w:rsidRDefault="00106705">
                        <w:pPr>
                          <w:ind w:left="57"/>
                          <w:rPr>
                            <w:b/>
                            <w:i/>
                            <w:caps/>
                            <w:snapToGrid w:val="0"/>
                            <w:color w:val="000000"/>
                            <w:sz w:val="9"/>
                          </w:rPr>
                        </w:pPr>
                        <w:r>
                          <w:rPr>
                            <w:b/>
                            <w:i/>
                            <w:caps/>
                            <w:snapToGrid w:val="0"/>
                            <w:color w:val="000000"/>
                            <w:sz w:val="9"/>
                          </w:rPr>
                          <w:t>#</w:t>
                        </w:r>
                        <w:r>
                          <w:rPr>
                            <w:b/>
                            <w:i/>
                            <w:caps/>
                            <w:snapToGrid w:val="0"/>
                            <w:color w:val="000000"/>
                            <w:sz w:val="9"/>
                          </w:rPr>
                          <w:t xml:space="preserve">  (%) de estudiantes que aprobaron</w:t>
                        </w:r>
                      </w:p>
                    </w:tc>
                    <w:tc>
                      <w:tcPr>
                        <w:tcW w:w="2779" w:type="dxa"/>
                        <w:gridSpan w:val="4"/>
                        <w:tcBorders>
                          <w:top w:val="double" w:sz="4" w:space="0" w:color="auto"/>
                          <w:left w:val="nil"/>
                          <w:bottom w:val="double" w:sz="4" w:space="0" w:color="auto"/>
                          <w:right w:val="double" w:sz="4" w:space="0" w:color="auto"/>
                        </w:tcBorders>
                        <w:vAlign w:val="center"/>
                      </w:tcPr>
                      <w:p w:rsidR="00000000" w:rsidRDefault="00106705">
                        <w:pPr>
                          <w:ind w:right="113"/>
                          <w:jc w:val="center"/>
                          <w:rPr>
                            <w:b/>
                            <w:i/>
                            <w:snapToGrid w:val="0"/>
                            <w:color w:val="000000"/>
                            <w:sz w:val="14"/>
                          </w:rPr>
                        </w:pPr>
                        <w:r>
                          <w:rPr>
                            <w:b/>
                            <w:i/>
                            <w:snapToGrid w:val="0"/>
                            <w:color w:val="000000"/>
                            <w:sz w:val="14"/>
                          </w:rPr>
                          <w:t>176 (83,8%)</w:t>
                        </w:r>
                      </w:p>
                    </w:tc>
                    <w:tc>
                      <w:tcPr>
                        <w:tcW w:w="2496" w:type="dxa"/>
                        <w:gridSpan w:val="4"/>
                        <w:tcBorders>
                          <w:top w:val="double" w:sz="4" w:space="0" w:color="auto"/>
                          <w:left w:val="double" w:sz="4" w:space="0" w:color="auto"/>
                          <w:bottom w:val="double" w:sz="4" w:space="0" w:color="auto"/>
                        </w:tcBorders>
                        <w:vAlign w:val="center"/>
                      </w:tcPr>
                      <w:p w:rsidR="00000000" w:rsidRDefault="00106705">
                        <w:pPr>
                          <w:ind w:right="113"/>
                          <w:jc w:val="center"/>
                          <w:rPr>
                            <w:b/>
                            <w:i/>
                            <w:snapToGrid w:val="0"/>
                            <w:color w:val="000000"/>
                            <w:sz w:val="14"/>
                          </w:rPr>
                        </w:pPr>
                        <w:r>
                          <w:rPr>
                            <w:b/>
                            <w:i/>
                            <w:snapToGrid w:val="0"/>
                            <w:color w:val="000000"/>
                            <w:sz w:val="14"/>
                          </w:rPr>
                          <w:t>209 (97,7%)</w:t>
                        </w:r>
                      </w:p>
                    </w:tc>
                  </w:tr>
                  <w:tr w:rsidR="00000000">
                    <w:tblPrEx>
                      <w:tblCellMar>
                        <w:top w:w="0" w:type="dxa"/>
                        <w:bottom w:w="0" w:type="dxa"/>
                      </w:tblCellMar>
                    </w:tblPrEx>
                    <w:trPr>
                      <w:trHeight w:val="462"/>
                    </w:trPr>
                    <w:tc>
                      <w:tcPr>
                        <w:tcW w:w="1418" w:type="dxa"/>
                        <w:tcBorders>
                          <w:top w:val="double" w:sz="4" w:space="0" w:color="auto"/>
                          <w:bottom w:val="double" w:sz="4" w:space="0" w:color="auto"/>
                          <w:right w:val="double" w:sz="4" w:space="0" w:color="auto"/>
                        </w:tcBorders>
                        <w:vAlign w:val="center"/>
                      </w:tcPr>
                      <w:p w:rsidR="00000000" w:rsidRDefault="00106705">
                        <w:pPr>
                          <w:ind w:left="57"/>
                          <w:rPr>
                            <w:b/>
                            <w:i/>
                            <w:caps/>
                            <w:snapToGrid w:val="0"/>
                            <w:color w:val="000000"/>
                            <w:sz w:val="9"/>
                          </w:rPr>
                        </w:pPr>
                        <w:r>
                          <w:rPr>
                            <w:b/>
                            <w:i/>
                            <w:caps/>
                            <w:snapToGrid w:val="0"/>
                            <w:color w:val="000000"/>
                            <w:sz w:val="9"/>
                          </w:rPr>
                          <w:t>Porcentaje de aprobación de la materia x vez tomada</w:t>
                        </w:r>
                      </w:p>
                    </w:tc>
                    <w:tc>
                      <w:tcPr>
                        <w:tcW w:w="907" w:type="dxa"/>
                        <w:tcBorders>
                          <w:top w:val="nil"/>
                          <w:left w:val="nil"/>
                          <w:bottom w:val="double" w:sz="4" w:space="0" w:color="auto"/>
                          <w:right w:val="double" w:sz="4" w:space="0" w:color="auto"/>
                        </w:tcBorders>
                        <w:vAlign w:val="center"/>
                      </w:tcPr>
                      <w:p w:rsidR="00000000" w:rsidRDefault="00106705">
                        <w:pPr>
                          <w:ind w:right="113"/>
                          <w:jc w:val="center"/>
                          <w:rPr>
                            <w:b/>
                            <w:i/>
                            <w:snapToGrid w:val="0"/>
                            <w:color w:val="000000"/>
                            <w:sz w:val="14"/>
                          </w:rPr>
                        </w:pPr>
                        <w:r>
                          <w:rPr>
                            <w:b/>
                            <w:i/>
                            <w:snapToGrid w:val="0"/>
                            <w:color w:val="000000"/>
                            <w:sz w:val="14"/>
                          </w:rPr>
                          <w:t>35.2%</w:t>
                        </w:r>
                      </w:p>
                    </w:tc>
                    <w:tc>
                      <w:tcPr>
                        <w:tcW w:w="624" w:type="dxa"/>
                        <w:tcBorders>
                          <w:top w:val="nil"/>
                          <w:left w:val="nil"/>
                          <w:bottom w:val="double" w:sz="4" w:space="0" w:color="auto"/>
                          <w:right w:val="nil"/>
                        </w:tcBorders>
                        <w:vAlign w:val="center"/>
                      </w:tcPr>
                      <w:p w:rsidR="00000000" w:rsidRDefault="00106705">
                        <w:pPr>
                          <w:ind w:right="113"/>
                          <w:jc w:val="center"/>
                          <w:rPr>
                            <w:b/>
                            <w:i/>
                            <w:snapToGrid w:val="0"/>
                            <w:color w:val="000000"/>
                            <w:sz w:val="14"/>
                          </w:rPr>
                        </w:pPr>
                        <w:r>
                          <w:rPr>
                            <w:b/>
                            <w:i/>
                            <w:snapToGrid w:val="0"/>
                            <w:color w:val="000000"/>
                            <w:sz w:val="14"/>
                          </w:rPr>
                          <w:t>39.5%</w:t>
                        </w:r>
                      </w:p>
                    </w:tc>
                    <w:tc>
                      <w:tcPr>
                        <w:tcW w:w="624" w:type="dxa"/>
                        <w:tcBorders>
                          <w:top w:val="nil"/>
                          <w:left w:val="double" w:sz="4" w:space="0" w:color="auto"/>
                          <w:bottom w:val="double" w:sz="4" w:space="0" w:color="auto"/>
                          <w:right w:val="double" w:sz="4" w:space="0" w:color="auto"/>
                        </w:tcBorders>
                        <w:vAlign w:val="center"/>
                      </w:tcPr>
                      <w:p w:rsidR="00000000" w:rsidRDefault="00106705">
                        <w:pPr>
                          <w:ind w:right="113"/>
                          <w:jc w:val="center"/>
                          <w:rPr>
                            <w:b/>
                            <w:i/>
                            <w:snapToGrid w:val="0"/>
                            <w:color w:val="000000"/>
                            <w:sz w:val="14"/>
                          </w:rPr>
                        </w:pPr>
                        <w:r>
                          <w:rPr>
                            <w:b/>
                            <w:i/>
                            <w:snapToGrid w:val="0"/>
                            <w:color w:val="000000"/>
                            <w:sz w:val="14"/>
                          </w:rPr>
                          <w:t>9.0%</w:t>
                        </w:r>
                      </w:p>
                    </w:tc>
                    <w:tc>
                      <w:tcPr>
                        <w:tcW w:w="624" w:type="dxa"/>
                        <w:tcBorders>
                          <w:top w:val="nil"/>
                          <w:left w:val="nil"/>
                          <w:bottom w:val="double" w:sz="4" w:space="0" w:color="auto"/>
                          <w:right w:val="nil"/>
                        </w:tcBorders>
                        <w:vAlign w:val="center"/>
                      </w:tcPr>
                      <w:p w:rsidR="00000000" w:rsidRDefault="00106705">
                        <w:pPr>
                          <w:ind w:right="113"/>
                          <w:jc w:val="center"/>
                          <w:rPr>
                            <w:b/>
                            <w:i/>
                            <w:snapToGrid w:val="0"/>
                            <w:color w:val="000000"/>
                            <w:sz w:val="14"/>
                          </w:rPr>
                        </w:pPr>
                        <w:r>
                          <w:rPr>
                            <w:b/>
                            <w:i/>
                            <w:snapToGrid w:val="0"/>
                            <w:color w:val="000000"/>
                            <w:sz w:val="14"/>
                          </w:rPr>
                          <w:t>0.0%</w:t>
                        </w:r>
                      </w:p>
                    </w:tc>
                    <w:tc>
                      <w:tcPr>
                        <w:tcW w:w="624" w:type="dxa"/>
                        <w:tcBorders>
                          <w:top w:val="dotted" w:sz="4" w:space="0" w:color="auto"/>
                          <w:left w:val="double" w:sz="4" w:space="0" w:color="auto"/>
                          <w:bottom w:val="double" w:sz="4" w:space="0" w:color="auto"/>
                          <w:right w:val="double" w:sz="4" w:space="0" w:color="auto"/>
                        </w:tcBorders>
                        <w:vAlign w:val="center"/>
                      </w:tcPr>
                      <w:p w:rsidR="00000000" w:rsidRDefault="00106705">
                        <w:pPr>
                          <w:ind w:right="113"/>
                          <w:jc w:val="center"/>
                          <w:rPr>
                            <w:b/>
                            <w:i/>
                            <w:snapToGrid w:val="0"/>
                            <w:color w:val="000000"/>
                            <w:sz w:val="14"/>
                          </w:rPr>
                        </w:pPr>
                        <w:r>
                          <w:rPr>
                            <w:b/>
                            <w:i/>
                            <w:snapToGrid w:val="0"/>
                            <w:color w:val="000000"/>
                            <w:sz w:val="14"/>
                          </w:rPr>
                          <w:t>72.9%</w:t>
                        </w:r>
                      </w:p>
                    </w:tc>
                    <w:tc>
                      <w:tcPr>
                        <w:tcW w:w="624" w:type="dxa"/>
                        <w:tcBorders>
                          <w:top w:val="dotted" w:sz="4" w:space="0" w:color="auto"/>
                          <w:left w:val="nil"/>
                          <w:bottom w:val="double" w:sz="4" w:space="0" w:color="auto"/>
                          <w:right w:val="nil"/>
                        </w:tcBorders>
                        <w:vAlign w:val="center"/>
                      </w:tcPr>
                      <w:p w:rsidR="00000000" w:rsidRDefault="00106705">
                        <w:pPr>
                          <w:ind w:right="113"/>
                          <w:jc w:val="center"/>
                          <w:rPr>
                            <w:b/>
                            <w:i/>
                            <w:snapToGrid w:val="0"/>
                            <w:color w:val="000000"/>
                            <w:sz w:val="14"/>
                          </w:rPr>
                        </w:pPr>
                        <w:r>
                          <w:rPr>
                            <w:b/>
                            <w:i/>
                            <w:snapToGrid w:val="0"/>
                            <w:color w:val="000000"/>
                            <w:sz w:val="14"/>
                          </w:rPr>
                          <w:t>19.2%</w:t>
                        </w:r>
                      </w:p>
                    </w:tc>
                    <w:tc>
                      <w:tcPr>
                        <w:tcW w:w="624" w:type="dxa"/>
                        <w:tcBorders>
                          <w:top w:val="dotted" w:sz="4" w:space="0" w:color="auto"/>
                          <w:left w:val="double" w:sz="4" w:space="0" w:color="auto"/>
                          <w:bottom w:val="double" w:sz="4" w:space="0" w:color="auto"/>
                          <w:right w:val="double" w:sz="4" w:space="0" w:color="auto"/>
                        </w:tcBorders>
                        <w:vAlign w:val="center"/>
                      </w:tcPr>
                      <w:p w:rsidR="00000000" w:rsidRDefault="00106705">
                        <w:pPr>
                          <w:ind w:right="113"/>
                          <w:jc w:val="center"/>
                          <w:rPr>
                            <w:b/>
                            <w:i/>
                            <w:snapToGrid w:val="0"/>
                            <w:color w:val="000000"/>
                            <w:sz w:val="14"/>
                          </w:rPr>
                        </w:pPr>
                        <w:r>
                          <w:rPr>
                            <w:b/>
                            <w:i/>
                            <w:snapToGrid w:val="0"/>
                            <w:color w:val="000000"/>
                            <w:sz w:val="14"/>
                          </w:rPr>
                          <w:t>4.7%</w:t>
                        </w:r>
                      </w:p>
                    </w:tc>
                    <w:tc>
                      <w:tcPr>
                        <w:tcW w:w="624" w:type="dxa"/>
                        <w:tcBorders>
                          <w:top w:val="nil"/>
                          <w:left w:val="nil"/>
                          <w:bottom w:val="double" w:sz="4" w:space="0" w:color="auto"/>
                        </w:tcBorders>
                        <w:vAlign w:val="center"/>
                      </w:tcPr>
                      <w:p w:rsidR="00000000" w:rsidRDefault="00106705">
                        <w:pPr>
                          <w:ind w:right="113"/>
                          <w:jc w:val="center"/>
                          <w:rPr>
                            <w:b/>
                            <w:i/>
                            <w:snapToGrid w:val="0"/>
                            <w:color w:val="000000"/>
                            <w:sz w:val="14"/>
                          </w:rPr>
                        </w:pPr>
                        <w:r>
                          <w:rPr>
                            <w:b/>
                            <w:i/>
                            <w:snapToGrid w:val="0"/>
                            <w:color w:val="000000"/>
                            <w:sz w:val="14"/>
                          </w:rPr>
                          <w:t>0.9%</w:t>
                        </w:r>
                      </w:p>
                    </w:tc>
                  </w:tr>
                </w:tbl>
                <w:p w:rsidR="00000000" w:rsidRDefault="00106705">
                  <w:pPr>
                    <w:rPr>
                      <w:lang w:val="es-ES_tradnl"/>
                    </w:rPr>
                  </w:pPr>
                </w:p>
              </w:txbxContent>
            </v:textbox>
          </v:shape>
        </w:pict>
      </w:r>
    </w:p>
    <w:p w:rsidR="00000000" w:rsidRDefault="00106705">
      <w:pPr>
        <w:pStyle w:val="TDC1"/>
        <w:spacing w:line="480" w:lineRule="auto"/>
        <w:ind w:left="993"/>
      </w:pPr>
    </w:p>
    <w:p w:rsidR="00000000" w:rsidRDefault="00106705">
      <w:pPr>
        <w:spacing w:line="480" w:lineRule="auto"/>
        <w:ind w:left="993"/>
      </w:pPr>
    </w:p>
    <w:p w:rsidR="00000000" w:rsidRDefault="00106705">
      <w:pPr>
        <w:pStyle w:val="Sangradetextonormal"/>
        <w:ind w:left="993"/>
      </w:pPr>
    </w:p>
    <w:p w:rsidR="00000000" w:rsidRDefault="00106705">
      <w:pPr>
        <w:pStyle w:val="Sangradetextonormal"/>
        <w:ind w:left="993"/>
        <w:rPr>
          <w:b/>
        </w:rPr>
      </w:pPr>
    </w:p>
    <w:p w:rsidR="00000000" w:rsidRDefault="00106705">
      <w:pPr>
        <w:pStyle w:val="Sangradetextonormal"/>
        <w:ind w:left="993"/>
        <w:rPr>
          <w:b/>
        </w:rPr>
      </w:pPr>
    </w:p>
    <w:p w:rsidR="00000000" w:rsidRDefault="00106705">
      <w:pPr>
        <w:pStyle w:val="Sangradetextonormal"/>
        <w:ind w:left="993"/>
        <w:rPr>
          <w:b/>
        </w:rPr>
      </w:pPr>
    </w:p>
    <w:p w:rsidR="00000000" w:rsidRDefault="00106705">
      <w:pPr>
        <w:pStyle w:val="Sangra3detindependiente"/>
        <w:ind w:left="993"/>
        <w:jc w:val="both"/>
        <w:outlineLvl w:val="0"/>
      </w:pPr>
      <w:r>
        <w:t>De acuerdo a la tabla se puede observar en estas variables se tiene lo siguiente:</w:t>
      </w:r>
    </w:p>
    <w:p w:rsidR="00000000" w:rsidRDefault="00106705">
      <w:pPr>
        <w:pStyle w:val="Sangradetextonormal"/>
        <w:spacing w:line="240" w:lineRule="auto"/>
        <w:ind w:left="992"/>
        <w:rPr>
          <w:b/>
        </w:rPr>
      </w:pPr>
    </w:p>
    <w:p w:rsidR="00000000" w:rsidRDefault="00106705">
      <w:pPr>
        <w:pStyle w:val="Sangradetextonormal"/>
        <w:spacing w:line="240" w:lineRule="auto"/>
        <w:ind w:left="992"/>
        <w:rPr>
          <w:b/>
        </w:rPr>
      </w:pPr>
    </w:p>
    <w:p w:rsidR="00000000" w:rsidRDefault="00106705">
      <w:pPr>
        <w:pStyle w:val="Sangradetextonormal"/>
        <w:ind w:left="993"/>
        <w:rPr>
          <w:b/>
        </w:rPr>
      </w:pPr>
      <w:r>
        <w:rPr>
          <w:b/>
        </w:rPr>
        <w:t>Álgebra Lineal (1</w:t>
      </w:r>
      <w:r>
        <w:rPr>
          <w:b/>
          <w:vertAlign w:val="superscript"/>
        </w:rPr>
        <w:t>era</w:t>
      </w:r>
      <w:r>
        <w:rPr>
          <w:b/>
        </w:rPr>
        <w:t>, 2</w:t>
      </w:r>
      <w:r>
        <w:rPr>
          <w:b/>
          <w:vertAlign w:val="superscript"/>
        </w:rPr>
        <w:t>da</w:t>
      </w:r>
      <w:r>
        <w:rPr>
          <w:b/>
        </w:rPr>
        <w:t>, 3</w:t>
      </w:r>
      <w:r>
        <w:rPr>
          <w:b/>
          <w:vertAlign w:val="superscript"/>
        </w:rPr>
        <w:t>era</w:t>
      </w:r>
      <w:r>
        <w:rPr>
          <w:b/>
        </w:rPr>
        <w:t xml:space="preserve"> y 4</w:t>
      </w:r>
      <w:r>
        <w:rPr>
          <w:b/>
          <w:vertAlign w:val="superscript"/>
        </w:rPr>
        <w:t>ta</w:t>
      </w:r>
      <w:r>
        <w:rPr>
          <w:b/>
        </w:rPr>
        <w:t xml:space="preserve"> vez) </w:t>
      </w:r>
    </w:p>
    <w:p w:rsidR="00000000" w:rsidRDefault="00106705">
      <w:pPr>
        <w:pStyle w:val="Sangradetextonormal"/>
        <w:ind w:left="993"/>
      </w:pPr>
      <w:r>
        <w:t xml:space="preserve">Existe un  bajo rendimiento en la primera vez de </w:t>
      </w:r>
      <w:r>
        <w:t>Álgebra Lineal con el 35,2 % de aprobación, el cual aumenta substancialmente en la segunda a un 39.5% (es de notar que este aumento es alto al considerarse una repetición) esto se puede notar al pasar la media de 46,205 a 60,667 y la desviación estándar al</w:t>
      </w:r>
      <w:r>
        <w:t xml:space="preserve"> bajar de 19 a 13,7; es de observar que el sesgo se vuelve más negativo de -0,447 a -1,540 lo cual se puede atribuir a la aparición de valores aberrantes y extremos constatado por su rango de 92 puntos. En la tercera vez continua su aumento la media, pero </w:t>
      </w:r>
      <w:r>
        <w:t>se reduce los valores extremos, dado que su rango bajo 10 puntos.</w:t>
      </w:r>
    </w:p>
    <w:p w:rsidR="00000000" w:rsidRDefault="00106705">
      <w:pPr>
        <w:pStyle w:val="Sangradetextonormal"/>
        <w:spacing w:line="240" w:lineRule="auto"/>
        <w:ind w:left="992"/>
        <w:rPr>
          <w:b/>
        </w:rPr>
      </w:pPr>
    </w:p>
    <w:p w:rsidR="00000000" w:rsidRDefault="00106705">
      <w:pPr>
        <w:pStyle w:val="Sangradetextonormal"/>
        <w:spacing w:line="240" w:lineRule="auto"/>
        <w:ind w:left="992"/>
        <w:rPr>
          <w:b/>
        </w:rPr>
      </w:pPr>
    </w:p>
    <w:p w:rsidR="00000000" w:rsidRDefault="00106705">
      <w:pPr>
        <w:pStyle w:val="Sangradetextonormal"/>
        <w:ind w:left="993"/>
      </w:pPr>
      <w:r>
        <w:rPr>
          <w:b/>
        </w:rPr>
        <w:t>Química I (1</w:t>
      </w:r>
      <w:r>
        <w:rPr>
          <w:b/>
          <w:vertAlign w:val="superscript"/>
        </w:rPr>
        <w:t>era</w:t>
      </w:r>
      <w:r>
        <w:rPr>
          <w:b/>
        </w:rPr>
        <w:t>, 2</w:t>
      </w:r>
      <w:r>
        <w:rPr>
          <w:b/>
          <w:vertAlign w:val="superscript"/>
        </w:rPr>
        <w:t>da</w:t>
      </w:r>
      <w:r>
        <w:rPr>
          <w:b/>
        </w:rPr>
        <w:t>, 3</w:t>
      </w:r>
      <w:r>
        <w:rPr>
          <w:b/>
          <w:vertAlign w:val="superscript"/>
        </w:rPr>
        <w:t>era</w:t>
      </w:r>
      <w:r>
        <w:rPr>
          <w:b/>
        </w:rPr>
        <w:t xml:space="preserve"> y 4</w:t>
      </w:r>
      <w:r>
        <w:rPr>
          <w:b/>
          <w:vertAlign w:val="superscript"/>
        </w:rPr>
        <w:t>ta</w:t>
      </w:r>
      <w:r>
        <w:rPr>
          <w:b/>
        </w:rPr>
        <w:t xml:space="preserve"> vez)</w:t>
      </w:r>
    </w:p>
    <w:p w:rsidR="00000000" w:rsidRDefault="00106705">
      <w:pPr>
        <w:pStyle w:val="Sangradetextonormal"/>
        <w:ind w:left="993"/>
      </w:pPr>
      <w:r>
        <w:t>Química I en la primera vez tomada, se ubica  como la materia con mayor índice porcentual de aprobación con el 72,9%, con media de 64,7 puntos y una d</w:t>
      </w:r>
      <w:r>
        <w:t>esviación estándar de 12,772, con sesgo negativo y kurtosis positivo. Lo que notamos en esta materia en las veces tomadas subsiguientes, es una posible contaminación en los datos con datos extremos, corroborado por el rango y el inestable valor que tiene e</w:t>
      </w:r>
      <w:r>
        <w:t>l sesgo y la kurtosis.</w:t>
      </w:r>
    </w:p>
    <w:p w:rsidR="00000000" w:rsidRDefault="00106705">
      <w:pPr>
        <w:pStyle w:val="Sangradetextonormal"/>
        <w:spacing w:line="240" w:lineRule="auto"/>
        <w:ind w:left="992"/>
      </w:pPr>
    </w:p>
    <w:p w:rsidR="00000000" w:rsidRDefault="00106705">
      <w:pPr>
        <w:pStyle w:val="Sangradetextonormal"/>
        <w:spacing w:line="240" w:lineRule="auto"/>
        <w:ind w:left="992"/>
      </w:pPr>
    </w:p>
    <w:p w:rsidR="00000000" w:rsidRDefault="00106705">
      <w:pPr>
        <w:pStyle w:val="Sangradetextonormal"/>
        <w:ind w:left="993"/>
      </w:pPr>
      <w:r>
        <w:t xml:space="preserve">En el Gráfico V se presenta una visualización gráfica de las variables que representan las materias de Álgebra y Química I </w:t>
      </w:r>
    </w:p>
    <w:p w:rsidR="00000000" w:rsidRDefault="00106705">
      <w:pPr>
        <w:pStyle w:val="Sangradetextonormal"/>
        <w:ind w:left="993"/>
      </w:pPr>
      <w:r>
        <w:t xml:space="preserve"> </w:t>
      </w:r>
    </w:p>
    <w:p w:rsidR="00000000" w:rsidRDefault="00106705">
      <w:pPr>
        <w:pStyle w:val="Sangradetextonormal"/>
        <w:ind w:left="993"/>
      </w:pPr>
    </w:p>
    <w:p w:rsidR="00000000" w:rsidRDefault="00106705">
      <w:pPr>
        <w:pStyle w:val="grficos"/>
        <w:spacing w:line="480" w:lineRule="auto"/>
        <w:jc w:val="center"/>
      </w:pPr>
      <w:r>
        <w:br w:type="page"/>
        <w:t>GRÁFICO V</w:t>
      </w:r>
    </w:p>
    <w:p w:rsidR="00000000" w:rsidRDefault="009766F7">
      <w:pPr>
        <w:pStyle w:val="grficos"/>
        <w:spacing w:line="480" w:lineRule="auto"/>
        <w:jc w:val="center"/>
      </w:pPr>
      <w:r>
        <w:rPr>
          <w:i/>
          <w:caps/>
          <w:noProof/>
        </w:rPr>
        <w:drawing>
          <wp:anchor distT="0" distB="0" distL="114300" distR="114300" simplePos="0" relativeHeight="251664384" behindDoc="0" locked="0" layoutInCell="1" allowOverlap="1">
            <wp:simplePos x="0" y="0"/>
            <wp:positionH relativeFrom="column">
              <wp:posOffset>554355</wp:posOffset>
            </wp:positionH>
            <wp:positionV relativeFrom="paragraph">
              <wp:posOffset>213360</wp:posOffset>
            </wp:positionV>
            <wp:extent cx="4471035" cy="7163435"/>
            <wp:effectExtent l="19050" t="0" r="0" b="0"/>
            <wp:wrapNone/>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srcRect/>
                    <a:stretch>
                      <a:fillRect/>
                    </a:stretch>
                  </pic:blipFill>
                  <pic:spPr bwMode="auto">
                    <a:xfrm>
                      <a:off x="0" y="0"/>
                      <a:ext cx="4471035" cy="7163435"/>
                    </a:xfrm>
                    <a:prstGeom prst="rect">
                      <a:avLst/>
                    </a:prstGeom>
                    <a:noFill/>
                  </pic:spPr>
                </pic:pic>
              </a:graphicData>
            </a:graphic>
          </wp:anchor>
        </w:drawing>
      </w:r>
      <w:r w:rsidR="00106705">
        <w:t>HISTOGRAMAS DE ÁLGEBRA LINEAL, QUÍMICA I (1</w:t>
      </w:r>
      <w:r w:rsidR="00106705">
        <w:rPr>
          <w:vertAlign w:val="superscript"/>
        </w:rPr>
        <w:t>era</w:t>
      </w:r>
      <w:r w:rsidR="00106705">
        <w:t>, 2</w:t>
      </w:r>
      <w:r w:rsidR="00106705">
        <w:rPr>
          <w:vertAlign w:val="superscript"/>
        </w:rPr>
        <w:t>da</w:t>
      </w:r>
      <w:r w:rsidR="00106705">
        <w:t>,3</w:t>
      </w:r>
      <w:r w:rsidR="00106705">
        <w:rPr>
          <w:vertAlign w:val="superscript"/>
        </w:rPr>
        <w:t>era</w:t>
      </w:r>
      <w:r w:rsidR="00106705">
        <w:t xml:space="preserve"> y 4</w:t>
      </w:r>
      <w:r w:rsidR="00106705">
        <w:rPr>
          <w:vertAlign w:val="superscript"/>
        </w:rPr>
        <w:t>ta</w:t>
      </w:r>
      <w:r w:rsidR="00106705">
        <w:t xml:space="preserve"> VEZ)</w:t>
      </w:r>
    </w:p>
    <w:p w:rsidR="00000000" w:rsidRDefault="00106705">
      <w:pPr>
        <w:jc w:val="both"/>
        <w:rPr>
          <w:i/>
          <w:caps/>
        </w:rPr>
      </w:pPr>
    </w:p>
    <w:p w:rsidR="00000000" w:rsidRDefault="00106705">
      <w:pPr>
        <w:spacing w:line="480" w:lineRule="auto"/>
      </w:pPr>
    </w:p>
    <w:p w:rsidR="00000000" w:rsidRDefault="00106705">
      <w:pPr>
        <w:spacing w:line="480" w:lineRule="auto"/>
      </w:pPr>
    </w:p>
    <w:p w:rsidR="00000000" w:rsidRDefault="00106705">
      <w:pPr>
        <w:spacing w:line="480" w:lineRule="auto"/>
      </w:pPr>
    </w:p>
    <w:p w:rsidR="00000000" w:rsidRDefault="00106705">
      <w:pPr>
        <w:spacing w:line="480" w:lineRule="auto"/>
      </w:pPr>
    </w:p>
    <w:p w:rsidR="00000000" w:rsidRDefault="00106705">
      <w:pPr>
        <w:pStyle w:val="Encabezado"/>
        <w:tabs>
          <w:tab w:val="clear" w:pos="4252"/>
          <w:tab w:val="clear" w:pos="8504"/>
        </w:tabs>
        <w:spacing w:line="480" w:lineRule="auto"/>
      </w:pPr>
    </w:p>
    <w:p w:rsidR="00000000" w:rsidRDefault="00106705">
      <w:pPr>
        <w:spacing w:line="480" w:lineRule="auto"/>
      </w:pPr>
    </w:p>
    <w:p w:rsidR="00000000" w:rsidRDefault="00106705">
      <w:pPr>
        <w:spacing w:line="480" w:lineRule="auto"/>
      </w:pPr>
    </w:p>
    <w:p w:rsidR="00000000" w:rsidRDefault="00106705">
      <w:pPr>
        <w:spacing w:line="480" w:lineRule="auto"/>
      </w:pPr>
    </w:p>
    <w:p w:rsidR="00000000" w:rsidRDefault="00106705">
      <w:pPr>
        <w:spacing w:line="480" w:lineRule="auto"/>
      </w:pPr>
    </w:p>
    <w:p w:rsidR="00000000" w:rsidRDefault="00106705">
      <w:pPr>
        <w:spacing w:line="480" w:lineRule="auto"/>
      </w:pPr>
    </w:p>
    <w:p w:rsidR="00000000" w:rsidRDefault="00106705">
      <w:pPr>
        <w:spacing w:line="480" w:lineRule="auto"/>
      </w:pPr>
    </w:p>
    <w:p w:rsidR="00000000" w:rsidRDefault="00106705">
      <w:pPr>
        <w:spacing w:line="480" w:lineRule="auto"/>
      </w:pPr>
    </w:p>
    <w:p w:rsidR="00000000" w:rsidRDefault="00106705">
      <w:pPr>
        <w:spacing w:line="480" w:lineRule="auto"/>
      </w:pPr>
    </w:p>
    <w:p w:rsidR="00000000" w:rsidRDefault="00106705">
      <w:pPr>
        <w:spacing w:line="480" w:lineRule="auto"/>
      </w:pPr>
    </w:p>
    <w:p w:rsidR="00000000" w:rsidRDefault="00106705">
      <w:pPr>
        <w:spacing w:line="480" w:lineRule="auto"/>
      </w:pPr>
    </w:p>
    <w:p w:rsidR="00000000" w:rsidRDefault="00106705">
      <w:pPr>
        <w:spacing w:line="480" w:lineRule="auto"/>
      </w:pPr>
    </w:p>
    <w:p w:rsidR="00000000" w:rsidRDefault="00106705">
      <w:pPr>
        <w:spacing w:line="480" w:lineRule="auto"/>
      </w:pPr>
    </w:p>
    <w:p w:rsidR="00000000" w:rsidRDefault="00106705">
      <w:pPr>
        <w:spacing w:line="480" w:lineRule="auto"/>
      </w:pPr>
    </w:p>
    <w:p w:rsidR="00000000" w:rsidRDefault="00106705">
      <w:pPr>
        <w:spacing w:line="480" w:lineRule="auto"/>
      </w:pPr>
    </w:p>
    <w:p w:rsidR="00000000" w:rsidRDefault="00106705">
      <w:pPr>
        <w:spacing w:line="480" w:lineRule="auto"/>
      </w:pPr>
    </w:p>
    <w:p w:rsidR="00000000" w:rsidRDefault="00106705">
      <w:pPr>
        <w:pStyle w:val="Sangradetextonormal"/>
        <w:ind w:left="993"/>
      </w:pPr>
      <w:r>
        <w:t>Com</w:t>
      </w:r>
      <w:r>
        <w:t>parando todas las materias básicas, lo que se resalta es que la mayoría de los estudiantes aprueban entre la primera y segunda vez, siendo Álgebra y Cálculo II las materias que se sitúan entre de menor porcentaje de aprobación en la primera vez y Química I</w:t>
      </w:r>
      <w:r>
        <w:t xml:space="preserve"> la materia con mayor porcentaje en la primera vez.</w:t>
      </w:r>
    </w:p>
    <w:p w:rsidR="00000000" w:rsidRDefault="00106705"/>
    <w:p w:rsidR="00000000" w:rsidRDefault="00106705">
      <w:pPr>
        <w:pStyle w:val="Encabezado"/>
        <w:tabs>
          <w:tab w:val="clear" w:pos="4252"/>
          <w:tab w:val="clear" w:pos="8504"/>
        </w:tabs>
      </w:pPr>
    </w:p>
    <w:p w:rsidR="00000000" w:rsidRDefault="00106705" w:rsidP="00106705">
      <w:pPr>
        <w:pStyle w:val="Ttulo2"/>
        <w:numPr>
          <w:ilvl w:val="2"/>
          <w:numId w:val="6"/>
        </w:numPr>
        <w:tabs>
          <w:tab w:val="clear" w:pos="1440"/>
          <w:tab w:val="num" w:pos="1560"/>
          <w:tab w:val="left" w:pos="1843"/>
          <w:tab w:val="left" w:pos="1985"/>
        </w:tabs>
        <w:ind w:left="1560" w:hanging="426"/>
      </w:pPr>
      <w:bookmarkStart w:id="9" w:name="_Toc532002954"/>
      <w:r>
        <w:t>Pruebas de Hipótesis</w:t>
      </w:r>
      <w:bookmarkEnd w:id="9"/>
    </w:p>
    <w:p w:rsidR="00000000" w:rsidRDefault="00106705">
      <w:pPr>
        <w:pStyle w:val="Sangradetextonormal"/>
        <w:spacing w:line="240" w:lineRule="auto"/>
        <w:ind w:left="1134"/>
      </w:pPr>
    </w:p>
    <w:p w:rsidR="00000000" w:rsidRDefault="00106705">
      <w:pPr>
        <w:pStyle w:val="Sangradetextonormal"/>
        <w:spacing w:line="240" w:lineRule="auto"/>
        <w:ind w:left="1134"/>
      </w:pPr>
    </w:p>
    <w:p w:rsidR="00000000" w:rsidRDefault="00106705">
      <w:pPr>
        <w:pStyle w:val="Sangradetextonormal"/>
        <w:ind w:left="1134"/>
      </w:pPr>
      <w:r>
        <w:t>Como vimos en la subsección anterior, la mediana poseía valores cercanos a la media, vista de esta manera, a priori se puede decir que la mediana resultaría un buen estimador de l</w:t>
      </w:r>
      <w:r>
        <w:t>a media, además dado los casos de la existencia de valores aberrantes o valores extremos en las materias se puede decir que la mediana posee características de robustez.</w:t>
      </w:r>
    </w:p>
    <w:p w:rsidR="00000000" w:rsidRDefault="00106705">
      <w:pPr>
        <w:pStyle w:val="Sangradetextonormal"/>
        <w:spacing w:line="240" w:lineRule="auto"/>
        <w:ind w:left="1134"/>
      </w:pPr>
    </w:p>
    <w:p w:rsidR="00000000" w:rsidRDefault="00106705">
      <w:pPr>
        <w:pStyle w:val="Sangradetextonormal"/>
        <w:spacing w:line="240" w:lineRule="auto"/>
        <w:ind w:left="1134"/>
      </w:pPr>
    </w:p>
    <w:p w:rsidR="00000000" w:rsidRDefault="00106705">
      <w:pPr>
        <w:pStyle w:val="Sangradetextonormal"/>
        <w:ind w:left="1134"/>
      </w:pPr>
      <w:r>
        <w:t xml:space="preserve">Los histogramas de frecuencia de las variables que representan las materias básicas </w:t>
      </w:r>
      <w:r>
        <w:t>y vistas en los Gráficos III, IV y V, se puede decir, a priori, que las únicas distribuciones que tienden a ser normales son aquellas variables representada por Cálculo II y Química I en la primera vez y de cierta manera Cálculo I.</w:t>
      </w:r>
    </w:p>
    <w:p w:rsidR="00000000" w:rsidRDefault="00106705">
      <w:pPr>
        <w:pStyle w:val="Sangradetextonormal"/>
        <w:ind w:left="1134"/>
      </w:pPr>
    </w:p>
    <w:p w:rsidR="00000000" w:rsidRDefault="00106705">
      <w:pPr>
        <w:pStyle w:val="Sangradetextonormal"/>
        <w:ind w:left="1134"/>
      </w:pPr>
      <w:r>
        <w:t>Estas conclusiones a pr</w:t>
      </w:r>
      <w:r>
        <w:t xml:space="preserve">iori se confirmarán de una manera  técnica por medio de pruebas de hipótesis simple de comparación de la media con respecto a la moda y mediana, y la prueba de bondad de ajuste a una distribución normal. </w:t>
      </w:r>
    </w:p>
    <w:p w:rsidR="00000000" w:rsidRDefault="00106705">
      <w:pPr>
        <w:ind w:left="1843"/>
        <w:jc w:val="both"/>
      </w:pPr>
    </w:p>
    <w:p w:rsidR="00000000" w:rsidRDefault="00106705">
      <w:pPr>
        <w:ind w:left="1843"/>
        <w:jc w:val="both"/>
      </w:pPr>
    </w:p>
    <w:p w:rsidR="00000000" w:rsidRDefault="00106705">
      <w:pPr>
        <w:pStyle w:val="Textoindependiente"/>
        <w:ind w:left="1134"/>
        <w:rPr>
          <w:b/>
        </w:rPr>
      </w:pPr>
      <w:r>
        <w:rPr>
          <w:b/>
        </w:rPr>
        <w:t>Pruebas de Hipótesis para la mediana y la moda</w:t>
      </w:r>
    </w:p>
    <w:p w:rsidR="00000000" w:rsidRDefault="00106705">
      <w:pPr>
        <w:spacing w:line="480" w:lineRule="auto"/>
        <w:ind w:left="1134"/>
        <w:jc w:val="both"/>
      </w:pPr>
      <w:r>
        <w:t>En</w:t>
      </w:r>
      <w:r>
        <w:t xml:space="preserve"> la Tabla X se muestran los resultados obtenidos en las pruebas de hipótesis efectuadas considerando el estadístico de prueba t de Student, los grados de libertad, valor p y la diferencia entre el estimador (mediana o moda) y la media.</w:t>
      </w:r>
    </w:p>
    <w:p w:rsidR="00000000" w:rsidRDefault="00106705">
      <w:pPr>
        <w:ind w:left="1134"/>
        <w:jc w:val="both"/>
      </w:pPr>
    </w:p>
    <w:p w:rsidR="00000000" w:rsidRDefault="00106705">
      <w:pPr>
        <w:ind w:left="1134"/>
        <w:jc w:val="both"/>
      </w:pPr>
    </w:p>
    <w:p w:rsidR="00000000" w:rsidRDefault="00106705">
      <w:pPr>
        <w:spacing w:line="480" w:lineRule="auto"/>
        <w:ind w:left="1134"/>
        <w:jc w:val="both"/>
      </w:pPr>
      <w:r>
        <w:t>Las pruebas de hip</w:t>
      </w:r>
      <w:r>
        <w:t xml:space="preserve">ótesis presentadas en la Tabla X indican que la mediana ha sido en la mayoría de las variables un buen estimador (valores sombreados) y en algunos casos robusto. </w:t>
      </w:r>
    </w:p>
    <w:p w:rsidR="00000000" w:rsidRDefault="00106705">
      <w:pPr>
        <w:ind w:left="1134"/>
        <w:jc w:val="both"/>
      </w:pPr>
    </w:p>
    <w:p w:rsidR="00000000" w:rsidRDefault="00106705">
      <w:pPr>
        <w:ind w:left="1134"/>
        <w:jc w:val="both"/>
      </w:pPr>
    </w:p>
    <w:p w:rsidR="00000000" w:rsidRDefault="00106705">
      <w:pPr>
        <w:spacing w:line="480" w:lineRule="auto"/>
        <w:ind w:left="1134"/>
        <w:jc w:val="both"/>
      </w:pPr>
      <w:r>
        <w:t>En cambio la moda sólo en dos casos fue un estimador aceptable, en Física I y II en la prim</w:t>
      </w:r>
      <w:r>
        <w:t xml:space="preserve">era vez, Álgebra y Cálculo II ambas en la segunda vez que la tomaron. </w:t>
      </w:r>
    </w:p>
    <w:p w:rsidR="00000000" w:rsidRDefault="00106705">
      <w:pPr>
        <w:spacing w:line="480" w:lineRule="auto"/>
        <w:ind w:left="1134"/>
        <w:jc w:val="both"/>
      </w:pPr>
    </w:p>
    <w:p w:rsidR="00000000" w:rsidRDefault="00106705">
      <w:pPr>
        <w:spacing w:line="480" w:lineRule="auto"/>
        <w:ind w:left="1134"/>
        <w:jc w:val="both"/>
      </w:pPr>
    </w:p>
    <w:p w:rsidR="00000000" w:rsidRDefault="00106705">
      <w:pPr>
        <w:pStyle w:val="tablas"/>
        <w:ind w:left="1276"/>
      </w:pPr>
    </w:p>
    <w:p w:rsidR="00000000" w:rsidRDefault="00106705">
      <w:pPr>
        <w:pStyle w:val="tablas"/>
        <w:ind w:left="1276"/>
      </w:pPr>
      <w:r>
        <w:br w:type="page"/>
        <w:t>Tabla x</w:t>
      </w:r>
    </w:p>
    <w:p w:rsidR="00000000" w:rsidRDefault="00106705">
      <w:pPr>
        <w:pStyle w:val="tablas"/>
        <w:ind w:left="1276"/>
      </w:pPr>
      <w:r>
        <w:t>Prueba de HIPÓTESIS para la Mediana y la moda</w:t>
      </w:r>
    </w:p>
    <w:p w:rsidR="00000000" w:rsidRDefault="00106705">
      <w:pPr>
        <w:pStyle w:val="Sangradetextonormal"/>
      </w:pPr>
      <w:r>
        <w:rPr>
          <w:noProof/>
        </w:rPr>
        <w:pict>
          <v:shape id="_x0000_s1047" type="#_x0000_t202" style="position:absolute;left:0;text-align:left;margin-left:70.65pt;margin-top:7.1pt;width:331.2pt;height:354.7pt;z-index:251654144" o:allowincell="f" stroked="f">
            <v:textbox style="mso-next-textbox:#_x0000_s1047">
              <w:txbxContent>
                <w:tbl>
                  <w:tblPr>
                    <w:tblW w:w="0" w:type="auto"/>
                    <w:tblInd w:w="30" w:type="dxa"/>
                    <w:tblLayout w:type="fixed"/>
                    <w:tblCellMar>
                      <w:left w:w="30" w:type="dxa"/>
                      <w:right w:w="30" w:type="dxa"/>
                    </w:tblCellMar>
                    <w:tblLook w:val="0000"/>
                  </w:tblPr>
                  <w:tblGrid>
                    <w:gridCol w:w="1165"/>
                    <w:gridCol w:w="791"/>
                    <w:gridCol w:w="679"/>
                    <w:gridCol w:w="602"/>
                    <w:gridCol w:w="586"/>
                    <w:gridCol w:w="827"/>
                    <w:gridCol w:w="850"/>
                    <w:gridCol w:w="851"/>
                  </w:tblGrid>
                  <w:tr w:rsidR="00000000">
                    <w:tblPrEx>
                      <w:tblCellMar>
                        <w:top w:w="0" w:type="dxa"/>
                        <w:bottom w:w="0" w:type="dxa"/>
                      </w:tblCellMar>
                    </w:tblPrEx>
                    <w:trPr>
                      <w:cantSplit/>
                      <w:trHeight w:val="270"/>
                    </w:trPr>
                    <w:tc>
                      <w:tcPr>
                        <w:tcW w:w="1165" w:type="dxa"/>
                        <w:tcBorders>
                          <w:top w:val="double" w:sz="4" w:space="0" w:color="auto"/>
                          <w:left w:val="double" w:sz="4" w:space="0" w:color="auto"/>
                          <w:bottom w:val="nil"/>
                        </w:tcBorders>
                        <w:vAlign w:val="center"/>
                      </w:tcPr>
                      <w:p w:rsidR="00000000" w:rsidRDefault="00106705">
                        <w:pPr>
                          <w:jc w:val="center"/>
                          <w:rPr>
                            <w:b/>
                            <w:i/>
                            <w:caps/>
                            <w:snapToGrid w:val="0"/>
                            <w:color w:val="000000"/>
                            <w:sz w:val="10"/>
                          </w:rPr>
                        </w:pPr>
                        <w:r>
                          <w:rPr>
                            <w:b/>
                            <w:i/>
                            <w:caps/>
                            <w:snapToGrid w:val="0"/>
                            <w:color w:val="000000"/>
                            <w:sz w:val="10"/>
                          </w:rPr>
                          <w:t>Variab</w:t>
                        </w:r>
                        <w:r>
                          <w:rPr>
                            <w:b/>
                            <w:i/>
                            <w:caps/>
                            <w:snapToGrid w:val="0"/>
                            <w:color w:val="000000"/>
                            <w:sz w:val="10"/>
                          </w:rPr>
                          <w:t>le</w:t>
                        </w:r>
                      </w:p>
                    </w:tc>
                    <w:tc>
                      <w:tcPr>
                        <w:tcW w:w="791" w:type="dxa"/>
                        <w:tcBorders>
                          <w:top w:val="double" w:sz="4" w:space="0" w:color="auto"/>
                          <w:left w:val="double" w:sz="4" w:space="0" w:color="auto"/>
                          <w:bottom w:val="nil"/>
                          <w:right w:val="double" w:sz="4" w:space="0" w:color="auto"/>
                        </w:tcBorders>
                        <w:vAlign w:val="center"/>
                      </w:tcPr>
                      <w:p w:rsidR="00000000" w:rsidRDefault="00106705">
                        <w:pPr>
                          <w:jc w:val="center"/>
                          <w:rPr>
                            <w:b/>
                            <w:i/>
                            <w:caps/>
                            <w:snapToGrid w:val="0"/>
                            <w:color w:val="000000"/>
                            <w:sz w:val="10"/>
                          </w:rPr>
                        </w:pPr>
                        <w:r>
                          <w:rPr>
                            <w:b/>
                            <w:i/>
                            <w:caps/>
                            <w:snapToGrid w:val="0"/>
                            <w:color w:val="000000"/>
                            <w:sz w:val="10"/>
                          </w:rPr>
                          <w:t>Nombre del Estimador</w:t>
                        </w:r>
                      </w:p>
                    </w:tc>
                    <w:tc>
                      <w:tcPr>
                        <w:tcW w:w="679" w:type="dxa"/>
                        <w:tcBorders>
                          <w:top w:val="double" w:sz="4" w:space="0" w:color="auto"/>
                          <w:left w:val="nil"/>
                          <w:bottom w:val="nil"/>
                        </w:tcBorders>
                        <w:vAlign w:val="center"/>
                      </w:tcPr>
                      <w:p w:rsidR="00000000" w:rsidRDefault="00106705">
                        <w:pPr>
                          <w:jc w:val="center"/>
                          <w:rPr>
                            <w:b/>
                            <w:i/>
                            <w:caps/>
                            <w:snapToGrid w:val="0"/>
                            <w:color w:val="000000"/>
                            <w:sz w:val="10"/>
                          </w:rPr>
                        </w:pPr>
                        <w:r>
                          <w:rPr>
                            <w:b/>
                            <w:i/>
                            <w:caps/>
                            <w:snapToGrid w:val="0"/>
                            <w:color w:val="000000"/>
                            <w:sz w:val="10"/>
                          </w:rPr>
                          <w:t>Valor del Estimador</w:t>
                        </w:r>
                      </w:p>
                    </w:tc>
                    <w:tc>
                      <w:tcPr>
                        <w:tcW w:w="602" w:type="dxa"/>
                        <w:tcBorders>
                          <w:top w:val="double" w:sz="4" w:space="0" w:color="auto"/>
                          <w:left w:val="double" w:sz="4" w:space="0" w:color="auto"/>
                          <w:bottom w:val="nil"/>
                          <w:right w:val="double" w:sz="4" w:space="0" w:color="auto"/>
                        </w:tcBorders>
                        <w:vAlign w:val="center"/>
                      </w:tcPr>
                      <w:p w:rsidR="00000000" w:rsidRDefault="00106705">
                        <w:pPr>
                          <w:jc w:val="center"/>
                          <w:rPr>
                            <w:b/>
                            <w:i/>
                            <w:snapToGrid w:val="0"/>
                            <w:color w:val="000000"/>
                            <w:sz w:val="10"/>
                          </w:rPr>
                        </w:pPr>
                        <w:r>
                          <w:rPr>
                            <w:b/>
                            <w:i/>
                            <w:caps/>
                            <w:snapToGrid w:val="0"/>
                            <w:color w:val="000000"/>
                            <w:sz w:val="10"/>
                          </w:rPr>
                          <w:t>Media</w:t>
                        </w:r>
                      </w:p>
                    </w:tc>
                    <w:tc>
                      <w:tcPr>
                        <w:tcW w:w="586" w:type="dxa"/>
                        <w:tcBorders>
                          <w:top w:val="double" w:sz="4" w:space="0" w:color="auto"/>
                          <w:left w:val="nil"/>
                          <w:bottom w:val="nil"/>
                        </w:tcBorders>
                        <w:vAlign w:val="center"/>
                      </w:tcPr>
                      <w:p w:rsidR="00000000" w:rsidRDefault="00106705">
                        <w:pPr>
                          <w:jc w:val="center"/>
                          <w:rPr>
                            <w:b/>
                            <w:i/>
                            <w:caps/>
                            <w:snapToGrid w:val="0"/>
                            <w:color w:val="000000"/>
                            <w:sz w:val="10"/>
                          </w:rPr>
                        </w:pPr>
                        <w:r>
                          <w:rPr>
                            <w:b/>
                            <w:i/>
                            <w:snapToGrid w:val="0"/>
                            <w:color w:val="000000"/>
                            <w:sz w:val="10"/>
                          </w:rPr>
                          <w:t>t</w:t>
                        </w:r>
                      </w:p>
                    </w:tc>
                    <w:tc>
                      <w:tcPr>
                        <w:tcW w:w="827" w:type="dxa"/>
                        <w:tcBorders>
                          <w:top w:val="double" w:sz="4" w:space="0" w:color="auto"/>
                          <w:left w:val="double" w:sz="4" w:space="0" w:color="auto"/>
                          <w:bottom w:val="nil"/>
                          <w:right w:val="double" w:sz="4" w:space="0" w:color="auto"/>
                        </w:tcBorders>
                        <w:vAlign w:val="center"/>
                      </w:tcPr>
                      <w:p w:rsidR="00000000" w:rsidRDefault="00106705">
                        <w:pPr>
                          <w:jc w:val="center"/>
                          <w:rPr>
                            <w:b/>
                            <w:i/>
                            <w:snapToGrid w:val="0"/>
                            <w:color w:val="000000"/>
                            <w:sz w:val="10"/>
                          </w:rPr>
                        </w:pPr>
                        <w:r>
                          <w:rPr>
                            <w:b/>
                            <w:i/>
                            <w:caps/>
                            <w:snapToGrid w:val="0"/>
                            <w:color w:val="000000"/>
                            <w:sz w:val="10"/>
                          </w:rPr>
                          <w:t>Grados de Libertad</w:t>
                        </w:r>
                      </w:p>
                    </w:tc>
                    <w:tc>
                      <w:tcPr>
                        <w:tcW w:w="850" w:type="dxa"/>
                        <w:tcBorders>
                          <w:top w:val="double" w:sz="4" w:space="0" w:color="auto"/>
                          <w:left w:val="nil"/>
                          <w:bottom w:val="nil"/>
                          <w:right w:val="double" w:sz="4" w:space="0" w:color="auto"/>
                        </w:tcBorders>
                        <w:vAlign w:val="center"/>
                      </w:tcPr>
                      <w:p w:rsidR="00000000" w:rsidRDefault="00106705">
                        <w:pPr>
                          <w:jc w:val="center"/>
                          <w:rPr>
                            <w:b/>
                            <w:i/>
                            <w:snapToGrid w:val="0"/>
                            <w:color w:val="000000"/>
                            <w:sz w:val="10"/>
                          </w:rPr>
                        </w:pPr>
                        <w:r>
                          <w:rPr>
                            <w:b/>
                            <w:i/>
                            <w:caps/>
                            <w:snapToGrid w:val="0"/>
                            <w:color w:val="000000"/>
                            <w:sz w:val="10"/>
                          </w:rPr>
                          <w:t>Nivel de significancia</w:t>
                        </w:r>
                      </w:p>
                    </w:tc>
                    <w:tc>
                      <w:tcPr>
                        <w:tcW w:w="851" w:type="dxa"/>
                        <w:tcBorders>
                          <w:top w:val="double" w:sz="4" w:space="0" w:color="auto"/>
                          <w:left w:val="nil"/>
                          <w:bottom w:val="dotted" w:sz="4" w:space="0" w:color="auto"/>
                          <w:right w:val="double" w:sz="4" w:space="0" w:color="auto"/>
                        </w:tcBorders>
                        <w:vAlign w:val="center"/>
                      </w:tcPr>
                      <w:p w:rsidR="00000000" w:rsidRDefault="00106705">
                        <w:pPr>
                          <w:jc w:val="center"/>
                          <w:rPr>
                            <w:b/>
                            <w:i/>
                            <w:snapToGrid w:val="0"/>
                            <w:color w:val="000000"/>
                            <w:sz w:val="10"/>
                          </w:rPr>
                        </w:pPr>
                        <w:r>
                          <w:rPr>
                            <w:b/>
                            <w:i/>
                            <w:caps/>
                            <w:snapToGrid w:val="0"/>
                            <w:color w:val="000000"/>
                            <w:sz w:val="10"/>
                          </w:rPr>
                          <w:t>Diferencia</w:t>
                        </w:r>
                      </w:p>
                    </w:tc>
                  </w:tr>
                  <w:tr w:rsidR="00000000">
                    <w:tblPrEx>
                      <w:tblCellMar>
                        <w:top w:w="0" w:type="dxa"/>
                        <w:bottom w:w="0" w:type="dxa"/>
                      </w:tblCellMar>
                    </w:tblPrEx>
                    <w:trPr>
                      <w:cantSplit/>
                    </w:trPr>
                    <w:tc>
                      <w:tcPr>
                        <w:tcW w:w="1165" w:type="dxa"/>
                        <w:vMerge w:val="restart"/>
                        <w:tcBorders>
                          <w:top w:val="double" w:sz="4" w:space="0" w:color="auto"/>
                          <w:left w:val="double" w:sz="4" w:space="0" w:color="auto"/>
                          <w:bottom w:val="nil"/>
                        </w:tcBorders>
                        <w:vAlign w:val="center"/>
                      </w:tcPr>
                      <w:p w:rsidR="00000000" w:rsidRDefault="00106705">
                        <w:pPr>
                          <w:ind w:left="113"/>
                          <w:rPr>
                            <w:snapToGrid w:val="0"/>
                            <w:color w:val="000000"/>
                            <w:sz w:val="10"/>
                          </w:rPr>
                        </w:pPr>
                        <w:r>
                          <w:rPr>
                            <w:snapToGrid w:val="0"/>
                            <w:color w:val="000000"/>
                            <w:sz w:val="10"/>
                          </w:rPr>
                          <w:t>A 1</w:t>
                        </w:r>
                      </w:p>
                    </w:tc>
                    <w:tc>
                      <w:tcPr>
                        <w:tcW w:w="791" w:type="dxa"/>
                        <w:tcBorders>
                          <w:top w:val="double" w:sz="4" w:space="0" w:color="auto"/>
                          <w:left w:val="double" w:sz="4" w:space="0" w:color="auto"/>
                          <w:bottom w:val="dotted" w:sz="4" w:space="0" w:color="auto"/>
                          <w:right w:val="double" w:sz="4" w:space="0" w:color="auto"/>
                        </w:tcBorders>
                        <w:vAlign w:val="center"/>
                      </w:tcPr>
                      <w:p w:rsidR="00000000" w:rsidRDefault="00106705">
                        <w:pPr>
                          <w:ind w:left="113"/>
                          <w:rPr>
                            <w:snapToGrid w:val="0"/>
                            <w:color w:val="000000"/>
                            <w:sz w:val="8"/>
                          </w:rPr>
                        </w:pPr>
                        <w:r>
                          <w:rPr>
                            <w:snapToGrid w:val="0"/>
                            <w:color w:val="000000"/>
                            <w:sz w:val="8"/>
                          </w:rPr>
                          <w:t>Moda</w:t>
                        </w:r>
                      </w:p>
                    </w:tc>
                    <w:tc>
                      <w:tcPr>
                        <w:tcW w:w="679" w:type="dxa"/>
                        <w:tcBorders>
                          <w:top w:val="double"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60.5</w:t>
                        </w:r>
                      </w:p>
                    </w:tc>
                    <w:tc>
                      <w:tcPr>
                        <w:tcW w:w="602" w:type="dxa"/>
                        <w:tcBorders>
                          <w:top w:val="double" w:sz="4" w:space="0" w:color="auto"/>
                          <w:left w:val="double" w:sz="4" w:space="0" w:color="auto"/>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46.205</w:t>
                        </w:r>
                      </w:p>
                    </w:tc>
                    <w:tc>
                      <w:tcPr>
                        <w:tcW w:w="586" w:type="dxa"/>
                        <w:tcBorders>
                          <w:top w:val="double"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-10.812</w:t>
                        </w:r>
                      </w:p>
                    </w:tc>
                    <w:tc>
                      <w:tcPr>
                        <w:tcW w:w="827" w:type="dxa"/>
                        <w:tcBorders>
                          <w:top w:val="double" w:sz="4" w:space="0" w:color="auto"/>
                          <w:left w:val="double" w:sz="4" w:space="0" w:color="auto"/>
                          <w:bottom w:val="dotted"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209</w:t>
                        </w:r>
                      </w:p>
                    </w:tc>
                    <w:tc>
                      <w:tcPr>
                        <w:tcW w:w="850" w:type="dxa"/>
                        <w:tcBorders>
                          <w:top w:val="double" w:sz="4" w:space="0" w:color="auto"/>
                          <w:left w:val="nil"/>
                          <w:bottom w:val="dotted"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0.000</w:t>
                        </w:r>
                      </w:p>
                    </w:tc>
                    <w:tc>
                      <w:tcPr>
                        <w:tcW w:w="851" w:type="dxa"/>
                        <w:tcBorders>
                          <w:top w:val="double" w:sz="4" w:space="0" w:color="auto"/>
                          <w:left w:val="nil"/>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-14.295</w:t>
                        </w:r>
                      </w:p>
                    </w:tc>
                  </w:tr>
                  <w:tr w:rsidR="00000000">
                    <w:tblPrEx>
                      <w:tblCellMar>
                        <w:top w:w="0" w:type="dxa"/>
                        <w:bottom w:w="0" w:type="dxa"/>
                      </w:tblCellMar>
                    </w:tblPrEx>
                    <w:trPr>
                      <w:cantSplit/>
                    </w:trPr>
                    <w:tc>
                      <w:tcPr>
                        <w:tcW w:w="1165" w:type="dxa"/>
                        <w:vMerge/>
                        <w:tcBorders>
                          <w:top w:val="nil"/>
                          <w:left w:val="double" w:sz="4" w:space="0" w:color="auto"/>
                        </w:tcBorders>
                        <w:vAlign w:val="center"/>
                      </w:tcPr>
                      <w:p w:rsidR="00000000" w:rsidRDefault="00106705">
                        <w:pPr>
                          <w:ind w:left="113"/>
                          <w:jc w:val="right"/>
                          <w:rPr>
                            <w:snapToGrid w:val="0"/>
                            <w:color w:val="000000"/>
                            <w:sz w:val="10"/>
                          </w:rPr>
                        </w:pPr>
                      </w:p>
                    </w:tc>
                    <w:tc>
                      <w:tcPr>
                        <w:tcW w:w="791" w:type="dxa"/>
                        <w:tcBorders>
                          <w:top w:val="dotted" w:sz="4" w:space="0" w:color="auto"/>
                          <w:left w:val="double" w:sz="4" w:space="0" w:color="auto"/>
                          <w:right w:val="double" w:sz="4" w:space="0" w:color="auto"/>
                        </w:tcBorders>
                        <w:vAlign w:val="center"/>
                      </w:tcPr>
                      <w:p w:rsidR="00000000" w:rsidRDefault="00106705">
                        <w:pPr>
                          <w:ind w:left="113"/>
                          <w:rPr>
                            <w:snapToGrid w:val="0"/>
                            <w:color w:val="000000"/>
                            <w:sz w:val="8"/>
                          </w:rPr>
                        </w:pPr>
                        <w:r>
                          <w:rPr>
                            <w:snapToGrid w:val="0"/>
                            <w:color w:val="000000"/>
                            <w:sz w:val="8"/>
                          </w:rPr>
                          <w:t>Mediana</w:t>
                        </w:r>
                      </w:p>
                    </w:tc>
                    <w:tc>
                      <w:tcPr>
                        <w:tcW w:w="679" w:type="dxa"/>
                        <w:tcBorders>
                          <w:top w:val="dotted" w:sz="4" w:space="0" w:color="auto"/>
                          <w:left w:val="nil"/>
                        </w:tcBorders>
                        <w:vAlign w:val="center"/>
                      </w:tcPr>
                      <w:p w:rsidR="00000000" w:rsidRDefault="00106705">
                        <w:pPr>
                          <w:ind w:right="113"/>
                          <w:jc w:val="right"/>
                          <w:rPr>
                            <w:snapToGrid w:val="0"/>
                            <w:color w:val="000000"/>
                            <w:sz w:val="10"/>
                          </w:rPr>
                        </w:pPr>
                        <w:r>
                          <w:rPr>
                            <w:snapToGrid w:val="0"/>
                            <w:color w:val="000000"/>
                            <w:sz w:val="10"/>
                          </w:rPr>
                          <w:t>48.75</w:t>
                        </w:r>
                      </w:p>
                    </w:tc>
                    <w:tc>
                      <w:tcPr>
                        <w:tcW w:w="602" w:type="dxa"/>
                        <w:tcBorders>
                          <w:top w:val="dotted" w:sz="4" w:space="0" w:color="auto"/>
                          <w:left w:val="double" w:sz="4" w:space="0" w:color="auto"/>
                          <w:right w:val="double" w:sz="4" w:space="0" w:color="auto"/>
                        </w:tcBorders>
                        <w:vAlign w:val="center"/>
                      </w:tcPr>
                      <w:p w:rsidR="00000000" w:rsidRDefault="00106705">
                        <w:pPr>
                          <w:ind w:right="170"/>
                          <w:jc w:val="right"/>
                          <w:rPr>
                            <w:snapToGrid w:val="0"/>
                            <w:color w:val="000000"/>
                            <w:sz w:val="10"/>
                          </w:rPr>
                        </w:pPr>
                      </w:p>
                    </w:tc>
                    <w:tc>
                      <w:tcPr>
                        <w:tcW w:w="586" w:type="dxa"/>
                        <w:tcBorders>
                          <w:top w:val="dotted" w:sz="4" w:space="0" w:color="auto"/>
                          <w:left w:val="nil"/>
                        </w:tcBorders>
                        <w:vAlign w:val="center"/>
                      </w:tcPr>
                      <w:p w:rsidR="00000000" w:rsidRDefault="00106705">
                        <w:pPr>
                          <w:ind w:right="113"/>
                          <w:jc w:val="right"/>
                          <w:rPr>
                            <w:snapToGrid w:val="0"/>
                            <w:color w:val="000000"/>
                            <w:sz w:val="10"/>
                          </w:rPr>
                        </w:pPr>
                        <w:r>
                          <w:rPr>
                            <w:snapToGrid w:val="0"/>
                            <w:color w:val="000000"/>
                            <w:sz w:val="10"/>
                          </w:rPr>
                          <w:t>-1.925</w:t>
                        </w:r>
                      </w:p>
                    </w:tc>
                    <w:tc>
                      <w:tcPr>
                        <w:tcW w:w="827" w:type="dxa"/>
                        <w:tcBorders>
                          <w:top w:val="dotted" w:sz="4" w:space="0" w:color="auto"/>
                          <w:left w:val="double"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209</w:t>
                        </w:r>
                      </w:p>
                    </w:tc>
                    <w:tc>
                      <w:tcPr>
                        <w:tcW w:w="850" w:type="dxa"/>
                        <w:tcBorders>
                          <w:top w:val="dotted" w:sz="4" w:space="0" w:color="auto"/>
                          <w:left w:val="nil"/>
                          <w:right w:val="double" w:sz="4" w:space="0" w:color="auto"/>
                        </w:tcBorders>
                        <w:vAlign w:val="center"/>
                      </w:tcPr>
                      <w:p w:rsidR="00000000" w:rsidRDefault="00106705">
                        <w:pPr>
                          <w:jc w:val="center"/>
                          <w:rPr>
                            <w:snapToGrid w:val="0"/>
                            <w:color w:val="000000"/>
                            <w:sz w:val="10"/>
                          </w:rPr>
                        </w:pPr>
                        <w:r>
                          <w:rPr>
                            <w:snapToGrid w:val="0"/>
                            <w:color w:val="000000"/>
                            <w:sz w:val="10"/>
                          </w:rPr>
                          <w:t>0.056</w:t>
                        </w:r>
                      </w:p>
                    </w:tc>
                    <w:tc>
                      <w:tcPr>
                        <w:tcW w:w="851" w:type="dxa"/>
                        <w:tcBorders>
                          <w:top w:val="dotted" w:sz="4" w:space="0" w:color="auto"/>
                          <w:left w:val="nil"/>
                          <w:right w:val="double" w:sz="4" w:space="0" w:color="auto"/>
                        </w:tcBorders>
                        <w:vAlign w:val="center"/>
                      </w:tcPr>
                      <w:p w:rsidR="00000000" w:rsidRDefault="00106705">
                        <w:pPr>
                          <w:ind w:right="170"/>
                          <w:jc w:val="right"/>
                          <w:rPr>
                            <w:snapToGrid w:val="0"/>
                            <w:color w:val="000000"/>
                            <w:sz w:val="10"/>
                          </w:rPr>
                        </w:pPr>
                        <w:r>
                          <w:rPr>
                            <w:snapToGrid w:val="0"/>
                            <w:color w:val="000000"/>
                            <w:sz w:val="10"/>
                          </w:rPr>
                          <w:t>-2.545</w:t>
                        </w:r>
                      </w:p>
                    </w:tc>
                  </w:tr>
                  <w:tr w:rsidR="00000000">
                    <w:tblPrEx>
                      <w:tblCellMar>
                        <w:top w:w="0" w:type="dxa"/>
                        <w:bottom w:w="0" w:type="dxa"/>
                      </w:tblCellMar>
                    </w:tblPrEx>
                    <w:trPr>
                      <w:cantSplit/>
                    </w:trPr>
                    <w:tc>
                      <w:tcPr>
                        <w:tcW w:w="1165" w:type="dxa"/>
                        <w:vMerge w:val="restart"/>
                        <w:tcBorders>
                          <w:top w:val="double" w:sz="4" w:space="0" w:color="auto"/>
                          <w:left w:val="double" w:sz="4" w:space="0" w:color="auto"/>
                          <w:bottom w:val="nil"/>
                        </w:tcBorders>
                        <w:vAlign w:val="center"/>
                      </w:tcPr>
                      <w:p w:rsidR="00000000" w:rsidRDefault="00106705">
                        <w:pPr>
                          <w:ind w:left="113"/>
                          <w:rPr>
                            <w:snapToGrid w:val="0"/>
                            <w:color w:val="000000"/>
                            <w:sz w:val="10"/>
                            <w:highlight w:val="darkGray"/>
                          </w:rPr>
                        </w:pPr>
                        <w:r>
                          <w:rPr>
                            <w:snapToGrid w:val="0"/>
                            <w:color w:val="000000"/>
                            <w:sz w:val="10"/>
                            <w:highlight w:val="lightGray"/>
                          </w:rPr>
                          <w:t>A2</w:t>
                        </w:r>
                      </w:p>
                    </w:tc>
                    <w:tc>
                      <w:tcPr>
                        <w:tcW w:w="791" w:type="dxa"/>
                        <w:tcBorders>
                          <w:top w:val="double" w:sz="4" w:space="0" w:color="auto"/>
                          <w:left w:val="double" w:sz="4" w:space="0" w:color="auto"/>
                          <w:bottom w:val="dotted" w:sz="4" w:space="0" w:color="auto"/>
                          <w:right w:val="double" w:sz="4" w:space="0" w:color="auto"/>
                        </w:tcBorders>
                        <w:vAlign w:val="center"/>
                      </w:tcPr>
                      <w:p w:rsidR="00000000" w:rsidRDefault="00106705">
                        <w:pPr>
                          <w:ind w:left="113"/>
                          <w:rPr>
                            <w:snapToGrid w:val="0"/>
                            <w:color w:val="000000"/>
                            <w:sz w:val="8"/>
                            <w:highlight w:val="lightGray"/>
                          </w:rPr>
                        </w:pPr>
                        <w:r>
                          <w:rPr>
                            <w:snapToGrid w:val="0"/>
                            <w:color w:val="000000"/>
                            <w:sz w:val="8"/>
                            <w:highlight w:val="lightGray"/>
                          </w:rPr>
                          <w:t>Moda</w:t>
                        </w:r>
                      </w:p>
                    </w:tc>
                    <w:tc>
                      <w:tcPr>
                        <w:tcW w:w="679" w:type="dxa"/>
                        <w:tcBorders>
                          <w:top w:val="double"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60</w:t>
                        </w:r>
                      </w:p>
                    </w:tc>
                    <w:tc>
                      <w:tcPr>
                        <w:tcW w:w="602" w:type="dxa"/>
                        <w:tcBorders>
                          <w:top w:val="double" w:sz="4" w:space="0" w:color="auto"/>
                          <w:left w:val="double" w:sz="4" w:space="0" w:color="auto"/>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60.867</w:t>
                        </w:r>
                      </w:p>
                    </w:tc>
                    <w:tc>
                      <w:tcPr>
                        <w:tcW w:w="586" w:type="dxa"/>
                        <w:tcBorders>
                          <w:top w:val="double"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0.917</w:t>
                        </w:r>
                      </w:p>
                    </w:tc>
                    <w:tc>
                      <w:tcPr>
                        <w:tcW w:w="827" w:type="dxa"/>
                        <w:tcBorders>
                          <w:top w:val="double" w:sz="4" w:space="0" w:color="auto"/>
                          <w:left w:val="double" w:sz="4" w:space="0" w:color="auto"/>
                          <w:bottom w:val="dotted"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209</w:t>
                        </w:r>
                      </w:p>
                    </w:tc>
                    <w:tc>
                      <w:tcPr>
                        <w:tcW w:w="850" w:type="dxa"/>
                        <w:tcBorders>
                          <w:top w:val="double" w:sz="4" w:space="0" w:color="auto"/>
                          <w:left w:val="nil"/>
                          <w:bottom w:val="dotted"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highlight w:val="lightGray"/>
                          </w:rPr>
                          <w:t>0.360</w:t>
                        </w:r>
                      </w:p>
                    </w:tc>
                    <w:tc>
                      <w:tcPr>
                        <w:tcW w:w="851" w:type="dxa"/>
                        <w:tcBorders>
                          <w:top w:val="double" w:sz="4" w:space="0" w:color="auto"/>
                          <w:left w:val="nil"/>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8.7E-01</w:t>
                        </w:r>
                      </w:p>
                    </w:tc>
                  </w:tr>
                  <w:tr w:rsidR="00000000">
                    <w:tblPrEx>
                      <w:tblCellMar>
                        <w:top w:w="0" w:type="dxa"/>
                        <w:bottom w:w="0" w:type="dxa"/>
                      </w:tblCellMar>
                    </w:tblPrEx>
                    <w:trPr>
                      <w:cantSplit/>
                    </w:trPr>
                    <w:tc>
                      <w:tcPr>
                        <w:tcW w:w="1165" w:type="dxa"/>
                        <w:vMerge/>
                        <w:tcBorders>
                          <w:top w:val="nil"/>
                          <w:left w:val="double" w:sz="4" w:space="0" w:color="auto"/>
                        </w:tcBorders>
                        <w:vAlign w:val="center"/>
                      </w:tcPr>
                      <w:p w:rsidR="00000000" w:rsidRDefault="00106705">
                        <w:pPr>
                          <w:ind w:left="113"/>
                          <w:jc w:val="right"/>
                          <w:rPr>
                            <w:snapToGrid w:val="0"/>
                            <w:color w:val="000000"/>
                            <w:sz w:val="10"/>
                          </w:rPr>
                        </w:pPr>
                      </w:p>
                    </w:tc>
                    <w:tc>
                      <w:tcPr>
                        <w:tcW w:w="791" w:type="dxa"/>
                        <w:tcBorders>
                          <w:top w:val="dotted" w:sz="4" w:space="0" w:color="auto"/>
                          <w:left w:val="double" w:sz="4" w:space="0" w:color="auto"/>
                          <w:right w:val="double" w:sz="4" w:space="0" w:color="auto"/>
                        </w:tcBorders>
                        <w:vAlign w:val="center"/>
                      </w:tcPr>
                      <w:p w:rsidR="00000000" w:rsidRDefault="00106705">
                        <w:pPr>
                          <w:ind w:left="113"/>
                          <w:rPr>
                            <w:snapToGrid w:val="0"/>
                            <w:color w:val="000000"/>
                            <w:sz w:val="8"/>
                          </w:rPr>
                        </w:pPr>
                        <w:r>
                          <w:rPr>
                            <w:snapToGrid w:val="0"/>
                            <w:color w:val="000000"/>
                            <w:sz w:val="8"/>
                          </w:rPr>
                          <w:t>Mediana</w:t>
                        </w:r>
                      </w:p>
                    </w:tc>
                    <w:tc>
                      <w:tcPr>
                        <w:tcW w:w="679" w:type="dxa"/>
                        <w:tcBorders>
                          <w:top w:val="dotted" w:sz="4" w:space="0" w:color="auto"/>
                          <w:left w:val="nil"/>
                        </w:tcBorders>
                        <w:vAlign w:val="center"/>
                      </w:tcPr>
                      <w:p w:rsidR="00000000" w:rsidRDefault="00106705">
                        <w:pPr>
                          <w:ind w:right="113"/>
                          <w:jc w:val="right"/>
                          <w:rPr>
                            <w:snapToGrid w:val="0"/>
                            <w:color w:val="000000"/>
                            <w:sz w:val="10"/>
                          </w:rPr>
                        </w:pPr>
                        <w:r>
                          <w:rPr>
                            <w:snapToGrid w:val="0"/>
                            <w:color w:val="000000"/>
                            <w:sz w:val="10"/>
                          </w:rPr>
                          <w:t>62.5</w:t>
                        </w:r>
                      </w:p>
                    </w:tc>
                    <w:tc>
                      <w:tcPr>
                        <w:tcW w:w="602" w:type="dxa"/>
                        <w:tcBorders>
                          <w:top w:val="dotted" w:sz="4" w:space="0" w:color="auto"/>
                          <w:left w:val="double" w:sz="4" w:space="0" w:color="auto"/>
                          <w:right w:val="double" w:sz="4" w:space="0" w:color="auto"/>
                        </w:tcBorders>
                        <w:vAlign w:val="center"/>
                      </w:tcPr>
                      <w:p w:rsidR="00000000" w:rsidRDefault="00106705">
                        <w:pPr>
                          <w:ind w:right="170"/>
                          <w:jc w:val="right"/>
                          <w:rPr>
                            <w:snapToGrid w:val="0"/>
                            <w:color w:val="000000"/>
                            <w:sz w:val="10"/>
                          </w:rPr>
                        </w:pPr>
                      </w:p>
                    </w:tc>
                    <w:tc>
                      <w:tcPr>
                        <w:tcW w:w="586" w:type="dxa"/>
                        <w:tcBorders>
                          <w:top w:val="dotted" w:sz="4" w:space="0" w:color="auto"/>
                          <w:left w:val="nil"/>
                        </w:tcBorders>
                        <w:vAlign w:val="center"/>
                      </w:tcPr>
                      <w:p w:rsidR="00000000" w:rsidRDefault="00106705">
                        <w:pPr>
                          <w:ind w:right="113"/>
                          <w:jc w:val="right"/>
                          <w:rPr>
                            <w:snapToGrid w:val="0"/>
                            <w:color w:val="000000"/>
                            <w:sz w:val="10"/>
                          </w:rPr>
                        </w:pPr>
                        <w:r>
                          <w:rPr>
                            <w:snapToGrid w:val="0"/>
                            <w:color w:val="000000"/>
                            <w:sz w:val="10"/>
                          </w:rPr>
                          <w:t>-1.</w:t>
                        </w:r>
                        <w:r>
                          <w:rPr>
                            <w:snapToGrid w:val="0"/>
                            <w:color w:val="000000"/>
                            <w:sz w:val="10"/>
                          </w:rPr>
                          <w:t>727</w:t>
                        </w:r>
                      </w:p>
                    </w:tc>
                    <w:tc>
                      <w:tcPr>
                        <w:tcW w:w="827" w:type="dxa"/>
                        <w:tcBorders>
                          <w:top w:val="dotted" w:sz="4" w:space="0" w:color="auto"/>
                          <w:left w:val="double"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209</w:t>
                        </w:r>
                      </w:p>
                    </w:tc>
                    <w:tc>
                      <w:tcPr>
                        <w:tcW w:w="850" w:type="dxa"/>
                        <w:tcBorders>
                          <w:top w:val="dotted" w:sz="4" w:space="0" w:color="auto"/>
                          <w:left w:val="nil"/>
                          <w:right w:val="double" w:sz="4" w:space="0" w:color="auto"/>
                        </w:tcBorders>
                        <w:vAlign w:val="center"/>
                      </w:tcPr>
                      <w:p w:rsidR="00000000" w:rsidRDefault="00106705">
                        <w:pPr>
                          <w:jc w:val="center"/>
                          <w:rPr>
                            <w:snapToGrid w:val="0"/>
                            <w:color w:val="000000"/>
                            <w:sz w:val="10"/>
                          </w:rPr>
                        </w:pPr>
                        <w:r>
                          <w:rPr>
                            <w:snapToGrid w:val="0"/>
                            <w:color w:val="000000"/>
                            <w:sz w:val="10"/>
                          </w:rPr>
                          <w:t>0.086</w:t>
                        </w:r>
                      </w:p>
                    </w:tc>
                    <w:tc>
                      <w:tcPr>
                        <w:tcW w:w="851" w:type="dxa"/>
                        <w:tcBorders>
                          <w:top w:val="dotted" w:sz="4" w:space="0" w:color="auto"/>
                          <w:left w:val="nil"/>
                          <w:right w:val="double" w:sz="4" w:space="0" w:color="auto"/>
                        </w:tcBorders>
                        <w:vAlign w:val="center"/>
                      </w:tcPr>
                      <w:p w:rsidR="00000000" w:rsidRDefault="00106705">
                        <w:pPr>
                          <w:ind w:right="170"/>
                          <w:jc w:val="right"/>
                          <w:rPr>
                            <w:snapToGrid w:val="0"/>
                            <w:color w:val="000000"/>
                            <w:sz w:val="10"/>
                          </w:rPr>
                        </w:pPr>
                        <w:r>
                          <w:rPr>
                            <w:snapToGrid w:val="0"/>
                            <w:color w:val="000000"/>
                            <w:sz w:val="10"/>
                          </w:rPr>
                          <w:t>-1.633</w:t>
                        </w:r>
                      </w:p>
                    </w:tc>
                  </w:tr>
                  <w:tr w:rsidR="00000000">
                    <w:tblPrEx>
                      <w:tblCellMar>
                        <w:top w:w="0" w:type="dxa"/>
                        <w:bottom w:w="0" w:type="dxa"/>
                      </w:tblCellMar>
                    </w:tblPrEx>
                    <w:trPr>
                      <w:cantSplit/>
                    </w:trPr>
                    <w:tc>
                      <w:tcPr>
                        <w:tcW w:w="1165" w:type="dxa"/>
                        <w:vMerge w:val="restart"/>
                        <w:tcBorders>
                          <w:top w:val="double" w:sz="4" w:space="0" w:color="auto"/>
                          <w:left w:val="double" w:sz="4" w:space="0" w:color="auto"/>
                          <w:bottom w:val="nil"/>
                        </w:tcBorders>
                        <w:vAlign w:val="center"/>
                      </w:tcPr>
                      <w:p w:rsidR="00000000" w:rsidRDefault="00106705">
                        <w:pPr>
                          <w:ind w:left="113"/>
                          <w:rPr>
                            <w:snapToGrid w:val="0"/>
                            <w:color w:val="000000"/>
                            <w:sz w:val="10"/>
                          </w:rPr>
                        </w:pPr>
                        <w:r>
                          <w:rPr>
                            <w:snapToGrid w:val="0"/>
                            <w:color w:val="000000"/>
                            <w:sz w:val="10"/>
                            <w:highlight w:val="lightGray"/>
                          </w:rPr>
                          <w:t>A3</w:t>
                        </w:r>
                      </w:p>
                    </w:tc>
                    <w:tc>
                      <w:tcPr>
                        <w:tcW w:w="791" w:type="dxa"/>
                        <w:tcBorders>
                          <w:top w:val="double" w:sz="4" w:space="0" w:color="auto"/>
                          <w:left w:val="double" w:sz="4" w:space="0" w:color="auto"/>
                          <w:bottom w:val="dotted" w:sz="4" w:space="0" w:color="auto"/>
                          <w:right w:val="double" w:sz="4" w:space="0" w:color="auto"/>
                        </w:tcBorders>
                        <w:vAlign w:val="center"/>
                      </w:tcPr>
                      <w:p w:rsidR="00000000" w:rsidRDefault="00106705">
                        <w:pPr>
                          <w:ind w:left="113"/>
                          <w:rPr>
                            <w:snapToGrid w:val="0"/>
                            <w:color w:val="000000"/>
                            <w:sz w:val="8"/>
                          </w:rPr>
                        </w:pPr>
                        <w:r>
                          <w:rPr>
                            <w:snapToGrid w:val="0"/>
                            <w:color w:val="000000"/>
                            <w:sz w:val="8"/>
                          </w:rPr>
                          <w:t>Moda</w:t>
                        </w:r>
                      </w:p>
                    </w:tc>
                    <w:tc>
                      <w:tcPr>
                        <w:tcW w:w="679" w:type="dxa"/>
                        <w:tcBorders>
                          <w:top w:val="double"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60</w:t>
                        </w:r>
                      </w:p>
                    </w:tc>
                    <w:tc>
                      <w:tcPr>
                        <w:tcW w:w="602" w:type="dxa"/>
                        <w:tcBorders>
                          <w:top w:val="double" w:sz="4" w:space="0" w:color="auto"/>
                          <w:left w:val="double" w:sz="4" w:space="0" w:color="auto"/>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63.131</w:t>
                        </w:r>
                      </w:p>
                    </w:tc>
                    <w:tc>
                      <w:tcPr>
                        <w:tcW w:w="586" w:type="dxa"/>
                        <w:tcBorders>
                          <w:top w:val="double"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3.848</w:t>
                        </w:r>
                      </w:p>
                    </w:tc>
                    <w:tc>
                      <w:tcPr>
                        <w:tcW w:w="827" w:type="dxa"/>
                        <w:tcBorders>
                          <w:top w:val="double" w:sz="4" w:space="0" w:color="auto"/>
                          <w:left w:val="double" w:sz="4" w:space="0" w:color="auto"/>
                          <w:bottom w:val="dotted"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209</w:t>
                        </w:r>
                      </w:p>
                    </w:tc>
                    <w:tc>
                      <w:tcPr>
                        <w:tcW w:w="850" w:type="dxa"/>
                        <w:tcBorders>
                          <w:top w:val="double" w:sz="4" w:space="0" w:color="auto"/>
                          <w:left w:val="nil"/>
                          <w:bottom w:val="dotted"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0.000</w:t>
                        </w:r>
                      </w:p>
                    </w:tc>
                    <w:tc>
                      <w:tcPr>
                        <w:tcW w:w="851" w:type="dxa"/>
                        <w:tcBorders>
                          <w:top w:val="double" w:sz="4" w:space="0" w:color="auto"/>
                          <w:left w:val="nil"/>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3.131</w:t>
                        </w:r>
                      </w:p>
                    </w:tc>
                  </w:tr>
                  <w:tr w:rsidR="00000000">
                    <w:tblPrEx>
                      <w:tblCellMar>
                        <w:top w:w="0" w:type="dxa"/>
                        <w:bottom w:w="0" w:type="dxa"/>
                      </w:tblCellMar>
                    </w:tblPrEx>
                    <w:trPr>
                      <w:cantSplit/>
                    </w:trPr>
                    <w:tc>
                      <w:tcPr>
                        <w:tcW w:w="1165" w:type="dxa"/>
                        <w:vMerge/>
                        <w:tcBorders>
                          <w:top w:val="nil"/>
                          <w:left w:val="double" w:sz="4" w:space="0" w:color="auto"/>
                        </w:tcBorders>
                        <w:vAlign w:val="center"/>
                      </w:tcPr>
                      <w:p w:rsidR="00000000" w:rsidRDefault="00106705">
                        <w:pPr>
                          <w:ind w:left="113"/>
                          <w:jc w:val="right"/>
                          <w:rPr>
                            <w:snapToGrid w:val="0"/>
                            <w:color w:val="000000"/>
                            <w:sz w:val="10"/>
                          </w:rPr>
                        </w:pPr>
                      </w:p>
                    </w:tc>
                    <w:tc>
                      <w:tcPr>
                        <w:tcW w:w="791" w:type="dxa"/>
                        <w:tcBorders>
                          <w:top w:val="dotted" w:sz="4" w:space="0" w:color="auto"/>
                          <w:left w:val="double" w:sz="4" w:space="0" w:color="auto"/>
                          <w:right w:val="double" w:sz="4" w:space="0" w:color="auto"/>
                        </w:tcBorders>
                        <w:vAlign w:val="center"/>
                      </w:tcPr>
                      <w:p w:rsidR="00000000" w:rsidRDefault="00106705">
                        <w:pPr>
                          <w:ind w:left="113"/>
                          <w:rPr>
                            <w:snapToGrid w:val="0"/>
                            <w:color w:val="000000"/>
                            <w:sz w:val="8"/>
                          </w:rPr>
                        </w:pPr>
                        <w:r>
                          <w:rPr>
                            <w:snapToGrid w:val="0"/>
                            <w:color w:val="000000"/>
                            <w:sz w:val="8"/>
                            <w:highlight w:val="lightGray"/>
                          </w:rPr>
                          <w:t>Mediana</w:t>
                        </w:r>
                      </w:p>
                    </w:tc>
                    <w:tc>
                      <w:tcPr>
                        <w:tcW w:w="679" w:type="dxa"/>
                        <w:tcBorders>
                          <w:top w:val="dotted" w:sz="4" w:space="0" w:color="auto"/>
                          <w:left w:val="nil"/>
                        </w:tcBorders>
                        <w:vAlign w:val="center"/>
                      </w:tcPr>
                      <w:p w:rsidR="00000000" w:rsidRDefault="00106705">
                        <w:pPr>
                          <w:ind w:right="113"/>
                          <w:jc w:val="right"/>
                          <w:rPr>
                            <w:snapToGrid w:val="0"/>
                            <w:color w:val="000000"/>
                            <w:sz w:val="10"/>
                          </w:rPr>
                        </w:pPr>
                        <w:r>
                          <w:rPr>
                            <w:snapToGrid w:val="0"/>
                            <w:color w:val="000000"/>
                            <w:sz w:val="10"/>
                          </w:rPr>
                          <w:t>63.5</w:t>
                        </w:r>
                      </w:p>
                    </w:tc>
                    <w:tc>
                      <w:tcPr>
                        <w:tcW w:w="602" w:type="dxa"/>
                        <w:tcBorders>
                          <w:top w:val="dotted" w:sz="4" w:space="0" w:color="auto"/>
                          <w:left w:val="double" w:sz="4" w:space="0" w:color="auto"/>
                          <w:right w:val="double" w:sz="4" w:space="0" w:color="auto"/>
                        </w:tcBorders>
                        <w:vAlign w:val="center"/>
                      </w:tcPr>
                      <w:p w:rsidR="00000000" w:rsidRDefault="00106705">
                        <w:pPr>
                          <w:ind w:right="170"/>
                          <w:jc w:val="right"/>
                          <w:rPr>
                            <w:snapToGrid w:val="0"/>
                            <w:color w:val="000000"/>
                            <w:sz w:val="10"/>
                          </w:rPr>
                        </w:pPr>
                      </w:p>
                    </w:tc>
                    <w:tc>
                      <w:tcPr>
                        <w:tcW w:w="586" w:type="dxa"/>
                        <w:tcBorders>
                          <w:top w:val="dotted" w:sz="4" w:space="0" w:color="auto"/>
                          <w:left w:val="nil"/>
                        </w:tcBorders>
                        <w:vAlign w:val="center"/>
                      </w:tcPr>
                      <w:p w:rsidR="00000000" w:rsidRDefault="00106705">
                        <w:pPr>
                          <w:ind w:right="113"/>
                          <w:jc w:val="right"/>
                          <w:rPr>
                            <w:snapToGrid w:val="0"/>
                            <w:color w:val="000000"/>
                            <w:sz w:val="10"/>
                          </w:rPr>
                        </w:pPr>
                        <w:r>
                          <w:rPr>
                            <w:snapToGrid w:val="0"/>
                            <w:color w:val="000000"/>
                            <w:sz w:val="10"/>
                          </w:rPr>
                          <w:t>-0.454</w:t>
                        </w:r>
                      </w:p>
                    </w:tc>
                    <w:tc>
                      <w:tcPr>
                        <w:tcW w:w="827" w:type="dxa"/>
                        <w:tcBorders>
                          <w:top w:val="dotted" w:sz="4" w:space="0" w:color="auto"/>
                          <w:left w:val="double"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209</w:t>
                        </w:r>
                      </w:p>
                    </w:tc>
                    <w:tc>
                      <w:tcPr>
                        <w:tcW w:w="850" w:type="dxa"/>
                        <w:tcBorders>
                          <w:top w:val="dotted" w:sz="4" w:space="0" w:color="auto"/>
                          <w:left w:val="nil"/>
                          <w:right w:val="double" w:sz="4" w:space="0" w:color="auto"/>
                        </w:tcBorders>
                        <w:vAlign w:val="center"/>
                      </w:tcPr>
                      <w:p w:rsidR="00000000" w:rsidRDefault="00106705">
                        <w:pPr>
                          <w:jc w:val="center"/>
                          <w:rPr>
                            <w:snapToGrid w:val="0"/>
                            <w:color w:val="000000"/>
                            <w:sz w:val="10"/>
                          </w:rPr>
                        </w:pPr>
                        <w:r>
                          <w:rPr>
                            <w:snapToGrid w:val="0"/>
                            <w:color w:val="000000"/>
                            <w:sz w:val="10"/>
                            <w:highlight w:val="lightGray"/>
                          </w:rPr>
                          <w:t>0.651</w:t>
                        </w:r>
                      </w:p>
                    </w:tc>
                    <w:tc>
                      <w:tcPr>
                        <w:tcW w:w="851" w:type="dxa"/>
                        <w:tcBorders>
                          <w:top w:val="dotted" w:sz="4" w:space="0" w:color="auto"/>
                          <w:left w:val="nil"/>
                          <w:right w:val="double" w:sz="4" w:space="0" w:color="auto"/>
                        </w:tcBorders>
                        <w:vAlign w:val="center"/>
                      </w:tcPr>
                      <w:p w:rsidR="00000000" w:rsidRDefault="00106705">
                        <w:pPr>
                          <w:ind w:right="170"/>
                          <w:jc w:val="right"/>
                          <w:rPr>
                            <w:snapToGrid w:val="0"/>
                            <w:color w:val="000000"/>
                            <w:sz w:val="10"/>
                          </w:rPr>
                        </w:pPr>
                        <w:r>
                          <w:rPr>
                            <w:snapToGrid w:val="0"/>
                            <w:color w:val="000000"/>
                            <w:sz w:val="10"/>
                          </w:rPr>
                          <w:t>-0.369</w:t>
                        </w:r>
                      </w:p>
                    </w:tc>
                  </w:tr>
                  <w:tr w:rsidR="00000000">
                    <w:tblPrEx>
                      <w:tblCellMar>
                        <w:top w:w="0" w:type="dxa"/>
                        <w:bottom w:w="0" w:type="dxa"/>
                      </w:tblCellMar>
                    </w:tblPrEx>
                    <w:trPr>
                      <w:cantSplit/>
                    </w:trPr>
                    <w:tc>
                      <w:tcPr>
                        <w:tcW w:w="1165" w:type="dxa"/>
                        <w:vMerge w:val="restart"/>
                        <w:tcBorders>
                          <w:top w:val="double" w:sz="4" w:space="0" w:color="auto"/>
                          <w:left w:val="double" w:sz="4" w:space="0" w:color="auto"/>
                          <w:bottom w:val="nil"/>
                        </w:tcBorders>
                        <w:vAlign w:val="center"/>
                      </w:tcPr>
                      <w:p w:rsidR="00000000" w:rsidRDefault="00106705">
                        <w:pPr>
                          <w:ind w:left="113"/>
                          <w:rPr>
                            <w:snapToGrid w:val="0"/>
                            <w:color w:val="000000"/>
                            <w:sz w:val="10"/>
                          </w:rPr>
                        </w:pPr>
                        <w:r>
                          <w:rPr>
                            <w:snapToGrid w:val="0"/>
                            <w:color w:val="000000"/>
                            <w:sz w:val="10"/>
                            <w:highlight w:val="lightGray"/>
                          </w:rPr>
                          <w:t>A4</w:t>
                        </w:r>
                      </w:p>
                    </w:tc>
                    <w:tc>
                      <w:tcPr>
                        <w:tcW w:w="791" w:type="dxa"/>
                        <w:tcBorders>
                          <w:top w:val="double" w:sz="4" w:space="0" w:color="auto"/>
                          <w:left w:val="double" w:sz="4" w:space="0" w:color="auto"/>
                          <w:bottom w:val="dotted" w:sz="4" w:space="0" w:color="auto"/>
                          <w:right w:val="double" w:sz="4" w:space="0" w:color="auto"/>
                        </w:tcBorders>
                        <w:vAlign w:val="center"/>
                      </w:tcPr>
                      <w:p w:rsidR="00000000" w:rsidRDefault="00106705">
                        <w:pPr>
                          <w:ind w:left="113"/>
                          <w:rPr>
                            <w:snapToGrid w:val="0"/>
                            <w:color w:val="000000"/>
                            <w:sz w:val="8"/>
                          </w:rPr>
                        </w:pPr>
                        <w:r>
                          <w:rPr>
                            <w:snapToGrid w:val="0"/>
                            <w:color w:val="000000"/>
                            <w:sz w:val="8"/>
                          </w:rPr>
                          <w:t>Moda</w:t>
                        </w:r>
                      </w:p>
                    </w:tc>
                    <w:tc>
                      <w:tcPr>
                        <w:tcW w:w="679" w:type="dxa"/>
                        <w:tcBorders>
                          <w:top w:val="double"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60</w:t>
                        </w:r>
                      </w:p>
                    </w:tc>
                    <w:tc>
                      <w:tcPr>
                        <w:tcW w:w="602" w:type="dxa"/>
                        <w:tcBorders>
                          <w:top w:val="double" w:sz="4" w:space="0" w:color="auto"/>
                          <w:left w:val="double" w:sz="4" w:space="0" w:color="auto"/>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63.290</w:t>
                        </w:r>
                      </w:p>
                    </w:tc>
                    <w:tc>
                      <w:tcPr>
                        <w:tcW w:w="586" w:type="dxa"/>
                        <w:tcBorders>
                          <w:top w:val="double"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4.207</w:t>
                        </w:r>
                      </w:p>
                    </w:tc>
                    <w:tc>
                      <w:tcPr>
                        <w:tcW w:w="827" w:type="dxa"/>
                        <w:tcBorders>
                          <w:top w:val="double" w:sz="4" w:space="0" w:color="auto"/>
                          <w:left w:val="double" w:sz="4" w:space="0" w:color="auto"/>
                          <w:bottom w:val="dotted"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209</w:t>
                        </w:r>
                      </w:p>
                    </w:tc>
                    <w:tc>
                      <w:tcPr>
                        <w:tcW w:w="850" w:type="dxa"/>
                        <w:tcBorders>
                          <w:top w:val="double" w:sz="4" w:space="0" w:color="auto"/>
                          <w:left w:val="nil"/>
                          <w:bottom w:val="dotted"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0.000</w:t>
                        </w:r>
                      </w:p>
                    </w:tc>
                    <w:tc>
                      <w:tcPr>
                        <w:tcW w:w="851" w:type="dxa"/>
                        <w:tcBorders>
                          <w:top w:val="double" w:sz="4" w:space="0" w:color="auto"/>
                          <w:left w:val="nil"/>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3.290</w:t>
                        </w:r>
                      </w:p>
                    </w:tc>
                  </w:tr>
                  <w:tr w:rsidR="00000000">
                    <w:tblPrEx>
                      <w:tblCellMar>
                        <w:top w:w="0" w:type="dxa"/>
                        <w:bottom w:w="0" w:type="dxa"/>
                      </w:tblCellMar>
                    </w:tblPrEx>
                    <w:trPr>
                      <w:cantSplit/>
                    </w:trPr>
                    <w:tc>
                      <w:tcPr>
                        <w:tcW w:w="1165" w:type="dxa"/>
                        <w:vMerge/>
                        <w:tcBorders>
                          <w:top w:val="nil"/>
                          <w:left w:val="double" w:sz="4" w:space="0" w:color="auto"/>
                        </w:tcBorders>
                        <w:vAlign w:val="center"/>
                      </w:tcPr>
                      <w:p w:rsidR="00000000" w:rsidRDefault="00106705">
                        <w:pPr>
                          <w:ind w:left="113"/>
                          <w:jc w:val="right"/>
                          <w:rPr>
                            <w:snapToGrid w:val="0"/>
                            <w:color w:val="000000"/>
                            <w:sz w:val="10"/>
                          </w:rPr>
                        </w:pPr>
                      </w:p>
                    </w:tc>
                    <w:tc>
                      <w:tcPr>
                        <w:tcW w:w="791" w:type="dxa"/>
                        <w:tcBorders>
                          <w:top w:val="dotted" w:sz="4" w:space="0" w:color="auto"/>
                          <w:left w:val="double" w:sz="4" w:space="0" w:color="auto"/>
                          <w:right w:val="double" w:sz="4" w:space="0" w:color="auto"/>
                        </w:tcBorders>
                        <w:vAlign w:val="center"/>
                      </w:tcPr>
                      <w:p w:rsidR="00000000" w:rsidRDefault="00106705">
                        <w:pPr>
                          <w:ind w:left="113"/>
                          <w:rPr>
                            <w:snapToGrid w:val="0"/>
                            <w:color w:val="000000"/>
                            <w:sz w:val="8"/>
                          </w:rPr>
                        </w:pPr>
                        <w:r>
                          <w:rPr>
                            <w:snapToGrid w:val="0"/>
                            <w:color w:val="000000"/>
                            <w:sz w:val="8"/>
                            <w:highlight w:val="lightGray"/>
                          </w:rPr>
                          <w:t>Mediana</w:t>
                        </w:r>
                      </w:p>
                    </w:tc>
                    <w:tc>
                      <w:tcPr>
                        <w:tcW w:w="679" w:type="dxa"/>
                        <w:tcBorders>
                          <w:top w:val="dotted" w:sz="4" w:space="0" w:color="auto"/>
                          <w:left w:val="nil"/>
                        </w:tcBorders>
                        <w:vAlign w:val="center"/>
                      </w:tcPr>
                      <w:p w:rsidR="00000000" w:rsidRDefault="00106705">
                        <w:pPr>
                          <w:ind w:right="113"/>
                          <w:jc w:val="right"/>
                          <w:rPr>
                            <w:snapToGrid w:val="0"/>
                            <w:color w:val="000000"/>
                            <w:sz w:val="10"/>
                          </w:rPr>
                        </w:pPr>
                        <w:r>
                          <w:rPr>
                            <w:snapToGrid w:val="0"/>
                            <w:color w:val="000000"/>
                            <w:sz w:val="10"/>
                          </w:rPr>
                          <w:t>63.5</w:t>
                        </w:r>
                      </w:p>
                    </w:tc>
                    <w:tc>
                      <w:tcPr>
                        <w:tcW w:w="602" w:type="dxa"/>
                        <w:tcBorders>
                          <w:top w:val="dotted" w:sz="4" w:space="0" w:color="auto"/>
                          <w:left w:val="double" w:sz="4" w:space="0" w:color="auto"/>
                          <w:right w:val="double" w:sz="4" w:space="0" w:color="auto"/>
                        </w:tcBorders>
                        <w:vAlign w:val="center"/>
                      </w:tcPr>
                      <w:p w:rsidR="00000000" w:rsidRDefault="00106705">
                        <w:pPr>
                          <w:ind w:right="170"/>
                          <w:jc w:val="right"/>
                          <w:rPr>
                            <w:snapToGrid w:val="0"/>
                            <w:color w:val="000000"/>
                            <w:sz w:val="10"/>
                          </w:rPr>
                        </w:pPr>
                      </w:p>
                    </w:tc>
                    <w:tc>
                      <w:tcPr>
                        <w:tcW w:w="586" w:type="dxa"/>
                        <w:tcBorders>
                          <w:top w:val="dotted" w:sz="4" w:space="0" w:color="auto"/>
                          <w:left w:val="nil"/>
                        </w:tcBorders>
                        <w:vAlign w:val="center"/>
                      </w:tcPr>
                      <w:p w:rsidR="00000000" w:rsidRDefault="00106705">
                        <w:pPr>
                          <w:ind w:right="113"/>
                          <w:jc w:val="right"/>
                          <w:rPr>
                            <w:snapToGrid w:val="0"/>
                            <w:color w:val="000000"/>
                            <w:sz w:val="10"/>
                          </w:rPr>
                        </w:pPr>
                        <w:r>
                          <w:rPr>
                            <w:snapToGrid w:val="0"/>
                            <w:color w:val="000000"/>
                            <w:sz w:val="10"/>
                          </w:rPr>
                          <w:t>-0.268</w:t>
                        </w:r>
                      </w:p>
                    </w:tc>
                    <w:tc>
                      <w:tcPr>
                        <w:tcW w:w="827" w:type="dxa"/>
                        <w:tcBorders>
                          <w:top w:val="dotted" w:sz="4" w:space="0" w:color="auto"/>
                          <w:left w:val="double"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209</w:t>
                        </w:r>
                      </w:p>
                    </w:tc>
                    <w:tc>
                      <w:tcPr>
                        <w:tcW w:w="850" w:type="dxa"/>
                        <w:tcBorders>
                          <w:top w:val="dotted" w:sz="4" w:space="0" w:color="auto"/>
                          <w:left w:val="nil"/>
                          <w:right w:val="double" w:sz="4" w:space="0" w:color="auto"/>
                        </w:tcBorders>
                        <w:vAlign w:val="center"/>
                      </w:tcPr>
                      <w:p w:rsidR="00000000" w:rsidRDefault="00106705">
                        <w:pPr>
                          <w:jc w:val="center"/>
                          <w:rPr>
                            <w:snapToGrid w:val="0"/>
                            <w:color w:val="000000"/>
                            <w:sz w:val="10"/>
                          </w:rPr>
                        </w:pPr>
                        <w:r>
                          <w:rPr>
                            <w:snapToGrid w:val="0"/>
                            <w:color w:val="000000"/>
                            <w:sz w:val="10"/>
                            <w:highlight w:val="lightGray"/>
                          </w:rPr>
                          <w:t>0.789</w:t>
                        </w:r>
                      </w:p>
                    </w:tc>
                    <w:tc>
                      <w:tcPr>
                        <w:tcW w:w="851" w:type="dxa"/>
                        <w:tcBorders>
                          <w:top w:val="dotted" w:sz="4" w:space="0" w:color="auto"/>
                          <w:left w:val="nil"/>
                          <w:right w:val="double" w:sz="4" w:space="0" w:color="auto"/>
                        </w:tcBorders>
                        <w:vAlign w:val="center"/>
                      </w:tcPr>
                      <w:p w:rsidR="00000000" w:rsidRDefault="00106705">
                        <w:pPr>
                          <w:ind w:right="170"/>
                          <w:jc w:val="right"/>
                          <w:rPr>
                            <w:snapToGrid w:val="0"/>
                            <w:color w:val="000000"/>
                            <w:sz w:val="10"/>
                          </w:rPr>
                        </w:pPr>
                        <w:r>
                          <w:rPr>
                            <w:snapToGrid w:val="0"/>
                            <w:color w:val="000000"/>
                            <w:sz w:val="10"/>
                          </w:rPr>
                          <w:t>-0.210</w:t>
                        </w:r>
                      </w:p>
                    </w:tc>
                  </w:tr>
                  <w:tr w:rsidR="00000000">
                    <w:tblPrEx>
                      <w:tblCellMar>
                        <w:top w:w="0" w:type="dxa"/>
                        <w:bottom w:w="0" w:type="dxa"/>
                      </w:tblCellMar>
                    </w:tblPrEx>
                    <w:trPr>
                      <w:cantSplit/>
                    </w:trPr>
                    <w:tc>
                      <w:tcPr>
                        <w:tcW w:w="1165" w:type="dxa"/>
                        <w:vMerge w:val="restart"/>
                        <w:tcBorders>
                          <w:top w:val="double" w:sz="4" w:space="0" w:color="auto"/>
                          <w:left w:val="double" w:sz="4" w:space="0" w:color="auto"/>
                          <w:bottom w:val="nil"/>
                        </w:tcBorders>
                        <w:vAlign w:val="center"/>
                      </w:tcPr>
                      <w:p w:rsidR="00000000" w:rsidRDefault="00106705">
                        <w:pPr>
                          <w:ind w:left="113"/>
                          <w:rPr>
                            <w:snapToGrid w:val="0"/>
                            <w:color w:val="000000"/>
                            <w:sz w:val="10"/>
                            <w:highlight w:val="lightGray"/>
                          </w:rPr>
                        </w:pPr>
                        <w:r>
                          <w:rPr>
                            <w:snapToGrid w:val="0"/>
                            <w:color w:val="000000"/>
                            <w:sz w:val="10"/>
                            <w:highlight w:val="lightGray"/>
                          </w:rPr>
                          <w:t>CI1</w:t>
                        </w:r>
                      </w:p>
                    </w:tc>
                    <w:tc>
                      <w:tcPr>
                        <w:tcW w:w="791" w:type="dxa"/>
                        <w:tcBorders>
                          <w:top w:val="double" w:sz="4" w:space="0" w:color="auto"/>
                          <w:left w:val="double" w:sz="4" w:space="0" w:color="auto"/>
                          <w:bottom w:val="dotted" w:sz="4" w:space="0" w:color="auto"/>
                          <w:right w:val="double" w:sz="4" w:space="0" w:color="auto"/>
                        </w:tcBorders>
                        <w:vAlign w:val="center"/>
                      </w:tcPr>
                      <w:p w:rsidR="00000000" w:rsidRDefault="00106705">
                        <w:pPr>
                          <w:ind w:left="113"/>
                          <w:rPr>
                            <w:snapToGrid w:val="0"/>
                            <w:color w:val="000000"/>
                            <w:sz w:val="8"/>
                          </w:rPr>
                        </w:pPr>
                        <w:r>
                          <w:rPr>
                            <w:snapToGrid w:val="0"/>
                            <w:color w:val="000000"/>
                            <w:sz w:val="8"/>
                          </w:rPr>
                          <w:t>Moda</w:t>
                        </w:r>
                      </w:p>
                    </w:tc>
                    <w:tc>
                      <w:tcPr>
                        <w:tcW w:w="679" w:type="dxa"/>
                        <w:tcBorders>
                          <w:top w:val="double"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60</w:t>
                        </w:r>
                      </w:p>
                    </w:tc>
                    <w:tc>
                      <w:tcPr>
                        <w:tcW w:w="602" w:type="dxa"/>
                        <w:tcBorders>
                          <w:top w:val="double" w:sz="4" w:space="0" w:color="auto"/>
                          <w:left w:val="double" w:sz="4" w:space="0" w:color="auto"/>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63.077</w:t>
                        </w:r>
                      </w:p>
                    </w:tc>
                    <w:tc>
                      <w:tcPr>
                        <w:tcW w:w="586" w:type="dxa"/>
                        <w:tcBorders>
                          <w:top w:val="double"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3.644</w:t>
                        </w:r>
                      </w:p>
                    </w:tc>
                    <w:tc>
                      <w:tcPr>
                        <w:tcW w:w="827" w:type="dxa"/>
                        <w:tcBorders>
                          <w:top w:val="double" w:sz="4" w:space="0" w:color="auto"/>
                          <w:left w:val="double" w:sz="4" w:space="0" w:color="auto"/>
                          <w:bottom w:val="dotted"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212</w:t>
                        </w:r>
                      </w:p>
                    </w:tc>
                    <w:tc>
                      <w:tcPr>
                        <w:tcW w:w="850" w:type="dxa"/>
                        <w:tcBorders>
                          <w:top w:val="double" w:sz="4" w:space="0" w:color="auto"/>
                          <w:left w:val="nil"/>
                          <w:bottom w:val="dotted"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0.000</w:t>
                        </w:r>
                      </w:p>
                    </w:tc>
                    <w:tc>
                      <w:tcPr>
                        <w:tcW w:w="851" w:type="dxa"/>
                        <w:tcBorders>
                          <w:top w:val="double" w:sz="4" w:space="0" w:color="auto"/>
                          <w:left w:val="nil"/>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3.077</w:t>
                        </w:r>
                      </w:p>
                    </w:tc>
                  </w:tr>
                  <w:tr w:rsidR="00000000">
                    <w:tblPrEx>
                      <w:tblCellMar>
                        <w:top w:w="0" w:type="dxa"/>
                        <w:bottom w:w="0" w:type="dxa"/>
                      </w:tblCellMar>
                    </w:tblPrEx>
                    <w:trPr>
                      <w:cantSplit/>
                    </w:trPr>
                    <w:tc>
                      <w:tcPr>
                        <w:tcW w:w="1165" w:type="dxa"/>
                        <w:vMerge/>
                        <w:tcBorders>
                          <w:top w:val="nil"/>
                          <w:left w:val="double" w:sz="4" w:space="0" w:color="auto"/>
                        </w:tcBorders>
                        <w:vAlign w:val="center"/>
                      </w:tcPr>
                      <w:p w:rsidR="00000000" w:rsidRDefault="00106705">
                        <w:pPr>
                          <w:ind w:left="113"/>
                          <w:jc w:val="right"/>
                          <w:rPr>
                            <w:snapToGrid w:val="0"/>
                            <w:color w:val="000000"/>
                            <w:sz w:val="10"/>
                          </w:rPr>
                        </w:pPr>
                      </w:p>
                    </w:tc>
                    <w:tc>
                      <w:tcPr>
                        <w:tcW w:w="791" w:type="dxa"/>
                        <w:tcBorders>
                          <w:top w:val="dotted" w:sz="4" w:space="0" w:color="auto"/>
                          <w:left w:val="double" w:sz="4" w:space="0" w:color="auto"/>
                          <w:right w:val="double" w:sz="4" w:space="0" w:color="auto"/>
                        </w:tcBorders>
                        <w:vAlign w:val="center"/>
                      </w:tcPr>
                      <w:p w:rsidR="00000000" w:rsidRDefault="00106705">
                        <w:pPr>
                          <w:ind w:left="113"/>
                          <w:rPr>
                            <w:snapToGrid w:val="0"/>
                            <w:color w:val="000000"/>
                            <w:sz w:val="8"/>
                          </w:rPr>
                        </w:pPr>
                        <w:r>
                          <w:rPr>
                            <w:snapToGrid w:val="0"/>
                            <w:color w:val="000000"/>
                            <w:sz w:val="8"/>
                            <w:highlight w:val="lightGray"/>
                          </w:rPr>
                          <w:t>Mediana</w:t>
                        </w:r>
                      </w:p>
                    </w:tc>
                    <w:tc>
                      <w:tcPr>
                        <w:tcW w:w="679" w:type="dxa"/>
                        <w:tcBorders>
                          <w:top w:val="dotted" w:sz="4" w:space="0" w:color="auto"/>
                          <w:left w:val="nil"/>
                        </w:tcBorders>
                        <w:vAlign w:val="center"/>
                      </w:tcPr>
                      <w:p w:rsidR="00000000" w:rsidRDefault="00106705">
                        <w:pPr>
                          <w:ind w:right="113"/>
                          <w:jc w:val="right"/>
                          <w:rPr>
                            <w:snapToGrid w:val="0"/>
                            <w:color w:val="000000"/>
                            <w:sz w:val="10"/>
                          </w:rPr>
                        </w:pPr>
                        <w:r>
                          <w:rPr>
                            <w:snapToGrid w:val="0"/>
                            <w:color w:val="000000"/>
                            <w:sz w:val="10"/>
                          </w:rPr>
                          <w:t>63.5</w:t>
                        </w:r>
                      </w:p>
                    </w:tc>
                    <w:tc>
                      <w:tcPr>
                        <w:tcW w:w="602" w:type="dxa"/>
                        <w:tcBorders>
                          <w:top w:val="dotted" w:sz="4" w:space="0" w:color="auto"/>
                          <w:left w:val="double" w:sz="4" w:space="0" w:color="auto"/>
                          <w:right w:val="double" w:sz="4" w:space="0" w:color="auto"/>
                        </w:tcBorders>
                        <w:vAlign w:val="center"/>
                      </w:tcPr>
                      <w:p w:rsidR="00000000" w:rsidRDefault="00106705">
                        <w:pPr>
                          <w:ind w:right="170"/>
                          <w:jc w:val="right"/>
                          <w:rPr>
                            <w:snapToGrid w:val="0"/>
                            <w:color w:val="000000"/>
                            <w:sz w:val="10"/>
                          </w:rPr>
                        </w:pPr>
                      </w:p>
                    </w:tc>
                    <w:tc>
                      <w:tcPr>
                        <w:tcW w:w="586" w:type="dxa"/>
                        <w:tcBorders>
                          <w:top w:val="dotted" w:sz="4" w:space="0" w:color="auto"/>
                          <w:left w:val="nil"/>
                        </w:tcBorders>
                        <w:vAlign w:val="center"/>
                      </w:tcPr>
                      <w:p w:rsidR="00000000" w:rsidRDefault="00106705">
                        <w:pPr>
                          <w:ind w:right="113"/>
                          <w:jc w:val="right"/>
                          <w:rPr>
                            <w:snapToGrid w:val="0"/>
                            <w:color w:val="000000"/>
                            <w:sz w:val="10"/>
                          </w:rPr>
                        </w:pPr>
                        <w:r>
                          <w:rPr>
                            <w:snapToGrid w:val="0"/>
                            <w:color w:val="000000"/>
                            <w:sz w:val="10"/>
                          </w:rPr>
                          <w:t>-0.500</w:t>
                        </w:r>
                      </w:p>
                    </w:tc>
                    <w:tc>
                      <w:tcPr>
                        <w:tcW w:w="827" w:type="dxa"/>
                        <w:tcBorders>
                          <w:top w:val="dotted" w:sz="4" w:space="0" w:color="auto"/>
                          <w:left w:val="double"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212</w:t>
                        </w:r>
                      </w:p>
                    </w:tc>
                    <w:tc>
                      <w:tcPr>
                        <w:tcW w:w="850" w:type="dxa"/>
                        <w:tcBorders>
                          <w:top w:val="dotted" w:sz="4" w:space="0" w:color="auto"/>
                          <w:left w:val="nil"/>
                          <w:right w:val="double" w:sz="4" w:space="0" w:color="auto"/>
                        </w:tcBorders>
                        <w:vAlign w:val="center"/>
                      </w:tcPr>
                      <w:p w:rsidR="00000000" w:rsidRDefault="00106705">
                        <w:pPr>
                          <w:jc w:val="center"/>
                          <w:rPr>
                            <w:snapToGrid w:val="0"/>
                            <w:color w:val="000000"/>
                            <w:sz w:val="10"/>
                          </w:rPr>
                        </w:pPr>
                        <w:r>
                          <w:rPr>
                            <w:snapToGrid w:val="0"/>
                            <w:color w:val="000000"/>
                            <w:sz w:val="10"/>
                            <w:highlight w:val="lightGray"/>
                          </w:rPr>
                          <w:t>0.61</w:t>
                        </w:r>
                        <w:r>
                          <w:rPr>
                            <w:snapToGrid w:val="0"/>
                            <w:color w:val="000000"/>
                            <w:sz w:val="10"/>
                            <w:highlight w:val="lightGray"/>
                          </w:rPr>
                          <w:t>7</w:t>
                        </w:r>
                      </w:p>
                    </w:tc>
                    <w:tc>
                      <w:tcPr>
                        <w:tcW w:w="851" w:type="dxa"/>
                        <w:tcBorders>
                          <w:top w:val="dotted" w:sz="4" w:space="0" w:color="auto"/>
                          <w:left w:val="nil"/>
                          <w:right w:val="double" w:sz="4" w:space="0" w:color="auto"/>
                        </w:tcBorders>
                        <w:vAlign w:val="center"/>
                      </w:tcPr>
                      <w:p w:rsidR="00000000" w:rsidRDefault="00106705">
                        <w:pPr>
                          <w:ind w:right="170"/>
                          <w:jc w:val="right"/>
                          <w:rPr>
                            <w:snapToGrid w:val="0"/>
                            <w:color w:val="000000"/>
                            <w:sz w:val="10"/>
                          </w:rPr>
                        </w:pPr>
                        <w:r>
                          <w:rPr>
                            <w:snapToGrid w:val="0"/>
                            <w:color w:val="000000"/>
                            <w:sz w:val="10"/>
                          </w:rPr>
                          <w:t>-0.423</w:t>
                        </w:r>
                      </w:p>
                    </w:tc>
                  </w:tr>
                  <w:tr w:rsidR="00000000">
                    <w:tblPrEx>
                      <w:tblCellMar>
                        <w:top w:w="0" w:type="dxa"/>
                        <w:bottom w:w="0" w:type="dxa"/>
                      </w:tblCellMar>
                    </w:tblPrEx>
                    <w:trPr>
                      <w:cantSplit/>
                    </w:trPr>
                    <w:tc>
                      <w:tcPr>
                        <w:tcW w:w="1165" w:type="dxa"/>
                        <w:vMerge w:val="restart"/>
                        <w:tcBorders>
                          <w:top w:val="double" w:sz="4" w:space="0" w:color="auto"/>
                          <w:left w:val="double" w:sz="4" w:space="0" w:color="auto"/>
                          <w:bottom w:val="nil"/>
                        </w:tcBorders>
                        <w:vAlign w:val="center"/>
                      </w:tcPr>
                      <w:p w:rsidR="00000000" w:rsidRDefault="00106705">
                        <w:pPr>
                          <w:ind w:left="113"/>
                          <w:rPr>
                            <w:snapToGrid w:val="0"/>
                            <w:color w:val="000000"/>
                            <w:sz w:val="10"/>
                          </w:rPr>
                        </w:pPr>
                        <w:r>
                          <w:rPr>
                            <w:snapToGrid w:val="0"/>
                            <w:color w:val="000000"/>
                            <w:sz w:val="10"/>
                          </w:rPr>
                          <w:t>CI2</w:t>
                        </w:r>
                      </w:p>
                    </w:tc>
                    <w:tc>
                      <w:tcPr>
                        <w:tcW w:w="791" w:type="dxa"/>
                        <w:tcBorders>
                          <w:top w:val="double" w:sz="4" w:space="0" w:color="auto"/>
                          <w:left w:val="double" w:sz="4" w:space="0" w:color="auto"/>
                          <w:bottom w:val="dotted" w:sz="4" w:space="0" w:color="auto"/>
                          <w:right w:val="double" w:sz="4" w:space="0" w:color="auto"/>
                        </w:tcBorders>
                        <w:vAlign w:val="center"/>
                      </w:tcPr>
                      <w:p w:rsidR="00000000" w:rsidRDefault="00106705">
                        <w:pPr>
                          <w:ind w:left="113"/>
                          <w:rPr>
                            <w:snapToGrid w:val="0"/>
                            <w:color w:val="000000"/>
                            <w:sz w:val="8"/>
                          </w:rPr>
                        </w:pPr>
                        <w:r>
                          <w:rPr>
                            <w:snapToGrid w:val="0"/>
                            <w:color w:val="000000"/>
                            <w:sz w:val="8"/>
                          </w:rPr>
                          <w:t>Moda</w:t>
                        </w:r>
                      </w:p>
                    </w:tc>
                    <w:tc>
                      <w:tcPr>
                        <w:tcW w:w="679" w:type="dxa"/>
                        <w:tcBorders>
                          <w:top w:val="double"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60</w:t>
                        </w:r>
                      </w:p>
                    </w:tc>
                    <w:tc>
                      <w:tcPr>
                        <w:tcW w:w="602" w:type="dxa"/>
                        <w:tcBorders>
                          <w:top w:val="double" w:sz="4" w:space="0" w:color="auto"/>
                          <w:left w:val="double" w:sz="4" w:space="0" w:color="auto"/>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67.277</w:t>
                        </w:r>
                      </w:p>
                    </w:tc>
                    <w:tc>
                      <w:tcPr>
                        <w:tcW w:w="586" w:type="dxa"/>
                        <w:tcBorders>
                          <w:top w:val="double"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12.611</w:t>
                        </w:r>
                      </w:p>
                    </w:tc>
                    <w:tc>
                      <w:tcPr>
                        <w:tcW w:w="827" w:type="dxa"/>
                        <w:tcBorders>
                          <w:top w:val="double" w:sz="4" w:space="0" w:color="auto"/>
                          <w:left w:val="double" w:sz="4" w:space="0" w:color="auto"/>
                          <w:bottom w:val="dotted"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212</w:t>
                        </w:r>
                      </w:p>
                    </w:tc>
                    <w:tc>
                      <w:tcPr>
                        <w:tcW w:w="850" w:type="dxa"/>
                        <w:tcBorders>
                          <w:top w:val="double" w:sz="4" w:space="0" w:color="auto"/>
                          <w:left w:val="nil"/>
                          <w:bottom w:val="dotted"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0.000</w:t>
                        </w:r>
                      </w:p>
                    </w:tc>
                    <w:tc>
                      <w:tcPr>
                        <w:tcW w:w="851" w:type="dxa"/>
                        <w:tcBorders>
                          <w:top w:val="double" w:sz="4" w:space="0" w:color="auto"/>
                          <w:left w:val="nil"/>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7.277</w:t>
                        </w:r>
                      </w:p>
                    </w:tc>
                  </w:tr>
                  <w:tr w:rsidR="00000000">
                    <w:tblPrEx>
                      <w:tblCellMar>
                        <w:top w:w="0" w:type="dxa"/>
                        <w:bottom w:w="0" w:type="dxa"/>
                      </w:tblCellMar>
                    </w:tblPrEx>
                    <w:trPr>
                      <w:cantSplit/>
                    </w:trPr>
                    <w:tc>
                      <w:tcPr>
                        <w:tcW w:w="1165" w:type="dxa"/>
                        <w:vMerge/>
                        <w:tcBorders>
                          <w:top w:val="nil"/>
                          <w:left w:val="double" w:sz="4" w:space="0" w:color="auto"/>
                        </w:tcBorders>
                        <w:vAlign w:val="center"/>
                      </w:tcPr>
                      <w:p w:rsidR="00000000" w:rsidRDefault="00106705">
                        <w:pPr>
                          <w:ind w:left="113"/>
                          <w:jc w:val="right"/>
                          <w:rPr>
                            <w:snapToGrid w:val="0"/>
                            <w:color w:val="000000"/>
                            <w:sz w:val="10"/>
                          </w:rPr>
                        </w:pPr>
                      </w:p>
                    </w:tc>
                    <w:tc>
                      <w:tcPr>
                        <w:tcW w:w="791" w:type="dxa"/>
                        <w:tcBorders>
                          <w:top w:val="dotted" w:sz="4" w:space="0" w:color="auto"/>
                          <w:left w:val="double" w:sz="4" w:space="0" w:color="auto"/>
                          <w:right w:val="double" w:sz="4" w:space="0" w:color="auto"/>
                        </w:tcBorders>
                        <w:vAlign w:val="center"/>
                      </w:tcPr>
                      <w:p w:rsidR="00000000" w:rsidRDefault="00106705">
                        <w:pPr>
                          <w:ind w:left="113"/>
                          <w:rPr>
                            <w:snapToGrid w:val="0"/>
                            <w:color w:val="000000"/>
                            <w:sz w:val="8"/>
                          </w:rPr>
                        </w:pPr>
                        <w:r>
                          <w:rPr>
                            <w:snapToGrid w:val="0"/>
                            <w:color w:val="000000"/>
                            <w:sz w:val="8"/>
                          </w:rPr>
                          <w:t>Mediana</w:t>
                        </w:r>
                      </w:p>
                    </w:tc>
                    <w:tc>
                      <w:tcPr>
                        <w:tcW w:w="679" w:type="dxa"/>
                        <w:tcBorders>
                          <w:top w:val="dotted" w:sz="4" w:space="0" w:color="auto"/>
                          <w:left w:val="nil"/>
                        </w:tcBorders>
                        <w:vAlign w:val="center"/>
                      </w:tcPr>
                      <w:p w:rsidR="00000000" w:rsidRDefault="00106705">
                        <w:pPr>
                          <w:ind w:right="113"/>
                          <w:jc w:val="right"/>
                          <w:rPr>
                            <w:snapToGrid w:val="0"/>
                            <w:color w:val="000000"/>
                            <w:sz w:val="10"/>
                          </w:rPr>
                        </w:pPr>
                        <w:r>
                          <w:rPr>
                            <w:snapToGrid w:val="0"/>
                            <w:color w:val="000000"/>
                            <w:sz w:val="10"/>
                          </w:rPr>
                          <w:t>66</w:t>
                        </w:r>
                      </w:p>
                    </w:tc>
                    <w:tc>
                      <w:tcPr>
                        <w:tcW w:w="602" w:type="dxa"/>
                        <w:tcBorders>
                          <w:top w:val="dotted" w:sz="4" w:space="0" w:color="auto"/>
                          <w:left w:val="double" w:sz="4" w:space="0" w:color="auto"/>
                          <w:right w:val="double" w:sz="4" w:space="0" w:color="auto"/>
                        </w:tcBorders>
                        <w:vAlign w:val="center"/>
                      </w:tcPr>
                      <w:p w:rsidR="00000000" w:rsidRDefault="00106705">
                        <w:pPr>
                          <w:ind w:right="170"/>
                          <w:jc w:val="right"/>
                          <w:rPr>
                            <w:snapToGrid w:val="0"/>
                            <w:color w:val="000000"/>
                            <w:sz w:val="10"/>
                          </w:rPr>
                        </w:pPr>
                      </w:p>
                    </w:tc>
                    <w:tc>
                      <w:tcPr>
                        <w:tcW w:w="586" w:type="dxa"/>
                        <w:tcBorders>
                          <w:top w:val="dotted" w:sz="4" w:space="0" w:color="auto"/>
                          <w:left w:val="nil"/>
                        </w:tcBorders>
                        <w:vAlign w:val="center"/>
                      </w:tcPr>
                      <w:p w:rsidR="00000000" w:rsidRDefault="00106705">
                        <w:pPr>
                          <w:ind w:right="113"/>
                          <w:jc w:val="right"/>
                          <w:rPr>
                            <w:snapToGrid w:val="0"/>
                            <w:color w:val="000000"/>
                            <w:sz w:val="10"/>
                          </w:rPr>
                        </w:pPr>
                        <w:r>
                          <w:rPr>
                            <w:snapToGrid w:val="0"/>
                            <w:color w:val="000000"/>
                            <w:sz w:val="10"/>
                          </w:rPr>
                          <w:t>2.213</w:t>
                        </w:r>
                      </w:p>
                    </w:tc>
                    <w:tc>
                      <w:tcPr>
                        <w:tcW w:w="827" w:type="dxa"/>
                        <w:tcBorders>
                          <w:top w:val="dotted" w:sz="4" w:space="0" w:color="auto"/>
                          <w:left w:val="double"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212</w:t>
                        </w:r>
                      </w:p>
                    </w:tc>
                    <w:tc>
                      <w:tcPr>
                        <w:tcW w:w="850" w:type="dxa"/>
                        <w:tcBorders>
                          <w:top w:val="dotted" w:sz="4" w:space="0" w:color="auto"/>
                          <w:left w:val="nil"/>
                          <w:right w:val="double" w:sz="4" w:space="0" w:color="auto"/>
                        </w:tcBorders>
                        <w:vAlign w:val="center"/>
                      </w:tcPr>
                      <w:p w:rsidR="00000000" w:rsidRDefault="00106705">
                        <w:pPr>
                          <w:jc w:val="center"/>
                          <w:rPr>
                            <w:snapToGrid w:val="0"/>
                            <w:color w:val="000000"/>
                            <w:sz w:val="10"/>
                          </w:rPr>
                        </w:pPr>
                        <w:r>
                          <w:rPr>
                            <w:snapToGrid w:val="0"/>
                            <w:color w:val="000000"/>
                            <w:sz w:val="10"/>
                          </w:rPr>
                          <w:t>0.028</w:t>
                        </w:r>
                      </w:p>
                    </w:tc>
                    <w:tc>
                      <w:tcPr>
                        <w:tcW w:w="851" w:type="dxa"/>
                        <w:tcBorders>
                          <w:top w:val="dotted" w:sz="4" w:space="0" w:color="auto"/>
                          <w:left w:val="nil"/>
                          <w:right w:val="double" w:sz="4" w:space="0" w:color="auto"/>
                        </w:tcBorders>
                        <w:vAlign w:val="center"/>
                      </w:tcPr>
                      <w:p w:rsidR="00000000" w:rsidRDefault="00106705">
                        <w:pPr>
                          <w:ind w:right="170"/>
                          <w:jc w:val="right"/>
                          <w:rPr>
                            <w:snapToGrid w:val="0"/>
                            <w:color w:val="000000"/>
                            <w:sz w:val="10"/>
                          </w:rPr>
                        </w:pPr>
                        <w:r>
                          <w:rPr>
                            <w:snapToGrid w:val="0"/>
                            <w:color w:val="000000"/>
                            <w:sz w:val="10"/>
                          </w:rPr>
                          <w:t>1.277</w:t>
                        </w:r>
                      </w:p>
                    </w:tc>
                  </w:tr>
                  <w:tr w:rsidR="00000000">
                    <w:tblPrEx>
                      <w:tblCellMar>
                        <w:top w:w="0" w:type="dxa"/>
                        <w:bottom w:w="0" w:type="dxa"/>
                      </w:tblCellMar>
                    </w:tblPrEx>
                    <w:trPr>
                      <w:cantSplit/>
                    </w:trPr>
                    <w:tc>
                      <w:tcPr>
                        <w:tcW w:w="1165" w:type="dxa"/>
                        <w:vMerge w:val="restart"/>
                        <w:tcBorders>
                          <w:top w:val="double" w:sz="4" w:space="0" w:color="auto"/>
                          <w:left w:val="double" w:sz="4" w:space="0" w:color="auto"/>
                          <w:bottom w:val="nil"/>
                        </w:tcBorders>
                        <w:vAlign w:val="center"/>
                      </w:tcPr>
                      <w:p w:rsidR="00000000" w:rsidRDefault="00106705">
                        <w:pPr>
                          <w:ind w:left="113"/>
                          <w:rPr>
                            <w:snapToGrid w:val="0"/>
                            <w:color w:val="000000"/>
                            <w:sz w:val="10"/>
                          </w:rPr>
                        </w:pPr>
                        <w:r>
                          <w:rPr>
                            <w:snapToGrid w:val="0"/>
                            <w:color w:val="000000"/>
                            <w:sz w:val="10"/>
                          </w:rPr>
                          <w:t>CI3</w:t>
                        </w:r>
                      </w:p>
                    </w:tc>
                    <w:tc>
                      <w:tcPr>
                        <w:tcW w:w="791" w:type="dxa"/>
                        <w:tcBorders>
                          <w:top w:val="double" w:sz="4" w:space="0" w:color="auto"/>
                          <w:left w:val="double" w:sz="4" w:space="0" w:color="auto"/>
                          <w:bottom w:val="dotted" w:sz="4" w:space="0" w:color="auto"/>
                          <w:right w:val="double" w:sz="4" w:space="0" w:color="auto"/>
                        </w:tcBorders>
                        <w:vAlign w:val="center"/>
                      </w:tcPr>
                      <w:p w:rsidR="00000000" w:rsidRDefault="00106705">
                        <w:pPr>
                          <w:ind w:left="113"/>
                          <w:rPr>
                            <w:snapToGrid w:val="0"/>
                            <w:color w:val="000000"/>
                            <w:sz w:val="8"/>
                          </w:rPr>
                        </w:pPr>
                        <w:r>
                          <w:rPr>
                            <w:snapToGrid w:val="0"/>
                            <w:color w:val="000000"/>
                            <w:sz w:val="8"/>
                          </w:rPr>
                          <w:t>Moda</w:t>
                        </w:r>
                      </w:p>
                    </w:tc>
                    <w:tc>
                      <w:tcPr>
                        <w:tcW w:w="679" w:type="dxa"/>
                        <w:tcBorders>
                          <w:top w:val="double"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60</w:t>
                        </w:r>
                      </w:p>
                    </w:tc>
                    <w:tc>
                      <w:tcPr>
                        <w:tcW w:w="602" w:type="dxa"/>
                        <w:tcBorders>
                          <w:top w:val="double" w:sz="4" w:space="0" w:color="auto"/>
                          <w:left w:val="double" w:sz="4" w:space="0" w:color="auto"/>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67.862</w:t>
                        </w:r>
                      </w:p>
                    </w:tc>
                    <w:tc>
                      <w:tcPr>
                        <w:tcW w:w="586" w:type="dxa"/>
                        <w:tcBorders>
                          <w:top w:val="double"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14.972</w:t>
                        </w:r>
                      </w:p>
                    </w:tc>
                    <w:tc>
                      <w:tcPr>
                        <w:tcW w:w="827" w:type="dxa"/>
                        <w:tcBorders>
                          <w:top w:val="double" w:sz="4" w:space="0" w:color="auto"/>
                          <w:left w:val="double" w:sz="4" w:space="0" w:color="auto"/>
                          <w:bottom w:val="dotted"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212</w:t>
                        </w:r>
                      </w:p>
                    </w:tc>
                    <w:tc>
                      <w:tcPr>
                        <w:tcW w:w="850" w:type="dxa"/>
                        <w:tcBorders>
                          <w:top w:val="double" w:sz="4" w:space="0" w:color="auto"/>
                          <w:left w:val="nil"/>
                          <w:bottom w:val="dotted"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0.000</w:t>
                        </w:r>
                      </w:p>
                    </w:tc>
                    <w:tc>
                      <w:tcPr>
                        <w:tcW w:w="851" w:type="dxa"/>
                        <w:tcBorders>
                          <w:top w:val="double" w:sz="4" w:space="0" w:color="auto"/>
                          <w:left w:val="nil"/>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7.862</w:t>
                        </w:r>
                      </w:p>
                    </w:tc>
                  </w:tr>
                  <w:tr w:rsidR="00000000">
                    <w:tblPrEx>
                      <w:tblCellMar>
                        <w:top w:w="0" w:type="dxa"/>
                        <w:bottom w:w="0" w:type="dxa"/>
                      </w:tblCellMar>
                    </w:tblPrEx>
                    <w:trPr>
                      <w:cantSplit/>
                    </w:trPr>
                    <w:tc>
                      <w:tcPr>
                        <w:tcW w:w="1165" w:type="dxa"/>
                        <w:vMerge/>
                        <w:tcBorders>
                          <w:top w:val="nil"/>
                          <w:left w:val="double" w:sz="4" w:space="0" w:color="auto"/>
                        </w:tcBorders>
                        <w:vAlign w:val="center"/>
                      </w:tcPr>
                      <w:p w:rsidR="00000000" w:rsidRDefault="00106705">
                        <w:pPr>
                          <w:ind w:left="113"/>
                          <w:jc w:val="right"/>
                          <w:rPr>
                            <w:snapToGrid w:val="0"/>
                            <w:color w:val="000000"/>
                            <w:sz w:val="10"/>
                          </w:rPr>
                        </w:pPr>
                      </w:p>
                    </w:tc>
                    <w:tc>
                      <w:tcPr>
                        <w:tcW w:w="791" w:type="dxa"/>
                        <w:tcBorders>
                          <w:top w:val="dotted" w:sz="4" w:space="0" w:color="auto"/>
                          <w:left w:val="double" w:sz="4" w:space="0" w:color="auto"/>
                          <w:right w:val="double" w:sz="4" w:space="0" w:color="auto"/>
                        </w:tcBorders>
                        <w:vAlign w:val="center"/>
                      </w:tcPr>
                      <w:p w:rsidR="00000000" w:rsidRDefault="00106705">
                        <w:pPr>
                          <w:ind w:left="113"/>
                          <w:rPr>
                            <w:snapToGrid w:val="0"/>
                            <w:color w:val="000000"/>
                            <w:sz w:val="8"/>
                          </w:rPr>
                        </w:pPr>
                        <w:r>
                          <w:rPr>
                            <w:snapToGrid w:val="0"/>
                            <w:color w:val="000000"/>
                            <w:sz w:val="8"/>
                          </w:rPr>
                          <w:t>Mediana</w:t>
                        </w:r>
                      </w:p>
                    </w:tc>
                    <w:tc>
                      <w:tcPr>
                        <w:tcW w:w="679" w:type="dxa"/>
                        <w:tcBorders>
                          <w:top w:val="dotted" w:sz="4" w:space="0" w:color="auto"/>
                          <w:left w:val="nil"/>
                        </w:tcBorders>
                        <w:vAlign w:val="center"/>
                      </w:tcPr>
                      <w:p w:rsidR="00000000" w:rsidRDefault="00106705">
                        <w:pPr>
                          <w:ind w:right="113"/>
                          <w:jc w:val="right"/>
                          <w:rPr>
                            <w:snapToGrid w:val="0"/>
                            <w:color w:val="000000"/>
                            <w:sz w:val="10"/>
                          </w:rPr>
                        </w:pPr>
                        <w:r>
                          <w:rPr>
                            <w:snapToGrid w:val="0"/>
                            <w:color w:val="000000"/>
                            <w:sz w:val="10"/>
                          </w:rPr>
                          <w:t>66.5</w:t>
                        </w:r>
                      </w:p>
                    </w:tc>
                    <w:tc>
                      <w:tcPr>
                        <w:tcW w:w="602" w:type="dxa"/>
                        <w:tcBorders>
                          <w:top w:val="dotted" w:sz="4" w:space="0" w:color="auto"/>
                          <w:left w:val="double" w:sz="4" w:space="0" w:color="auto"/>
                          <w:right w:val="double" w:sz="4" w:space="0" w:color="auto"/>
                        </w:tcBorders>
                        <w:vAlign w:val="center"/>
                      </w:tcPr>
                      <w:p w:rsidR="00000000" w:rsidRDefault="00106705">
                        <w:pPr>
                          <w:ind w:right="170"/>
                          <w:jc w:val="right"/>
                          <w:rPr>
                            <w:snapToGrid w:val="0"/>
                            <w:color w:val="000000"/>
                            <w:sz w:val="10"/>
                          </w:rPr>
                        </w:pPr>
                      </w:p>
                    </w:tc>
                    <w:tc>
                      <w:tcPr>
                        <w:tcW w:w="586" w:type="dxa"/>
                        <w:tcBorders>
                          <w:top w:val="dotted" w:sz="4" w:space="0" w:color="auto"/>
                          <w:left w:val="nil"/>
                        </w:tcBorders>
                        <w:vAlign w:val="center"/>
                      </w:tcPr>
                      <w:p w:rsidR="00000000" w:rsidRDefault="00106705">
                        <w:pPr>
                          <w:ind w:right="113"/>
                          <w:jc w:val="right"/>
                          <w:rPr>
                            <w:snapToGrid w:val="0"/>
                            <w:color w:val="000000"/>
                            <w:sz w:val="10"/>
                          </w:rPr>
                        </w:pPr>
                        <w:r>
                          <w:rPr>
                            <w:snapToGrid w:val="0"/>
                            <w:color w:val="000000"/>
                            <w:sz w:val="10"/>
                          </w:rPr>
                          <w:t>2.593</w:t>
                        </w:r>
                      </w:p>
                    </w:tc>
                    <w:tc>
                      <w:tcPr>
                        <w:tcW w:w="827" w:type="dxa"/>
                        <w:tcBorders>
                          <w:top w:val="dotted" w:sz="4" w:space="0" w:color="auto"/>
                          <w:left w:val="double"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212</w:t>
                        </w:r>
                      </w:p>
                    </w:tc>
                    <w:tc>
                      <w:tcPr>
                        <w:tcW w:w="850" w:type="dxa"/>
                        <w:tcBorders>
                          <w:top w:val="dotted" w:sz="4" w:space="0" w:color="auto"/>
                          <w:left w:val="nil"/>
                          <w:right w:val="double" w:sz="4" w:space="0" w:color="auto"/>
                        </w:tcBorders>
                        <w:vAlign w:val="center"/>
                      </w:tcPr>
                      <w:p w:rsidR="00000000" w:rsidRDefault="00106705">
                        <w:pPr>
                          <w:jc w:val="center"/>
                          <w:rPr>
                            <w:snapToGrid w:val="0"/>
                            <w:color w:val="000000"/>
                            <w:sz w:val="10"/>
                          </w:rPr>
                        </w:pPr>
                        <w:r>
                          <w:rPr>
                            <w:snapToGrid w:val="0"/>
                            <w:color w:val="000000"/>
                            <w:sz w:val="10"/>
                          </w:rPr>
                          <w:t>0.010</w:t>
                        </w:r>
                      </w:p>
                    </w:tc>
                    <w:tc>
                      <w:tcPr>
                        <w:tcW w:w="851" w:type="dxa"/>
                        <w:tcBorders>
                          <w:top w:val="dotted" w:sz="4" w:space="0" w:color="auto"/>
                          <w:left w:val="nil"/>
                          <w:right w:val="double" w:sz="4" w:space="0" w:color="auto"/>
                        </w:tcBorders>
                        <w:vAlign w:val="center"/>
                      </w:tcPr>
                      <w:p w:rsidR="00000000" w:rsidRDefault="00106705">
                        <w:pPr>
                          <w:ind w:right="170"/>
                          <w:jc w:val="right"/>
                          <w:rPr>
                            <w:snapToGrid w:val="0"/>
                            <w:color w:val="000000"/>
                            <w:sz w:val="10"/>
                          </w:rPr>
                        </w:pPr>
                        <w:r>
                          <w:rPr>
                            <w:snapToGrid w:val="0"/>
                            <w:color w:val="000000"/>
                            <w:sz w:val="10"/>
                          </w:rPr>
                          <w:t>1.362</w:t>
                        </w:r>
                      </w:p>
                    </w:tc>
                  </w:tr>
                  <w:tr w:rsidR="00000000">
                    <w:tblPrEx>
                      <w:tblCellMar>
                        <w:top w:w="0" w:type="dxa"/>
                        <w:bottom w:w="0" w:type="dxa"/>
                      </w:tblCellMar>
                    </w:tblPrEx>
                    <w:trPr>
                      <w:cantSplit/>
                    </w:trPr>
                    <w:tc>
                      <w:tcPr>
                        <w:tcW w:w="1165" w:type="dxa"/>
                        <w:vMerge w:val="restart"/>
                        <w:tcBorders>
                          <w:top w:val="double" w:sz="4" w:space="0" w:color="auto"/>
                          <w:left w:val="double" w:sz="4" w:space="0" w:color="auto"/>
                          <w:bottom w:val="nil"/>
                        </w:tcBorders>
                        <w:vAlign w:val="center"/>
                      </w:tcPr>
                      <w:p w:rsidR="00000000" w:rsidRDefault="00106705">
                        <w:pPr>
                          <w:ind w:left="113"/>
                          <w:rPr>
                            <w:snapToGrid w:val="0"/>
                            <w:color w:val="000000"/>
                            <w:sz w:val="10"/>
                          </w:rPr>
                        </w:pPr>
                        <w:r>
                          <w:rPr>
                            <w:snapToGrid w:val="0"/>
                            <w:color w:val="000000"/>
                            <w:sz w:val="10"/>
                          </w:rPr>
                          <w:t>CI4</w:t>
                        </w:r>
                      </w:p>
                    </w:tc>
                    <w:tc>
                      <w:tcPr>
                        <w:tcW w:w="791" w:type="dxa"/>
                        <w:tcBorders>
                          <w:top w:val="double" w:sz="4" w:space="0" w:color="auto"/>
                          <w:left w:val="double" w:sz="4" w:space="0" w:color="auto"/>
                          <w:bottom w:val="dotted" w:sz="4" w:space="0" w:color="auto"/>
                          <w:right w:val="double" w:sz="4" w:space="0" w:color="auto"/>
                        </w:tcBorders>
                        <w:vAlign w:val="center"/>
                      </w:tcPr>
                      <w:p w:rsidR="00000000" w:rsidRDefault="00106705">
                        <w:pPr>
                          <w:ind w:left="113"/>
                          <w:rPr>
                            <w:snapToGrid w:val="0"/>
                            <w:color w:val="000000"/>
                            <w:sz w:val="8"/>
                          </w:rPr>
                        </w:pPr>
                        <w:r>
                          <w:rPr>
                            <w:snapToGrid w:val="0"/>
                            <w:color w:val="000000"/>
                            <w:sz w:val="8"/>
                          </w:rPr>
                          <w:t>Moda</w:t>
                        </w:r>
                      </w:p>
                    </w:tc>
                    <w:tc>
                      <w:tcPr>
                        <w:tcW w:w="679" w:type="dxa"/>
                        <w:tcBorders>
                          <w:top w:val="double"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60</w:t>
                        </w:r>
                      </w:p>
                    </w:tc>
                    <w:tc>
                      <w:tcPr>
                        <w:tcW w:w="602" w:type="dxa"/>
                        <w:tcBorders>
                          <w:top w:val="double" w:sz="4" w:space="0" w:color="auto"/>
                          <w:left w:val="double" w:sz="4" w:space="0" w:color="auto"/>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68.251</w:t>
                        </w:r>
                      </w:p>
                    </w:tc>
                    <w:tc>
                      <w:tcPr>
                        <w:tcW w:w="586" w:type="dxa"/>
                        <w:tcBorders>
                          <w:top w:val="double"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17.165</w:t>
                        </w:r>
                      </w:p>
                    </w:tc>
                    <w:tc>
                      <w:tcPr>
                        <w:tcW w:w="827" w:type="dxa"/>
                        <w:tcBorders>
                          <w:top w:val="double" w:sz="4" w:space="0" w:color="auto"/>
                          <w:left w:val="double" w:sz="4" w:space="0" w:color="auto"/>
                          <w:bottom w:val="dotted"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212</w:t>
                        </w:r>
                      </w:p>
                    </w:tc>
                    <w:tc>
                      <w:tcPr>
                        <w:tcW w:w="850" w:type="dxa"/>
                        <w:tcBorders>
                          <w:top w:val="double" w:sz="4" w:space="0" w:color="auto"/>
                          <w:left w:val="nil"/>
                          <w:bottom w:val="dotted"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0.000</w:t>
                        </w:r>
                      </w:p>
                    </w:tc>
                    <w:tc>
                      <w:tcPr>
                        <w:tcW w:w="851" w:type="dxa"/>
                        <w:tcBorders>
                          <w:top w:val="double" w:sz="4" w:space="0" w:color="auto"/>
                          <w:left w:val="nil"/>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8.251</w:t>
                        </w:r>
                      </w:p>
                    </w:tc>
                  </w:tr>
                  <w:tr w:rsidR="00000000">
                    <w:tblPrEx>
                      <w:tblCellMar>
                        <w:top w:w="0" w:type="dxa"/>
                        <w:bottom w:w="0" w:type="dxa"/>
                      </w:tblCellMar>
                    </w:tblPrEx>
                    <w:trPr>
                      <w:cantSplit/>
                    </w:trPr>
                    <w:tc>
                      <w:tcPr>
                        <w:tcW w:w="1165" w:type="dxa"/>
                        <w:vMerge/>
                        <w:tcBorders>
                          <w:top w:val="nil"/>
                          <w:left w:val="double" w:sz="4" w:space="0" w:color="auto"/>
                        </w:tcBorders>
                        <w:vAlign w:val="center"/>
                      </w:tcPr>
                      <w:p w:rsidR="00000000" w:rsidRDefault="00106705">
                        <w:pPr>
                          <w:ind w:left="113"/>
                          <w:jc w:val="right"/>
                          <w:rPr>
                            <w:snapToGrid w:val="0"/>
                            <w:color w:val="000000"/>
                            <w:sz w:val="10"/>
                          </w:rPr>
                        </w:pPr>
                      </w:p>
                    </w:tc>
                    <w:tc>
                      <w:tcPr>
                        <w:tcW w:w="791" w:type="dxa"/>
                        <w:tcBorders>
                          <w:top w:val="dotted" w:sz="4" w:space="0" w:color="auto"/>
                          <w:left w:val="double" w:sz="4" w:space="0" w:color="auto"/>
                          <w:right w:val="double" w:sz="4" w:space="0" w:color="auto"/>
                        </w:tcBorders>
                        <w:vAlign w:val="center"/>
                      </w:tcPr>
                      <w:p w:rsidR="00000000" w:rsidRDefault="00106705">
                        <w:pPr>
                          <w:ind w:left="113"/>
                          <w:rPr>
                            <w:snapToGrid w:val="0"/>
                            <w:color w:val="000000"/>
                            <w:sz w:val="8"/>
                          </w:rPr>
                        </w:pPr>
                        <w:r>
                          <w:rPr>
                            <w:snapToGrid w:val="0"/>
                            <w:color w:val="000000"/>
                            <w:sz w:val="8"/>
                          </w:rPr>
                          <w:t>Mediana</w:t>
                        </w:r>
                      </w:p>
                    </w:tc>
                    <w:tc>
                      <w:tcPr>
                        <w:tcW w:w="679" w:type="dxa"/>
                        <w:tcBorders>
                          <w:top w:val="dotted" w:sz="4" w:space="0" w:color="auto"/>
                          <w:left w:val="nil"/>
                        </w:tcBorders>
                        <w:vAlign w:val="center"/>
                      </w:tcPr>
                      <w:p w:rsidR="00000000" w:rsidRDefault="00106705">
                        <w:pPr>
                          <w:ind w:right="113"/>
                          <w:jc w:val="right"/>
                          <w:rPr>
                            <w:snapToGrid w:val="0"/>
                            <w:color w:val="000000"/>
                            <w:sz w:val="10"/>
                          </w:rPr>
                        </w:pPr>
                        <w:r>
                          <w:rPr>
                            <w:snapToGrid w:val="0"/>
                            <w:color w:val="000000"/>
                            <w:sz w:val="10"/>
                          </w:rPr>
                          <w:t>66.5</w:t>
                        </w:r>
                      </w:p>
                    </w:tc>
                    <w:tc>
                      <w:tcPr>
                        <w:tcW w:w="602" w:type="dxa"/>
                        <w:tcBorders>
                          <w:top w:val="dotted" w:sz="4" w:space="0" w:color="auto"/>
                          <w:left w:val="double" w:sz="4" w:space="0" w:color="auto"/>
                          <w:right w:val="double" w:sz="4" w:space="0" w:color="auto"/>
                        </w:tcBorders>
                        <w:vAlign w:val="center"/>
                      </w:tcPr>
                      <w:p w:rsidR="00000000" w:rsidRDefault="00106705">
                        <w:pPr>
                          <w:ind w:right="170"/>
                          <w:jc w:val="right"/>
                          <w:rPr>
                            <w:snapToGrid w:val="0"/>
                            <w:color w:val="000000"/>
                            <w:sz w:val="10"/>
                          </w:rPr>
                        </w:pPr>
                      </w:p>
                    </w:tc>
                    <w:tc>
                      <w:tcPr>
                        <w:tcW w:w="586" w:type="dxa"/>
                        <w:tcBorders>
                          <w:top w:val="dotted" w:sz="4" w:space="0" w:color="auto"/>
                          <w:left w:val="nil"/>
                        </w:tcBorders>
                        <w:vAlign w:val="center"/>
                      </w:tcPr>
                      <w:p w:rsidR="00000000" w:rsidRDefault="00106705">
                        <w:pPr>
                          <w:ind w:right="113"/>
                          <w:jc w:val="right"/>
                          <w:rPr>
                            <w:snapToGrid w:val="0"/>
                            <w:color w:val="000000"/>
                            <w:sz w:val="10"/>
                          </w:rPr>
                        </w:pPr>
                        <w:r>
                          <w:rPr>
                            <w:snapToGrid w:val="0"/>
                            <w:color w:val="000000"/>
                            <w:sz w:val="10"/>
                          </w:rPr>
                          <w:t>3.643</w:t>
                        </w:r>
                      </w:p>
                    </w:tc>
                    <w:tc>
                      <w:tcPr>
                        <w:tcW w:w="827" w:type="dxa"/>
                        <w:tcBorders>
                          <w:top w:val="dotted" w:sz="4" w:space="0" w:color="auto"/>
                          <w:left w:val="double"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212</w:t>
                        </w:r>
                      </w:p>
                    </w:tc>
                    <w:tc>
                      <w:tcPr>
                        <w:tcW w:w="850" w:type="dxa"/>
                        <w:tcBorders>
                          <w:top w:val="dotted" w:sz="4" w:space="0" w:color="auto"/>
                          <w:left w:val="nil"/>
                          <w:right w:val="double" w:sz="4" w:space="0" w:color="auto"/>
                        </w:tcBorders>
                        <w:vAlign w:val="center"/>
                      </w:tcPr>
                      <w:p w:rsidR="00000000" w:rsidRDefault="00106705">
                        <w:pPr>
                          <w:jc w:val="center"/>
                          <w:rPr>
                            <w:snapToGrid w:val="0"/>
                            <w:color w:val="000000"/>
                            <w:sz w:val="10"/>
                          </w:rPr>
                        </w:pPr>
                        <w:r>
                          <w:rPr>
                            <w:snapToGrid w:val="0"/>
                            <w:color w:val="000000"/>
                            <w:sz w:val="10"/>
                          </w:rPr>
                          <w:t>0.000</w:t>
                        </w:r>
                      </w:p>
                    </w:tc>
                    <w:tc>
                      <w:tcPr>
                        <w:tcW w:w="851" w:type="dxa"/>
                        <w:tcBorders>
                          <w:top w:val="dotted" w:sz="4" w:space="0" w:color="auto"/>
                          <w:left w:val="nil"/>
                          <w:right w:val="double" w:sz="4" w:space="0" w:color="auto"/>
                        </w:tcBorders>
                        <w:vAlign w:val="center"/>
                      </w:tcPr>
                      <w:p w:rsidR="00000000" w:rsidRDefault="00106705">
                        <w:pPr>
                          <w:ind w:right="170"/>
                          <w:jc w:val="right"/>
                          <w:rPr>
                            <w:snapToGrid w:val="0"/>
                            <w:color w:val="000000"/>
                            <w:sz w:val="10"/>
                          </w:rPr>
                        </w:pPr>
                        <w:r>
                          <w:rPr>
                            <w:snapToGrid w:val="0"/>
                            <w:color w:val="000000"/>
                            <w:sz w:val="10"/>
                          </w:rPr>
                          <w:t>1.751</w:t>
                        </w:r>
                      </w:p>
                    </w:tc>
                  </w:tr>
                  <w:tr w:rsidR="00000000">
                    <w:tblPrEx>
                      <w:tblCellMar>
                        <w:top w:w="0" w:type="dxa"/>
                        <w:bottom w:w="0" w:type="dxa"/>
                      </w:tblCellMar>
                    </w:tblPrEx>
                    <w:trPr>
                      <w:cantSplit/>
                    </w:trPr>
                    <w:tc>
                      <w:tcPr>
                        <w:tcW w:w="1165" w:type="dxa"/>
                        <w:vMerge w:val="restart"/>
                        <w:tcBorders>
                          <w:top w:val="double" w:sz="4" w:space="0" w:color="auto"/>
                          <w:left w:val="double" w:sz="4" w:space="0" w:color="auto"/>
                          <w:bottom w:val="nil"/>
                        </w:tcBorders>
                        <w:vAlign w:val="center"/>
                      </w:tcPr>
                      <w:p w:rsidR="00000000" w:rsidRDefault="00106705">
                        <w:pPr>
                          <w:ind w:left="113"/>
                          <w:rPr>
                            <w:snapToGrid w:val="0"/>
                            <w:color w:val="000000"/>
                            <w:sz w:val="10"/>
                          </w:rPr>
                        </w:pPr>
                        <w:r>
                          <w:rPr>
                            <w:snapToGrid w:val="0"/>
                            <w:color w:val="000000"/>
                            <w:sz w:val="10"/>
                            <w:highlight w:val="lightGray"/>
                          </w:rPr>
                          <w:t>CII1</w:t>
                        </w:r>
                      </w:p>
                    </w:tc>
                    <w:tc>
                      <w:tcPr>
                        <w:tcW w:w="791" w:type="dxa"/>
                        <w:tcBorders>
                          <w:top w:val="double" w:sz="4" w:space="0" w:color="auto"/>
                          <w:left w:val="double" w:sz="4" w:space="0" w:color="auto"/>
                          <w:bottom w:val="dotted" w:sz="4" w:space="0" w:color="auto"/>
                          <w:right w:val="double" w:sz="4" w:space="0" w:color="auto"/>
                        </w:tcBorders>
                        <w:vAlign w:val="center"/>
                      </w:tcPr>
                      <w:p w:rsidR="00000000" w:rsidRDefault="00106705">
                        <w:pPr>
                          <w:ind w:left="113"/>
                          <w:rPr>
                            <w:snapToGrid w:val="0"/>
                            <w:color w:val="000000"/>
                            <w:sz w:val="8"/>
                          </w:rPr>
                        </w:pPr>
                        <w:r>
                          <w:rPr>
                            <w:snapToGrid w:val="0"/>
                            <w:color w:val="000000"/>
                            <w:sz w:val="8"/>
                          </w:rPr>
                          <w:t>Moda</w:t>
                        </w:r>
                      </w:p>
                    </w:tc>
                    <w:tc>
                      <w:tcPr>
                        <w:tcW w:w="679" w:type="dxa"/>
                        <w:tcBorders>
                          <w:top w:val="double"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60</w:t>
                        </w:r>
                      </w:p>
                    </w:tc>
                    <w:tc>
                      <w:tcPr>
                        <w:tcW w:w="602" w:type="dxa"/>
                        <w:tcBorders>
                          <w:top w:val="double" w:sz="4" w:space="0" w:color="auto"/>
                          <w:left w:val="double" w:sz="4" w:space="0" w:color="auto"/>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44.960</w:t>
                        </w:r>
                      </w:p>
                    </w:tc>
                    <w:tc>
                      <w:tcPr>
                        <w:tcW w:w="586" w:type="dxa"/>
                        <w:tcBorders>
                          <w:top w:val="double"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-12.223</w:t>
                        </w:r>
                      </w:p>
                    </w:tc>
                    <w:tc>
                      <w:tcPr>
                        <w:tcW w:w="827" w:type="dxa"/>
                        <w:tcBorders>
                          <w:top w:val="double" w:sz="4" w:space="0" w:color="auto"/>
                          <w:left w:val="double" w:sz="4" w:space="0" w:color="auto"/>
                          <w:bottom w:val="dotted"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201</w:t>
                        </w:r>
                      </w:p>
                    </w:tc>
                    <w:tc>
                      <w:tcPr>
                        <w:tcW w:w="850" w:type="dxa"/>
                        <w:tcBorders>
                          <w:top w:val="double" w:sz="4" w:space="0" w:color="auto"/>
                          <w:left w:val="nil"/>
                          <w:bottom w:val="dotted"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0.000</w:t>
                        </w:r>
                      </w:p>
                    </w:tc>
                    <w:tc>
                      <w:tcPr>
                        <w:tcW w:w="851" w:type="dxa"/>
                        <w:tcBorders>
                          <w:top w:val="double" w:sz="4" w:space="0" w:color="auto"/>
                          <w:left w:val="nil"/>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-15.040</w:t>
                        </w:r>
                      </w:p>
                    </w:tc>
                  </w:tr>
                  <w:tr w:rsidR="00000000">
                    <w:tblPrEx>
                      <w:tblCellMar>
                        <w:top w:w="0" w:type="dxa"/>
                        <w:bottom w:w="0" w:type="dxa"/>
                      </w:tblCellMar>
                    </w:tblPrEx>
                    <w:trPr>
                      <w:cantSplit/>
                    </w:trPr>
                    <w:tc>
                      <w:tcPr>
                        <w:tcW w:w="1165" w:type="dxa"/>
                        <w:vMerge/>
                        <w:tcBorders>
                          <w:top w:val="nil"/>
                          <w:left w:val="double" w:sz="4" w:space="0" w:color="auto"/>
                        </w:tcBorders>
                        <w:vAlign w:val="center"/>
                      </w:tcPr>
                      <w:p w:rsidR="00000000" w:rsidRDefault="00106705">
                        <w:pPr>
                          <w:ind w:left="113"/>
                          <w:jc w:val="right"/>
                          <w:rPr>
                            <w:snapToGrid w:val="0"/>
                            <w:color w:val="000000"/>
                            <w:sz w:val="10"/>
                          </w:rPr>
                        </w:pPr>
                      </w:p>
                    </w:tc>
                    <w:tc>
                      <w:tcPr>
                        <w:tcW w:w="791" w:type="dxa"/>
                        <w:tcBorders>
                          <w:top w:val="dotted" w:sz="4" w:space="0" w:color="auto"/>
                          <w:left w:val="double" w:sz="4" w:space="0" w:color="auto"/>
                          <w:right w:val="double" w:sz="4" w:space="0" w:color="auto"/>
                        </w:tcBorders>
                        <w:vAlign w:val="center"/>
                      </w:tcPr>
                      <w:p w:rsidR="00000000" w:rsidRDefault="00106705">
                        <w:pPr>
                          <w:ind w:left="113"/>
                          <w:rPr>
                            <w:snapToGrid w:val="0"/>
                            <w:color w:val="000000"/>
                            <w:sz w:val="8"/>
                          </w:rPr>
                        </w:pPr>
                        <w:r>
                          <w:rPr>
                            <w:snapToGrid w:val="0"/>
                            <w:color w:val="000000"/>
                            <w:sz w:val="8"/>
                            <w:highlight w:val="lightGray"/>
                          </w:rPr>
                          <w:t>Mediana</w:t>
                        </w:r>
                      </w:p>
                    </w:tc>
                    <w:tc>
                      <w:tcPr>
                        <w:tcW w:w="679" w:type="dxa"/>
                        <w:tcBorders>
                          <w:top w:val="dotted" w:sz="4" w:space="0" w:color="auto"/>
                          <w:left w:val="nil"/>
                        </w:tcBorders>
                        <w:vAlign w:val="center"/>
                      </w:tcPr>
                      <w:p w:rsidR="00000000" w:rsidRDefault="00106705">
                        <w:pPr>
                          <w:ind w:right="113"/>
                          <w:jc w:val="right"/>
                          <w:rPr>
                            <w:snapToGrid w:val="0"/>
                            <w:color w:val="000000"/>
                            <w:sz w:val="10"/>
                          </w:rPr>
                        </w:pPr>
                        <w:r>
                          <w:rPr>
                            <w:snapToGrid w:val="0"/>
                            <w:color w:val="000000"/>
                            <w:sz w:val="10"/>
                          </w:rPr>
                          <w:t>46</w:t>
                        </w:r>
                      </w:p>
                    </w:tc>
                    <w:tc>
                      <w:tcPr>
                        <w:tcW w:w="602" w:type="dxa"/>
                        <w:tcBorders>
                          <w:top w:val="dotted" w:sz="4" w:space="0" w:color="auto"/>
                          <w:left w:val="double" w:sz="4" w:space="0" w:color="auto"/>
                          <w:right w:val="double" w:sz="4" w:space="0" w:color="auto"/>
                        </w:tcBorders>
                        <w:vAlign w:val="center"/>
                      </w:tcPr>
                      <w:p w:rsidR="00000000" w:rsidRDefault="00106705">
                        <w:pPr>
                          <w:ind w:right="170"/>
                          <w:jc w:val="right"/>
                          <w:rPr>
                            <w:snapToGrid w:val="0"/>
                            <w:color w:val="000000"/>
                            <w:sz w:val="10"/>
                          </w:rPr>
                        </w:pPr>
                      </w:p>
                    </w:tc>
                    <w:tc>
                      <w:tcPr>
                        <w:tcW w:w="586" w:type="dxa"/>
                        <w:tcBorders>
                          <w:top w:val="dotted" w:sz="4" w:space="0" w:color="auto"/>
                          <w:left w:val="nil"/>
                        </w:tcBorders>
                        <w:vAlign w:val="center"/>
                      </w:tcPr>
                      <w:p w:rsidR="00000000" w:rsidRDefault="00106705">
                        <w:pPr>
                          <w:ind w:right="113"/>
                          <w:jc w:val="right"/>
                          <w:rPr>
                            <w:snapToGrid w:val="0"/>
                            <w:color w:val="000000"/>
                            <w:sz w:val="10"/>
                          </w:rPr>
                        </w:pPr>
                        <w:r>
                          <w:rPr>
                            <w:snapToGrid w:val="0"/>
                            <w:color w:val="000000"/>
                            <w:sz w:val="10"/>
                          </w:rPr>
                          <w:t>-0.845</w:t>
                        </w:r>
                      </w:p>
                    </w:tc>
                    <w:tc>
                      <w:tcPr>
                        <w:tcW w:w="827" w:type="dxa"/>
                        <w:tcBorders>
                          <w:top w:val="dotted" w:sz="4" w:space="0" w:color="auto"/>
                          <w:left w:val="double"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201</w:t>
                        </w:r>
                      </w:p>
                    </w:tc>
                    <w:tc>
                      <w:tcPr>
                        <w:tcW w:w="850" w:type="dxa"/>
                        <w:tcBorders>
                          <w:top w:val="dotted" w:sz="4" w:space="0" w:color="auto"/>
                          <w:left w:val="nil"/>
                          <w:right w:val="double" w:sz="4" w:space="0" w:color="auto"/>
                        </w:tcBorders>
                        <w:vAlign w:val="center"/>
                      </w:tcPr>
                      <w:p w:rsidR="00000000" w:rsidRDefault="00106705">
                        <w:pPr>
                          <w:jc w:val="center"/>
                          <w:rPr>
                            <w:snapToGrid w:val="0"/>
                            <w:color w:val="000000"/>
                            <w:sz w:val="10"/>
                          </w:rPr>
                        </w:pPr>
                        <w:r>
                          <w:rPr>
                            <w:snapToGrid w:val="0"/>
                            <w:color w:val="000000"/>
                            <w:sz w:val="10"/>
                            <w:highlight w:val="lightGray"/>
                          </w:rPr>
                          <w:t>0.399</w:t>
                        </w:r>
                      </w:p>
                    </w:tc>
                    <w:tc>
                      <w:tcPr>
                        <w:tcW w:w="851" w:type="dxa"/>
                        <w:tcBorders>
                          <w:top w:val="dotted" w:sz="4" w:space="0" w:color="auto"/>
                          <w:left w:val="nil"/>
                          <w:right w:val="double" w:sz="4" w:space="0" w:color="auto"/>
                        </w:tcBorders>
                        <w:vAlign w:val="center"/>
                      </w:tcPr>
                      <w:p w:rsidR="00000000" w:rsidRDefault="00106705">
                        <w:pPr>
                          <w:ind w:right="170"/>
                          <w:jc w:val="right"/>
                          <w:rPr>
                            <w:snapToGrid w:val="0"/>
                            <w:color w:val="000000"/>
                            <w:sz w:val="10"/>
                          </w:rPr>
                        </w:pPr>
                        <w:r>
                          <w:rPr>
                            <w:snapToGrid w:val="0"/>
                            <w:color w:val="000000"/>
                            <w:sz w:val="10"/>
                          </w:rPr>
                          <w:t>-1.040</w:t>
                        </w:r>
                      </w:p>
                    </w:tc>
                  </w:tr>
                  <w:tr w:rsidR="00000000">
                    <w:tblPrEx>
                      <w:tblCellMar>
                        <w:top w:w="0" w:type="dxa"/>
                        <w:bottom w:w="0" w:type="dxa"/>
                      </w:tblCellMar>
                    </w:tblPrEx>
                    <w:trPr>
                      <w:cantSplit/>
                      <w:trHeight w:val="70"/>
                    </w:trPr>
                    <w:tc>
                      <w:tcPr>
                        <w:tcW w:w="1165" w:type="dxa"/>
                        <w:vMerge w:val="restart"/>
                        <w:tcBorders>
                          <w:top w:val="double" w:sz="4" w:space="0" w:color="auto"/>
                          <w:left w:val="double" w:sz="4" w:space="0" w:color="auto"/>
                          <w:bottom w:val="nil"/>
                        </w:tcBorders>
                        <w:vAlign w:val="center"/>
                      </w:tcPr>
                      <w:p w:rsidR="00000000" w:rsidRDefault="00106705">
                        <w:pPr>
                          <w:ind w:left="113"/>
                          <w:rPr>
                            <w:snapToGrid w:val="0"/>
                            <w:color w:val="000000"/>
                            <w:sz w:val="10"/>
                          </w:rPr>
                        </w:pPr>
                        <w:r>
                          <w:rPr>
                            <w:snapToGrid w:val="0"/>
                            <w:color w:val="000000"/>
                            <w:sz w:val="10"/>
                            <w:highlight w:val="lightGray"/>
                          </w:rPr>
                          <w:t>CII2</w:t>
                        </w:r>
                      </w:p>
                    </w:tc>
                    <w:tc>
                      <w:tcPr>
                        <w:tcW w:w="791" w:type="dxa"/>
                        <w:tcBorders>
                          <w:top w:val="double" w:sz="4" w:space="0" w:color="auto"/>
                          <w:left w:val="double" w:sz="4" w:space="0" w:color="auto"/>
                          <w:bottom w:val="dotted" w:sz="4" w:space="0" w:color="auto"/>
                          <w:right w:val="double" w:sz="4" w:space="0" w:color="auto"/>
                        </w:tcBorders>
                        <w:vAlign w:val="center"/>
                      </w:tcPr>
                      <w:p w:rsidR="00000000" w:rsidRDefault="00106705">
                        <w:pPr>
                          <w:ind w:left="113"/>
                          <w:rPr>
                            <w:snapToGrid w:val="0"/>
                            <w:color w:val="000000"/>
                            <w:sz w:val="8"/>
                          </w:rPr>
                        </w:pPr>
                        <w:r>
                          <w:rPr>
                            <w:snapToGrid w:val="0"/>
                            <w:color w:val="000000"/>
                            <w:sz w:val="8"/>
                            <w:highlight w:val="lightGray"/>
                          </w:rPr>
                          <w:t>Moda</w:t>
                        </w:r>
                      </w:p>
                    </w:tc>
                    <w:tc>
                      <w:tcPr>
                        <w:tcW w:w="679" w:type="dxa"/>
                        <w:tcBorders>
                          <w:top w:val="double"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60</w:t>
                        </w:r>
                      </w:p>
                    </w:tc>
                    <w:tc>
                      <w:tcPr>
                        <w:tcW w:w="602" w:type="dxa"/>
                        <w:tcBorders>
                          <w:top w:val="double" w:sz="4" w:space="0" w:color="auto"/>
                          <w:left w:val="double" w:sz="4" w:space="0" w:color="auto"/>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59.483</w:t>
                        </w:r>
                      </w:p>
                    </w:tc>
                    <w:tc>
                      <w:tcPr>
                        <w:tcW w:w="586" w:type="dxa"/>
                        <w:tcBorders>
                          <w:top w:val="double"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-0.414</w:t>
                        </w:r>
                      </w:p>
                    </w:tc>
                    <w:tc>
                      <w:tcPr>
                        <w:tcW w:w="827" w:type="dxa"/>
                        <w:tcBorders>
                          <w:top w:val="double" w:sz="4" w:space="0" w:color="auto"/>
                          <w:left w:val="double" w:sz="4" w:space="0" w:color="auto"/>
                          <w:bottom w:val="dotted"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201</w:t>
                        </w:r>
                      </w:p>
                    </w:tc>
                    <w:tc>
                      <w:tcPr>
                        <w:tcW w:w="850" w:type="dxa"/>
                        <w:tcBorders>
                          <w:top w:val="double" w:sz="4" w:space="0" w:color="auto"/>
                          <w:left w:val="nil"/>
                          <w:bottom w:val="dotted"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highlight w:val="lightGray"/>
                          </w:rPr>
                          <w:t>0.679</w:t>
                        </w:r>
                      </w:p>
                    </w:tc>
                    <w:tc>
                      <w:tcPr>
                        <w:tcW w:w="851" w:type="dxa"/>
                        <w:tcBorders>
                          <w:top w:val="double" w:sz="4" w:space="0" w:color="auto"/>
                          <w:left w:val="nil"/>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-0.517</w:t>
                        </w:r>
                      </w:p>
                    </w:tc>
                  </w:tr>
                  <w:tr w:rsidR="00000000">
                    <w:tblPrEx>
                      <w:tblCellMar>
                        <w:top w:w="0" w:type="dxa"/>
                        <w:bottom w:w="0" w:type="dxa"/>
                      </w:tblCellMar>
                    </w:tblPrEx>
                    <w:trPr>
                      <w:cantSplit/>
                    </w:trPr>
                    <w:tc>
                      <w:tcPr>
                        <w:tcW w:w="1165" w:type="dxa"/>
                        <w:vMerge/>
                        <w:tcBorders>
                          <w:top w:val="nil"/>
                          <w:left w:val="double" w:sz="4" w:space="0" w:color="auto"/>
                        </w:tcBorders>
                        <w:vAlign w:val="center"/>
                      </w:tcPr>
                      <w:p w:rsidR="00000000" w:rsidRDefault="00106705">
                        <w:pPr>
                          <w:ind w:left="113"/>
                          <w:jc w:val="right"/>
                          <w:rPr>
                            <w:snapToGrid w:val="0"/>
                            <w:color w:val="000000"/>
                            <w:sz w:val="10"/>
                          </w:rPr>
                        </w:pPr>
                      </w:p>
                    </w:tc>
                    <w:tc>
                      <w:tcPr>
                        <w:tcW w:w="791" w:type="dxa"/>
                        <w:tcBorders>
                          <w:top w:val="dotted" w:sz="4" w:space="0" w:color="auto"/>
                          <w:left w:val="double" w:sz="4" w:space="0" w:color="auto"/>
                          <w:right w:val="double" w:sz="4" w:space="0" w:color="auto"/>
                        </w:tcBorders>
                        <w:vAlign w:val="center"/>
                      </w:tcPr>
                      <w:p w:rsidR="00000000" w:rsidRDefault="00106705">
                        <w:pPr>
                          <w:ind w:left="113"/>
                          <w:rPr>
                            <w:snapToGrid w:val="0"/>
                            <w:color w:val="000000"/>
                            <w:sz w:val="8"/>
                          </w:rPr>
                        </w:pPr>
                        <w:r>
                          <w:rPr>
                            <w:snapToGrid w:val="0"/>
                            <w:color w:val="000000"/>
                            <w:sz w:val="8"/>
                          </w:rPr>
                          <w:t>Mediana</w:t>
                        </w:r>
                      </w:p>
                    </w:tc>
                    <w:tc>
                      <w:tcPr>
                        <w:tcW w:w="679" w:type="dxa"/>
                        <w:tcBorders>
                          <w:top w:val="dotted" w:sz="4" w:space="0" w:color="auto"/>
                          <w:left w:val="nil"/>
                        </w:tcBorders>
                        <w:vAlign w:val="center"/>
                      </w:tcPr>
                      <w:p w:rsidR="00000000" w:rsidRDefault="00106705">
                        <w:pPr>
                          <w:ind w:right="113"/>
                          <w:jc w:val="right"/>
                          <w:rPr>
                            <w:snapToGrid w:val="0"/>
                            <w:color w:val="000000"/>
                            <w:sz w:val="10"/>
                          </w:rPr>
                        </w:pPr>
                        <w:r>
                          <w:rPr>
                            <w:snapToGrid w:val="0"/>
                            <w:color w:val="000000"/>
                            <w:sz w:val="10"/>
                          </w:rPr>
                          <w:t>62.25</w:t>
                        </w:r>
                      </w:p>
                    </w:tc>
                    <w:tc>
                      <w:tcPr>
                        <w:tcW w:w="602" w:type="dxa"/>
                        <w:tcBorders>
                          <w:top w:val="dotted" w:sz="4" w:space="0" w:color="auto"/>
                          <w:left w:val="double" w:sz="4" w:space="0" w:color="auto"/>
                          <w:right w:val="double" w:sz="4" w:space="0" w:color="auto"/>
                        </w:tcBorders>
                        <w:vAlign w:val="center"/>
                      </w:tcPr>
                      <w:p w:rsidR="00000000" w:rsidRDefault="00106705">
                        <w:pPr>
                          <w:ind w:right="170"/>
                          <w:jc w:val="right"/>
                          <w:rPr>
                            <w:snapToGrid w:val="0"/>
                            <w:color w:val="000000"/>
                            <w:sz w:val="10"/>
                          </w:rPr>
                        </w:pPr>
                      </w:p>
                    </w:tc>
                    <w:tc>
                      <w:tcPr>
                        <w:tcW w:w="586" w:type="dxa"/>
                        <w:tcBorders>
                          <w:top w:val="dotted" w:sz="4" w:space="0" w:color="auto"/>
                          <w:left w:val="nil"/>
                        </w:tcBorders>
                        <w:vAlign w:val="center"/>
                      </w:tcPr>
                      <w:p w:rsidR="00000000" w:rsidRDefault="00106705">
                        <w:pPr>
                          <w:ind w:right="113"/>
                          <w:jc w:val="right"/>
                          <w:rPr>
                            <w:snapToGrid w:val="0"/>
                            <w:color w:val="000000"/>
                            <w:sz w:val="10"/>
                          </w:rPr>
                        </w:pPr>
                        <w:r>
                          <w:rPr>
                            <w:snapToGrid w:val="0"/>
                            <w:color w:val="000000"/>
                            <w:sz w:val="10"/>
                          </w:rPr>
                          <w:t>-2.214</w:t>
                        </w:r>
                      </w:p>
                    </w:tc>
                    <w:tc>
                      <w:tcPr>
                        <w:tcW w:w="827" w:type="dxa"/>
                        <w:tcBorders>
                          <w:top w:val="dotted" w:sz="4" w:space="0" w:color="auto"/>
                          <w:left w:val="double"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201</w:t>
                        </w:r>
                      </w:p>
                    </w:tc>
                    <w:tc>
                      <w:tcPr>
                        <w:tcW w:w="850" w:type="dxa"/>
                        <w:tcBorders>
                          <w:top w:val="dotted" w:sz="4" w:space="0" w:color="auto"/>
                          <w:left w:val="nil"/>
                          <w:right w:val="double" w:sz="4" w:space="0" w:color="auto"/>
                        </w:tcBorders>
                        <w:vAlign w:val="center"/>
                      </w:tcPr>
                      <w:p w:rsidR="00000000" w:rsidRDefault="00106705">
                        <w:pPr>
                          <w:jc w:val="center"/>
                          <w:rPr>
                            <w:snapToGrid w:val="0"/>
                            <w:color w:val="000000"/>
                            <w:sz w:val="10"/>
                          </w:rPr>
                        </w:pPr>
                        <w:r>
                          <w:rPr>
                            <w:snapToGrid w:val="0"/>
                            <w:color w:val="000000"/>
                            <w:sz w:val="10"/>
                          </w:rPr>
                          <w:t>0.028</w:t>
                        </w:r>
                      </w:p>
                    </w:tc>
                    <w:tc>
                      <w:tcPr>
                        <w:tcW w:w="851" w:type="dxa"/>
                        <w:tcBorders>
                          <w:top w:val="dotted" w:sz="4" w:space="0" w:color="auto"/>
                          <w:left w:val="nil"/>
                          <w:right w:val="double" w:sz="4" w:space="0" w:color="auto"/>
                        </w:tcBorders>
                        <w:vAlign w:val="center"/>
                      </w:tcPr>
                      <w:p w:rsidR="00000000" w:rsidRDefault="00106705">
                        <w:pPr>
                          <w:ind w:right="170"/>
                          <w:jc w:val="right"/>
                          <w:rPr>
                            <w:snapToGrid w:val="0"/>
                            <w:color w:val="000000"/>
                            <w:sz w:val="10"/>
                          </w:rPr>
                        </w:pPr>
                        <w:r>
                          <w:rPr>
                            <w:snapToGrid w:val="0"/>
                            <w:color w:val="000000"/>
                            <w:sz w:val="10"/>
                          </w:rPr>
                          <w:t>-2.767</w:t>
                        </w:r>
                      </w:p>
                    </w:tc>
                  </w:tr>
                  <w:tr w:rsidR="00000000">
                    <w:tblPrEx>
                      <w:tblCellMar>
                        <w:top w:w="0" w:type="dxa"/>
                        <w:bottom w:w="0" w:type="dxa"/>
                      </w:tblCellMar>
                    </w:tblPrEx>
                    <w:trPr>
                      <w:cantSplit/>
                    </w:trPr>
                    <w:tc>
                      <w:tcPr>
                        <w:tcW w:w="1165" w:type="dxa"/>
                        <w:vMerge w:val="restart"/>
                        <w:tcBorders>
                          <w:top w:val="double" w:sz="4" w:space="0" w:color="auto"/>
                          <w:left w:val="double" w:sz="4" w:space="0" w:color="auto"/>
                          <w:bottom w:val="nil"/>
                        </w:tcBorders>
                        <w:vAlign w:val="center"/>
                      </w:tcPr>
                      <w:p w:rsidR="00000000" w:rsidRDefault="00106705">
                        <w:pPr>
                          <w:ind w:left="113"/>
                          <w:rPr>
                            <w:snapToGrid w:val="0"/>
                            <w:color w:val="000000"/>
                            <w:sz w:val="10"/>
                          </w:rPr>
                        </w:pPr>
                        <w:r>
                          <w:rPr>
                            <w:snapToGrid w:val="0"/>
                            <w:color w:val="000000"/>
                            <w:sz w:val="10"/>
                            <w:highlight w:val="lightGray"/>
                          </w:rPr>
                          <w:t>CII3</w:t>
                        </w:r>
                      </w:p>
                    </w:tc>
                    <w:tc>
                      <w:tcPr>
                        <w:tcW w:w="791" w:type="dxa"/>
                        <w:tcBorders>
                          <w:top w:val="double" w:sz="4" w:space="0" w:color="auto"/>
                          <w:left w:val="double" w:sz="4" w:space="0" w:color="auto"/>
                          <w:bottom w:val="dotted" w:sz="4" w:space="0" w:color="auto"/>
                          <w:right w:val="double" w:sz="4" w:space="0" w:color="auto"/>
                        </w:tcBorders>
                        <w:vAlign w:val="center"/>
                      </w:tcPr>
                      <w:p w:rsidR="00000000" w:rsidRDefault="00106705">
                        <w:pPr>
                          <w:ind w:left="113"/>
                          <w:rPr>
                            <w:snapToGrid w:val="0"/>
                            <w:color w:val="000000"/>
                            <w:sz w:val="8"/>
                          </w:rPr>
                        </w:pPr>
                        <w:r>
                          <w:rPr>
                            <w:snapToGrid w:val="0"/>
                            <w:color w:val="000000"/>
                            <w:sz w:val="8"/>
                          </w:rPr>
                          <w:t>Moda</w:t>
                        </w:r>
                      </w:p>
                    </w:tc>
                    <w:tc>
                      <w:tcPr>
                        <w:tcW w:w="679" w:type="dxa"/>
                        <w:tcBorders>
                          <w:top w:val="double"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60</w:t>
                        </w:r>
                      </w:p>
                    </w:tc>
                    <w:tc>
                      <w:tcPr>
                        <w:tcW w:w="602" w:type="dxa"/>
                        <w:tcBorders>
                          <w:top w:val="double" w:sz="4" w:space="0" w:color="auto"/>
                          <w:left w:val="double" w:sz="4" w:space="0" w:color="auto"/>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61.889</w:t>
                        </w:r>
                      </w:p>
                    </w:tc>
                    <w:tc>
                      <w:tcPr>
                        <w:tcW w:w="586" w:type="dxa"/>
                        <w:tcBorders>
                          <w:top w:val="double"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1.660</w:t>
                        </w:r>
                      </w:p>
                    </w:tc>
                    <w:tc>
                      <w:tcPr>
                        <w:tcW w:w="827" w:type="dxa"/>
                        <w:tcBorders>
                          <w:top w:val="double" w:sz="4" w:space="0" w:color="auto"/>
                          <w:left w:val="double" w:sz="4" w:space="0" w:color="auto"/>
                          <w:bottom w:val="dotted"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201</w:t>
                        </w:r>
                      </w:p>
                    </w:tc>
                    <w:tc>
                      <w:tcPr>
                        <w:tcW w:w="850" w:type="dxa"/>
                        <w:tcBorders>
                          <w:top w:val="double" w:sz="4" w:space="0" w:color="auto"/>
                          <w:left w:val="nil"/>
                          <w:bottom w:val="dotted"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0.098</w:t>
                        </w:r>
                      </w:p>
                    </w:tc>
                    <w:tc>
                      <w:tcPr>
                        <w:tcW w:w="851" w:type="dxa"/>
                        <w:tcBorders>
                          <w:top w:val="double" w:sz="4" w:space="0" w:color="auto"/>
                          <w:left w:val="nil"/>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1.889</w:t>
                        </w:r>
                      </w:p>
                    </w:tc>
                  </w:tr>
                  <w:tr w:rsidR="00000000">
                    <w:tblPrEx>
                      <w:tblCellMar>
                        <w:top w:w="0" w:type="dxa"/>
                        <w:bottom w:w="0" w:type="dxa"/>
                      </w:tblCellMar>
                    </w:tblPrEx>
                    <w:trPr>
                      <w:cantSplit/>
                    </w:trPr>
                    <w:tc>
                      <w:tcPr>
                        <w:tcW w:w="1165" w:type="dxa"/>
                        <w:vMerge/>
                        <w:tcBorders>
                          <w:top w:val="nil"/>
                          <w:left w:val="double" w:sz="4" w:space="0" w:color="auto"/>
                        </w:tcBorders>
                        <w:vAlign w:val="center"/>
                      </w:tcPr>
                      <w:p w:rsidR="00000000" w:rsidRDefault="00106705">
                        <w:pPr>
                          <w:ind w:left="113"/>
                          <w:jc w:val="right"/>
                          <w:rPr>
                            <w:snapToGrid w:val="0"/>
                            <w:color w:val="000000"/>
                            <w:sz w:val="10"/>
                          </w:rPr>
                        </w:pPr>
                      </w:p>
                    </w:tc>
                    <w:tc>
                      <w:tcPr>
                        <w:tcW w:w="791" w:type="dxa"/>
                        <w:tcBorders>
                          <w:top w:val="dotted" w:sz="4" w:space="0" w:color="auto"/>
                          <w:left w:val="double" w:sz="4" w:space="0" w:color="auto"/>
                          <w:right w:val="double" w:sz="4" w:space="0" w:color="auto"/>
                        </w:tcBorders>
                        <w:vAlign w:val="center"/>
                      </w:tcPr>
                      <w:p w:rsidR="00000000" w:rsidRDefault="00106705">
                        <w:pPr>
                          <w:ind w:left="113"/>
                          <w:rPr>
                            <w:snapToGrid w:val="0"/>
                            <w:color w:val="000000"/>
                            <w:sz w:val="8"/>
                          </w:rPr>
                        </w:pPr>
                        <w:r>
                          <w:rPr>
                            <w:snapToGrid w:val="0"/>
                            <w:color w:val="000000"/>
                            <w:sz w:val="8"/>
                            <w:highlight w:val="lightGray"/>
                          </w:rPr>
                          <w:t>Mediana</w:t>
                        </w:r>
                      </w:p>
                    </w:tc>
                    <w:tc>
                      <w:tcPr>
                        <w:tcW w:w="679" w:type="dxa"/>
                        <w:tcBorders>
                          <w:top w:val="dotted" w:sz="4" w:space="0" w:color="auto"/>
                          <w:left w:val="nil"/>
                        </w:tcBorders>
                        <w:vAlign w:val="center"/>
                      </w:tcPr>
                      <w:p w:rsidR="00000000" w:rsidRDefault="00106705">
                        <w:pPr>
                          <w:ind w:right="113"/>
                          <w:jc w:val="right"/>
                          <w:rPr>
                            <w:snapToGrid w:val="0"/>
                            <w:color w:val="000000"/>
                            <w:sz w:val="10"/>
                          </w:rPr>
                        </w:pPr>
                        <w:r>
                          <w:rPr>
                            <w:snapToGrid w:val="0"/>
                            <w:color w:val="000000"/>
                            <w:sz w:val="10"/>
                          </w:rPr>
                          <w:t>63</w:t>
                        </w:r>
                      </w:p>
                    </w:tc>
                    <w:tc>
                      <w:tcPr>
                        <w:tcW w:w="602" w:type="dxa"/>
                        <w:tcBorders>
                          <w:top w:val="dotted" w:sz="4" w:space="0" w:color="auto"/>
                          <w:left w:val="double" w:sz="4" w:space="0" w:color="auto"/>
                          <w:right w:val="double" w:sz="4" w:space="0" w:color="auto"/>
                        </w:tcBorders>
                        <w:vAlign w:val="center"/>
                      </w:tcPr>
                      <w:p w:rsidR="00000000" w:rsidRDefault="00106705">
                        <w:pPr>
                          <w:ind w:right="170"/>
                          <w:jc w:val="right"/>
                          <w:rPr>
                            <w:snapToGrid w:val="0"/>
                            <w:color w:val="000000"/>
                            <w:sz w:val="10"/>
                          </w:rPr>
                        </w:pPr>
                      </w:p>
                    </w:tc>
                    <w:tc>
                      <w:tcPr>
                        <w:tcW w:w="586" w:type="dxa"/>
                        <w:tcBorders>
                          <w:top w:val="dotted" w:sz="4" w:space="0" w:color="auto"/>
                          <w:left w:val="nil"/>
                        </w:tcBorders>
                        <w:vAlign w:val="center"/>
                      </w:tcPr>
                      <w:p w:rsidR="00000000" w:rsidRDefault="00106705">
                        <w:pPr>
                          <w:ind w:right="113"/>
                          <w:jc w:val="right"/>
                          <w:rPr>
                            <w:snapToGrid w:val="0"/>
                            <w:color w:val="000000"/>
                            <w:sz w:val="10"/>
                          </w:rPr>
                        </w:pPr>
                        <w:r>
                          <w:rPr>
                            <w:snapToGrid w:val="0"/>
                            <w:color w:val="000000"/>
                            <w:sz w:val="10"/>
                          </w:rPr>
                          <w:t>-0.977</w:t>
                        </w:r>
                      </w:p>
                    </w:tc>
                    <w:tc>
                      <w:tcPr>
                        <w:tcW w:w="827" w:type="dxa"/>
                        <w:tcBorders>
                          <w:top w:val="dotted" w:sz="4" w:space="0" w:color="auto"/>
                          <w:left w:val="double"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201</w:t>
                        </w:r>
                      </w:p>
                    </w:tc>
                    <w:tc>
                      <w:tcPr>
                        <w:tcW w:w="850" w:type="dxa"/>
                        <w:tcBorders>
                          <w:top w:val="dotted" w:sz="4" w:space="0" w:color="auto"/>
                          <w:left w:val="nil"/>
                          <w:right w:val="double" w:sz="4" w:space="0" w:color="auto"/>
                        </w:tcBorders>
                        <w:vAlign w:val="center"/>
                      </w:tcPr>
                      <w:p w:rsidR="00000000" w:rsidRDefault="00106705">
                        <w:pPr>
                          <w:jc w:val="center"/>
                          <w:rPr>
                            <w:snapToGrid w:val="0"/>
                            <w:color w:val="000000"/>
                            <w:sz w:val="10"/>
                          </w:rPr>
                        </w:pPr>
                        <w:r>
                          <w:rPr>
                            <w:snapToGrid w:val="0"/>
                            <w:color w:val="000000"/>
                            <w:sz w:val="10"/>
                            <w:highlight w:val="lightGray"/>
                          </w:rPr>
                          <w:t>0.330</w:t>
                        </w:r>
                      </w:p>
                    </w:tc>
                    <w:tc>
                      <w:tcPr>
                        <w:tcW w:w="851" w:type="dxa"/>
                        <w:tcBorders>
                          <w:top w:val="dotted" w:sz="4" w:space="0" w:color="auto"/>
                          <w:left w:val="nil"/>
                          <w:right w:val="double" w:sz="4" w:space="0" w:color="auto"/>
                        </w:tcBorders>
                        <w:vAlign w:val="center"/>
                      </w:tcPr>
                      <w:p w:rsidR="00000000" w:rsidRDefault="00106705">
                        <w:pPr>
                          <w:ind w:right="170"/>
                          <w:jc w:val="right"/>
                          <w:rPr>
                            <w:snapToGrid w:val="0"/>
                            <w:color w:val="000000"/>
                            <w:sz w:val="10"/>
                          </w:rPr>
                        </w:pPr>
                        <w:r>
                          <w:rPr>
                            <w:snapToGrid w:val="0"/>
                            <w:color w:val="000000"/>
                            <w:sz w:val="10"/>
                          </w:rPr>
                          <w:t>-1.111</w:t>
                        </w:r>
                      </w:p>
                    </w:tc>
                  </w:tr>
                  <w:tr w:rsidR="00000000">
                    <w:tblPrEx>
                      <w:tblCellMar>
                        <w:top w:w="0" w:type="dxa"/>
                        <w:bottom w:w="0" w:type="dxa"/>
                      </w:tblCellMar>
                    </w:tblPrEx>
                    <w:trPr>
                      <w:cantSplit/>
                    </w:trPr>
                    <w:tc>
                      <w:tcPr>
                        <w:tcW w:w="1165" w:type="dxa"/>
                        <w:vMerge w:val="restart"/>
                        <w:tcBorders>
                          <w:top w:val="double" w:sz="4" w:space="0" w:color="auto"/>
                          <w:left w:val="double" w:sz="4" w:space="0" w:color="auto"/>
                          <w:bottom w:val="nil"/>
                        </w:tcBorders>
                        <w:vAlign w:val="center"/>
                      </w:tcPr>
                      <w:p w:rsidR="00000000" w:rsidRDefault="00106705">
                        <w:pPr>
                          <w:ind w:left="113"/>
                          <w:rPr>
                            <w:snapToGrid w:val="0"/>
                            <w:color w:val="000000"/>
                            <w:sz w:val="10"/>
                          </w:rPr>
                        </w:pPr>
                        <w:r>
                          <w:rPr>
                            <w:snapToGrid w:val="0"/>
                            <w:color w:val="000000"/>
                            <w:sz w:val="10"/>
                            <w:highlight w:val="lightGray"/>
                          </w:rPr>
                          <w:t>CII4</w:t>
                        </w:r>
                      </w:p>
                    </w:tc>
                    <w:tc>
                      <w:tcPr>
                        <w:tcW w:w="791" w:type="dxa"/>
                        <w:tcBorders>
                          <w:top w:val="double" w:sz="4" w:space="0" w:color="auto"/>
                          <w:left w:val="double" w:sz="4" w:space="0" w:color="auto"/>
                          <w:bottom w:val="dotted" w:sz="4" w:space="0" w:color="auto"/>
                          <w:right w:val="double" w:sz="4" w:space="0" w:color="auto"/>
                        </w:tcBorders>
                        <w:vAlign w:val="center"/>
                      </w:tcPr>
                      <w:p w:rsidR="00000000" w:rsidRDefault="00106705">
                        <w:pPr>
                          <w:ind w:left="113"/>
                          <w:rPr>
                            <w:snapToGrid w:val="0"/>
                            <w:color w:val="000000"/>
                            <w:sz w:val="8"/>
                          </w:rPr>
                        </w:pPr>
                        <w:r>
                          <w:rPr>
                            <w:snapToGrid w:val="0"/>
                            <w:color w:val="000000"/>
                            <w:sz w:val="8"/>
                          </w:rPr>
                          <w:t>Moda</w:t>
                        </w:r>
                      </w:p>
                    </w:tc>
                    <w:tc>
                      <w:tcPr>
                        <w:tcW w:w="679" w:type="dxa"/>
                        <w:tcBorders>
                          <w:top w:val="double"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60</w:t>
                        </w:r>
                      </w:p>
                    </w:tc>
                    <w:tc>
                      <w:tcPr>
                        <w:tcW w:w="602" w:type="dxa"/>
                        <w:tcBorders>
                          <w:top w:val="double" w:sz="4" w:space="0" w:color="auto"/>
                          <w:left w:val="double" w:sz="4" w:space="0" w:color="auto"/>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62.010</w:t>
                        </w:r>
                      </w:p>
                    </w:tc>
                    <w:tc>
                      <w:tcPr>
                        <w:tcW w:w="586" w:type="dxa"/>
                        <w:tcBorders>
                          <w:top w:val="double"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1.806</w:t>
                        </w:r>
                      </w:p>
                    </w:tc>
                    <w:tc>
                      <w:tcPr>
                        <w:tcW w:w="827" w:type="dxa"/>
                        <w:tcBorders>
                          <w:top w:val="double" w:sz="4" w:space="0" w:color="auto"/>
                          <w:left w:val="double" w:sz="4" w:space="0" w:color="auto"/>
                          <w:bottom w:val="dotted"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201</w:t>
                        </w:r>
                      </w:p>
                    </w:tc>
                    <w:tc>
                      <w:tcPr>
                        <w:tcW w:w="850" w:type="dxa"/>
                        <w:tcBorders>
                          <w:top w:val="double" w:sz="4" w:space="0" w:color="auto"/>
                          <w:left w:val="nil"/>
                          <w:bottom w:val="dotted"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0.072</w:t>
                        </w:r>
                      </w:p>
                    </w:tc>
                    <w:tc>
                      <w:tcPr>
                        <w:tcW w:w="851" w:type="dxa"/>
                        <w:tcBorders>
                          <w:top w:val="double" w:sz="4" w:space="0" w:color="auto"/>
                          <w:left w:val="nil"/>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2.010</w:t>
                        </w:r>
                      </w:p>
                    </w:tc>
                  </w:tr>
                  <w:tr w:rsidR="00000000">
                    <w:tblPrEx>
                      <w:tblCellMar>
                        <w:top w:w="0" w:type="dxa"/>
                        <w:bottom w:w="0" w:type="dxa"/>
                      </w:tblCellMar>
                    </w:tblPrEx>
                    <w:trPr>
                      <w:cantSplit/>
                    </w:trPr>
                    <w:tc>
                      <w:tcPr>
                        <w:tcW w:w="1165" w:type="dxa"/>
                        <w:vMerge/>
                        <w:tcBorders>
                          <w:top w:val="nil"/>
                          <w:left w:val="double" w:sz="4" w:space="0" w:color="auto"/>
                        </w:tcBorders>
                        <w:vAlign w:val="center"/>
                      </w:tcPr>
                      <w:p w:rsidR="00000000" w:rsidRDefault="00106705">
                        <w:pPr>
                          <w:ind w:left="113"/>
                          <w:jc w:val="right"/>
                          <w:rPr>
                            <w:snapToGrid w:val="0"/>
                            <w:color w:val="000000"/>
                            <w:sz w:val="10"/>
                          </w:rPr>
                        </w:pPr>
                      </w:p>
                    </w:tc>
                    <w:tc>
                      <w:tcPr>
                        <w:tcW w:w="791" w:type="dxa"/>
                        <w:tcBorders>
                          <w:top w:val="dotted" w:sz="4" w:space="0" w:color="auto"/>
                          <w:left w:val="double" w:sz="4" w:space="0" w:color="auto"/>
                          <w:right w:val="double" w:sz="4" w:space="0" w:color="auto"/>
                        </w:tcBorders>
                        <w:vAlign w:val="center"/>
                      </w:tcPr>
                      <w:p w:rsidR="00000000" w:rsidRDefault="00106705">
                        <w:pPr>
                          <w:ind w:left="113"/>
                          <w:rPr>
                            <w:snapToGrid w:val="0"/>
                            <w:color w:val="000000"/>
                            <w:sz w:val="8"/>
                          </w:rPr>
                        </w:pPr>
                        <w:r>
                          <w:rPr>
                            <w:snapToGrid w:val="0"/>
                            <w:color w:val="000000"/>
                            <w:sz w:val="8"/>
                            <w:highlight w:val="lightGray"/>
                          </w:rPr>
                          <w:t>Mediana</w:t>
                        </w:r>
                      </w:p>
                    </w:tc>
                    <w:tc>
                      <w:tcPr>
                        <w:tcW w:w="679" w:type="dxa"/>
                        <w:tcBorders>
                          <w:top w:val="dotted" w:sz="4" w:space="0" w:color="auto"/>
                          <w:left w:val="nil"/>
                        </w:tcBorders>
                        <w:vAlign w:val="center"/>
                      </w:tcPr>
                      <w:p w:rsidR="00000000" w:rsidRDefault="00106705">
                        <w:pPr>
                          <w:ind w:right="113"/>
                          <w:jc w:val="right"/>
                          <w:rPr>
                            <w:snapToGrid w:val="0"/>
                            <w:color w:val="000000"/>
                            <w:sz w:val="10"/>
                          </w:rPr>
                        </w:pPr>
                        <w:r>
                          <w:rPr>
                            <w:snapToGrid w:val="0"/>
                            <w:color w:val="000000"/>
                            <w:sz w:val="10"/>
                          </w:rPr>
                          <w:t>63</w:t>
                        </w:r>
                      </w:p>
                    </w:tc>
                    <w:tc>
                      <w:tcPr>
                        <w:tcW w:w="602" w:type="dxa"/>
                        <w:tcBorders>
                          <w:top w:val="dotted" w:sz="4" w:space="0" w:color="auto"/>
                          <w:left w:val="double" w:sz="4" w:space="0" w:color="auto"/>
                          <w:right w:val="double" w:sz="4" w:space="0" w:color="auto"/>
                        </w:tcBorders>
                        <w:vAlign w:val="center"/>
                      </w:tcPr>
                      <w:p w:rsidR="00000000" w:rsidRDefault="00106705">
                        <w:pPr>
                          <w:ind w:right="170"/>
                          <w:jc w:val="right"/>
                          <w:rPr>
                            <w:snapToGrid w:val="0"/>
                            <w:color w:val="000000"/>
                            <w:sz w:val="10"/>
                          </w:rPr>
                        </w:pPr>
                      </w:p>
                    </w:tc>
                    <w:tc>
                      <w:tcPr>
                        <w:tcW w:w="586" w:type="dxa"/>
                        <w:tcBorders>
                          <w:top w:val="dotted" w:sz="4" w:space="0" w:color="auto"/>
                          <w:left w:val="nil"/>
                        </w:tcBorders>
                        <w:vAlign w:val="center"/>
                      </w:tcPr>
                      <w:p w:rsidR="00000000" w:rsidRDefault="00106705">
                        <w:pPr>
                          <w:ind w:right="113"/>
                          <w:jc w:val="right"/>
                          <w:rPr>
                            <w:snapToGrid w:val="0"/>
                            <w:color w:val="000000"/>
                            <w:sz w:val="10"/>
                          </w:rPr>
                        </w:pPr>
                        <w:r>
                          <w:rPr>
                            <w:snapToGrid w:val="0"/>
                            <w:color w:val="000000"/>
                            <w:sz w:val="10"/>
                          </w:rPr>
                          <w:t>-0.889</w:t>
                        </w:r>
                      </w:p>
                    </w:tc>
                    <w:tc>
                      <w:tcPr>
                        <w:tcW w:w="827" w:type="dxa"/>
                        <w:tcBorders>
                          <w:top w:val="dotted" w:sz="4" w:space="0" w:color="auto"/>
                          <w:left w:val="double"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201</w:t>
                        </w:r>
                      </w:p>
                    </w:tc>
                    <w:tc>
                      <w:tcPr>
                        <w:tcW w:w="850" w:type="dxa"/>
                        <w:tcBorders>
                          <w:top w:val="dotted" w:sz="4" w:space="0" w:color="auto"/>
                          <w:left w:val="nil"/>
                          <w:right w:val="double" w:sz="4" w:space="0" w:color="auto"/>
                        </w:tcBorders>
                        <w:vAlign w:val="center"/>
                      </w:tcPr>
                      <w:p w:rsidR="00000000" w:rsidRDefault="00106705">
                        <w:pPr>
                          <w:jc w:val="center"/>
                          <w:rPr>
                            <w:snapToGrid w:val="0"/>
                            <w:color w:val="000000"/>
                            <w:sz w:val="10"/>
                          </w:rPr>
                        </w:pPr>
                        <w:r>
                          <w:rPr>
                            <w:snapToGrid w:val="0"/>
                            <w:color w:val="000000"/>
                            <w:sz w:val="10"/>
                            <w:highlight w:val="lightGray"/>
                          </w:rPr>
                          <w:t>0.375</w:t>
                        </w:r>
                      </w:p>
                    </w:tc>
                    <w:tc>
                      <w:tcPr>
                        <w:tcW w:w="851" w:type="dxa"/>
                        <w:tcBorders>
                          <w:top w:val="dotted" w:sz="4" w:space="0" w:color="auto"/>
                          <w:left w:val="nil"/>
                          <w:right w:val="double" w:sz="4" w:space="0" w:color="auto"/>
                        </w:tcBorders>
                        <w:vAlign w:val="center"/>
                      </w:tcPr>
                      <w:p w:rsidR="00000000" w:rsidRDefault="00106705">
                        <w:pPr>
                          <w:ind w:right="170"/>
                          <w:jc w:val="right"/>
                          <w:rPr>
                            <w:snapToGrid w:val="0"/>
                            <w:color w:val="000000"/>
                            <w:sz w:val="10"/>
                          </w:rPr>
                        </w:pPr>
                        <w:r>
                          <w:rPr>
                            <w:snapToGrid w:val="0"/>
                            <w:color w:val="000000"/>
                            <w:sz w:val="10"/>
                          </w:rPr>
                          <w:t>-0.990</w:t>
                        </w:r>
                      </w:p>
                    </w:tc>
                  </w:tr>
                  <w:tr w:rsidR="00000000">
                    <w:tblPrEx>
                      <w:tblCellMar>
                        <w:top w:w="0" w:type="dxa"/>
                        <w:bottom w:w="0" w:type="dxa"/>
                      </w:tblCellMar>
                    </w:tblPrEx>
                    <w:trPr>
                      <w:cantSplit/>
                    </w:trPr>
                    <w:tc>
                      <w:tcPr>
                        <w:tcW w:w="1165" w:type="dxa"/>
                        <w:vMerge w:val="restart"/>
                        <w:tcBorders>
                          <w:top w:val="double" w:sz="4" w:space="0" w:color="auto"/>
                          <w:left w:val="double" w:sz="4" w:space="0" w:color="auto"/>
                          <w:bottom w:val="nil"/>
                        </w:tcBorders>
                        <w:vAlign w:val="center"/>
                      </w:tcPr>
                      <w:p w:rsidR="00000000" w:rsidRDefault="00106705">
                        <w:pPr>
                          <w:ind w:left="113"/>
                          <w:rPr>
                            <w:snapToGrid w:val="0"/>
                            <w:color w:val="000000"/>
                            <w:sz w:val="10"/>
                          </w:rPr>
                        </w:pPr>
                        <w:r>
                          <w:rPr>
                            <w:snapToGrid w:val="0"/>
                            <w:color w:val="000000"/>
                            <w:sz w:val="10"/>
                            <w:highlight w:val="lightGray"/>
                          </w:rPr>
                          <w:t>FI1</w:t>
                        </w:r>
                      </w:p>
                    </w:tc>
                    <w:tc>
                      <w:tcPr>
                        <w:tcW w:w="791" w:type="dxa"/>
                        <w:tcBorders>
                          <w:top w:val="double" w:sz="4" w:space="0" w:color="auto"/>
                          <w:left w:val="double" w:sz="4" w:space="0" w:color="auto"/>
                          <w:bottom w:val="dotted" w:sz="4" w:space="0" w:color="auto"/>
                          <w:right w:val="double" w:sz="4" w:space="0" w:color="auto"/>
                        </w:tcBorders>
                        <w:vAlign w:val="center"/>
                      </w:tcPr>
                      <w:p w:rsidR="00000000" w:rsidRDefault="00106705">
                        <w:pPr>
                          <w:ind w:left="113"/>
                          <w:rPr>
                            <w:snapToGrid w:val="0"/>
                            <w:color w:val="000000"/>
                            <w:sz w:val="8"/>
                          </w:rPr>
                        </w:pPr>
                        <w:r>
                          <w:rPr>
                            <w:snapToGrid w:val="0"/>
                            <w:color w:val="000000"/>
                            <w:sz w:val="8"/>
                            <w:highlight w:val="lightGray"/>
                          </w:rPr>
                          <w:t>Moda</w:t>
                        </w:r>
                      </w:p>
                    </w:tc>
                    <w:tc>
                      <w:tcPr>
                        <w:tcW w:w="679" w:type="dxa"/>
                        <w:tcBorders>
                          <w:top w:val="double"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60</w:t>
                        </w:r>
                      </w:p>
                    </w:tc>
                    <w:tc>
                      <w:tcPr>
                        <w:tcW w:w="602" w:type="dxa"/>
                        <w:tcBorders>
                          <w:top w:val="double" w:sz="4" w:space="0" w:color="auto"/>
                          <w:left w:val="double" w:sz="4" w:space="0" w:color="auto"/>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60.888</w:t>
                        </w:r>
                      </w:p>
                    </w:tc>
                    <w:tc>
                      <w:tcPr>
                        <w:tcW w:w="586" w:type="dxa"/>
                        <w:tcBorders>
                          <w:top w:val="double"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0.939</w:t>
                        </w:r>
                      </w:p>
                    </w:tc>
                    <w:tc>
                      <w:tcPr>
                        <w:tcW w:w="827" w:type="dxa"/>
                        <w:tcBorders>
                          <w:top w:val="double" w:sz="4" w:space="0" w:color="auto"/>
                          <w:left w:val="double" w:sz="4" w:space="0" w:color="auto"/>
                          <w:bottom w:val="dotted"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213</w:t>
                        </w:r>
                      </w:p>
                    </w:tc>
                    <w:tc>
                      <w:tcPr>
                        <w:tcW w:w="850" w:type="dxa"/>
                        <w:tcBorders>
                          <w:top w:val="double" w:sz="4" w:space="0" w:color="auto"/>
                          <w:left w:val="nil"/>
                          <w:bottom w:val="dotted"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highlight w:val="lightGray"/>
                          </w:rPr>
                          <w:t>0.349</w:t>
                        </w:r>
                      </w:p>
                    </w:tc>
                    <w:tc>
                      <w:tcPr>
                        <w:tcW w:w="851" w:type="dxa"/>
                        <w:tcBorders>
                          <w:top w:val="double" w:sz="4" w:space="0" w:color="auto"/>
                          <w:left w:val="nil"/>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0.888</w:t>
                        </w:r>
                      </w:p>
                    </w:tc>
                  </w:tr>
                  <w:tr w:rsidR="00000000">
                    <w:tblPrEx>
                      <w:tblCellMar>
                        <w:top w:w="0" w:type="dxa"/>
                        <w:bottom w:w="0" w:type="dxa"/>
                      </w:tblCellMar>
                    </w:tblPrEx>
                    <w:trPr>
                      <w:cantSplit/>
                    </w:trPr>
                    <w:tc>
                      <w:tcPr>
                        <w:tcW w:w="1165" w:type="dxa"/>
                        <w:vMerge/>
                        <w:tcBorders>
                          <w:top w:val="nil"/>
                          <w:left w:val="double" w:sz="4" w:space="0" w:color="auto"/>
                        </w:tcBorders>
                        <w:vAlign w:val="center"/>
                      </w:tcPr>
                      <w:p w:rsidR="00000000" w:rsidRDefault="00106705">
                        <w:pPr>
                          <w:ind w:left="113"/>
                          <w:jc w:val="right"/>
                          <w:rPr>
                            <w:snapToGrid w:val="0"/>
                            <w:color w:val="000000"/>
                            <w:sz w:val="10"/>
                          </w:rPr>
                        </w:pPr>
                      </w:p>
                    </w:tc>
                    <w:tc>
                      <w:tcPr>
                        <w:tcW w:w="791" w:type="dxa"/>
                        <w:tcBorders>
                          <w:top w:val="dotted" w:sz="4" w:space="0" w:color="auto"/>
                          <w:left w:val="double" w:sz="4" w:space="0" w:color="auto"/>
                          <w:right w:val="double" w:sz="4" w:space="0" w:color="auto"/>
                        </w:tcBorders>
                        <w:vAlign w:val="center"/>
                      </w:tcPr>
                      <w:p w:rsidR="00000000" w:rsidRDefault="00106705">
                        <w:pPr>
                          <w:ind w:left="113"/>
                          <w:rPr>
                            <w:snapToGrid w:val="0"/>
                            <w:color w:val="000000"/>
                            <w:sz w:val="8"/>
                          </w:rPr>
                        </w:pPr>
                        <w:r>
                          <w:rPr>
                            <w:snapToGrid w:val="0"/>
                            <w:color w:val="000000"/>
                            <w:sz w:val="8"/>
                          </w:rPr>
                          <w:t>Mediana</w:t>
                        </w:r>
                      </w:p>
                    </w:tc>
                    <w:tc>
                      <w:tcPr>
                        <w:tcW w:w="679" w:type="dxa"/>
                        <w:tcBorders>
                          <w:top w:val="dotted" w:sz="4" w:space="0" w:color="auto"/>
                          <w:left w:val="nil"/>
                        </w:tcBorders>
                        <w:vAlign w:val="center"/>
                      </w:tcPr>
                      <w:p w:rsidR="00000000" w:rsidRDefault="00106705">
                        <w:pPr>
                          <w:ind w:right="113"/>
                          <w:jc w:val="right"/>
                          <w:rPr>
                            <w:snapToGrid w:val="0"/>
                            <w:color w:val="000000"/>
                            <w:sz w:val="10"/>
                          </w:rPr>
                        </w:pPr>
                        <w:r>
                          <w:rPr>
                            <w:snapToGrid w:val="0"/>
                            <w:color w:val="000000"/>
                            <w:sz w:val="10"/>
                          </w:rPr>
                          <w:t>62.5</w:t>
                        </w:r>
                      </w:p>
                    </w:tc>
                    <w:tc>
                      <w:tcPr>
                        <w:tcW w:w="602" w:type="dxa"/>
                        <w:tcBorders>
                          <w:top w:val="dotted" w:sz="4" w:space="0" w:color="auto"/>
                          <w:left w:val="double" w:sz="4" w:space="0" w:color="auto"/>
                          <w:right w:val="double" w:sz="4" w:space="0" w:color="auto"/>
                        </w:tcBorders>
                        <w:vAlign w:val="center"/>
                      </w:tcPr>
                      <w:p w:rsidR="00000000" w:rsidRDefault="00106705">
                        <w:pPr>
                          <w:ind w:right="170"/>
                          <w:jc w:val="right"/>
                          <w:rPr>
                            <w:snapToGrid w:val="0"/>
                            <w:color w:val="000000"/>
                            <w:sz w:val="10"/>
                          </w:rPr>
                        </w:pPr>
                      </w:p>
                    </w:tc>
                    <w:tc>
                      <w:tcPr>
                        <w:tcW w:w="586" w:type="dxa"/>
                        <w:tcBorders>
                          <w:top w:val="dotted" w:sz="4" w:space="0" w:color="auto"/>
                          <w:left w:val="nil"/>
                        </w:tcBorders>
                        <w:vAlign w:val="center"/>
                      </w:tcPr>
                      <w:p w:rsidR="00000000" w:rsidRDefault="00106705">
                        <w:pPr>
                          <w:ind w:right="113"/>
                          <w:jc w:val="right"/>
                          <w:rPr>
                            <w:snapToGrid w:val="0"/>
                            <w:color w:val="000000"/>
                            <w:sz w:val="10"/>
                          </w:rPr>
                        </w:pPr>
                        <w:r>
                          <w:rPr>
                            <w:snapToGrid w:val="0"/>
                            <w:color w:val="000000"/>
                            <w:sz w:val="10"/>
                          </w:rPr>
                          <w:t>-1.704</w:t>
                        </w:r>
                      </w:p>
                    </w:tc>
                    <w:tc>
                      <w:tcPr>
                        <w:tcW w:w="827" w:type="dxa"/>
                        <w:tcBorders>
                          <w:top w:val="dotted" w:sz="4" w:space="0" w:color="auto"/>
                          <w:left w:val="double"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213</w:t>
                        </w:r>
                      </w:p>
                    </w:tc>
                    <w:tc>
                      <w:tcPr>
                        <w:tcW w:w="850" w:type="dxa"/>
                        <w:tcBorders>
                          <w:top w:val="dotted" w:sz="4" w:space="0" w:color="auto"/>
                          <w:left w:val="nil"/>
                          <w:right w:val="double" w:sz="4" w:space="0" w:color="auto"/>
                        </w:tcBorders>
                        <w:vAlign w:val="center"/>
                      </w:tcPr>
                      <w:p w:rsidR="00000000" w:rsidRDefault="00106705">
                        <w:pPr>
                          <w:jc w:val="center"/>
                          <w:rPr>
                            <w:snapToGrid w:val="0"/>
                            <w:color w:val="000000"/>
                            <w:sz w:val="10"/>
                          </w:rPr>
                        </w:pPr>
                        <w:r>
                          <w:rPr>
                            <w:snapToGrid w:val="0"/>
                            <w:color w:val="000000"/>
                            <w:sz w:val="10"/>
                          </w:rPr>
                          <w:t>0.090</w:t>
                        </w:r>
                      </w:p>
                    </w:tc>
                    <w:tc>
                      <w:tcPr>
                        <w:tcW w:w="851" w:type="dxa"/>
                        <w:tcBorders>
                          <w:top w:val="dotted" w:sz="4" w:space="0" w:color="auto"/>
                          <w:left w:val="nil"/>
                          <w:right w:val="double" w:sz="4" w:space="0" w:color="auto"/>
                        </w:tcBorders>
                        <w:vAlign w:val="center"/>
                      </w:tcPr>
                      <w:p w:rsidR="00000000" w:rsidRDefault="00106705">
                        <w:pPr>
                          <w:ind w:right="170"/>
                          <w:jc w:val="right"/>
                          <w:rPr>
                            <w:snapToGrid w:val="0"/>
                            <w:color w:val="000000"/>
                            <w:sz w:val="10"/>
                          </w:rPr>
                        </w:pPr>
                        <w:r>
                          <w:rPr>
                            <w:snapToGrid w:val="0"/>
                            <w:color w:val="000000"/>
                            <w:sz w:val="10"/>
                          </w:rPr>
                          <w:t>-1.612</w:t>
                        </w:r>
                      </w:p>
                    </w:tc>
                  </w:tr>
                  <w:tr w:rsidR="00000000">
                    <w:tblPrEx>
                      <w:tblCellMar>
                        <w:top w:w="0" w:type="dxa"/>
                        <w:bottom w:w="0" w:type="dxa"/>
                      </w:tblCellMar>
                    </w:tblPrEx>
                    <w:trPr>
                      <w:cantSplit/>
                    </w:trPr>
                    <w:tc>
                      <w:tcPr>
                        <w:tcW w:w="1165" w:type="dxa"/>
                        <w:vMerge w:val="restart"/>
                        <w:tcBorders>
                          <w:top w:val="double" w:sz="4" w:space="0" w:color="auto"/>
                          <w:left w:val="double" w:sz="4" w:space="0" w:color="auto"/>
                          <w:bottom w:val="nil"/>
                        </w:tcBorders>
                        <w:vAlign w:val="center"/>
                      </w:tcPr>
                      <w:p w:rsidR="00000000" w:rsidRDefault="00106705">
                        <w:pPr>
                          <w:ind w:left="113"/>
                          <w:rPr>
                            <w:snapToGrid w:val="0"/>
                            <w:color w:val="000000"/>
                            <w:sz w:val="10"/>
                          </w:rPr>
                        </w:pPr>
                        <w:r>
                          <w:rPr>
                            <w:snapToGrid w:val="0"/>
                            <w:color w:val="000000"/>
                            <w:sz w:val="10"/>
                            <w:highlight w:val="lightGray"/>
                          </w:rPr>
                          <w:t>FI2</w:t>
                        </w:r>
                      </w:p>
                    </w:tc>
                    <w:tc>
                      <w:tcPr>
                        <w:tcW w:w="791" w:type="dxa"/>
                        <w:tcBorders>
                          <w:top w:val="double" w:sz="4" w:space="0" w:color="auto"/>
                          <w:left w:val="double" w:sz="4" w:space="0" w:color="auto"/>
                          <w:bottom w:val="dotted" w:sz="4" w:space="0" w:color="auto"/>
                          <w:right w:val="double" w:sz="4" w:space="0" w:color="auto"/>
                        </w:tcBorders>
                        <w:vAlign w:val="center"/>
                      </w:tcPr>
                      <w:p w:rsidR="00000000" w:rsidRDefault="00106705">
                        <w:pPr>
                          <w:ind w:left="113"/>
                          <w:rPr>
                            <w:snapToGrid w:val="0"/>
                            <w:color w:val="000000"/>
                            <w:sz w:val="8"/>
                          </w:rPr>
                        </w:pPr>
                        <w:r>
                          <w:rPr>
                            <w:snapToGrid w:val="0"/>
                            <w:color w:val="000000"/>
                            <w:sz w:val="8"/>
                          </w:rPr>
                          <w:t>Moda</w:t>
                        </w:r>
                      </w:p>
                    </w:tc>
                    <w:tc>
                      <w:tcPr>
                        <w:tcW w:w="679" w:type="dxa"/>
                        <w:tcBorders>
                          <w:top w:val="double"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60</w:t>
                        </w:r>
                      </w:p>
                    </w:tc>
                    <w:tc>
                      <w:tcPr>
                        <w:tcW w:w="602" w:type="dxa"/>
                        <w:tcBorders>
                          <w:top w:val="double" w:sz="4" w:space="0" w:color="auto"/>
                          <w:left w:val="double" w:sz="4" w:space="0" w:color="auto"/>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65.710</w:t>
                        </w:r>
                      </w:p>
                    </w:tc>
                    <w:tc>
                      <w:tcPr>
                        <w:tcW w:w="586" w:type="dxa"/>
                        <w:tcBorders>
                          <w:top w:val="double"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8.678</w:t>
                        </w:r>
                      </w:p>
                    </w:tc>
                    <w:tc>
                      <w:tcPr>
                        <w:tcW w:w="827" w:type="dxa"/>
                        <w:tcBorders>
                          <w:top w:val="double" w:sz="4" w:space="0" w:color="auto"/>
                          <w:left w:val="double" w:sz="4" w:space="0" w:color="auto"/>
                          <w:bottom w:val="dotted"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213</w:t>
                        </w:r>
                      </w:p>
                    </w:tc>
                    <w:tc>
                      <w:tcPr>
                        <w:tcW w:w="850" w:type="dxa"/>
                        <w:tcBorders>
                          <w:top w:val="double" w:sz="4" w:space="0" w:color="auto"/>
                          <w:left w:val="nil"/>
                          <w:bottom w:val="dotted"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0.000</w:t>
                        </w:r>
                      </w:p>
                    </w:tc>
                    <w:tc>
                      <w:tcPr>
                        <w:tcW w:w="851" w:type="dxa"/>
                        <w:tcBorders>
                          <w:top w:val="double" w:sz="4" w:space="0" w:color="auto"/>
                          <w:left w:val="nil"/>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5.710</w:t>
                        </w:r>
                      </w:p>
                    </w:tc>
                  </w:tr>
                  <w:tr w:rsidR="00000000">
                    <w:tblPrEx>
                      <w:tblCellMar>
                        <w:top w:w="0" w:type="dxa"/>
                        <w:bottom w:w="0" w:type="dxa"/>
                      </w:tblCellMar>
                    </w:tblPrEx>
                    <w:trPr>
                      <w:cantSplit/>
                    </w:trPr>
                    <w:tc>
                      <w:tcPr>
                        <w:tcW w:w="1165" w:type="dxa"/>
                        <w:vMerge/>
                        <w:tcBorders>
                          <w:top w:val="nil"/>
                          <w:left w:val="double" w:sz="4" w:space="0" w:color="auto"/>
                        </w:tcBorders>
                        <w:vAlign w:val="center"/>
                      </w:tcPr>
                      <w:p w:rsidR="00000000" w:rsidRDefault="00106705">
                        <w:pPr>
                          <w:ind w:left="113"/>
                          <w:jc w:val="right"/>
                          <w:rPr>
                            <w:snapToGrid w:val="0"/>
                            <w:color w:val="000000"/>
                            <w:sz w:val="10"/>
                          </w:rPr>
                        </w:pPr>
                      </w:p>
                    </w:tc>
                    <w:tc>
                      <w:tcPr>
                        <w:tcW w:w="791" w:type="dxa"/>
                        <w:tcBorders>
                          <w:top w:val="dotted" w:sz="4" w:space="0" w:color="auto"/>
                          <w:left w:val="double" w:sz="4" w:space="0" w:color="auto"/>
                          <w:right w:val="double" w:sz="4" w:space="0" w:color="auto"/>
                        </w:tcBorders>
                        <w:vAlign w:val="center"/>
                      </w:tcPr>
                      <w:p w:rsidR="00000000" w:rsidRDefault="00106705">
                        <w:pPr>
                          <w:ind w:left="113"/>
                          <w:rPr>
                            <w:snapToGrid w:val="0"/>
                            <w:color w:val="000000"/>
                            <w:sz w:val="8"/>
                          </w:rPr>
                        </w:pPr>
                        <w:r>
                          <w:rPr>
                            <w:snapToGrid w:val="0"/>
                            <w:color w:val="000000"/>
                            <w:sz w:val="8"/>
                            <w:highlight w:val="lightGray"/>
                          </w:rPr>
                          <w:t>Mediana</w:t>
                        </w:r>
                      </w:p>
                    </w:tc>
                    <w:tc>
                      <w:tcPr>
                        <w:tcW w:w="679" w:type="dxa"/>
                        <w:tcBorders>
                          <w:top w:val="dotted" w:sz="4" w:space="0" w:color="auto"/>
                          <w:left w:val="nil"/>
                        </w:tcBorders>
                        <w:vAlign w:val="center"/>
                      </w:tcPr>
                      <w:p w:rsidR="00000000" w:rsidRDefault="00106705">
                        <w:pPr>
                          <w:ind w:right="113"/>
                          <w:jc w:val="right"/>
                          <w:rPr>
                            <w:snapToGrid w:val="0"/>
                            <w:color w:val="000000"/>
                            <w:sz w:val="10"/>
                          </w:rPr>
                        </w:pPr>
                        <w:r>
                          <w:rPr>
                            <w:snapToGrid w:val="0"/>
                            <w:color w:val="000000"/>
                            <w:sz w:val="10"/>
                          </w:rPr>
                          <w:t>65</w:t>
                        </w:r>
                      </w:p>
                    </w:tc>
                    <w:tc>
                      <w:tcPr>
                        <w:tcW w:w="602" w:type="dxa"/>
                        <w:tcBorders>
                          <w:top w:val="dotted" w:sz="4" w:space="0" w:color="auto"/>
                          <w:left w:val="double" w:sz="4" w:space="0" w:color="auto"/>
                          <w:right w:val="double" w:sz="4" w:space="0" w:color="auto"/>
                        </w:tcBorders>
                        <w:vAlign w:val="center"/>
                      </w:tcPr>
                      <w:p w:rsidR="00000000" w:rsidRDefault="00106705">
                        <w:pPr>
                          <w:ind w:right="170"/>
                          <w:jc w:val="right"/>
                          <w:rPr>
                            <w:snapToGrid w:val="0"/>
                            <w:color w:val="000000"/>
                            <w:sz w:val="10"/>
                          </w:rPr>
                        </w:pPr>
                      </w:p>
                    </w:tc>
                    <w:tc>
                      <w:tcPr>
                        <w:tcW w:w="586" w:type="dxa"/>
                        <w:tcBorders>
                          <w:top w:val="dotted" w:sz="4" w:space="0" w:color="auto"/>
                          <w:left w:val="nil"/>
                        </w:tcBorders>
                        <w:vAlign w:val="center"/>
                      </w:tcPr>
                      <w:p w:rsidR="00000000" w:rsidRDefault="00106705">
                        <w:pPr>
                          <w:ind w:right="113"/>
                          <w:jc w:val="right"/>
                          <w:rPr>
                            <w:snapToGrid w:val="0"/>
                            <w:color w:val="000000"/>
                            <w:sz w:val="10"/>
                          </w:rPr>
                        </w:pPr>
                        <w:r>
                          <w:rPr>
                            <w:snapToGrid w:val="0"/>
                            <w:color w:val="000000"/>
                            <w:sz w:val="10"/>
                          </w:rPr>
                          <w:t>1.079</w:t>
                        </w:r>
                      </w:p>
                    </w:tc>
                    <w:tc>
                      <w:tcPr>
                        <w:tcW w:w="827" w:type="dxa"/>
                        <w:tcBorders>
                          <w:top w:val="dotted" w:sz="4" w:space="0" w:color="auto"/>
                          <w:left w:val="double"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213</w:t>
                        </w:r>
                      </w:p>
                    </w:tc>
                    <w:tc>
                      <w:tcPr>
                        <w:tcW w:w="850" w:type="dxa"/>
                        <w:tcBorders>
                          <w:top w:val="dotted" w:sz="4" w:space="0" w:color="auto"/>
                          <w:left w:val="nil"/>
                          <w:right w:val="double" w:sz="4" w:space="0" w:color="auto"/>
                        </w:tcBorders>
                        <w:vAlign w:val="center"/>
                      </w:tcPr>
                      <w:p w:rsidR="00000000" w:rsidRDefault="00106705">
                        <w:pPr>
                          <w:jc w:val="center"/>
                          <w:rPr>
                            <w:snapToGrid w:val="0"/>
                            <w:color w:val="000000"/>
                            <w:sz w:val="10"/>
                          </w:rPr>
                        </w:pPr>
                        <w:r>
                          <w:rPr>
                            <w:snapToGrid w:val="0"/>
                            <w:color w:val="000000"/>
                            <w:sz w:val="10"/>
                            <w:highlight w:val="lightGray"/>
                          </w:rPr>
                          <w:t>0.282</w:t>
                        </w:r>
                      </w:p>
                    </w:tc>
                    <w:tc>
                      <w:tcPr>
                        <w:tcW w:w="851" w:type="dxa"/>
                        <w:tcBorders>
                          <w:top w:val="dotted" w:sz="4" w:space="0" w:color="auto"/>
                          <w:left w:val="nil"/>
                          <w:right w:val="double" w:sz="4" w:space="0" w:color="auto"/>
                        </w:tcBorders>
                        <w:vAlign w:val="center"/>
                      </w:tcPr>
                      <w:p w:rsidR="00000000" w:rsidRDefault="00106705">
                        <w:pPr>
                          <w:ind w:right="170"/>
                          <w:jc w:val="right"/>
                          <w:rPr>
                            <w:snapToGrid w:val="0"/>
                            <w:color w:val="000000"/>
                            <w:sz w:val="10"/>
                          </w:rPr>
                        </w:pPr>
                        <w:r>
                          <w:rPr>
                            <w:snapToGrid w:val="0"/>
                            <w:color w:val="000000"/>
                            <w:sz w:val="10"/>
                          </w:rPr>
                          <w:t>0.710</w:t>
                        </w:r>
                      </w:p>
                    </w:tc>
                  </w:tr>
                  <w:tr w:rsidR="00000000">
                    <w:tblPrEx>
                      <w:tblCellMar>
                        <w:top w:w="0" w:type="dxa"/>
                        <w:bottom w:w="0" w:type="dxa"/>
                      </w:tblCellMar>
                    </w:tblPrEx>
                    <w:trPr>
                      <w:cantSplit/>
                    </w:trPr>
                    <w:tc>
                      <w:tcPr>
                        <w:tcW w:w="1165" w:type="dxa"/>
                        <w:vMerge w:val="restart"/>
                        <w:tcBorders>
                          <w:top w:val="double" w:sz="4" w:space="0" w:color="auto"/>
                          <w:left w:val="double" w:sz="4" w:space="0" w:color="auto"/>
                          <w:bottom w:val="nil"/>
                        </w:tcBorders>
                        <w:vAlign w:val="center"/>
                      </w:tcPr>
                      <w:p w:rsidR="00000000" w:rsidRDefault="00106705">
                        <w:pPr>
                          <w:ind w:left="113"/>
                          <w:rPr>
                            <w:snapToGrid w:val="0"/>
                            <w:color w:val="000000"/>
                            <w:sz w:val="10"/>
                          </w:rPr>
                        </w:pPr>
                        <w:r>
                          <w:rPr>
                            <w:snapToGrid w:val="0"/>
                            <w:color w:val="000000"/>
                            <w:sz w:val="10"/>
                          </w:rPr>
                          <w:t>FI3</w:t>
                        </w:r>
                      </w:p>
                    </w:tc>
                    <w:tc>
                      <w:tcPr>
                        <w:tcW w:w="791" w:type="dxa"/>
                        <w:tcBorders>
                          <w:top w:val="double" w:sz="4" w:space="0" w:color="auto"/>
                          <w:left w:val="double" w:sz="4" w:space="0" w:color="auto"/>
                          <w:bottom w:val="dotted" w:sz="4" w:space="0" w:color="auto"/>
                          <w:right w:val="double" w:sz="4" w:space="0" w:color="auto"/>
                        </w:tcBorders>
                        <w:vAlign w:val="center"/>
                      </w:tcPr>
                      <w:p w:rsidR="00000000" w:rsidRDefault="00106705">
                        <w:pPr>
                          <w:ind w:left="113"/>
                          <w:rPr>
                            <w:snapToGrid w:val="0"/>
                            <w:color w:val="000000"/>
                            <w:sz w:val="8"/>
                          </w:rPr>
                        </w:pPr>
                        <w:r>
                          <w:rPr>
                            <w:snapToGrid w:val="0"/>
                            <w:color w:val="000000"/>
                            <w:sz w:val="8"/>
                          </w:rPr>
                          <w:t>Moda</w:t>
                        </w:r>
                      </w:p>
                    </w:tc>
                    <w:tc>
                      <w:tcPr>
                        <w:tcW w:w="679" w:type="dxa"/>
                        <w:tcBorders>
                          <w:top w:val="double"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60</w:t>
                        </w:r>
                      </w:p>
                    </w:tc>
                    <w:tc>
                      <w:tcPr>
                        <w:tcW w:w="602" w:type="dxa"/>
                        <w:tcBorders>
                          <w:top w:val="double" w:sz="4" w:space="0" w:color="auto"/>
                          <w:left w:val="double" w:sz="4" w:space="0" w:color="auto"/>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67.215</w:t>
                        </w:r>
                      </w:p>
                    </w:tc>
                    <w:tc>
                      <w:tcPr>
                        <w:tcW w:w="586" w:type="dxa"/>
                        <w:tcBorders>
                          <w:top w:val="double"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13.66</w:t>
                        </w:r>
                        <w:r>
                          <w:rPr>
                            <w:snapToGrid w:val="0"/>
                            <w:color w:val="000000"/>
                            <w:sz w:val="10"/>
                          </w:rPr>
                          <w:t>7</w:t>
                        </w:r>
                      </w:p>
                    </w:tc>
                    <w:tc>
                      <w:tcPr>
                        <w:tcW w:w="827" w:type="dxa"/>
                        <w:tcBorders>
                          <w:top w:val="double" w:sz="4" w:space="0" w:color="auto"/>
                          <w:left w:val="double" w:sz="4" w:space="0" w:color="auto"/>
                          <w:bottom w:val="dotted"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213</w:t>
                        </w:r>
                      </w:p>
                    </w:tc>
                    <w:tc>
                      <w:tcPr>
                        <w:tcW w:w="850" w:type="dxa"/>
                        <w:tcBorders>
                          <w:top w:val="double" w:sz="4" w:space="0" w:color="auto"/>
                          <w:left w:val="nil"/>
                          <w:bottom w:val="dotted"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0.000</w:t>
                        </w:r>
                      </w:p>
                    </w:tc>
                    <w:tc>
                      <w:tcPr>
                        <w:tcW w:w="851" w:type="dxa"/>
                        <w:tcBorders>
                          <w:top w:val="double" w:sz="4" w:space="0" w:color="auto"/>
                          <w:left w:val="nil"/>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7.215</w:t>
                        </w:r>
                      </w:p>
                    </w:tc>
                  </w:tr>
                  <w:tr w:rsidR="00000000">
                    <w:tblPrEx>
                      <w:tblCellMar>
                        <w:top w:w="0" w:type="dxa"/>
                        <w:bottom w:w="0" w:type="dxa"/>
                      </w:tblCellMar>
                    </w:tblPrEx>
                    <w:trPr>
                      <w:cantSplit/>
                    </w:trPr>
                    <w:tc>
                      <w:tcPr>
                        <w:tcW w:w="1165" w:type="dxa"/>
                        <w:vMerge/>
                        <w:tcBorders>
                          <w:top w:val="nil"/>
                          <w:left w:val="double" w:sz="4" w:space="0" w:color="auto"/>
                        </w:tcBorders>
                        <w:vAlign w:val="center"/>
                      </w:tcPr>
                      <w:p w:rsidR="00000000" w:rsidRDefault="00106705">
                        <w:pPr>
                          <w:ind w:left="113"/>
                          <w:jc w:val="right"/>
                          <w:rPr>
                            <w:snapToGrid w:val="0"/>
                            <w:color w:val="000000"/>
                            <w:sz w:val="10"/>
                          </w:rPr>
                        </w:pPr>
                      </w:p>
                    </w:tc>
                    <w:tc>
                      <w:tcPr>
                        <w:tcW w:w="791" w:type="dxa"/>
                        <w:tcBorders>
                          <w:top w:val="dotted" w:sz="4" w:space="0" w:color="auto"/>
                          <w:left w:val="double" w:sz="4" w:space="0" w:color="auto"/>
                          <w:right w:val="double" w:sz="4" w:space="0" w:color="auto"/>
                        </w:tcBorders>
                        <w:vAlign w:val="center"/>
                      </w:tcPr>
                      <w:p w:rsidR="00000000" w:rsidRDefault="00106705">
                        <w:pPr>
                          <w:ind w:left="113"/>
                          <w:rPr>
                            <w:snapToGrid w:val="0"/>
                            <w:color w:val="000000"/>
                            <w:sz w:val="8"/>
                          </w:rPr>
                        </w:pPr>
                        <w:r>
                          <w:rPr>
                            <w:snapToGrid w:val="0"/>
                            <w:color w:val="000000"/>
                            <w:sz w:val="8"/>
                          </w:rPr>
                          <w:t>Mediana</w:t>
                        </w:r>
                      </w:p>
                    </w:tc>
                    <w:tc>
                      <w:tcPr>
                        <w:tcW w:w="679" w:type="dxa"/>
                        <w:tcBorders>
                          <w:top w:val="dotted" w:sz="4" w:space="0" w:color="auto"/>
                          <w:left w:val="nil"/>
                        </w:tcBorders>
                        <w:vAlign w:val="center"/>
                      </w:tcPr>
                      <w:p w:rsidR="00000000" w:rsidRDefault="00106705">
                        <w:pPr>
                          <w:ind w:right="113"/>
                          <w:jc w:val="right"/>
                          <w:rPr>
                            <w:snapToGrid w:val="0"/>
                            <w:color w:val="000000"/>
                            <w:sz w:val="10"/>
                          </w:rPr>
                        </w:pPr>
                        <w:r>
                          <w:rPr>
                            <w:snapToGrid w:val="0"/>
                            <w:color w:val="000000"/>
                            <w:sz w:val="10"/>
                          </w:rPr>
                          <w:t>65.5</w:t>
                        </w:r>
                      </w:p>
                    </w:tc>
                    <w:tc>
                      <w:tcPr>
                        <w:tcW w:w="602" w:type="dxa"/>
                        <w:tcBorders>
                          <w:top w:val="dotted" w:sz="4" w:space="0" w:color="auto"/>
                          <w:left w:val="double" w:sz="4" w:space="0" w:color="auto"/>
                          <w:right w:val="double" w:sz="4" w:space="0" w:color="auto"/>
                        </w:tcBorders>
                        <w:vAlign w:val="center"/>
                      </w:tcPr>
                      <w:p w:rsidR="00000000" w:rsidRDefault="00106705">
                        <w:pPr>
                          <w:ind w:right="170"/>
                          <w:jc w:val="right"/>
                          <w:rPr>
                            <w:snapToGrid w:val="0"/>
                            <w:color w:val="000000"/>
                            <w:sz w:val="10"/>
                          </w:rPr>
                        </w:pPr>
                      </w:p>
                    </w:tc>
                    <w:tc>
                      <w:tcPr>
                        <w:tcW w:w="586" w:type="dxa"/>
                        <w:tcBorders>
                          <w:top w:val="dotted" w:sz="4" w:space="0" w:color="auto"/>
                          <w:left w:val="nil"/>
                        </w:tcBorders>
                        <w:vAlign w:val="center"/>
                      </w:tcPr>
                      <w:p w:rsidR="00000000" w:rsidRDefault="00106705">
                        <w:pPr>
                          <w:ind w:right="113"/>
                          <w:jc w:val="right"/>
                          <w:rPr>
                            <w:snapToGrid w:val="0"/>
                            <w:color w:val="000000"/>
                            <w:sz w:val="10"/>
                          </w:rPr>
                        </w:pPr>
                        <w:r>
                          <w:rPr>
                            <w:snapToGrid w:val="0"/>
                            <w:color w:val="000000"/>
                            <w:sz w:val="10"/>
                          </w:rPr>
                          <w:t>3.248</w:t>
                        </w:r>
                      </w:p>
                    </w:tc>
                    <w:tc>
                      <w:tcPr>
                        <w:tcW w:w="827" w:type="dxa"/>
                        <w:tcBorders>
                          <w:top w:val="dotted" w:sz="4" w:space="0" w:color="auto"/>
                          <w:left w:val="double"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213</w:t>
                        </w:r>
                      </w:p>
                    </w:tc>
                    <w:tc>
                      <w:tcPr>
                        <w:tcW w:w="850" w:type="dxa"/>
                        <w:tcBorders>
                          <w:top w:val="dotted" w:sz="4" w:space="0" w:color="auto"/>
                          <w:left w:val="nil"/>
                          <w:right w:val="double" w:sz="4" w:space="0" w:color="auto"/>
                        </w:tcBorders>
                        <w:vAlign w:val="center"/>
                      </w:tcPr>
                      <w:p w:rsidR="00000000" w:rsidRDefault="00106705">
                        <w:pPr>
                          <w:jc w:val="center"/>
                          <w:rPr>
                            <w:snapToGrid w:val="0"/>
                            <w:color w:val="000000"/>
                            <w:sz w:val="10"/>
                          </w:rPr>
                        </w:pPr>
                        <w:r>
                          <w:rPr>
                            <w:snapToGrid w:val="0"/>
                            <w:color w:val="000000"/>
                            <w:sz w:val="10"/>
                          </w:rPr>
                          <w:t>0.001</w:t>
                        </w:r>
                      </w:p>
                    </w:tc>
                    <w:tc>
                      <w:tcPr>
                        <w:tcW w:w="851" w:type="dxa"/>
                        <w:tcBorders>
                          <w:top w:val="dotted" w:sz="4" w:space="0" w:color="auto"/>
                          <w:left w:val="nil"/>
                          <w:right w:val="double" w:sz="4" w:space="0" w:color="auto"/>
                        </w:tcBorders>
                        <w:vAlign w:val="center"/>
                      </w:tcPr>
                      <w:p w:rsidR="00000000" w:rsidRDefault="00106705">
                        <w:pPr>
                          <w:ind w:right="170"/>
                          <w:jc w:val="right"/>
                          <w:rPr>
                            <w:snapToGrid w:val="0"/>
                            <w:color w:val="000000"/>
                            <w:sz w:val="10"/>
                          </w:rPr>
                        </w:pPr>
                        <w:r>
                          <w:rPr>
                            <w:snapToGrid w:val="0"/>
                            <w:color w:val="000000"/>
                            <w:sz w:val="10"/>
                          </w:rPr>
                          <w:t>1.715</w:t>
                        </w:r>
                      </w:p>
                    </w:tc>
                  </w:tr>
                  <w:tr w:rsidR="00000000">
                    <w:tblPrEx>
                      <w:tblCellMar>
                        <w:top w:w="0" w:type="dxa"/>
                        <w:bottom w:w="0" w:type="dxa"/>
                      </w:tblCellMar>
                    </w:tblPrEx>
                    <w:trPr>
                      <w:cantSplit/>
                    </w:trPr>
                    <w:tc>
                      <w:tcPr>
                        <w:tcW w:w="1165" w:type="dxa"/>
                        <w:vMerge w:val="restart"/>
                        <w:tcBorders>
                          <w:top w:val="double" w:sz="4" w:space="0" w:color="auto"/>
                          <w:left w:val="double" w:sz="4" w:space="0" w:color="auto"/>
                          <w:bottom w:val="nil"/>
                        </w:tcBorders>
                        <w:vAlign w:val="center"/>
                      </w:tcPr>
                      <w:p w:rsidR="00000000" w:rsidRDefault="00106705">
                        <w:pPr>
                          <w:ind w:left="113"/>
                          <w:rPr>
                            <w:snapToGrid w:val="0"/>
                            <w:color w:val="000000"/>
                            <w:sz w:val="10"/>
                          </w:rPr>
                        </w:pPr>
                        <w:r>
                          <w:rPr>
                            <w:snapToGrid w:val="0"/>
                            <w:color w:val="000000"/>
                            <w:sz w:val="10"/>
                          </w:rPr>
                          <w:t>FI4</w:t>
                        </w:r>
                      </w:p>
                    </w:tc>
                    <w:tc>
                      <w:tcPr>
                        <w:tcW w:w="791" w:type="dxa"/>
                        <w:tcBorders>
                          <w:top w:val="double" w:sz="4" w:space="0" w:color="auto"/>
                          <w:left w:val="double" w:sz="4" w:space="0" w:color="auto"/>
                          <w:bottom w:val="dotted" w:sz="4" w:space="0" w:color="auto"/>
                          <w:right w:val="double" w:sz="4" w:space="0" w:color="auto"/>
                        </w:tcBorders>
                        <w:vAlign w:val="center"/>
                      </w:tcPr>
                      <w:p w:rsidR="00000000" w:rsidRDefault="00106705">
                        <w:pPr>
                          <w:ind w:left="113"/>
                          <w:rPr>
                            <w:snapToGrid w:val="0"/>
                            <w:color w:val="000000"/>
                            <w:sz w:val="8"/>
                          </w:rPr>
                        </w:pPr>
                        <w:r>
                          <w:rPr>
                            <w:snapToGrid w:val="0"/>
                            <w:color w:val="000000"/>
                            <w:sz w:val="8"/>
                          </w:rPr>
                          <w:t>Moda</w:t>
                        </w:r>
                      </w:p>
                    </w:tc>
                    <w:tc>
                      <w:tcPr>
                        <w:tcW w:w="679" w:type="dxa"/>
                        <w:tcBorders>
                          <w:top w:val="double"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60</w:t>
                        </w:r>
                      </w:p>
                    </w:tc>
                    <w:tc>
                      <w:tcPr>
                        <w:tcW w:w="602" w:type="dxa"/>
                        <w:tcBorders>
                          <w:top w:val="double" w:sz="4" w:space="0" w:color="auto"/>
                          <w:left w:val="double" w:sz="4" w:space="0" w:color="auto"/>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67.526</w:t>
                        </w:r>
                      </w:p>
                    </w:tc>
                    <w:tc>
                      <w:tcPr>
                        <w:tcW w:w="586" w:type="dxa"/>
                        <w:tcBorders>
                          <w:top w:val="double"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14.455</w:t>
                        </w:r>
                      </w:p>
                    </w:tc>
                    <w:tc>
                      <w:tcPr>
                        <w:tcW w:w="827" w:type="dxa"/>
                        <w:tcBorders>
                          <w:top w:val="double" w:sz="4" w:space="0" w:color="auto"/>
                          <w:left w:val="double" w:sz="4" w:space="0" w:color="auto"/>
                          <w:bottom w:val="dotted"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213</w:t>
                        </w:r>
                      </w:p>
                    </w:tc>
                    <w:tc>
                      <w:tcPr>
                        <w:tcW w:w="850" w:type="dxa"/>
                        <w:tcBorders>
                          <w:top w:val="double" w:sz="4" w:space="0" w:color="auto"/>
                          <w:left w:val="nil"/>
                          <w:bottom w:val="dotted"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0.000</w:t>
                        </w:r>
                      </w:p>
                    </w:tc>
                    <w:tc>
                      <w:tcPr>
                        <w:tcW w:w="851" w:type="dxa"/>
                        <w:tcBorders>
                          <w:top w:val="double" w:sz="4" w:space="0" w:color="auto"/>
                          <w:left w:val="nil"/>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7.526</w:t>
                        </w:r>
                      </w:p>
                    </w:tc>
                  </w:tr>
                  <w:tr w:rsidR="00000000">
                    <w:tblPrEx>
                      <w:tblCellMar>
                        <w:top w:w="0" w:type="dxa"/>
                        <w:bottom w:w="0" w:type="dxa"/>
                      </w:tblCellMar>
                    </w:tblPrEx>
                    <w:trPr>
                      <w:cantSplit/>
                    </w:trPr>
                    <w:tc>
                      <w:tcPr>
                        <w:tcW w:w="1165" w:type="dxa"/>
                        <w:vMerge/>
                        <w:tcBorders>
                          <w:top w:val="nil"/>
                          <w:left w:val="double" w:sz="4" w:space="0" w:color="auto"/>
                        </w:tcBorders>
                        <w:vAlign w:val="center"/>
                      </w:tcPr>
                      <w:p w:rsidR="00000000" w:rsidRDefault="00106705">
                        <w:pPr>
                          <w:ind w:left="113"/>
                          <w:jc w:val="right"/>
                          <w:rPr>
                            <w:snapToGrid w:val="0"/>
                            <w:color w:val="000000"/>
                            <w:sz w:val="10"/>
                          </w:rPr>
                        </w:pPr>
                      </w:p>
                    </w:tc>
                    <w:tc>
                      <w:tcPr>
                        <w:tcW w:w="791" w:type="dxa"/>
                        <w:tcBorders>
                          <w:top w:val="dotted" w:sz="4" w:space="0" w:color="auto"/>
                          <w:left w:val="double" w:sz="4" w:space="0" w:color="auto"/>
                          <w:right w:val="double" w:sz="4" w:space="0" w:color="auto"/>
                        </w:tcBorders>
                        <w:vAlign w:val="center"/>
                      </w:tcPr>
                      <w:p w:rsidR="00000000" w:rsidRDefault="00106705">
                        <w:pPr>
                          <w:ind w:left="113"/>
                          <w:rPr>
                            <w:snapToGrid w:val="0"/>
                            <w:color w:val="000000"/>
                            <w:sz w:val="8"/>
                          </w:rPr>
                        </w:pPr>
                        <w:r>
                          <w:rPr>
                            <w:snapToGrid w:val="0"/>
                            <w:color w:val="000000"/>
                            <w:sz w:val="8"/>
                          </w:rPr>
                          <w:t>Mediana</w:t>
                        </w:r>
                      </w:p>
                    </w:tc>
                    <w:tc>
                      <w:tcPr>
                        <w:tcW w:w="679" w:type="dxa"/>
                        <w:tcBorders>
                          <w:top w:val="dotted" w:sz="4" w:space="0" w:color="auto"/>
                          <w:left w:val="nil"/>
                        </w:tcBorders>
                        <w:vAlign w:val="center"/>
                      </w:tcPr>
                      <w:p w:rsidR="00000000" w:rsidRDefault="00106705">
                        <w:pPr>
                          <w:ind w:right="113"/>
                          <w:jc w:val="right"/>
                          <w:rPr>
                            <w:snapToGrid w:val="0"/>
                            <w:color w:val="000000"/>
                            <w:sz w:val="10"/>
                          </w:rPr>
                        </w:pPr>
                        <w:r>
                          <w:rPr>
                            <w:snapToGrid w:val="0"/>
                            <w:color w:val="000000"/>
                            <w:sz w:val="10"/>
                          </w:rPr>
                          <w:t>65.5</w:t>
                        </w:r>
                      </w:p>
                    </w:tc>
                    <w:tc>
                      <w:tcPr>
                        <w:tcW w:w="602" w:type="dxa"/>
                        <w:tcBorders>
                          <w:top w:val="dotted" w:sz="4" w:space="0" w:color="auto"/>
                          <w:left w:val="double" w:sz="4" w:space="0" w:color="auto"/>
                          <w:right w:val="double" w:sz="4" w:space="0" w:color="auto"/>
                        </w:tcBorders>
                        <w:vAlign w:val="center"/>
                      </w:tcPr>
                      <w:p w:rsidR="00000000" w:rsidRDefault="00106705">
                        <w:pPr>
                          <w:ind w:right="170"/>
                          <w:jc w:val="right"/>
                          <w:rPr>
                            <w:snapToGrid w:val="0"/>
                            <w:color w:val="000000"/>
                            <w:sz w:val="10"/>
                          </w:rPr>
                        </w:pPr>
                      </w:p>
                    </w:tc>
                    <w:tc>
                      <w:tcPr>
                        <w:tcW w:w="586" w:type="dxa"/>
                        <w:tcBorders>
                          <w:top w:val="dotted" w:sz="4" w:space="0" w:color="auto"/>
                          <w:left w:val="nil"/>
                        </w:tcBorders>
                        <w:vAlign w:val="center"/>
                      </w:tcPr>
                      <w:p w:rsidR="00000000" w:rsidRDefault="00106705">
                        <w:pPr>
                          <w:ind w:right="113"/>
                          <w:jc w:val="right"/>
                          <w:rPr>
                            <w:snapToGrid w:val="0"/>
                            <w:color w:val="000000"/>
                            <w:sz w:val="10"/>
                          </w:rPr>
                        </w:pPr>
                        <w:r>
                          <w:rPr>
                            <w:snapToGrid w:val="0"/>
                            <w:color w:val="000000"/>
                            <w:sz w:val="10"/>
                          </w:rPr>
                          <w:t>3.891</w:t>
                        </w:r>
                      </w:p>
                    </w:tc>
                    <w:tc>
                      <w:tcPr>
                        <w:tcW w:w="827" w:type="dxa"/>
                        <w:tcBorders>
                          <w:top w:val="dotted" w:sz="4" w:space="0" w:color="auto"/>
                          <w:left w:val="double"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213</w:t>
                        </w:r>
                      </w:p>
                    </w:tc>
                    <w:tc>
                      <w:tcPr>
                        <w:tcW w:w="850" w:type="dxa"/>
                        <w:tcBorders>
                          <w:top w:val="dotted" w:sz="4" w:space="0" w:color="auto"/>
                          <w:left w:val="nil"/>
                          <w:right w:val="double" w:sz="4" w:space="0" w:color="auto"/>
                        </w:tcBorders>
                        <w:vAlign w:val="center"/>
                      </w:tcPr>
                      <w:p w:rsidR="00000000" w:rsidRDefault="00106705">
                        <w:pPr>
                          <w:jc w:val="center"/>
                          <w:rPr>
                            <w:snapToGrid w:val="0"/>
                            <w:color w:val="000000"/>
                            <w:sz w:val="10"/>
                          </w:rPr>
                        </w:pPr>
                        <w:r>
                          <w:rPr>
                            <w:snapToGrid w:val="0"/>
                            <w:color w:val="000000"/>
                            <w:sz w:val="10"/>
                          </w:rPr>
                          <w:t>0.000</w:t>
                        </w:r>
                      </w:p>
                    </w:tc>
                    <w:tc>
                      <w:tcPr>
                        <w:tcW w:w="851" w:type="dxa"/>
                        <w:tcBorders>
                          <w:top w:val="dotted" w:sz="4" w:space="0" w:color="auto"/>
                          <w:left w:val="nil"/>
                          <w:right w:val="double" w:sz="4" w:space="0" w:color="auto"/>
                        </w:tcBorders>
                        <w:vAlign w:val="center"/>
                      </w:tcPr>
                      <w:p w:rsidR="00000000" w:rsidRDefault="00106705">
                        <w:pPr>
                          <w:ind w:right="170"/>
                          <w:jc w:val="right"/>
                          <w:rPr>
                            <w:snapToGrid w:val="0"/>
                            <w:color w:val="000000"/>
                            <w:sz w:val="10"/>
                          </w:rPr>
                        </w:pPr>
                        <w:r>
                          <w:rPr>
                            <w:snapToGrid w:val="0"/>
                            <w:color w:val="000000"/>
                            <w:sz w:val="10"/>
                          </w:rPr>
                          <w:t>2.026</w:t>
                        </w:r>
                      </w:p>
                    </w:tc>
                  </w:tr>
                  <w:tr w:rsidR="00000000">
                    <w:tblPrEx>
                      <w:tblCellMar>
                        <w:top w:w="0" w:type="dxa"/>
                        <w:bottom w:w="0" w:type="dxa"/>
                      </w:tblCellMar>
                    </w:tblPrEx>
                    <w:trPr>
                      <w:cantSplit/>
                    </w:trPr>
                    <w:tc>
                      <w:tcPr>
                        <w:tcW w:w="1165" w:type="dxa"/>
                        <w:vMerge w:val="restart"/>
                        <w:tcBorders>
                          <w:top w:val="double" w:sz="4" w:space="0" w:color="auto"/>
                          <w:left w:val="double" w:sz="4" w:space="0" w:color="auto"/>
                          <w:bottom w:val="nil"/>
                        </w:tcBorders>
                        <w:vAlign w:val="center"/>
                      </w:tcPr>
                      <w:p w:rsidR="00000000" w:rsidRDefault="00106705">
                        <w:pPr>
                          <w:ind w:left="113"/>
                          <w:rPr>
                            <w:snapToGrid w:val="0"/>
                            <w:color w:val="000000"/>
                            <w:sz w:val="10"/>
                            <w:highlight w:val="lightGray"/>
                          </w:rPr>
                        </w:pPr>
                        <w:r>
                          <w:rPr>
                            <w:snapToGrid w:val="0"/>
                            <w:color w:val="000000"/>
                            <w:sz w:val="10"/>
                            <w:highlight w:val="lightGray"/>
                          </w:rPr>
                          <w:t>FII1</w:t>
                        </w:r>
                      </w:p>
                    </w:tc>
                    <w:tc>
                      <w:tcPr>
                        <w:tcW w:w="791" w:type="dxa"/>
                        <w:tcBorders>
                          <w:top w:val="double" w:sz="4" w:space="0" w:color="auto"/>
                          <w:left w:val="double" w:sz="4" w:space="0" w:color="auto"/>
                          <w:bottom w:val="dotted" w:sz="4" w:space="0" w:color="auto"/>
                          <w:right w:val="double" w:sz="4" w:space="0" w:color="auto"/>
                        </w:tcBorders>
                        <w:vAlign w:val="center"/>
                      </w:tcPr>
                      <w:p w:rsidR="00000000" w:rsidRDefault="00106705">
                        <w:pPr>
                          <w:ind w:left="113"/>
                          <w:rPr>
                            <w:snapToGrid w:val="0"/>
                            <w:color w:val="000000"/>
                            <w:sz w:val="8"/>
                          </w:rPr>
                        </w:pPr>
                        <w:r>
                          <w:rPr>
                            <w:snapToGrid w:val="0"/>
                            <w:color w:val="000000"/>
                            <w:sz w:val="8"/>
                            <w:highlight w:val="lightGray"/>
                          </w:rPr>
                          <w:t>Moda</w:t>
                        </w:r>
                      </w:p>
                    </w:tc>
                    <w:tc>
                      <w:tcPr>
                        <w:tcW w:w="679" w:type="dxa"/>
                        <w:tcBorders>
                          <w:top w:val="double"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60</w:t>
                        </w:r>
                      </w:p>
                    </w:tc>
                    <w:tc>
                      <w:tcPr>
                        <w:tcW w:w="602" w:type="dxa"/>
                        <w:tcBorders>
                          <w:top w:val="double" w:sz="4" w:space="0" w:color="auto"/>
                          <w:left w:val="double" w:sz="4" w:space="0" w:color="auto"/>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58.900</w:t>
                        </w:r>
                      </w:p>
                    </w:tc>
                    <w:tc>
                      <w:tcPr>
                        <w:tcW w:w="586" w:type="dxa"/>
                        <w:tcBorders>
                          <w:top w:val="double"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-1.082</w:t>
                        </w:r>
                      </w:p>
                    </w:tc>
                    <w:tc>
                      <w:tcPr>
                        <w:tcW w:w="827" w:type="dxa"/>
                        <w:tcBorders>
                          <w:top w:val="double" w:sz="4" w:space="0" w:color="auto"/>
                          <w:left w:val="double" w:sz="4" w:space="0" w:color="auto"/>
                          <w:bottom w:val="dotted"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189</w:t>
                        </w:r>
                      </w:p>
                    </w:tc>
                    <w:tc>
                      <w:tcPr>
                        <w:tcW w:w="850" w:type="dxa"/>
                        <w:tcBorders>
                          <w:top w:val="double" w:sz="4" w:space="0" w:color="auto"/>
                          <w:left w:val="nil"/>
                          <w:bottom w:val="dotted"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highlight w:val="lightGray"/>
                          </w:rPr>
                          <w:t>0.281</w:t>
                        </w:r>
                      </w:p>
                    </w:tc>
                    <w:tc>
                      <w:tcPr>
                        <w:tcW w:w="851" w:type="dxa"/>
                        <w:tcBorders>
                          <w:top w:val="double" w:sz="4" w:space="0" w:color="auto"/>
                          <w:left w:val="nil"/>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-1.100</w:t>
                        </w:r>
                      </w:p>
                    </w:tc>
                  </w:tr>
                  <w:tr w:rsidR="00000000">
                    <w:tblPrEx>
                      <w:tblCellMar>
                        <w:top w:w="0" w:type="dxa"/>
                        <w:bottom w:w="0" w:type="dxa"/>
                      </w:tblCellMar>
                    </w:tblPrEx>
                    <w:trPr>
                      <w:cantSplit/>
                    </w:trPr>
                    <w:tc>
                      <w:tcPr>
                        <w:tcW w:w="1165" w:type="dxa"/>
                        <w:vMerge/>
                        <w:tcBorders>
                          <w:top w:val="nil"/>
                          <w:left w:val="double" w:sz="4" w:space="0" w:color="auto"/>
                        </w:tcBorders>
                        <w:vAlign w:val="center"/>
                      </w:tcPr>
                      <w:p w:rsidR="00000000" w:rsidRDefault="00106705">
                        <w:pPr>
                          <w:ind w:left="113"/>
                          <w:jc w:val="right"/>
                          <w:rPr>
                            <w:snapToGrid w:val="0"/>
                            <w:color w:val="000000"/>
                            <w:sz w:val="10"/>
                            <w:highlight w:val="lightGray"/>
                          </w:rPr>
                        </w:pPr>
                      </w:p>
                    </w:tc>
                    <w:tc>
                      <w:tcPr>
                        <w:tcW w:w="791" w:type="dxa"/>
                        <w:tcBorders>
                          <w:top w:val="dotted" w:sz="4" w:space="0" w:color="auto"/>
                          <w:left w:val="double" w:sz="4" w:space="0" w:color="auto"/>
                          <w:right w:val="double" w:sz="4" w:space="0" w:color="auto"/>
                        </w:tcBorders>
                        <w:vAlign w:val="center"/>
                      </w:tcPr>
                      <w:p w:rsidR="00000000" w:rsidRDefault="00106705">
                        <w:pPr>
                          <w:ind w:left="113"/>
                          <w:rPr>
                            <w:snapToGrid w:val="0"/>
                            <w:color w:val="000000"/>
                            <w:sz w:val="8"/>
                          </w:rPr>
                        </w:pPr>
                        <w:r>
                          <w:rPr>
                            <w:snapToGrid w:val="0"/>
                            <w:color w:val="000000"/>
                            <w:sz w:val="8"/>
                          </w:rPr>
                          <w:t>Mediana</w:t>
                        </w:r>
                      </w:p>
                    </w:tc>
                    <w:tc>
                      <w:tcPr>
                        <w:tcW w:w="679" w:type="dxa"/>
                        <w:tcBorders>
                          <w:top w:val="dotted" w:sz="4" w:space="0" w:color="auto"/>
                          <w:left w:val="nil"/>
                        </w:tcBorders>
                        <w:vAlign w:val="center"/>
                      </w:tcPr>
                      <w:p w:rsidR="00000000" w:rsidRDefault="00106705">
                        <w:pPr>
                          <w:ind w:right="113"/>
                          <w:jc w:val="right"/>
                          <w:rPr>
                            <w:snapToGrid w:val="0"/>
                            <w:color w:val="000000"/>
                            <w:sz w:val="10"/>
                          </w:rPr>
                        </w:pPr>
                        <w:r>
                          <w:rPr>
                            <w:snapToGrid w:val="0"/>
                            <w:color w:val="000000"/>
                            <w:sz w:val="10"/>
                          </w:rPr>
                          <w:t>62</w:t>
                        </w:r>
                      </w:p>
                    </w:tc>
                    <w:tc>
                      <w:tcPr>
                        <w:tcW w:w="602" w:type="dxa"/>
                        <w:tcBorders>
                          <w:top w:val="dotted" w:sz="4" w:space="0" w:color="auto"/>
                          <w:left w:val="double" w:sz="4" w:space="0" w:color="auto"/>
                          <w:right w:val="double" w:sz="4" w:space="0" w:color="auto"/>
                        </w:tcBorders>
                        <w:vAlign w:val="center"/>
                      </w:tcPr>
                      <w:p w:rsidR="00000000" w:rsidRDefault="00106705">
                        <w:pPr>
                          <w:ind w:right="170"/>
                          <w:jc w:val="right"/>
                          <w:rPr>
                            <w:snapToGrid w:val="0"/>
                            <w:color w:val="000000"/>
                            <w:sz w:val="10"/>
                          </w:rPr>
                        </w:pPr>
                      </w:p>
                    </w:tc>
                    <w:tc>
                      <w:tcPr>
                        <w:tcW w:w="586" w:type="dxa"/>
                        <w:tcBorders>
                          <w:top w:val="dotted" w:sz="4" w:space="0" w:color="auto"/>
                          <w:left w:val="nil"/>
                        </w:tcBorders>
                        <w:vAlign w:val="center"/>
                      </w:tcPr>
                      <w:p w:rsidR="00000000" w:rsidRDefault="00106705">
                        <w:pPr>
                          <w:ind w:right="113"/>
                          <w:jc w:val="right"/>
                          <w:rPr>
                            <w:snapToGrid w:val="0"/>
                            <w:color w:val="000000"/>
                            <w:sz w:val="10"/>
                          </w:rPr>
                        </w:pPr>
                        <w:r>
                          <w:rPr>
                            <w:snapToGrid w:val="0"/>
                            <w:color w:val="000000"/>
                            <w:sz w:val="10"/>
                          </w:rPr>
                          <w:t>-3.049</w:t>
                        </w:r>
                      </w:p>
                    </w:tc>
                    <w:tc>
                      <w:tcPr>
                        <w:tcW w:w="827" w:type="dxa"/>
                        <w:tcBorders>
                          <w:top w:val="dotted" w:sz="4" w:space="0" w:color="auto"/>
                          <w:left w:val="double"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189</w:t>
                        </w:r>
                      </w:p>
                    </w:tc>
                    <w:tc>
                      <w:tcPr>
                        <w:tcW w:w="850" w:type="dxa"/>
                        <w:tcBorders>
                          <w:top w:val="dotted" w:sz="4" w:space="0" w:color="auto"/>
                          <w:left w:val="nil"/>
                          <w:right w:val="double" w:sz="4" w:space="0" w:color="auto"/>
                        </w:tcBorders>
                        <w:vAlign w:val="center"/>
                      </w:tcPr>
                      <w:p w:rsidR="00000000" w:rsidRDefault="00106705">
                        <w:pPr>
                          <w:jc w:val="center"/>
                          <w:rPr>
                            <w:snapToGrid w:val="0"/>
                            <w:color w:val="000000"/>
                            <w:sz w:val="10"/>
                          </w:rPr>
                        </w:pPr>
                        <w:r>
                          <w:rPr>
                            <w:snapToGrid w:val="0"/>
                            <w:color w:val="000000"/>
                            <w:sz w:val="10"/>
                          </w:rPr>
                          <w:t>0.003</w:t>
                        </w:r>
                      </w:p>
                    </w:tc>
                    <w:tc>
                      <w:tcPr>
                        <w:tcW w:w="851" w:type="dxa"/>
                        <w:tcBorders>
                          <w:top w:val="dotted" w:sz="4" w:space="0" w:color="auto"/>
                          <w:left w:val="nil"/>
                          <w:right w:val="double" w:sz="4" w:space="0" w:color="auto"/>
                        </w:tcBorders>
                        <w:vAlign w:val="center"/>
                      </w:tcPr>
                      <w:p w:rsidR="00000000" w:rsidRDefault="00106705">
                        <w:pPr>
                          <w:ind w:right="170"/>
                          <w:jc w:val="right"/>
                          <w:rPr>
                            <w:snapToGrid w:val="0"/>
                            <w:color w:val="000000"/>
                            <w:sz w:val="10"/>
                          </w:rPr>
                        </w:pPr>
                        <w:r>
                          <w:rPr>
                            <w:snapToGrid w:val="0"/>
                            <w:color w:val="000000"/>
                            <w:sz w:val="10"/>
                          </w:rPr>
                          <w:t>-3.100</w:t>
                        </w:r>
                      </w:p>
                    </w:tc>
                  </w:tr>
                  <w:tr w:rsidR="00000000">
                    <w:tblPrEx>
                      <w:tblCellMar>
                        <w:top w:w="0" w:type="dxa"/>
                        <w:bottom w:w="0" w:type="dxa"/>
                      </w:tblCellMar>
                    </w:tblPrEx>
                    <w:trPr>
                      <w:cantSplit/>
                    </w:trPr>
                    <w:tc>
                      <w:tcPr>
                        <w:tcW w:w="1165" w:type="dxa"/>
                        <w:vMerge w:val="restart"/>
                        <w:tcBorders>
                          <w:top w:val="double" w:sz="4" w:space="0" w:color="auto"/>
                          <w:left w:val="double" w:sz="4" w:space="0" w:color="auto"/>
                          <w:bottom w:val="nil"/>
                        </w:tcBorders>
                        <w:vAlign w:val="center"/>
                      </w:tcPr>
                      <w:p w:rsidR="00000000" w:rsidRDefault="00106705">
                        <w:pPr>
                          <w:ind w:left="113"/>
                          <w:rPr>
                            <w:snapToGrid w:val="0"/>
                            <w:color w:val="000000"/>
                            <w:sz w:val="10"/>
                            <w:highlight w:val="lightGray"/>
                          </w:rPr>
                        </w:pPr>
                        <w:r>
                          <w:rPr>
                            <w:snapToGrid w:val="0"/>
                            <w:color w:val="000000"/>
                            <w:sz w:val="10"/>
                            <w:highlight w:val="lightGray"/>
                          </w:rPr>
                          <w:t>FII2</w:t>
                        </w:r>
                      </w:p>
                    </w:tc>
                    <w:tc>
                      <w:tcPr>
                        <w:tcW w:w="791" w:type="dxa"/>
                        <w:tcBorders>
                          <w:top w:val="double" w:sz="4" w:space="0" w:color="auto"/>
                          <w:left w:val="double" w:sz="4" w:space="0" w:color="auto"/>
                          <w:bottom w:val="dotted" w:sz="4" w:space="0" w:color="auto"/>
                          <w:right w:val="double" w:sz="4" w:space="0" w:color="auto"/>
                        </w:tcBorders>
                        <w:vAlign w:val="center"/>
                      </w:tcPr>
                      <w:p w:rsidR="00000000" w:rsidRDefault="00106705">
                        <w:pPr>
                          <w:ind w:left="113"/>
                          <w:rPr>
                            <w:snapToGrid w:val="0"/>
                            <w:color w:val="000000"/>
                            <w:sz w:val="8"/>
                          </w:rPr>
                        </w:pPr>
                        <w:r>
                          <w:rPr>
                            <w:snapToGrid w:val="0"/>
                            <w:color w:val="000000"/>
                            <w:sz w:val="8"/>
                          </w:rPr>
                          <w:t>Moda</w:t>
                        </w:r>
                      </w:p>
                    </w:tc>
                    <w:tc>
                      <w:tcPr>
                        <w:tcW w:w="679" w:type="dxa"/>
                        <w:tcBorders>
                          <w:top w:val="double"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60</w:t>
                        </w:r>
                      </w:p>
                    </w:tc>
                    <w:tc>
                      <w:tcPr>
                        <w:tcW w:w="602" w:type="dxa"/>
                        <w:tcBorders>
                          <w:top w:val="double" w:sz="4" w:space="0" w:color="auto"/>
                          <w:left w:val="double" w:sz="4" w:space="0" w:color="auto"/>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64.018</w:t>
                        </w:r>
                      </w:p>
                    </w:tc>
                    <w:tc>
                      <w:tcPr>
                        <w:tcW w:w="586" w:type="dxa"/>
                        <w:tcBorders>
                          <w:top w:val="double"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4.839</w:t>
                        </w:r>
                      </w:p>
                    </w:tc>
                    <w:tc>
                      <w:tcPr>
                        <w:tcW w:w="827" w:type="dxa"/>
                        <w:tcBorders>
                          <w:top w:val="double" w:sz="4" w:space="0" w:color="auto"/>
                          <w:left w:val="double" w:sz="4" w:space="0" w:color="auto"/>
                          <w:bottom w:val="dotted"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189</w:t>
                        </w:r>
                      </w:p>
                    </w:tc>
                    <w:tc>
                      <w:tcPr>
                        <w:tcW w:w="850" w:type="dxa"/>
                        <w:tcBorders>
                          <w:top w:val="double" w:sz="4" w:space="0" w:color="auto"/>
                          <w:left w:val="nil"/>
                          <w:bottom w:val="dotted"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0.000</w:t>
                        </w:r>
                      </w:p>
                    </w:tc>
                    <w:tc>
                      <w:tcPr>
                        <w:tcW w:w="851" w:type="dxa"/>
                        <w:tcBorders>
                          <w:top w:val="double" w:sz="4" w:space="0" w:color="auto"/>
                          <w:left w:val="nil"/>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4.018</w:t>
                        </w:r>
                      </w:p>
                    </w:tc>
                  </w:tr>
                  <w:tr w:rsidR="00000000">
                    <w:tblPrEx>
                      <w:tblCellMar>
                        <w:top w:w="0" w:type="dxa"/>
                        <w:bottom w:w="0" w:type="dxa"/>
                      </w:tblCellMar>
                    </w:tblPrEx>
                    <w:trPr>
                      <w:cantSplit/>
                    </w:trPr>
                    <w:tc>
                      <w:tcPr>
                        <w:tcW w:w="1165" w:type="dxa"/>
                        <w:vMerge/>
                        <w:tcBorders>
                          <w:top w:val="nil"/>
                          <w:left w:val="double" w:sz="4" w:space="0" w:color="auto"/>
                        </w:tcBorders>
                        <w:vAlign w:val="center"/>
                      </w:tcPr>
                      <w:p w:rsidR="00000000" w:rsidRDefault="00106705">
                        <w:pPr>
                          <w:ind w:left="113"/>
                          <w:jc w:val="right"/>
                          <w:rPr>
                            <w:snapToGrid w:val="0"/>
                            <w:color w:val="000000"/>
                            <w:sz w:val="10"/>
                            <w:highlight w:val="lightGray"/>
                          </w:rPr>
                        </w:pPr>
                      </w:p>
                    </w:tc>
                    <w:tc>
                      <w:tcPr>
                        <w:tcW w:w="791" w:type="dxa"/>
                        <w:tcBorders>
                          <w:top w:val="dotted" w:sz="4" w:space="0" w:color="auto"/>
                          <w:left w:val="double" w:sz="4" w:space="0" w:color="auto"/>
                          <w:right w:val="double" w:sz="4" w:space="0" w:color="auto"/>
                        </w:tcBorders>
                        <w:vAlign w:val="center"/>
                      </w:tcPr>
                      <w:p w:rsidR="00000000" w:rsidRDefault="00106705">
                        <w:pPr>
                          <w:ind w:left="113"/>
                          <w:rPr>
                            <w:snapToGrid w:val="0"/>
                            <w:color w:val="000000"/>
                            <w:sz w:val="8"/>
                          </w:rPr>
                        </w:pPr>
                        <w:r>
                          <w:rPr>
                            <w:snapToGrid w:val="0"/>
                            <w:color w:val="000000"/>
                            <w:sz w:val="8"/>
                            <w:highlight w:val="lightGray"/>
                          </w:rPr>
                          <w:t>Mediana</w:t>
                        </w:r>
                      </w:p>
                    </w:tc>
                    <w:tc>
                      <w:tcPr>
                        <w:tcW w:w="679" w:type="dxa"/>
                        <w:tcBorders>
                          <w:top w:val="dotted" w:sz="4" w:space="0" w:color="auto"/>
                          <w:left w:val="nil"/>
                        </w:tcBorders>
                        <w:vAlign w:val="center"/>
                      </w:tcPr>
                      <w:p w:rsidR="00000000" w:rsidRDefault="00106705">
                        <w:pPr>
                          <w:ind w:right="113"/>
                          <w:jc w:val="right"/>
                          <w:rPr>
                            <w:snapToGrid w:val="0"/>
                            <w:color w:val="000000"/>
                            <w:sz w:val="10"/>
                          </w:rPr>
                        </w:pPr>
                        <w:r>
                          <w:rPr>
                            <w:snapToGrid w:val="0"/>
                            <w:color w:val="000000"/>
                            <w:sz w:val="10"/>
                          </w:rPr>
                          <w:t>63.5</w:t>
                        </w:r>
                      </w:p>
                    </w:tc>
                    <w:tc>
                      <w:tcPr>
                        <w:tcW w:w="602" w:type="dxa"/>
                        <w:tcBorders>
                          <w:top w:val="dotted" w:sz="4" w:space="0" w:color="auto"/>
                          <w:left w:val="double" w:sz="4" w:space="0" w:color="auto"/>
                          <w:right w:val="double" w:sz="4" w:space="0" w:color="auto"/>
                        </w:tcBorders>
                        <w:vAlign w:val="center"/>
                      </w:tcPr>
                      <w:p w:rsidR="00000000" w:rsidRDefault="00106705">
                        <w:pPr>
                          <w:ind w:right="170"/>
                          <w:jc w:val="right"/>
                          <w:rPr>
                            <w:snapToGrid w:val="0"/>
                            <w:color w:val="000000"/>
                            <w:sz w:val="10"/>
                          </w:rPr>
                        </w:pPr>
                      </w:p>
                    </w:tc>
                    <w:tc>
                      <w:tcPr>
                        <w:tcW w:w="586" w:type="dxa"/>
                        <w:tcBorders>
                          <w:top w:val="dotted" w:sz="4" w:space="0" w:color="auto"/>
                          <w:left w:val="nil"/>
                        </w:tcBorders>
                        <w:vAlign w:val="center"/>
                      </w:tcPr>
                      <w:p w:rsidR="00000000" w:rsidRDefault="00106705">
                        <w:pPr>
                          <w:ind w:right="113"/>
                          <w:jc w:val="right"/>
                          <w:rPr>
                            <w:snapToGrid w:val="0"/>
                            <w:color w:val="000000"/>
                            <w:sz w:val="10"/>
                          </w:rPr>
                        </w:pPr>
                        <w:r>
                          <w:rPr>
                            <w:snapToGrid w:val="0"/>
                            <w:color w:val="000000"/>
                            <w:sz w:val="10"/>
                          </w:rPr>
                          <w:t>0.624</w:t>
                        </w:r>
                      </w:p>
                    </w:tc>
                    <w:tc>
                      <w:tcPr>
                        <w:tcW w:w="827" w:type="dxa"/>
                        <w:tcBorders>
                          <w:top w:val="dotted" w:sz="4" w:space="0" w:color="auto"/>
                          <w:left w:val="double"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189</w:t>
                        </w:r>
                      </w:p>
                    </w:tc>
                    <w:tc>
                      <w:tcPr>
                        <w:tcW w:w="850" w:type="dxa"/>
                        <w:tcBorders>
                          <w:top w:val="dotted" w:sz="4" w:space="0" w:color="auto"/>
                          <w:left w:val="nil"/>
                          <w:right w:val="double" w:sz="4" w:space="0" w:color="auto"/>
                        </w:tcBorders>
                        <w:vAlign w:val="center"/>
                      </w:tcPr>
                      <w:p w:rsidR="00000000" w:rsidRDefault="00106705">
                        <w:pPr>
                          <w:jc w:val="center"/>
                          <w:rPr>
                            <w:snapToGrid w:val="0"/>
                            <w:color w:val="000000"/>
                            <w:sz w:val="10"/>
                          </w:rPr>
                        </w:pPr>
                        <w:r>
                          <w:rPr>
                            <w:snapToGrid w:val="0"/>
                            <w:color w:val="000000"/>
                            <w:sz w:val="10"/>
                            <w:highlight w:val="lightGray"/>
                          </w:rPr>
                          <w:t>0.533</w:t>
                        </w:r>
                      </w:p>
                    </w:tc>
                    <w:tc>
                      <w:tcPr>
                        <w:tcW w:w="851" w:type="dxa"/>
                        <w:tcBorders>
                          <w:top w:val="dotted" w:sz="4" w:space="0" w:color="auto"/>
                          <w:left w:val="nil"/>
                          <w:right w:val="double" w:sz="4" w:space="0" w:color="auto"/>
                        </w:tcBorders>
                        <w:vAlign w:val="center"/>
                      </w:tcPr>
                      <w:p w:rsidR="00000000" w:rsidRDefault="00106705">
                        <w:pPr>
                          <w:ind w:right="170"/>
                          <w:jc w:val="right"/>
                          <w:rPr>
                            <w:snapToGrid w:val="0"/>
                            <w:color w:val="000000"/>
                            <w:sz w:val="10"/>
                          </w:rPr>
                        </w:pPr>
                        <w:r>
                          <w:rPr>
                            <w:snapToGrid w:val="0"/>
                            <w:color w:val="000000"/>
                            <w:sz w:val="10"/>
                          </w:rPr>
                          <w:t>0.518</w:t>
                        </w:r>
                      </w:p>
                    </w:tc>
                  </w:tr>
                  <w:tr w:rsidR="00000000">
                    <w:tblPrEx>
                      <w:tblCellMar>
                        <w:top w:w="0" w:type="dxa"/>
                        <w:bottom w:w="0" w:type="dxa"/>
                      </w:tblCellMar>
                    </w:tblPrEx>
                    <w:trPr>
                      <w:cantSplit/>
                    </w:trPr>
                    <w:tc>
                      <w:tcPr>
                        <w:tcW w:w="1165" w:type="dxa"/>
                        <w:vMerge w:val="restart"/>
                        <w:tcBorders>
                          <w:top w:val="double" w:sz="4" w:space="0" w:color="auto"/>
                          <w:left w:val="double" w:sz="4" w:space="0" w:color="auto"/>
                          <w:bottom w:val="nil"/>
                        </w:tcBorders>
                        <w:vAlign w:val="center"/>
                      </w:tcPr>
                      <w:p w:rsidR="00000000" w:rsidRDefault="00106705">
                        <w:pPr>
                          <w:ind w:left="113"/>
                          <w:rPr>
                            <w:snapToGrid w:val="0"/>
                            <w:color w:val="000000"/>
                            <w:sz w:val="10"/>
                            <w:highlight w:val="lightGray"/>
                          </w:rPr>
                        </w:pPr>
                        <w:r>
                          <w:rPr>
                            <w:snapToGrid w:val="0"/>
                            <w:color w:val="000000"/>
                            <w:sz w:val="10"/>
                            <w:highlight w:val="lightGray"/>
                          </w:rPr>
                          <w:t>FII3</w:t>
                        </w:r>
                      </w:p>
                    </w:tc>
                    <w:tc>
                      <w:tcPr>
                        <w:tcW w:w="791" w:type="dxa"/>
                        <w:tcBorders>
                          <w:top w:val="double" w:sz="4" w:space="0" w:color="auto"/>
                          <w:left w:val="double" w:sz="4" w:space="0" w:color="auto"/>
                          <w:bottom w:val="dotted" w:sz="4" w:space="0" w:color="auto"/>
                          <w:right w:val="double" w:sz="4" w:space="0" w:color="auto"/>
                        </w:tcBorders>
                        <w:vAlign w:val="center"/>
                      </w:tcPr>
                      <w:p w:rsidR="00000000" w:rsidRDefault="00106705">
                        <w:pPr>
                          <w:ind w:left="113"/>
                          <w:rPr>
                            <w:snapToGrid w:val="0"/>
                            <w:color w:val="000000"/>
                            <w:sz w:val="8"/>
                          </w:rPr>
                        </w:pPr>
                        <w:r>
                          <w:rPr>
                            <w:snapToGrid w:val="0"/>
                            <w:color w:val="000000"/>
                            <w:sz w:val="8"/>
                          </w:rPr>
                          <w:t>Moda</w:t>
                        </w:r>
                      </w:p>
                    </w:tc>
                    <w:tc>
                      <w:tcPr>
                        <w:tcW w:w="679" w:type="dxa"/>
                        <w:tcBorders>
                          <w:top w:val="double"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60</w:t>
                        </w:r>
                      </w:p>
                    </w:tc>
                    <w:tc>
                      <w:tcPr>
                        <w:tcW w:w="602" w:type="dxa"/>
                        <w:tcBorders>
                          <w:top w:val="double" w:sz="4" w:space="0" w:color="auto"/>
                          <w:left w:val="double" w:sz="4" w:space="0" w:color="auto"/>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64.761</w:t>
                        </w:r>
                      </w:p>
                    </w:tc>
                    <w:tc>
                      <w:tcPr>
                        <w:tcW w:w="586" w:type="dxa"/>
                        <w:tcBorders>
                          <w:top w:val="double"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5.772</w:t>
                        </w:r>
                      </w:p>
                    </w:tc>
                    <w:tc>
                      <w:tcPr>
                        <w:tcW w:w="827" w:type="dxa"/>
                        <w:tcBorders>
                          <w:top w:val="double" w:sz="4" w:space="0" w:color="auto"/>
                          <w:left w:val="double" w:sz="4" w:space="0" w:color="auto"/>
                          <w:bottom w:val="dotted"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189</w:t>
                        </w:r>
                      </w:p>
                    </w:tc>
                    <w:tc>
                      <w:tcPr>
                        <w:tcW w:w="850" w:type="dxa"/>
                        <w:tcBorders>
                          <w:top w:val="double" w:sz="4" w:space="0" w:color="auto"/>
                          <w:left w:val="nil"/>
                          <w:bottom w:val="dotted"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0.000</w:t>
                        </w:r>
                      </w:p>
                    </w:tc>
                    <w:tc>
                      <w:tcPr>
                        <w:tcW w:w="851" w:type="dxa"/>
                        <w:tcBorders>
                          <w:top w:val="double" w:sz="4" w:space="0" w:color="auto"/>
                          <w:left w:val="nil"/>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4.761</w:t>
                        </w:r>
                      </w:p>
                    </w:tc>
                  </w:tr>
                  <w:tr w:rsidR="00000000">
                    <w:tblPrEx>
                      <w:tblCellMar>
                        <w:top w:w="0" w:type="dxa"/>
                        <w:bottom w:w="0" w:type="dxa"/>
                      </w:tblCellMar>
                    </w:tblPrEx>
                    <w:trPr>
                      <w:cantSplit/>
                    </w:trPr>
                    <w:tc>
                      <w:tcPr>
                        <w:tcW w:w="1165" w:type="dxa"/>
                        <w:vMerge/>
                        <w:tcBorders>
                          <w:top w:val="nil"/>
                          <w:left w:val="double" w:sz="4" w:space="0" w:color="auto"/>
                        </w:tcBorders>
                        <w:vAlign w:val="center"/>
                      </w:tcPr>
                      <w:p w:rsidR="00000000" w:rsidRDefault="00106705">
                        <w:pPr>
                          <w:ind w:left="113"/>
                          <w:jc w:val="right"/>
                          <w:rPr>
                            <w:snapToGrid w:val="0"/>
                            <w:color w:val="000000"/>
                            <w:sz w:val="10"/>
                            <w:highlight w:val="lightGray"/>
                          </w:rPr>
                        </w:pPr>
                      </w:p>
                    </w:tc>
                    <w:tc>
                      <w:tcPr>
                        <w:tcW w:w="791" w:type="dxa"/>
                        <w:tcBorders>
                          <w:top w:val="dotted" w:sz="4" w:space="0" w:color="auto"/>
                          <w:left w:val="double" w:sz="4" w:space="0" w:color="auto"/>
                          <w:right w:val="double" w:sz="4" w:space="0" w:color="auto"/>
                        </w:tcBorders>
                        <w:vAlign w:val="center"/>
                      </w:tcPr>
                      <w:p w:rsidR="00000000" w:rsidRDefault="00106705">
                        <w:pPr>
                          <w:ind w:left="113"/>
                          <w:rPr>
                            <w:snapToGrid w:val="0"/>
                            <w:color w:val="000000"/>
                            <w:sz w:val="8"/>
                            <w:highlight w:val="lightGray"/>
                          </w:rPr>
                        </w:pPr>
                        <w:r>
                          <w:rPr>
                            <w:snapToGrid w:val="0"/>
                            <w:color w:val="000000"/>
                            <w:sz w:val="8"/>
                            <w:highlight w:val="lightGray"/>
                          </w:rPr>
                          <w:t>Mediana</w:t>
                        </w:r>
                      </w:p>
                    </w:tc>
                    <w:tc>
                      <w:tcPr>
                        <w:tcW w:w="679" w:type="dxa"/>
                        <w:tcBorders>
                          <w:top w:val="dotted" w:sz="4" w:space="0" w:color="auto"/>
                          <w:left w:val="nil"/>
                        </w:tcBorders>
                        <w:vAlign w:val="center"/>
                      </w:tcPr>
                      <w:p w:rsidR="00000000" w:rsidRDefault="00106705">
                        <w:pPr>
                          <w:ind w:right="113"/>
                          <w:jc w:val="right"/>
                          <w:rPr>
                            <w:snapToGrid w:val="0"/>
                            <w:color w:val="000000"/>
                            <w:sz w:val="10"/>
                          </w:rPr>
                        </w:pPr>
                        <w:r>
                          <w:rPr>
                            <w:snapToGrid w:val="0"/>
                            <w:color w:val="000000"/>
                            <w:sz w:val="10"/>
                          </w:rPr>
                          <w:t>64</w:t>
                        </w:r>
                      </w:p>
                    </w:tc>
                    <w:tc>
                      <w:tcPr>
                        <w:tcW w:w="602" w:type="dxa"/>
                        <w:tcBorders>
                          <w:top w:val="dotted" w:sz="4" w:space="0" w:color="auto"/>
                          <w:left w:val="double" w:sz="4" w:space="0" w:color="auto"/>
                          <w:right w:val="double" w:sz="4" w:space="0" w:color="auto"/>
                        </w:tcBorders>
                        <w:vAlign w:val="center"/>
                      </w:tcPr>
                      <w:p w:rsidR="00000000" w:rsidRDefault="00106705">
                        <w:pPr>
                          <w:ind w:right="170"/>
                          <w:jc w:val="right"/>
                          <w:rPr>
                            <w:snapToGrid w:val="0"/>
                            <w:color w:val="000000"/>
                            <w:sz w:val="10"/>
                          </w:rPr>
                        </w:pPr>
                      </w:p>
                    </w:tc>
                    <w:tc>
                      <w:tcPr>
                        <w:tcW w:w="586" w:type="dxa"/>
                        <w:tcBorders>
                          <w:top w:val="dotted" w:sz="4" w:space="0" w:color="auto"/>
                          <w:left w:val="nil"/>
                        </w:tcBorders>
                        <w:vAlign w:val="center"/>
                      </w:tcPr>
                      <w:p w:rsidR="00000000" w:rsidRDefault="00106705">
                        <w:pPr>
                          <w:ind w:right="113"/>
                          <w:jc w:val="right"/>
                          <w:rPr>
                            <w:snapToGrid w:val="0"/>
                            <w:color w:val="000000"/>
                            <w:sz w:val="10"/>
                          </w:rPr>
                        </w:pPr>
                        <w:r>
                          <w:rPr>
                            <w:snapToGrid w:val="0"/>
                            <w:color w:val="000000"/>
                            <w:sz w:val="10"/>
                          </w:rPr>
                          <w:t>0.922</w:t>
                        </w:r>
                      </w:p>
                    </w:tc>
                    <w:tc>
                      <w:tcPr>
                        <w:tcW w:w="827" w:type="dxa"/>
                        <w:tcBorders>
                          <w:top w:val="dotted" w:sz="4" w:space="0" w:color="auto"/>
                          <w:left w:val="double"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189</w:t>
                        </w:r>
                      </w:p>
                    </w:tc>
                    <w:tc>
                      <w:tcPr>
                        <w:tcW w:w="850" w:type="dxa"/>
                        <w:tcBorders>
                          <w:top w:val="dotted" w:sz="4" w:space="0" w:color="auto"/>
                          <w:left w:val="nil"/>
                          <w:right w:val="double" w:sz="4" w:space="0" w:color="auto"/>
                        </w:tcBorders>
                        <w:vAlign w:val="center"/>
                      </w:tcPr>
                      <w:p w:rsidR="00000000" w:rsidRDefault="00106705">
                        <w:pPr>
                          <w:jc w:val="center"/>
                          <w:rPr>
                            <w:snapToGrid w:val="0"/>
                            <w:color w:val="000000"/>
                            <w:sz w:val="10"/>
                          </w:rPr>
                        </w:pPr>
                        <w:r>
                          <w:rPr>
                            <w:snapToGrid w:val="0"/>
                            <w:color w:val="000000"/>
                            <w:sz w:val="10"/>
                            <w:highlight w:val="lightGray"/>
                          </w:rPr>
                          <w:t>0.358</w:t>
                        </w:r>
                      </w:p>
                    </w:tc>
                    <w:tc>
                      <w:tcPr>
                        <w:tcW w:w="851" w:type="dxa"/>
                        <w:tcBorders>
                          <w:top w:val="dotted" w:sz="4" w:space="0" w:color="auto"/>
                          <w:left w:val="nil"/>
                          <w:right w:val="double" w:sz="4" w:space="0" w:color="auto"/>
                        </w:tcBorders>
                        <w:vAlign w:val="center"/>
                      </w:tcPr>
                      <w:p w:rsidR="00000000" w:rsidRDefault="00106705">
                        <w:pPr>
                          <w:ind w:right="170"/>
                          <w:jc w:val="right"/>
                          <w:rPr>
                            <w:snapToGrid w:val="0"/>
                            <w:color w:val="000000"/>
                            <w:sz w:val="10"/>
                          </w:rPr>
                        </w:pPr>
                        <w:r>
                          <w:rPr>
                            <w:snapToGrid w:val="0"/>
                            <w:color w:val="000000"/>
                            <w:sz w:val="10"/>
                          </w:rPr>
                          <w:t>0.761</w:t>
                        </w:r>
                      </w:p>
                    </w:tc>
                  </w:tr>
                  <w:tr w:rsidR="00000000">
                    <w:tblPrEx>
                      <w:tblCellMar>
                        <w:top w:w="0" w:type="dxa"/>
                        <w:bottom w:w="0" w:type="dxa"/>
                      </w:tblCellMar>
                    </w:tblPrEx>
                    <w:trPr>
                      <w:cantSplit/>
                    </w:trPr>
                    <w:tc>
                      <w:tcPr>
                        <w:tcW w:w="1165" w:type="dxa"/>
                        <w:vMerge w:val="restart"/>
                        <w:tcBorders>
                          <w:top w:val="double" w:sz="4" w:space="0" w:color="auto"/>
                          <w:left w:val="double" w:sz="4" w:space="0" w:color="auto"/>
                          <w:bottom w:val="nil"/>
                        </w:tcBorders>
                        <w:vAlign w:val="center"/>
                      </w:tcPr>
                      <w:p w:rsidR="00000000" w:rsidRDefault="00106705">
                        <w:pPr>
                          <w:ind w:left="113"/>
                          <w:rPr>
                            <w:snapToGrid w:val="0"/>
                            <w:color w:val="000000"/>
                            <w:sz w:val="10"/>
                            <w:highlight w:val="lightGray"/>
                          </w:rPr>
                        </w:pPr>
                        <w:r>
                          <w:rPr>
                            <w:snapToGrid w:val="0"/>
                            <w:color w:val="000000"/>
                            <w:sz w:val="10"/>
                            <w:highlight w:val="lightGray"/>
                          </w:rPr>
                          <w:t>FII4</w:t>
                        </w:r>
                      </w:p>
                    </w:tc>
                    <w:tc>
                      <w:tcPr>
                        <w:tcW w:w="791" w:type="dxa"/>
                        <w:tcBorders>
                          <w:top w:val="double" w:sz="4" w:space="0" w:color="auto"/>
                          <w:left w:val="double" w:sz="4" w:space="0" w:color="auto"/>
                          <w:bottom w:val="dotted" w:sz="4" w:space="0" w:color="auto"/>
                          <w:right w:val="double" w:sz="4" w:space="0" w:color="auto"/>
                        </w:tcBorders>
                        <w:vAlign w:val="center"/>
                      </w:tcPr>
                      <w:p w:rsidR="00000000" w:rsidRDefault="00106705">
                        <w:pPr>
                          <w:ind w:left="113"/>
                          <w:rPr>
                            <w:snapToGrid w:val="0"/>
                            <w:color w:val="000000"/>
                            <w:sz w:val="8"/>
                          </w:rPr>
                        </w:pPr>
                        <w:r>
                          <w:rPr>
                            <w:snapToGrid w:val="0"/>
                            <w:color w:val="000000"/>
                            <w:sz w:val="8"/>
                          </w:rPr>
                          <w:t>Moda</w:t>
                        </w:r>
                      </w:p>
                    </w:tc>
                    <w:tc>
                      <w:tcPr>
                        <w:tcW w:w="679" w:type="dxa"/>
                        <w:tcBorders>
                          <w:top w:val="double"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60.5</w:t>
                        </w:r>
                      </w:p>
                    </w:tc>
                    <w:tc>
                      <w:tcPr>
                        <w:tcW w:w="602" w:type="dxa"/>
                        <w:tcBorders>
                          <w:top w:val="double" w:sz="4" w:space="0" w:color="auto"/>
                          <w:left w:val="double" w:sz="4" w:space="0" w:color="auto"/>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64.761</w:t>
                        </w:r>
                      </w:p>
                    </w:tc>
                    <w:tc>
                      <w:tcPr>
                        <w:tcW w:w="586" w:type="dxa"/>
                        <w:tcBorders>
                          <w:top w:val="double"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5.772</w:t>
                        </w:r>
                      </w:p>
                    </w:tc>
                    <w:tc>
                      <w:tcPr>
                        <w:tcW w:w="827" w:type="dxa"/>
                        <w:tcBorders>
                          <w:top w:val="double" w:sz="4" w:space="0" w:color="auto"/>
                          <w:left w:val="double" w:sz="4" w:space="0" w:color="auto"/>
                          <w:bottom w:val="dotted"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189</w:t>
                        </w:r>
                      </w:p>
                    </w:tc>
                    <w:tc>
                      <w:tcPr>
                        <w:tcW w:w="850" w:type="dxa"/>
                        <w:tcBorders>
                          <w:top w:val="double" w:sz="4" w:space="0" w:color="auto"/>
                          <w:left w:val="nil"/>
                          <w:bottom w:val="dotted"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0.000</w:t>
                        </w:r>
                      </w:p>
                    </w:tc>
                    <w:tc>
                      <w:tcPr>
                        <w:tcW w:w="851" w:type="dxa"/>
                        <w:tcBorders>
                          <w:top w:val="double" w:sz="4" w:space="0" w:color="auto"/>
                          <w:left w:val="nil"/>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4.761</w:t>
                        </w:r>
                      </w:p>
                    </w:tc>
                  </w:tr>
                  <w:tr w:rsidR="00000000">
                    <w:tblPrEx>
                      <w:tblCellMar>
                        <w:top w:w="0" w:type="dxa"/>
                        <w:bottom w:w="0" w:type="dxa"/>
                      </w:tblCellMar>
                    </w:tblPrEx>
                    <w:trPr>
                      <w:cantSplit/>
                    </w:trPr>
                    <w:tc>
                      <w:tcPr>
                        <w:tcW w:w="1165" w:type="dxa"/>
                        <w:vMerge/>
                        <w:tcBorders>
                          <w:top w:val="nil"/>
                          <w:left w:val="double" w:sz="4" w:space="0" w:color="auto"/>
                        </w:tcBorders>
                        <w:vAlign w:val="center"/>
                      </w:tcPr>
                      <w:p w:rsidR="00000000" w:rsidRDefault="00106705">
                        <w:pPr>
                          <w:ind w:left="113"/>
                          <w:jc w:val="right"/>
                          <w:rPr>
                            <w:snapToGrid w:val="0"/>
                            <w:color w:val="000000"/>
                            <w:sz w:val="10"/>
                            <w:highlight w:val="lightGray"/>
                          </w:rPr>
                        </w:pPr>
                      </w:p>
                    </w:tc>
                    <w:tc>
                      <w:tcPr>
                        <w:tcW w:w="791" w:type="dxa"/>
                        <w:tcBorders>
                          <w:top w:val="dotted" w:sz="4" w:space="0" w:color="auto"/>
                          <w:left w:val="double" w:sz="4" w:space="0" w:color="auto"/>
                          <w:right w:val="double" w:sz="4" w:space="0" w:color="auto"/>
                        </w:tcBorders>
                        <w:vAlign w:val="center"/>
                      </w:tcPr>
                      <w:p w:rsidR="00000000" w:rsidRDefault="00106705">
                        <w:pPr>
                          <w:ind w:left="113"/>
                          <w:rPr>
                            <w:snapToGrid w:val="0"/>
                            <w:color w:val="000000"/>
                            <w:sz w:val="8"/>
                            <w:highlight w:val="lightGray"/>
                          </w:rPr>
                        </w:pPr>
                        <w:r>
                          <w:rPr>
                            <w:snapToGrid w:val="0"/>
                            <w:color w:val="000000"/>
                            <w:sz w:val="8"/>
                            <w:highlight w:val="lightGray"/>
                          </w:rPr>
                          <w:t>Mediana</w:t>
                        </w:r>
                      </w:p>
                    </w:tc>
                    <w:tc>
                      <w:tcPr>
                        <w:tcW w:w="679" w:type="dxa"/>
                        <w:tcBorders>
                          <w:top w:val="dotted" w:sz="4" w:space="0" w:color="auto"/>
                          <w:left w:val="nil"/>
                        </w:tcBorders>
                        <w:vAlign w:val="center"/>
                      </w:tcPr>
                      <w:p w:rsidR="00000000" w:rsidRDefault="00106705">
                        <w:pPr>
                          <w:ind w:right="113"/>
                          <w:jc w:val="right"/>
                          <w:rPr>
                            <w:snapToGrid w:val="0"/>
                            <w:color w:val="000000"/>
                            <w:sz w:val="10"/>
                          </w:rPr>
                        </w:pPr>
                        <w:r>
                          <w:rPr>
                            <w:snapToGrid w:val="0"/>
                            <w:color w:val="000000"/>
                            <w:sz w:val="10"/>
                          </w:rPr>
                          <w:t>64</w:t>
                        </w:r>
                      </w:p>
                    </w:tc>
                    <w:tc>
                      <w:tcPr>
                        <w:tcW w:w="602" w:type="dxa"/>
                        <w:tcBorders>
                          <w:top w:val="dotted" w:sz="4" w:space="0" w:color="auto"/>
                          <w:left w:val="double" w:sz="4" w:space="0" w:color="auto"/>
                          <w:right w:val="double" w:sz="4" w:space="0" w:color="auto"/>
                        </w:tcBorders>
                        <w:vAlign w:val="center"/>
                      </w:tcPr>
                      <w:p w:rsidR="00000000" w:rsidRDefault="00106705">
                        <w:pPr>
                          <w:ind w:right="170"/>
                          <w:jc w:val="right"/>
                          <w:rPr>
                            <w:snapToGrid w:val="0"/>
                            <w:color w:val="000000"/>
                            <w:sz w:val="10"/>
                          </w:rPr>
                        </w:pPr>
                      </w:p>
                    </w:tc>
                    <w:tc>
                      <w:tcPr>
                        <w:tcW w:w="586" w:type="dxa"/>
                        <w:tcBorders>
                          <w:top w:val="dotted" w:sz="4" w:space="0" w:color="auto"/>
                          <w:left w:val="nil"/>
                        </w:tcBorders>
                        <w:vAlign w:val="center"/>
                      </w:tcPr>
                      <w:p w:rsidR="00000000" w:rsidRDefault="00106705">
                        <w:pPr>
                          <w:ind w:right="113"/>
                          <w:jc w:val="right"/>
                          <w:rPr>
                            <w:snapToGrid w:val="0"/>
                            <w:color w:val="000000"/>
                            <w:sz w:val="10"/>
                          </w:rPr>
                        </w:pPr>
                        <w:r>
                          <w:rPr>
                            <w:snapToGrid w:val="0"/>
                            <w:color w:val="000000"/>
                            <w:sz w:val="10"/>
                          </w:rPr>
                          <w:t>0.922</w:t>
                        </w:r>
                      </w:p>
                    </w:tc>
                    <w:tc>
                      <w:tcPr>
                        <w:tcW w:w="827" w:type="dxa"/>
                        <w:tcBorders>
                          <w:top w:val="dotted" w:sz="4" w:space="0" w:color="auto"/>
                          <w:left w:val="double"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189</w:t>
                        </w:r>
                      </w:p>
                    </w:tc>
                    <w:tc>
                      <w:tcPr>
                        <w:tcW w:w="850" w:type="dxa"/>
                        <w:tcBorders>
                          <w:top w:val="dotted" w:sz="4" w:space="0" w:color="auto"/>
                          <w:left w:val="nil"/>
                          <w:right w:val="double" w:sz="4" w:space="0" w:color="auto"/>
                        </w:tcBorders>
                        <w:vAlign w:val="center"/>
                      </w:tcPr>
                      <w:p w:rsidR="00000000" w:rsidRDefault="00106705">
                        <w:pPr>
                          <w:jc w:val="center"/>
                          <w:rPr>
                            <w:snapToGrid w:val="0"/>
                            <w:color w:val="000000"/>
                            <w:sz w:val="10"/>
                          </w:rPr>
                        </w:pPr>
                        <w:r>
                          <w:rPr>
                            <w:snapToGrid w:val="0"/>
                            <w:color w:val="000000"/>
                            <w:sz w:val="10"/>
                            <w:highlight w:val="lightGray"/>
                          </w:rPr>
                          <w:t>0.358</w:t>
                        </w:r>
                      </w:p>
                    </w:tc>
                    <w:tc>
                      <w:tcPr>
                        <w:tcW w:w="851" w:type="dxa"/>
                        <w:tcBorders>
                          <w:top w:val="dotted" w:sz="4" w:space="0" w:color="auto"/>
                          <w:left w:val="nil"/>
                          <w:right w:val="double" w:sz="4" w:space="0" w:color="auto"/>
                        </w:tcBorders>
                        <w:vAlign w:val="center"/>
                      </w:tcPr>
                      <w:p w:rsidR="00000000" w:rsidRDefault="00106705">
                        <w:pPr>
                          <w:ind w:right="170"/>
                          <w:jc w:val="right"/>
                          <w:rPr>
                            <w:snapToGrid w:val="0"/>
                            <w:color w:val="000000"/>
                            <w:sz w:val="10"/>
                          </w:rPr>
                        </w:pPr>
                        <w:r>
                          <w:rPr>
                            <w:snapToGrid w:val="0"/>
                            <w:color w:val="000000"/>
                            <w:sz w:val="10"/>
                          </w:rPr>
                          <w:t>0.761</w:t>
                        </w:r>
                      </w:p>
                    </w:tc>
                  </w:tr>
                  <w:tr w:rsidR="00000000">
                    <w:tblPrEx>
                      <w:tblCellMar>
                        <w:top w:w="0" w:type="dxa"/>
                        <w:bottom w:w="0" w:type="dxa"/>
                      </w:tblCellMar>
                    </w:tblPrEx>
                    <w:trPr>
                      <w:cantSplit/>
                    </w:trPr>
                    <w:tc>
                      <w:tcPr>
                        <w:tcW w:w="1165" w:type="dxa"/>
                        <w:vMerge w:val="restart"/>
                        <w:tcBorders>
                          <w:top w:val="double" w:sz="4" w:space="0" w:color="auto"/>
                          <w:left w:val="double" w:sz="4" w:space="0" w:color="auto"/>
                          <w:bottom w:val="nil"/>
                        </w:tcBorders>
                        <w:vAlign w:val="center"/>
                      </w:tcPr>
                      <w:p w:rsidR="00000000" w:rsidRDefault="00106705">
                        <w:pPr>
                          <w:ind w:left="113"/>
                          <w:rPr>
                            <w:snapToGrid w:val="0"/>
                            <w:color w:val="000000"/>
                            <w:sz w:val="10"/>
                            <w:highlight w:val="lightGray"/>
                          </w:rPr>
                        </w:pPr>
                        <w:r>
                          <w:rPr>
                            <w:snapToGrid w:val="0"/>
                            <w:color w:val="000000"/>
                            <w:sz w:val="10"/>
                            <w:highlight w:val="lightGray"/>
                          </w:rPr>
                          <w:t>QI1</w:t>
                        </w:r>
                      </w:p>
                    </w:tc>
                    <w:tc>
                      <w:tcPr>
                        <w:tcW w:w="791" w:type="dxa"/>
                        <w:tcBorders>
                          <w:top w:val="double" w:sz="4" w:space="0" w:color="auto"/>
                          <w:left w:val="double" w:sz="4" w:space="0" w:color="auto"/>
                          <w:bottom w:val="dotted" w:sz="4" w:space="0" w:color="auto"/>
                          <w:right w:val="double" w:sz="4" w:space="0" w:color="auto"/>
                        </w:tcBorders>
                        <w:vAlign w:val="center"/>
                      </w:tcPr>
                      <w:p w:rsidR="00000000" w:rsidRDefault="00106705">
                        <w:pPr>
                          <w:ind w:left="113"/>
                          <w:rPr>
                            <w:snapToGrid w:val="0"/>
                            <w:color w:val="000000"/>
                            <w:sz w:val="8"/>
                          </w:rPr>
                        </w:pPr>
                        <w:r>
                          <w:rPr>
                            <w:snapToGrid w:val="0"/>
                            <w:color w:val="000000"/>
                            <w:sz w:val="8"/>
                          </w:rPr>
                          <w:t>Moda</w:t>
                        </w:r>
                      </w:p>
                    </w:tc>
                    <w:tc>
                      <w:tcPr>
                        <w:tcW w:w="679" w:type="dxa"/>
                        <w:tcBorders>
                          <w:top w:val="double"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60.5</w:t>
                        </w:r>
                      </w:p>
                    </w:tc>
                    <w:tc>
                      <w:tcPr>
                        <w:tcW w:w="602" w:type="dxa"/>
                        <w:tcBorders>
                          <w:top w:val="double" w:sz="4" w:space="0" w:color="auto"/>
                          <w:left w:val="double" w:sz="4" w:space="0" w:color="auto"/>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64.741</w:t>
                        </w:r>
                      </w:p>
                    </w:tc>
                    <w:tc>
                      <w:tcPr>
                        <w:tcW w:w="586" w:type="dxa"/>
                        <w:tcBorders>
                          <w:top w:val="double"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4.857</w:t>
                        </w:r>
                      </w:p>
                    </w:tc>
                    <w:tc>
                      <w:tcPr>
                        <w:tcW w:w="827" w:type="dxa"/>
                        <w:tcBorders>
                          <w:top w:val="double" w:sz="4" w:space="0" w:color="auto"/>
                          <w:left w:val="double" w:sz="4" w:space="0" w:color="auto"/>
                          <w:bottom w:val="dotted"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213</w:t>
                        </w:r>
                      </w:p>
                    </w:tc>
                    <w:tc>
                      <w:tcPr>
                        <w:tcW w:w="850" w:type="dxa"/>
                        <w:tcBorders>
                          <w:top w:val="double" w:sz="4" w:space="0" w:color="auto"/>
                          <w:left w:val="nil"/>
                          <w:bottom w:val="dotted"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0.000</w:t>
                        </w:r>
                      </w:p>
                    </w:tc>
                    <w:tc>
                      <w:tcPr>
                        <w:tcW w:w="851" w:type="dxa"/>
                        <w:tcBorders>
                          <w:top w:val="double" w:sz="4" w:space="0" w:color="auto"/>
                          <w:left w:val="nil"/>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4.241</w:t>
                        </w:r>
                      </w:p>
                    </w:tc>
                  </w:tr>
                  <w:tr w:rsidR="00000000">
                    <w:tblPrEx>
                      <w:tblCellMar>
                        <w:top w:w="0" w:type="dxa"/>
                        <w:bottom w:w="0" w:type="dxa"/>
                      </w:tblCellMar>
                    </w:tblPrEx>
                    <w:trPr>
                      <w:cantSplit/>
                    </w:trPr>
                    <w:tc>
                      <w:tcPr>
                        <w:tcW w:w="1165" w:type="dxa"/>
                        <w:vMerge/>
                        <w:tcBorders>
                          <w:top w:val="nil"/>
                          <w:left w:val="double" w:sz="4" w:space="0" w:color="auto"/>
                        </w:tcBorders>
                        <w:vAlign w:val="center"/>
                      </w:tcPr>
                      <w:p w:rsidR="00000000" w:rsidRDefault="00106705">
                        <w:pPr>
                          <w:ind w:left="113"/>
                          <w:jc w:val="right"/>
                          <w:rPr>
                            <w:snapToGrid w:val="0"/>
                            <w:color w:val="000000"/>
                            <w:sz w:val="10"/>
                            <w:highlight w:val="lightGray"/>
                          </w:rPr>
                        </w:pPr>
                      </w:p>
                    </w:tc>
                    <w:tc>
                      <w:tcPr>
                        <w:tcW w:w="791" w:type="dxa"/>
                        <w:tcBorders>
                          <w:top w:val="dotted" w:sz="4" w:space="0" w:color="auto"/>
                          <w:left w:val="double" w:sz="4" w:space="0" w:color="auto"/>
                          <w:right w:val="double" w:sz="4" w:space="0" w:color="auto"/>
                        </w:tcBorders>
                        <w:vAlign w:val="center"/>
                      </w:tcPr>
                      <w:p w:rsidR="00000000" w:rsidRDefault="00106705">
                        <w:pPr>
                          <w:ind w:left="113"/>
                          <w:rPr>
                            <w:snapToGrid w:val="0"/>
                            <w:color w:val="000000"/>
                            <w:sz w:val="8"/>
                            <w:highlight w:val="lightGray"/>
                          </w:rPr>
                        </w:pPr>
                        <w:r>
                          <w:rPr>
                            <w:snapToGrid w:val="0"/>
                            <w:color w:val="000000"/>
                            <w:sz w:val="8"/>
                            <w:highlight w:val="lightGray"/>
                          </w:rPr>
                          <w:t>Media</w:t>
                        </w:r>
                        <w:r>
                          <w:rPr>
                            <w:snapToGrid w:val="0"/>
                            <w:color w:val="000000"/>
                            <w:sz w:val="8"/>
                            <w:highlight w:val="lightGray"/>
                          </w:rPr>
                          <w:t>na</w:t>
                        </w:r>
                      </w:p>
                    </w:tc>
                    <w:tc>
                      <w:tcPr>
                        <w:tcW w:w="679" w:type="dxa"/>
                        <w:tcBorders>
                          <w:top w:val="dotted" w:sz="4" w:space="0" w:color="auto"/>
                          <w:left w:val="nil"/>
                        </w:tcBorders>
                        <w:vAlign w:val="center"/>
                      </w:tcPr>
                      <w:p w:rsidR="00000000" w:rsidRDefault="00106705">
                        <w:pPr>
                          <w:ind w:right="113"/>
                          <w:jc w:val="right"/>
                          <w:rPr>
                            <w:snapToGrid w:val="0"/>
                            <w:color w:val="000000"/>
                            <w:sz w:val="10"/>
                          </w:rPr>
                        </w:pPr>
                        <w:r>
                          <w:rPr>
                            <w:snapToGrid w:val="0"/>
                            <w:color w:val="000000"/>
                            <w:sz w:val="10"/>
                          </w:rPr>
                          <w:t>65.5</w:t>
                        </w:r>
                      </w:p>
                    </w:tc>
                    <w:tc>
                      <w:tcPr>
                        <w:tcW w:w="602" w:type="dxa"/>
                        <w:tcBorders>
                          <w:top w:val="dotted" w:sz="4" w:space="0" w:color="auto"/>
                          <w:left w:val="double" w:sz="4" w:space="0" w:color="auto"/>
                          <w:right w:val="double" w:sz="4" w:space="0" w:color="auto"/>
                        </w:tcBorders>
                        <w:vAlign w:val="center"/>
                      </w:tcPr>
                      <w:p w:rsidR="00000000" w:rsidRDefault="00106705">
                        <w:pPr>
                          <w:ind w:right="170"/>
                          <w:jc w:val="right"/>
                          <w:rPr>
                            <w:snapToGrid w:val="0"/>
                            <w:color w:val="000000"/>
                            <w:sz w:val="10"/>
                          </w:rPr>
                        </w:pPr>
                      </w:p>
                    </w:tc>
                    <w:tc>
                      <w:tcPr>
                        <w:tcW w:w="586" w:type="dxa"/>
                        <w:tcBorders>
                          <w:top w:val="dotted" w:sz="4" w:space="0" w:color="auto"/>
                          <w:left w:val="nil"/>
                        </w:tcBorders>
                        <w:vAlign w:val="center"/>
                      </w:tcPr>
                      <w:p w:rsidR="00000000" w:rsidRDefault="00106705">
                        <w:pPr>
                          <w:ind w:right="113"/>
                          <w:jc w:val="right"/>
                          <w:rPr>
                            <w:snapToGrid w:val="0"/>
                            <w:color w:val="000000"/>
                            <w:sz w:val="10"/>
                          </w:rPr>
                        </w:pPr>
                        <w:r>
                          <w:rPr>
                            <w:snapToGrid w:val="0"/>
                            <w:color w:val="000000"/>
                            <w:sz w:val="10"/>
                          </w:rPr>
                          <w:t>-0.870</w:t>
                        </w:r>
                      </w:p>
                    </w:tc>
                    <w:tc>
                      <w:tcPr>
                        <w:tcW w:w="827" w:type="dxa"/>
                        <w:tcBorders>
                          <w:top w:val="dotted" w:sz="4" w:space="0" w:color="auto"/>
                          <w:left w:val="double"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213</w:t>
                        </w:r>
                      </w:p>
                    </w:tc>
                    <w:tc>
                      <w:tcPr>
                        <w:tcW w:w="850" w:type="dxa"/>
                        <w:tcBorders>
                          <w:top w:val="dotted" w:sz="4" w:space="0" w:color="auto"/>
                          <w:left w:val="nil"/>
                          <w:right w:val="double" w:sz="4" w:space="0" w:color="auto"/>
                        </w:tcBorders>
                        <w:vAlign w:val="center"/>
                      </w:tcPr>
                      <w:p w:rsidR="00000000" w:rsidRDefault="00106705">
                        <w:pPr>
                          <w:jc w:val="center"/>
                          <w:rPr>
                            <w:snapToGrid w:val="0"/>
                            <w:color w:val="000000"/>
                            <w:sz w:val="10"/>
                          </w:rPr>
                        </w:pPr>
                        <w:r>
                          <w:rPr>
                            <w:snapToGrid w:val="0"/>
                            <w:color w:val="000000"/>
                            <w:sz w:val="10"/>
                            <w:highlight w:val="lightGray"/>
                          </w:rPr>
                          <w:t>0.385</w:t>
                        </w:r>
                      </w:p>
                    </w:tc>
                    <w:tc>
                      <w:tcPr>
                        <w:tcW w:w="851" w:type="dxa"/>
                        <w:tcBorders>
                          <w:top w:val="dotted" w:sz="4" w:space="0" w:color="auto"/>
                          <w:left w:val="nil"/>
                          <w:right w:val="double" w:sz="4" w:space="0" w:color="auto"/>
                        </w:tcBorders>
                        <w:vAlign w:val="center"/>
                      </w:tcPr>
                      <w:p w:rsidR="00000000" w:rsidRDefault="00106705">
                        <w:pPr>
                          <w:ind w:right="170"/>
                          <w:jc w:val="right"/>
                          <w:rPr>
                            <w:snapToGrid w:val="0"/>
                            <w:color w:val="000000"/>
                            <w:sz w:val="10"/>
                          </w:rPr>
                        </w:pPr>
                        <w:r>
                          <w:rPr>
                            <w:snapToGrid w:val="0"/>
                            <w:color w:val="000000"/>
                            <w:sz w:val="10"/>
                          </w:rPr>
                          <w:t>-0.759</w:t>
                        </w:r>
                      </w:p>
                    </w:tc>
                  </w:tr>
                  <w:tr w:rsidR="00000000">
                    <w:tblPrEx>
                      <w:tblCellMar>
                        <w:top w:w="0" w:type="dxa"/>
                        <w:bottom w:w="0" w:type="dxa"/>
                      </w:tblCellMar>
                    </w:tblPrEx>
                    <w:trPr>
                      <w:cantSplit/>
                    </w:trPr>
                    <w:tc>
                      <w:tcPr>
                        <w:tcW w:w="1165" w:type="dxa"/>
                        <w:vMerge w:val="restart"/>
                        <w:tcBorders>
                          <w:top w:val="double" w:sz="4" w:space="0" w:color="auto"/>
                          <w:left w:val="double" w:sz="4" w:space="0" w:color="auto"/>
                          <w:bottom w:val="nil"/>
                        </w:tcBorders>
                        <w:vAlign w:val="center"/>
                      </w:tcPr>
                      <w:p w:rsidR="00000000" w:rsidRDefault="00106705">
                        <w:pPr>
                          <w:ind w:left="113"/>
                          <w:rPr>
                            <w:snapToGrid w:val="0"/>
                            <w:color w:val="000000"/>
                            <w:sz w:val="10"/>
                            <w:highlight w:val="lightGray"/>
                          </w:rPr>
                        </w:pPr>
                        <w:r>
                          <w:rPr>
                            <w:snapToGrid w:val="0"/>
                            <w:color w:val="000000"/>
                            <w:sz w:val="10"/>
                            <w:highlight w:val="lightGray"/>
                          </w:rPr>
                          <w:t>QI2</w:t>
                        </w:r>
                      </w:p>
                    </w:tc>
                    <w:tc>
                      <w:tcPr>
                        <w:tcW w:w="791" w:type="dxa"/>
                        <w:tcBorders>
                          <w:top w:val="double" w:sz="4" w:space="0" w:color="auto"/>
                          <w:left w:val="double" w:sz="4" w:space="0" w:color="auto"/>
                          <w:bottom w:val="dotted" w:sz="4" w:space="0" w:color="auto"/>
                          <w:right w:val="double" w:sz="4" w:space="0" w:color="auto"/>
                        </w:tcBorders>
                        <w:vAlign w:val="center"/>
                      </w:tcPr>
                      <w:p w:rsidR="00000000" w:rsidRDefault="00106705">
                        <w:pPr>
                          <w:ind w:left="113"/>
                          <w:rPr>
                            <w:snapToGrid w:val="0"/>
                            <w:color w:val="000000"/>
                            <w:sz w:val="8"/>
                          </w:rPr>
                        </w:pPr>
                        <w:r>
                          <w:rPr>
                            <w:snapToGrid w:val="0"/>
                            <w:color w:val="000000"/>
                            <w:sz w:val="8"/>
                          </w:rPr>
                          <w:t>Moda</w:t>
                        </w:r>
                      </w:p>
                    </w:tc>
                    <w:tc>
                      <w:tcPr>
                        <w:tcW w:w="679" w:type="dxa"/>
                        <w:tcBorders>
                          <w:top w:val="double"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60.5</w:t>
                        </w:r>
                      </w:p>
                    </w:tc>
                    <w:tc>
                      <w:tcPr>
                        <w:tcW w:w="602" w:type="dxa"/>
                        <w:tcBorders>
                          <w:top w:val="double" w:sz="4" w:space="0" w:color="auto"/>
                          <w:left w:val="double" w:sz="4" w:space="0" w:color="auto"/>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67.565</w:t>
                        </w:r>
                      </w:p>
                    </w:tc>
                    <w:tc>
                      <w:tcPr>
                        <w:tcW w:w="586" w:type="dxa"/>
                        <w:tcBorders>
                          <w:top w:val="double"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7.287</w:t>
                        </w:r>
                      </w:p>
                    </w:tc>
                    <w:tc>
                      <w:tcPr>
                        <w:tcW w:w="827" w:type="dxa"/>
                        <w:tcBorders>
                          <w:top w:val="double" w:sz="4" w:space="0" w:color="auto"/>
                          <w:left w:val="double" w:sz="4" w:space="0" w:color="auto"/>
                          <w:bottom w:val="dotted"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213</w:t>
                        </w:r>
                      </w:p>
                    </w:tc>
                    <w:tc>
                      <w:tcPr>
                        <w:tcW w:w="850" w:type="dxa"/>
                        <w:tcBorders>
                          <w:top w:val="double" w:sz="4" w:space="0" w:color="auto"/>
                          <w:left w:val="nil"/>
                          <w:bottom w:val="dotted"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0.000</w:t>
                        </w:r>
                      </w:p>
                    </w:tc>
                    <w:tc>
                      <w:tcPr>
                        <w:tcW w:w="851" w:type="dxa"/>
                        <w:tcBorders>
                          <w:top w:val="double" w:sz="4" w:space="0" w:color="auto"/>
                          <w:left w:val="nil"/>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7.065</w:t>
                        </w:r>
                      </w:p>
                    </w:tc>
                  </w:tr>
                  <w:tr w:rsidR="00000000">
                    <w:tblPrEx>
                      <w:tblCellMar>
                        <w:top w:w="0" w:type="dxa"/>
                        <w:bottom w:w="0" w:type="dxa"/>
                      </w:tblCellMar>
                    </w:tblPrEx>
                    <w:trPr>
                      <w:cantSplit/>
                    </w:trPr>
                    <w:tc>
                      <w:tcPr>
                        <w:tcW w:w="1165" w:type="dxa"/>
                        <w:vMerge/>
                        <w:tcBorders>
                          <w:top w:val="nil"/>
                          <w:left w:val="double" w:sz="4" w:space="0" w:color="auto"/>
                        </w:tcBorders>
                        <w:vAlign w:val="center"/>
                      </w:tcPr>
                      <w:p w:rsidR="00000000" w:rsidRDefault="00106705">
                        <w:pPr>
                          <w:ind w:left="113"/>
                          <w:jc w:val="right"/>
                          <w:rPr>
                            <w:snapToGrid w:val="0"/>
                            <w:color w:val="000000"/>
                            <w:sz w:val="10"/>
                          </w:rPr>
                        </w:pPr>
                      </w:p>
                    </w:tc>
                    <w:tc>
                      <w:tcPr>
                        <w:tcW w:w="791" w:type="dxa"/>
                        <w:tcBorders>
                          <w:top w:val="dotted" w:sz="4" w:space="0" w:color="auto"/>
                          <w:left w:val="double" w:sz="4" w:space="0" w:color="auto"/>
                          <w:right w:val="double" w:sz="4" w:space="0" w:color="auto"/>
                        </w:tcBorders>
                        <w:vAlign w:val="center"/>
                      </w:tcPr>
                      <w:p w:rsidR="00000000" w:rsidRDefault="00106705">
                        <w:pPr>
                          <w:ind w:left="113"/>
                          <w:rPr>
                            <w:snapToGrid w:val="0"/>
                            <w:color w:val="000000"/>
                            <w:sz w:val="8"/>
                            <w:highlight w:val="lightGray"/>
                          </w:rPr>
                        </w:pPr>
                        <w:r>
                          <w:rPr>
                            <w:snapToGrid w:val="0"/>
                            <w:color w:val="000000"/>
                            <w:sz w:val="8"/>
                            <w:highlight w:val="lightGray"/>
                          </w:rPr>
                          <w:t>Mediana</w:t>
                        </w:r>
                      </w:p>
                    </w:tc>
                    <w:tc>
                      <w:tcPr>
                        <w:tcW w:w="679" w:type="dxa"/>
                        <w:tcBorders>
                          <w:top w:val="dotted" w:sz="4" w:space="0" w:color="auto"/>
                          <w:left w:val="nil"/>
                        </w:tcBorders>
                        <w:vAlign w:val="center"/>
                      </w:tcPr>
                      <w:p w:rsidR="00000000" w:rsidRDefault="00106705">
                        <w:pPr>
                          <w:ind w:right="113"/>
                          <w:jc w:val="right"/>
                          <w:rPr>
                            <w:snapToGrid w:val="0"/>
                            <w:color w:val="000000"/>
                            <w:sz w:val="10"/>
                          </w:rPr>
                        </w:pPr>
                        <w:r>
                          <w:rPr>
                            <w:snapToGrid w:val="0"/>
                            <w:color w:val="000000"/>
                            <w:sz w:val="10"/>
                          </w:rPr>
                          <w:t>68.25</w:t>
                        </w:r>
                      </w:p>
                    </w:tc>
                    <w:tc>
                      <w:tcPr>
                        <w:tcW w:w="602" w:type="dxa"/>
                        <w:tcBorders>
                          <w:top w:val="dotted" w:sz="4" w:space="0" w:color="auto"/>
                          <w:left w:val="double" w:sz="4" w:space="0" w:color="auto"/>
                          <w:right w:val="double" w:sz="4" w:space="0" w:color="auto"/>
                        </w:tcBorders>
                        <w:vAlign w:val="center"/>
                      </w:tcPr>
                      <w:p w:rsidR="00000000" w:rsidRDefault="00106705">
                        <w:pPr>
                          <w:ind w:right="170"/>
                          <w:jc w:val="right"/>
                          <w:rPr>
                            <w:snapToGrid w:val="0"/>
                            <w:color w:val="000000"/>
                            <w:sz w:val="10"/>
                          </w:rPr>
                        </w:pPr>
                      </w:p>
                    </w:tc>
                    <w:tc>
                      <w:tcPr>
                        <w:tcW w:w="586" w:type="dxa"/>
                        <w:tcBorders>
                          <w:top w:val="dotted" w:sz="4" w:space="0" w:color="auto"/>
                          <w:left w:val="nil"/>
                        </w:tcBorders>
                        <w:vAlign w:val="center"/>
                      </w:tcPr>
                      <w:p w:rsidR="00000000" w:rsidRDefault="00106705">
                        <w:pPr>
                          <w:ind w:right="113"/>
                          <w:jc w:val="right"/>
                          <w:rPr>
                            <w:snapToGrid w:val="0"/>
                            <w:color w:val="000000"/>
                            <w:sz w:val="10"/>
                          </w:rPr>
                        </w:pPr>
                        <w:r>
                          <w:rPr>
                            <w:snapToGrid w:val="0"/>
                            <w:color w:val="000000"/>
                            <w:sz w:val="10"/>
                          </w:rPr>
                          <w:t>-0.706</w:t>
                        </w:r>
                      </w:p>
                    </w:tc>
                    <w:tc>
                      <w:tcPr>
                        <w:tcW w:w="827" w:type="dxa"/>
                        <w:tcBorders>
                          <w:top w:val="dotted" w:sz="4" w:space="0" w:color="auto"/>
                          <w:left w:val="double"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213</w:t>
                        </w:r>
                      </w:p>
                    </w:tc>
                    <w:tc>
                      <w:tcPr>
                        <w:tcW w:w="850" w:type="dxa"/>
                        <w:tcBorders>
                          <w:top w:val="dotted" w:sz="4" w:space="0" w:color="auto"/>
                          <w:left w:val="nil"/>
                          <w:right w:val="double" w:sz="4" w:space="0" w:color="auto"/>
                        </w:tcBorders>
                        <w:vAlign w:val="center"/>
                      </w:tcPr>
                      <w:p w:rsidR="00000000" w:rsidRDefault="00106705">
                        <w:pPr>
                          <w:jc w:val="center"/>
                          <w:rPr>
                            <w:snapToGrid w:val="0"/>
                            <w:color w:val="000000"/>
                            <w:sz w:val="10"/>
                          </w:rPr>
                        </w:pPr>
                        <w:r>
                          <w:rPr>
                            <w:snapToGrid w:val="0"/>
                            <w:color w:val="000000"/>
                            <w:sz w:val="10"/>
                            <w:highlight w:val="lightGray"/>
                          </w:rPr>
                          <w:t>0.481</w:t>
                        </w:r>
                      </w:p>
                    </w:tc>
                    <w:tc>
                      <w:tcPr>
                        <w:tcW w:w="851" w:type="dxa"/>
                        <w:tcBorders>
                          <w:top w:val="dotted" w:sz="4" w:space="0" w:color="auto"/>
                          <w:left w:val="nil"/>
                          <w:right w:val="double" w:sz="4" w:space="0" w:color="auto"/>
                        </w:tcBorders>
                        <w:vAlign w:val="center"/>
                      </w:tcPr>
                      <w:p w:rsidR="00000000" w:rsidRDefault="00106705">
                        <w:pPr>
                          <w:ind w:right="170"/>
                          <w:jc w:val="right"/>
                          <w:rPr>
                            <w:snapToGrid w:val="0"/>
                            <w:color w:val="000000"/>
                            <w:sz w:val="10"/>
                          </w:rPr>
                        </w:pPr>
                        <w:r>
                          <w:rPr>
                            <w:snapToGrid w:val="0"/>
                            <w:color w:val="000000"/>
                            <w:sz w:val="10"/>
                          </w:rPr>
                          <w:t>-0.685</w:t>
                        </w:r>
                      </w:p>
                    </w:tc>
                  </w:tr>
                  <w:tr w:rsidR="00000000">
                    <w:tblPrEx>
                      <w:tblCellMar>
                        <w:top w:w="0" w:type="dxa"/>
                        <w:bottom w:w="0" w:type="dxa"/>
                      </w:tblCellMar>
                    </w:tblPrEx>
                    <w:trPr>
                      <w:cantSplit/>
                    </w:trPr>
                    <w:tc>
                      <w:tcPr>
                        <w:tcW w:w="1165" w:type="dxa"/>
                        <w:vMerge w:val="restart"/>
                        <w:tcBorders>
                          <w:top w:val="double" w:sz="4" w:space="0" w:color="auto"/>
                          <w:left w:val="double" w:sz="4" w:space="0" w:color="auto"/>
                          <w:bottom w:val="nil"/>
                        </w:tcBorders>
                        <w:vAlign w:val="center"/>
                      </w:tcPr>
                      <w:p w:rsidR="00000000" w:rsidRDefault="00106705">
                        <w:pPr>
                          <w:ind w:left="113"/>
                          <w:rPr>
                            <w:snapToGrid w:val="0"/>
                            <w:color w:val="000000"/>
                            <w:sz w:val="10"/>
                            <w:highlight w:val="lightGray"/>
                          </w:rPr>
                        </w:pPr>
                        <w:r>
                          <w:rPr>
                            <w:snapToGrid w:val="0"/>
                            <w:color w:val="000000"/>
                            <w:sz w:val="10"/>
                            <w:highlight w:val="lightGray"/>
                          </w:rPr>
                          <w:t>QI3</w:t>
                        </w:r>
                      </w:p>
                    </w:tc>
                    <w:tc>
                      <w:tcPr>
                        <w:tcW w:w="791" w:type="dxa"/>
                        <w:tcBorders>
                          <w:top w:val="double" w:sz="4" w:space="0" w:color="auto"/>
                          <w:left w:val="double" w:sz="4" w:space="0" w:color="auto"/>
                          <w:bottom w:val="dotted" w:sz="4" w:space="0" w:color="auto"/>
                          <w:right w:val="double" w:sz="4" w:space="0" w:color="auto"/>
                        </w:tcBorders>
                        <w:vAlign w:val="center"/>
                      </w:tcPr>
                      <w:p w:rsidR="00000000" w:rsidRDefault="00106705">
                        <w:pPr>
                          <w:ind w:left="113"/>
                          <w:rPr>
                            <w:snapToGrid w:val="0"/>
                            <w:color w:val="000000"/>
                            <w:sz w:val="8"/>
                          </w:rPr>
                        </w:pPr>
                        <w:r>
                          <w:rPr>
                            <w:snapToGrid w:val="0"/>
                            <w:color w:val="000000"/>
                            <w:sz w:val="8"/>
                          </w:rPr>
                          <w:t>Moda</w:t>
                        </w:r>
                      </w:p>
                    </w:tc>
                    <w:tc>
                      <w:tcPr>
                        <w:tcW w:w="679" w:type="dxa"/>
                        <w:tcBorders>
                          <w:top w:val="double"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60.5</w:t>
                        </w:r>
                      </w:p>
                    </w:tc>
                    <w:tc>
                      <w:tcPr>
                        <w:tcW w:w="602" w:type="dxa"/>
                        <w:tcBorders>
                          <w:top w:val="double" w:sz="4" w:space="0" w:color="auto"/>
                          <w:left w:val="double" w:sz="4" w:space="0" w:color="auto"/>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69.180</w:t>
                        </w:r>
                      </w:p>
                    </w:tc>
                    <w:tc>
                      <w:tcPr>
                        <w:tcW w:w="586" w:type="dxa"/>
                        <w:tcBorders>
                          <w:top w:val="double" w:sz="4" w:space="0" w:color="auto"/>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11.506</w:t>
                        </w:r>
                      </w:p>
                    </w:tc>
                    <w:tc>
                      <w:tcPr>
                        <w:tcW w:w="827" w:type="dxa"/>
                        <w:tcBorders>
                          <w:top w:val="double" w:sz="4" w:space="0" w:color="auto"/>
                          <w:left w:val="double" w:sz="4" w:space="0" w:color="auto"/>
                          <w:bottom w:val="dotted"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213</w:t>
                        </w:r>
                      </w:p>
                    </w:tc>
                    <w:tc>
                      <w:tcPr>
                        <w:tcW w:w="850" w:type="dxa"/>
                        <w:tcBorders>
                          <w:top w:val="double" w:sz="4" w:space="0" w:color="auto"/>
                          <w:left w:val="nil"/>
                          <w:bottom w:val="dotted"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0.000</w:t>
                        </w:r>
                      </w:p>
                    </w:tc>
                    <w:tc>
                      <w:tcPr>
                        <w:tcW w:w="851" w:type="dxa"/>
                        <w:tcBorders>
                          <w:top w:val="double" w:sz="4" w:space="0" w:color="auto"/>
                          <w:left w:val="nil"/>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8.680</w:t>
                        </w:r>
                      </w:p>
                    </w:tc>
                  </w:tr>
                  <w:tr w:rsidR="00000000">
                    <w:tblPrEx>
                      <w:tblCellMar>
                        <w:top w:w="0" w:type="dxa"/>
                        <w:bottom w:w="0" w:type="dxa"/>
                      </w:tblCellMar>
                    </w:tblPrEx>
                    <w:trPr>
                      <w:cantSplit/>
                      <w:trHeight w:val="118"/>
                    </w:trPr>
                    <w:tc>
                      <w:tcPr>
                        <w:tcW w:w="1165" w:type="dxa"/>
                        <w:vMerge/>
                        <w:tcBorders>
                          <w:top w:val="nil"/>
                          <w:left w:val="double" w:sz="4" w:space="0" w:color="auto"/>
                          <w:bottom w:val="double" w:sz="4" w:space="0" w:color="auto"/>
                        </w:tcBorders>
                        <w:vAlign w:val="center"/>
                      </w:tcPr>
                      <w:p w:rsidR="00000000" w:rsidRDefault="00106705">
                        <w:pPr>
                          <w:ind w:left="113"/>
                          <w:jc w:val="right"/>
                          <w:rPr>
                            <w:snapToGrid w:val="0"/>
                            <w:color w:val="000000"/>
                            <w:sz w:val="10"/>
                            <w:highlight w:val="lightGray"/>
                          </w:rPr>
                        </w:pPr>
                      </w:p>
                    </w:tc>
                    <w:tc>
                      <w:tcPr>
                        <w:tcW w:w="791" w:type="dxa"/>
                        <w:tcBorders>
                          <w:top w:val="dotted" w:sz="4" w:space="0" w:color="auto"/>
                          <w:left w:val="double" w:sz="4" w:space="0" w:color="auto"/>
                          <w:bottom w:val="double" w:sz="4" w:space="0" w:color="auto"/>
                          <w:right w:val="double" w:sz="4" w:space="0" w:color="auto"/>
                        </w:tcBorders>
                        <w:vAlign w:val="center"/>
                      </w:tcPr>
                      <w:p w:rsidR="00000000" w:rsidRDefault="00106705">
                        <w:pPr>
                          <w:ind w:left="113"/>
                          <w:rPr>
                            <w:snapToGrid w:val="0"/>
                            <w:color w:val="000000"/>
                            <w:sz w:val="8"/>
                            <w:highlight w:val="lightGray"/>
                          </w:rPr>
                        </w:pPr>
                        <w:r>
                          <w:rPr>
                            <w:snapToGrid w:val="0"/>
                            <w:color w:val="000000"/>
                            <w:sz w:val="8"/>
                            <w:highlight w:val="lightGray"/>
                          </w:rPr>
                          <w:t>Mediana</w:t>
                        </w:r>
                      </w:p>
                    </w:tc>
                    <w:tc>
                      <w:tcPr>
                        <w:tcW w:w="679" w:type="dxa"/>
                        <w:tcBorders>
                          <w:top w:val="dotted" w:sz="4" w:space="0" w:color="auto"/>
                          <w:left w:val="nil"/>
                          <w:bottom w:val="double" w:sz="4" w:space="0" w:color="auto"/>
                        </w:tcBorders>
                        <w:vAlign w:val="center"/>
                      </w:tcPr>
                      <w:p w:rsidR="00000000" w:rsidRDefault="00106705">
                        <w:pPr>
                          <w:ind w:right="113"/>
                          <w:jc w:val="right"/>
                          <w:rPr>
                            <w:snapToGrid w:val="0"/>
                            <w:color w:val="000000"/>
                            <w:sz w:val="10"/>
                          </w:rPr>
                        </w:pPr>
                        <w:r>
                          <w:rPr>
                            <w:snapToGrid w:val="0"/>
                            <w:color w:val="000000"/>
                            <w:sz w:val="10"/>
                          </w:rPr>
                          <w:t>69</w:t>
                        </w:r>
                      </w:p>
                    </w:tc>
                    <w:tc>
                      <w:tcPr>
                        <w:tcW w:w="602" w:type="dxa"/>
                        <w:tcBorders>
                          <w:top w:val="dotted" w:sz="4" w:space="0" w:color="auto"/>
                          <w:left w:val="double" w:sz="4" w:space="0" w:color="auto"/>
                          <w:bottom w:val="double" w:sz="4" w:space="0" w:color="auto"/>
                          <w:right w:val="double" w:sz="4" w:space="0" w:color="auto"/>
                        </w:tcBorders>
                        <w:vAlign w:val="center"/>
                      </w:tcPr>
                      <w:p w:rsidR="00000000" w:rsidRDefault="00106705">
                        <w:pPr>
                          <w:ind w:right="170"/>
                          <w:jc w:val="right"/>
                          <w:rPr>
                            <w:snapToGrid w:val="0"/>
                            <w:color w:val="000000"/>
                            <w:sz w:val="10"/>
                          </w:rPr>
                        </w:pPr>
                      </w:p>
                    </w:tc>
                    <w:tc>
                      <w:tcPr>
                        <w:tcW w:w="586" w:type="dxa"/>
                        <w:tcBorders>
                          <w:top w:val="dotted" w:sz="4" w:space="0" w:color="auto"/>
                          <w:left w:val="nil"/>
                          <w:bottom w:val="double" w:sz="4" w:space="0" w:color="auto"/>
                        </w:tcBorders>
                        <w:vAlign w:val="center"/>
                      </w:tcPr>
                      <w:p w:rsidR="00000000" w:rsidRDefault="00106705">
                        <w:pPr>
                          <w:ind w:right="113"/>
                          <w:jc w:val="right"/>
                          <w:rPr>
                            <w:snapToGrid w:val="0"/>
                            <w:color w:val="000000"/>
                            <w:sz w:val="10"/>
                          </w:rPr>
                        </w:pPr>
                        <w:r>
                          <w:rPr>
                            <w:snapToGrid w:val="0"/>
                            <w:color w:val="000000"/>
                            <w:sz w:val="10"/>
                          </w:rPr>
                          <w:t>0.238</w:t>
                        </w:r>
                      </w:p>
                    </w:tc>
                    <w:tc>
                      <w:tcPr>
                        <w:tcW w:w="827" w:type="dxa"/>
                        <w:tcBorders>
                          <w:top w:val="dotted" w:sz="4" w:space="0" w:color="auto"/>
                          <w:left w:val="double" w:sz="4" w:space="0" w:color="auto"/>
                          <w:bottom w:val="double"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213</w:t>
                        </w:r>
                      </w:p>
                    </w:tc>
                    <w:tc>
                      <w:tcPr>
                        <w:tcW w:w="850" w:type="dxa"/>
                        <w:tcBorders>
                          <w:top w:val="dotted" w:sz="4" w:space="0" w:color="auto"/>
                          <w:left w:val="nil"/>
                          <w:bottom w:val="double"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highlight w:val="lightGray"/>
                          </w:rPr>
                          <w:t>0.812</w:t>
                        </w:r>
                      </w:p>
                    </w:tc>
                    <w:tc>
                      <w:tcPr>
                        <w:tcW w:w="851" w:type="dxa"/>
                        <w:tcBorders>
                          <w:top w:val="dotted" w:sz="4" w:space="0" w:color="auto"/>
                          <w:left w:val="nil"/>
                          <w:bottom w:val="double"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0.180</w:t>
                        </w:r>
                      </w:p>
                    </w:tc>
                  </w:tr>
                  <w:tr w:rsidR="00000000">
                    <w:tblPrEx>
                      <w:tblCellMar>
                        <w:top w:w="0" w:type="dxa"/>
                        <w:bottom w:w="0" w:type="dxa"/>
                      </w:tblCellMar>
                    </w:tblPrEx>
                    <w:trPr>
                      <w:cantSplit/>
                    </w:trPr>
                    <w:tc>
                      <w:tcPr>
                        <w:tcW w:w="1165" w:type="dxa"/>
                        <w:vMerge w:val="restart"/>
                        <w:tcBorders>
                          <w:left w:val="double" w:sz="4" w:space="0" w:color="auto"/>
                          <w:bottom w:val="nil"/>
                        </w:tcBorders>
                        <w:vAlign w:val="center"/>
                      </w:tcPr>
                      <w:p w:rsidR="00000000" w:rsidRDefault="00106705">
                        <w:pPr>
                          <w:ind w:left="113"/>
                          <w:rPr>
                            <w:snapToGrid w:val="0"/>
                            <w:color w:val="000000"/>
                            <w:sz w:val="10"/>
                            <w:highlight w:val="lightGray"/>
                          </w:rPr>
                        </w:pPr>
                        <w:r>
                          <w:rPr>
                            <w:snapToGrid w:val="0"/>
                            <w:color w:val="000000"/>
                            <w:sz w:val="10"/>
                            <w:highlight w:val="lightGray"/>
                          </w:rPr>
                          <w:t>QI4</w:t>
                        </w:r>
                      </w:p>
                    </w:tc>
                    <w:tc>
                      <w:tcPr>
                        <w:tcW w:w="791" w:type="dxa"/>
                        <w:tcBorders>
                          <w:left w:val="double" w:sz="4" w:space="0" w:color="auto"/>
                          <w:bottom w:val="dotted" w:sz="4" w:space="0" w:color="auto"/>
                          <w:right w:val="double" w:sz="4" w:space="0" w:color="auto"/>
                        </w:tcBorders>
                        <w:vAlign w:val="center"/>
                      </w:tcPr>
                      <w:p w:rsidR="00000000" w:rsidRDefault="00106705">
                        <w:pPr>
                          <w:ind w:left="113"/>
                          <w:rPr>
                            <w:snapToGrid w:val="0"/>
                            <w:color w:val="000000"/>
                            <w:sz w:val="8"/>
                          </w:rPr>
                        </w:pPr>
                        <w:r>
                          <w:rPr>
                            <w:snapToGrid w:val="0"/>
                            <w:color w:val="000000"/>
                            <w:sz w:val="8"/>
                          </w:rPr>
                          <w:t>Moda</w:t>
                        </w:r>
                      </w:p>
                    </w:tc>
                    <w:tc>
                      <w:tcPr>
                        <w:tcW w:w="679" w:type="dxa"/>
                        <w:tcBorders>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60.5</w:t>
                        </w:r>
                      </w:p>
                    </w:tc>
                    <w:tc>
                      <w:tcPr>
                        <w:tcW w:w="602" w:type="dxa"/>
                        <w:tcBorders>
                          <w:left w:val="double" w:sz="4" w:space="0" w:color="auto"/>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69.806</w:t>
                        </w:r>
                      </w:p>
                    </w:tc>
                    <w:tc>
                      <w:tcPr>
                        <w:tcW w:w="586" w:type="dxa"/>
                        <w:tcBorders>
                          <w:left w:val="nil"/>
                          <w:bottom w:val="dotted" w:sz="4" w:space="0" w:color="auto"/>
                        </w:tcBorders>
                        <w:vAlign w:val="center"/>
                      </w:tcPr>
                      <w:p w:rsidR="00000000" w:rsidRDefault="00106705">
                        <w:pPr>
                          <w:ind w:right="113"/>
                          <w:jc w:val="right"/>
                          <w:rPr>
                            <w:snapToGrid w:val="0"/>
                            <w:color w:val="000000"/>
                            <w:sz w:val="10"/>
                          </w:rPr>
                        </w:pPr>
                        <w:r>
                          <w:rPr>
                            <w:snapToGrid w:val="0"/>
                            <w:color w:val="000000"/>
                            <w:sz w:val="10"/>
                          </w:rPr>
                          <w:t>15.099</w:t>
                        </w:r>
                      </w:p>
                    </w:tc>
                    <w:tc>
                      <w:tcPr>
                        <w:tcW w:w="827" w:type="dxa"/>
                        <w:tcBorders>
                          <w:left w:val="double" w:sz="4" w:space="0" w:color="auto"/>
                          <w:bottom w:val="dotted"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213</w:t>
                        </w:r>
                      </w:p>
                    </w:tc>
                    <w:tc>
                      <w:tcPr>
                        <w:tcW w:w="850" w:type="dxa"/>
                        <w:tcBorders>
                          <w:left w:val="nil"/>
                          <w:bottom w:val="dotted"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0.000</w:t>
                        </w:r>
                      </w:p>
                    </w:tc>
                    <w:tc>
                      <w:tcPr>
                        <w:tcW w:w="851" w:type="dxa"/>
                        <w:tcBorders>
                          <w:left w:val="nil"/>
                          <w:bottom w:val="dotted"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9.306</w:t>
                        </w:r>
                      </w:p>
                    </w:tc>
                  </w:tr>
                  <w:tr w:rsidR="00000000">
                    <w:tblPrEx>
                      <w:tblCellMar>
                        <w:top w:w="0" w:type="dxa"/>
                        <w:bottom w:w="0" w:type="dxa"/>
                      </w:tblCellMar>
                    </w:tblPrEx>
                    <w:trPr>
                      <w:cantSplit/>
                      <w:trHeight w:val="94"/>
                    </w:trPr>
                    <w:tc>
                      <w:tcPr>
                        <w:tcW w:w="1165" w:type="dxa"/>
                        <w:vMerge/>
                        <w:tcBorders>
                          <w:left w:val="double" w:sz="4" w:space="0" w:color="auto"/>
                          <w:bottom w:val="double" w:sz="4" w:space="0" w:color="auto"/>
                        </w:tcBorders>
                        <w:vAlign w:val="center"/>
                      </w:tcPr>
                      <w:p w:rsidR="00000000" w:rsidRDefault="00106705">
                        <w:pPr>
                          <w:ind w:left="113"/>
                          <w:jc w:val="right"/>
                          <w:rPr>
                            <w:snapToGrid w:val="0"/>
                            <w:color w:val="000000"/>
                            <w:sz w:val="10"/>
                          </w:rPr>
                        </w:pPr>
                      </w:p>
                    </w:tc>
                    <w:tc>
                      <w:tcPr>
                        <w:tcW w:w="791" w:type="dxa"/>
                        <w:tcBorders>
                          <w:left w:val="double" w:sz="4" w:space="0" w:color="auto"/>
                          <w:bottom w:val="double" w:sz="4" w:space="0" w:color="auto"/>
                          <w:right w:val="double" w:sz="4" w:space="0" w:color="auto"/>
                        </w:tcBorders>
                        <w:vAlign w:val="center"/>
                      </w:tcPr>
                      <w:p w:rsidR="00000000" w:rsidRDefault="00106705">
                        <w:pPr>
                          <w:ind w:left="113"/>
                          <w:rPr>
                            <w:snapToGrid w:val="0"/>
                            <w:color w:val="000000"/>
                            <w:sz w:val="8"/>
                          </w:rPr>
                        </w:pPr>
                        <w:r>
                          <w:rPr>
                            <w:snapToGrid w:val="0"/>
                            <w:color w:val="000000"/>
                            <w:sz w:val="8"/>
                            <w:highlight w:val="lightGray"/>
                          </w:rPr>
                          <w:t>Mediana</w:t>
                        </w:r>
                      </w:p>
                    </w:tc>
                    <w:tc>
                      <w:tcPr>
                        <w:tcW w:w="679" w:type="dxa"/>
                        <w:tcBorders>
                          <w:left w:val="nil"/>
                          <w:bottom w:val="double" w:sz="4" w:space="0" w:color="auto"/>
                        </w:tcBorders>
                        <w:vAlign w:val="center"/>
                      </w:tcPr>
                      <w:p w:rsidR="00000000" w:rsidRDefault="00106705">
                        <w:pPr>
                          <w:ind w:right="113"/>
                          <w:jc w:val="right"/>
                          <w:rPr>
                            <w:snapToGrid w:val="0"/>
                            <w:color w:val="000000"/>
                            <w:sz w:val="10"/>
                          </w:rPr>
                        </w:pPr>
                        <w:r>
                          <w:rPr>
                            <w:snapToGrid w:val="0"/>
                            <w:color w:val="000000"/>
                            <w:sz w:val="10"/>
                          </w:rPr>
                          <w:t>69</w:t>
                        </w:r>
                      </w:p>
                    </w:tc>
                    <w:tc>
                      <w:tcPr>
                        <w:tcW w:w="602" w:type="dxa"/>
                        <w:tcBorders>
                          <w:left w:val="double" w:sz="4" w:space="0" w:color="auto"/>
                          <w:bottom w:val="double" w:sz="4" w:space="0" w:color="auto"/>
                          <w:right w:val="double" w:sz="4" w:space="0" w:color="auto"/>
                        </w:tcBorders>
                        <w:vAlign w:val="center"/>
                      </w:tcPr>
                      <w:p w:rsidR="00000000" w:rsidRDefault="00106705">
                        <w:pPr>
                          <w:ind w:right="170"/>
                          <w:jc w:val="right"/>
                          <w:rPr>
                            <w:snapToGrid w:val="0"/>
                            <w:color w:val="000000"/>
                            <w:sz w:val="10"/>
                          </w:rPr>
                        </w:pPr>
                      </w:p>
                    </w:tc>
                    <w:tc>
                      <w:tcPr>
                        <w:tcW w:w="586" w:type="dxa"/>
                        <w:tcBorders>
                          <w:left w:val="nil"/>
                          <w:bottom w:val="double" w:sz="4" w:space="0" w:color="auto"/>
                        </w:tcBorders>
                        <w:vAlign w:val="center"/>
                      </w:tcPr>
                      <w:p w:rsidR="00000000" w:rsidRDefault="00106705">
                        <w:pPr>
                          <w:ind w:right="113"/>
                          <w:jc w:val="right"/>
                          <w:rPr>
                            <w:snapToGrid w:val="0"/>
                            <w:color w:val="000000"/>
                            <w:sz w:val="10"/>
                          </w:rPr>
                        </w:pPr>
                        <w:r>
                          <w:rPr>
                            <w:snapToGrid w:val="0"/>
                            <w:color w:val="000000"/>
                            <w:sz w:val="10"/>
                          </w:rPr>
                          <w:t>1.308</w:t>
                        </w:r>
                      </w:p>
                    </w:tc>
                    <w:tc>
                      <w:tcPr>
                        <w:tcW w:w="827" w:type="dxa"/>
                        <w:tcBorders>
                          <w:left w:val="double" w:sz="4" w:space="0" w:color="auto"/>
                          <w:bottom w:val="double"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rPr>
                          <w:t>213</w:t>
                        </w:r>
                      </w:p>
                    </w:tc>
                    <w:tc>
                      <w:tcPr>
                        <w:tcW w:w="850" w:type="dxa"/>
                        <w:tcBorders>
                          <w:left w:val="nil"/>
                          <w:bottom w:val="double" w:sz="4" w:space="0" w:color="auto"/>
                          <w:right w:val="double" w:sz="4" w:space="0" w:color="auto"/>
                        </w:tcBorders>
                        <w:vAlign w:val="center"/>
                      </w:tcPr>
                      <w:p w:rsidR="00000000" w:rsidRDefault="00106705">
                        <w:pPr>
                          <w:jc w:val="center"/>
                          <w:rPr>
                            <w:snapToGrid w:val="0"/>
                            <w:color w:val="000000"/>
                            <w:sz w:val="10"/>
                          </w:rPr>
                        </w:pPr>
                        <w:r>
                          <w:rPr>
                            <w:snapToGrid w:val="0"/>
                            <w:color w:val="000000"/>
                            <w:sz w:val="10"/>
                            <w:highlight w:val="lightGray"/>
                          </w:rPr>
                          <w:t>0.192</w:t>
                        </w:r>
                      </w:p>
                    </w:tc>
                    <w:tc>
                      <w:tcPr>
                        <w:tcW w:w="851" w:type="dxa"/>
                        <w:tcBorders>
                          <w:left w:val="nil"/>
                          <w:bottom w:val="double" w:sz="4" w:space="0" w:color="auto"/>
                          <w:right w:val="double" w:sz="4" w:space="0" w:color="auto"/>
                        </w:tcBorders>
                        <w:vAlign w:val="center"/>
                      </w:tcPr>
                      <w:p w:rsidR="00000000" w:rsidRDefault="00106705">
                        <w:pPr>
                          <w:ind w:right="170"/>
                          <w:jc w:val="right"/>
                          <w:rPr>
                            <w:snapToGrid w:val="0"/>
                            <w:color w:val="000000"/>
                            <w:sz w:val="10"/>
                          </w:rPr>
                        </w:pPr>
                        <w:r>
                          <w:rPr>
                            <w:snapToGrid w:val="0"/>
                            <w:color w:val="000000"/>
                            <w:sz w:val="10"/>
                          </w:rPr>
                          <w:t>0.806</w:t>
                        </w:r>
                      </w:p>
                    </w:tc>
                  </w:tr>
                </w:tbl>
                <w:p w:rsidR="00000000" w:rsidRDefault="00106705">
                  <w:pPr>
                    <w:rPr>
                      <w:lang w:val="es-ES_tradnl"/>
                    </w:rPr>
                  </w:pPr>
                </w:p>
              </w:txbxContent>
            </v:textbox>
          </v:shape>
        </w:pict>
      </w:r>
    </w:p>
    <w:p w:rsidR="00000000" w:rsidRDefault="00106705">
      <w:pPr>
        <w:spacing w:line="480" w:lineRule="auto"/>
      </w:pPr>
    </w:p>
    <w:p w:rsidR="00000000" w:rsidRDefault="00106705">
      <w:pPr>
        <w:spacing w:line="480" w:lineRule="auto"/>
      </w:pPr>
    </w:p>
    <w:p w:rsidR="00000000" w:rsidRDefault="00106705">
      <w:pPr>
        <w:spacing w:line="480" w:lineRule="auto"/>
      </w:pPr>
    </w:p>
    <w:p w:rsidR="00000000" w:rsidRDefault="00106705">
      <w:pPr>
        <w:spacing w:line="480" w:lineRule="auto"/>
      </w:pPr>
    </w:p>
    <w:p w:rsidR="00000000" w:rsidRDefault="00106705">
      <w:pPr>
        <w:spacing w:line="480" w:lineRule="auto"/>
      </w:pPr>
    </w:p>
    <w:p w:rsidR="00000000" w:rsidRDefault="00106705">
      <w:pPr>
        <w:spacing w:line="480" w:lineRule="auto"/>
      </w:pPr>
    </w:p>
    <w:p w:rsidR="00000000" w:rsidRDefault="00106705">
      <w:pPr>
        <w:spacing w:line="480" w:lineRule="auto"/>
      </w:pPr>
    </w:p>
    <w:p w:rsidR="00000000" w:rsidRDefault="00106705">
      <w:pPr>
        <w:spacing w:line="480" w:lineRule="auto"/>
      </w:pPr>
    </w:p>
    <w:p w:rsidR="00000000" w:rsidRDefault="00106705">
      <w:pPr>
        <w:spacing w:line="480" w:lineRule="auto"/>
      </w:pPr>
    </w:p>
    <w:p w:rsidR="00000000" w:rsidRDefault="00106705">
      <w:pPr>
        <w:spacing w:line="480" w:lineRule="auto"/>
      </w:pPr>
    </w:p>
    <w:p w:rsidR="00000000" w:rsidRDefault="00106705">
      <w:pPr>
        <w:spacing w:line="480" w:lineRule="auto"/>
      </w:pPr>
    </w:p>
    <w:p w:rsidR="00000000" w:rsidRDefault="00106705">
      <w:pPr>
        <w:spacing w:line="480" w:lineRule="auto"/>
      </w:pPr>
    </w:p>
    <w:p w:rsidR="00000000" w:rsidRDefault="00106705">
      <w:pPr>
        <w:spacing w:line="480" w:lineRule="auto"/>
        <w:ind w:left="1134"/>
        <w:jc w:val="both"/>
      </w:pPr>
    </w:p>
    <w:p w:rsidR="00000000" w:rsidRDefault="00106705">
      <w:pPr>
        <w:spacing w:line="480" w:lineRule="auto"/>
        <w:ind w:left="1134"/>
        <w:jc w:val="both"/>
      </w:pPr>
      <w:r>
        <w:t>Se presentaron algunas excepciones de considerar a la mediana y la moda como estimadores aceptables de la media,</w:t>
      </w:r>
      <w:r>
        <w:t xml:space="preserve"> esto es dado por su bajo nivel de significancia cercana a cero fueron Cálculo I: 2da, 3era y 4ta vez, Física I: 3era y 4ta vez dada por la inclusión de valores extremos entre los datos. Otro caso es la materia Álgebra Lineal en la primera vez, que como vi</w:t>
      </w:r>
      <w:r>
        <w:t>mos en los resultados descriptivos, no tiene una tendencia central muy definida confirmándose en el bajo valor p en las pruebas.</w:t>
      </w:r>
    </w:p>
    <w:p w:rsidR="00000000" w:rsidRDefault="00106705">
      <w:pPr>
        <w:ind w:left="1134"/>
        <w:jc w:val="both"/>
      </w:pPr>
    </w:p>
    <w:p w:rsidR="00000000" w:rsidRDefault="00106705">
      <w:pPr>
        <w:ind w:left="1134"/>
        <w:jc w:val="both"/>
      </w:pPr>
    </w:p>
    <w:p w:rsidR="00000000" w:rsidRDefault="00106705">
      <w:pPr>
        <w:pStyle w:val="Textoindependiente2"/>
        <w:tabs>
          <w:tab w:val="left" w:pos="709"/>
        </w:tabs>
        <w:ind w:left="1134"/>
        <w:rPr>
          <w:b/>
        </w:rPr>
      </w:pPr>
      <w:r>
        <w:rPr>
          <w:b/>
        </w:rPr>
        <w:t>Bondad de Ajuste</w:t>
      </w:r>
    </w:p>
    <w:p w:rsidR="00000000" w:rsidRDefault="00106705">
      <w:pPr>
        <w:spacing w:line="480" w:lineRule="auto"/>
        <w:ind w:left="1134"/>
        <w:jc w:val="both"/>
      </w:pPr>
      <w:r>
        <w:t>En este análisis comprobaremos la posible distribución normal que tenga nuestras variables de estudio, utili</w:t>
      </w:r>
      <w:r>
        <w:t>zaremos par tal efecto la prueba de Kolmogorov-Smirnov (K-S), que utilizará estimadores de la muestra. A continuación se presentará la Tabla XI que exhibirá el nombre de la variable, número de la muestra (N), media desviación estándar, el Estadístico de la</w:t>
      </w:r>
      <w:r>
        <w:t xml:space="preserve"> Prueba (Z) y el nivel de significancia de dos colas. </w:t>
      </w:r>
    </w:p>
    <w:p w:rsidR="00000000" w:rsidRDefault="00106705">
      <w:pPr>
        <w:ind w:left="1134"/>
        <w:jc w:val="both"/>
      </w:pPr>
    </w:p>
    <w:p w:rsidR="00000000" w:rsidRDefault="00106705">
      <w:pPr>
        <w:ind w:left="1134"/>
        <w:jc w:val="both"/>
      </w:pPr>
      <w:r>
        <w:t xml:space="preserve"> </w:t>
      </w:r>
    </w:p>
    <w:p w:rsidR="00000000" w:rsidRDefault="00106705">
      <w:pPr>
        <w:spacing w:line="480" w:lineRule="auto"/>
        <w:ind w:left="1133"/>
        <w:jc w:val="both"/>
      </w:pPr>
      <w:r>
        <w:t>En la Tabla XI se muestran los resultados obtenidos en las pruebas de hipótesis efectuadas considerando el estadístico de prueba Z (K-S), la media, desviación estándar.</w:t>
      </w:r>
    </w:p>
    <w:p w:rsidR="00000000" w:rsidRDefault="00106705">
      <w:pPr>
        <w:ind w:left="1134"/>
        <w:jc w:val="both"/>
      </w:pPr>
    </w:p>
    <w:p w:rsidR="00000000" w:rsidRDefault="00106705">
      <w:pPr>
        <w:ind w:left="1134"/>
        <w:jc w:val="both"/>
      </w:pPr>
    </w:p>
    <w:p w:rsidR="00000000" w:rsidRDefault="00106705">
      <w:pPr>
        <w:spacing w:line="480" w:lineRule="auto"/>
        <w:ind w:left="1134"/>
        <w:jc w:val="both"/>
      </w:pPr>
      <w:r>
        <w:t>Las pruebas de bondad de aj</w:t>
      </w:r>
      <w:r>
        <w:t>uste presentadas indican que sólo las variables que representan la primera vez de Calculo II (p = 0,408)  y Química I (p = 0,096) tienen su distribución aproximadamente normal, las cuales están sombreadas para una mejor visualización.</w:t>
      </w:r>
    </w:p>
    <w:p w:rsidR="00000000" w:rsidRDefault="00106705">
      <w:pPr>
        <w:pStyle w:val="Sangra3detindependiente"/>
        <w:ind w:left="1134"/>
        <w:jc w:val="both"/>
      </w:pPr>
    </w:p>
    <w:p w:rsidR="00000000" w:rsidRDefault="00106705">
      <w:pPr>
        <w:pStyle w:val="Sangra3detindependiente"/>
        <w:ind w:left="1134"/>
        <w:jc w:val="both"/>
      </w:pPr>
      <w:r>
        <w:t>Debido a este result</w:t>
      </w:r>
      <w:r>
        <w:t>ado, para posibles estudios posteriores se debería transformar los datos a fin de estos presenten normalidad. En nuestro caso se utilizarán el criterio otorgado por el teorema del límite central que indica que nuestra población converge en Ley a una distri</w:t>
      </w:r>
      <w:r>
        <w:t>bución normal, resaltando que es lenta la convergencia en algunas variables.</w:t>
      </w:r>
    </w:p>
    <w:p w:rsidR="00000000" w:rsidRDefault="00106705">
      <w:pPr>
        <w:pStyle w:val="tablas"/>
        <w:ind w:left="1134"/>
        <w:rPr>
          <w:noProof/>
        </w:rPr>
      </w:pPr>
      <w:r>
        <w:t>Tabla Xi</w:t>
      </w:r>
    </w:p>
    <w:p w:rsidR="00106705" w:rsidRDefault="00106705">
      <w:pPr>
        <w:pStyle w:val="tablas"/>
        <w:ind w:left="1134"/>
      </w:pPr>
      <w:r>
        <w:rPr>
          <w:noProof/>
        </w:rPr>
        <w:pict>
          <v:shape id="_x0000_s1046" type="#_x0000_t202" style="position:absolute;left:0;text-align:left;margin-left:88.65pt;margin-top:33.5pt;width:302.85pt;height:360.8pt;z-index:251653120" stroked="f">
            <v:textbox style="mso-next-textbox:#_x0000_s1046">
              <w:txbxContent>
                <w:tbl>
                  <w:tblPr>
                    <w:tblW w:w="5703" w:type="dxa"/>
                    <w:tblInd w:w="30" w:type="dxa"/>
                    <w:tblBorders>
                      <w:top w:val="double" w:sz="4" w:space="0" w:color="auto"/>
                      <w:left w:val="double" w:sz="4" w:space="0" w:color="auto"/>
                      <w:bottom w:val="double" w:sz="4" w:space="0" w:color="auto"/>
                      <w:right w:val="double" w:sz="4" w:space="0" w:color="auto"/>
                    </w:tblBorders>
                    <w:tblLayout w:type="fixed"/>
                    <w:tblCellMar>
                      <w:left w:w="30" w:type="dxa"/>
                      <w:right w:w="30" w:type="dxa"/>
                    </w:tblCellMar>
                    <w:tblLook w:val="0000"/>
                  </w:tblPr>
                  <w:tblGrid>
                    <w:gridCol w:w="1098"/>
                    <w:gridCol w:w="364"/>
                    <w:gridCol w:w="480"/>
                    <w:gridCol w:w="1101"/>
                    <w:gridCol w:w="1102"/>
                    <w:gridCol w:w="675"/>
                    <w:gridCol w:w="883"/>
                  </w:tblGrid>
                  <w:tr w:rsidR="00000000">
                    <w:tblPrEx>
                      <w:tblCellMar>
                        <w:top w:w="0" w:type="dxa"/>
                        <w:bottom w:w="0" w:type="dxa"/>
                      </w:tblCellMar>
                    </w:tblPrEx>
                    <w:trPr>
                      <w:cantSplit/>
                      <w:trHeight w:val="250"/>
                    </w:trPr>
                    <w:tc>
                      <w:tcPr>
                        <w:tcW w:w="1098" w:type="dxa"/>
                        <w:vMerge w:val="restart"/>
                        <w:tcBorders>
                          <w:top w:val="double" w:sz="4" w:space="0" w:color="auto"/>
                          <w:right w:val="dotted" w:sz="4" w:space="0" w:color="auto"/>
                        </w:tcBorders>
                        <w:vAlign w:val="center"/>
                      </w:tcPr>
                      <w:p w:rsidR="00000000" w:rsidRDefault="00106705">
                        <w:pPr>
                          <w:jc w:val="center"/>
                          <w:rPr>
                            <w:b/>
                            <w:snapToGrid w:val="0"/>
                            <w:color w:val="000000"/>
                            <w:sz w:val="12"/>
                          </w:rPr>
                        </w:pPr>
                        <w:r>
                          <w:rPr>
                            <w:b/>
                            <w:caps/>
                            <w:snapToGrid w:val="0"/>
                            <w:color w:val="000000"/>
                            <w:sz w:val="12"/>
                          </w:rPr>
                          <w:t>Variable</w:t>
                        </w:r>
                      </w:p>
                    </w:tc>
                    <w:tc>
                      <w:tcPr>
                        <w:tcW w:w="364" w:type="dxa"/>
                        <w:vMerge w:val="restart"/>
                        <w:tcBorders>
                          <w:top w:val="double" w:sz="4" w:space="0" w:color="auto"/>
                          <w:left w:val="dotted" w:sz="4" w:space="0" w:color="auto"/>
                          <w:right w:val="double" w:sz="4" w:space="0" w:color="auto"/>
                        </w:tcBorders>
                        <w:vAlign w:val="center"/>
                      </w:tcPr>
                      <w:p w:rsidR="00000000" w:rsidRDefault="00106705">
                        <w:pPr>
                          <w:jc w:val="center"/>
                          <w:rPr>
                            <w:b/>
                            <w:caps/>
                            <w:snapToGrid w:val="0"/>
                            <w:color w:val="000000"/>
                            <w:sz w:val="12"/>
                          </w:rPr>
                        </w:pPr>
                        <w:r>
                          <w:rPr>
                            <w:b/>
                            <w:caps/>
                            <w:snapToGrid w:val="0"/>
                            <w:color w:val="000000"/>
                            <w:sz w:val="12"/>
                          </w:rPr>
                          <w:t>Vez</w:t>
                        </w:r>
                      </w:p>
                    </w:tc>
                    <w:tc>
                      <w:tcPr>
                        <w:tcW w:w="480" w:type="dxa"/>
                        <w:vMerge w:val="restart"/>
                        <w:tcBorders>
                          <w:top w:val="double" w:sz="4" w:space="0" w:color="auto"/>
                          <w:left w:val="nil"/>
                          <w:bottom w:val="nil"/>
                          <w:right w:val="double" w:sz="4" w:space="0" w:color="auto"/>
                        </w:tcBorders>
                        <w:vAlign w:val="center"/>
                      </w:tcPr>
                      <w:p w:rsidR="00000000" w:rsidRDefault="00106705">
                        <w:pPr>
                          <w:jc w:val="center"/>
                          <w:rPr>
                            <w:b/>
                            <w:snapToGrid w:val="0"/>
                            <w:color w:val="000000"/>
                            <w:sz w:val="12"/>
                          </w:rPr>
                        </w:pPr>
                        <w:r>
                          <w:rPr>
                            <w:b/>
                            <w:snapToGrid w:val="0"/>
                            <w:color w:val="000000"/>
                            <w:sz w:val="12"/>
                          </w:rPr>
                          <w:t>N</w:t>
                        </w:r>
                      </w:p>
                    </w:tc>
                    <w:tc>
                      <w:tcPr>
                        <w:tcW w:w="2203" w:type="dxa"/>
                        <w:gridSpan w:val="2"/>
                        <w:tcBorders>
                          <w:top w:val="double" w:sz="4" w:space="0" w:color="auto"/>
                          <w:left w:val="nil"/>
                          <w:bottom w:val="double" w:sz="4" w:space="0" w:color="auto"/>
                          <w:right w:val="double" w:sz="4" w:space="0" w:color="auto"/>
                        </w:tcBorders>
                        <w:vAlign w:val="center"/>
                      </w:tcPr>
                      <w:p w:rsidR="00000000" w:rsidRDefault="00106705">
                        <w:pPr>
                          <w:jc w:val="center"/>
                          <w:rPr>
                            <w:b/>
                            <w:snapToGrid w:val="0"/>
                            <w:color w:val="000000"/>
                            <w:sz w:val="12"/>
                          </w:rPr>
                        </w:pPr>
                        <w:r>
                          <w:rPr>
                            <w:b/>
                            <w:caps/>
                            <w:snapToGrid w:val="0"/>
                            <w:color w:val="000000"/>
                            <w:sz w:val="12"/>
                          </w:rPr>
                          <w:t>Estimadores  normales</w:t>
                        </w:r>
                      </w:p>
                    </w:tc>
                    <w:tc>
                      <w:tcPr>
                        <w:tcW w:w="675" w:type="dxa"/>
                        <w:vMerge w:val="restart"/>
                        <w:tcBorders>
                          <w:top w:val="double" w:sz="4" w:space="0" w:color="auto"/>
                          <w:left w:val="nil"/>
                          <w:right w:val="double" w:sz="4" w:space="0" w:color="auto"/>
                        </w:tcBorders>
                        <w:vAlign w:val="center"/>
                      </w:tcPr>
                      <w:p w:rsidR="00000000" w:rsidRDefault="00106705">
                        <w:pPr>
                          <w:jc w:val="center"/>
                          <w:rPr>
                            <w:b/>
                            <w:snapToGrid w:val="0"/>
                            <w:color w:val="000000"/>
                            <w:sz w:val="12"/>
                            <w:lang w:val="en-US"/>
                          </w:rPr>
                        </w:pPr>
                        <w:r>
                          <w:rPr>
                            <w:b/>
                            <w:snapToGrid w:val="0"/>
                            <w:color w:val="000000"/>
                            <w:sz w:val="12"/>
                            <w:lang w:val="en-US"/>
                          </w:rPr>
                          <w:t>Z (k-s)</w:t>
                        </w:r>
                      </w:p>
                    </w:tc>
                    <w:tc>
                      <w:tcPr>
                        <w:tcW w:w="883" w:type="dxa"/>
                        <w:vMerge w:val="restart"/>
                        <w:tcBorders>
                          <w:top w:val="double" w:sz="4" w:space="0" w:color="auto"/>
                          <w:left w:val="nil"/>
                          <w:bottom w:val="double" w:sz="4" w:space="0" w:color="auto"/>
                        </w:tcBorders>
                        <w:vAlign w:val="center"/>
                      </w:tcPr>
                      <w:p w:rsidR="00000000" w:rsidRDefault="00106705">
                        <w:pPr>
                          <w:jc w:val="center"/>
                          <w:rPr>
                            <w:b/>
                            <w:caps/>
                            <w:snapToGrid w:val="0"/>
                            <w:color w:val="000000"/>
                            <w:sz w:val="12"/>
                          </w:rPr>
                        </w:pPr>
                        <w:r>
                          <w:rPr>
                            <w:b/>
                            <w:caps/>
                            <w:snapToGrid w:val="0"/>
                            <w:color w:val="000000"/>
                            <w:sz w:val="12"/>
                          </w:rPr>
                          <w:t>Nivel de significacia       (2-colas)</w:t>
                        </w:r>
                      </w:p>
                    </w:tc>
                  </w:tr>
                  <w:tr w:rsidR="00000000">
                    <w:tblPrEx>
                      <w:tblCellMar>
                        <w:top w:w="0" w:type="dxa"/>
                        <w:bottom w:w="0" w:type="dxa"/>
                      </w:tblCellMar>
                    </w:tblPrEx>
                    <w:trPr>
                      <w:cantSplit/>
                      <w:trHeight w:val="389"/>
                    </w:trPr>
                    <w:tc>
                      <w:tcPr>
                        <w:tcW w:w="1098" w:type="dxa"/>
                        <w:vMerge/>
                        <w:tcBorders>
                          <w:bottom w:val="double" w:sz="4" w:space="0" w:color="auto"/>
                          <w:right w:val="dotted" w:sz="4" w:space="0" w:color="auto"/>
                        </w:tcBorders>
                        <w:vAlign w:val="center"/>
                      </w:tcPr>
                      <w:p w:rsidR="00000000" w:rsidRDefault="00106705">
                        <w:pPr>
                          <w:jc w:val="center"/>
                          <w:rPr>
                            <w:snapToGrid w:val="0"/>
                            <w:color w:val="000000"/>
                            <w:sz w:val="12"/>
                          </w:rPr>
                        </w:pPr>
                      </w:p>
                    </w:tc>
                    <w:tc>
                      <w:tcPr>
                        <w:tcW w:w="364" w:type="dxa"/>
                        <w:vMerge/>
                        <w:tcBorders>
                          <w:left w:val="dotted" w:sz="4" w:space="0" w:color="auto"/>
                          <w:bottom w:val="double" w:sz="4" w:space="0" w:color="auto"/>
                          <w:right w:val="double" w:sz="4" w:space="0" w:color="auto"/>
                        </w:tcBorders>
                      </w:tcPr>
                      <w:p w:rsidR="00000000" w:rsidRDefault="00106705">
                        <w:pPr>
                          <w:rPr>
                            <w:snapToGrid w:val="0"/>
                            <w:color w:val="000000"/>
                            <w:sz w:val="12"/>
                          </w:rPr>
                        </w:pPr>
                      </w:p>
                    </w:tc>
                    <w:tc>
                      <w:tcPr>
                        <w:tcW w:w="480" w:type="dxa"/>
                        <w:vMerge/>
                        <w:tcBorders>
                          <w:top w:val="nil"/>
                          <w:left w:val="nil"/>
                          <w:bottom w:val="double" w:sz="4" w:space="0" w:color="auto"/>
                          <w:right w:val="double" w:sz="4" w:space="0" w:color="auto"/>
                        </w:tcBorders>
                      </w:tcPr>
                      <w:p w:rsidR="00000000" w:rsidRDefault="00106705">
                        <w:pPr>
                          <w:jc w:val="right"/>
                          <w:rPr>
                            <w:snapToGrid w:val="0"/>
                            <w:color w:val="000000"/>
                            <w:sz w:val="12"/>
                          </w:rPr>
                        </w:pPr>
                      </w:p>
                    </w:tc>
                    <w:tc>
                      <w:tcPr>
                        <w:tcW w:w="1101" w:type="dxa"/>
                        <w:tcBorders>
                          <w:top w:val="nil"/>
                          <w:left w:val="nil"/>
                          <w:bottom w:val="double" w:sz="4" w:space="0" w:color="auto"/>
                          <w:right w:val="nil"/>
                        </w:tcBorders>
                        <w:vAlign w:val="center"/>
                      </w:tcPr>
                      <w:p w:rsidR="00000000" w:rsidRDefault="00106705">
                        <w:pPr>
                          <w:jc w:val="center"/>
                          <w:rPr>
                            <w:b/>
                            <w:caps/>
                            <w:snapToGrid w:val="0"/>
                            <w:color w:val="000000"/>
                            <w:sz w:val="12"/>
                          </w:rPr>
                        </w:pPr>
                        <w:r>
                          <w:rPr>
                            <w:b/>
                            <w:caps/>
                            <w:snapToGrid w:val="0"/>
                            <w:color w:val="000000"/>
                            <w:sz w:val="12"/>
                          </w:rPr>
                          <w:t>Media</w:t>
                        </w:r>
                      </w:p>
                    </w:tc>
                    <w:tc>
                      <w:tcPr>
                        <w:tcW w:w="1102" w:type="dxa"/>
                        <w:tcBorders>
                          <w:top w:val="double" w:sz="4" w:space="0" w:color="auto"/>
                          <w:left w:val="double" w:sz="4" w:space="0" w:color="auto"/>
                          <w:bottom w:val="double" w:sz="4" w:space="0" w:color="auto"/>
                          <w:right w:val="double" w:sz="4" w:space="0" w:color="auto"/>
                        </w:tcBorders>
                        <w:vAlign w:val="center"/>
                      </w:tcPr>
                      <w:p w:rsidR="00000000" w:rsidRDefault="00106705">
                        <w:pPr>
                          <w:jc w:val="center"/>
                          <w:rPr>
                            <w:b/>
                            <w:caps/>
                            <w:snapToGrid w:val="0"/>
                            <w:color w:val="000000"/>
                            <w:sz w:val="12"/>
                          </w:rPr>
                        </w:pPr>
                        <w:r>
                          <w:rPr>
                            <w:b/>
                            <w:caps/>
                            <w:snapToGrid w:val="0"/>
                            <w:color w:val="000000"/>
                            <w:sz w:val="12"/>
                          </w:rPr>
                          <w:t>Des</w:t>
                        </w:r>
                        <w:r>
                          <w:rPr>
                            <w:b/>
                            <w:caps/>
                            <w:snapToGrid w:val="0"/>
                            <w:color w:val="000000"/>
                            <w:sz w:val="12"/>
                          </w:rPr>
                          <w:t xml:space="preserve">viaciÓn Estándar </w:t>
                        </w:r>
                      </w:p>
                    </w:tc>
                    <w:tc>
                      <w:tcPr>
                        <w:tcW w:w="675" w:type="dxa"/>
                        <w:vMerge/>
                        <w:tcBorders>
                          <w:left w:val="nil"/>
                          <w:bottom w:val="double" w:sz="4" w:space="0" w:color="auto"/>
                          <w:right w:val="double" w:sz="4" w:space="0" w:color="auto"/>
                        </w:tcBorders>
                      </w:tcPr>
                      <w:p w:rsidR="00000000" w:rsidRDefault="00106705">
                        <w:pPr>
                          <w:jc w:val="right"/>
                          <w:rPr>
                            <w:snapToGrid w:val="0"/>
                            <w:color w:val="000000"/>
                            <w:sz w:val="12"/>
                          </w:rPr>
                        </w:pPr>
                      </w:p>
                    </w:tc>
                    <w:tc>
                      <w:tcPr>
                        <w:tcW w:w="883" w:type="dxa"/>
                        <w:vMerge/>
                        <w:tcBorders>
                          <w:top w:val="nil"/>
                          <w:left w:val="nil"/>
                          <w:bottom w:val="double" w:sz="4" w:space="0" w:color="auto"/>
                        </w:tcBorders>
                      </w:tcPr>
                      <w:p w:rsidR="00000000" w:rsidRDefault="00106705">
                        <w:pPr>
                          <w:jc w:val="right"/>
                          <w:rPr>
                            <w:snapToGrid w:val="0"/>
                            <w:color w:val="000000"/>
                            <w:sz w:val="12"/>
                          </w:rPr>
                        </w:pPr>
                      </w:p>
                    </w:tc>
                  </w:tr>
                  <w:tr w:rsidR="00000000">
                    <w:tblPrEx>
                      <w:tblCellMar>
                        <w:top w:w="0" w:type="dxa"/>
                        <w:bottom w:w="0" w:type="dxa"/>
                      </w:tblCellMar>
                    </w:tblPrEx>
                    <w:trPr>
                      <w:trHeight w:val="250"/>
                    </w:trPr>
                    <w:tc>
                      <w:tcPr>
                        <w:tcW w:w="1098" w:type="dxa"/>
                        <w:tcBorders>
                          <w:top w:val="dotted" w:sz="4" w:space="0" w:color="auto"/>
                          <w:bottom w:val="dotted" w:sz="4" w:space="0" w:color="auto"/>
                          <w:right w:val="dotted" w:sz="4" w:space="0" w:color="auto"/>
                        </w:tcBorders>
                        <w:vAlign w:val="center"/>
                      </w:tcPr>
                      <w:p w:rsidR="00000000" w:rsidRDefault="00106705">
                        <w:pPr>
                          <w:ind w:left="170"/>
                          <w:rPr>
                            <w:snapToGrid w:val="0"/>
                            <w:color w:val="000000"/>
                            <w:sz w:val="12"/>
                          </w:rPr>
                        </w:pPr>
                        <w:r>
                          <w:rPr>
                            <w:snapToGrid w:val="0"/>
                            <w:color w:val="000000"/>
                            <w:sz w:val="12"/>
                          </w:rPr>
                          <w:t xml:space="preserve">Cálculo I </w:t>
                        </w:r>
                      </w:p>
                    </w:tc>
                    <w:tc>
                      <w:tcPr>
                        <w:tcW w:w="364" w:type="dxa"/>
                        <w:tcBorders>
                          <w:top w:val="dotted" w:sz="4" w:space="0" w:color="auto"/>
                          <w:left w:val="dotted" w:sz="4" w:space="0" w:color="auto"/>
                          <w:bottom w:val="dotted" w:sz="4" w:space="0" w:color="auto"/>
                          <w:right w:val="double" w:sz="4" w:space="0" w:color="auto"/>
                        </w:tcBorders>
                        <w:vAlign w:val="center"/>
                      </w:tcPr>
                      <w:p w:rsidR="00000000" w:rsidRDefault="00106705">
                        <w:pPr>
                          <w:ind w:left="170"/>
                          <w:jc w:val="center"/>
                          <w:rPr>
                            <w:snapToGrid w:val="0"/>
                            <w:color w:val="000000"/>
                            <w:sz w:val="12"/>
                          </w:rPr>
                        </w:pPr>
                        <w:r>
                          <w:rPr>
                            <w:snapToGrid w:val="0"/>
                            <w:color w:val="000000"/>
                            <w:sz w:val="12"/>
                          </w:rPr>
                          <w:t>1</w:t>
                        </w:r>
                      </w:p>
                    </w:tc>
                    <w:tc>
                      <w:tcPr>
                        <w:tcW w:w="480"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2"/>
                          </w:rPr>
                        </w:pPr>
                        <w:r>
                          <w:rPr>
                            <w:snapToGrid w:val="0"/>
                            <w:color w:val="000000"/>
                            <w:sz w:val="12"/>
                          </w:rPr>
                          <w:t>213</w:t>
                        </w:r>
                      </w:p>
                    </w:tc>
                    <w:tc>
                      <w:tcPr>
                        <w:tcW w:w="1101"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2"/>
                          </w:rPr>
                        </w:pPr>
                        <w:r>
                          <w:rPr>
                            <w:snapToGrid w:val="0"/>
                            <w:color w:val="000000"/>
                            <w:sz w:val="12"/>
                          </w:rPr>
                          <w:t>63.07747</w:t>
                        </w:r>
                      </w:p>
                    </w:tc>
                    <w:tc>
                      <w:tcPr>
                        <w:tcW w:w="1102"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2"/>
                          </w:rPr>
                        </w:pPr>
                        <w:r>
                          <w:rPr>
                            <w:snapToGrid w:val="0"/>
                            <w:color w:val="000000"/>
                            <w:sz w:val="12"/>
                          </w:rPr>
                          <w:t>12.32413</w:t>
                        </w:r>
                      </w:p>
                    </w:tc>
                    <w:tc>
                      <w:tcPr>
                        <w:tcW w:w="675"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2"/>
                          </w:rPr>
                        </w:pPr>
                        <w:r>
                          <w:rPr>
                            <w:snapToGrid w:val="0"/>
                            <w:color w:val="000000"/>
                            <w:sz w:val="12"/>
                          </w:rPr>
                          <w:t>1.54163</w:t>
                        </w:r>
                      </w:p>
                    </w:tc>
                    <w:tc>
                      <w:tcPr>
                        <w:tcW w:w="883" w:type="dxa"/>
                        <w:tcBorders>
                          <w:top w:val="double" w:sz="4" w:space="0" w:color="auto"/>
                          <w:left w:val="nil"/>
                          <w:bottom w:val="dotted" w:sz="4" w:space="0" w:color="auto"/>
                        </w:tcBorders>
                        <w:vAlign w:val="center"/>
                      </w:tcPr>
                      <w:p w:rsidR="00000000" w:rsidRDefault="00106705">
                        <w:pPr>
                          <w:ind w:right="113"/>
                          <w:jc w:val="right"/>
                          <w:rPr>
                            <w:snapToGrid w:val="0"/>
                            <w:color w:val="000000"/>
                            <w:sz w:val="12"/>
                          </w:rPr>
                        </w:pPr>
                        <w:r>
                          <w:rPr>
                            <w:snapToGrid w:val="0"/>
                            <w:color w:val="000000"/>
                            <w:sz w:val="12"/>
                          </w:rPr>
                          <w:t>0.01725</w:t>
                        </w:r>
                      </w:p>
                    </w:tc>
                  </w:tr>
                  <w:tr w:rsidR="00000000">
                    <w:tblPrEx>
                      <w:tblCellMar>
                        <w:top w:w="0" w:type="dxa"/>
                        <w:bottom w:w="0" w:type="dxa"/>
                      </w:tblCellMar>
                    </w:tblPrEx>
                    <w:trPr>
                      <w:trHeight w:val="250"/>
                    </w:trPr>
                    <w:tc>
                      <w:tcPr>
                        <w:tcW w:w="1098" w:type="dxa"/>
                        <w:tcBorders>
                          <w:top w:val="dotted" w:sz="4" w:space="0" w:color="auto"/>
                          <w:bottom w:val="dotted" w:sz="4" w:space="0" w:color="auto"/>
                          <w:right w:val="dotted" w:sz="4" w:space="0" w:color="auto"/>
                        </w:tcBorders>
                        <w:vAlign w:val="center"/>
                      </w:tcPr>
                      <w:p w:rsidR="00000000" w:rsidRDefault="00106705">
                        <w:pPr>
                          <w:ind w:left="170"/>
                          <w:rPr>
                            <w:snapToGrid w:val="0"/>
                            <w:color w:val="000000"/>
                            <w:sz w:val="12"/>
                          </w:rPr>
                        </w:pPr>
                        <w:r>
                          <w:rPr>
                            <w:snapToGrid w:val="0"/>
                            <w:color w:val="000000"/>
                            <w:sz w:val="12"/>
                          </w:rPr>
                          <w:t>Cálculo I</w:t>
                        </w:r>
                      </w:p>
                    </w:tc>
                    <w:tc>
                      <w:tcPr>
                        <w:tcW w:w="364" w:type="dxa"/>
                        <w:tcBorders>
                          <w:top w:val="dotted" w:sz="4" w:space="0" w:color="auto"/>
                          <w:left w:val="dotted" w:sz="4" w:space="0" w:color="auto"/>
                          <w:bottom w:val="dotted" w:sz="4" w:space="0" w:color="auto"/>
                          <w:right w:val="double" w:sz="4" w:space="0" w:color="auto"/>
                        </w:tcBorders>
                        <w:vAlign w:val="center"/>
                      </w:tcPr>
                      <w:p w:rsidR="00000000" w:rsidRDefault="00106705">
                        <w:pPr>
                          <w:ind w:left="170"/>
                          <w:jc w:val="center"/>
                          <w:rPr>
                            <w:snapToGrid w:val="0"/>
                            <w:color w:val="000000"/>
                            <w:sz w:val="12"/>
                          </w:rPr>
                        </w:pPr>
                        <w:r>
                          <w:rPr>
                            <w:snapToGrid w:val="0"/>
                            <w:color w:val="000000"/>
                            <w:sz w:val="12"/>
                          </w:rPr>
                          <w:t>2</w:t>
                        </w:r>
                      </w:p>
                    </w:tc>
                    <w:tc>
                      <w:tcPr>
                        <w:tcW w:w="480"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2"/>
                          </w:rPr>
                        </w:pPr>
                        <w:r>
                          <w:rPr>
                            <w:snapToGrid w:val="0"/>
                            <w:color w:val="000000"/>
                            <w:sz w:val="12"/>
                          </w:rPr>
                          <w:t>213</w:t>
                        </w:r>
                      </w:p>
                    </w:tc>
                    <w:tc>
                      <w:tcPr>
                        <w:tcW w:w="1101"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2"/>
                          </w:rPr>
                        </w:pPr>
                        <w:r>
                          <w:rPr>
                            <w:snapToGrid w:val="0"/>
                            <w:color w:val="000000"/>
                            <w:sz w:val="12"/>
                          </w:rPr>
                          <w:t>67.27699</w:t>
                        </w:r>
                      </w:p>
                    </w:tc>
                    <w:tc>
                      <w:tcPr>
                        <w:tcW w:w="1102"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2"/>
                          </w:rPr>
                        </w:pPr>
                        <w:r>
                          <w:rPr>
                            <w:snapToGrid w:val="0"/>
                            <w:color w:val="000000"/>
                            <w:sz w:val="12"/>
                          </w:rPr>
                          <w:t>8.42129</w:t>
                        </w:r>
                      </w:p>
                    </w:tc>
                    <w:tc>
                      <w:tcPr>
                        <w:tcW w:w="675"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2"/>
                          </w:rPr>
                        </w:pPr>
                        <w:r>
                          <w:rPr>
                            <w:snapToGrid w:val="0"/>
                            <w:color w:val="000000"/>
                            <w:sz w:val="12"/>
                          </w:rPr>
                          <w:t>1.93711</w:t>
                        </w:r>
                      </w:p>
                    </w:tc>
                    <w:tc>
                      <w:tcPr>
                        <w:tcW w:w="883" w:type="dxa"/>
                        <w:tcBorders>
                          <w:top w:val="dotted" w:sz="4" w:space="0" w:color="auto"/>
                          <w:left w:val="nil"/>
                          <w:bottom w:val="dotted" w:sz="4" w:space="0" w:color="auto"/>
                        </w:tcBorders>
                        <w:vAlign w:val="center"/>
                      </w:tcPr>
                      <w:p w:rsidR="00000000" w:rsidRDefault="00106705">
                        <w:pPr>
                          <w:ind w:right="113"/>
                          <w:jc w:val="right"/>
                          <w:rPr>
                            <w:snapToGrid w:val="0"/>
                            <w:color w:val="000000"/>
                            <w:sz w:val="12"/>
                          </w:rPr>
                        </w:pPr>
                        <w:r>
                          <w:rPr>
                            <w:snapToGrid w:val="0"/>
                            <w:color w:val="000000"/>
                            <w:sz w:val="12"/>
                          </w:rPr>
                          <w:t>0.00110</w:t>
                        </w:r>
                      </w:p>
                    </w:tc>
                  </w:tr>
                  <w:tr w:rsidR="00000000">
                    <w:tblPrEx>
                      <w:tblCellMar>
                        <w:top w:w="0" w:type="dxa"/>
                        <w:bottom w:w="0" w:type="dxa"/>
                      </w:tblCellMar>
                    </w:tblPrEx>
                    <w:trPr>
                      <w:trHeight w:val="250"/>
                    </w:trPr>
                    <w:tc>
                      <w:tcPr>
                        <w:tcW w:w="1098" w:type="dxa"/>
                        <w:tcBorders>
                          <w:top w:val="dotted" w:sz="4" w:space="0" w:color="auto"/>
                          <w:bottom w:val="dotted" w:sz="4" w:space="0" w:color="auto"/>
                          <w:right w:val="dotted" w:sz="4" w:space="0" w:color="auto"/>
                        </w:tcBorders>
                        <w:vAlign w:val="center"/>
                      </w:tcPr>
                      <w:p w:rsidR="00000000" w:rsidRDefault="00106705">
                        <w:pPr>
                          <w:ind w:left="170"/>
                          <w:rPr>
                            <w:snapToGrid w:val="0"/>
                            <w:color w:val="000000"/>
                            <w:sz w:val="12"/>
                          </w:rPr>
                        </w:pPr>
                        <w:r>
                          <w:rPr>
                            <w:snapToGrid w:val="0"/>
                            <w:color w:val="000000"/>
                            <w:sz w:val="12"/>
                          </w:rPr>
                          <w:t>Cálculo I</w:t>
                        </w:r>
                      </w:p>
                    </w:tc>
                    <w:tc>
                      <w:tcPr>
                        <w:tcW w:w="364" w:type="dxa"/>
                        <w:tcBorders>
                          <w:top w:val="dotted" w:sz="4" w:space="0" w:color="auto"/>
                          <w:left w:val="dotted" w:sz="4" w:space="0" w:color="auto"/>
                          <w:bottom w:val="dotted" w:sz="4" w:space="0" w:color="auto"/>
                          <w:right w:val="double" w:sz="4" w:space="0" w:color="auto"/>
                        </w:tcBorders>
                        <w:vAlign w:val="center"/>
                      </w:tcPr>
                      <w:p w:rsidR="00000000" w:rsidRDefault="00106705">
                        <w:pPr>
                          <w:ind w:left="170"/>
                          <w:jc w:val="center"/>
                          <w:rPr>
                            <w:snapToGrid w:val="0"/>
                            <w:color w:val="000000"/>
                            <w:sz w:val="12"/>
                          </w:rPr>
                        </w:pPr>
                        <w:r>
                          <w:rPr>
                            <w:snapToGrid w:val="0"/>
                            <w:color w:val="000000"/>
                            <w:sz w:val="12"/>
                          </w:rPr>
                          <w:t>3</w:t>
                        </w:r>
                      </w:p>
                    </w:tc>
                    <w:tc>
                      <w:tcPr>
                        <w:tcW w:w="480"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2"/>
                          </w:rPr>
                        </w:pPr>
                        <w:r>
                          <w:rPr>
                            <w:snapToGrid w:val="0"/>
                            <w:color w:val="000000"/>
                            <w:sz w:val="12"/>
                          </w:rPr>
                          <w:t>213</w:t>
                        </w:r>
                      </w:p>
                    </w:tc>
                    <w:tc>
                      <w:tcPr>
                        <w:tcW w:w="1101"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2"/>
                          </w:rPr>
                        </w:pPr>
                        <w:r>
                          <w:rPr>
                            <w:snapToGrid w:val="0"/>
                            <w:color w:val="000000"/>
                            <w:sz w:val="12"/>
                          </w:rPr>
                          <w:t>67.86150</w:t>
                        </w:r>
                      </w:p>
                    </w:tc>
                    <w:tc>
                      <w:tcPr>
                        <w:tcW w:w="1102"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2"/>
                          </w:rPr>
                        </w:pPr>
                        <w:r>
                          <w:rPr>
                            <w:snapToGrid w:val="0"/>
                            <w:color w:val="000000"/>
                            <w:sz w:val="12"/>
                          </w:rPr>
                          <w:t>7.66306</w:t>
                        </w:r>
                      </w:p>
                    </w:tc>
                    <w:tc>
                      <w:tcPr>
                        <w:tcW w:w="675"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2"/>
                          </w:rPr>
                        </w:pPr>
                        <w:r>
                          <w:rPr>
                            <w:snapToGrid w:val="0"/>
                            <w:color w:val="000000"/>
                            <w:sz w:val="12"/>
                          </w:rPr>
                          <w:t>1.95115</w:t>
                        </w:r>
                      </w:p>
                    </w:tc>
                    <w:tc>
                      <w:tcPr>
                        <w:tcW w:w="883" w:type="dxa"/>
                        <w:tcBorders>
                          <w:top w:val="dotted" w:sz="4" w:space="0" w:color="auto"/>
                          <w:left w:val="nil"/>
                          <w:bottom w:val="dotted" w:sz="4" w:space="0" w:color="auto"/>
                        </w:tcBorders>
                        <w:vAlign w:val="center"/>
                      </w:tcPr>
                      <w:p w:rsidR="00000000" w:rsidRDefault="00106705">
                        <w:pPr>
                          <w:ind w:right="113"/>
                          <w:jc w:val="right"/>
                          <w:rPr>
                            <w:snapToGrid w:val="0"/>
                            <w:color w:val="000000"/>
                            <w:sz w:val="12"/>
                          </w:rPr>
                        </w:pPr>
                        <w:r>
                          <w:rPr>
                            <w:snapToGrid w:val="0"/>
                            <w:color w:val="000000"/>
                            <w:sz w:val="12"/>
                          </w:rPr>
                          <w:t>0.00099</w:t>
                        </w:r>
                      </w:p>
                    </w:tc>
                  </w:tr>
                  <w:tr w:rsidR="00000000">
                    <w:tblPrEx>
                      <w:tblCellMar>
                        <w:top w:w="0" w:type="dxa"/>
                        <w:bottom w:w="0" w:type="dxa"/>
                      </w:tblCellMar>
                    </w:tblPrEx>
                    <w:trPr>
                      <w:trHeight w:val="250"/>
                    </w:trPr>
                    <w:tc>
                      <w:tcPr>
                        <w:tcW w:w="1098" w:type="dxa"/>
                        <w:tcBorders>
                          <w:top w:val="dotted" w:sz="4" w:space="0" w:color="auto"/>
                          <w:bottom w:val="dotted" w:sz="4" w:space="0" w:color="auto"/>
                          <w:right w:val="dotted" w:sz="4" w:space="0" w:color="auto"/>
                        </w:tcBorders>
                        <w:vAlign w:val="center"/>
                      </w:tcPr>
                      <w:p w:rsidR="00000000" w:rsidRDefault="00106705">
                        <w:pPr>
                          <w:ind w:left="170"/>
                          <w:rPr>
                            <w:snapToGrid w:val="0"/>
                            <w:color w:val="000000"/>
                            <w:sz w:val="12"/>
                          </w:rPr>
                        </w:pPr>
                        <w:r>
                          <w:rPr>
                            <w:snapToGrid w:val="0"/>
                            <w:color w:val="000000"/>
                            <w:sz w:val="12"/>
                          </w:rPr>
                          <w:t>Cálculo I</w:t>
                        </w:r>
                      </w:p>
                    </w:tc>
                    <w:tc>
                      <w:tcPr>
                        <w:tcW w:w="364" w:type="dxa"/>
                        <w:tcBorders>
                          <w:top w:val="dotted" w:sz="4" w:space="0" w:color="auto"/>
                          <w:left w:val="dotted" w:sz="4" w:space="0" w:color="auto"/>
                          <w:bottom w:val="dotted" w:sz="4" w:space="0" w:color="auto"/>
                          <w:right w:val="double" w:sz="4" w:space="0" w:color="auto"/>
                        </w:tcBorders>
                        <w:vAlign w:val="center"/>
                      </w:tcPr>
                      <w:p w:rsidR="00000000" w:rsidRDefault="00106705">
                        <w:pPr>
                          <w:ind w:left="170"/>
                          <w:jc w:val="center"/>
                          <w:rPr>
                            <w:snapToGrid w:val="0"/>
                            <w:color w:val="000000"/>
                            <w:sz w:val="12"/>
                          </w:rPr>
                        </w:pPr>
                        <w:r>
                          <w:rPr>
                            <w:snapToGrid w:val="0"/>
                            <w:color w:val="000000"/>
                            <w:sz w:val="12"/>
                          </w:rPr>
                          <w:t>4</w:t>
                        </w:r>
                      </w:p>
                    </w:tc>
                    <w:tc>
                      <w:tcPr>
                        <w:tcW w:w="480"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2"/>
                          </w:rPr>
                        </w:pPr>
                        <w:r>
                          <w:rPr>
                            <w:snapToGrid w:val="0"/>
                            <w:color w:val="000000"/>
                            <w:sz w:val="12"/>
                          </w:rPr>
                          <w:t>213</w:t>
                        </w:r>
                      </w:p>
                    </w:tc>
                    <w:tc>
                      <w:tcPr>
                        <w:tcW w:w="1101"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2"/>
                          </w:rPr>
                        </w:pPr>
                        <w:r>
                          <w:rPr>
                            <w:snapToGrid w:val="0"/>
                            <w:color w:val="000000"/>
                            <w:sz w:val="12"/>
                          </w:rPr>
                          <w:t>68.25117</w:t>
                        </w:r>
                      </w:p>
                    </w:tc>
                    <w:tc>
                      <w:tcPr>
                        <w:tcW w:w="1102"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2"/>
                          </w:rPr>
                        </w:pPr>
                        <w:r>
                          <w:rPr>
                            <w:snapToGrid w:val="0"/>
                            <w:color w:val="000000"/>
                            <w:sz w:val="12"/>
                          </w:rPr>
                          <w:t>7.01542</w:t>
                        </w:r>
                      </w:p>
                    </w:tc>
                    <w:tc>
                      <w:tcPr>
                        <w:tcW w:w="675"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2"/>
                          </w:rPr>
                        </w:pPr>
                        <w:r>
                          <w:rPr>
                            <w:snapToGrid w:val="0"/>
                            <w:color w:val="000000"/>
                            <w:sz w:val="12"/>
                          </w:rPr>
                          <w:t>1.81484</w:t>
                        </w:r>
                      </w:p>
                    </w:tc>
                    <w:tc>
                      <w:tcPr>
                        <w:tcW w:w="883" w:type="dxa"/>
                        <w:tcBorders>
                          <w:top w:val="dotted" w:sz="4" w:space="0" w:color="auto"/>
                          <w:left w:val="nil"/>
                          <w:bottom w:val="dotted" w:sz="4" w:space="0" w:color="auto"/>
                        </w:tcBorders>
                        <w:vAlign w:val="center"/>
                      </w:tcPr>
                      <w:p w:rsidR="00000000" w:rsidRDefault="00106705">
                        <w:pPr>
                          <w:ind w:right="113"/>
                          <w:jc w:val="right"/>
                          <w:rPr>
                            <w:snapToGrid w:val="0"/>
                            <w:color w:val="000000"/>
                            <w:sz w:val="12"/>
                          </w:rPr>
                        </w:pPr>
                        <w:r>
                          <w:rPr>
                            <w:snapToGrid w:val="0"/>
                            <w:color w:val="000000"/>
                            <w:sz w:val="12"/>
                          </w:rPr>
                          <w:t>0.00276</w:t>
                        </w:r>
                      </w:p>
                    </w:tc>
                  </w:tr>
                  <w:tr w:rsidR="00000000">
                    <w:tblPrEx>
                      <w:tblCellMar>
                        <w:top w:w="0" w:type="dxa"/>
                        <w:bottom w:w="0" w:type="dxa"/>
                      </w:tblCellMar>
                    </w:tblPrEx>
                    <w:trPr>
                      <w:trHeight w:val="250"/>
                    </w:trPr>
                    <w:tc>
                      <w:tcPr>
                        <w:tcW w:w="1098" w:type="dxa"/>
                        <w:tcBorders>
                          <w:top w:val="dotted" w:sz="4" w:space="0" w:color="auto"/>
                          <w:bottom w:val="dotted" w:sz="4" w:space="0" w:color="auto"/>
                          <w:right w:val="dotted" w:sz="4" w:space="0" w:color="auto"/>
                        </w:tcBorders>
                        <w:vAlign w:val="center"/>
                      </w:tcPr>
                      <w:p w:rsidR="00000000" w:rsidRDefault="00106705">
                        <w:pPr>
                          <w:ind w:left="170"/>
                          <w:rPr>
                            <w:snapToGrid w:val="0"/>
                            <w:color w:val="000000"/>
                            <w:sz w:val="12"/>
                          </w:rPr>
                        </w:pPr>
                        <w:r>
                          <w:rPr>
                            <w:snapToGrid w:val="0"/>
                            <w:color w:val="000000"/>
                            <w:sz w:val="12"/>
                          </w:rPr>
                          <w:t>Cálculo II</w:t>
                        </w:r>
                      </w:p>
                    </w:tc>
                    <w:tc>
                      <w:tcPr>
                        <w:tcW w:w="364" w:type="dxa"/>
                        <w:tcBorders>
                          <w:top w:val="dotted" w:sz="4" w:space="0" w:color="auto"/>
                          <w:left w:val="dotted" w:sz="4" w:space="0" w:color="auto"/>
                          <w:bottom w:val="dotted" w:sz="4" w:space="0" w:color="auto"/>
                          <w:right w:val="double" w:sz="4" w:space="0" w:color="auto"/>
                        </w:tcBorders>
                        <w:vAlign w:val="center"/>
                      </w:tcPr>
                      <w:p w:rsidR="00000000" w:rsidRDefault="00106705">
                        <w:pPr>
                          <w:ind w:left="170"/>
                          <w:jc w:val="center"/>
                          <w:rPr>
                            <w:snapToGrid w:val="0"/>
                            <w:color w:val="000000"/>
                            <w:sz w:val="12"/>
                          </w:rPr>
                        </w:pPr>
                        <w:r>
                          <w:rPr>
                            <w:snapToGrid w:val="0"/>
                            <w:color w:val="000000"/>
                            <w:sz w:val="12"/>
                          </w:rPr>
                          <w:t>1</w:t>
                        </w:r>
                      </w:p>
                    </w:tc>
                    <w:tc>
                      <w:tcPr>
                        <w:tcW w:w="480"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2"/>
                          </w:rPr>
                        </w:pPr>
                        <w:r>
                          <w:rPr>
                            <w:snapToGrid w:val="0"/>
                            <w:color w:val="000000"/>
                            <w:sz w:val="12"/>
                          </w:rPr>
                          <w:t>202</w:t>
                        </w:r>
                      </w:p>
                    </w:tc>
                    <w:tc>
                      <w:tcPr>
                        <w:tcW w:w="1101"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2"/>
                          </w:rPr>
                        </w:pPr>
                        <w:r>
                          <w:rPr>
                            <w:snapToGrid w:val="0"/>
                            <w:color w:val="000000"/>
                            <w:sz w:val="12"/>
                          </w:rPr>
                          <w:t>44.96040</w:t>
                        </w:r>
                      </w:p>
                    </w:tc>
                    <w:tc>
                      <w:tcPr>
                        <w:tcW w:w="1102"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2"/>
                          </w:rPr>
                        </w:pPr>
                        <w:r>
                          <w:rPr>
                            <w:snapToGrid w:val="0"/>
                            <w:color w:val="000000"/>
                            <w:sz w:val="12"/>
                          </w:rPr>
                          <w:t>17.4874</w:t>
                        </w:r>
                        <w:r>
                          <w:rPr>
                            <w:snapToGrid w:val="0"/>
                            <w:color w:val="000000"/>
                            <w:sz w:val="12"/>
                          </w:rPr>
                          <w:t>1</w:t>
                        </w:r>
                      </w:p>
                    </w:tc>
                    <w:tc>
                      <w:tcPr>
                        <w:tcW w:w="675"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2"/>
                          </w:rPr>
                        </w:pPr>
                        <w:r>
                          <w:rPr>
                            <w:snapToGrid w:val="0"/>
                            <w:color w:val="000000"/>
                            <w:sz w:val="12"/>
                          </w:rPr>
                          <w:t>0.88883</w:t>
                        </w:r>
                      </w:p>
                    </w:tc>
                    <w:tc>
                      <w:tcPr>
                        <w:tcW w:w="883" w:type="dxa"/>
                        <w:tcBorders>
                          <w:top w:val="dotted" w:sz="4" w:space="0" w:color="auto"/>
                          <w:left w:val="nil"/>
                          <w:bottom w:val="dotted" w:sz="4" w:space="0" w:color="auto"/>
                        </w:tcBorders>
                        <w:vAlign w:val="center"/>
                      </w:tcPr>
                      <w:p w:rsidR="00000000" w:rsidRDefault="00106705">
                        <w:pPr>
                          <w:ind w:right="113"/>
                          <w:jc w:val="right"/>
                          <w:rPr>
                            <w:snapToGrid w:val="0"/>
                            <w:color w:val="000000"/>
                            <w:sz w:val="12"/>
                          </w:rPr>
                        </w:pPr>
                        <w:r>
                          <w:rPr>
                            <w:b/>
                            <w:snapToGrid w:val="0"/>
                            <w:color w:val="000000"/>
                            <w:sz w:val="12"/>
                            <w:highlight w:val="lightGray"/>
                          </w:rPr>
                          <w:t>0.40833</w:t>
                        </w:r>
                      </w:p>
                    </w:tc>
                  </w:tr>
                  <w:tr w:rsidR="00000000">
                    <w:tblPrEx>
                      <w:tblCellMar>
                        <w:top w:w="0" w:type="dxa"/>
                        <w:bottom w:w="0" w:type="dxa"/>
                      </w:tblCellMar>
                    </w:tblPrEx>
                    <w:trPr>
                      <w:trHeight w:val="250"/>
                    </w:trPr>
                    <w:tc>
                      <w:tcPr>
                        <w:tcW w:w="1098" w:type="dxa"/>
                        <w:tcBorders>
                          <w:top w:val="dotted" w:sz="4" w:space="0" w:color="auto"/>
                          <w:bottom w:val="dotted" w:sz="4" w:space="0" w:color="auto"/>
                          <w:right w:val="dotted" w:sz="4" w:space="0" w:color="auto"/>
                        </w:tcBorders>
                        <w:vAlign w:val="center"/>
                      </w:tcPr>
                      <w:p w:rsidR="00000000" w:rsidRDefault="00106705">
                        <w:pPr>
                          <w:ind w:left="170"/>
                          <w:rPr>
                            <w:snapToGrid w:val="0"/>
                            <w:color w:val="000000"/>
                            <w:sz w:val="12"/>
                          </w:rPr>
                        </w:pPr>
                        <w:r>
                          <w:rPr>
                            <w:snapToGrid w:val="0"/>
                            <w:color w:val="000000"/>
                            <w:sz w:val="12"/>
                          </w:rPr>
                          <w:t>Cálculo II</w:t>
                        </w:r>
                      </w:p>
                    </w:tc>
                    <w:tc>
                      <w:tcPr>
                        <w:tcW w:w="364" w:type="dxa"/>
                        <w:tcBorders>
                          <w:top w:val="dotted" w:sz="4" w:space="0" w:color="auto"/>
                          <w:left w:val="dotted" w:sz="4" w:space="0" w:color="auto"/>
                          <w:bottom w:val="dotted" w:sz="4" w:space="0" w:color="auto"/>
                          <w:right w:val="double" w:sz="4" w:space="0" w:color="auto"/>
                        </w:tcBorders>
                        <w:vAlign w:val="center"/>
                      </w:tcPr>
                      <w:p w:rsidR="00000000" w:rsidRDefault="00106705">
                        <w:pPr>
                          <w:ind w:left="170"/>
                          <w:jc w:val="center"/>
                          <w:rPr>
                            <w:snapToGrid w:val="0"/>
                            <w:color w:val="000000"/>
                            <w:sz w:val="12"/>
                          </w:rPr>
                        </w:pPr>
                        <w:r>
                          <w:rPr>
                            <w:snapToGrid w:val="0"/>
                            <w:color w:val="000000"/>
                            <w:sz w:val="12"/>
                          </w:rPr>
                          <w:t>2</w:t>
                        </w:r>
                      </w:p>
                    </w:tc>
                    <w:tc>
                      <w:tcPr>
                        <w:tcW w:w="480"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2"/>
                          </w:rPr>
                        </w:pPr>
                        <w:r>
                          <w:rPr>
                            <w:snapToGrid w:val="0"/>
                            <w:color w:val="000000"/>
                            <w:sz w:val="12"/>
                          </w:rPr>
                          <w:t>202</w:t>
                        </w:r>
                      </w:p>
                    </w:tc>
                    <w:tc>
                      <w:tcPr>
                        <w:tcW w:w="1101"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2"/>
                          </w:rPr>
                        </w:pPr>
                        <w:r>
                          <w:rPr>
                            <w:snapToGrid w:val="0"/>
                            <w:color w:val="000000"/>
                            <w:sz w:val="12"/>
                          </w:rPr>
                          <w:t>59.48267</w:t>
                        </w:r>
                      </w:p>
                    </w:tc>
                    <w:tc>
                      <w:tcPr>
                        <w:tcW w:w="1102"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2"/>
                          </w:rPr>
                        </w:pPr>
                        <w:r>
                          <w:rPr>
                            <w:snapToGrid w:val="0"/>
                            <w:color w:val="000000"/>
                            <w:sz w:val="12"/>
                          </w:rPr>
                          <w:t>17.76571</w:t>
                        </w:r>
                      </w:p>
                    </w:tc>
                    <w:tc>
                      <w:tcPr>
                        <w:tcW w:w="675"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2"/>
                          </w:rPr>
                        </w:pPr>
                        <w:r>
                          <w:rPr>
                            <w:snapToGrid w:val="0"/>
                            <w:color w:val="000000"/>
                            <w:sz w:val="12"/>
                          </w:rPr>
                          <w:t>3.04983</w:t>
                        </w:r>
                      </w:p>
                    </w:tc>
                    <w:tc>
                      <w:tcPr>
                        <w:tcW w:w="883" w:type="dxa"/>
                        <w:tcBorders>
                          <w:top w:val="dotted" w:sz="4" w:space="0" w:color="auto"/>
                          <w:left w:val="nil"/>
                          <w:bottom w:val="dotted" w:sz="4" w:space="0" w:color="auto"/>
                        </w:tcBorders>
                        <w:vAlign w:val="center"/>
                      </w:tcPr>
                      <w:p w:rsidR="00000000" w:rsidRDefault="00106705">
                        <w:pPr>
                          <w:ind w:right="113"/>
                          <w:jc w:val="right"/>
                          <w:rPr>
                            <w:snapToGrid w:val="0"/>
                            <w:color w:val="000000"/>
                            <w:sz w:val="12"/>
                          </w:rPr>
                        </w:pPr>
                        <w:r>
                          <w:rPr>
                            <w:snapToGrid w:val="0"/>
                            <w:color w:val="000000"/>
                            <w:sz w:val="12"/>
                          </w:rPr>
                          <w:t>0.00000</w:t>
                        </w:r>
                      </w:p>
                    </w:tc>
                  </w:tr>
                  <w:tr w:rsidR="00000000">
                    <w:tblPrEx>
                      <w:tblCellMar>
                        <w:top w:w="0" w:type="dxa"/>
                        <w:bottom w:w="0" w:type="dxa"/>
                      </w:tblCellMar>
                    </w:tblPrEx>
                    <w:trPr>
                      <w:trHeight w:val="250"/>
                    </w:trPr>
                    <w:tc>
                      <w:tcPr>
                        <w:tcW w:w="1098" w:type="dxa"/>
                        <w:tcBorders>
                          <w:top w:val="dotted" w:sz="4" w:space="0" w:color="auto"/>
                          <w:bottom w:val="dotted" w:sz="4" w:space="0" w:color="auto"/>
                          <w:right w:val="dotted" w:sz="4" w:space="0" w:color="auto"/>
                        </w:tcBorders>
                        <w:vAlign w:val="center"/>
                      </w:tcPr>
                      <w:p w:rsidR="00000000" w:rsidRDefault="00106705">
                        <w:pPr>
                          <w:ind w:left="170"/>
                          <w:rPr>
                            <w:snapToGrid w:val="0"/>
                            <w:color w:val="000000"/>
                            <w:sz w:val="12"/>
                          </w:rPr>
                        </w:pPr>
                        <w:r>
                          <w:rPr>
                            <w:snapToGrid w:val="0"/>
                            <w:color w:val="000000"/>
                            <w:sz w:val="12"/>
                          </w:rPr>
                          <w:t>Cálculo II</w:t>
                        </w:r>
                      </w:p>
                    </w:tc>
                    <w:tc>
                      <w:tcPr>
                        <w:tcW w:w="364" w:type="dxa"/>
                        <w:tcBorders>
                          <w:top w:val="dotted" w:sz="4" w:space="0" w:color="auto"/>
                          <w:left w:val="dotted" w:sz="4" w:space="0" w:color="auto"/>
                          <w:bottom w:val="dotted" w:sz="4" w:space="0" w:color="auto"/>
                          <w:right w:val="double" w:sz="4" w:space="0" w:color="auto"/>
                        </w:tcBorders>
                        <w:vAlign w:val="center"/>
                      </w:tcPr>
                      <w:p w:rsidR="00000000" w:rsidRDefault="00106705">
                        <w:pPr>
                          <w:ind w:left="170"/>
                          <w:jc w:val="center"/>
                          <w:rPr>
                            <w:snapToGrid w:val="0"/>
                            <w:color w:val="000000"/>
                            <w:sz w:val="12"/>
                          </w:rPr>
                        </w:pPr>
                        <w:r>
                          <w:rPr>
                            <w:snapToGrid w:val="0"/>
                            <w:color w:val="000000"/>
                            <w:sz w:val="12"/>
                          </w:rPr>
                          <w:t>3</w:t>
                        </w:r>
                      </w:p>
                    </w:tc>
                    <w:tc>
                      <w:tcPr>
                        <w:tcW w:w="480"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2"/>
                          </w:rPr>
                        </w:pPr>
                        <w:r>
                          <w:rPr>
                            <w:snapToGrid w:val="0"/>
                            <w:color w:val="000000"/>
                            <w:sz w:val="12"/>
                          </w:rPr>
                          <w:t>202</w:t>
                        </w:r>
                      </w:p>
                    </w:tc>
                    <w:tc>
                      <w:tcPr>
                        <w:tcW w:w="1101"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2"/>
                          </w:rPr>
                        </w:pPr>
                        <w:r>
                          <w:rPr>
                            <w:snapToGrid w:val="0"/>
                            <w:color w:val="000000"/>
                            <w:sz w:val="12"/>
                          </w:rPr>
                          <w:t>61.88861</w:t>
                        </w:r>
                      </w:p>
                    </w:tc>
                    <w:tc>
                      <w:tcPr>
                        <w:tcW w:w="1102"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2"/>
                          </w:rPr>
                        </w:pPr>
                        <w:r>
                          <w:rPr>
                            <w:snapToGrid w:val="0"/>
                            <w:color w:val="000000"/>
                            <w:sz w:val="12"/>
                          </w:rPr>
                          <w:t>16.16677</w:t>
                        </w:r>
                      </w:p>
                    </w:tc>
                    <w:tc>
                      <w:tcPr>
                        <w:tcW w:w="675"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2"/>
                          </w:rPr>
                        </w:pPr>
                        <w:r>
                          <w:rPr>
                            <w:snapToGrid w:val="0"/>
                            <w:color w:val="000000"/>
                            <w:sz w:val="12"/>
                          </w:rPr>
                          <w:t>3.56071</w:t>
                        </w:r>
                      </w:p>
                    </w:tc>
                    <w:tc>
                      <w:tcPr>
                        <w:tcW w:w="883" w:type="dxa"/>
                        <w:tcBorders>
                          <w:top w:val="dotted" w:sz="4" w:space="0" w:color="auto"/>
                          <w:left w:val="nil"/>
                          <w:bottom w:val="dotted" w:sz="4" w:space="0" w:color="auto"/>
                        </w:tcBorders>
                        <w:vAlign w:val="center"/>
                      </w:tcPr>
                      <w:p w:rsidR="00000000" w:rsidRDefault="00106705">
                        <w:pPr>
                          <w:ind w:right="113"/>
                          <w:jc w:val="right"/>
                          <w:rPr>
                            <w:snapToGrid w:val="0"/>
                            <w:color w:val="000000"/>
                            <w:sz w:val="12"/>
                          </w:rPr>
                        </w:pPr>
                        <w:r>
                          <w:rPr>
                            <w:snapToGrid w:val="0"/>
                            <w:color w:val="000000"/>
                            <w:sz w:val="12"/>
                          </w:rPr>
                          <w:t>0.00000</w:t>
                        </w:r>
                      </w:p>
                    </w:tc>
                  </w:tr>
                  <w:tr w:rsidR="00000000">
                    <w:tblPrEx>
                      <w:tblCellMar>
                        <w:top w:w="0" w:type="dxa"/>
                        <w:bottom w:w="0" w:type="dxa"/>
                      </w:tblCellMar>
                    </w:tblPrEx>
                    <w:trPr>
                      <w:trHeight w:val="250"/>
                    </w:trPr>
                    <w:tc>
                      <w:tcPr>
                        <w:tcW w:w="1098" w:type="dxa"/>
                        <w:tcBorders>
                          <w:top w:val="dotted" w:sz="4" w:space="0" w:color="auto"/>
                          <w:bottom w:val="dotted" w:sz="4" w:space="0" w:color="auto"/>
                          <w:right w:val="dotted" w:sz="4" w:space="0" w:color="auto"/>
                        </w:tcBorders>
                        <w:vAlign w:val="center"/>
                      </w:tcPr>
                      <w:p w:rsidR="00000000" w:rsidRDefault="00106705">
                        <w:pPr>
                          <w:ind w:left="170"/>
                          <w:rPr>
                            <w:snapToGrid w:val="0"/>
                            <w:color w:val="000000"/>
                            <w:sz w:val="12"/>
                          </w:rPr>
                        </w:pPr>
                        <w:r>
                          <w:rPr>
                            <w:snapToGrid w:val="0"/>
                            <w:color w:val="000000"/>
                            <w:sz w:val="12"/>
                          </w:rPr>
                          <w:t>Cálculo II</w:t>
                        </w:r>
                      </w:p>
                    </w:tc>
                    <w:tc>
                      <w:tcPr>
                        <w:tcW w:w="364" w:type="dxa"/>
                        <w:tcBorders>
                          <w:top w:val="dotted" w:sz="4" w:space="0" w:color="auto"/>
                          <w:left w:val="dotted" w:sz="4" w:space="0" w:color="auto"/>
                          <w:bottom w:val="dotted" w:sz="4" w:space="0" w:color="auto"/>
                          <w:right w:val="double" w:sz="4" w:space="0" w:color="auto"/>
                        </w:tcBorders>
                        <w:vAlign w:val="center"/>
                      </w:tcPr>
                      <w:p w:rsidR="00000000" w:rsidRDefault="00106705">
                        <w:pPr>
                          <w:ind w:left="170"/>
                          <w:jc w:val="center"/>
                          <w:rPr>
                            <w:snapToGrid w:val="0"/>
                            <w:color w:val="000000"/>
                            <w:sz w:val="12"/>
                          </w:rPr>
                        </w:pPr>
                        <w:r>
                          <w:rPr>
                            <w:snapToGrid w:val="0"/>
                            <w:color w:val="000000"/>
                            <w:sz w:val="12"/>
                          </w:rPr>
                          <w:t>4</w:t>
                        </w:r>
                      </w:p>
                    </w:tc>
                    <w:tc>
                      <w:tcPr>
                        <w:tcW w:w="480"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2"/>
                          </w:rPr>
                        </w:pPr>
                        <w:r>
                          <w:rPr>
                            <w:snapToGrid w:val="0"/>
                            <w:color w:val="000000"/>
                            <w:sz w:val="12"/>
                          </w:rPr>
                          <w:t>202</w:t>
                        </w:r>
                      </w:p>
                    </w:tc>
                    <w:tc>
                      <w:tcPr>
                        <w:tcW w:w="1101"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2"/>
                          </w:rPr>
                        </w:pPr>
                        <w:r>
                          <w:rPr>
                            <w:snapToGrid w:val="0"/>
                            <w:color w:val="000000"/>
                            <w:sz w:val="12"/>
                          </w:rPr>
                          <w:t>62.00990</w:t>
                        </w:r>
                      </w:p>
                    </w:tc>
                    <w:tc>
                      <w:tcPr>
                        <w:tcW w:w="1102"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2"/>
                          </w:rPr>
                        </w:pPr>
                        <w:r>
                          <w:rPr>
                            <w:snapToGrid w:val="0"/>
                            <w:color w:val="000000"/>
                            <w:sz w:val="12"/>
                          </w:rPr>
                          <w:t>15.82019</w:t>
                        </w:r>
                      </w:p>
                    </w:tc>
                    <w:tc>
                      <w:tcPr>
                        <w:tcW w:w="675"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2"/>
                          </w:rPr>
                        </w:pPr>
                        <w:r>
                          <w:rPr>
                            <w:snapToGrid w:val="0"/>
                            <w:color w:val="000000"/>
                            <w:sz w:val="12"/>
                          </w:rPr>
                          <w:t>3.50316</w:t>
                        </w:r>
                      </w:p>
                    </w:tc>
                    <w:tc>
                      <w:tcPr>
                        <w:tcW w:w="883" w:type="dxa"/>
                        <w:tcBorders>
                          <w:top w:val="dotted" w:sz="4" w:space="0" w:color="auto"/>
                          <w:left w:val="nil"/>
                          <w:bottom w:val="dotted" w:sz="4" w:space="0" w:color="auto"/>
                        </w:tcBorders>
                        <w:vAlign w:val="center"/>
                      </w:tcPr>
                      <w:p w:rsidR="00000000" w:rsidRDefault="00106705">
                        <w:pPr>
                          <w:ind w:right="113"/>
                          <w:jc w:val="right"/>
                          <w:rPr>
                            <w:snapToGrid w:val="0"/>
                            <w:color w:val="000000"/>
                            <w:sz w:val="12"/>
                          </w:rPr>
                        </w:pPr>
                        <w:r>
                          <w:rPr>
                            <w:snapToGrid w:val="0"/>
                            <w:color w:val="000000"/>
                            <w:sz w:val="12"/>
                          </w:rPr>
                          <w:t>0.00000</w:t>
                        </w:r>
                      </w:p>
                    </w:tc>
                  </w:tr>
                  <w:tr w:rsidR="00000000">
                    <w:tblPrEx>
                      <w:tblCellMar>
                        <w:top w:w="0" w:type="dxa"/>
                        <w:bottom w:w="0" w:type="dxa"/>
                      </w:tblCellMar>
                    </w:tblPrEx>
                    <w:trPr>
                      <w:trHeight w:val="250"/>
                    </w:trPr>
                    <w:tc>
                      <w:tcPr>
                        <w:tcW w:w="1098" w:type="dxa"/>
                        <w:tcBorders>
                          <w:top w:val="dotted" w:sz="4" w:space="0" w:color="auto"/>
                          <w:bottom w:val="dotted" w:sz="4" w:space="0" w:color="auto"/>
                          <w:right w:val="dotted" w:sz="4" w:space="0" w:color="auto"/>
                        </w:tcBorders>
                        <w:vAlign w:val="center"/>
                      </w:tcPr>
                      <w:p w:rsidR="00000000" w:rsidRDefault="00106705">
                        <w:pPr>
                          <w:ind w:left="170"/>
                          <w:rPr>
                            <w:snapToGrid w:val="0"/>
                            <w:color w:val="000000"/>
                            <w:sz w:val="12"/>
                          </w:rPr>
                        </w:pPr>
                        <w:r>
                          <w:rPr>
                            <w:snapToGrid w:val="0"/>
                            <w:color w:val="000000"/>
                            <w:sz w:val="12"/>
                          </w:rPr>
                          <w:t xml:space="preserve">Física I </w:t>
                        </w:r>
                      </w:p>
                    </w:tc>
                    <w:tc>
                      <w:tcPr>
                        <w:tcW w:w="364" w:type="dxa"/>
                        <w:tcBorders>
                          <w:top w:val="dotted" w:sz="4" w:space="0" w:color="auto"/>
                          <w:left w:val="dotted" w:sz="4" w:space="0" w:color="auto"/>
                          <w:bottom w:val="dotted" w:sz="4" w:space="0" w:color="auto"/>
                          <w:right w:val="double" w:sz="4" w:space="0" w:color="auto"/>
                        </w:tcBorders>
                        <w:vAlign w:val="center"/>
                      </w:tcPr>
                      <w:p w:rsidR="00000000" w:rsidRDefault="00106705">
                        <w:pPr>
                          <w:ind w:left="170"/>
                          <w:jc w:val="center"/>
                          <w:rPr>
                            <w:snapToGrid w:val="0"/>
                            <w:color w:val="000000"/>
                            <w:sz w:val="12"/>
                          </w:rPr>
                        </w:pPr>
                        <w:r>
                          <w:rPr>
                            <w:snapToGrid w:val="0"/>
                            <w:color w:val="000000"/>
                            <w:sz w:val="12"/>
                          </w:rPr>
                          <w:t>1</w:t>
                        </w:r>
                      </w:p>
                    </w:tc>
                    <w:tc>
                      <w:tcPr>
                        <w:tcW w:w="480"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2"/>
                          </w:rPr>
                        </w:pPr>
                        <w:r>
                          <w:rPr>
                            <w:snapToGrid w:val="0"/>
                            <w:color w:val="000000"/>
                            <w:sz w:val="12"/>
                          </w:rPr>
                          <w:t>214</w:t>
                        </w:r>
                      </w:p>
                    </w:tc>
                    <w:tc>
                      <w:tcPr>
                        <w:tcW w:w="1101"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2"/>
                          </w:rPr>
                        </w:pPr>
                        <w:r>
                          <w:rPr>
                            <w:snapToGrid w:val="0"/>
                            <w:color w:val="000000"/>
                            <w:sz w:val="12"/>
                          </w:rPr>
                          <w:t>60.88785</w:t>
                        </w:r>
                      </w:p>
                    </w:tc>
                    <w:tc>
                      <w:tcPr>
                        <w:tcW w:w="1102"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2"/>
                          </w:rPr>
                        </w:pPr>
                        <w:r>
                          <w:rPr>
                            <w:snapToGrid w:val="0"/>
                            <w:color w:val="000000"/>
                            <w:sz w:val="12"/>
                          </w:rPr>
                          <w:t>13.83849</w:t>
                        </w:r>
                      </w:p>
                    </w:tc>
                    <w:tc>
                      <w:tcPr>
                        <w:tcW w:w="675"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2"/>
                          </w:rPr>
                        </w:pPr>
                        <w:r>
                          <w:rPr>
                            <w:snapToGrid w:val="0"/>
                            <w:color w:val="000000"/>
                            <w:sz w:val="12"/>
                          </w:rPr>
                          <w:t>2.36017</w:t>
                        </w:r>
                      </w:p>
                    </w:tc>
                    <w:tc>
                      <w:tcPr>
                        <w:tcW w:w="883" w:type="dxa"/>
                        <w:tcBorders>
                          <w:top w:val="dotted" w:sz="4" w:space="0" w:color="auto"/>
                          <w:left w:val="nil"/>
                          <w:bottom w:val="dotted" w:sz="4" w:space="0" w:color="auto"/>
                        </w:tcBorders>
                        <w:vAlign w:val="center"/>
                      </w:tcPr>
                      <w:p w:rsidR="00000000" w:rsidRDefault="00106705">
                        <w:pPr>
                          <w:ind w:right="113"/>
                          <w:jc w:val="right"/>
                          <w:rPr>
                            <w:snapToGrid w:val="0"/>
                            <w:color w:val="000000"/>
                            <w:sz w:val="12"/>
                          </w:rPr>
                        </w:pPr>
                        <w:r>
                          <w:rPr>
                            <w:snapToGrid w:val="0"/>
                            <w:color w:val="000000"/>
                            <w:sz w:val="12"/>
                          </w:rPr>
                          <w:t>0.00003</w:t>
                        </w:r>
                      </w:p>
                    </w:tc>
                  </w:tr>
                  <w:tr w:rsidR="00000000">
                    <w:tblPrEx>
                      <w:tblCellMar>
                        <w:top w:w="0" w:type="dxa"/>
                        <w:bottom w:w="0" w:type="dxa"/>
                      </w:tblCellMar>
                    </w:tblPrEx>
                    <w:trPr>
                      <w:trHeight w:val="250"/>
                    </w:trPr>
                    <w:tc>
                      <w:tcPr>
                        <w:tcW w:w="1098" w:type="dxa"/>
                        <w:tcBorders>
                          <w:top w:val="dotted" w:sz="4" w:space="0" w:color="auto"/>
                          <w:bottom w:val="dotted" w:sz="4" w:space="0" w:color="auto"/>
                          <w:right w:val="dotted" w:sz="4" w:space="0" w:color="auto"/>
                        </w:tcBorders>
                        <w:vAlign w:val="center"/>
                      </w:tcPr>
                      <w:p w:rsidR="00000000" w:rsidRDefault="00106705">
                        <w:pPr>
                          <w:ind w:left="170"/>
                          <w:rPr>
                            <w:snapToGrid w:val="0"/>
                            <w:color w:val="000000"/>
                            <w:sz w:val="12"/>
                          </w:rPr>
                        </w:pPr>
                        <w:r>
                          <w:rPr>
                            <w:snapToGrid w:val="0"/>
                            <w:color w:val="000000"/>
                            <w:sz w:val="12"/>
                          </w:rPr>
                          <w:t xml:space="preserve">Física I </w:t>
                        </w:r>
                      </w:p>
                    </w:tc>
                    <w:tc>
                      <w:tcPr>
                        <w:tcW w:w="364" w:type="dxa"/>
                        <w:tcBorders>
                          <w:top w:val="dotted" w:sz="4" w:space="0" w:color="auto"/>
                          <w:left w:val="dotted" w:sz="4" w:space="0" w:color="auto"/>
                          <w:bottom w:val="dotted" w:sz="4" w:space="0" w:color="auto"/>
                          <w:right w:val="double" w:sz="4" w:space="0" w:color="auto"/>
                        </w:tcBorders>
                        <w:vAlign w:val="center"/>
                      </w:tcPr>
                      <w:p w:rsidR="00000000" w:rsidRDefault="00106705">
                        <w:pPr>
                          <w:ind w:left="170"/>
                          <w:jc w:val="center"/>
                          <w:rPr>
                            <w:snapToGrid w:val="0"/>
                            <w:color w:val="000000"/>
                            <w:sz w:val="12"/>
                          </w:rPr>
                        </w:pPr>
                        <w:r>
                          <w:rPr>
                            <w:snapToGrid w:val="0"/>
                            <w:color w:val="000000"/>
                            <w:sz w:val="12"/>
                          </w:rPr>
                          <w:t>2</w:t>
                        </w:r>
                      </w:p>
                    </w:tc>
                    <w:tc>
                      <w:tcPr>
                        <w:tcW w:w="480"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2"/>
                          </w:rPr>
                        </w:pPr>
                        <w:r>
                          <w:rPr>
                            <w:snapToGrid w:val="0"/>
                            <w:color w:val="000000"/>
                            <w:sz w:val="12"/>
                          </w:rPr>
                          <w:t>214</w:t>
                        </w:r>
                      </w:p>
                    </w:tc>
                    <w:tc>
                      <w:tcPr>
                        <w:tcW w:w="1101"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2"/>
                          </w:rPr>
                        </w:pPr>
                        <w:r>
                          <w:rPr>
                            <w:snapToGrid w:val="0"/>
                            <w:color w:val="000000"/>
                            <w:sz w:val="12"/>
                          </w:rPr>
                          <w:t>65.71028</w:t>
                        </w:r>
                      </w:p>
                    </w:tc>
                    <w:tc>
                      <w:tcPr>
                        <w:tcW w:w="1102"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2"/>
                          </w:rPr>
                        </w:pPr>
                        <w:r>
                          <w:rPr>
                            <w:snapToGrid w:val="0"/>
                            <w:color w:val="000000"/>
                            <w:sz w:val="12"/>
                          </w:rPr>
                          <w:t>9.626</w:t>
                        </w:r>
                        <w:r>
                          <w:rPr>
                            <w:snapToGrid w:val="0"/>
                            <w:color w:val="000000"/>
                            <w:sz w:val="12"/>
                          </w:rPr>
                          <w:t>24</w:t>
                        </w:r>
                      </w:p>
                    </w:tc>
                    <w:tc>
                      <w:tcPr>
                        <w:tcW w:w="675"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2"/>
                          </w:rPr>
                        </w:pPr>
                        <w:r>
                          <w:rPr>
                            <w:snapToGrid w:val="0"/>
                            <w:color w:val="000000"/>
                            <w:sz w:val="12"/>
                          </w:rPr>
                          <w:t>2.67802</w:t>
                        </w:r>
                      </w:p>
                    </w:tc>
                    <w:tc>
                      <w:tcPr>
                        <w:tcW w:w="883" w:type="dxa"/>
                        <w:tcBorders>
                          <w:top w:val="dotted" w:sz="4" w:space="0" w:color="auto"/>
                          <w:left w:val="nil"/>
                          <w:bottom w:val="dotted" w:sz="4" w:space="0" w:color="auto"/>
                        </w:tcBorders>
                        <w:vAlign w:val="center"/>
                      </w:tcPr>
                      <w:p w:rsidR="00000000" w:rsidRDefault="00106705">
                        <w:pPr>
                          <w:ind w:right="113"/>
                          <w:jc w:val="right"/>
                          <w:rPr>
                            <w:snapToGrid w:val="0"/>
                            <w:color w:val="000000"/>
                            <w:sz w:val="12"/>
                          </w:rPr>
                        </w:pPr>
                        <w:r>
                          <w:rPr>
                            <w:snapToGrid w:val="0"/>
                            <w:color w:val="000000"/>
                            <w:sz w:val="12"/>
                          </w:rPr>
                          <w:t>0.00000</w:t>
                        </w:r>
                      </w:p>
                    </w:tc>
                  </w:tr>
                  <w:tr w:rsidR="00000000">
                    <w:tblPrEx>
                      <w:tblCellMar>
                        <w:top w:w="0" w:type="dxa"/>
                        <w:bottom w:w="0" w:type="dxa"/>
                      </w:tblCellMar>
                    </w:tblPrEx>
                    <w:trPr>
                      <w:trHeight w:val="250"/>
                    </w:trPr>
                    <w:tc>
                      <w:tcPr>
                        <w:tcW w:w="1098" w:type="dxa"/>
                        <w:tcBorders>
                          <w:top w:val="dotted" w:sz="4" w:space="0" w:color="auto"/>
                          <w:bottom w:val="dotted" w:sz="4" w:space="0" w:color="auto"/>
                          <w:right w:val="dotted" w:sz="4" w:space="0" w:color="auto"/>
                        </w:tcBorders>
                        <w:vAlign w:val="center"/>
                      </w:tcPr>
                      <w:p w:rsidR="00000000" w:rsidRDefault="00106705">
                        <w:pPr>
                          <w:ind w:left="170"/>
                          <w:rPr>
                            <w:snapToGrid w:val="0"/>
                            <w:color w:val="000000"/>
                            <w:sz w:val="12"/>
                          </w:rPr>
                        </w:pPr>
                        <w:r>
                          <w:rPr>
                            <w:snapToGrid w:val="0"/>
                            <w:color w:val="000000"/>
                            <w:sz w:val="12"/>
                          </w:rPr>
                          <w:t xml:space="preserve">Física I </w:t>
                        </w:r>
                      </w:p>
                    </w:tc>
                    <w:tc>
                      <w:tcPr>
                        <w:tcW w:w="364" w:type="dxa"/>
                        <w:tcBorders>
                          <w:top w:val="dotted" w:sz="4" w:space="0" w:color="auto"/>
                          <w:left w:val="dotted" w:sz="4" w:space="0" w:color="auto"/>
                          <w:bottom w:val="dotted" w:sz="4" w:space="0" w:color="auto"/>
                          <w:right w:val="double" w:sz="4" w:space="0" w:color="auto"/>
                        </w:tcBorders>
                        <w:vAlign w:val="center"/>
                      </w:tcPr>
                      <w:p w:rsidR="00000000" w:rsidRDefault="00106705">
                        <w:pPr>
                          <w:ind w:left="170"/>
                          <w:jc w:val="center"/>
                          <w:rPr>
                            <w:snapToGrid w:val="0"/>
                            <w:color w:val="000000"/>
                            <w:sz w:val="12"/>
                          </w:rPr>
                        </w:pPr>
                        <w:r>
                          <w:rPr>
                            <w:snapToGrid w:val="0"/>
                            <w:color w:val="000000"/>
                            <w:sz w:val="12"/>
                          </w:rPr>
                          <w:t>3</w:t>
                        </w:r>
                      </w:p>
                    </w:tc>
                    <w:tc>
                      <w:tcPr>
                        <w:tcW w:w="480"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2"/>
                          </w:rPr>
                        </w:pPr>
                        <w:r>
                          <w:rPr>
                            <w:snapToGrid w:val="0"/>
                            <w:color w:val="000000"/>
                            <w:sz w:val="12"/>
                          </w:rPr>
                          <w:t>214</w:t>
                        </w:r>
                      </w:p>
                    </w:tc>
                    <w:tc>
                      <w:tcPr>
                        <w:tcW w:w="1101"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2"/>
                          </w:rPr>
                        </w:pPr>
                        <w:r>
                          <w:rPr>
                            <w:snapToGrid w:val="0"/>
                            <w:color w:val="000000"/>
                            <w:sz w:val="12"/>
                          </w:rPr>
                          <w:t>67.21495</w:t>
                        </w:r>
                      </w:p>
                    </w:tc>
                    <w:tc>
                      <w:tcPr>
                        <w:tcW w:w="1102"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2"/>
                          </w:rPr>
                        </w:pPr>
                        <w:r>
                          <w:rPr>
                            <w:snapToGrid w:val="0"/>
                            <w:color w:val="000000"/>
                            <w:sz w:val="12"/>
                          </w:rPr>
                          <w:t>7.72293</w:t>
                        </w:r>
                      </w:p>
                    </w:tc>
                    <w:tc>
                      <w:tcPr>
                        <w:tcW w:w="675"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2"/>
                          </w:rPr>
                        </w:pPr>
                        <w:r>
                          <w:rPr>
                            <w:snapToGrid w:val="0"/>
                            <w:color w:val="000000"/>
                            <w:sz w:val="12"/>
                          </w:rPr>
                          <w:t>2.21961</w:t>
                        </w:r>
                      </w:p>
                    </w:tc>
                    <w:tc>
                      <w:tcPr>
                        <w:tcW w:w="883" w:type="dxa"/>
                        <w:tcBorders>
                          <w:top w:val="dotted" w:sz="4" w:space="0" w:color="auto"/>
                          <w:left w:val="nil"/>
                          <w:bottom w:val="dotted" w:sz="4" w:space="0" w:color="auto"/>
                        </w:tcBorders>
                        <w:vAlign w:val="center"/>
                      </w:tcPr>
                      <w:p w:rsidR="00000000" w:rsidRDefault="00106705">
                        <w:pPr>
                          <w:ind w:right="113"/>
                          <w:jc w:val="right"/>
                          <w:rPr>
                            <w:snapToGrid w:val="0"/>
                            <w:color w:val="000000"/>
                            <w:sz w:val="12"/>
                          </w:rPr>
                        </w:pPr>
                        <w:r>
                          <w:rPr>
                            <w:snapToGrid w:val="0"/>
                            <w:color w:val="000000"/>
                            <w:sz w:val="12"/>
                          </w:rPr>
                          <w:t>0.00011</w:t>
                        </w:r>
                      </w:p>
                    </w:tc>
                  </w:tr>
                  <w:tr w:rsidR="00000000">
                    <w:tblPrEx>
                      <w:tblCellMar>
                        <w:top w:w="0" w:type="dxa"/>
                        <w:bottom w:w="0" w:type="dxa"/>
                      </w:tblCellMar>
                    </w:tblPrEx>
                    <w:trPr>
                      <w:trHeight w:val="250"/>
                    </w:trPr>
                    <w:tc>
                      <w:tcPr>
                        <w:tcW w:w="1098" w:type="dxa"/>
                        <w:tcBorders>
                          <w:top w:val="dotted" w:sz="4" w:space="0" w:color="auto"/>
                          <w:bottom w:val="dotted" w:sz="4" w:space="0" w:color="auto"/>
                          <w:right w:val="dotted" w:sz="4" w:space="0" w:color="auto"/>
                        </w:tcBorders>
                        <w:vAlign w:val="center"/>
                      </w:tcPr>
                      <w:p w:rsidR="00000000" w:rsidRDefault="00106705">
                        <w:pPr>
                          <w:ind w:left="170"/>
                          <w:rPr>
                            <w:snapToGrid w:val="0"/>
                            <w:color w:val="000000"/>
                            <w:sz w:val="12"/>
                          </w:rPr>
                        </w:pPr>
                        <w:r>
                          <w:rPr>
                            <w:snapToGrid w:val="0"/>
                            <w:color w:val="000000"/>
                            <w:sz w:val="12"/>
                          </w:rPr>
                          <w:t xml:space="preserve">Física I </w:t>
                        </w:r>
                      </w:p>
                    </w:tc>
                    <w:tc>
                      <w:tcPr>
                        <w:tcW w:w="364" w:type="dxa"/>
                        <w:tcBorders>
                          <w:top w:val="dotted" w:sz="4" w:space="0" w:color="auto"/>
                          <w:left w:val="dotted" w:sz="4" w:space="0" w:color="auto"/>
                          <w:bottom w:val="dotted" w:sz="4" w:space="0" w:color="auto"/>
                          <w:right w:val="double" w:sz="4" w:space="0" w:color="auto"/>
                        </w:tcBorders>
                        <w:vAlign w:val="center"/>
                      </w:tcPr>
                      <w:p w:rsidR="00000000" w:rsidRDefault="00106705">
                        <w:pPr>
                          <w:ind w:left="170"/>
                          <w:jc w:val="center"/>
                          <w:rPr>
                            <w:snapToGrid w:val="0"/>
                            <w:color w:val="000000"/>
                            <w:sz w:val="12"/>
                          </w:rPr>
                        </w:pPr>
                        <w:r>
                          <w:rPr>
                            <w:snapToGrid w:val="0"/>
                            <w:color w:val="000000"/>
                            <w:sz w:val="12"/>
                          </w:rPr>
                          <w:t>4</w:t>
                        </w:r>
                      </w:p>
                    </w:tc>
                    <w:tc>
                      <w:tcPr>
                        <w:tcW w:w="480"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2"/>
                          </w:rPr>
                        </w:pPr>
                        <w:r>
                          <w:rPr>
                            <w:snapToGrid w:val="0"/>
                            <w:color w:val="000000"/>
                            <w:sz w:val="12"/>
                          </w:rPr>
                          <w:t>214</w:t>
                        </w:r>
                      </w:p>
                    </w:tc>
                    <w:tc>
                      <w:tcPr>
                        <w:tcW w:w="1101"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2"/>
                          </w:rPr>
                        </w:pPr>
                        <w:r>
                          <w:rPr>
                            <w:snapToGrid w:val="0"/>
                            <w:color w:val="000000"/>
                            <w:sz w:val="12"/>
                          </w:rPr>
                          <w:t>67.52570</w:t>
                        </w:r>
                      </w:p>
                    </w:tc>
                    <w:tc>
                      <w:tcPr>
                        <w:tcW w:w="1102"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2"/>
                          </w:rPr>
                        </w:pPr>
                        <w:r>
                          <w:rPr>
                            <w:snapToGrid w:val="0"/>
                            <w:color w:val="000000"/>
                            <w:sz w:val="12"/>
                          </w:rPr>
                          <w:t>7.61596</w:t>
                        </w:r>
                      </w:p>
                    </w:tc>
                    <w:tc>
                      <w:tcPr>
                        <w:tcW w:w="675"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2"/>
                          </w:rPr>
                        </w:pPr>
                        <w:r>
                          <w:rPr>
                            <w:snapToGrid w:val="0"/>
                            <w:color w:val="000000"/>
                            <w:sz w:val="12"/>
                          </w:rPr>
                          <w:t>2.22641</w:t>
                        </w:r>
                      </w:p>
                    </w:tc>
                    <w:tc>
                      <w:tcPr>
                        <w:tcW w:w="883" w:type="dxa"/>
                        <w:tcBorders>
                          <w:top w:val="dotted" w:sz="4" w:space="0" w:color="auto"/>
                          <w:left w:val="nil"/>
                          <w:bottom w:val="dotted" w:sz="4" w:space="0" w:color="auto"/>
                        </w:tcBorders>
                        <w:vAlign w:val="center"/>
                      </w:tcPr>
                      <w:p w:rsidR="00000000" w:rsidRDefault="00106705">
                        <w:pPr>
                          <w:ind w:right="113"/>
                          <w:jc w:val="right"/>
                          <w:rPr>
                            <w:snapToGrid w:val="0"/>
                            <w:color w:val="000000"/>
                            <w:sz w:val="12"/>
                          </w:rPr>
                        </w:pPr>
                        <w:r>
                          <w:rPr>
                            <w:snapToGrid w:val="0"/>
                            <w:color w:val="000000"/>
                            <w:sz w:val="12"/>
                          </w:rPr>
                          <w:t>0.00010</w:t>
                        </w:r>
                      </w:p>
                    </w:tc>
                  </w:tr>
                  <w:tr w:rsidR="00000000">
                    <w:tblPrEx>
                      <w:tblCellMar>
                        <w:top w:w="0" w:type="dxa"/>
                        <w:bottom w:w="0" w:type="dxa"/>
                      </w:tblCellMar>
                    </w:tblPrEx>
                    <w:trPr>
                      <w:trHeight w:val="250"/>
                    </w:trPr>
                    <w:tc>
                      <w:tcPr>
                        <w:tcW w:w="1098" w:type="dxa"/>
                        <w:tcBorders>
                          <w:top w:val="dotted" w:sz="4" w:space="0" w:color="auto"/>
                          <w:bottom w:val="dotted" w:sz="4" w:space="0" w:color="auto"/>
                          <w:right w:val="dotted" w:sz="4" w:space="0" w:color="auto"/>
                        </w:tcBorders>
                        <w:vAlign w:val="center"/>
                      </w:tcPr>
                      <w:p w:rsidR="00000000" w:rsidRDefault="00106705">
                        <w:pPr>
                          <w:ind w:left="170"/>
                          <w:rPr>
                            <w:snapToGrid w:val="0"/>
                            <w:color w:val="000000"/>
                            <w:sz w:val="12"/>
                          </w:rPr>
                        </w:pPr>
                        <w:r>
                          <w:rPr>
                            <w:snapToGrid w:val="0"/>
                            <w:color w:val="000000"/>
                            <w:sz w:val="12"/>
                          </w:rPr>
                          <w:t xml:space="preserve">Física II </w:t>
                        </w:r>
                      </w:p>
                    </w:tc>
                    <w:tc>
                      <w:tcPr>
                        <w:tcW w:w="364" w:type="dxa"/>
                        <w:tcBorders>
                          <w:top w:val="dotted" w:sz="4" w:space="0" w:color="auto"/>
                          <w:left w:val="dotted" w:sz="4" w:space="0" w:color="auto"/>
                          <w:bottom w:val="dotted" w:sz="4" w:space="0" w:color="auto"/>
                          <w:right w:val="double" w:sz="4" w:space="0" w:color="auto"/>
                        </w:tcBorders>
                        <w:vAlign w:val="center"/>
                      </w:tcPr>
                      <w:p w:rsidR="00000000" w:rsidRDefault="00106705">
                        <w:pPr>
                          <w:ind w:left="170"/>
                          <w:jc w:val="center"/>
                          <w:rPr>
                            <w:snapToGrid w:val="0"/>
                            <w:color w:val="000000"/>
                            <w:sz w:val="12"/>
                          </w:rPr>
                        </w:pPr>
                        <w:r>
                          <w:rPr>
                            <w:snapToGrid w:val="0"/>
                            <w:color w:val="000000"/>
                            <w:sz w:val="12"/>
                          </w:rPr>
                          <w:t>1</w:t>
                        </w:r>
                      </w:p>
                    </w:tc>
                    <w:tc>
                      <w:tcPr>
                        <w:tcW w:w="480"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2"/>
                          </w:rPr>
                        </w:pPr>
                        <w:r>
                          <w:rPr>
                            <w:snapToGrid w:val="0"/>
                            <w:color w:val="000000"/>
                            <w:sz w:val="12"/>
                          </w:rPr>
                          <w:t>190</w:t>
                        </w:r>
                      </w:p>
                    </w:tc>
                    <w:tc>
                      <w:tcPr>
                        <w:tcW w:w="1101"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2"/>
                          </w:rPr>
                        </w:pPr>
                        <w:r>
                          <w:rPr>
                            <w:snapToGrid w:val="0"/>
                            <w:color w:val="000000"/>
                            <w:sz w:val="12"/>
                          </w:rPr>
                          <w:t>58.90000</w:t>
                        </w:r>
                      </w:p>
                    </w:tc>
                    <w:tc>
                      <w:tcPr>
                        <w:tcW w:w="1102"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2"/>
                          </w:rPr>
                        </w:pPr>
                        <w:r>
                          <w:rPr>
                            <w:snapToGrid w:val="0"/>
                            <w:color w:val="000000"/>
                            <w:sz w:val="12"/>
                          </w:rPr>
                          <w:t>14.01286</w:t>
                        </w:r>
                      </w:p>
                    </w:tc>
                    <w:tc>
                      <w:tcPr>
                        <w:tcW w:w="675"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2"/>
                          </w:rPr>
                        </w:pPr>
                        <w:r>
                          <w:rPr>
                            <w:snapToGrid w:val="0"/>
                            <w:color w:val="000000"/>
                            <w:sz w:val="12"/>
                          </w:rPr>
                          <w:t>2.60766</w:t>
                        </w:r>
                      </w:p>
                    </w:tc>
                    <w:tc>
                      <w:tcPr>
                        <w:tcW w:w="883" w:type="dxa"/>
                        <w:tcBorders>
                          <w:top w:val="dotted" w:sz="4" w:space="0" w:color="auto"/>
                          <w:left w:val="nil"/>
                          <w:bottom w:val="dotted" w:sz="4" w:space="0" w:color="auto"/>
                        </w:tcBorders>
                        <w:vAlign w:val="center"/>
                      </w:tcPr>
                      <w:p w:rsidR="00000000" w:rsidRDefault="00106705">
                        <w:pPr>
                          <w:ind w:right="113"/>
                          <w:jc w:val="right"/>
                          <w:rPr>
                            <w:snapToGrid w:val="0"/>
                            <w:color w:val="000000"/>
                            <w:sz w:val="12"/>
                          </w:rPr>
                        </w:pPr>
                        <w:r>
                          <w:rPr>
                            <w:snapToGrid w:val="0"/>
                            <w:color w:val="000000"/>
                            <w:sz w:val="12"/>
                          </w:rPr>
                          <w:t>0.00000</w:t>
                        </w:r>
                      </w:p>
                    </w:tc>
                  </w:tr>
                  <w:tr w:rsidR="00000000">
                    <w:tblPrEx>
                      <w:tblCellMar>
                        <w:top w:w="0" w:type="dxa"/>
                        <w:bottom w:w="0" w:type="dxa"/>
                      </w:tblCellMar>
                    </w:tblPrEx>
                    <w:trPr>
                      <w:trHeight w:val="250"/>
                    </w:trPr>
                    <w:tc>
                      <w:tcPr>
                        <w:tcW w:w="1098" w:type="dxa"/>
                        <w:tcBorders>
                          <w:top w:val="dotted" w:sz="4" w:space="0" w:color="auto"/>
                          <w:bottom w:val="dotted" w:sz="4" w:space="0" w:color="auto"/>
                          <w:right w:val="dotted" w:sz="4" w:space="0" w:color="auto"/>
                        </w:tcBorders>
                        <w:vAlign w:val="center"/>
                      </w:tcPr>
                      <w:p w:rsidR="00000000" w:rsidRDefault="00106705">
                        <w:pPr>
                          <w:ind w:left="170"/>
                          <w:rPr>
                            <w:snapToGrid w:val="0"/>
                            <w:color w:val="000000"/>
                            <w:sz w:val="12"/>
                          </w:rPr>
                        </w:pPr>
                        <w:r>
                          <w:rPr>
                            <w:snapToGrid w:val="0"/>
                            <w:color w:val="000000"/>
                            <w:sz w:val="12"/>
                          </w:rPr>
                          <w:t xml:space="preserve">Física II </w:t>
                        </w:r>
                      </w:p>
                    </w:tc>
                    <w:tc>
                      <w:tcPr>
                        <w:tcW w:w="364" w:type="dxa"/>
                        <w:tcBorders>
                          <w:top w:val="dotted" w:sz="4" w:space="0" w:color="auto"/>
                          <w:left w:val="dotted" w:sz="4" w:space="0" w:color="auto"/>
                          <w:bottom w:val="dotted" w:sz="4" w:space="0" w:color="auto"/>
                          <w:right w:val="double" w:sz="4" w:space="0" w:color="auto"/>
                        </w:tcBorders>
                        <w:vAlign w:val="center"/>
                      </w:tcPr>
                      <w:p w:rsidR="00000000" w:rsidRDefault="00106705">
                        <w:pPr>
                          <w:ind w:left="170"/>
                          <w:jc w:val="center"/>
                          <w:rPr>
                            <w:snapToGrid w:val="0"/>
                            <w:color w:val="000000"/>
                            <w:sz w:val="12"/>
                          </w:rPr>
                        </w:pPr>
                        <w:r>
                          <w:rPr>
                            <w:snapToGrid w:val="0"/>
                            <w:color w:val="000000"/>
                            <w:sz w:val="12"/>
                          </w:rPr>
                          <w:t>2</w:t>
                        </w:r>
                      </w:p>
                    </w:tc>
                    <w:tc>
                      <w:tcPr>
                        <w:tcW w:w="480"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2"/>
                          </w:rPr>
                        </w:pPr>
                        <w:r>
                          <w:rPr>
                            <w:snapToGrid w:val="0"/>
                            <w:color w:val="000000"/>
                            <w:sz w:val="12"/>
                          </w:rPr>
                          <w:t>190</w:t>
                        </w:r>
                      </w:p>
                    </w:tc>
                    <w:tc>
                      <w:tcPr>
                        <w:tcW w:w="1101"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2"/>
                          </w:rPr>
                        </w:pPr>
                        <w:r>
                          <w:rPr>
                            <w:snapToGrid w:val="0"/>
                            <w:color w:val="000000"/>
                            <w:sz w:val="12"/>
                          </w:rPr>
                          <w:t>64.01842</w:t>
                        </w:r>
                      </w:p>
                    </w:tc>
                    <w:tc>
                      <w:tcPr>
                        <w:tcW w:w="1102"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2"/>
                          </w:rPr>
                        </w:pPr>
                        <w:r>
                          <w:rPr>
                            <w:snapToGrid w:val="0"/>
                            <w:color w:val="000000"/>
                            <w:sz w:val="12"/>
                          </w:rPr>
                          <w:t>11.44672</w:t>
                        </w:r>
                      </w:p>
                    </w:tc>
                    <w:tc>
                      <w:tcPr>
                        <w:tcW w:w="675"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2"/>
                          </w:rPr>
                        </w:pPr>
                        <w:r>
                          <w:rPr>
                            <w:snapToGrid w:val="0"/>
                            <w:color w:val="000000"/>
                            <w:sz w:val="12"/>
                          </w:rPr>
                          <w:t>2.75152</w:t>
                        </w:r>
                      </w:p>
                    </w:tc>
                    <w:tc>
                      <w:tcPr>
                        <w:tcW w:w="883" w:type="dxa"/>
                        <w:tcBorders>
                          <w:top w:val="dotted" w:sz="4" w:space="0" w:color="auto"/>
                          <w:left w:val="nil"/>
                          <w:bottom w:val="dotted" w:sz="4" w:space="0" w:color="auto"/>
                        </w:tcBorders>
                        <w:vAlign w:val="center"/>
                      </w:tcPr>
                      <w:p w:rsidR="00000000" w:rsidRDefault="00106705">
                        <w:pPr>
                          <w:ind w:right="113"/>
                          <w:jc w:val="right"/>
                          <w:rPr>
                            <w:snapToGrid w:val="0"/>
                            <w:color w:val="000000"/>
                            <w:sz w:val="12"/>
                          </w:rPr>
                        </w:pPr>
                        <w:r>
                          <w:rPr>
                            <w:snapToGrid w:val="0"/>
                            <w:color w:val="000000"/>
                            <w:sz w:val="12"/>
                          </w:rPr>
                          <w:t>0.00000</w:t>
                        </w:r>
                      </w:p>
                    </w:tc>
                  </w:tr>
                  <w:tr w:rsidR="00000000">
                    <w:tblPrEx>
                      <w:tblCellMar>
                        <w:top w:w="0" w:type="dxa"/>
                        <w:bottom w:w="0" w:type="dxa"/>
                      </w:tblCellMar>
                    </w:tblPrEx>
                    <w:trPr>
                      <w:trHeight w:val="250"/>
                    </w:trPr>
                    <w:tc>
                      <w:tcPr>
                        <w:tcW w:w="1098" w:type="dxa"/>
                        <w:tcBorders>
                          <w:top w:val="dotted" w:sz="4" w:space="0" w:color="auto"/>
                          <w:bottom w:val="dotted" w:sz="4" w:space="0" w:color="auto"/>
                          <w:right w:val="dotted" w:sz="4" w:space="0" w:color="auto"/>
                        </w:tcBorders>
                        <w:vAlign w:val="center"/>
                      </w:tcPr>
                      <w:p w:rsidR="00000000" w:rsidRDefault="00106705">
                        <w:pPr>
                          <w:ind w:left="170"/>
                          <w:rPr>
                            <w:snapToGrid w:val="0"/>
                            <w:color w:val="000000"/>
                            <w:sz w:val="12"/>
                          </w:rPr>
                        </w:pPr>
                        <w:r>
                          <w:rPr>
                            <w:snapToGrid w:val="0"/>
                            <w:color w:val="000000"/>
                            <w:sz w:val="12"/>
                          </w:rPr>
                          <w:t xml:space="preserve">Física II </w:t>
                        </w:r>
                      </w:p>
                    </w:tc>
                    <w:tc>
                      <w:tcPr>
                        <w:tcW w:w="364" w:type="dxa"/>
                        <w:tcBorders>
                          <w:top w:val="dotted" w:sz="4" w:space="0" w:color="auto"/>
                          <w:left w:val="dotted" w:sz="4" w:space="0" w:color="auto"/>
                          <w:bottom w:val="dotted" w:sz="4" w:space="0" w:color="auto"/>
                          <w:right w:val="double" w:sz="4" w:space="0" w:color="auto"/>
                        </w:tcBorders>
                        <w:vAlign w:val="center"/>
                      </w:tcPr>
                      <w:p w:rsidR="00000000" w:rsidRDefault="00106705">
                        <w:pPr>
                          <w:ind w:left="170"/>
                          <w:jc w:val="center"/>
                          <w:rPr>
                            <w:snapToGrid w:val="0"/>
                            <w:color w:val="000000"/>
                            <w:sz w:val="12"/>
                          </w:rPr>
                        </w:pPr>
                        <w:r>
                          <w:rPr>
                            <w:snapToGrid w:val="0"/>
                            <w:color w:val="000000"/>
                            <w:sz w:val="12"/>
                          </w:rPr>
                          <w:t>3</w:t>
                        </w:r>
                      </w:p>
                    </w:tc>
                    <w:tc>
                      <w:tcPr>
                        <w:tcW w:w="480"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2"/>
                          </w:rPr>
                        </w:pPr>
                        <w:r>
                          <w:rPr>
                            <w:snapToGrid w:val="0"/>
                            <w:color w:val="000000"/>
                            <w:sz w:val="12"/>
                          </w:rPr>
                          <w:t>190</w:t>
                        </w:r>
                      </w:p>
                    </w:tc>
                    <w:tc>
                      <w:tcPr>
                        <w:tcW w:w="1101"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2"/>
                          </w:rPr>
                        </w:pPr>
                        <w:r>
                          <w:rPr>
                            <w:snapToGrid w:val="0"/>
                            <w:color w:val="000000"/>
                            <w:sz w:val="12"/>
                          </w:rPr>
                          <w:t>64.76053</w:t>
                        </w:r>
                      </w:p>
                    </w:tc>
                    <w:tc>
                      <w:tcPr>
                        <w:tcW w:w="1102"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2"/>
                          </w:rPr>
                        </w:pPr>
                        <w:r>
                          <w:rPr>
                            <w:snapToGrid w:val="0"/>
                            <w:color w:val="000000"/>
                            <w:sz w:val="12"/>
                          </w:rPr>
                          <w:t>11.367</w:t>
                        </w:r>
                        <w:r>
                          <w:rPr>
                            <w:snapToGrid w:val="0"/>
                            <w:color w:val="000000"/>
                            <w:sz w:val="12"/>
                          </w:rPr>
                          <w:t>68</w:t>
                        </w:r>
                      </w:p>
                    </w:tc>
                    <w:tc>
                      <w:tcPr>
                        <w:tcW w:w="675"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2"/>
                          </w:rPr>
                        </w:pPr>
                        <w:r>
                          <w:rPr>
                            <w:snapToGrid w:val="0"/>
                            <w:color w:val="000000"/>
                            <w:sz w:val="12"/>
                          </w:rPr>
                          <w:t>2.76849</w:t>
                        </w:r>
                      </w:p>
                    </w:tc>
                    <w:tc>
                      <w:tcPr>
                        <w:tcW w:w="883" w:type="dxa"/>
                        <w:tcBorders>
                          <w:top w:val="dotted" w:sz="4" w:space="0" w:color="auto"/>
                          <w:left w:val="nil"/>
                          <w:bottom w:val="dotted" w:sz="4" w:space="0" w:color="auto"/>
                        </w:tcBorders>
                        <w:vAlign w:val="center"/>
                      </w:tcPr>
                      <w:p w:rsidR="00000000" w:rsidRDefault="00106705">
                        <w:pPr>
                          <w:ind w:right="113"/>
                          <w:jc w:val="right"/>
                          <w:rPr>
                            <w:snapToGrid w:val="0"/>
                            <w:color w:val="000000"/>
                            <w:sz w:val="12"/>
                          </w:rPr>
                        </w:pPr>
                        <w:r>
                          <w:rPr>
                            <w:snapToGrid w:val="0"/>
                            <w:color w:val="000000"/>
                            <w:sz w:val="12"/>
                          </w:rPr>
                          <w:t>0.00000</w:t>
                        </w:r>
                      </w:p>
                    </w:tc>
                  </w:tr>
                  <w:tr w:rsidR="00000000">
                    <w:tblPrEx>
                      <w:tblCellMar>
                        <w:top w:w="0" w:type="dxa"/>
                        <w:bottom w:w="0" w:type="dxa"/>
                      </w:tblCellMar>
                    </w:tblPrEx>
                    <w:trPr>
                      <w:trHeight w:val="250"/>
                    </w:trPr>
                    <w:tc>
                      <w:tcPr>
                        <w:tcW w:w="1098" w:type="dxa"/>
                        <w:tcBorders>
                          <w:top w:val="dotted" w:sz="4" w:space="0" w:color="auto"/>
                          <w:bottom w:val="dotted" w:sz="4" w:space="0" w:color="auto"/>
                          <w:right w:val="dotted" w:sz="4" w:space="0" w:color="auto"/>
                        </w:tcBorders>
                        <w:vAlign w:val="center"/>
                      </w:tcPr>
                      <w:p w:rsidR="00000000" w:rsidRDefault="00106705">
                        <w:pPr>
                          <w:ind w:left="170"/>
                          <w:rPr>
                            <w:snapToGrid w:val="0"/>
                            <w:color w:val="000000"/>
                            <w:sz w:val="12"/>
                          </w:rPr>
                        </w:pPr>
                        <w:r>
                          <w:rPr>
                            <w:snapToGrid w:val="0"/>
                            <w:color w:val="000000"/>
                            <w:sz w:val="12"/>
                          </w:rPr>
                          <w:t xml:space="preserve">Física II </w:t>
                        </w:r>
                      </w:p>
                    </w:tc>
                    <w:tc>
                      <w:tcPr>
                        <w:tcW w:w="364" w:type="dxa"/>
                        <w:tcBorders>
                          <w:top w:val="dotted" w:sz="4" w:space="0" w:color="auto"/>
                          <w:left w:val="dotted" w:sz="4" w:space="0" w:color="auto"/>
                          <w:bottom w:val="dotted" w:sz="4" w:space="0" w:color="auto"/>
                          <w:right w:val="double" w:sz="4" w:space="0" w:color="auto"/>
                        </w:tcBorders>
                        <w:vAlign w:val="center"/>
                      </w:tcPr>
                      <w:p w:rsidR="00000000" w:rsidRDefault="00106705">
                        <w:pPr>
                          <w:ind w:left="170"/>
                          <w:jc w:val="center"/>
                          <w:rPr>
                            <w:snapToGrid w:val="0"/>
                            <w:color w:val="000000"/>
                            <w:sz w:val="12"/>
                          </w:rPr>
                        </w:pPr>
                        <w:r>
                          <w:rPr>
                            <w:snapToGrid w:val="0"/>
                            <w:color w:val="000000"/>
                            <w:sz w:val="12"/>
                          </w:rPr>
                          <w:t>4</w:t>
                        </w:r>
                      </w:p>
                    </w:tc>
                    <w:tc>
                      <w:tcPr>
                        <w:tcW w:w="480"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2"/>
                          </w:rPr>
                        </w:pPr>
                        <w:r>
                          <w:rPr>
                            <w:snapToGrid w:val="0"/>
                            <w:color w:val="000000"/>
                            <w:sz w:val="12"/>
                          </w:rPr>
                          <w:t>190</w:t>
                        </w:r>
                      </w:p>
                    </w:tc>
                    <w:tc>
                      <w:tcPr>
                        <w:tcW w:w="1101"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2"/>
                          </w:rPr>
                        </w:pPr>
                        <w:r>
                          <w:rPr>
                            <w:snapToGrid w:val="0"/>
                            <w:color w:val="000000"/>
                            <w:sz w:val="12"/>
                          </w:rPr>
                          <w:t>64.76053</w:t>
                        </w:r>
                      </w:p>
                    </w:tc>
                    <w:tc>
                      <w:tcPr>
                        <w:tcW w:w="1102"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2"/>
                          </w:rPr>
                        </w:pPr>
                        <w:r>
                          <w:rPr>
                            <w:snapToGrid w:val="0"/>
                            <w:color w:val="000000"/>
                            <w:sz w:val="12"/>
                          </w:rPr>
                          <w:t>11.36768</w:t>
                        </w:r>
                      </w:p>
                    </w:tc>
                    <w:tc>
                      <w:tcPr>
                        <w:tcW w:w="675"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2"/>
                          </w:rPr>
                        </w:pPr>
                        <w:r>
                          <w:rPr>
                            <w:snapToGrid w:val="0"/>
                            <w:color w:val="000000"/>
                            <w:sz w:val="12"/>
                          </w:rPr>
                          <w:t>2.76849</w:t>
                        </w:r>
                      </w:p>
                    </w:tc>
                    <w:tc>
                      <w:tcPr>
                        <w:tcW w:w="883" w:type="dxa"/>
                        <w:tcBorders>
                          <w:top w:val="dotted" w:sz="4" w:space="0" w:color="auto"/>
                          <w:left w:val="nil"/>
                          <w:bottom w:val="dotted" w:sz="4" w:space="0" w:color="auto"/>
                        </w:tcBorders>
                        <w:vAlign w:val="center"/>
                      </w:tcPr>
                      <w:p w:rsidR="00000000" w:rsidRDefault="00106705">
                        <w:pPr>
                          <w:ind w:right="113"/>
                          <w:jc w:val="right"/>
                          <w:rPr>
                            <w:snapToGrid w:val="0"/>
                            <w:color w:val="000000"/>
                            <w:sz w:val="12"/>
                          </w:rPr>
                        </w:pPr>
                        <w:r>
                          <w:rPr>
                            <w:snapToGrid w:val="0"/>
                            <w:color w:val="000000"/>
                            <w:sz w:val="12"/>
                          </w:rPr>
                          <w:t>0.00000</w:t>
                        </w:r>
                      </w:p>
                    </w:tc>
                  </w:tr>
                  <w:tr w:rsidR="00000000">
                    <w:tblPrEx>
                      <w:tblCellMar>
                        <w:top w:w="0" w:type="dxa"/>
                        <w:bottom w:w="0" w:type="dxa"/>
                      </w:tblCellMar>
                    </w:tblPrEx>
                    <w:trPr>
                      <w:trHeight w:val="250"/>
                    </w:trPr>
                    <w:tc>
                      <w:tcPr>
                        <w:tcW w:w="1098" w:type="dxa"/>
                        <w:tcBorders>
                          <w:top w:val="dotted" w:sz="4" w:space="0" w:color="auto"/>
                          <w:bottom w:val="dotted" w:sz="4" w:space="0" w:color="auto"/>
                          <w:right w:val="dotted" w:sz="4" w:space="0" w:color="auto"/>
                        </w:tcBorders>
                        <w:vAlign w:val="center"/>
                      </w:tcPr>
                      <w:p w:rsidR="00000000" w:rsidRDefault="00106705">
                        <w:pPr>
                          <w:ind w:left="170"/>
                          <w:rPr>
                            <w:snapToGrid w:val="0"/>
                            <w:color w:val="000000"/>
                            <w:sz w:val="12"/>
                          </w:rPr>
                        </w:pPr>
                        <w:r>
                          <w:rPr>
                            <w:snapToGrid w:val="0"/>
                            <w:color w:val="000000"/>
                            <w:sz w:val="12"/>
                          </w:rPr>
                          <w:t>Álgebra Lineal</w:t>
                        </w:r>
                      </w:p>
                    </w:tc>
                    <w:tc>
                      <w:tcPr>
                        <w:tcW w:w="364" w:type="dxa"/>
                        <w:tcBorders>
                          <w:top w:val="dotted" w:sz="4" w:space="0" w:color="auto"/>
                          <w:left w:val="dotted" w:sz="4" w:space="0" w:color="auto"/>
                          <w:bottom w:val="dotted" w:sz="4" w:space="0" w:color="auto"/>
                          <w:right w:val="double" w:sz="4" w:space="0" w:color="auto"/>
                        </w:tcBorders>
                        <w:vAlign w:val="center"/>
                      </w:tcPr>
                      <w:p w:rsidR="00000000" w:rsidRDefault="00106705">
                        <w:pPr>
                          <w:ind w:left="170"/>
                          <w:jc w:val="center"/>
                          <w:rPr>
                            <w:snapToGrid w:val="0"/>
                            <w:color w:val="000000"/>
                            <w:sz w:val="12"/>
                          </w:rPr>
                        </w:pPr>
                        <w:r>
                          <w:rPr>
                            <w:snapToGrid w:val="0"/>
                            <w:color w:val="000000"/>
                            <w:sz w:val="12"/>
                          </w:rPr>
                          <w:t>1</w:t>
                        </w:r>
                      </w:p>
                    </w:tc>
                    <w:tc>
                      <w:tcPr>
                        <w:tcW w:w="480"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2"/>
                          </w:rPr>
                        </w:pPr>
                        <w:r>
                          <w:rPr>
                            <w:snapToGrid w:val="0"/>
                            <w:color w:val="000000"/>
                            <w:sz w:val="12"/>
                          </w:rPr>
                          <w:t>210</w:t>
                        </w:r>
                      </w:p>
                    </w:tc>
                    <w:tc>
                      <w:tcPr>
                        <w:tcW w:w="1101"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2"/>
                          </w:rPr>
                        </w:pPr>
                        <w:r>
                          <w:rPr>
                            <w:snapToGrid w:val="0"/>
                            <w:color w:val="000000"/>
                            <w:sz w:val="12"/>
                          </w:rPr>
                          <w:t>46.20476</w:t>
                        </w:r>
                      </w:p>
                    </w:tc>
                    <w:tc>
                      <w:tcPr>
                        <w:tcW w:w="1102"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2"/>
                          </w:rPr>
                        </w:pPr>
                        <w:r>
                          <w:rPr>
                            <w:snapToGrid w:val="0"/>
                            <w:color w:val="000000"/>
                            <w:sz w:val="12"/>
                          </w:rPr>
                          <w:t>19.16058</w:t>
                        </w:r>
                      </w:p>
                    </w:tc>
                    <w:tc>
                      <w:tcPr>
                        <w:tcW w:w="675"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2"/>
                          </w:rPr>
                        </w:pPr>
                        <w:r>
                          <w:rPr>
                            <w:snapToGrid w:val="0"/>
                            <w:color w:val="000000"/>
                            <w:sz w:val="12"/>
                          </w:rPr>
                          <w:t>1.68987</w:t>
                        </w:r>
                      </w:p>
                    </w:tc>
                    <w:tc>
                      <w:tcPr>
                        <w:tcW w:w="883" w:type="dxa"/>
                        <w:tcBorders>
                          <w:top w:val="dotted" w:sz="4" w:space="0" w:color="auto"/>
                          <w:left w:val="nil"/>
                          <w:bottom w:val="dotted" w:sz="4" w:space="0" w:color="auto"/>
                        </w:tcBorders>
                        <w:vAlign w:val="center"/>
                      </w:tcPr>
                      <w:p w:rsidR="00000000" w:rsidRDefault="00106705">
                        <w:pPr>
                          <w:ind w:right="113"/>
                          <w:jc w:val="right"/>
                          <w:rPr>
                            <w:snapToGrid w:val="0"/>
                            <w:color w:val="000000"/>
                            <w:sz w:val="12"/>
                          </w:rPr>
                        </w:pPr>
                        <w:r>
                          <w:rPr>
                            <w:snapToGrid w:val="0"/>
                            <w:color w:val="000000"/>
                            <w:sz w:val="12"/>
                          </w:rPr>
                          <w:t>0.00662</w:t>
                        </w:r>
                      </w:p>
                    </w:tc>
                  </w:tr>
                  <w:tr w:rsidR="00000000">
                    <w:tblPrEx>
                      <w:tblCellMar>
                        <w:top w:w="0" w:type="dxa"/>
                        <w:bottom w:w="0" w:type="dxa"/>
                      </w:tblCellMar>
                    </w:tblPrEx>
                    <w:trPr>
                      <w:trHeight w:val="250"/>
                    </w:trPr>
                    <w:tc>
                      <w:tcPr>
                        <w:tcW w:w="1098" w:type="dxa"/>
                        <w:tcBorders>
                          <w:top w:val="dotted" w:sz="4" w:space="0" w:color="auto"/>
                          <w:bottom w:val="dotted" w:sz="4" w:space="0" w:color="auto"/>
                          <w:right w:val="dotted" w:sz="4" w:space="0" w:color="auto"/>
                        </w:tcBorders>
                        <w:vAlign w:val="center"/>
                      </w:tcPr>
                      <w:p w:rsidR="00000000" w:rsidRDefault="00106705">
                        <w:pPr>
                          <w:ind w:left="170"/>
                          <w:rPr>
                            <w:snapToGrid w:val="0"/>
                            <w:color w:val="000000"/>
                            <w:sz w:val="12"/>
                          </w:rPr>
                        </w:pPr>
                        <w:r>
                          <w:rPr>
                            <w:snapToGrid w:val="0"/>
                            <w:color w:val="000000"/>
                            <w:sz w:val="12"/>
                          </w:rPr>
                          <w:t xml:space="preserve">Álgebra Lineal </w:t>
                        </w:r>
                      </w:p>
                    </w:tc>
                    <w:tc>
                      <w:tcPr>
                        <w:tcW w:w="364" w:type="dxa"/>
                        <w:tcBorders>
                          <w:top w:val="dotted" w:sz="4" w:space="0" w:color="auto"/>
                          <w:left w:val="dotted" w:sz="4" w:space="0" w:color="auto"/>
                          <w:bottom w:val="dotted" w:sz="4" w:space="0" w:color="auto"/>
                          <w:right w:val="double" w:sz="4" w:space="0" w:color="auto"/>
                        </w:tcBorders>
                        <w:vAlign w:val="center"/>
                      </w:tcPr>
                      <w:p w:rsidR="00000000" w:rsidRDefault="00106705">
                        <w:pPr>
                          <w:ind w:left="170"/>
                          <w:jc w:val="center"/>
                          <w:rPr>
                            <w:snapToGrid w:val="0"/>
                            <w:color w:val="000000"/>
                            <w:sz w:val="12"/>
                          </w:rPr>
                        </w:pPr>
                        <w:r>
                          <w:rPr>
                            <w:snapToGrid w:val="0"/>
                            <w:color w:val="000000"/>
                            <w:sz w:val="12"/>
                          </w:rPr>
                          <w:t>2</w:t>
                        </w:r>
                      </w:p>
                    </w:tc>
                    <w:tc>
                      <w:tcPr>
                        <w:tcW w:w="480"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2"/>
                          </w:rPr>
                        </w:pPr>
                        <w:r>
                          <w:rPr>
                            <w:snapToGrid w:val="0"/>
                            <w:color w:val="000000"/>
                            <w:sz w:val="12"/>
                          </w:rPr>
                          <w:t>210</w:t>
                        </w:r>
                      </w:p>
                    </w:tc>
                    <w:tc>
                      <w:tcPr>
                        <w:tcW w:w="1101"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2"/>
                          </w:rPr>
                        </w:pPr>
                        <w:r>
                          <w:rPr>
                            <w:snapToGrid w:val="0"/>
                            <w:color w:val="000000"/>
                            <w:sz w:val="12"/>
                          </w:rPr>
                          <w:t>60.86666</w:t>
                        </w:r>
                      </w:p>
                    </w:tc>
                    <w:tc>
                      <w:tcPr>
                        <w:tcW w:w="1102"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2"/>
                          </w:rPr>
                        </w:pPr>
                        <w:r>
                          <w:rPr>
                            <w:snapToGrid w:val="0"/>
                            <w:color w:val="000000"/>
                            <w:sz w:val="12"/>
                          </w:rPr>
                          <w:t>13.70315</w:t>
                        </w:r>
                      </w:p>
                    </w:tc>
                    <w:tc>
                      <w:tcPr>
                        <w:tcW w:w="675"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2"/>
                          </w:rPr>
                        </w:pPr>
                        <w:r>
                          <w:rPr>
                            <w:snapToGrid w:val="0"/>
                            <w:color w:val="000000"/>
                            <w:sz w:val="12"/>
                          </w:rPr>
                          <w:t>3.22295</w:t>
                        </w:r>
                      </w:p>
                    </w:tc>
                    <w:tc>
                      <w:tcPr>
                        <w:tcW w:w="883" w:type="dxa"/>
                        <w:tcBorders>
                          <w:top w:val="dotted" w:sz="4" w:space="0" w:color="auto"/>
                          <w:left w:val="nil"/>
                          <w:bottom w:val="dotted" w:sz="4" w:space="0" w:color="auto"/>
                        </w:tcBorders>
                        <w:vAlign w:val="center"/>
                      </w:tcPr>
                      <w:p w:rsidR="00000000" w:rsidRDefault="00106705">
                        <w:pPr>
                          <w:ind w:right="113"/>
                          <w:jc w:val="right"/>
                          <w:rPr>
                            <w:snapToGrid w:val="0"/>
                            <w:color w:val="000000"/>
                            <w:sz w:val="12"/>
                          </w:rPr>
                        </w:pPr>
                        <w:r>
                          <w:rPr>
                            <w:snapToGrid w:val="0"/>
                            <w:color w:val="000000"/>
                            <w:sz w:val="12"/>
                          </w:rPr>
                          <w:t>0.00000</w:t>
                        </w:r>
                      </w:p>
                    </w:tc>
                  </w:tr>
                  <w:tr w:rsidR="00000000">
                    <w:tblPrEx>
                      <w:tblCellMar>
                        <w:top w:w="0" w:type="dxa"/>
                        <w:bottom w:w="0" w:type="dxa"/>
                      </w:tblCellMar>
                    </w:tblPrEx>
                    <w:trPr>
                      <w:trHeight w:val="250"/>
                    </w:trPr>
                    <w:tc>
                      <w:tcPr>
                        <w:tcW w:w="1098" w:type="dxa"/>
                        <w:tcBorders>
                          <w:top w:val="dotted" w:sz="4" w:space="0" w:color="auto"/>
                          <w:bottom w:val="dotted" w:sz="4" w:space="0" w:color="auto"/>
                          <w:right w:val="dotted" w:sz="4" w:space="0" w:color="auto"/>
                        </w:tcBorders>
                        <w:vAlign w:val="center"/>
                      </w:tcPr>
                      <w:p w:rsidR="00000000" w:rsidRDefault="00106705">
                        <w:pPr>
                          <w:ind w:left="170"/>
                          <w:rPr>
                            <w:snapToGrid w:val="0"/>
                            <w:color w:val="000000"/>
                            <w:sz w:val="12"/>
                          </w:rPr>
                        </w:pPr>
                        <w:r>
                          <w:rPr>
                            <w:snapToGrid w:val="0"/>
                            <w:color w:val="000000"/>
                            <w:sz w:val="12"/>
                          </w:rPr>
                          <w:t>Álgebra Lineal</w:t>
                        </w:r>
                      </w:p>
                    </w:tc>
                    <w:tc>
                      <w:tcPr>
                        <w:tcW w:w="364" w:type="dxa"/>
                        <w:tcBorders>
                          <w:top w:val="dotted" w:sz="4" w:space="0" w:color="auto"/>
                          <w:left w:val="dotted" w:sz="4" w:space="0" w:color="auto"/>
                          <w:bottom w:val="dotted" w:sz="4" w:space="0" w:color="auto"/>
                          <w:right w:val="double" w:sz="4" w:space="0" w:color="auto"/>
                        </w:tcBorders>
                        <w:vAlign w:val="center"/>
                      </w:tcPr>
                      <w:p w:rsidR="00000000" w:rsidRDefault="00106705">
                        <w:pPr>
                          <w:ind w:left="170"/>
                          <w:jc w:val="center"/>
                          <w:rPr>
                            <w:snapToGrid w:val="0"/>
                            <w:color w:val="000000"/>
                            <w:sz w:val="12"/>
                          </w:rPr>
                        </w:pPr>
                        <w:r>
                          <w:rPr>
                            <w:snapToGrid w:val="0"/>
                            <w:color w:val="000000"/>
                            <w:sz w:val="12"/>
                          </w:rPr>
                          <w:t>3</w:t>
                        </w:r>
                      </w:p>
                    </w:tc>
                    <w:tc>
                      <w:tcPr>
                        <w:tcW w:w="480"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2"/>
                          </w:rPr>
                        </w:pPr>
                        <w:r>
                          <w:rPr>
                            <w:snapToGrid w:val="0"/>
                            <w:color w:val="000000"/>
                            <w:sz w:val="12"/>
                          </w:rPr>
                          <w:t>210</w:t>
                        </w:r>
                      </w:p>
                    </w:tc>
                    <w:tc>
                      <w:tcPr>
                        <w:tcW w:w="1101"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2"/>
                          </w:rPr>
                        </w:pPr>
                        <w:r>
                          <w:rPr>
                            <w:snapToGrid w:val="0"/>
                            <w:color w:val="000000"/>
                            <w:sz w:val="12"/>
                          </w:rPr>
                          <w:t>62.87381</w:t>
                        </w:r>
                      </w:p>
                    </w:tc>
                    <w:tc>
                      <w:tcPr>
                        <w:tcW w:w="1102"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2"/>
                          </w:rPr>
                        </w:pPr>
                        <w:r>
                          <w:rPr>
                            <w:snapToGrid w:val="0"/>
                            <w:color w:val="000000"/>
                            <w:sz w:val="12"/>
                          </w:rPr>
                          <w:t>12.55589</w:t>
                        </w:r>
                      </w:p>
                    </w:tc>
                    <w:tc>
                      <w:tcPr>
                        <w:tcW w:w="675"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2"/>
                          </w:rPr>
                        </w:pPr>
                        <w:r>
                          <w:rPr>
                            <w:snapToGrid w:val="0"/>
                            <w:color w:val="000000"/>
                            <w:sz w:val="12"/>
                          </w:rPr>
                          <w:t>3.58771</w:t>
                        </w:r>
                      </w:p>
                    </w:tc>
                    <w:tc>
                      <w:tcPr>
                        <w:tcW w:w="883" w:type="dxa"/>
                        <w:tcBorders>
                          <w:top w:val="dotted" w:sz="4" w:space="0" w:color="auto"/>
                          <w:left w:val="nil"/>
                          <w:bottom w:val="dotted" w:sz="4" w:space="0" w:color="auto"/>
                        </w:tcBorders>
                        <w:vAlign w:val="center"/>
                      </w:tcPr>
                      <w:p w:rsidR="00000000" w:rsidRDefault="00106705">
                        <w:pPr>
                          <w:ind w:right="113"/>
                          <w:jc w:val="right"/>
                          <w:rPr>
                            <w:snapToGrid w:val="0"/>
                            <w:color w:val="000000"/>
                            <w:sz w:val="12"/>
                          </w:rPr>
                        </w:pPr>
                        <w:r>
                          <w:rPr>
                            <w:snapToGrid w:val="0"/>
                            <w:color w:val="000000"/>
                            <w:sz w:val="12"/>
                          </w:rPr>
                          <w:t>0.00000</w:t>
                        </w:r>
                      </w:p>
                    </w:tc>
                  </w:tr>
                  <w:tr w:rsidR="00000000">
                    <w:tblPrEx>
                      <w:tblCellMar>
                        <w:top w:w="0" w:type="dxa"/>
                        <w:bottom w:w="0" w:type="dxa"/>
                      </w:tblCellMar>
                    </w:tblPrEx>
                    <w:trPr>
                      <w:trHeight w:val="250"/>
                    </w:trPr>
                    <w:tc>
                      <w:tcPr>
                        <w:tcW w:w="1098" w:type="dxa"/>
                        <w:tcBorders>
                          <w:top w:val="dotted" w:sz="4" w:space="0" w:color="auto"/>
                          <w:bottom w:val="dotted" w:sz="4" w:space="0" w:color="auto"/>
                          <w:right w:val="dotted" w:sz="4" w:space="0" w:color="auto"/>
                        </w:tcBorders>
                        <w:vAlign w:val="center"/>
                      </w:tcPr>
                      <w:p w:rsidR="00000000" w:rsidRDefault="00106705">
                        <w:pPr>
                          <w:ind w:left="170"/>
                          <w:rPr>
                            <w:snapToGrid w:val="0"/>
                            <w:color w:val="000000"/>
                            <w:sz w:val="12"/>
                          </w:rPr>
                        </w:pPr>
                        <w:r>
                          <w:rPr>
                            <w:snapToGrid w:val="0"/>
                            <w:color w:val="000000"/>
                            <w:sz w:val="12"/>
                          </w:rPr>
                          <w:t>Álgebra Lineal</w:t>
                        </w:r>
                      </w:p>
                    </w:tc>
                    <w:tc>
                      <w:tcPr>
                        <w:tcW w:w="364" w:type="dxa"/>
                        <w:tcBorders>
                          <w:top w:val="dotted" w:sz="4" w:space="0" w:color="auto"/>
                          <w:left w:val="dotted" w:sz="4" w:space="0" w:color="auto"/>
                          <w:bottom w:val="dotted" w:sz="4" w:space="0" w:color="auto"/>
                          <w:right w:val="double" w:sz="4" w:space="0" w:color="auto"/>
                        </w:tcBorders>
                        <w:vAlign w:val="center"/>
                      </w:tcPr>
                      <w:p w:rsidR="00000000" w:rsidRDefault="00106705">
                        <w:pPr>
                          <w:ind w:left="170"/>
                          <w:jc w:val="center"/>
                          <w:rPr>
                            <w:snapToGrid w:val="0"/>
                            <w:color w:val="000000"/>
                            <w:sz w:val="12"/>
                          </w:rPr>
                        </w:pPr>
                        <w:r>
                          <w:rPr>
                            <w:snapToGrid w:val="0"/>
                            <w:color w:val="000000"/>
                            <w:sz w:val="12"/>
                          </w:rPr>
                          <w:t>4</w:t>
                        </w:r>
                      </w:p>
                    </w:tc>
                    <w:tc>
                      <w:tcPr>
                        <w:tcW w:w="480"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2"/>
                          </w:rPr>
                        </w:pPr>
                        <w:r>
                          <w:rPr>
                            <w:snapToGrid w:val="0"/>
                            <w:color w:val="000000"/>
                            <w:sz w:val="12"/>
                          </w:rPr>
                          <w:t>210</w:t>
                        </w:r>
                      </w:p>
                    </w:tc>
                    <w:tc>
                      <w:tcPr>
                        <w:tcW w:w="1101"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2"/>
                          </w:rPr>
                        </w:pPr>
                        <w:r>
                          <w:rPr>
                            <w:snapToGrid w:val="0"/>
                            <w:color w:val="000000"/>
                            <w:sz w:val="12"/>
                          </w:rPr>
                          <w:t>63.29048</w:t>
                        </w:r>
                      </w:p>
                    </w:tc>
                    <w:tc>
                      <w:tcPr>
                        <w:tcW w:w="1102"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2"/>
                          </w:rPr>
                        </w:pPr>
                        <w:r>
                          <w:rPr>
                            <w:snapToGrid w:val="0"/>
                            <w:color w:val="000000"/>
                            <w:sz w:val="12"/>
                          </w:rPr>
                          <w:t>11.33458</w:t>
                        </w:r>
                      </w:p>
                    </w:tc>
                    <w:tc>
                      <w:tcPr>
                        <w:tcW w:w="675"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2"/>
                          </w:rPr>
                        </w:pPr>
                        <w:r>
                          <w:rPr>
                            <w:snapToGrid w:val="0"/>
                            <w:color w:val="000000"/>
                            <w:sz w:val="12"/>
                          </w:rPr>
                          <w:t>3.24443</w:t>
                        </w:r>
                      </w:p>
                    </w:tc>
                    <w:tc>
                      <w:tcPr>
                        <w:tcW w:w="883" w:type="dxa"/>
                        <w:tcBorders>
                          <w:top w:val="dotted" w:sz="4" w:space="0" w:color="auto"/>
                          <w:left w:val="nil"/>
                          <w:bottom w:val="dotted" w:sz="4" w:space="0" w:color="auto"/>
                        </w:tcBorders>
                        <w:vAlign w:val="center"/>
                      </w:tcPr>
                      <w:p w:rsidR="00000000" w:rsidRDefault="00106705">
                        <w:pPr>
                          <w:ind w:right="113"/>
                          <w:jc w:val="right"/>
                          <w:rPr>
                            <w:snapToGrid w:val="0"/>
                            <w:color w:val="000000"/>
                            <w:sz w:val="12"/>
                          </w:rPr>
                        </w:pPr>
                        <w:r>
                          <w:rPr>
                            <w:snapToGrid w:val="0"/>
                            <w:color w:val="000000"/>
                            <w:sz w:val="12"/>
                          </w:rPr>
                          <w:t>0.00000</w:t>
                        </w:r>
                      </w:p>
                    </w:tc>
                  </w:tr>
                  <w:tr w:rsidR="00000000">
                    <w:tblPrEx>
                      <w:tblCellMar>
                        <w:top w:w="0" w:type="dxa"/>
                        <w:bottom w:w="0" w:type="dxa"/>
                      </w:tblCellMar>
                    </w:tblPrEx>
                    <w:trPr>
                      <w:trHeight w:val="250"/>
                    </w:trPr>
                    <w:tc>
                      <w:tcPr>
                        <w:tcW w:w="1098" w:type="dxa"/>
                        <w:tcBorders>
                          <w:top w:val="dotted" w:sz="4" w:space="0" w:color="auto"/>
                          <w:bottom w:val="dotted" w:sz="4" w:space="0" w:color="auto"/>
                          <w:right w:val="dotted" w:sz="4" w:space="0" w:color="auto"/>
                        </w:tcBorders>
                        <w:vAlign w:val="center"/>
                      </w:tcPr>
                      <w:p w:rsidR="00000000" w:rsidRDefault="00106705">
                        <w:pPr>
                          <w:ind w:left="170"/>
                          <w:rPr>
                            <w:snapToGrid w:val="0"/>
                            <w:color w:val="000000"/>
                            <w:sz w:val="12"/>
                          </w:rPr>
                        </w:pPr>
                        <w:r>
                          <w:rPr>
                            <w:snapToGrid w:val="0"/>
                            <w:color w:val="000000"/>
                            <w:sz w:val="12"/>
                          </w:rPr>
                          <w:t xml:space="preserve">Química I </w:t>
                        </w:r>
                      </w:p>
                    </w:tc>
                    <w:tc>
                      <w:tcPr>
                        <w:tcW w:w="364" w:type="dxa"/>
                        <w:tcBorders>
                          <w:top w:val="dotted" w:sz="4" w:space="0" w:color="auto"/>
                          <w:left w:val="dotted" w:sz="4" w:space="0" w:color="auto"/>
                          <w:bottom w:val="dotted" w:sz="4" w:space="0" w:color="auto"/>
                          <w:right w:val="double" w:sz="4" w:space="0" w:color="auto"/>
                        </w:tcBorders>
                        <w:vAlign w:val="center"/>
                      </w:tcPr>
                      <w:p w:rsidR="00000000" w:rsidRDefault="00106705">
                        <w:pPr>
                          <w:ind w:left="170"/>
                          <w:jc w:val="center"/>
                          <w:rPr>
                            <w:snapToGrid w:val="0"/>
                            <w:color w:val="000000"/>
                            <w:sz w:val="12"/>
                          </w:rPr>
                        </w:pPr>
                        <w:r>
                          <w:rPr>
                            <w:snapToGrid w:val="0"/>
                            <w:color w:val="000000"/>
                            <w:sz w:val="12"/>
                          </w:rPr>
                          <w:t>1</w:t>
                        </w:r>
                      </w:p>
                    </w:tc>
                    <w:tc>
                      <w:tcPr>
                        <w:tcW w:w="480"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2"/>
                          </w:rPr>
                        </w:pPr>
                        <w:r>
                          <w:rPr>
                            <w:snapToGrid w:val="0"/>
                            <w:color w:val="000000"/>
                            <w:sz w:val="12"/>
                          </w:rPr>
                          <w:t>214</w:t>
                        </w:r>
                      </w:p>
                    </w:tc>
                    <w:tc>
                      <w:tcPr>
                        <w:tcW w:w="1101"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2"/>
                          </w:rPr>
                        </w:pPr>
                        <w:r>
                          <w:rPr>
                            <w:snapToGrid w:val="0"/>
                            <w:color w:val="000000"/>
                            <w:sz w:val="12"/>
                          </w:rPr>
                          <w:t>64.74065</w:t>
                        </w:r>
                      </w:p>
                    </w:tc>
                    <w:tc>
                      <w:tcPr>
                        <w:tcW w:w="1102"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2"/>
                          </w:rPr>
                        </w:pPr>
                        <w:r>
                          <w:rPr>
                            <w:snapToGrid w:val="0"/>
                            <w:color w:val="000000"/>
                            <w:sz w:val="12"/>
                          </w:rPr>
                          <w:t>12.77190</w:t>
                        </w:r>
                      </w:p>
                    </w:tc>
                    <w:tc>
                      <w:tcPr>
                        <w:tcW w:w="675"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2"/>
                          </w:rPr>
                        </w:pPr>
                        <w:r>
                          <w:rPr>
                            <w:snapToGrid w:val="0"/>
                            <w:color w:val="000000"/>
                            <w:sz w:val="12"/>
                          </w:rPr>
                          <w:t>1.23209</w:t>
                        </w:r>
                      </w:p>
                    </w:tc>
                    <w:tc>
                      <w:tcPr>
                        <w:tcW w:w="883" w:type="dxa"/>
                        <w:tcBorders>
                          <w:top w:val="dotted" w:sz="4" w:space="0" w:color="auto"/>
                          <w:left w:val="nil"/>
                          <w:bottom w:val="dotted" w:sz="4" w:space="0" w:color="auto"/>
                        </w:tcBorders>
                        <w:vAlign w:val="center"/>
                      </w:tcPr>
                      <w:p w:rsidR="00000000" w:rsidRDefault="00106705">
                        <w:pPr>
                          <w:ind w:right="113"/>
                          <w:jc w:val="right"/>
                          <w:rPr>
                            <w:snapToGrid w:val="0"/>
                            <w:color w:val="000000"/>
                            <w:sz w:val="12"/>
                            <w:highlight w:val="lightGray"/>
                          </w:rPr>
                        </w:pPr>
                        <w:r>
                          <w:rPr>
                            <w:b/>
                            <w:snapToGrid w:val="0"/>
                            <w:color w:val="000000"/>
                            <w:sz w:val="12"/>
                            <w:highlight w:val="lightGray"/>
                          </w:rPr>
                          <w:t>0.0960</w:t>
                        </w:r>
                        <w:r>
                          <w:rPr>
                            <w:snapToGrid w:val="0"/>
                            <w:color w:val="000000"/>
                            <w:sz w:val="12"/>
                            <w:highlight w:val="lightGray"/>
                          </w:rPr>
                          <w:t>3</w:t>
                        </w:r>
                      </w:p>
                    </w:tc>
                  </w:tr>
                  <w:tr w:rsidR="00000000">
                    <w:tblPrEx>
                      <w:tblCellMar>
                        <w:top w:w="0" w:type="dxa"/>
                        <w:bottom w:w="0" w:type="dxa"/>
                      </w:tblCellMar>
                    </w:tblPrEx>
                    <w:trPr>
                      <w:trHeight w:val="250"/>
                    </w:trPr>
                    <w:tc>
                      <w:tcPr>
                        <w:tcW w:w="1098" w:type="dxa"/>
                        <w:tcBorders>
                          <w:top w:val="dotted" w:sz="4" w:space="0" w:color="auto"/>
                          <w:bottom w:val="dotted" w:sz="4" w:space="0" w:color="auto"/>
                          <w:right w:val="dotted" w:sz="4" w:space="0" w:color="auto"/>
                        </w:tcBorders>
                        <w:vAlign w:val="center"/>
                      </w:tcPr>
                      <w:p w:rsidR="00000000" w:rsidRDefault="00106705">
                        <w:pPr>
                          <w:ind w:left="170"/>
                          <w:rPr>
                            <w:snapToGrid w:val="0"/>
                            <w:color w:val="000000"/>
                            <w:sz w:val="12"/>
                          </w:rPr>
                        </w:pPr>
                        <w:r>
                          <w:rPr>
                            <w:snapToGrid w:val="0"/>
                            <w:color w:val="000000"/>
                            <w:sz w:val="12"/>
                          </w:rPr>
                          <w:t xml:space="preserve">Química I </w:t>
                        </w:r>
                      </w:p>
                    </w:tc>
                    <w:tc>
                      <w:tcPr>
                        <w:tcW w:w="364" w:type="dxa"/>
                        <w:tcBorders>
                          <w:top w:val="dotted" w:sz="4" w:space="0" w:color="auto"/>
                          <w:left w:val="dotted" w:sz="4" w:space="0" w:color="auto"/>
                          <w:bottom w:val="dotted" w:sz="4" w:space="0" w:color="auto"/>
                          <w:right w:val="double" w:sz="4" w:space="0" w:color="auto"/>
                        </w:tcBorders>
                        <w:vAlign w:val="center"/>
                      </w:tcPr>
                      <w:p w:rsidR="00000000" w:rsidRDefault="00106705">
                        <w:pPr>
                          <w:ind w:left="170"/>
                          <w:jc w:val="center"/>
                          <w:rPr>
                            <w:snapToGrid w:val="0"/>
                            <w:color w:val="000000"/>
                            <w:sz w:val="12"/>
                          </w:rPr>
                        </w:pPr>
                        <w:r>
                          <w:rPr>
                            <w:snapToGrid w:val="0"/>
                            <w:color w:val="000000"/>
                            <w:sz w:val="12"/>
                          </w:rPr>
                          <w:t>2</w:t>
                        </w:r>
                      </w:p>
                    </w:tc>
                    <w:tc>
                      <w:tcPr>
                        <w:tcW w:w="480"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2"/>
                          </w:rPr>
                        </w:pPr>
                        <w:r>
                          <w:rPr>
                            <w:snapToGrid w:val="0"/>
                            <w:color w:val="000000"/>
                            <w:sz w:val="12"/>
                          </w:rPr>
                          <w:t>214</w:t>
                        </w:r>
                      </w:p>
                    </w:tc>
                    <w:tc>
                      <w:tcPr>
                        <w:tcW w:w="1101"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2"/>
                          </w:rPr>
                        </w:pPr>
                        <w:r>
                          <w:rPr>
                            <w:snapToGrid w:val="0"/>
                            <w:color w:val="000000"/>
                            <w:sz w:val="12"/>
                          </w:rPr>
                          <w:t>67.56542</w:t>
                        </w:r>
                      </w:p>
                    </w:tc>
                    <w:tc>
                      <w:tcPr>
                        <w:tcW w:w="1102"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2"/>
                          </w:rPr>
                        </w:pPr>
                        <w:r>
                          <w:rPr>
                            <w:snapToGrid w:val="0"/>
                            <w:color w:val="000000"/>
                            <w:sz w:val="12"/>
                          </w:rPr>
                          <w:t>14.18383</w:t>
                        </w:r>
                      </w:p>
                    </w:tc>
                    <w:tc>
                      <w:tcPr>
                        <w:tcW w:w="675"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2"/>
                          </w:rPr>
                        </w:pPr>
                        <w:r>
                          <w:rPr>
                            <w:snapToGrid w:val="0"/>
                            <w:color w:val="000000"/>
                            <w:sz w:val="12"/>
                          </w:rPr>
                          <w:t>3.18094</w:t>
                        </w:r>
                      </w:p>
                    </w:tc>
                    <w:tc>
                      <w:tcPr>
                        <w:tcW w:w="883" w:type="dxa"/>
                        <w:tcBorders>
                          <w:top w:val="dotted" w:sz="4" w:space="0" w:color="auto"/>
                          <w:left w:val="nil"/>
                          <w:bottom w:val="dotted" w:sz="4" w:space="0" w:color="auto"/>
                        </w:tcBorders>
                        <w:vAlign w:val="center"/>
                      </w:tcPr>
                      <w:p w:rsidR="00000000" w:rsidRDefault="00106705">
                        <w:pPr>
                          <w:ind w:right="113"/>
                          <w:jc w:val="right"/>
                          <w:rPr>
                            <w:snapToGrid w:val="0"/>
                            <w:color w:val="000000"/>
                            <w:sz w:val="12"/>
                          </w:rPr>
                        </w:pPr>
                        <w:r>
                          <w:rPr>
                            <w:snapToGrid w:val="0"/>
                            <w:color w:val="000000"/>
                            <w:sz w:val="12"/>
                          </w:rPr>
                          <w:t>0.00000</w:t>
                        </w:r>
                      </w:p>
                    </w:tc>
                  </w:tr>
                  <w:tr w:rsidR="00000000">
                    <w:tblPrEx>
                      <w:tblCellMar>
                        <w:top w:w="0" w:type="dxa"/>
                        <w:bottom w:w="0" w:type="dxa"/>
                      </w:tblCellMar>
                    </w:tblPrEx>
                    <w:trPr>
                      <w:trHeight w:val="250"/>
                    </w:trPr>
                    <w:tc>
                      <w:tcPr>
                        <w:tcW w:w="1098" w:type="dxa"/>
                        <w:tcBorders>
                          <w:top w:val="dotted" w:sz="4" w:space="0" w:color="auto"/>
                          <w:bottom w:val="dotted" w:sz="4" w:space="0" w:color="auto"/>
                          <w:right w:val="dotted" w:sz="4" w:space="0" w:color="auto"/>
                        </w:tcBorders>
                        <w:vAlign w:val="center"/>
                      </w:tcPr>
                      <w:p w:rsidR="00000000" w:rsidRDefault="00106705">
                        <w:pPr>
                          <w:ind w:left="170"/>
                          <w:rPr>
                            <w:snapToGrid w:val="0"/>
                            <w:color w:val="000000"/>
                            <w:sz w:val="12"/>
                          </w:rPr>
                        </w:pPr>
                        <w:r>
                          <w:rPr>
                            <w:snapToGrid w:val="0"/>
                            <w:color w:val="000000"/>
                            <w:sz w:val="12"/>
                          </w:rPr>
                          <w:t xml:space="preserve">Química I </w:t>
                        </w:r>
                      </w:p>
                    </w:tc>
                    <w:tc>
                      <w:tcPr>
                        <w:tcW w:w="364" w:type="dxa"/>
                        <w:tcBorders>
                          <w:top w:val="dotted" w:sz="4" w:space="0" w:color="auto"/>
                          <w:left w:val="dotted" w:sz="4" w:space="0" w:color="auto"/>
                          <w:bottom w:val="dotted" w:sz="4" w:space="0" w:color="auto"/>
                          <w:right w:val="double" w:sz="4" w:space="0" w:color="auto"/>
                        </w:tcBorders>
                        <w:vAlign w:val="center"/>
                      </w:tcPr>
                      <w:p w:rsidR="00000000" w:rsidRDefault="00106705">
                        <w:pPr>
                          <w:ind w:left="170"/>
                          <w:jc w:val="center"/>
                          <w:rPr>
                            <w:snapToGrid w:val="0"/>
                            <w:color w:val="000000"/>
                            <w:sz w:val="12"/>
                          </w:rPr>
                        </w:pPr>
                        <w:r>
                          <w:rPr>
                            <w:snapToGrid w:val="0"/>
                            <w:color w:val="000000"/>
                            <w:sz w:val="12"/>
                          </w:rPr>
                          <w:t>3</w:t>
                        </w:r>
                      </w:p>
                    </w:tc>
                    <w:tc>
                      <w:tcPr>
                        <w:tcW w:w="480"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2"/>
                          </w:rPr>
                        </w:pPr>
                        <w:r>
                          <w:rPr>
                            <w:snapToGrid w:val="0"/>
                            <w:color w:val="000000"/>
                            <w:sz w:val="12"/>
                          </w:rPr>
                          <w:t>214</w:t>
                        </w:r>
                      </w:p>
                    </w:tc>
                    <w:tc>
                      <w:tcPr>
                        <w:tcW w:w="1101"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2"/>
                          </w:rPr>
                        </w:pPr>
                        <w:r>
                          <w:rPr>
                            <w:snapToGrid w:val="0"/>
                            <w:color w:val="000000"/>
                            <w:sz w:val="12"/>
                          </w:rPr>
                          <w:t>69.17991</w:t>
                        </w:r>
                      </w:p>
                    </w:tc>
                    <w:tc>
                      <w:tcPr>
                        <w:tcW w:w="1102" w:type="dxa"/>
                        <w:tcBorders>
                          <w:top w:val="dotted" w:sz="4" w:space="0" w:color="auto"/>
                          <w:left w:val="nil"/>
                          <w:bottom w:val="dotted" w:sz="4" w:space="0" w:color="auto"/>
                          <w:right w:val="nil"/>
                        </w:tcBorders>
                        <w:vAlign w:val="center"/>
                      </w:tcPr>
                      <w:p w:rsidR="00000000" w:rsidRDefault="00106705">
                        <w:pPr>
                          <w:ind w:right="113"/>
                          <w:jc w:val="right"/>
                          <w:rPr>
                            <w:snapToGrid w:val="0"/>
                            <w:color w:val="000000"/>
                            <w:sz w:val="12"/>
                          </w:rPr>
                        </w:pPr>
                        <w:r>
                          <w:rPr>
                            <w:snapToGrid w:val="0"/>
                            <w:color w:val="000000"/>
                            <w:sz w:val="12"/>
                          </w:rPr>
                          <w:t>11.03565</w:t>
                        </w:r>
                      </w:p>
                    </w:tc>
                    <w:tc>
                      <w:tcPr>
                        <w:tcW w:w="675" w:type="dxa"/>
                        <w:tcBorders>
                          <w:top w:val="dotted" w:sz="4" w:space="0" w:color="auto"/>
                          <w:left w:val="double" w:sz="4" w:space="0" w:color="auto"/>
                          <w:bottom w:val="dotted" w:sz="4" w:space="0" w:color="auto"/>
                          <w:right w:val="double" w:sz="4" w:space="0" w:color="auto"/>
                        </w:tcBorders>
                        <w:vAlign w:val="center"/>
                      </w:tcPr>
                      <w:p w:rsidR="00000000" w:rsidRDefault="00106705">
                        <w:pPr>
                          <w:ind w:right="113"/>
                          <w:jc w:val="right"/>
                          <w:rPr>
                            <w:snapToGrid w:val="0"/>
                            <w:color w:val="000000"/>
                            <w:sz w:val="12"/>
                          </w:rPr>
                        </w:pPr>
                        <w:r>
                          <w:rPr>
                            <w:snapToGrid w:val="0"/>
                            <w:color w:val="000000"/>
                            <w:sz w:val="12"/>
                          </w:rPr>
                          <w:t>2.48746</w:t>
                        </w:r>
                      </w:p>
                    </w:tc>
                    <w:tc>
                      <w:tcPr>
                        <w:tcW w:w="883" w:type="dxa"/>
                        <w:tcBorders>
                          <w:top w:val="dotted" w:sz="4" w:space="0" w:color="auto"/>
                          <w:left w:val="nil"/>
                          <w:bottom w:val="dotted" w:sz="4" w:space="0" w:color="auto"/>
                        </w:tcBorders>
                        <w:vAlign w:val="center"/>
                      </w:tcPr>
                      <w:p w:rsidR="00000000" w:rsidRDefault="00106705">
                        <w:pPr>
                          <w:ind w:right="113"/>
                          <w:jc w:val="right"/>
                          <w:rPr>
                            <w:snapToGrid w:val="0"/>
                            <w:color w:val="000000"/>
                            <w:sz w:val="12"/>
                          </w:rPr>
                        </w:pPr>
                        <w:r>
                          <w:rPr>
                            <w:snapToGrid w:val="0"/>
                            <w:color w:val="000000"/>
                            <w:sz w:val="12"/>
                          </w:rPr>
                          <w:t>0.00001</w:t>
                        </w:r>
                      </w:p>
                    </w:tc>
                  </w:tr>
                  <w:tr w:rsidR="00000000">
                    <w:tblPrEx>
                      <w:tblCellMar>
                        <w:top w:w="0" w:type="dxa"/>
                        <w:bottom w:w="0" w:type="dxa"/>
                      </w:tblCellMar>
                    </w:tblPrEx>
                    <w:trPr>
                      <w:trHeight w:val="250"/>
                    </w:trPr>
                    <w:tc>
                      <w:tcPr>
                        <w:tcW w:w="1098" w:type="dxa"/>
                        <w:tcBorders>
                          <w:top w:val="nil"/>
                          <w:bottom w:val="double" w:sz="4" w:space="0" w:color="auto"/>
                          <w:right w:val="dotted" w:sz="4" w:space="0" w:color="auto"/>
                        </w:tcBorders>
                        <w:vAlign w:val="center"/>
                      </w:tcPr>
                      <w:p w:rsidR="00000000" w:rsidRDefault="00106705">
                        <w:pPr>
                          <w:ind w:left="170"/>
                          <w:rPr>
                            <w:snapToGrid w:val="0"/>
                            <w:color w:val="000000"/>
                            <w:sz w:val="12"/>
                          </w:rPr>
                        </w:pPr>
                        <w:r>
                          <w:rPr>
                            <w:snapToGrid w:val="0"/>
                            <w:color w:val="000000"/>
                            <w:sz w:val="12"/>
                          </w:rPr>
                          <w:t xml:space="preserve">Química I </w:t>
                        </w:r>
                      </w:p>
                    </w:tc>
                    <w:tc>
                      <w:tcPr>
                        <w:tcW w:w="364" w:type="dxa"/>
                        <w:tcBorders>
                          <w:top w:val="nil"/>
                          <w:left w:val="dotted" w:sz="4" w:space="0" w:color="auto"/>
                          <w:bottom w:val="double" w:sz="4" w:space="0" w:color="auto"/>
                          <w:right w:val="double" w:sz="4" w:space="0" w:color="auto"/>
                        </w:tcBorders>
                        <w:vAlign w:val="center"/>
                      </w:tcPr>
                      <w:p w:rsidR="00000000" w:rsidRDefault="00106705">
                        <w:pPr>
                          <w:ind w:left="170"/>
                          <w:jc w:val="center"/>
                          <w:rPr>
                            <w:snapToGrid w:val="0"/>
                            <w:color w:val="000000"/>
                            <w:sz w:val="12"/>
                          </w:rPr>
                        </w:pPr>
                        <w:r>
                          <w:rPr>
                            <w:snapToGrid w:val="0"/>
                            <w:color w:val="000000"/>
                            <w:sz w:val="12"/>
                          </w:rPr>
                          <w:t>4</w:t>
                        </w:r>
                      </w:p>
                    </w:tc>
                    <w:tc>
                      <w:tcPr>
                        <w:tcW w:w="480" w:type="dxa"/>
                        <w:tcBorders>
                          <w:top w:val="nil"/>
                          <w:left w:val="nil"/>
                          <w:bottom w:val="double" w:sz="4" w:space="0" w:color="auto"/>
                          <w:right w:val="nil"/>
                        </w:tcBorders>
                        <w:vAlign w:val="center"/>
                      </w:tcPr>
                      <w:p w:rsidR="00000000" w:rsidRDefault="00106705">
                        <w:pPr>
                          <w:ind w:right="113"/>
                          <w:jc w:val="right"/>
                          <w:rPr>
                            <w:snapToGrid w:val="0"/>
                            <w:color w:val="000000"/>
                            <w:sz w:val="12"/>
                          </w:rPr>
                        </w:pPr>
                        <w:r>
                          <w:rPr>
                            <w:snapToGrid w:val="0"/>
                            <w:color w:val="000000"/>
                            <w:sz w:val="12"/>
                          </w:rPr>
                          <w:t>214</w:t>
                        </w:r>
                      </w:p>
                    </w:tc>
                    <w:tc>
                      <w:tcPr>
                        <w:tcW w:w="1101" w:type="dxa"/>
                        <w:tcBorders>
                          <w:top w:val="nil"/>
                          <w:left w:val="double" w:sz="4" w:space="0" w:color="auto"/>
                          <w:bottom w:val="double" w:sz="4" w:space="0" w:color="auto"/>
                          <w:right w:val="double" w:sz="4" w:space="0" w:color="auto"/>
                        </w:tcBorders>
                        <w:vAlign w:val="center"/>
                      </w:tcPr>
                      <w:p w:rsidR="00000000" w:rsidRDefault="00106705">
                        <w:pPr>
                          <w:ind w:right="113"/>
                          <w:jc w:val="right"/>
                          <w:rPr>
                            <w:snapToGrid w:val="0"/>
                            <w:color w:val="000000"/>
                            <w:sz w:val="12"/>
                          </w:rPr>
                        </w:pPr>
                        <w:r>
                          <w:rPr>
                            <w:snapToGrid w:val="0"/>
                            <w:color w:val="000000"/>
                            <w:sz w:val="12"/>
                          </w:rPr>
                          <w:t>69.80608</w:t>
                        </w:r>
                      </w:p>
                    </w:tc>
                    <w:tc>
                      <w:tcPr>
                        <w:tcW w:w="1102" w:type="dxa"/>
                        <w:tcBorders>
                          <w:top w:val="nil"/>
                          <w:left w:val="nil"/>
                          <w:bottom w:val="double" w:sz="4" w:space="0" w:color="auto"/>
                          <w:right w:val="nil"/>
                        </w:tcBorders>
                        <w:vAlign w:val="center"/>
                      </w:tcPr>
                      <w:p w:rsidR="00000000" w:rsidRDefault="00106705">
                        <w:pPr>
                          <w:ind w:right="113"/>
                          <w:jc w:val="right"/>
                          <w:rPr>
                            <w:snapToGrid w:val="0"/>
                            <w:color w:val="000000"/>
                            <w:sz w:val="12"/>
                          </w:rPr>
                        </w:pPr>
                        <w:r>
                          <w:rPr>
                            <w:snapToGrid w:val="0"/>
                            <w:color w:val="000000"/>
                            <w:sz w:val="12"/>
                          </w:rPr>
                          <w:t>9.01647</w:t>
                        </w:r>
                      </w:p>
                    </w:tc>
                    <w:tc>
                      <w:tcPr>
                        <w:tcW w:w="675" w:type="dxa"/>
                        <w:tcBorders>
                          <w:top w:val="nil"/>
                          <w:left w:val="double" w:sz="4" w:space="0" w:color="auto"/>
                          <w:bottom w:val="double" w:sz="4" w:space="0" w:color="auto"/>
                          <w:right w:val="double" w:sz="4" w:space="0" w:color="auto"/>
                        </w:tcBorders>
                        <w:vAlign w:val="center"/>
                      </w:tcPr>
                      <w:p w:rsidR="00000000" w:rsidRDefault="00106705">
                        <w:pPr>
                          <w:ind w:right="113"/>
                          <w:jc w:val="right"/>
                          <w:rPr>
                            <w:snapToGrid w:val="0"/>
                            <w:color w:val="000000"/>
                            <w:sz w:val="12"/>
                          </w:rPr>
                        </w:pPr>
                        <w:r>
                          <w:rPr>
                            <w:snapToGrid w:val="0"/>
                            <w:color w:val="000000"/>
                            <w:sz w:val="12"/>
                          </w:rPr>
                          <w:t>1.68270</w:t>
                        </w:r>
                      </w:p>
                    </w:tc>
                    <w:tc>
                      <w:tcPr>
                        <w:tcW w:w="883" w:type="dxa"/>
                        <w:tcBorders>
                          <w:top w:val="nil"/>
                          <w:left w:val="nil"/>
                          <w:bottom w:val="double" w:sz="4" w:space="0" w:color="auto"/>
                        </w:tcBorders>
                        <w:vAlign w:val="center"/>
                      </w:tcPr>
                      <w:p w:rsidR="00000000" w:rsidRDefault="00106705">
                        <w:pPr>
                          <w:ind w:right="113"/>
                          <w:jc w:val="right"/>
                          <w:rPr>
                            <w:snapToGrid w:val="0"/>
                            <w:color w:val="000000"/>
                            <w:sz w:val="12"/>
                          </w:rPr>
                        </w:pPr>
                        <w:r>
                          <w:rPr>
                            <w:snapToGrid w:val="0"/>
                            <w:color w:val="000000"/>
                            <w:sz w:val="12"/>
                          </w:rPr>
                          <w:t>0.00694</w:t>
                        </w:r>
                      </w:p>
                    </w:tc>
                  </w:tr>
                </w:tbl>
                <w:p w:rsidR="00000000" w:rsidRDefault="00106705">
                  <w:pPr>
                    <w:rPr>
                      <w:lang w:val="es-ES_tradnl"/>
                    </w:rPr>
                  </w:pPr>
                </w:p>
              </w:txbxContent>
            </v:textbox>
            <w10:wrap type="topAndBottom"/>
          </v:shape>
        </w:pict>
      </w:r>
      <w:r>
        <w:t>TABLA DE LA PRUEBA DE HIPÓTESIS DE KOLMOGOROV SMIRNOV (K-S)</w:t>
      </w:r>
    </w:p>
    <w:sectPr w:rsidR="00106705">
      <w:headerReference w:type="default" r:id="rId12"/>
      <w:pgSz w:w="11907" w:h="16840" w:code="9"/>
      <w:pgMar w:top="2268" w:right="1361" w:bottom="2268" w:left="2268" w:header="0" w:footer="0" w:gutter="0"/>
      <w:pgNumType w:start="4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705" w:rsidRDefault="00106705">
      <w:r>
        <w:separator/>
      </w:r>
    </w:p>
  </w:endnote>
  <w:endnote w:type="continuationSeparator" w:id="1">
    <w:p w:rsidR="00106705" w:rsidRDefault="0010670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705" w:rsidRDefault="00106705">
      <w:r>
        <w:separator/>
      </w:r>
    </w:p>
  </w:footnote>
  <w:footnote w:type="continuationSeparator" w:id="1">
    <w:p w:rsidR="00106705" w:rsidRDefault="001067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06705">
    <w:pPr>
      <w:pStyle w:val="Encabezado"/>
    </w:pPr>
  </w:p>
  <w:p w:rsidR="00000000" w:rsidRDefault="00106705">
    <w:pPr>
      <w:pStyle w:val="Encabezado"/>
    </w:pPr>
  </w:p>
  <w:p w:rsidR="00000000" w:rsidRDefault="00106705">
    <w:pPr>
      <w:pStyle w:val="Encabezado"/>
    </w:pPr>
  </w:p>
  <w:p w:rsidR="00000000" w:rsidRDefault="00106705">
    <w:pPr>
      <w:pStyle w:val="Encabezado"/>
    </w:pPr>
  </w:p>
  <w:p w:rsidR="00000000" w:rsidRDefault="00106705">
    <w:pPr>
      <w:pStyle w:val="Encabezado"/>
      <w:jc w:val="right"/>
      <w:rPr>
        <w:rStyle w:val="Nmerodepgina"/>
      </w:rPr>
    </w:pPr>
    <w:r>
      <w:rPr>
        <w:rStyle w:val="Nmerodepgina"/>
      </w:rPr>
      <w:fldChar w:fldCharType="begin"/>
    </w:r>
    <w:r>
      <w:rPr>
        <w:rStyle w:val="Nmerodepgina"/>
      </w:rPr>
      <w:instrText xml:space="preserve"> PAGE </w:instrText>
    </w:r>
    <w:r>
      <w:rPr>
        <w:rStyle w:val="Nmerodepgina"/>
      </w:rPr>
      <w:fldChar w:fldCharType="separate"/>
    </w:r>
    <w:r w:rsidR="009766F7">
      <w:rPr>
        <w:rStyle w:val="Nmerodepgina"/>
        <w:noProof/>
      </w:rPr>
      <w:t>48</w:t>
    </w:r>
    <w:r>
      <w:rPr>
        <w:rStyle w:val="Nmerodepgina"/>
      </w:rPr>
      <w:fldChar w:fldCharType="end"/>
    </w:r>
  </w:p>
  <w:p w:rsidR="00000000" w:rsidRDefault="00106705">
    <w:pPr>
      <w:pStyle w:val="Encabezado"/>
      <w:jc w:val="right"/>
      <w:rPr>
        <w:rStyle w:val="Nmerodepgina"/>
      </w:rPr>
    </w:pPr>
  </w:p>
  <w:p w:rsidR="00000000" w:rsidRDefault="00106705">
    <w:pPr>
      <w:pStyle w:val="Encabezado"/>
      <w:jc w:val="right"/>
    </w:pPr>
  </w:p>
  <w:p w:rsidR="00000000" w:rsidRDefault="00106705">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6203E"/>
    <w:multiLevelType w:val="singleLevel"/>
    <w:tmpl w:val="45AADD76"/>
    <w:lvl w:ilvl="0">
      <w:start w:val="1"/>
      <w:numFmt w:val="bullet"/>
      <w:pStyle w:val="textodentrodecadaprrafo"/>
      <w:lvlText w:val=""/>
      <w:lvlJc w:val="left"/>
      <w:pPr>
        <w:tabs>
          <w:tab w:val="num" w:pos="360"/>
        </w:tabs>
        <w:ind w:left="360" w:hanging="360"/>
      </w:pPr>
      <w:rPr>
        <w:rFonts w:ascii="Wingdings" w:hAnsi="Wingdings" w:hint="default"/>
      </w:rPr>
    </w:lvl>
  </w:abstractNum>
  <w:abstractNum w:abstractNumId="1">
    <w:nsid w:val="2194729C"/>
    <w:multiLevelType w:val="hybridMultilevel"/>
    <w:tmpl w:val="2702E2BE"/>
    <w:lvl w:ilvl="0">
      <w:start w:val="1"/>
      <w:numFmt w:val="bullet"/>
      <w:lvlText w:val=""/>
      <w:lvlJc w:val="left"/>
      <w:pPr>
        <w:tabs>
          <w:tab w:val="num" w:pos="1789"/>
        </w:tabs>
        <w:ind w:left="1789" w:hanging="360"/>
      </w:pPr>
      <w:rPr>
        <w:rFonts w:ascii="Symbol" w:hAnsi="Symbol" w:hint="default"/>
        <w:sz w:val="16"/>
      </w:rPr>
    </w:lvl>
    <w:lvl w:ilvl="1">
      <w:start w:val="1"/>
      <w:numFmt w:val="bullet"/>
      <w:lvlText w:val="o"/>
      <w:lvlJc w:val="left"/>
      <w:pPr>
        <w:tabs>
          <w:tab w:val="num" w:pos="2149"/>
        </w:tabs>
        <w:ind w:left="2149" w:hanging="360"/>
      </w:pPr>
      <w:rPr>
        <w:rFonts w:ascii="Courier New" w:hAnsi="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
    <w:nsid w:val="21E4690F"/>
    <w:multiLevelType w:val="multilevel"/>
    <w:tmpl w:val="EDC6632E"/>
    <w:lvl w:ilvl="0">
      <w:start w:val="1"/>
      <w:numFmt w:val="none"/>
      <w:pStyle w:val="Estilo2"/>
      <w:lvlText w:val="1."/>
      <w:lvlJc w:val="left"/>
      <w:pPr>
        <w:tabs>
          <w:tab w:val="num" w:pos="360"/>
        </w:tabs>
        <w:ind w:left="360" w:hanging="360"/>
      </w:pPr>
      <w:rPr>
        <w:b/>
        <w:i w:val="0"/>
        <w:sz w:val="32"/>
      </w:rPr>
    </w:lvl>
    <w:lvl w:ilvl="1">
      <w:start w:val="1"/>
      <w:numFmt w:val="decimal"/>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23F47615"/>
    <w:multiLevelType w:val="singleLevel"/>
    <w:tmpl w:val="711CC344"/>
    <w:lvl w:ilvl="0">
      <w:start w:val="1"/>
      <w:numFmt w:val="bullet"/>
      <w:lvlText w:val=""/>
      <w:lvlJc w:val="left"/>
      <w:pPr>
        <w:tabs>
          <w:tab w:val="num" w:pos="360"/>
        </w:tabs>
        <w:ind w:left="360" w:hanging="360"/>
      </w:pPr>
      <w:rPr>
        <w:rFonts w:ascii="Symbol" w:hAnsi="Symbol" w:hint="default"/>
        <w:sz w:val="16"/>
      </w:rPr>
    </w:lvl>
  </w:abstractNum>
  <w:abstractNum w:abstractNumId="4">
    <w:nsid w:val="40024A89"/>
    <w:multiLevelType w:val="multilevel"/>
    <w:tmpl w:val="63BCA416"/>
    <w:lvl w:ilvl="0">
      <w:start w:val="1"/>
      <w:numFmt w:val="decimal"/>
      <w:suff w:val="space"/>
      <w:lvlText w:val="Capítulo %1"/>
      <w:lvlJc w:val="left"/>
      <w:pPr>
        <w:ind w:left="0" w:firstLine="0"/>
      </w:pPr>
    </w:lvl>
    <w:lvl w:ilvl="1">
      <w:start w:val="1"/>
      <w:numFmt w:val="none"/>
      <w:pStyle w:val="Ttulo4"/>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5">
    <w:nsid w:val="674A534C"/>
    <w:multiLevelType w:val="multilevel"/>
    <w:tmpl w:val="9594B538"/>
    <w:lvl w:ilvl="0">
      <w:start w:val="1"/>
      <w:numFmt w:val="decimal"/>
      <w:pStyle w:val="Estilo1"/>
      <w:lvlText w:val="%1.1."/>
      <w:lvlJc w:val="left"/>
      <w:pPr>
        <w:tabs>
          <w:tab w:val="num" w:pos="72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396069A"/>
    <w:multiLevelType w:val="multilevel"/>
    <w:tmpl w:val="9C0CF1A2"/>
    <w:lvl w:ilvl="0">
      <w:start w:val="3"/>
      <w:numFmt w:val="decimal"/>
      <w:pStyle w:val="Ttulo1"/>
      <w:lvlText w:val="%1."/>
      <w:lvlJc w:val="left"/>
      <w:pPr>
        <w:tabs>
          <w:tab w:val="num" w:pos="360"/>
        </w:tabs>
        <w:ind w:left="360" w:hanging="360"/>
      </w:pPr>
    </w:lvl>
    <w:lvl w:ilvl="1">
      <w:start w:val="1"/>
      <w:numFmt w:val="decimal"/>
      <w:pStyle w:val="Ttulo2"/>
      <w:lvlText w:val="%1.%2."/>
      <w:lvlJc w:val="left"/>
      <w:pPr>
        <w:tabs>
          <w:tab w:val="num" w:pos="1080"/>
        </w:tabs>
        <w:ind w:left="792" w:hanging="432"/>
      </w:pPr>
      <w:rPr>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0"/>
  </w:num>
  <w:num w:numId="3">
    <w:abstractNumId w:val="2"/>
  </w:num>
  <w:num w:numId="4">
    <w:abstractNumId w:val="5"/>
  </w:num>
  <w:num w:numId="5">
    <w:abstractNumId w:val="3"/>
  </w:num>
  <w:num w:numId="6">
    <w:abstractNumId w:val="6"/>
  </w:num>
  <w:num w:numId="7">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 w:vendorID="9" w:dllVersion="512" w:checkStyle="1"/>
  <w:activeWritingStyle w:appName="MSWord" w:lang="es-ES_tradnl" w:vendorID="9" w:dllVersion="512" w:checkStyle="1"/>
  <w:activeWritingStyle w:appName="MSWord" w:lang="fr-FR" w:vendorID="9" w:dllVersion="512" w:checkStyle="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766F7"/>
    <w:rsid w:val="00106705"/>
    <w:rsid w:val="009766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Ttulo1">
    <w:name w:val="heading 1"/>
    <w:basedOn w:val="Normal"/>
    <w:next w:val="Normal"/>
    <w:qFormat/>
    <w:pPr>
      <w:keepNext/>
      <w:numPr>
        <w:numId w:val="6"/>
      </w:numPr>
      <w:spacing w:before="240" w:after="60"/>
      <w:outlineLvl w:val="0"/>
    </w:pPr>
    <w:rPr>
      <w:b/>
      <w:caps/>
      <w:kern w:val="28"/>
      <w:sz w:val="32"/>
    </w:rPr>
  </w:style>
  <w:style w:type="paragraph" w:styleId="Ttulo2">
    <w:name w:val="heading 2"/>
    <w:basedOn w:val="Normal"/>
    <w:next w:val="Normal"/>
    <w:qFormat/>
    <w:pPr>
      <w:keepNext/>
      <w:numPr>
        <w:ilvl w:val="1"/>
        <w:numId w:val="6"/>
      </w:numPr>
      <w:spacing w:line="480" w:lineRule="auto"/>
      <w:outlineLvl w:val="1"/>
    </w:pPr>
    <w:rPr>
      <w:b/>
    </w:rPr>
  </w:style>
  <w:style w:type="paragraph" w:styleId="Ttulo3">
    <w:name w:val="heading 3"/>
    <w:basedOn w:val="Normal"/>
    <w:next w:val="Normal"/>
    <w:qFormat/>
    <w:pPr>
      <w:keepNext/>
      <w:spacing w:before="240" w:after="60"/>
      <w:outlineLvl w:val="2"/>
    </w:pPr>
    <w:rPr>
      <w:b/>
    </w:rPr>
  </w:style>
  <w:style w:type="paragraph" w:styleId="Ttulo4">
    <w:name w:val="heading 4"/>
    <w:basedOn w:val="Normal"/>
    <w:next w:val="Normal"/>
    <w:qFormat/>
    <w:pPr>
      <w:keepNext/>
      <w:numPr>
        <w:ilvl w:val="1"/>
        <w:numId w:val="1"/>
      </w:numPr>
      <w:spacing w:before="240" w:after="60"/>
      <w:outlineLvl w:val="3"/>
    </w:pPr>
    <w:rPr>
      <w:b/>
    </w:rPr>
  </w:style>
  <w:style w:type="paragraph" w:styleId="Ttulo5">
    <w:name w:val="heading 5"/>
    <w:basedOn w:val="Normal"/>
    <w:next w:val="Normal"/>
    <w:qFormat/>
    <w:pPr>
      <w:spacing w:before="240" w:after="60"/>
      <w:outlineLvl w:val="4"/>
    </w:pPr>
    <w:rPr>
      <w:b/>
    </w:rPr>
  </w:style>
  <w:style w:type="paragraph" w:styleId="Ttulo6">
    <w:name w:val="heading 6"/>
    <w:basedOn w:val="Normal"/>
    <w:next w:val="Normal"/>
    <w:qFormat/>
    <w:pPr>
      <w:spacing w:before="240" w:after="60"/>
      <w:outlineLvl w:val="5"/>
    </w:pPr>
    <w:rPr>
      <w:rFonts w:ascii="Times New Roman" w:hAnsi="Times New Roman"/>
      <w:i/>
      <w:sz w:val="22"/>
    </w:rPr>
  </w:style>
  <w:style w:type="paragraph" w:styleId="Ttulo7">
    <w:name w:val="heading 7"/>
    <w:basedOn w:val="Normal"/>
    <w:next w:val="Normal"/>
    <w:qFormat/>
    <w:pPr>
      <w:spacing w:before="240" w:after="60"/>
      <w:outlineLvl w:val="6"/>
    </w:pPr>
    <w:rPr>
      <w:sz w:val="20"/>
    </w:rPr>
  </w:style>
  <w:style w:type="paragraph" w:styleId="Ttulo8">
    <w:name w:val="heading 8"/>
    <w:basedOn w:val="Normal"/>
    <w:next w:val="Normal"/>
    <w:qFormat/>
    <w:pPr>
      <w:spacing w:before="240" w:after="60"/>
      <w:outlineLvl w:val="7"/>
    </w:pPr>
    <w:rPr>
      <w:i/>
      <w:sz w:val="20"/>
    </w:rPr>
  </w:style>
  <w:style w:type="paragraph" w:styleId="Ttulo9">
    <w:name w:val="heading 9"/>
    <w:basedOn w:val="Normal"/>
    <w:next w:val="Normal"/>
    <w:qFormat/>
    <w:pPr>
      <w:spacing w:before="240" w:after="60"/>
      <w:outlineLvl w:val="8"/>
    </w:pPr>
    <w:rPr>
      <w:b/>
      <w:i/>
      <w:sz w:val="1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Textoindependiente"/>
    <w:next w:val="Cdetexto"/>
    <w:autoRedefine/>
    <w:pPr>
      <w:numPr>
        <w:numId w:val="4"/>
      </w:numPr>
      <w:spacing w:line="312" w:lineRule="auto"/>
      <w:jc w:val="both"/>
    </w:pPr>
    <w:rPr>
      <w:b/>
      <w:color w:val="000000"/>
    </w:rPr>
  </w:style>
  <w:style w:type="paragraph" w:styleId="Textoindependiente">
    <w:name w:val="Body Text"/>
    <w:basedOn w:val="Normal"/>
    <w:semiHidden/>
    <w:pPr>
      <w:spacing w:line="480" w:lineRule="auto"/>
    </w:pPr>
  </w:style>
  <w:style w:type="paragraph" w:customStyle="1" w:styleId="Cdetexto">
    <w:name w:val="C. de texto"/>
    <w:autoRedefine/>
    <w:pPr>
      <w:spacing w:line="480" w:lineRule="auto"/>
      <w:jc w:val="both"/>
    </w:pPr>
    <w:rPr>
      <w:rFonts w:ascii="Arial" w:hAnsi="Arial"/>
      <w:snapToGrid w:val="0"/>
      <w:color w:val="000000"/>
      <w:sz w:val="24"/>
    </w:rPr>
  </w:style>
  <w:style w:type="paragraph" w:styleId="Textoindependiente2">
    <w:name w:val="Body Text 2"/>
    <w:basedOn w:val="Normal"/>
    <w:semiHidden/>
    <w:pPr>
      <w:spacing w:after="120" w:line="480" w:lineRule="auto"/>
    </w:pPr>
  </w:style>
  <w:style w:type="paragraph" w:customStyle="1" w:styleId="textodentrodecadaprrafo">
    <w:name w:val="texto dentro de cada párrafo"/>
    <w:basedOn w:val="Normal"/>
    <w:autoRedefine/>
    <w:pPr>
      <w:numPr>
        <w:numId w:val="2"/>
      </w:numPr>
    </w:pPr>
  </w:style>
  <w:style w:type="paragraph" w:customStyle="1" w:styleId="Estilo2">
    <w:name w:val="Estilo2"/>
    <w:basedOn w:val="Textoindependiente"/>
    <w:next w:val="Normal"/>
    <w:autoRedefine/>
    <w:pPr>
      <w:numPr>
        <w:numId w:val="3"/>
      </w:numPr>
      <w:tabs>
        <w:tab w:val="left" w:pos="708"/>
      </w:tabs>
      <w:spacing w:line="312" w:lineRule="auto"/>
      <w:jc w:val="both"/>
    </w:pPr>
    <w:rPr>
      <w:color w:val="000000"/>
    </w:rPr>
  </w:style>
  <w:style w:type="paragraph" w:styleId="Ttulo">
    <w:name w:val="Title"/>
    <w:basedOn w:val="Normal"/>
    <w:qFormat/>
    <w:pPr>
      <w:jc w:val="center"/>
      <w:outlineLvl w:val="0"/>
    </w:pPr>
    <w:rPr>
      <w:b/>
      <w:caps/>
      <w:kern w:val="28"/>
      <w:sz w:val="48"/>
    </w:rPr>
  </w:style>
  <w:style w:type="paragraph" w:styleId="Sangradetextonormal">
    <w:name w:val="Body Text Indent"/>
    <w:basedOn w:val="Normal"/>
    <w:semiHidden/>
    <w:pPr>
      <w:spacing w:line="480" w:lineRule="auto"/>
      <w:ind w:left="1843"/>
      <w:jc w:val="both"/>
    </w:pPr>
  </w:style>
  <w:style w:type="paragraph" w:styleId="Sangra2detindependiente">
    <w:name w:val="Body Text Indent 2"/>
    <w:basedOn w:val="Normal"/>
    <w:semiHidden/>
    <w:pPr>
      <w:spacing w:line="480" w:lineRule="auto"/>
      <w:ind w:left="993"/>
    </w:pPr>
  </w:style>
  <w:style w:type="paragraph" w:styleId="Sangra3detindependiente">
    <w:name w:val="Body Text Indent 3"/>
    <w:basedOn w:val="Normal"/>
    <w:semiHidden/>
    <w:pPr>
      <w:spacing w:line="480" w:lineRule="auto"/>
      <w:ind w:left="1843"/>
    </w:pPr>
  </w:style>
  <w:style w:type="paragraph" w:styleId="Encabezado">
    <w:name w:val="header"/>
    <w:basedOn w:val="Normal"/>
    <w:semiHidden/>
    <w:pPr>
      <w:tabs>
        <w:tab w:val="center" w:pos="4252"/>
        <w:tab w:val="right" w:pos="8504"/>
      </w:tabs>
    </w:pPr>
  </w:style>
  <w:style w:type="paragraph" w:customStyle="1" w:styleId="Estilo3">
    <w:name w:val="Estilo3"/>
    <w:basedOn w:val="TDC1"/>
    <w:next w:val="TDC1"/>
    <w:autoRedefine/>
    <w:pPr>
      <w:spacing w:before="120" w:after="120"/>
      <w:ind w:left="993"/>
      <w:jc w:val="center"/>
    </w:pPr>
    <w:rPr>
      <w:caps/>
      <w:lang w:val="es-ES_tradnl"/>
    </w:rPr>
  </w:style>
  <w:style w:type="paragraph" w:styleId="TDC1">
    <w:name w:val="toc 1"/>
    <w:basedOn w:val="Normal"/>
    <w:next w:val="Normal"/>
    <w:autoRedefine/>
    <w:semiHidden/>
  </w:style>
  <w:style w:type="paragraph" w:customStyle="1" w:styleId="tablas">
    <w:name w:val="tablas"/>
    <w:basedOn w:val="TDC1"/>
    <w:next w:val="TDC2"/>
    <w:autoRedefine/>
    <w:pPr>
      <w:tabs>
        <w:tab w:val="left" w:pos="1560"/>
        <w:tab w:val="left" w:pos="1843"/>
        <w:tab w:val="left" w:pos="1985"/>
      </w:tabs>
      <w:spacing w:before="120" w:after="120"/>
      <w:ind w:left="993"/>
      <w:jc w:val="center"/>
    </w:pPr>
    <w:rPr>
      <w:b/>
      <w:caps/>
      <w:sz w:val="20"/>
      <w:lang w:val="es-ES_tradnl"/>
    </w:rPr>
  </w:style>
  <w:style w:type="paragraph" w:customStyle="1" w:styleId="grficos">
    <w:name w:val="gráficos"/>
    <w:basedOn w:val="Tabladeilustraciones"/>
    <w:autoRedefine/>
    <w:pPr>
      <w:ind w:left="992" w:hanging="482"/>
    </w:pPr>
    <w:rPr>
      <w:b/>
      <w:sz w:val="20"/>
    </w:rPr>
  </w:style>
  <w:style w:type="paragraph" w:styleId="Tabladeilustraciones">
    <w:name w:val="table of figures"/>
    <w:basedOn w:val="Normal"/>
    <w:next w:val="Normal"/>
    <w:semiHidden/>
    <w:pPr>
      <w:ind w:left="480" w:hanging="480"/>
    </w:pPr>
  </w:style>
  <w:style w:type="paragraph" w:styleId="TDC2">
    <w:name w:val="toc 2"/>
    <w:basedOn w:val="Normal"/>
    <w:next w:val="Normal"/>
    <w:autoRedefine/>
    <w:semiHidden/>
    <w:pPr>
      <w:ind w:left="240"/>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DC3">
    <w:name w:val="toc 3"/>
    <w:basedOn w:val="Normal"/>
    <w:next w:val="Normal"/>
    <w:autoRedefine/>
    <w:semiHidden/>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character" w:styleId="Hipervnculo">
    <w:name w:val="Hyperlink"/>
    <w:basedOn w:val="Fuentedeprrafopredeter"/>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2976</Words>
  <Characters>16371</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CAPÍTULO 3</vt:lpstr>
    </vt:vector>
  </TitlesOfParts>
  <Company> </Company>
  <LinksUpToDate>false</LinksUpToDate>
  <CharactersWithSpaces>19309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3</dc:title>
  <dc:subject/>
  <dc:creator>.</dc:creator>
  <cp:keywords/>
  <cp:lastModifiedBy>Ayudante</cp:lastModifiedBy>
  <cp:revision>3</cp:revision>
  <dcterms:created xsi:type="dcterms:W3CDTF">2009-07-13T19:02:00Z</dcterms:created>
  <dcterms:modified xsi:type="dcterms:W3CDTF">2009-07-13T19:03:00Z</dcterms:modified>
</cp:coreProperties>
</file>