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1A8D">
      <w:pPr>
        <w:pStyle w:val="Ttulo1"/>
        <w:rPr>
          <w:sz w:val="28"/>
        </w:rPr>
      </w:pPr>
      <w:r>
        <w:rPr>
          <w:sz w:val="28"/>
        </w:rPr>
        <w:t>Capítulo III</w:t>
      </w:r>
      <w:r>
        <w:rPr>
          <w:sz w:val="28"/>
        </w:rPr>
        <w:tab/>
        <w:t>65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lang w:bidi="he-IL"/>
        </w:rPr>
      </w:pPr>
      <w:r>
        <w:rPr>
          <w:rFonts w:ascii="Arial" w:hAnsi="Arial" w:cs="Arial"/>
          <w:b/>
          <w:bCs/>
          <w:noProof/>
          <w:sz w:val="28"/>
          <w:lang w:bidi="he-IL"/>
        </w:rPr>
        <w:t>3. Análisis Estadístico Univariado</w:t>
      </w:r>
      <w:r>
        <w:rPr>
          <w:rFonts w:ascii="Arial" w:hAnsi="Arial" w:cs="Arial"/>
          <w:b/>
          <w:bCs/>
          <w:noProof/>
          <w:sz w:val="28"/>
          <w:lang w:bidi="he-IL"/>
        </w:rPr>
        <w:tab/>
        <w:t>65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noProof/>
          <w:lang w:bidi="he-IL"/>
        </w:rPr>
      </w:pP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b/>
          <w:bCs/>
          <w:noProof/>
          <w:lang w:bidi="he-IL"/>
        </w:rPr>
      </w:pPr>
      <w:r>
        <w:rPr>
          <w:rFonts w:ascii="Arial" w:hAnsi="Arial" w:cs="Arial"/>
          <w:b/>
          <w:bCs/>
          <w:noProof/>
          <w:lang w:bidi="he-IL"/>
        </w:rPr>
        <w:t>3.1 Introducción</w:t>
      </w:r>
      <w:r>
        <w:rPr>
          <w:rFonts w:ascii="Arial" w:hAnsi="Arial" w:cs="Arial"/>
          <w:b/>
          <w:bCs/>
          <w:noProof/>
          <w:lang w:bidi="he-IL"/>
        </w:rPr>
        <w:tab/>
        <w:t>65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b/>
          <w:bCs/>
          <w:noProof/>
          <w:lang w:bidi="he-IL"/>
        </w:rPr>
      </w:pPr>
      <w:r>
        <w:rPr>
          <w:rFonts w:ascii="Arial" w:hAnsi="Arial" w:cs="Arial"/>
          <w:b/>
          <w:bCs/>
          <w:noProof/>
          <w:lang w:bidi="he-IL"/>
        </w:rPr>
        <w:t>3.2 Análisis univariado de las variables correspondientes a Directores y rectores</w:t>
      </w:r>
      <w:r>
        <w:rPr>
          <w:rFonts w:ascii="Arial" w:hAnsi="Arial" w:cs="Arial"/>
          <w:b/>
          <w:bCs/>
          <w:noProof/>
          <w:lang w:bidi="he-IL"/>
        </w:rPr>
        <w:tab/>
        <w:t>67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3.2.1 Variable aleatoria: Provincia de Nacimiento de directores y rectores (IP</w:t>
      </w:r>
      <w:r>
        <w:rPr>
          <w:rFonts w:ascii="Arial" w:hAnsi="Arial" w:cs="Arial"/>
          <w:noProof/>
          <w:vertAlign w:val="subscript"/>
          <w:lang w:bidi="he-IL"/>
        </w:rPr>
        <w:t>1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68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3.2.2 Variab</w:t>
      </w:r>
      <w:r>
        <w:rPr>
          <w:rFonts w:ascii="Arial" w:hAnsi="Arial" w:cs="Arial"/>
          <w:noProof/>
          <w:lang w:bidi="he-IL"/>
        </w:rPr>
        <w:t>le aleatoria: Edad de los directores y rectores (IP</w:t>
      </w:r>
      <w:r>
        <w:rPr>
          <w:rFonts w:ascii="Arial" w:hAnsi="Arial" w:cs="Arial"/>
          <w:noProof/>
          <w:vertAlign w:val="subscript"/>
          <w:lang w:bidi="he-IL"/>
        </w:rPr>
        <w:t>2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70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3.2.3 Variable aleatoria: Sexo de los directores y rectores (IP</w:t>
      </w:r>
      <w:r>
        <w:rPr>
          <w:rFonts w:ascii="Arial" w:hAnsi="Arial" w:cs="Arial"/>
          <w:noProof/>
          <w:vertAlign w:val="subscript"/>
          <w:lang w:bidi="he-IL"/>
        </w:rPr>
        <w:t>3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74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3.2.4 Variable aleatoria estado civil de directores y rectores (IP</w:t>
      </w:r>
      <w:r>
        <w:rPr>
          <w:rFonts w:ascii="Arial" w:hAnsi="Arial" w:cs="Arial"/>
          <w:noProof/>
          <w:vertAlign w:val="subscript"/>
          <w:lang w:bidi="he-IL"/>
        </w:rPr>
        <w:t>4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76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3.2.5 Variable aleatoria Provincia que habitan los directo</w:t>
      </w:r>
      <w:r>
        <w:rPr>
          <w:rFonts w:ascii="Arial" w:hAnsi="Arial" w:cs="Arial"/>
          <w:noProof/>
          <w:lang w:bidi="he-IL"/>
        </w:rPr>
        <w:t>res y rectores (IP</w:t>
      </w:r>
      <w:r>
        <w:rPr>
          <w:rFonts w:ascii="Arial" w:hAnsi="Arial" w:cs="Arial"/>
          <w:noProof/>
          <w:vertAlign w:val="subscript"/>
          <w:lang w:bidi="he-IL"/>
        </w:rPr>
        <w:t>5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78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3.2.6 Variable aleatoria Cantón donde habitan los directores y rectores (IP</w:t>
      </w:r>
      <w:r>
        <w:rPr>
          <w:rFonts w:ascii="Arial" w:hAnsi="Arial" w:cs="Arial"/>
          <w:noProof/>
          <w:vertAlign w:val="subscript"/>
          <w:lang w:bidi="he-IL"/>
        </w:rPr>
        <w:t>6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79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3.2.7 Variable aleatoria Parroquia donde habita los directores y rectores (IP</w:t>
      </w:r>
      <w:r>
        <w:rPr>
          <w:rFonts w:ascii="Arial" w:hAnsi="Arial" w:cs="Arial"/>
          <w:noProof/>
          <w:vertAlign w:val="subscript"/>
          <w:lang w:bidi="he-IL"/>
        </w:rPr>
        <w:t>7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82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3.2.8 Variable aleatoria:  Último nivel de instrucción formal (IE</w:t>
      </w:r>
      <w:r>
        <w:rPr>
          <w:rFonts w:ascii="Arial" w:hAnsi="Arial" w:cs="Arial"/>
          <w:noProof/>
          <w:vertAlign w:val="subscript"/>
          <w:lang w:bidi="he-IL"/>
        </w:rPr>
        <w:t>1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</w:r>
      <w:r>
        <w:rPr>
          <w:rFonts w:ascii="Arial" w:hAnsi="Arial" w:cs="Arial"/>
          <w:noProof/>
          <w:lang w:bidi="he-IL"/>
        </w:rPr>
        <w:t>88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3.2.9 Variable aleatoria:  Título docente más alto obtenido (IE</w:t>
      </w:r>
      <w:r>
        <w:rPr>
          <w:rFonts w:ascii="Arial" w:hAnsi="Arial" w:cs="Arial"/>
          <w:noProof/>
          <w:vertAlign w:val="subscript"/>
          <w:lang w:bidi="he-IL"/>
        </w:rPr>
        <w:t>2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91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3.2.10 Variable aleatoria Título no docente obtenido por directores y rectores (IE</w:t>
      </w:r>
      <w:r>
        <w:rPr>
          <w:rFonts w:ascii="Arial" w:hAnsi="Arial" w:cs="Arial"/>
          <w:noProof/>
          <w:vertAlign w:val="subscript"/>
          <w:lang w:bidi="he-IL"/>
        </w:rPr>
        <w:t>3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94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3.2.11 Variable aleatoria Clase de título de los directores y rectores (IE</w:t>
      </w:r>
      <w:r>
        <w:rPr>
          <w:rFonts w:ascii="Arial" w:hAnsi="Arial" w:cs="Arial"/>
          <w:noProof/>
          <w:vertAlign w:val="subscript"/>
          <w:lang w:bidi="he-IL"/>
        </w:rPr>
        <w:t>4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97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3.2.12 Variable </w:t>
      </w:r>
      <w:r>
        <w:rPr>
          <w:rFonts w:ascii="Arial" w:hAnsi="Arial" w:cs="Arial"/>
          <w:noProof/>
          <w:lang w:bidi="he-IL"/>
        </w:rPr>
        <w:t>aleatoria Tipo de nombramiento de los directores y rectores (IE</w:t>
      </w:r>
      <w:r>
        <w:rPr>
          <w:rFonts w:ascii="Arial" w:hAnsi="Arial" w:cs="Arial"/>
          <w:noProof/>
          <w:vertAlign w:val="subscript"/>
          <w:lang w:bidi="he-IL"/>
        </w:rPr>
        <w:t>5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99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3.2.13 Variable aleatoria Años de experiencia de los directores y rectores (IE</w:t>
      </w:r>
      <w:r>
        <w:rPr>
          <w:rFonts w:ascii="Arial" w:hAnsi="Arial" w:cs="Arial"/>
          <w:noProof/>
          <w:vertAlign w:val="subscript"/>
          <w:lang w:bidi="he-IL"/>
        </w:rPr>
        <w:t>6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101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3.2.14 Variable aleatoria categoría nominal de los directores y rectores (IE</w:t>
      </w:r>
      <w:r>
        <w:rPr>
          <w:rFonts w:ascii="Arial" w:hAnsi="Arial" w:cs="Arial"/>
          <w:noProof/>
          <w:vertAlign w:val="subscript"/>
          <w:lang w:bidi="he-IL"/>
        </w:rPr>
        <w:t>7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104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3.2.15 Variable ale</w:t>
      </w:r>
      <w:r>
        <w:rPr>
          <w:rFonts w:ascii="Arial" w:hAnsi="Arial" w:cs="Arial"/>
          <w:noProof/>
          <w:lang w:bidi="he-IL"/>
        </w:rPr>
        <w:t>atoria Categoría económica de los directores y rectores (IE</w:t>
      </w:r>
      <w:r>
        <w:rPr>
          <w:rFonts w:ascii="Arial" w:hAnsi="Arial" w:cs="Arial"/>
          <w:noProof/>
          <w:vertAlign w:val="subscript"/>
          <w:lang w:bidi="he-IL"/>
        </w:rPr>
        <w:t>8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107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3.2.16 Variable aleatoria: Tipo de Institución del director (IL</w:t>
      </w:r>
      <w:r>
        <w:rPr>
          <w:rFonts w:ascii="Arial" w:hAnsi="Arial" w:cs="Arial"/>
          <w:noProof/>
          <w:vertAlign w:val="subscript"/>
          <w:lang w:bidi="he-IL"/>
        </w:rPr>
        <w:t>1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110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3.2.17 Variable aleatoria cantón de institución de los directores y rectores (IL</w:t>
      </w:r>
      <w:r>
        <w:rPr>
          <w:rFonts w:ascii="Arial" w:hAnsi="Arial" w:cs="Arial"/>
          <w:noProof/>
          <w:vertAlign w:val="subscript"/>
          <w:lang w:bidi="he-IL"/>
        </w:rPr>
        <w:t>2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110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3.2.18 Variable aleatoria parroqu</w:t>
      </w:r>
      <w:r>
        <w:rPr>
          <w:rFonts w:ascii="Arial" w:hAnsi="Arial" w:cs="Arial"/>
          <w:noProof/>
          <w:lang w:bidi="he-IL"/>
        </w:rPr>
        <w:t>ia de institución de los directores y rectores (IL</w:t>
      </w:r>
      <w:r>
        <w:rPr>
          <w:rFonts w:ascii="Arial" w:hAnsi="Arial" w:cs="Arial"/>
          <w:noProof/>
          <w:vertAlign w:val="subscript"/>
          <w:lang w:bidi="he-IL"/>
        </w:rPr>
        <w:t>3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114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3.2.19 Variable aleatoria Nivel de institución de los directores y rectores (IL</w:t>
      </w:r>
      <w:r>
        <w:rPr>
          <w:rFonts w:ascii="Arial" w:hAnsi="Arial" w:cs="Arial"/>
          <w:noProof/>
          <w:vertAlign w:val="subscript"/>
          <w:lang w:bidi="he-IL"/>
        </w:rPr>
        <w:t>4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119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3.2.20 Variable aleatoria Sostenimiento de institución de los directores y rectores (IL</w:t>
      </w:r>
      <w:r>
        <w:rPr>
          <w:rFonts w:ascii="Arial" w:hAnsi="Arial" w:cs="Arial"/>
          <w:noProof/>
          <w:vertAlign w:val="subscript"/>
          <w:lang w:bidi="he-IL"/>
        </w:rPr>
        <w:t>5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121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3.2.21 Variable ale</w:t>
      </w:r>
      <w:r>
        <w:rPr>
          <w:rFonts w:ascii="Arial" w:hAnsi="Arial" w:cs="Arial"/>
          <w:noProof/>
          <w:lang w:bidi="he-IL"/>
        </w:rPr>
        <w:t>atoria Zona de la institución de los directores y rectores (IL</w:t>
      </w:r>
      <w:r>
        <w:rPr>
          <w:rFonts w:ascii="Arial" w:hAnsi="Arial" w:cs="Arial"/>
          <w:noProof/>
          <w:vertAlign w:val="subscript"/>
          <w:lang w:bidi="he-IL"/>
        </w:rPr>
        <w:t>6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123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3.2.22 Variable aleatoria Relación laboral de los directores y rectores (IL</w:t>
      </w:r>
      <w:r>
        <w:rPr>
          <w:rFonts w:ascii="Arial" w:hAnsi="Arial" w:cs="Arial"/>
          <w:noProof/>
          <w:vertAlign w:val="subscript"/>
          <w:lang w:bidi="he-IL"/>
        </w:rPr>
        <w:t>7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125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lastRenderedPageBreak/>
        <w:t>3.2.23 Variable aleatoria Vivienda rural de directores y rectores (IL</w:t>
      </w:r>
      <w:r>
        <w:rPr>
          <w:rFonts w:ascii="Arial" w:hAnsi="Arial" w:cs="Arial"/>
          <w:noProof/>
          <w:vertAlign w:val="subscript"/>
          <w:lang w:bidi="he-IL"/>
        </w:rPr>
        <w:t>8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126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3.2.24 Variable aleatoria sub</w:t>
      </w:r>
      <w:r>
        <w:rPr>
          <w:rFonts w:ascii="Arial" w:hAnsi="Arial" w:cs="Arial"/>
          <w:noProof/>
          <w:lang w:bidi="he-IL"/>
        </w:rPr>
        <w:t>sistema (ID</w:t>
      </w:r>
      <w:r>
        <w:rPr>
          <w:rFonts w:ascii="Arial" w:hAnsi="Arial" w:cs="Arial"/>
          <w:noProof/>
          <w:vertAlign w:val="subscript"/>
          <w:lang w:bidi="he-IL"/>
        </w:rPr>
        <w:t>1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129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3.2.25 Variable aleatoria modalidad (ID</w:t>
      </w:r>
      <w:r>
        <w:rPr>
          <w:rFonts w:ascii="Arial" w:hAnsi="Arial" w:cs="Arial"/>
          <w:noProof/>
          <w:vertAlign w:val="subscript"/>
          <w:lang w:bidi="he-IL"/>
        </w:rPr>
        <w:t>2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130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3.2.26 Variable aleatoria régimen del plantel (ID</w:t>
      </w:r>
      <w:r>
        <w:rPr>
          <w:rFonts w:ascii="Arial" w:hAnsi="Arial" w:cs="Arial"/>
          <w:noProof/>
          <w:vertAlign w:val="subscript"/>
          <w:lang w:bidi="he-IL"/>
        </w:rPr>
        <w:t>3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131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3.2.27 Variable aleatoria Jornada del plantel (ID</w:t>
      </w:r>
      <w:r>
        <w:rPr>
          <w:rFonts w:ascii="Arial" w:hAnsi="Arial" w:cs="Arial"/>
          <w:noProof/>
          <w:vertAlign w:val="subscript"/>
          <w:lang w:bidi="he-IL"/>
        </w:rPr>
        <w:t>4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132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3.2.28 Variable aleatoria Tipo de plantel (ID</w:t>
      </w:r>
      <w:r>
        <w:rPr>
          <w:rFonts w:ascii="Arial" w:hAnsi="Arial" w:cs="Arial"/>
          <w:noProof/>
          <w:vertAlign w:val="subscript"/>
          <w:lang w:bidi="he-IL"/>
        </w:rPr>
        <w:t>5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134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3.2.29 Variable aleatoria Ge</w:t>
      </w:r>
      <w:r>
        <w:rPr>
          <w:rFonts w:ascii="Arial" w:hAnsi="Arial" w:cs="Arial"/>
          <w:noProof/>
          <w:lang w:bidi="he-IL"/>
        </w:rPr>
        <w:t>nero de plantel (ID</w:t>
      </w:r>
      <w:r>
        <w:rPr>
          <w:rFonts w:ascii="Arial" w:hAnsi="Arial" w:cs="Arial"/>
          <w:noProof/>
          <w:vertAlign w:val="subscript"/>
          <w:lang w:bidi="he-IL"/>
        </w:rPr>
        <w:t>6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136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3.2.30 Variable aleatoria Clase de plantel (ID</w:t>
      </w:r>
      <w:r>
        <w:rPr>
          <w:rFonts w:ascii="Arial" w:hAnsi="Arial" w:cs="Arial"/>
          <w:noProof/>
          <w:vertAlign w:val="subscript"/>
          <w:lang w:bidi="he-IL"/>
        </w:rPr>
        <w:t>7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137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3.2.31 Variable aleatoria Completitud del plantel (ID</w:t>
      </w:r>
      <w:r>
        <w:rPr>
          <w:rFonts w:ascii="Arial" w:hAnsi="Arial" w:cs="Arial"/>
          <w:noProof/>
          <w:vertAlign w:val="subscript"/>
          <w:lang w:bidi="he-IL"/>
        </w:rPr>
        <w:t>8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138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3.2.32 Variable aleatoria personal docente del plantel (ID</w:t>
      </w:r>
      <w:r>
        <w:rPr>
          <w:rFonts w:ascii="Arial" w:hAnsi="Arial" w:cs="Arial"/>
          <w:noProof/>
          <w:vertAlign w:val="subscript"/>
          <w:lang w:bidi="he-IL"/>
        </w:rPr>
        <w:t>9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141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3.2.33 Variable aleatoria Personal administrativo y </w:t>
      </w:r>
      <w:r>
        <w:rPr>
          <w:rFonts w:ascii="Arial" w:hAnsi="Arial" w:cs="Arial"/>
          <w:noProof/>
          <w:lang w:bidi="he-IL"/>
        </w:rPr>
        <w:t>de servicio del plantel (ID</w:t>
      </w:r>
      <w:r>
        <w:rPr>
          <w:rFonts w:ascii="Arial" w:hAnsi="Arial" w:cs="Arial"/>
          <w:noProof/>
          <w:vertAlign w:val="subscript"/>
          <w:lang w:bidi="he-IL"/>
        </w:rPr>
        <w:t>10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143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3.2.34 Variable aleatoria Otro personal de la institución (ID</w:t>
      </w:r>
      <w:r>
        <w:rPr>
          <w:rFonts w:ascii="Arial" w:hAnsi="Arial" w:cs="Arial"/>
          <w:noProof/>
          <w:vertAlign w:val="subscript"/>
          <w:lang w:bidi="he-IL"/>
        </w:rPr>
        <w:t>11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147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3.2.35 Variable aleatoria personal con nombramiento del plantel (ID</w:t>
      </w:r>
      <w:r>
        <w:rPr>
          <w:rFonts w:ascii="Arial" w:hAnsi="Arial" w:cs="Arial"/>
          <w:noProof/>
          <w:vertAlign w:val="subscript"/>
          <w:lang w:bidi="he-IL"/>
        </w:rPr>
        <w:t>12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150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3.2.36 Variable aleatoria Personal con contratos de la institución (ID</w:t>
      </w:r>
      <w:r>
        <w:rPr>
          <w:rFonts w:ascii="Arial" w:hAnsi="Arial" w:cs="Arial"/>
          <w:noProof/>
          <w:vertAlign w:val="subscript"/>
          <w:lang w:bidi="he-IL"/>
        </w:rPr>
        <w:t>13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152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3.2.37 Variable aleatoria personal bonificado de la institución (ID</w:t>
      </w:r>
      <w:r>
        <w:rPr>
          <w:rFonts w:ascii="Arial" w:hAnsi="Arial" w:cs="Arial"/>
          <w:noProof/>
          <w:vertAlign w:val="subscript"/>
          <w:lang w:bidi="he-IL"/>
        </w:rPr>
        <w:t>14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155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3.2.38 Variable aleatoria personal con otra relación laboral de la institución (ID</w:t>
      </w:r>
      <w:r>
        <w:rPr>
          <w:rFonts w:ascii="Arial" w:hAnsi="Arial" w:cs="Arial"/>
          <w:noProof/>
          <w:vertAlign w:val="subscript"/>
          <w:lang w:bidi="he-IL"/>
        </w:rPr>
        <w:t>15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158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3.2.39 Variable aleatoria alumnos matriculados en preprimaria de la institución (ID</w:t>
      </w:r>
      <w:r>
        <w:rPr>
          <w:rFonts w:ascii="Arial" w:hAnsi="Arial" w:cs="Arial"/>
          <w:noProof/>
          <w:vertAlign w:val="subscript"/>
          <w:lang w:bidi="he-IL"/>
        </w:rPr>
        <w:t>16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161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3.2.40 Variable aleatoria alumnos matriculados en primaria de la institución (ID</w:t>
      </w:r>
      <w:r>
        <w:rPr>
          <w:rFonts w:ascii="Arial" w:hAnsi="Arial" w:cs="Arial"/>
          <w:noProof/>
          <w:vertAlign w:val="subscript"/>
          <w:lang w:bidi="he-IL"/>
        </w:rPr>
        <w:t>17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163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3.2.41 Variable aleatoria alumnos matriculados en ciclo básico de la institución (ID</w:t>
      </w:r>
      <w:r>
        <w:rPr>
          <w:rFonts w:ascii="Arial" w:hAnsi="Arial" w:cs="Arial"/>
          <w:noProof/>
          <w:vertAlign w:val="subscript"/>
          <w:lang w:bidi="he-IL"/>
        </w:rPr>
        <w:t>18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166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3.2.42 Variable aleatoria alumnos matriculados en ciclo diversificado de la</w:t>
      </w:r>
      <w:r>
        <w:rPr>
          <w:rFonts w:ascii="Arial" w:hAnsi="Arial" w:cs="Arial"/>
          <w:noProof/>
          <w:lang w:bidi="he-IL"/>
        </w:rPr>
        <w:t xml:space="preserve"> institución (ID</w:t>
      </w:r>
      <w:r>
        <w:rPr>
          <w:rFonts w:ascii="Arial" w:hAnsi="Arial" w:cs="Arial"/>
          <w:noProof/>
          <w:vertAlign w:val="subscript"/>
          <w:lang w:bidi="he-IL"/>
        </w:rPr>
        <w:t>19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168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3.2.43 Variable aleatoria alumnos matriculados en otros niveles educativos de la institución (ID</w:t>
      </w:r>
      <w:r>
        <w:rPr>
          <w:rFonts w:ascii="Arial" w:hAnsi="Arial" w:cs="Arial"/>
          <w:noProof/>
          <w:vertAlign w:val="subscript"/>
          <w:lang w:bidi="he-IL"/>
        </w:rPr>
        <w:t>20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171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3.2.44 Variable aleatoria vivienda para profesores rurales (ID</w:t>
      </w:r>
      <w:r>
        <w:rPr>
          <w:rFonts w:ascii="Arial" w:hAnsi="Arial" w:cs="Arial"/>
          <w:noProof/>
          <w:vertAlign w:val="subscript"/>
          <w:lang w:bidi="he-IL"/>
        </w:rPr>
        <w:t>21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173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3.2.45 Variable aleatoria servicio de agua (ID</w:t>
      </w:r>
      <w:r>
        <w:rPr>
          <w:rFonts w:ascii="Arial" w:hAnsi="Arial" w:cs="Arial"/>
          <w:noProof/>
          <w:vertAlign w:val="subscript"/>
          <w:lang w:bidi="he-IL"/>
        </w:rPr>
        <w:t>22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175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</w:t>
      </w:r>
      <w:r>
        <w:rPr>
          <w:rFonts w:ascii="Arial" w:hAnsi="Arial" w:cs="Arial"/>
          <w:noProof/>
          <w:lang w:bidi="he-IL"/>
        </w:rPr>
        <w:t>46 Variable aleatoria servicio de luz (ID</w:t>
      </w:r>
      <w:r>
        <w:rPr>
          <w:rFonts w:ascii="Arial" w:hAnsi="Arial" w:cs="Arial"/>
          <w:noProof/>
          <w:vertAlign w:val="subscript"/>
          <w:lang w:bidi="he-IL"/>
        </w:rPr>
        <w:t>23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177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3.2.47 Variable aleatoria servicio de alcantarillado (ID</w:t>
      </w:r>
      <w:r>
        <w:rPr>
          <w:rFonts w:ascii="Arial" w:hAnsi="Arial" w:cs="Arial"/>
          <w:noProof/>
          <w:vertAlign w:val="subscript"/>
          <w:lang w:bidi="he-IL"/>
        </w:rPr>
        <w:t>24</w:t>
      </w:r>
      <w:r>
        <w:rPr>
          <w:rFonts w:ascii="Arial" w:hAnsi="Arial" w:cs="Arial"/>
          <w:noProof/>
          <w:lang w:bidi="he-IL"/>
        </w:rPr>
        <w:t>)</w:t>
      </w:r>
      <w:r>
        <w:rPr>
          <w:rFonts w:ascii="Arial" w:hAnsi="Arial" w:cs="Arial"/>
          <w:noProof/>
          <w:lang w:bidi="he-IL"/>
        </w:rPr>
        <w:tab/>
        <w:t>179</w:t>
      </w:r>
    </w:p>
    <w:p w:rsidR="00000000" w:rsidRDefault="00BD1A8D">
      <w:pPr>
        <w:pStyle w:val="Sangra2detindependiente"/>
      </w:pPr>
      <w:r>
        <w:t>3.3 Análisis univariado de las variables correspondientes a profesores</w:t>
      </w:r>
      <w:r>
        <w:tab/>
        <w:t>181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3.3.1 Variable aleatoria IP</w:t>
      </w:r>
      <w:r>
        <w:rPr>
          <w:rFonts w:ascii="Arial" w:hAnsi="Arial" w:cs="Arial"/>
          <w:noProof/>
          <w:vertAlign w:val="subscript"/>
          <w:lang w:bidi="he-IL"/>
        </w:rPr>
        <w:t>1</w:t>
      </w:r>
      <w:r>
        <w:rPr>
          <w:rFonts w:ascii="Arial" w:hAnsi="Arial" w:cs="Arial"/>
          <w:noProof/>
          <w:lang w:bidi="he-IL"/>
        </w:rPr>
        <w:t>: Provincia de Nacimiento</w:t>
      </w:r>
      <w:r>
        <w:rPr>
          <w:rFonts w:ascii="Arial" w:hAnsi="Arial" w:cs="Arial"/>
          <w:noProof/>
          <w:lang w:bidi="he-IL"/>
        </w:rPr>
        <w:tab/>
        <w:t>181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3.3.2 Vari</w:t>
      </w:r>
      <w:r>
        <w:rPr>
          <w:rFonts w:ascii="Arial" w:hAnsi="Arial" w:cs="Arial"/>
          <w:noProof/>
          <w:lang w:bidi="he-IL"/>
        </w:rPr>
        <w:t>able aleatoria IP</w:t>
      </w:r>
      <w:r>
        <w:rPr>
          <w:rFonts w:ascii="Arial" w:hAnsi="Arial" w:cs="Arial"/>
          <w:noProof/>
          <w:vertAlign w:val="subscript"/>
          <w:lang w:bidi="he-IL"/>
        </w:rPr>
        <w:t>2</w:t>
      </w:r>
      <w:r>
        <w:rPr>
          <w:rFonts w:ascii="Arial" w:hAnsi="Arial" w:cs="Arial"/>
          <w:noProof/>
          <w:lang w:bidi="he-IL"/>
        </w:rPr>
        <w:t>: Edad de los profesores</w:t>
      </w:r>
      <w:r>
        <w:rPr>
          <w:rFonts w:ascii="Arial" w:hAnsi="Arial" w:cs="Arial"/>
          <w:noProof/>
          <w:lang w:bidi="he-IL"/>
        </w:rPr>
        <w:tab/>
        <w:t>183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3.3.3 Variable aleatoria IP</w:t>
      </w:r>
      <w:r>
        <w:rPr>
          <w:rFonts w:ascii="Arial" w:hAnsi="Arial" w:cs="Arial"/>
          <w:noProof/>
          <w:vertAlign w:val="subscript"/>
          <w:lang w:bidi="he-IL"/>
        </w:rPr>
        <w:t>3</w:t>
      </w:r>
      <w:r>
        <w:rPr>
          <w:rFonts w:ascii="Arial" w:hAnsi="Arial" w:cs="Arial"/>
          <w:noProof/>
          <w:lang w:bidi="he-IL"/>
        </w:rPr>
        <w:t>: Sexo de los profesores</w:t>
      </w:r>
      <w:r>
        <w:rPr>
          <w:rFonts w:ascii="Arial" w:hAnsi="Arial" w:cs="Arial"/>
          <w:noProof/>
          <w:lang w:bidi="he-IL"/>
        </w:rPr>
        <w:tab/>
        <w:t>186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3.3.4 Variable aleatoria IP</w:t>
      </w:r>
      <w:r>
        <w:rPr>
          <w:rFonts w:ascii="Arial" w:hAnsi="Arial" w:cs="Arial"/>
          <w:noProof/>
          <w:vertAlign w:val="subscript"/>
          <w:lang w:bidi="he-IL"/>
        </w:rPr>
        <w:t>4</w:t>
      </w:r>
      <w:r>
        <w:rPr>
          <w:rFonts w:ascii="Arial" w:hAnsi="Arial" w:cs="Arial"/>
          <w:noProof/>
          <w:lang w:bidi="he-IL"/>
        </w:rPr>
        <w:t>, estado civil de los profesores</w:t>
      </w:r>
      <w:r>
        <w:rPr>
          <w:rFonts w:ascii="Arial" w:hAnsi="Arial" w:cs="Arial"/>
          <w:noProof/>
          <w:lang w:bidi="he-IL"/>
        </w:rPr>
        <w:tab/>
        <w:t>187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3.3.5 Variable aleatoria IP</w:t>
      </w:r>
      <w:r>
        <w:rPr>
          <w:rFonts w:ascii="Arial" w:hAnsi="Arial" w:cs="Arial"/>
          <w:noProof/>
          <w:vertAlign w:val="subscript"/>
          <w:lang w:bidi="he-IL"/>
        </w:rPr>
        <w:t>5</w:t>
      </w:r>
      <w:r>
        <w:rPr>
          <w:rFonts w:ascii="Arial" w:hAnsi="Arial" w:cs="Arial"/>
          <w:noProof/>
          <w:lang w:bidi="he-IL"/>
        </w:rPr>
        <w:t>, Provincia que habitan los profesores</w:t>
      </w:r>
      <w:r>
        <w:rPr>
          <w:rFonts w:ascii="Arial" w:hAnsi="Arial" w:cs="Arial"/>
          <w:noProof/>
          <w:lang w:bidi="he-IL"/>
        </w:rPr>
        <w:tab/>
        <w:t>189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3.3.6 Variable a</w:t>
      </w:r>
      <w:r>
        <w:rPr>
          <w:rFonts w:ascii="Arial" w:hAnsi="Arial" w:cs="Arial"/>
          <w:noProof/>
          <w:lang w:bidi="he-IL"/>
        </w:rPr>
        <w:t>leatoria IP</w:t>
      </w:r>
      <w:r>
        <w:rPr>
          <w:rFonts w:ascii="Arial" w:hAnsi="Arial" w:cs="Arial"/>
          <w:noProof/>
          <w:vertAlign w:val="subscript"/>
          <w:lang w:bidi="he-IL"/>
        </w:rPr>
        <w:t>6</w:t>
      </w:r>
      <w:r>
        <w:rPr>
          <w:rFonts w:ascii="Arial" w:hAnsi="Arial" w:cs="Arial"/>
          <w:noProof/>
          <w:lang w:bidi="he-IL"/>
        </w:rPr>
        <w:t>, Cantón donde habitan los profesores</w:t>
      </w:r>
      <w:r>
        <w:rPr>
          <w:rFonts w:ascii="Arial" w:hAnsi="Arial" w:cs="Arial"/>
          <w:noProof/>
          <w:lang w:bidi="he-IL"/>
        </w:rPr>
        <w:tab/>
        <w:t>191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3.3.7 Variable aleatoria IP  Parroquia donde habita los profesores</w:t>
      </w:r>
      <w:r>
        <w:rPr>
          <w:rFonts w:ascii="Arial" w:hAnsi="Arial" w:cs="Arial"/>
          <w:noProof/>
          <w:lang w:bidi="he-IL"/>
        </w:rPr>
        <w:tab/>
        <w:t>193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3.3.8 Variable aleatoria IE</w:t>
      </w:r>
      <w:r>
        <w:rPr>
          <w:rFonts w:ascii="Arial" w:hAnsi="Arial" w:cs="Arial"/>
          <w:noProof/>
          <w:vertAlign w:val="subscript"/>
          <w:lang w:bidi="he-IL"/>
        </w:rPr>
        <w:t>1</w:t>
      </w:r>
      <w:r>
        <w:rPr>
          <w:rFonts w:ascii="Arial" w:hAnsi="Arial" w:cs="Arial"/>
          <w:noProof/>
          <w:lang w:bidi="he-IL"/>
        </w:rPr>
        <w:t>:  Último nivel de instrucción formal</w:t>
      </w:r>
      <w:r>
        <w:rPr>
          <w:rFonts w:ascii="Arial" w:hAnsi="Arial" w:cs="Arial"/>
          <w:noProof/>
          <w:lang w:bidi="he-IL"/>
        </w:rPr>
        <w:tab/>
        <w:t>197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3.3.9 Variable aleatoria IE</w:t>
      </w:r>
      <w:r>
        <w:rPr>
          <w:rFonts w:ascii="Arial" w:hAnsi="Arial" w:cs="Arial"/>
          <w:noProof/>
          <w:vertAlign w:val="subscript"/>
          <w:lang w:bidi="he-IL"/>
        </w:rPr>
        <w:t>2</w:t>
      </w:r>
      <w:r>
        <w:rPr>
          <w:rFonts w:ascii="Arial" w:hAnsi="Arial" w:cs="Arial"/>
          <w:noProof/>
          <w:lang w:bidi="he-IL"/>
        </w:rPr>
        <w:t>:  Título docente más alto obteni</w:t>
      </w:r>
      <w:r>
        <w:rPr>
          <w:rFonts w:ascii="Arial" w:hAnsi="Arial" w:cs="Arial"/>
          <w:noProof/>
          <w:lang w:bidi="he-IL"/>
        </w:rPr>
        <w:t>do</w:t>
      </w:r>
      <w:r>
        <w:rPr>
          <w:rFonts w:ascii="Arial" w:hAnsi="Arial" w:cs="Arial"/>
          <w:noProof/>
          <w:lang w:bidi="he-IL"/>
        </w:rPr>
        <w:tab/>
        <w:t>199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3.3.10 Variable aleatoria IE</w:t>
      </w:r>
      <w:r>
        <w:rPr>
          <w:rFonts w:ascii="Arial" w:hAnsi="Arial" w:cs="Arial"/>
          <w:noProof/>
          <w:vertAlign w:val="subscript"/>
          <w:lang w:bidi="he-IL"/>
        </w:rPr>
        <w:t>3</w:t>
      </w:r>
      <w:r>
        <w:rPr>
          <w:rFonts w:ascii="Arial" w:hAnsi="Arial" w:cs="Arial"/>
          <w:noProof/>
          <w:lang w:bidi="he-IL"/>
        </w:rPr>
        <w:t>, Título no docente obtenido por profesores</w:t>
      </w:r>
      <w:r>
        <w:rPr>
          <w:rFonts w:ascii="Arial" w:hAnsi="Arial" w:cs="Arial"/>
          <w:noProof/>
          <w:lang w:bidi="he-IL"/>
        </w:rPr>
        <w:tab/>
        <w:t>202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3.3.11 Variable aleatoria IE</w:t>
      </w:r>
      <w:r>
        <w:rPr>
          <w:rFonts w:ascii="Arial" w:hAnsi="Arial" w:cs="Arial"/>
          <w:noProof/>
          <w:vertAlign w:val="subscript"/>
          <w:lang w:bidi="he-IL"/>
        </w:rPr>
        <w:t>4</w:t>
      </w:r>
      <w:r>
        <w:rPr>
          <w:rFonts w:ascii="Arial" w:hAnsi="Arial" w:cs="Arial"/>
          <w:noProof/>
          <w:lang w:bidi="he-IL"/>
        </w:rPr>
        <w:t>, Clase de título de los profesores</w:t>
      </w:r>
      <w:r>
        <w:rPr>
          <w:rFonts w:ascii="Arial" w:hAnsi="Arial" w:cs="Arial"/>
          <w:noProof/>
          <w:lang w:bidi="he-IL"/>
        </w:rPr>
        <w:tab/>
        <w:t>204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3.3.12 Variable aleatoria IE</w:t>
      </w:r>
      <w:r>
        <w:rPr>
          <w:rFonts w:ascii="Arial" w:hAnsi="Arial" w:cs="Arial"/>
          <w:noProof/>
          <w:vertAlign w:val="subscript"/>
          <w:lang w:bidi="he-IL"/>
        </w:rPr>
        <w:t>5</w:t>
      </w:r>
      <w:r>
        <w:rPr>
          <w:rFonts w:ascii="Arial" w:hAnsi="Arial" w:cs="Arial"/>
          <w:noProof/>
          <w:lang w:bidi="he-IL"/>
        </w:rPr>
        <w:t>, Tipo de nombramiento de los profesores</w:t>
      </w:r>
      <w:r>
        <w:rPr>
          <w:rFonts w:ascii="Arial" w:hAnsi="Arial" w:cs="Arial"/>
          <w:noProof/>
          <w:lang w:bidi="he-IL"/>
        </w:rPr>
        <w:tab/>
        <w:t>206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3.3.13 Variable aleatoria IE</w:t>
      </w:r>
      <w:r>
        <w:rPr>
          <w:rFonts w:ascii="Arial" w:hAnsi="Arial" w:cs="Arial"/>
          <w:noProof/>
          <w:vertAlign w:val="subscript"/>
          <w:lang w:bidi="he-IL"/>
        </w:rPr>
        <w:t>6</w:t>
      </w:r>
      <w:r>
        <w:rPr>
          <w:rFonts w:ascii="Arial" w:hAnsi="Arial" w:cs="Arial"/>
          <w:noProof/>
          <w:lang w:bidi="he-IL"/>
        </w:rPr>
        <w:t>, Años de experiencia de los profesores</w:t>
      </w:r>
      <w:r>
        <w:rPr>
          <w:rFonts w:ascii="Arial" w:hAnsi="Arial" w:cs="Arial"/>
          <w:noProof/>
          <w:lang w:bidi="he-IL"/>
        </w:rPr>
        <w:tab/>
        <w:t>208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3.3.14 Variable aleatoria IE</w:t>
      </w:r>
      <w:r>
        <w:rPr>
          <w:rFonts w:ascii="Arial" w:hAnsi="Arial" w:cs="Arial"/>
          <w:noProof/>
          <w:vertAlign w:val="subscript"/>
          <w:lang w:bidi="he-IL"/>
        </w:rPr>
        <w:t>7</w:t>
      </w:r>
      <w:r>
        <w:rPr>
          <w:rFonts w:ascii="Arial" w:hAnsi="Arial" w:cs="Arial"/>
          <w:noProof/>
          <w:lang w:bidi="he-IL"/>
        </w:rPr>
        <w:t>, categoría nominal de los profesores</w:t>
      </w:r>
      <w:r>
        <w:rPr>
          <w:rFonts w:ascii="Arial" w:hAnsi="Arial" w:cs="Arial"/>
          <w:noProof/>
          <w:lang w:bidi="he-IL"/>
        </w:rPr>
        <w:tab/>
        <w:t>210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3.3.15 Variable aleatoria IE</w:t>
      </w:r>
      <w:r>
        <w:rPr>
          <w:rFonts w:ascii="Arial" w:hAnsi="Arial" w:cs="Arial"/>
          <w:noProof/>
          <w:vertAlign w:val="subscript"/>
          <w:lang w:bidi="he-IL"/>
        </w:rPr>
        <w:t>8</w:t>
      </w:r>
      <w:r>
        <w:rPr>
          <w:rFonts w:ascii="Arial" w:hAnsi="Arial" w:cs="Arial"/>
          <w:noProof/>
          <w:lang w:bidi="he-IL"/>
        </w:rPr>
        <w:t>, Categoría económica de los profesores</w:t>
      </w:r>
      <w:r>
        <w:rPr>
          <w:rFonts w:ascii="Arial" w:hAnsi="Arial" w:cs="Arial"/>
          <w:noProof/>
          <w:lang w:bidi="he-IL"/>
        </w:rPr>
        <w:tab/>
        <w:t>213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3.3.16 Variable aleatoria IL</w:t>
      </w:r>
      <w:r>
        <w:rPr>
          <w:rFonts w:ascii="Arial" w:hAnsi="Arial" w:cs="Arial"/>
          <w:noProof/>
          <w:vertAlign w:val="subscript"/>
          <w:lang w:bidi="he-IL"/>
        </w:rPr>
        <w:t>1</w:t>
      </w:r>
      <w:r>
        <w:rPr>
          <w:rFonts w:ascii="Arial" w:hAnsi="Arial" w:cs="Arial"/>
          <w:noProof/>
          <w:lang w:bidi="he-IL"/>
        </w:rPr>
        <w:t xml:space="preserve"> :Tipo de Institución del profesor</w:t>
      </w:r>
      <w:r>
        <w:rPr>
          <w:rFonts w:ascii="Arial" w:hAnsi="Arial" w:cs="Arial"/>
          <w:noProof/>
          <w:lang w:bidi="he-IL"/>
        </w:rPr>
        <w:tab/>
        <w:t>216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3.3.17 Variable aleatoria IL</w:t>
      </w:r>
      <w:r>
        <w:rPr>
          <w:rFonts w:ascii="Arial" w:hAnsi="Arial" w:cs="Arial"/>
          <w:noProof/>
          <w:vertAlign w:val="subscript"/>
          <w:lang w:bidi="he-IL"/>
        </w:rPr>
        <w:t>2</w:t>
      </w:r>
      <w:r>
        <w:rPr>
          <w:rFonts w:ascii="Arial" w:hAnsi="Arial" w:cs="Arial"/>
          <w:noProof/>
          <w:lang w:bidi="he-IL"/>
        </w:rPr>
        <w:t>, cantón  institución de los profesores</w:t>
      </w:r>
      <w:r>
        <w:rPr>
          <w:rFonts w:ascii="Arial" w:hAnsi="Arial" w:cs="Arial"/>
          <w:noProof/>
          <w:lang w:bidi="he-IL"/>
        </w:rPr>
        <w:tab/>
        <w:t>218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3.3.18 Variable aleatoria IL</w:t>
      </w:r>
      <w:r>
        <w:rPr>
          <w:rFonts w:ascii="Arial" w:hAnsi="Arial" w:cs="Arial"/>
          <w:noProof/>
          <w:vertAlign w:val="subscript"/>
          <w:lang w:bidi="he-IL"/>
        </w:rPr>
        <w:t>3</w:t>
      </w:r>
      <w:r>
        <w:rPr>
          <w:rFonts w:ascii="Arial" w:hAnsi="Arial" w:cs="Arial"/>
          <w:noProof/>
          <w:lang w:bidi="he-IL"/>
        </w:rPr>
        <w:t>, parroquia de institución de los profesores</w:t>
      </w:r>
      <w:r>
        <w:rPr>
          <w:rFonts w:ascii="Arial" w:hAnsi="Arial" w:cs="Arial"/>
          <w:noProof/>
          <w:lang w:bidi="he-IL"/>
        </w:rPr>
        <w:tab/>
        <w:t>219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3.3.19 Variable aleatoria IL</w:t>
      </w:r>
      <w:r>
        <w:rPr>
          <w:rFonts w:ascii="Arial" w:hAnsi="Arial" w:cs="Arial"/>
          <w:noProof/>
          <w:vertAlign w:val="subscript"/>
          <w:lang w:bidi="he-IL"/>
        </w:rPr>
        <w:t>4</w:t>
      </w:r>
      <w:r>
        <w:rPr>
          <w:rFonts w:ascii="Arial" w:hAnsi="Arial" w:cs="Arial"/>
          <w:noProof/>
          <w:lang w:bidi="he-IL"/>
        </w:rPr>
        <w:t>, Nivel de institución de los profesores</w:t>
      </w:r>
      <w:r>
        <w:rPr>
          <w:rFonts w:ascii="Arial" w:hAnsi="Arial" w:cs="Arial"/>
          <w:noProof/>
          <w:lang w:bidi="he-IL"/>
        </w:rPr>
        <w:tab/>
        <w:t>224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3.3.20 Variable aleatoria IL</w:t>
      </w:r>
      <w:r>
        <w:rPr>
          <w:rFonts w:ascii="Arial" w:hAnsi="Arial" w:cs="Arial"/>
          <w:noProof/>
          <w:vertAlign w:val="subscript"/>
          <w:lang w:bidi="he-IL"/>
        </w:rPr>
        <w:t>5</w:t>
      </w:r>
      <w:r>
        <w:rPr>
          <w:rFonts w:ascii="Arial" w:hAnsi="Arial" w:cs="Arial"/>
          <w:noProof/>
          <w:lang w:bidi="he-IL"/>
        </w:rPr>
        <w:t xml:space="preserve">, </w:t>
      </w:r>
      <w:r>
        <w:rPr>
          <w:rFonts w:ascii="Arial" w:hAnsi="Arial" w:cs="Arial"/>
          <w:noProof/>
          <w:lang w:bidi="he-IL"/>
        </w:rPr>
        <w:t>Sostenimiento de institución de profesores</w:t>
      </w:r>
      <w:r>
        <w:rPr>
          <w:rFonts w:ascii="Arial" w:hAnsi="Arial" w:cs="Arial"/>
          <w:noProof/>
          <w:lang w:bidi="he-IL"/>
        </w:rPr>
        <w:tab/>
        <w:t>226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3.3.21 Variable aleatoria IL</w:t>
      </w:r>
      <w:r>
        <w:rPr>
          <w:rFonts w:ascii="Arial" w:hAnsi="Arial" w:cs="Arial"/>
          <w:noProof/>
          <w:vertAlign w:val="subscript"/>
          <w:lang w:bidi="he-IL"/>
        </w:rPr>
        <w:t>6</w:t>
      </w:r>
      <w:r>
        <w:rPr>
          <w:rFonts w:ascii="Arial" w:hAnsi="Arial" w:cs="Arial"/>
          <w:noProof/>
          <w:lang w:bidi="he-IL"/>
        </w:rPr>
        <w:t>, Zona de la institución de los profesores</w:t>
      </w:r>
      <w:r>
        <w:rPr>
          <w:rFonts w:ascii="Arial" w:hAnsi="Arial" w:cs="Arial"/>
          <w:noProof/>
          <w:lang w:bidi="he-IL"/>
        </w:rPr>
        <w:tab/>
        <w:t>228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3.3.22 Variable aleatoria IL</w:t>
      </w:r>
      <w:r>
        <w:rPr>
          <w:rFonts w:ascii="Arial" w:hAnsi="Arial" w:cs="Arial"/>
          <w:noProof/>
          <w:vertAlign w:val="subscript"/>
          <w:lang w:bidi="he-IL"/>
        </w:rPr>
        <w:t>7</w:t>
      </w:r>
      <w:r>
        <w:rPr>
          <w:rFonts w:ascii="Arial" w:hAnsi="Arial" w:cs="Arial"/>
          <w:noProof/>
          <w:lang w:bidi="he-IL"/>
        </w:rPr>
        <w:t>, Relación laboral de los profesores</w:t>
      </w:r>
      <w:r>
        <w:rPr>
          <w:rFonts w:ascii="Arial" w:hAnsi="Arial" w:cs="Arial"/>
          <w:noProof/>
          <w:lang w:bidi="he-IL"/>
        </w:rPr>
        <w:tab/>
        <w:t>230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3.3.23 Variable aleatoria IL</w:t>
      </w:r>
      <w:r>
        <w:rPr>
          <w:rFonts w:ascii="Arial" w:hAnsi="Arial" w:cs="Arial"/>
          <w:noProof/>
          <w:vertAlign w:val="subscript"/>
          <w:lang w:bidi="he-IL"/>
        </w:rPr>
        <w:t>9</w:t>
      </w:r>
      <w:r>
        <w:rPr>
          <w:rFonts w:ascii="Arial" w:hAnsi="Arial" w:cs="Arial"/>
          <w:noProof/>
          <w:lang w:bidi="he-IL"/>
        </w:rPr>
        <w:t>, Vivienda rural para profesores</w:t>
      </w:r>
      <w:r>
        <w:rPr>
          <w:rFonts w:ascii="Arial" w:hAnsi="Arial" w:cs="Arial"/>
          <w:noProof/>
          <w:lang w:bidi="he-IL"/>
        </w:rPr>
        <w:tab/>
        <w:t>2</w:t>
      </w:r>
      <w:r>
        <w:rPr>
          <w:rFonts w:ascii="Arial" w:hAnsi="Arial" w:cs="Arial"/>
          <w:noProof/>
          <w:lang w:bidi="he-IL"/>
        </w:rPr>
        <w:t>32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b/>
          <w:bCs/>
          <w:i/>
          <w:iCs/>
          <w:noProof/>
          <w:lang w:bidi="he-IL"/>
        </w:rPr>
      </w:pPr>
      <w:r>
        <w:rPr>
          <w:rFonts w:ascii="Arial" w:hAnsi="Arial" w:cs="Arial"/>
          <w:b/>
          <w:bCs/>
          <w:i/>
          <w:iCs/>
          <w:noProof/>
          <w:lang w:bidi="he-IL"/>
        </w:rPr>
        <w:t>3.4 Análisis univariado de las variables de otros funcionarios</w:t>
      </w:r>
      <w:r>
        <w:rPr>
          <w:rFonts w:ascii="Arial" w:hAnsi="Arial" w:cs="Arial"/>
          <w:b/>
          <w:bCs/>
          <w:i/>
          <w:iCs/>
          <w:noProof/>
          <w:lang w:bidi="he-IL"/>
        </w:rPr>
        <w:tab/>
        <w:t>234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3.4.1 Variable aleatoria IP</w:t>
      </w:r>
      <w:r>
        <w:rPr>
          <w:rFonts w:ascii="Arial" w:hAnsi="Arial" w:cs="Arial"/>
          <w:noProof/>
          <w:vertAlign w:val="subscript"/>
          <w:lang w:bidi="he-IL"/>
        </w:rPr>
        <w:t>1</w:t>
      </w:r>
      <w:r>
        <w:rPr>
          <w:rFonts w:ascii="Arial" w:hAnsi="Arial" w:cs="Arial"/>
          <w:noProof/>
          <w:lang w:bidi="he-IL"/>
        </w:rPr>
        <w:t>: Provincia de Nacimiento</w:t>
      </w:r>
      <w:r>
        <w:rPr>
          <w:rFonts w:ascii="Arial" w:hAnsi="Arial" w:cs="Arial"/>
          <w:noProof/>
          <w:lang w:bidi="he-IL"/>
        </w:rPr>
        <w:tab/>
        <w:t>234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3.4.2 Variable aleatoria IP</w:t>
      </w:r>
      <w:r>
        <w:rPr>
          <w:rFonts w:ascii="Arial" w:hAnsi="Arial" w:cs="Arial"/>
          <w:noProof/>
          <w:vertAlign w:val="subscript"/>
          <w:lang w:bidi="he-IL"/>
        </w:rPr>
        <w:t>2</w:t>
      </w:r>
      <w:r>
        <w:rPr>
          <w:rFonts w:ascii="Arial" w:hAnsi="Arial" w:cs="Arial"/>
          <w:noProof/>
          <w:lang w:bidi="he-IL"/>
        </w:rPr>
        <w:t>: Edad de los otros funcionarios</w:t>
      </w:r>
      <w:r>
        <w:rPr>
          <w:rFonts w:ascii="Arial" w:hAnsi="Arial" w:cs="Arial"/>
          <w:noProof/>
          <w:lang w:bidi="he-IL"/>
        </w:rPr>
        <w:tab/>
        <w:t>236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3.4.3 Variable aleatoria IP</w:t>
      </w:r>
      <w:r>
        <w:rPr>
          <w:rFonts w:ascii="Arial" w:hAnsi="Arial" w:cs="Arial"/>
          <w:noProof/>
          <w:vertAlign w:val="subscript"/>
          <w:lang w:bidi="he-IL"/>
        </w:rPr>
        <w:t>3</w:t>
      </w:r>
      <w:r>
        <w:rPr>
          <w:rFonts w:ascii="Arial" w:hAnsi="Arial" w:cs="Arial"/>
          <w:noProof/>
          <w:lang w:bidi="he-IL"/>
        </w:rPr>
        <w:t>: Sexo de los otros funcionarios</w:t>
      </w:r>
      <w:r>
        <w:rPr>
          <w:rFonts w:ascii="Arial" w:hAnsi="Arial" w:cs="Arial"/>
          <w:noProof/>
          <w:lang w:bidi="he-IL"/>
        </w:rPr>
        <w:tab/>
        <w:t>23</w:t>
      </w:r>
      <w:r>
        <w:rPr>
          <w:rFonts w:ascii="Arial" w:hAnsi="Arial" w:cs="Arial"/>
          <w:noProof/>
          <w:lang w:bidi="he-IL"/>
        </w:rPr>
        <w:t>9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3.4.4 Variable aleatoria IP</w:t>
      </w:r>
      <w:r>
        <w:rPr>
          <w:rFonts w:ascii="Arial" w:hAnsi="Arial" w:cs="Arial"/>
          <w:noProof/>
          <w:vertAlign w:val="subscript"/>
          <w:lang w:bidi="he-IL"/>
        </w:rPr>
        <w:t>4</w:t>
      </w:r>
      <w:r>
        <w:rPr>
          <w:rFonts w:ascii="Arial" w:hAnsi="Arial" w:cs="Arial"/>
          <w:noProof/>
          <w:lang w:bidi="he-IL"/>
        </w:rPr>
        <w:t>, estado civil de los otros funcionarios</w:t>
      </w:r>
      <w:r>
        <w:rPr>
          <w:rFonts w:ascii="Arial" w:hAnsi="Arial" w:cs="Arial"/>
          <w:noProof/>
          <w:lang w:bidi="he-IL"/>
        </w:rPr>
        <w:tab/>
        <w:t>240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3.4.5 Variable aleatoria IP</w:t>
      </w:r>
      <w:r>
        <w:rPr>
          <w:rFonts w:ascii="Arial" w:hAnsi="Arial" w:cs="Arial"/>
          <w:noProof/>
          <w:vertAlign w:val="subscript"/>
          <w:lang w:bidi="he-IL"/>
        </w:rPr>
        <w:t>5</w:t>
      </w:r>
      <w:r>
        <w:rPr>
          <w:rFonts w:ascii="Arial" w:hAnsi="Arial" w:cs="Arial"/>
          <w:noProof/>
          <w:lang w:bidi="he-IL"/>
        </w:rPr>
        <w:t>, Provincia que habitan los otros funcionarios</w:t>
      </w:r>
      <w:r>
        <w:rPr>
          <w:rFonts w:ascii="Arial" w:hAnsi="Arial" w:cs="Arial"/>
          <w:noProof/>
          <w:lang w:bidi="he-IL"/>
        </w:rPr>
        <w:tab/>
        <w:t>242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3.4.6 Variable aleatoria IP</w:t>
      </w:r>
      <w:r>
        <w:rPr>
          <w:rFonts w:ascii="Arial" w:hAnsi="Arial" w:cs="Arial"/>
          <w:noProof/>
          <w:vertAlign w:val="subscript"/>
          <w:lang w:bidi="he-IL"/>
        </w:rPr>
        <w:t>6</w:t>
      </w:r>
      <w:r>
        <w:rPr>
          <w:rFonts w:ascii="Arial" w:hAnsi="Arial" w:cs="Arial"/>
          <w:noProof/>
          <w:lang w:bidi="he-IL"/>
        </w:rPr>
        <w:t>, Cantón donde habitan los otros funcionarios</w:t>
      </w:r>
      <w:r>
        <w:rPr>
          <w:rFonts w:ascii="Arial" w:hAnsi="Arial" w:cs="Arial"/>
          <w:noProof/>
          <w:lang w:bidi="he-IL"/>
        </w:rPr>
        <w:tab/>
        <w:t>244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3.4.7 Variable aleatoria</w:t>
      </w:r>
      <w:r>
        <w:rPr>
          <w:rFonts w:ascii="Arial" w:hAnsi="Arial" w:cs="Arial"/>
          <w:noProof/>
          <w:lang w:bidi="he-IL"/>
        </w:rPr>
        <w:t xml:space="preserve"> IP  Parroquia donde habita los otros funcionarios</w:t>
      </w:r>
      <w:r>
        <w:rPr>
          <w:rFonts w:ascii="Arial" w:hAnsi="Arial" w:cs="Arial"/>
          <w:noProof/>
          <w:lang w:bidi="he-IL"/>
        </w:rPr>
        <w:tab/>
        <w:t>246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3.4.8 Variable aleatoria IE</w:t>
      </w:r>
      <w:r>
        <w:rPr>
          <w:rFonts w:ascii="Arial" w:hAnsi="Arial" w:cs="Arial"/>
          <w:noProof/>
          <w:vertAlign w:val="subscript"/>
          <w:lang w:bidi="he-IL"/>
        </w:rPr>
        <w:t>1</w:t>
      </w:r>
      <w:r>
        <w:rPr>
          <w:rFonts w:ascii="Arial" w:hAnsi="Arial" w:cs="Arial"/>
          <w:noProof/>
          <w:lang w:bidi="he-IL"/>
        </w:rPr>
        <w:t>:  Último nivel de instrucción formal</w:t>
      </w:r>
      <w:r>
        <w:rPr>
          <w:rFonts w:ascii="Arial" w:hAnsi="Arial" w:cs="Arial"/>
          <w:noProof/>
          <w:lang w:bidi="he-IL"/>
        </w:rPr>
        <w:tab/>
        <w:t>250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3.4.9 Variable aleatoria IE</w:t>
      </w:r>
      <w:r>
        <w:rPr>
          <w:rFonts w:ascii="Arial" w:hAnsi="Arial" w:cs="Arial"/>
          <w:noProof/>
          <w:vertAlign w:val="subscript"/>
          <w:lang w:bidi="he-IL"/>
        </w:rPr>
        <w:t>2</w:t>
      </w:r>
      <w:r>
        <w:rPr>
          <w:rFonts w:ascii="Arial" w:hAnsi="Arial" w:cs="Arial"/>
          <w:noProof/>
          <w:lang w:bidi="he-IL"/>
        </w:rPr>
        <w:t>:  Título docente más alto obtenido</w:t>
      </w:r>
      <w:r>
        <w:rPr>
          <w:rFonts w:ascii="Arial" w:hAnsi="Arial" w:cs="Arial"/>
          <w:noProof/>
          <w:lang w:bidi="he-IL"/>
        </w:rPr>
        <w:tab/>
        <w:t>252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3.4.10 Variable aleatoria IE</w:t>
      </w:r>
      <w:r>
        <w:rPr>
          <w:rFonts w:ascii="Arial" w:hAnsi="Arial" w:cs="Arial"/>
          <w:noProof/>
          <w:vertAlign w:val="subscript"/>
          <w:lang w:bidi="he-IL"/>
        </w:rPr>
        <w:t>3</w:t>
      </w:r>
      <w:r>
        <w:rPr>
          <w:rFonts w:ascii="Arial" w:hAnsi="Arial" w:cs="Arial"/>
          <w:noProof/>
          <w:lang w:bidi="he-IL"/>
        </w:rPr>
        <w:t>, Título no docente obtenido por o</w:t>
      </w:r>
      <w:r>
        <w:rPr>
          <w:rFonts w:ascii="Arial" w:hAnsi="Arial" w:cs="Arial"/>
          <w:noProof/>
          <w:lang w:bidi="he-IL"/>
        </w:rPr>
        <w:t>tros funcionarios</w:t>
      </w:r>
      <w:r>
        <w:rPr>
          <w:rFonts w:ascii="Arial" w:hAnsi="Arial" w:cs="Arial"/>
          <w:noProof/>
          <w:lang w:bidi="he-IL"/>
        </w:rPr>
        <w:tab/>
        <w:t>255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3.4.11 Variable aleatoria IE</w:t>
      </w:r>
      <w:r>
        <w:rPr>
          <w:rFonts w:ascii="Arial" w:hAnsi="Arial" w:cs="Arial"/>
          <w:noProof/>
          <w:vertAlign w:val="subscript"/>
          <w:lang w:bidi="he-IL"/>
        </w:rPr>
        <w:t>4</w:t>
      </w:r>
      <w:r>
        <w:rPr>
          <w:rFonts w:ascii="Arial" w:hAnsi="Arial" w:cs="Arial"/>
          <w:noProof/>
          <w:lang w:bidi="he-IL"/>
        </w:rPr>
        <w:t>, Clase de título de los otros funcionarios</w:t>
      </w:r>
      <w:r>
        <w:rPr>
          <w:rFonts w:ascii="Arial" w:hAnsi="Arial" w:cs="Arial"/>
          <w:noProof/>
          <w:lang w:bidi="he-IL"/>
        </w:rPr>
        <w:tab/>
        <w:t>257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3.4.12 Variable aleatoria IE</w:t>
      </w:r>
      <w:r>
        <w:rPr>
          <w:rFonts w:ascii="Arial" w:hAnsi="Arial" w:cs="Arial"/>
          <w:noProof/>
          <w:vertAlign w:val="subscript"/>
          <w:lang w:bidi="he-IL"/>
        </w:rPr>
        <w:t>5</w:t>
      </w:r>
      <w:r>
        <w:rPr>
          <w:rFonts w:ascii="Arial" w:hAnsi="Arial" w:cs="Arial"/>
          <w:noProof/>
          <w:lang w:bidi="he-IL"/>
        </w:rPr>
        <w:t>, Tipo de nombramiento de los otros funcionarios</w:t>
      </w:r>
      <w:r>
        <w:rPr>
          <w:rFonts w:ascii="Arial" w:hAnsi="Arial" w:cs="Arial"/>
          <w:noProof/>
          <w:lang w:bidi="he-IL"/>
        </w:rPr>
        <w:tab/>
        <w:t>260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3.4.13 Variable aleatoria IE</w:t>
      </w:r>
      <w:r>
        <w:rPr>
          <w:rFonts w:ascii="Arial" w:hAnsi="Arial" w:cs="Arial"/>
          <w:noProof/>
          <w:vertAlign w:val="subscript"/>
          <w:lang w:bidi="he-IL"/>
        </w:rPr>
        <w:t>6</w:t>
      </w:r>
      <w:r>
        <w:rPr>
          <w:rFonts w:ascii="Arial" w:hAnsi="Arial" w:cs="Arial"/>
          <w:noProof/>
          <w:lang w:bidi="he-IL"/>
        </w:rPr>
        <w:t>, Años de experiencia de los otros funcionario</w:t>
      </w:r>
      <w:r>
        <w:rPr>
          <w:rFonts w:ascii="Arial" w:hAnsi="Arial" w:cs="Arial"/>
          <w:noProof/>
          <w:lang w:bidi="he-IL"/>
        </w:rPr>
        <w:t>s</w:t>
      </w:r>
      <w:r>
        <w:rPr>
          <w:rFonts w:ascii="Arial" w:hAnsi="Arial" w:cs="Arial"/>
          <w:noProof/>
          <w:lang w:bidi="he-IL"/>
        </w:rPr>
        <w:tab/>
        <w:t>263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3.4.14 Variable aleatoria IL</w:t>
      </w:r>
      <w:r>
        <w:rPr>
          <w:rFonts w:ascii="Arial" w:hAnsi="Arial" w:cs="Arial"/>
          <w:noProof/>
          <w:vertAlign w:val="subscript"/>
          <w:lang w:bidi="he-IL"/>
        </w:rPr>
        <w:t>1</w:t>
      </w:r>
      <w:r>
        <w:rPr>
          <w:rFonts w:ascii="Arial" w:hAnsi="Arial" w:cs="Arial"/>
          <w:noProof/>
          <w:lang w:bidi="he-IL"/>
        </w:rPr>
        <w:t xml:space="preserve"> :Tipo de Institución del funcionario</w:t>
      </w:r>
      <w:r>
        <w:rPr>
          <w:rFonts w:ascii="Arial" w:hAnsi="Arial" w:cs="Arial"/>
          <w:noProof/>
          <w:lang w:bidi="he-IL"/>
        </w:rPr>
        <w:tab/>
        <w:t>265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3.4.15 Variable aleatoria IL</w:t>
      </w:r>
      <w:r>
        <w:rPr>
          <w:rFonts w:ascii="Arial" w:hAnsi="Arial" w:cs="Arial"/>
          <w:noProof/>
          <w:vertAlign w:val="subscript"/>
          <w:lang w:bidi="he-IL"/>
        </w:rPr>
        <w:t>2</w:t>
      </w:r>
      <w:r>
        <w:rPr>
          <w:rFonts w:ascii="Arial" w:hAnsi="Arial" w:cs="Arial"/>
          <w:noProof/>
          <w:lang w:bidi="he-IL"/>
        </w:rPr>
        <w:t>, cantón  institución de los otros funcionarios</w:t>
      </w:r>
      <w:r>
        <w:rPr>
          <w:rFonts w:ascii="Arial" w:hAnsi="Arial" w:cs="Arial"/>
          <w:noProof/>
          <w:lang w:bidi="he-IL"/>
        </w:rPr>
        <w:tab/>
        <w:t>267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3.4.16 Variable aleatoria IL</w:t>
      </w:r>
      <w:r>
        <w:rPr>
          <w:rFonts w:ascii="Arial" w:hAnsi="Arial" w:cs="Arial"/>
          <w:noProof/>
          <w:vertAlign w:val="subscript"/>
          <w:lang w:bidi="he-IL"/>
        </w:rPr>
        <w:t>3</w:t>
      </w:r>
      <w:r>
        <w:rPr>
          <w:rFonts w:ascii="Arial" w:hAnsi="Arial" w:cs="Arial"/>
          <w:noProof/>
          <w:lang w:bidi="he-IL"/>
        </w:rPr>
        <w:t>, parroquia de institución de los otros funcionarios</w:t>
      </w:r>
      <w:r>
        <w:rPr>
          <w:rFonts w:ascii="Arial" w:hAnsi="Arial" w:cs="Arial"/>
          <w:noProof/>
          <w:lang w:bidi="he-IL"/>
        </w:rPr>
        <w:tab/>
        <w:t>268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3.4.17 Varia</w:t>
      </w:r>
      <w:r>
        <w:rPr>
          <w:rFonts w:ascii="Arial" w:hAnsi="Arial" w:cs="Arial"/>
          <w:noProof/>
          <w:lang w:bidi="he-IL"/>
        </w:rPr>
        <w:t>ble aleatoria IL</w:t>
      </w:r>
      <w:r>
        <w:rPr>
          <w:rFonts w:ascii="Arial" w:hAnsi="Arial" w:cs="Arial"/>
          <w:noProof/>
          <w:vertAlign w:val="subscript"/>
          <w:lang w:bidi="he-IL"/>
        </w:rPr>
        <w:t>4</w:t>
      </w:r>
      <w:r>
        <w:rPr>
          <w:rFonts w:ascii="Arial" w:hAnsi="Arial" w:cs="Arial"/>
          <w:noProof/>
          <w:lang w:bidi="he-IL"/>
        </w:rPr>
        <w:t>, Nivel de institución de los otros funcionarios</w:t>
      </w:r>
      <w:r>
        <w:rPr>
          <w:rFonts w:ascii="Arial" w:hAnsi="Arial" w:cs="Arial"/>
          <w:noProof/>
          <w:lang w:bidi="he-IL"/>
        </w:rPr>
        <w:tab/>
        <w:t>272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3.4.18 Variable aleatoria IL</w:t>
      </w:r>
      <w:r>
        <w:rPr>
          <w:rFonts w:ascii="Arial" w:hAnsi="Arial" w:cs="Arial"/>
          <w:noProof/>
          <w:vertAlign w:val="subscript"/>
          <w:lang w:bidi="he-IL"/>
        </w:rPr>
        <w:t>5</w:t>
      </w:r>
      <w:r>
        <w:rPr>
          <w:rFonts w:ascii="Arial" w:hAnsi="Arial" w:cs="Arial"/>
          <w:noProof/>
          <w:lang w:bidi="he-IL"/>
        </w:rPr>
        <w:t>, Sostenimiento de institución de otros funcionarios</w:t>
      </w:r>
      <w:r>
        <w:rPr>
          <w:rFonts w:ascii="Arial" w:hAnsi="Arial" w:cs="Arial"/>
          <w:noProof/>
          <w:lang w:bidi="he-IL"/>
        </w:rPr>
        <w:tab/>
        <w:t>275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3.4.19 Variable aleatoria IL</w:t>
      </w:r>
      <w:r>
        <w:rPr>
          <w:rFonts w:ascii="Arial" w:hAnsi="Arial" w:cs="Arial"/>
          <w:noProof/>
          <w:vertAlign w:val="subscript"/>
          <w:lang w:bidi="he-IL"/>
        </w:rPr>
        <w:t>6</w:t>
      </w:r>
      <w:r>
        <w:rPr>
          <w:rFonts w:ascii="Arial" w:hAnsi="Arial" w:cs="Arial"/>
          <w:noProof/>
          <w:lang w:bidi="he-IL"/>
        </w:rPr>
        <w:t>, Zona de la institución de los otros funcionarios</w:t>
      </w:r>
      <w:r>
        <w:rPr>
          <w:rFonts w:ascii="Arial" w:hAnsi="Arial" w:cs="Arial"/>
          <w:noProof/>
          <w:lang w:bidi="he-IL"/>
        </w:rPr>
        <w:tab/>
        <w:t>277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 xml:space="preserve">3.4.20 Variable </w:t>
      </w:r>
      <w:r>
        <w:rPr>
          <w:rFonts w:ascii="Arial" w:hAnsi="Arial" w:cs="Arial"/>
          <w:noProof/>
          <w:lang w:bidi="he-IL"/>
        </w:rPr>
        <w:t>aleatoria IL</w:t>
      </w:r>
      <w:r>
        <w:rPr>
          <w:rFonts w:ascii="Arial" w:hAnsi="Arial" w:cs="Arial"/>
          <w:noProof/>
          <w:vertAlign w:val="subscript"/>
          <w:lang w:bidi="he-IL"/>
        </w:rPr>
        <w:t>7</w:t>
      </w:r>
      <w:r>
        <w:rPr>
          <w:rFonts w:ascii="Arial" w:hAnsi="Arial" w:cs="Arial"/>
          <w:noProof/>
          <w:lang w:bidi="he-IL"/>
        </w:rPr>
        <w:t>, Relación laboral de los otros funcionarios</w:t>
      </w:r>
      <w:r>
        <w:rPr>
          <w:rFonts w:ascii="Arial" w:hAnsi="Arial" w:cs="Arial"/>
          <w:noProof/>
          <w:lang w:bidi="he-IL"/>
        </w:rPr>
        <w:tab/>
        <w:t>279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lang w:bidi="he-IL"/>
        </w:rPr>
      </w:pP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lang w:bidi="he-IL"/>
        </w:rPr>
      </w:pPr>
      <w:r>
        <w:rPr>
          <w:rFonts w:ascii="Arial" w:hAnsi="Arial" w:cs="Arial"/>
          <w:b/>
          <w:bCs/>
          <w:noProof/>
          <w:sz w:val="28"/>
          <w:lang w:bidi="he-IL"/>
        </w:rPr>
        <w:t>Capítulo IV</w:t>
      </w:r>
      <w:r>
        <w:rPr>
          <w:rFonts w:ascii="Arial" w:hAnsi="Arial" w:cs="Arial"/>
          <w:b/>
          <w:bCs/>
          <w:noProof/>
          <w:sz w:val="28"/>
          <w:lang w:bidi="he-IL"/>
        </w:rPr>
        <w:tab/>
        <w:t>281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lang w:bidi="he-IL"/>
        </w:rPr>
      </w:pPr>
      <w:r>
        <w:rPr>
          <w:rFonts w:ascii="Arial" w:hAnsi="Arial" w:cs="Arial"/>
          <w:b/>
          <w:bCs/>
          <w:noProof/>
          <w:sz w:val="28"/>
          <w:lang w:bidi="he-IL"/>
        </w:rPr>
        <w:t>4.- Análisis Multivariado</w:t>
      </w:r>
      <w:r>
        <w:rPr>
          <w:rFonts w:ascii="Arial" w:hAnsi="Arial" w:cs="Arial"/>
          <w:b/>
          <w:bCs/>
          <w:noProof/>
          <w:sz w:val="28"/>
          <w:lang w:bidi="he-IL"/>
        </w:rPr>
        <w:tab/>
        <w:t>281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noProof/>
          <w:lang w:bidi="he-IL"/>
        </w:rPr>
      </w:pP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b/>
          <w:bCs/>
          <w:i/>
          <w:iCs/>
          <w:noProof/>
          <w:lang w:bidi="he-IL"/>
        </w:rPr>
      </w:pPr>
      <w:r>
        <w:rPr>
          <w:rFonts w:ascii="Arial" w:hAnsi="Arial" w:cs="Arial"/>
          <w:b/>
          <w:bCs/>
          <w:i/>
          <w:iCs/>
          <w:noProof/>
          <w:lang w:bidi="he-IL"/>
        </w:rPr>
        <w:t>4.1 Introducción</w:t>
      </w:r>
      <w:r>
        <w:rPr>
          <w:rFonts w:ascii="Arial" w:hAnsi="Arial" w:cs="Arial"/>
          <w:b/>
          <w:bCs/>
          <w:i/>
          <w:iCs/>
          <w:noProof/>
          <w:lang w:bidi="he-IL"/>
        </w:rPr>
        <w:tab/>
        <w:t>281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b/>
          <w:bCs/>
          <w:i/>
          <w:iCs/>
          <w:noProof/>
          <w:lang w:bidi="he-IL"/>
        </w:rPr>
      </w:pPr>
      <w:r>
        <w:rPr>
          <w:rFonts w:ascii="Arial" w:hAnsi="Arial" w:cs="Arial"/>
          <w:b/>
          <w:bCs/>
          <w:i/>
          <w:iCs/>
          <w:noProof/>
          <w:lang w:bidi="he-IL"/>
        </w:rPr>
        <w:t>4.2 Definiciones</w:t>
      </w:r>
      <w:r>
        <w:rPr>
          <w:rFonts w:ascii="Arial" w:hAnsi="Arial" w:cs="Arial"/>
          <w:b/>
          <w:bCs/>
          <w:i/>
          <w:iCs/>
          <w:noProof/>
          <w:lang w:bidi="he-IL"/>
        </w:rPr>
        <w:tab/>
        <w:t>283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b/>
          <w:bCs/>
          <w:i/>
          <w:iCs/>
          <w:noProof/>
          <w:lang w:bidi="he-IL"/>
        </w:rPr>
      </w:pPr>
      <w:r>
        <w:rPr>
          <w:rFonts w:ascii="Arial" w:hAnsi="Arial" w:cs="Arial"/>
          <w:b/>
          <w:bCs/>
          <w:i/>
          <w:iCs/>
          <w:noProof/>
          <w:lang w:bidi="he-IL"/>
        </w:rPr>
        <w:t>4.3 Análisis de la matriz de correlación</w:t>
      </w:r>
      <w:r>
        <w:rPr>
          <w:rFonts w:ascii="Arial" w:hAnsi="Arial" w:cs="Arial"/>
          <w:b/>
          <w:bCs/>
          <w:i/>
          <w:iCs/>
          <w:noProof/>
          <w:lang w:bidi="he-IL"/>
        </w:rPr>
        <w:tab/>
        <w:t>287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4.3.1 Análisis de los coeficientes de correlación correspo</w:t>
      </w:r>
      <w:r>
        <w:rPr>
          <w:rFonts w:ascii="Arial" w:hAnsi="Arial" w:cs="Arial"/>
          <w:noProof/>
          <w:lang w:bidi="he-IL"/>
        </w:rPr>
        <w:t>ndientes a directores y rectores</w:t>
      </w:r>
      <w:r>
        <w:rPr>
          <w:rFonts w:ascii="Arial" w:hAnsi="Arial" w:cs="Arial"/>
          <w:noProof/>
          <w:lang w:bidi="he-IL"/>
        </w:rPr>
        <w:tab/>
        <w:t>287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4.3.2 Análisis de los coeficientes de correlación correspondientes a profesores</w:t>
      </w:r>
      <w:r>
        <w:rPr>
          <w:rFonts w:ascii="Arial" w:hAnsi="Arial" w:cs="Arial"/>
          <w:noProof/>
          <w:lang w:bidi="he-IL"/>
        </w:rPr>
        <w:tab/>
        <w:t>293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4.3.3 Análisis de los coeficientes de correlación correspondientes a otros funcionarios</w:t>
      </w:r>
      <w:r>
        <w:rPr>
          <w:rFonts w:ascii="Arial" w:hAnsi="Arial" w:cs="Arial"/>
          <w:noProof/>
          <w:lang w:bidi="he-IL"/>
        </w:rPr>
        <w:tab/>
        <w:t>300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4.3.4 Análisis de los coeficientes de corre</w:t>
      </w:r>
      <w:r>
        <w:rPr>
          <w:rFonts w:ascii="Arial" w:hAnsi="Arial" w:cs="Arial"/>
          <w:noProof/>
          <w:lang w:bidi="he-IL"/>
        </w:rPr>
        <w:t>lación correspondientes a planteles</w:t>
      </w:r>
      <w:r>
        <w:rPr>
          <w:rFonts w:ascii="Arial" w:hAnsi="Arial" w:cs="Arial"/>
          <w:noProof/>
          <w:lang w:bidi="he-IL"/>
        </w:rPr>
        <w:tab/>
        <w:t>304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b/>
          <w:bCs/>
          <w:i/>
          <w:iCs/>
          <w:noProof/>
          <w:lang w:bidi="he-IL"/>
        </w:rPr>
      </w:pPr>
      <w:r>
        <w:rPr>
          <w:rFonts w:ascii="Arial" w:hAnsi="Arial" w:cs="Arial"/>
          <w:b/>
          <w:bCs/>
          <w:i/>
          <w:iCs/>
          <w:noProof/>
          <w:lang w:bidi="he-IL"/>
        </w:rPr>
        <w:t>4.4 Análisis bivariado</w:t>
      </w:r>
      <w:r>
        <w:rPr>
          <w:rFonts w:ascii="Arial" w:hAnsi="Arial" w:cs="Arial"/>
          <w:b/>
          <w:bCs/>
          <w:i/>
          <w:iCs/>
          <w:noProof/>
          <w:lang w:bidi="he-IL"/>
        </w:rPr>
        <w:tab/>
        <w:t>313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4.4.1 Análisis de bivariado para las variables aleatorias correspondientes a directores y rectores</w:t>
      </w:r>
      <w:r>
        <w:rPr>
          <w:rFonts w:ascii="Arial" w:hAnsi="Arial" w:cs="Arial"/>
          <w:noProof/>
          <w:lang w:bidi="he-IL"/>
        </w:rPr>
        <w:tab/>
        <w:t>314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Análisis bivariado entre las variables provincia de nacimiento y provincia que habita</w:t>
      </w:r>
      <w:r>
        <w:rPr>
          <w:rFonts w:ascii="Arial" w:hAnsi="Arial" w:cs="Arial"/>
          <w:noProof/>
          <w:lang w:bidi="he-IL"/>
        </w:rPr>
        <w:tab/>
        <w:t>314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Análisis bivariado entre las variables edad y estado civil</w:t>
      </w:r>
      <w:r>
        <w:rPr>
          <w:rFonts w:ascii="Arial" w:hAnsi="Arial" w:cs="Arial"/>
          <w:noProof/>
          <w:lang w:bidi="he-IL"/>
        </w:rPr>
        <w:tab/>
        <w:t>316</w:t>
      </w:r>
    </w:p>
    <w:p w:rsidR="00000000" w:rsidRDefault="00BD1A8D">
      <w:pPr>
        <w:pStyle w:val="Sangra3detindependiente"/>
      </w:pPr>
      <w:r>
        <w:t></w:t>
      </w:r>
      <w:r>
        <w:tab/>
        <w:t>Análisis bivariado entre las variables clase de título y sexo</w:t>
      </w:r>
      <w:r>
        <w:tab/>
        <w:t>317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 xml:space="preserve">Análisis bivariado entre las </w:t>
      </w:r>
      <w:r>
        <w:rPr>
          <w:rFonts w:ascii="Arial" w:hAnsi="Arial" w:cs="Arial"/>
          <w:noProof/>
          <w:lang w:bidi="he-IL"/>
        </w:rPr>
        <w:t>variables título docente y nivel de la institución</w:t>
      </w:r>
      <w:r>
        <w:rPr>
          <w:rFonts w:ascii="Arial" w:hAnsi="Arial" w:cs="Arial"/>
          <w:noProof/>
          <w:lang w:bidi="he-IL"/>
        </w:rPr>
        <w:tab/>
        <w:t>318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4.4.2 Análisis de bivariado para las variables aleatorias correspondientes a profesores</w:t>
      </w:r>
      <w:r>
        <w:rPr>
          <w:rFonts w:ascii="Arial" w:hAnsi="Arial" w:cs="Arial"/>
          <w:noProof/>
          <w:lang w:bidi="he-IL"/>
        </w:rPr>
        <w:tab/>
        <w:t>321</w:t>
      </w:r>
    </w:p>
    <w:p w:rsidR="00000000" w:rsidRDefault="00BD1A8D">
      <w:pPr>
        <w:tabs>
          <w:tab w:val="left" w:pos="960"/>
          <w:tab w:val="right" w:leader="dot" w:pos="8267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Análisis bivariado entre las variables provincia de nacimiento y provincia que habita</w:t>
      </w:r>
      <w:r>
        <w:rPr>
          <w:rFonts w:ascii="Arial" w:hAnsi="Arial" w:cs="Arial"/>
          <w:noProof/>
          <w:lang w:bidi="he-IL"/>
        </w:rPr>
        <w:tab/>
        <w:t>321</w:t>
      </w:r>
    </w:p>
    <w:p w:rsidR="00000000" w:rsidRDefault="00BD1A8D">
      <w:pPr>
        <w:pStyle w:val="Sangra3detindependiente"/>
        <w:tabs>
          <w:tab w:val="left" w:pos="960"/>
        </w:tabs>
      </w:pPr>
      <w:r>
        <w:t></w:t>
      </w:r>
      <w:r>
        <w:tab/>
        <w:t>Análisis bivari</w:t>
      </w:r>
      <w:r>
        <w:t>ado entre las variables edad y estado civil</w:t>
      </w:r>
      <w:r>
        <w:tab/>
      </w:r>
      <w:r>
        <w:tab/>
        <w:t>322</w:t>
      </w:r>
    </w:p>
    <w:p w:rsidR="00000000" w:rsidRDefault="00BD1A8D">
      <w:pPr>
        <w:tabs>
          <w:tab w:val="left" w:pos="960"/>
          <w:tab w:val="right" w:leader="dot" w:pos="8267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Análisis bivariado entre las variables clase de título y sexo</w:t>
      </w:r>
      <w:r>
        <w:rPr>
          <w:rFonts w:ascii="Arial" w:hAnsi="Arial" w:cs="Arial"/>
          <w:noProof/>
          <w:lang w:bidi="he-IL"/>
        </w:rPr>
        <w:tab/>
      </w:r>
      <w:r>
        <w:rPr>
          <w:rFonts w:ascii="Arial" w:hAnsi="Arial" w:cs="Arial"/>
          <w:noProof/>
          <w:lang w:bidi="he-IL"/>
        </w:rPr>
        <w:tab/>
        <w:t>323</w:t>
      </w:r>
    </w:p>
    <w:p w:rsidR="00000000" w:rsidRDefault="00BD1A8D">
      <w:pPr>
        <w:tabs>
          <w:tab w:val="left" w:pos="960"/>
          <w:tab w:val="right" w:leader="dot" w:pos="8267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Análisis bivariado entre las variables título docente y nivel de la institución</w:t>
      </w:r>
      <w:r>
        <w:rPr>
          <w:rFonts w:ascii="Arial" w:hAnsi="Arial" w:cs="Arial"/>
          <w:noProof/>
          <w:lang w:bidi="he-IL"/>
        </w:rPr>
        <w:tab/>
        <w:t>324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4.4.3 Análisis de bivariado para las variables aleat</w:t>
      </w:r>
      <w:r>
        <w:rPr>
          <w:rFonts w:ascii="Arial" w:hAnsi="Arial" w:cs="Arial"/>
          <w:noProof/>
          <w:lang w:bidi="he-IL"/>
        </w:rPr>
        <w:t>orias correspondientes a otros funcionarios</w:t>
      </w:r>
      <w:r>
        <w:rPr>
          <w:rFonts w:ascii="Arial" w:hAnsi="Arial" w:cs="Arial"/>
          <w:noProof/>
          <w:lang w:bidi="he-IL"/>
        </w:rPr>
        <w:tab/>
        <w:t>327</w:t>
      </w:r>
    </w:p>
    <w:p w:rsidR="00000000" w:rsidRDefault="00BD1A8D">
      <w:pPr>
        <w:tabs>
          <w:tab w:val="left" w:pos="960"/>
          <w:tab w:val="right" w:leader="dot" w:pos="8267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Análisis bivariado entre las variables provincia de nacimiento y provincia que habita</w:t>
      </w:r>
      <w:r>
        <w:rPr>
          <w:rFonts w:ascii="Arial" w:hAnsi="Arial" w:cs="Arial"/>
          <w:noProof/>
          <w:lang w:bidi="he-IL"/>
        </w:rPr>
        <w:tab/>
        <w:t>327</w:t>
      </w:r>
    </w:p>
    <w:p w:rsidR="00000000" w:rsidRDefault="00BD1A8D">
      <w:pPr>
        <w:tabs>
          <w:tab w:val="left" w:pos="960"/>
          <w:tab w:val="right" w:leader="dot" w:pos="8267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Análisis bivariado entre las variables edad y estado civil</w:t>
      </w:r>
      <w:r>
        <w:rPr>
          <w:rFonts w:ascii="Arial" w:hAnsi="Arial" w:cs="Arial"/>
          <w:noProof/>
          <w:lang w:bidi="he-IL"/>
        </w:rPr>
        <w:tab/>
      </w:r>
      <w:r>
        <w:rPr>
          <w:rFonts w:ascii="Arial" w:hAnsi="Arial" w:cs="Arial"/>
          <w:noProof/>
          <w:lang w:bidi="he-IL"/>
        </w:rPr>
        <w:tab/>
        <w:t>328</w:t>
      </w:r>
    </w:p>
    <w:p w:rsidR="00000000" w:rsidRDefault="00BD1A8D">
      <w:pPr>
        <w:tabs>
          <w:tab w:val="left" w:pos="960"/>
          <w:tab w:val="right" w:leader="dot" w:pos="8267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 xml:space="preserve">Análisis bivariado entre las variables clase de </w:t>
      </w:r>
      <w:r>
        <w:rPr>
          <w:rFonts w:ascii="Arial" w:hAnsi="Arial" w:cs="Arial"/>
          <w:noProof/>
          <w:lang w:bidi="he-IL"/>
        </w:rPr>
        <w:t>título y sexo</w:t>
      </w:r>
      <w:r>
        <w:rPr>
          <w:rFonts w:ascii="Arial" w:hAnsi="Arial" w:cs="Arial"/>
          <w:noProof/>
          <w:lang w:bidi="he-IL"/>
        </w:rPr>
        <w:tab/>
      </w:r>
      <w:r>
        <w:rPr>
          <w:rFonts w:ascii="Arial" w:hAnsi="Arial" w:cs="Arial"/>
          <w:noProof/>
          <w:lang w:bidi="he-IL"/>
        </w:rPr>
        <w:tab/>
        <w:t>330</w:t>
      </w:r>
    </w:p>
    <w:p w:rsidR="00000000" w:rsidRDefault="00BD1A8D">
      <w:pPr>
        <w:tabs>
          <w:tab w:val="left" w:pos="960"/>
          <w:tab w:val="right" w:leader="dot" w:pos="8267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Análisis bivariado entre las variables título docente y nivel de la institución</w:t>
      </w:r>
      <w:r>
        <w:rPr>
          <w:rFonts w:ascii="Arial" w:hAnsi="Arial" w:cs="Arial"/>
          <w:noProof/>
          <w:lang w:bidi="he-IL"/>
        </w:rPr>
        <w:tab/>
        <w:t>331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4.4.4 Análisis de bivariado para las variables aleatorias correspondientes a planteles</w:t>
      </w:r>
      <w:r>
        <w:rPr>
          <w:rFonts w:ascii="Arial" w:hAnsi="Arial" w:cs="Arial"/>
          <w:noProof/>
          <w:lang w:bidi="he-IL"/>
        </w:rPr>
        <w:tab/>
        <w:t>333</w:t>
      </w:r>
    </w:p>
    <w:p w:rsidR="00000000" w:rsidRDefault="00BD1A8D">
      <w:pPr>
        <w:tabs>
          <w:tab w:val="left" w:pos="960"/>
          <w:tab w:val="right" w:leader="dot" w:pos="8267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Análisis bivaraido entre las variables completitud  y núme</w:t>
      </w:r>
      <w:r>
        <w:rPr>
          <w:rFonts w:ascii="Arial" w:hAnsi="Arial" w:cs="Arial"/>
          <w:noProof/>
          <w:lang w:bidi="he-IL"/>
        </w:rPr>
        <w:t>ro de personal docente</w:t>
      </w:r>
      <w:r>
        <w:rPr>
          <w:rFonts w:ascii="Arial" w:hAnsi="Arial" w:cs="Arial"/>
          <w:noProof/>
          <w:lang w:bidi="he-IL"/>
        </w:rPr>
        <w:tab/>
        <w:t>333</w:t>
      </w:r>
    </w:p>
    <w:p w:rsidR="00000000" w:rsidRDefault="00BD1A8D">
      <w:pPr>
        <w:tabs>
          <w:tab w:val="left" w:pos="960"/>
          <w:tab w:val="right" w:leader="dot" w:pos="8267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Análisis bivariado entre las variables completitud y zona de la institución</w:t>
      </w:r>
      <w:r>
        <w:rPr>
          <w:rFonts w:ascii="Arial" w:hAnsi="Arial" w:cs="Arial"/>
          <w:noProof/>
          <w:lang w:bidi="he-IL"/>
        </w:rPr>
        <w:tab/>
        <w:t>335</w:t>
      </w:r>
    </w:p>
    <w:p w:rsidR="00000000" w:rsidRDefault="00BD1A8D">
      <w:pPr>
        <w:tabs>
          <w:tab w:val="left" w:pos="960"/>
          <w:tab w:val="right" w:leader="dot" w:pos="8267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Análisis bivariado entre las variables servicio de agua y servicio de alcantarillado de la institución</w:t>
      </w:r>
      <w:r>
        <w:rPr>
          <w:rFonts w:ascii="Arial" w:hAnsi="Arial" w:cs="Arial"/>
          <w:noProof/>
          <w:lang w:bidi="he-IL"/>
        </w:rPr>
        <w:tab/>
        <w:t>336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b/>
          <w:bCs/>
          <w:i/>
          <w:iCs/>
          <w:noProof/>
          <w:lang w:bidi="he-IL"/>
        </w:rPr>
      </w:pPr>
      <w:r>
        <w:rPr>
          <w:rFonts w:ascii="Arial" w:hAnsi="Arial" w:cs="Arial"/>
          <w:b/>
          <w:bCs/>
          <w:i/>
          <w:iCs/>
          <w:noProof/>
          <w:lang w:bidi="he-IL"/>
        </w:rPr>
        <w:t>4.5 Análisis de contingencia</w:t>
      </w:r>
      <w:r>
        <w:rPr>
          <w:rFonts w:ascii="Arial" w:hAnsi="Arial" w:cs="Arial"/>
          <w:b/>
          <w:bCs/>
          <w:i/>
          <w:iCs/>
          <w:noProof/>
          <w:lang w:bidi="he-IL"/>
        </w:rPr>
        <w:tab/>
        <w:t>338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4.5.1</w:t>
      </w:r>
      <w:r>
        <w:rPr>
          <w:rFonts w:ascii="Arial" w:hAnsi="Arial" w:cs="Arial"/>
          <w:noProof/>
          <w:lang w:bidi="he-IL"/>
        </w:rPr>
        <w:t xml:space="preserve"> Análisis de contingencia para las variables aleatorias correspondientes a directores y rectores</w:t>
      </w:r>
      <w:r>
        <w:rPr>
          <w:rFonts w:ascii="Arial" w:hAnsi="Arial" w:cs="Arial"/>
          <w:noProof/>
          <w:lang w:bidi="he-IL"/>
        </w:rPr>
        <w:tab/>
        <w:t>342</w:t>
      </w:r>
    </w:p>
    <w:p w:rsidR="00000000" w:rsidRDefault="00BD1A8D">
      <w:pPr>
        <w:tabs>
          <w:tab w:val="left" w:pos="960"/>
          <w:tab w:val="right" w:leader="dot" w:pos="8267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Prueba entre variable aleatoria edad con variable aleatoria años de experiencia de directores y rectores</w:t>
      </w:r>
      <w:r>
        <w:rPr>
          <w:rFonts w:ascii="Arial" w:hAnsi="Arial" w:cs="Arial"/>
          <w:noProof/>
          <w:lang w:bidi="he-IL"/>
        </w:rPr>
        <w:tab/>
        <w:t>342</w:t>
      </w:r>
    </w:p>
    <w:p w:rsidR="00000000" w:rsidRDefault="00BD1A8D">
      <w:pPr>
        <w:tabs>
          <w:tab w:val="left" w:pos="960"/>
          <w:tab w:val="right" w:leader="dot" w:pos="8267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Pruebas entre las variables provincia de n</w:t>
      </w:r>
      <w:r>
        <w:rPr>
          <w:rFonts w:ascii="Arial" w:hAnsi="Arial" w:cs="Arial"/>
          <w:noProof/>
          <w:lang w:bidi="he-IL"/>
        </w:rPr>
        <w:t>acimiento y provincia que habitan directores y rectores</w:t>
      </w:r>
      <w:r>
        <w:rPr>
          <w:rFonts w:ascii="Arial" w:hAnsi="Arial" w:cs="Arial"/>
          <w:noProof/>
          <w:lang w:bidi="he-IL"/>
        </w:rPr>
        <w:tab/>
        <w:t>344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4.5.2 Análisis de contingencia para las variables aleatorias correspondientes a profesores</w:t>
      </w:r>
      <w:r>
        <w:rPr>
          <w:rFonts w:ascii="Arial" w:hAnsi="Arial" w:cs="Arial"/>
          <w:noProof/>
          <w:lang w:bidi="he-IL"/>
        </w:rPr>
        <w:tab/>
        <w:t>345</w:t>
      </w:r>
    </w:p>
    <w:p w:rsidR="00000000" w:rsidRDefault="00BD1A8D">
      <w:pPr>
        <w:tabs>
          <w:tab w:val="left" w:pos="960"/>
          <w:tab w:val="right" w:leader="dot" w:pos="8267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Pruebas entre las variables edad y años de experiencia de profesores</w:t>
      </w:r>
      <w:r>
        <w:rPr>
          <w:rFonts w:ascii="Arial" w:hAnsi="Arial" w:cs="Arial"/>
          <w:noProof/>
          <w:lang w:bidi="he-IL"/>
        </w:rPr>
        <w:tab/>
        <w:t>346</w:t>
      </w:r>
    </w:p>
    <w:p w:rsidR="00000000" w:rsidRDefault="00BD1A8D">
      <w:pPr>
        <w:tabs>
          <w:tab w:val="left" w:pos="960"/>
          <w:tab w:val="right" w:leader="dot" w:pos="8267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Pruebas entre las variab</w:t>
      </w:r>
      <w:r>
        <w:rPr>
          <w:rFonts w:ascii="Arial" w:hAnsi="Arial" w:cs="Arial"/>
          <w:noProof/>
          <w:lang w:bidi="he-IL"/>
        </w:rPr>
        <w:t>les provincia de nacimiento y provincia que habita de los profesores</w:t>
      </w:r>
      <w:r>
        <w:rPr>
          <w:rFonts w:ascii="Arial" w:hAnsi="Arial" w:cs="Arial"/>
          <w:noProof/>
          <w:lang w:bidi="he-IL"/>
        </w:rPr>
        <w:tab/>
        <w:t>348</w:t>
      </w:r>
    </w:p>
    <w:p w:rsidR="00000000" w:rsidRDefault="00BD1A8D">
      <w:pPr>
        <w:tabs>
          <w:tab w:val="left" w:pos="960"/>
          <w:tab w:val="right" w:leader="dot" w:pos="8267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Pruebas entre las variables clase de título y tipo de nombramiento de los profesores</w:t>
      </w:r>
      <w:r>
        <w:rPr>
          <w:rFonts w:ascii="Arial" w:hAnsi="Arial" w:cs="Arial"/>
          <w:noProof/>
          <w:lang w:bidi="he-IL"/>
        </w:rPr>
        <w:tab/>
        <w:t>350</w:t>
      </w:r>
    </w:p>
    <w:p w:rsidR="00000000" w:rsidRDefault="00BD1A8D">
      <w:pPr>
        <w:pStyle w:val="Sangradetextonormal"/>
      </w:pPr>
      <w:r>
        <w:t>4.5.3 Análisis de contingencia para las variables aleatorias correspondientes a otros funcio</w:t>
      </w:r>
      <w:r>
        <w:t>narios</w:t>
      </w:r>
      <w:r>
        <w:tab/>
        <w:t>352</w:t>
      </w:r>
    </w:p>
    <w:p w:rsidR="00000000" w:rsidRDefault="00BD1A8D">
      <w:pPr>
        <w:tabs>
          <w:tab w:val="left" w:pos="960"/>
          <w:tab w:val="right" w:leader="dot" w:pos="8267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Pruebas entre las variables edad y años de experiencia de otros funcionarios</w:t>
      </w:r>
      <w:r>
        <w:rPr>
          <w:rFonts w:ascii="Arial" w:hAnsi="Arial" w:cs="Arial"/>
          <w:noProof/>
          <w:lang w:bidi="he-IL"/>
        </w:rPr>
        <w:tab/>
        <w:t>352</w:t>
      </w:r>
    </w:p>
    <w:p w:rsidR="00000000" w:rsidRDefault="00BD1A8D">
      <w:pPr>
        <w:pStyle w:val="Sangradetextonormal"/>
        <w:tabs>
          <w:tab w:val="left" w:pos="960"/>
        </w:tabs>
        <w:ind w:left="900"/>
      </w:pPr>
      <w:r>
        <w:t></w:t>
      </w:r>
      <w:r>
        <w:tab/>
        <w:t>Pruebas entre las variables provincia de nacimiento y provincia que habitan otros funcionarios</w:t>
      </w:r>
      <w:r>
        <w:tab/>
        <w:t>354</w:t>
      </w:r>
    </w:p>
    <w:p w:rsidR="00000000" w:rsidRDefault="00BD1A8D">
      <w:pPr>
        <w:tabs>
          <w:tab w:val="left" w:pos="960"/>
          <w:tab w:val="right" w:leader="dot" w:pos="8267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Pruebas entre las variables clase de título y tipo de nombr</w:t>
      </w:r>
      <w:r>
        <w:rPr>
          <w:rFonts w:ascii="Arial" w:hAnsi="Arial" w:cs="Arial"/>
          <w:noProof/>
          <w:lang w:bidi="he-IL"/>
        </w:rPr>
        <w:t>amiento de otros funcionarios</w:t>
      </w:r>
      <w:r>
        <w:rPr>
          <w:rFonts w:ascii="Arial" w:hAnsi="Arial" w:cs="Arial"/>
          <w:noProof/>
          <w:lang w:bidi="he-IL"/>
        </w:rPr>
        <w:tab/>
        <w:t>356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4.5.4 Análisis de contingencia para las variables aleatorias correspondientes a planteles</w:t>
      </w:r>
      <w:r>
        <w:rPr>
          <w:rFonts w:ascii="Arial" w:hAnsi="Arial" w:cs="Arial"/>
          <w:noProof/>
          <w:lang w:bidi="he-IL"/>
        </w:rPr>
        <w:tab/>
        <w:t>358</w:t>
      </w:r>
    </w:p>
    <w:p w:rsidR="00000000" w:rsidRDefault="00BD1A8D">
      <w:pPr>
        <w:tabs>
          <w:tab w:val="left" w:pos="960"/>
          <w:tab w:val="right" w:leader="dot" w:pos="8267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Pruebas entre las variables completitud  y número de personal docente</w:t>
      </w:r>
      <w:r>
        <w:rPr>
          <w:rFonts w:ascii="Arial" w:hAnsi="Arial" w:cs="Arial"/>
          <w:noProof/>
          <w:lang w:bidi="he-IL"/>
        </w:rPr>
        <w:tab/>
        <w:t>358</w:t>
      </w:r>
    </w:p>
    <w:p w:rsidR="00000000" w:rsidRDefault="00BD1A8D">
      <w:pPr>
        <w:tabs>
          <w:tab w:val="left" w:pos="960"/>
          <w:tab w:val="right" w:leader="dot" w:pos="8267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 xml:space="preserve">Pruebas entre las variables completitud y zona de </w:t>
      </w:r>
      <w:r>
        <w:rPr>
          <w:rFonts w:ascii="Arial" w:hAnsi="Arial" w:cs="Arial"/>
          <w:noProof/>
          <w:lang w:bidi="he-IL"/>
        </w:rPr>
        <w:t>la institución de planteles</w:t>
      </w:r>
      <w:r>
        <w:rPr>
          <w:rFonts w:ascii="Arial" w:hAnsi="Arial" w:cs="Arial"/>
          <w:noProof/>
          <w:lang w:bidi="he-IL"/>
        </w:rPr>
        <w:tab/>
        <w:t>360</w:t>
      </w:r>
    </w:p>
    <w:p w:rsidR="00000000" w:rsidRDefault="00BD1A8D">
      <w:pPr>
        <w:tabs>
          <w:tab w:val="left" w:pos="960"/>
          <w:tab w:val="right" w:leader="dot" w:pos="8267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Pruebas entre las variables alumnos matriculados en primaria y alumnos matriculados en ciclo básico de planteles</w:t>
      </w:r>
      <w:r>
        <w:rPr>
          <w:rFonts w:ascii="Arial" w:hAnsi="Arial" w:cs="Arial"/>
          <w:noProof/>
          <w:lang w:bidi="he-IL"/>
        </w:rPr>
        <w:tab/>
        <w:t>361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b/>
          <w:bCs/>
          <w:i/>
          <w:iCs/>
          <w:noProof/>
          <w:lang w:bidi="he-IL"/>
        </w:rPr>
      </w:pPr>
      <w:r>
        <w:rPr>
          <w:rFonts w:ascii="Arial" w:hAnsi="Arial" w:cs="Arial"/>
          <w:b/>
          <w:bCs/>
          <w:i/>
          <w:iCs/>
          <w:noProof/>
          <w:lang w:bidi="he-IL"/>
        </w:rPr>
        <w:t>4.6 Análisis de componentes principales</w:t>
      </w:r>
      <w:r>
        <w:rPr>
          <w:rFonts w:ascii="Arial" w:hAnsi="Arial" w:cs="Arial"/>
          <w:b/>
          <w:bCs/>
          <w:i/>
          <w:iCs/>
          <w:noProof/>
          <w:lang w:bidi="he-IL"/>
        </w:rPr>
        <w:tab/>
        <w:t>364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4.6.1 Determinación de las componentes principales</w:t>
      </w:r>
      <w:r>
        <w:rPr>
          <w:rFonts w:ascii="Arial" w:hAnsi="Arial" w:cs="Arial"/>
          <w:noProof/>
          <w:lang w:bidi="he-IL"/>
        </w:rPr>
        <w:tab/>
        <w:t>365</w:t>
      </w:r>
    </w:p>
    <w:p w:rsidR="00000000" w:rsidRDefault="00BD1A8D">
      <w:pPr>
        <w:pStyle w:val="Sangradetextonormal"/>
      </w:pPr>
      <w:r>
        <w:t xml:space="preserve">4.6.2 </w:t>
      </w:r>
      <w:r>
        <w:t>Construcción de componentes principales de las variables correspondientes a directores y rectores</w:t>
      </w:r>
      <w:r>
        <w:tab/>
        <w:t>368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Construcción de componentes principales aplicadas a los datos originales</w:t>
      </w:r>
      <w:r>
        <w:rPr>
          <w:rFonts w:ascii="Arial" w:hAnsi="Arial" w:cs="Arial"/>
          <w:noProof/>
          <w:lang w:bidi="he-IL"/>
        </w:rPr>
        <w:tab/>
        <w:t>368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Construcción de componentes principales aplicadas a las variables estanda</w:t>
      </w:r>
      <w:r>
        <w:rPr>
          <w:rFonts w:ascii="Arial" w:hAnsi="Arial" w:cs="Arial"/>
          <w:noProof/>
          <w:lang w:bidi="he-IL"/>
        </w:rPr>
        <w:t>rizadas de directores y rectores</w:t>
      </w:r>
      <w:r>
        <w:rPr>
          <w:rFonts w:ascii="Arial" w:hAnsi="Arial" w:cs="Arial"/>
          <w:noProof/>
          <w:lang w:bidi="he-IL"/>
        </w:rPr>
        <w:tab/>
        <w:t>373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Rotación de las componentes principales obtenidas en base de las variables aleatorias estandarizadas de directores y rectores</w:t>
      </w:r>
      <w:r>
        <w:rPr>
          <w:rFonts w:ascii="Arial" w:hAnsi="Arial" w:cs="Arial"/>
          <w:noProof/>
          <w:lang w:bidi="he-IL"/>
        </w:rPr>
        <w:tab/>
        <w:t>377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Rotulación de las componentes principales aplicadas a las variables aleatorias estand</w:t>
      </w:r>
      <w:r>
        <w:rPr>
          <w:rFonts w:ascii="Arial" w:hAnsi="Arial" w:cs="Arial"/>
          <w:noProof/>
          <w:lang w:bidi="he-IL"/>
        </w:rPr>
        <w:t>arizadas y rotadas</w:t>
      </w:r>
      <w:r>
        <w:rPr>
          <w:rFonts w:ascii="Arial" w:hAnsi="Arial" w:cs="Arial"/>
          <w:noProof/>
          <w:lang w:bidi="he-IL"/>
        </w:rPr>
        <w:tab/>
        <w:t>379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4.6.3 Construcción de componentes principales de las variables correspondientes a profesores</w:t>
      </w:r>
      <w:r>
        <w:rPr>
          <w:rFonts w:ascii="Arial" w:hAnsi="Arial" w:cs="Arial"/>
          <w:noProof/>
          <w:lang w:bidi="he-IL"/>
        </w:rPr>
        <w:tab/>
        <w:t>383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Construcción de componentes principales aplicadas a los datos originales de la matriz de profesores</w:t>
      </w:r>
      <w:r>
        <w:rPr>
          <w:rFonts w:ascii="Arial" w:hAnsi="Arial" w:cs="Arial"/>
          <w:noProof/>
          <w:lang w:bidi="he-IL"/>
        </w:rPr>
        <w:tab/>
        <w:t>383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 xml:space="preserve">Construcción de componentes </w:t>
      </w:r>
      <w:r>
        <w:rPr>
          <w:rFonts w:ascii="Arial" w:hAnsi="Arial" w:cs="Arial"/>
          <w:noProof/>
          <w:lang w:bidi="he-IL"/>
        </w:rPr>
        <w:t>principales aplicadas a las variables estandarizadas de la matriz de profesores</w:t>
      </w:r>
      <w:r>
        <w:rPr>
          <w:rFonts w:ascii="Arial" w:hAnsi="Arial" w:cs="Arial"/>
          <w:noProof/>
          <w:lang w:bidi="he-IL"/>
        </w:rPr>
        <w:tab/>
        <w:t>386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Rotación de las componentes principales obtenidas en base de las variables aleatorias estandarizadas de la matriz de profesores</w:t>
      </w:r>
      <w:r>
        <w:rPr>
          <w:rFonts w:ascii="Arial" w:hAnsi="Arial" w:cs="Arial"/>
          <w:noProof/>
          <w:lang w:bidi="he-IL"/>
        </w:rPr>
        <w:tab/>
        <w:t>390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Rotulación de las componentes princi</w:t>
      </w:r>
      <w:r>
        <w:rPr>
          <w:rFonts w:ascii="Arial" w:hAnsi="Arial" w:cs="Arial"/>
          <w:noProof/>
          <w:lang w:bidi="he-IL"/>
        </w:rPr>
        <w:t>pales aplicadas a las variables aleatorias estandarizadas y rotadas de profesores</w:t>
      </w:r>
      <w:r>
        <w:rPr>
          <w:rFonts w:ascii="Arial" w:hAnsi="Arial" w:cs="Arial"/>
          <w:noProof/>
          <w:lang w:bidi="he-IL"/>
        </w:rPr>
        <w:tab/>
        <w:t>392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4.6.4 Construcción de componentes principales de las variables correspondientes a otros funcionarios</w:t>
      </w:r>
      <w:r>
        <w:rPr>
          <w:rFonts w:ascii="Arial" w:hAnsi="Arial" w:cs="Arial"/>
          <w:noProof/>
          <w:lang w:bidi="he-IL"/>
        </w:rPr>
        <w:tab/>
        <w:t>396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Construcción de componentes principales aplicadas a los datos o</w:t>
      </w:r>
      <w:r>
        <w:rPr>
          <w:rFonts w:ascii="Arial" w:hAnsi="Arial" w:cs="Arial"/>
          <w:noProof/>
          <w:lang w:bidi="he-IL"/>
        </w:rPr>
        <w:t>riginales otros funcionarios</w:t>
      </w:r>
      <w:r>
        <w:rPr>
          <w:rFonts w:ascii="Arial" w:hAnsi="Arial" w:cs="Arial"/>
          <w:noProof/>
          <w:lang w:bidi="he-IL"/>
        </w:rPr>
        <w:tab/>
        <w:t>396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Construcción de componentes principales aplicadas a las variables estandarizadas de la matriz de otros funcionarios</w:t>
      </w:r>
      <w:r>
        <w:rPr>
          <w:rFonts w:ascii="Arial" w:hAnsi="Arial" w:cs="Arial"/>
          <w:noProof/>
          <w:lang w:bidi="he-IL"/>
        </w:rPr>
        <w:tab/>
        <w:t>400</w:t>
      </w:r>
    </w:p>
    <w:p w:rsidR="00000000" w:rsidRDefault="00BD1A8D">
      <w:pPr>
        <w:pStyle w:val="Sangra3detindependiente"/>
        <w:tabs>
          <w:tab w:val="left" w:pos="960"/>
        </w:tabs>
      </w:pPr>
      <w:r>
        <w:t></w:t>
      </w:r>
      <w:r>
        <w:tab/>
        <w:t>Rotación de las componentes principales obtenidas en base de las variables aleatorias estandarizada</w:t>
      </w:r>
      <w:r>
        <w:t>s de la matriz de otros funcionarios</w:t>
      </w:r>
      <w:r>
        <w:tab/>
      </w:r>
      <w:r>
        <w:tab/>
      </w:r>
      <w:r>
        <w:tab/>
        <w:t>404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Rotulación de las componentes principales aplicadas a las variables aleatorias estandarizadas y rotadas de otros funcionarios</w:t>
      </w:r>
      <w:r>
        <w:rPr>
          <w:rFonts w:ascii="Arial" w:hAnsi="Arial" w:cs="Arial"/>
          <w:noProof/>
          <w:lang w:bidi="he-IL"/>
        </w:rPr>
        <w:tab/>
      </w:r>
      <w:r>
        <w:rPr>
          <w:rFonts w:ascii="Arial" w:hAnsi="Arial" w:cs="Arial"/>
          <w:noProof/>
          <w:lang w:bidi="he-IL"/>
        </w:rPr>
        <w:tab/>
      </w:r>
      <w:r>
        <w:rPr>
          <w:rFonts w:ascii="Arial" w:hAnsi="Arial" w:cs="Arial"/>
          <w:noProof/>
          <w:lang w:bidi="he-IL"/>
        </w:rPr>
        <w:tab/>
        <w:t>406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4.6.5 Construcción de componentes principales de las variables correspondientes</w:t>
      </w:r>
      <w:r>
        <w:rPr>
          <w:rFonts w:ascii="Arial" w:hAnsi="Arial" w:cs="Arial"/>
          <w:noProof/>
          <w:lang w:bidi="he-IL"/>
        </w:rPr>
        <w:t xml:space="preserve"> a planteles</w:t>
      </w:r>
      <w:r>
        <w:rPr>
          <w:rFonts w:ascii="Arial" w:hAnsi="Arial" w:cs="Arial"/>
          <w:noProof/>
          <w:lang w:bidi="he-IL"/>
        </w:rPr>
        <w:tab/>
        <w:t>410</w:t>
      </w:r>
    </w:p>
    <w:p w:rsidR="00000000" w:rsidRDefault="00BD1A8D">
      <w:pPr>
        <w:pStyle w:val="Sangra3detindependiente"/>
        <w:tabs>
          <w:tab w:val="left" w:pos="960"/>
        </w:tabs>
      </w:pPr>
      <w:r>
        <w:t></w:t>
      </w:r>
      <w:r>
        <w:tab/>
        <w:t>Construcción de componentes principales aplicadas a los datos originales de planteles</w:t>
      </w:r>
      <w:r>
        <w:tab/>
        <w:t>410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Construcción de componentes principales aplicadas a las variables estandarizadas de la matriz de planteles</w:t>
      </w:r>
      <w:r>
        <w:rPr>
          <w:rFonts w:ascii="Arial" w:hAnsi="Arial" w:cs="Arial"/>
          <w:noProof/>
          <w:lang w:bidi="he-IL"/>
        </w:rPr>
        <w:tab/>
        <w:t>414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Rotación de las componentes prin</w:t>
      </w:r>
      <w:r>
        <w:rPr>
          <w:rFonts w:ascii="Arial" w:hAnsi="Arial" w:cs="Arial"/>
          <w:noProof/>
          <w:lang w:bidi="he-IL"/>
        </w:rPr>
        <w:t>cipales obtenidas en base de las variables aleatorias estandarizadas de planteles</w:t>
      </w:r>
      <w:r>
        <w:rPr>
          <w:rFonts w:ascii="Arial" w:hAnsi="Arial" w:cs="Arial"/>
          <w:noProof/>
          <w:lang w:bidi="he-IL"/>
        </w:rPr>
        <w:tab/>
        <w:t>418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Rotulación de las componentes principales aplicadas a las variables aleatorias estandarizadas y rotadas de la matriz de planteles</w:t>
      </w:r>
      <w:r>
        <w:rPr>
          <w:rFonts w:ascii="Arial" w:hAnsi="Arial" w:cs="Arial"/>
          <w:noProof/>
          <w:lang w:bidi="he-IL"/>
        </w:rPr>
        <w:tab/>
        <w:t>420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240"/>
        <w:jc w:val="both"/>
        <w:rPr>
          <w:rFonts w:ascii="Arial" w:hAnsi="Arial" w:cs="Arial"/>
          <w:b/>
          <w:bCs/>
          <w:i/>
          <w:iCs/>
          <w:noProof/>
          <w:lang w:bidi="he-IL"/>
        </w:rPr>
      </w:pPr>
      <w:r>
        <w:rPr>
          <w:rFonts w:ascii="Arial" w:hAnsi="Arial" w:cs="Arial"/>
          <w:b/>
          <w:bCs/>
          <w:i/>
          <w:iCs/>
          <w:noProof/>
          <w:lang w:bidi="he-IL"/>
        </w:rPr>
        <w:t>4.7 Análisis de correlación canóni</w:t>
      </w:r>
      <w:r>
        <w:rPr>
          <w:rFonts w:ascii="Arial" w:hAnsi="Arial" w:cs="Arial"/>
          <w:b/>
          <w:bCs/>
          <w:i/>
          <w:iCs/>
          <w:noProof/>
          <w:lang w:bidi="he-IL"/>
        </w:rPr>
        <w:t>ca</w:t>
      </w:r>
      <w:r>
        <w:rPr>
          <w:rFonts w:ascii="Arial" w:hAnsi="Arial" w:cs="Arial"/>
          <w:b/>
          <w:bCs/>
          <w:i/>
          <w:iCs/>
          <w:noProof/>
          <w:lang w:bidi="he-IL"/>
        </w:rPr>
        <w:tab/>
        <w:t>425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4.7.1 Determinación de las variables canónicas</w:t>
      </w:r>
      <w:r>
        <w:rPr>
          <w:rFonts w:ascii="Arial" w:hAnsi="Arial" w:cs="Arial"/>
          <w:noProof/>
          <w:lang w:bidi="he-IL"/>
        </w:rPr>
        <w:tab/>
        <w:t>427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4.7.2 Correlación canónica para las variables de la matriz de directores y rectores</w:t>
      </w:r>
      <w:r>
        <w:rPr>
          <w:rFonts w:ascii="Arial" w:hAnsi="Arial" w:cs="Arial"/>
          <w:noProof/>
          <w:lang w:bidi="he-IL"/>
        </w:rPr>
        <w:tab/>
        <w:t>431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Correlación canónica para los conjuntos de variables de secciones información personal, e instrucción y expe</w:t>
      </w:r>
      <w:r>
        <w:rPr>
          <w:rFonts w:ascii="Arial" w:hAnsi="Arial" w:cs="Arial"/>
          <w:noProof/>
          <w:lang w:bidi="he-IL"/>
        </w:rPr>
        <w:t>riencia, de la matriz de directores y rectores</w:t>
      </w:r>
      <w:r>
        <w:rPr>
          <w:rFonts w:ascii="Arial" w:hAnsi="Arial" w:cs="Arial"/>
          <w:noProof/>
          <w:lang w:bidi="he-IL"/>
        </w:rPr>
        <w:tab/>
        <w:t>433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Correlación canónica para los conjuntos de variables de secciones información personal, e información laboral de la matriz de profesores</w:t>
      </w:r>
      <w:r>
        <w:rPr>
          <w:rFonts w:ascii="Arial" w:hAnsi="Arial" w:cs="Arial"/>
          <w:noProof/>
          <w:lang w:bidi="he-IL"/>
        </w:rPr>
        <w:tab/>
        <w:t>435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Correlación canónica para los conjuntos de variables de secc</w:t>
      </w:r>
      <w:r>
        <w:rPr>
          <w:rFonts w:ascii="Arial" w:hAnsi="Arial" w:cs="Arial"/>
          <w:noProof/>
          <w:lang w:bidi="he-IL"/>
        </w:rPr>
        <w:t>iones instrucción y experiencia, e información laboral de la matriz de directores y rectores</w:t>
      </w:r>
      <w:r>
        <w:rPr>
          <w:rFonts w:ascii="Arial" w:hAnsi="Arial" w:cs="Arial"/>
          <w:noProof/>
          <w:lang w:bidi="he-IL"/>
        </w:rPr>
        <w:tab/>
        <w:t>437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4.7.3 Correlación canónica para las variables de la matriz de profesores</w:t>
      </w:r>
      <w:r>
        <w:rPr>
          <w:rFonts w:ascii="Arial" w:hAnsi="Arial" w:cs="Arial"/>
          <w:noProof/>
          <w:lang w:bidi="he-IL"/>
        </w:rPr>
        <w:tab/>
        <w:t>439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Correlación canónica para los conjuntos de variables de secciones información pe</w:t>
      </w:r>
      <w:r>
        <w:rPr>
          <w:rFonts w:ascii="Arial" w:hAnsi="Arial" w:cs="Arial"/>
          <w:noProof/>
          <w:lang w:bidi="he-IL"/>
        </w:rPr>
        <w:t>rsonal, e instrucción y experiencia, de la matriz de profesores</w:t>
      </w:r>
      <w:r>
        <w:rPr>
          <w:rFonts w:ascii="Arial" w:hAnsi="Arial" w:cs="Arial"/>
          <w:noProof/>
          <w:lang w:bidi="he-IL"/>
        </w:rPr>
        <w:tab/>
        <w:t>441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Correlación canónica para los conjuntos de variables de secciones información personal, e información laboral de la matriz de profesores</w:t>
      </w:r>
      <w:r>
        <w:rPr>
          <w:rFonts w:ascii="Arial" w:hAnsi="Arial" w:cs="Arial"/>
          <w:noProof/>
          <w:lang w:bidi="he-IL"/>
        </w:rPr>
        <w:tab/>
        <w:t>443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 xml:space="preserve">Correlación canónica para los conjuntos de </w:t>
      </w:r>
      <w:r>
        <w:rPr>
          <w:rFonts w:ascii="Arial" w:hAnsi="Arial" w:cs="Arial"/>
          <w:noProof/>
          <w:lang w:bidi="he-IL"/>
        </w:rPr>
        <w:t>variables de secciones instrucción y experiencia, e información laboral de la matriz de profesores</w:t>
      </w:r>
      <w:r>
        <w:rPr>
          <w:rFonts w:ascii="Arial" w:hAnsi="Arial" w:cs="Arial"/>
          <w:noProof/>
          <w:lang w:bidi="he-IL"/>
        </w:rPr>
        <w:tab/>
        <w:t>445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4.7.4 Correlación canónica para las variables de la matriz de otros funcionarios</w:t>
      </w:r>
      <w:r>
        <w:rPr>
          <w:rFonts w:ascii="Arial" w:hAnsi="Arial" w:cs="Arial"/>
          <w:noProof/>
          <w:lang w:bidi="he-IL"/>
        </w:rPr>
        <w:tab/>
        <w:t>447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 xml:space="preserve">Correlación canónica para los conjuntos de variables de secciones </w:t>
      </w:r>
      <w:r>
        <w:rPr>
          <w:rFonts w:ascii="Arial" w:hAnsi="Arial" w:cs="Arial"/>
          <w:noProof/>
          <w:lang w:bidi="he-IL"/>
        </w:rPr>
        <w:t>información personal, e instrucción y experiencia, de la matriz de otros funcionarios</w:t>
      </w:r>
      <w:r>
        <w:rPr>
          <w:rFonts w:ascii="Arial" w:hAnsi="Arial" w:cs="Arial"/>
          <w:noProof/>
          <w:lang w:bidi="he-IL"/>
        </w:rPr>
        <w:tab/>
        <w:t>449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Correlación canónica para los conjuntos de variables de secciones información personal, e información laboral de la matriz de otros funcionarios</w:t>
      </w:r>
      <w:r>
        <w:rPr>
          <w:rFonts w:ascii="Arial" w:hAnsi="Arial" w:cs="Arial"/>
          <w:noProof/>
          <w:lang w:bidi="he-IL"/>
        </w:rPr>
        <w:tab/>
        <w:t>451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Correlación c</w:t>
      </w:r>
      <w:r>
        <w:rPr>
          <w:rFonts w:ascii="Arial" w:hAnsi="Arial" w:cs="Arial"/>
          <w:noProof/>
          <w:lang w:bidi="he-IL"/>
        </w:rPr>
        <w:t>anónica para los conjuntos de variables de secciones instrucción y experiencia, e información laboral de la matriz de otros funcionarios</w:t>
      </w:r>
      <w:r>
        <w:rPr>
          <w:rFonts w:ascii="Arial" w:hAnsi="Arial" w:cs="Arial"/>
          <w:noProof/>
          <w:lang w:bidi="he-IL"/>
        </w:rPr>
        <w:tab/>
        <w:t>453</w:t>
      </w:r>
    </w:p>
    <w:p w:rsidR="00000000" w:rsidRDefault="00BD1A8D">
      <w:pPr>
        <w:tabs>
          <w:tab w:val="right" w:leader="dot" w:pos="8268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4.7.5 Correlación canónica para las variables de la matriz de planteles</w:t>
      </w:r>
      <w:r>
        <w:rPr>
          <w:rFonts w:ascii="Arial" w:hAnsi="Arial" w:cs="Arial"/>
          <w:noProof/>
          <w:lang w:bidi="he-IL"/>
        </w:rPr>
        <w:tab/>
        <w:t>455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Correlación canónica para los conjunt</w:t>
      </w:r>
      <w:r>
        <w:rPr>
          <w:rFonts w:ascii="Arial" w:hAnsi="Arial" w:cs="Arial"/>
          <w:noProof/>
          <w:lang w:bidi="he-IL"/>
        </w:rPr>
        <w:t>os de variables de secciones personal, y características de la matriz de planteles</w:t>
      </w:r>
      <w:r>
        <w:rPr>
          <w:rFonts w:ascii="Arial" w:hAnsi="Arial" w:cs="Arial"/>
          <w:noProof/>
          <w:lang w:bidi="he-IL"/>
        </w:rPr>
        <w:tab/>
        <w:t>458</w:t>
      </w:r>
    </w:p>
    <w:p w:rsidR="00000000" w:rsidRDefault="00BD1A8D">
      <w:pPr>
        <w:pStyle w:val="Sangra3detindependiente"/>
        <w:tabs>
          <w:tab w:val="left" w:pos="960"/>
        </w:tabs>
      </w:pPr>
      <w:r>
        <w:t></w:t>
      </w:r>
      <w:r>
        <w:tab/>
        <w:t>Correlación canónica para los conjuntos de variables de secciones alumnos y características de la institución de la matriz de planteles</w:t>
      </w:r>
      <w:r>
        <w:tab/>
      </w:r>
      <w:r>
        <w:tab/>
      </w:r>
      <w:r>
        <w:tab/>
        <w:t>460</w:t>
      </w:r>
    </w:p>
    <w:p w:rsidR="00000000" w:rsidRDefault="00BD1A8D">
      <w:pPr>
        <w:tabs>
          <w:tab w:val="left" w:pos="960"/>
          <w:tab w:val="right" w:leader="dot" w:pos="8268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  <w:lang w:bidi="he-IL"/>
        </w:rPr>
      </w:pPr>
      <w:r>
        <w:rPr>
          <w:rFonts w:ascii="Arial" w:hAnsi="Arial" w:cs="Arial"/>
          <w:noProof/>
          <w:lang w:bidi="he-IL"/>
        </w:rPr>
        <w:t></w:t>
      </w:r>
      <w:r>
        <w:rPr>
          <w:rFonts w:ascii="Arial" w:hAnsi="Arial" w:cs="Arial"/>
          <w:noProof/>
          <w:lang w:bidi="he-IL"/>
        </w:rPr>
        <w:tab/>
        <w:t>Correlación canónica pa</w:t>
      </w:r>
      <w:r>
        <w:rPr>
          <w:rFonts w:ascii="Arial" w:hAnsi="Arial" w:cs="Arial"/>
          <w:noProof/>
          <w:lang w:bidi="he-IL"/>
        </w:rPr>
        <w:t>ra los conjuntos de variables de secciones alumnos y personal de la institución de la matriz de planteles</w:t>
      </w:r>
      <w:r>
        <w:rPr>
          <w:rFonts w:ascii="Arial" w:hAnsi="Arial" w:cs="Arial"/>
          <w:noProof/>
          <w:lang w:bidi="he-IL"/>
        </w:rPr>
        <w:tab/>
        <w:t>462</w:t>
      </w:r>
    </w:p>
    <w:p w:rsidR="00000000" w:rsidRDefault="00BD1A8D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val="es-MX" w:bidi="he-IL"/>
        </w:rPr>
      </w:pP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2"/>
          <w:lang w:bidi="he-IL"/>
        </w:rPr>
      </w:pPr>
      <w:r>
        <w:rPr>
          <w:rFonts w:ascii="Arial" w:hAnsi="Arial" w:cs="Arial"/>
          <w:b/>
          <w:bCs/>
          <w:noProof/>
          <w:sz w:val="28"/>
          <w:szCs w:val="22"/>
          <w:lang w:bidi="he-IL"/>
        </w:rPr>
        <w:t>CONCLUSIONES</w:t>
      </w:r>
      <w:r>
        <w:rPr>
          <w:rFonts w:ascii="Arial" w:hAnsi="Arial" w:cs="Arial"/>
          <w:b/>
          <w:bCs/>
          <w:noProof/>
          <w:sz w:val="28"/>
          <w:szCs w:val="22"/>
          <w:lang w:bidi="he-IL"/>
        </w:rPr>
        <w:tab/>
        <w:t>464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2"/>
          <w:lang w:bidi="he-IL"/>
        </w:rPr>
      </w:pP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2"/>
          <w:lang w:bidi="he-IL"/>
        </w:rPr>
      </w:pPr>
      <w:r>
        <w:rPr>
          <w:rFonts w:ascii="Arial" w:hAnsi="Arial" w:cs="Arial"/>
          <w:b/>
          <w:bCs/>
          <w:noProof/>
          <w:sz w:val="28"/>
          <w:szCs w:val="22"/>
          <w:lang w:bidi="he-IL"/>
        </w:rPr>
        <w:t>RECOMENDACIONES</w:t>
      </w:r>
      <w:r>
        <w:rPr>
          <w:rFonts w:ascii="Arial" w:hAnsi="Arial" w:cs="Arial"/>
          <w:b/>
          <w:bCs/>
          <w:noProof/>
          <w:sz w:val="28"/>
          <w:szCs w:val="22"/>
          <w:lang w:bidi="he-IL"/>
        </w:rPr>
        <w:tab/>
        <w:t>484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2"/>
          <w:lang w:bidi="he-IL"/>
        </w:rPr>
      </w:pP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2"/>
          <w:lang w:bidi="he-IL"/>
        </w:rPr>
      </w:pPr>
      <w:r>
        <w:rPr>
          <w:rFonts w:ascii="Arial" w:hAnsi="Arial" w:cs="Arial"/>
          <w:b/>
          <w:bCs/>
          <w:noProof/>
          <w:sz w:val="28"/>
          <w:szCs w:val="22"/>
          <w:lang w:bidi="he-IL"/>
        </w:rPr>
        <w:t>BIBLIOGRAFIA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2"/>
          <w:lang w:bidi="he-IL"/>
        </w:rPr>
      </w:pPr>
    </w:p>
    <w:p w:rsidR="00000000" w:rsidRDefault="00BD1A8D">
      <w:pPr>
        <w:pStyle w:val="Ttulo2"/>
      </w:pPr>
      <w:r>
        <w:br w:type="page"/>
        <w:t>ANEXOS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8"/>
          <w:szCs w:val="22"/>
          <w:lang w:bidi="he-IL"/>
        </w:rPr>
      </w:pP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Estructura orgánica funcional del ministerio de educación y cultura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Estructura or</w:t>
      </w:r>
      <w:r>
        <w:rPr>
          <w:rFonts w:ascii="Arial" w:hAnsi="Arial" w:cs="Arial"/>
          <w:noProof/>
          <w:szCs w:val="22"/>
          <w:lang w:bidi="he-IL"/>
        </w:rPr>
        <w:t>gánica funcional de las direcciones provinciales de educacion medianas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Boleta censal, secciones i, ii, iii, iv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Matriz de correlación de directores y rectores.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Matriz de correlación de profesores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Matriz de correlación de otros funcionarios.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Matriz de c</w:t>
      </w:r>
      <w:r>
        <w:rPr>
          <w:rFonts w:ascii="Arial" w:hAnsi="Arial" w:cs="Arial"/>
          <w:noProof/>
          <w:szCs w:val="22"/>
          <w:lang w:bidi="he-IL"/>
        </w:rPr>
        <w:t>orrelación de planteles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Análisis de contingencia de las variables de la matriz de directores y rectores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Análisis de contingencia de las variables de la matriz de profesores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Análisis de contingencia de las variables de la matriz de otros funcionarios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An</w:t>
      </w:r>
      <w:r>
        <w:rPr>
          <w:rFonts w:ascii="Arial" w:hAnsi="Arial" w:cs="Arial"/>
          <w:noProof/>
          <w:szCs w:val="22"/>
          <w:lang w:bidi="he-IL"/>
        </w:rPr>
        <w:t>álisis de contingencia de las variables de la matriz de planteles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Análisis de bivariado de las variables función con respecto a nombramiento de directores y rectores.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 xml:space="preserve">Análisis de bivariado de las variables función con respecto al nivel de institución de </w:t>
      </w:r>
      <w:r>
        <w:rPr>
          <w:rFonts w:ascii="Arial" w:hAnsi="Arial" w:cs="Arial"/>
          <w:noProof/>
          <w:szCs w:val="22"/>
          <w:lang w:bidi="he-IL"/>
        </w:rPr>
        <w:t>directores y rectores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Análisis de bivariado de las variables función con respecto a la relación laboral de directores y rectores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Análisis de bivariado de las variables función con respecto al nombramiento de profesores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Análisis de bivariado de las varia</w:t>
      </w:r>
      <w:r>
        <w:rPr>
          <w:rFonts w:ascii="Arial" w:hAnsi="Arial" w:cs="Arial"/>
          <w:noProof/>
          <w:szCs w:val="22"/>
          <w:lang w:bidi="he-IL"/>
        </w:rPr>
        <w:t>bles función con respecto al nivel de la institución de profesores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Análisis de bivariado de las variables función con respecto a la relación laboral de profesores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Análisis de bivariado de las variables función con respecto nombramiento de empleados de la</w:t>
      </w:r>
      <w:r>
        <w:rPr>
          <w:rFonts w:ascii="Arial" w:hAnsi="Arial" w:cs="Arial"/>
          <w:noProof/>
          <w:szCs w:val="22"/>
          <w:lang w:bidi="he-IL"/>
        </w:rPr>
        <w:t xml:space="preserve"> dirección provincial de educación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Componentes principales obtenidos de los datos originales de directores y rectores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Componentes principales obtenidos de los datos estandarizados de directores y rectores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Componentes principales obtenidos de los datos e</w:t>
      </w:r>
      <w:r>
        <w:rPr>
          <w:rFonts w:ascii="Arial" w:hAnsi="Arial" w:cs="Arial"/>
          <w:noProof/>
          <w:szCs w:val="22"/>
          <w:lang w:bidi="he-IL"/>
        </w:rPr>
        <w:t>standarizados y rotados de directores y rectores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Componentes principales obtenidos de los datos principales de profesores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Componentes principales obtenidos de los datos estandarizados de profesores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Componentes principales obtenidos de los datos estandar</w:t>
      </w:r>
      <w:r>
        <w:rPr>
          <w:rFonts w:ascii="Arial" w:hAnsi="Arial" w:cs="Arial"/>
          <w:noProof/>
          <w:szCs w:val="22"/>
          <w:lang w:bidi="he-IL"/>
        </w:rPr>
        <w:t>izados y rotados de profesores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Componentes principales obtenidos de los datos originales de otros funcionarios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Componentes principales obtenidos de los datos estandarizados de otros funcionarios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Componentes principales obtenidos de los datos estandariza</w:t>
      </w:r>
      <w:r>
        <w:rPr>
          <w:rFonts w:ascii="Arial" w:hAnsi="Arial" w:cs="Arial"/>
          <w:noProof/>
          <w:szCs w:val="22"/>
          <w:lang w:bidi="he-IL"/>
        </w:rPr>
        <w:t>dos y rotados de otros funcionarios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Componentes principales obtenidos de los datos originales de planteles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Componentes principales obtenidos de los datos estandarizados de planteles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Componentes principales obtenidos de los datos estandarizados y rotados</w:t>
      </w:r>
      <w:r>
        <w:rPr>
          <w:rFonts w:ascii="Arial" w:hAnsi="Arial" w:cs="Arial"/>
          <w:noProof/>
          <w:szCs w:val="22"/>
          <w:lang w:bidi="he-IL"/>
        </w:rPr>
        <w:t xml:space="preserve"> de planteles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Coeficientes de las variables canónicas obtenidas del conjunto de información personal y del conjunto de instrucción y experiencia de directores y rectores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Coeficientes de las variables canónicas obtenidas del conjunto de información person</w:t>
      </w:r>
      <w:r>
        <w:rPr>
          <w:rFonts w:ascii="Arial" w:hAnsi="Arial" w:cs="Arial"/>
          <w:noProof/>
          <w:szCs w:val="22"/>
          <w:lang w:bidi="he-IL"/>
        </w:rPr>
        <w:t>al y del conjunto de información laboral de directores y rectores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Coeficientes de las variables canónicas obtenidas del conjunto de información laboral y del conjunto de instrucción y experiencia de directores y rectores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Coeficientes de las variables can</w:t>
      </w:r>
      <w:r>
        <w:rPr>
          <w:rFonts w:ascii="Arial" w:hAnsi="Arial" w:cs="Arial"/>
          <w:noProof/>
          <w:szCs w:val="22"/>
          <w:lang w:bidi="he-IL"/>
        </w:rPr>
        <w:t>onicas obtenidas del conjunto de información personal y del conjunto de instrucción y experiencia de profesores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Coeficientes de las variables canónicas obtenidas del conjunto de información personal y del conjunto de información laboral de profesores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Coe</w:t>
      </w:r>
      <w:r>
        <w:rPr>
          <w:rFonts w:ascii="Arial" w:hAnsi="Arial" w:cs="Arial"/>
          <w:noProof/>
          <w:szCs w:val="22"/>
          <w:lang w:bidi="he-IL"/>
        </w:rPr>
        <w:t>ficientes de las variables canónicas obtenidas del conjunto de información laboral y del conjunto de instrucción y experiencia de profesores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Coeficientes de las variables canónicas obtenidas del conjunto de información personal y del conjunto de instrucci</w:t>
      </w:r>
      <w:r>
        <w:rPr>
          <w:rFonts w:ascii="Arial" w:hAnsi="Arial" w:cs="Arial"/>
          <w:noProof/>
          <w:szCs w:val="22"/>
          <w:lang w:bidi="he-IL"/>
        </w:rPr>
        <w:t>ón y experiencia de otros funcionarios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Coeficientes de las variables canónicas obtenidas del conjunto de información personal y del conjunto de información laboral de otros funcionarios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  <w:r>
        <w:rPr>
          <w:rFonts w:ascii="Arial" w:hAnsi="Arial" w:cs="Arial"/>
          <w:noProof/>
          <w:szCs w:val="22"/>
          <w:lang w:bidi="he-IL"/>
        </w:rPr>
        <w:t>Coeficientes de las variables canónicas obtenidas del conjunto de in</w:t>
      </w:r>
      <w:r>
        <w:rPr>
          <w:rFonts w:ascii="Arial" w:hAnsi="Arial" w:cs="Arial"/>
          <w:noProof/>
          <w:szCs w:val="22"/>
          <w:lang w:bidi="he-IL"/>
        </w:rPr>
        <w:t>strucción y experiencia y del conjunto de información laboral de otros funcionarios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szCs w:val="20"/>
          <w:lang w:val="es-MX" w:bidi="he-IL"/>
        </w:rPr>
      </w:pPr>
      <w:r>
        <w:rPr>
          <w:rFonts w:ascii="Arial" w:hAnsi="Arial" w:cs="Arial"/>
          <w:noProof/>
          <w:szCs w:val="22"/>
          <w:lang w:bidi="he-IL"/>
        </w:rPr>
        <w:t>Coeficientes de las variables canónicas obtenidas del conjunto personal y características del plantel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szCs w:val="20"/>
          <w:lang w:val="es-MX" w:bidi="he-IL"/>
        </w:rPr>
      </w:pPr>
      <w:r>
        <w:rPr>
          <w:rFonts w:ascii="Arial" w:hAnsi="Arial" w:cs="Arial"/>
          <w:noProof/>
          <w:szCs w:val="22"/>
          <w:lang w:bidi="he-IL"/>
        </w:rPr>
        <w:t>Coeficientes de las variables canónicas obtenidas del conjunto alumn</w:t>
      </w:r>
      <w:r>
        <w:rPr>
          <w:rFonts w:ascii="Arial" w:hAnsi="Arial" w:cs="Arial"/>
          <w:noProof/>
          <w:szCs w:val="22"/>
          <w:lang w:bidi="he-IL"/>
        </w:rPr>
        <w:t>os y características del plantel</w:t>
      </w:r>
    </w:p>
    <w:p w:rsidR="00000000" w:rsidRDefault="00BD1A8D">
      <w:p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Cs w:val="22"/>
          <w:lang w:bidi="he-IL"/>
        </w:rPr>
      </w:pPr>
    </w:p>
    <w:p w:rsidR="00000000" w:rsidRDefault="00BD1A8D">
      <w:pPr>
        <w:numPr>
          <w:ilvl w:val="0"/>
          <w:numId w:val="15"/>
        </w:numPr>
        <w:tabs>
          <w:tab w:val="right" w:leader="dot" w:pos="82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Cs w:val="22"/>
          <w:lang w:bidi="he-IL"/>
        </w:rPr>
        <w:t>Coeficientes de las variables canónicas obtenidas del conjunto personal y alumnos del plantel</w:t>
      </w:r>
    </w:p>
    <w:p w:rsidR="00000000" w:rsidRDefault="00BD1A8D">
      <w:pPr>
        <w:jc w:val="both"/>
        <w:rPr>
          <w:rFonts w:ascii="Arial" w:hAnsi="Arial" w:cs="Arial"/>
        </w:rPr>
      </w:pPr>
    </w:p>
    <w:p w:rsidR="00BD1A8D" w:rsidRDefault="00BD1A8D">
      <w:pPr>
        <w:jc w:val="both"/>
        <w:rPr>
          <w:rFonts w:ascii="Arial" w:hAnsi="Arial" w:cs="Arial"/>
          <w:lang w:val="es-MX"/>
        </w:rPr>
      </w:pPr>
    </w:p>
    <w:sectPr w:rsidR="00BD1A8D">
      <w:pgSz w:w="11907" w:h="16840" w:code="9"/>
      <w:pgMar w:top="2268" w:right="1361" w:bottom="2268" w:left="22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F70"/>
    <w:multiLevelType w:val="multilevel"/>
    <w:tmpl w:val="A316193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0ABC735D"/>
    <w:multiLevelType w:val="multilevel"/>
    <w:tmpl w:val="C576E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F56504D"/>
    <w:multiLevelType w:val="multilevel"/>
    <w:tmpl w:val="C576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A147A1E"/>
    <w:multiLevelType w:val="multilevel"/>
    <w:tmpl w:val="46546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C240EF8"/>
    <w:multiLevelType w:val="hybridMultilevel"/>
    <w:tmpl w:val="C9BCA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A5784"/>
    <w:multiLevelType w:val="multilevel"/>
    <w:tmpl w:val="A316193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2FE23772"/>
    <w:multiLevelType w:val="singleLevel"/>
    <w:tmpl w:val="A66CEC5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CB0601B"/>
    <w:multiLevelType w:val="hybridMultilevel"/>
    <w:tmpl w:val="53E622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A2483F"/>
    <w:multiLevelType w:val="singleLevel"/>
    <w:tmpl w:val="C580732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054FF0"/>
    <w:multiLevelType w:val="multilevel"/>
    <w:tmpl w:val="041E6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5B10364F"/>
    <w:multiLevelType w:val="hybridMultilevel"/>
    <w:tmpl w:val="7D1E61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E4175"/>
    <w:multiLevelType w:val="hybridMultilevel"/>
    <w:tmpl w:val="BA2CCE0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BB00FE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734910AB"/>
    <w:multiLevelType w:val="hybridMultilevel"/>
    <w:tmpl w:val="3132B9BE"/>
    <w:lvl w:ilvl="0" w:tplc="0290CD40">
      <w:start w:val="1"/>
      <w:numFmt w:val="decimal"/>
      <w:lvlText w:val="Anexo %1."/>
      <w:lvlJc w:val="left"/>
      <w:pPr>
        <w:tabs>
          <w:tab w:val="num" w:pos="1191"/>
        </w:tabs>
        <w:ind w:left="1191" w:hanging="1191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D328B"/>
    <w:multiLevelType w:val="multilevel"/>
    <w:tmpl w:val="55621984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14"/>
  </w:num>
  <w:num w:numId="12">
    <w:abstractNumId w:val="11"/>
  </w:num>
  <w:num w:numId="13">
    <w:abstractNumId w:val="0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/>
  <w:defaultTabStop w:val="708"/>
  <w:hyphenationZone w:val="425"/>
  <w:noPunctuationKerning/>
  <w:characterSpacingControl w:val="doNotCompress"/>
  <w:compat/>
  <w:rsids>
    <w:rsidRoot w:val="00B951A7"/>
    <w:rsid w:val="00B951A7"/>
    <w:rsid w:val="00BD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right" w:leader="dot" w:pos="8268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noProof/>
      <w:lang w:bidi="he-IL"/>
    </w:rPr>
  </w:style>
  <w:style w:type="paragraph" w:styleId="Ttulo2">
    <w:name w:val="heading 2"/>
    <w:basedOn w:val="Normal"/>
    <w:next w:val="Normal"/>
    <w:qFormat/>
    <w:pPr>
      <w:keepNext/>
      <w:tabs>
        <w:tab w:val="right" w:leader="dot" w:pos="8267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noProof/>
      <w:sz w:val="28"/>
      <w:szCs w:val="22"/>
      <w:lang w:bidi="he-I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tabs>
        <w:tab w:val="right" w:leader="dot" w:pos="8268"/>
      </w:tabs>
      <w:autoSpaceDE w:val="0"/>
      <w:autoSpaceDN w:val="0"/>
      <w:adjustRightInd w:val="0"/>
      <w:ind w:left="480"/>
      <w:jc w:val="both"/>
    </w:pPr>
    <w:rPr>
      <w:rFonts w:ascii="Arial" w:hAnsi="Arial" w:cs="Arial"/>
      <w:noProof/>
      <w:lang w:bidi="he-IL"/>
    </w:rPr>
  </w:style>
  <w:style w:type="paragraph" w:styleId="Sangra2detindependiente">
    <w:name w:val="Body Text Indent 2"/>
    <w:basedOn w:val="Normal"/>
    <w:semiHidden/>
    <w:pPr>
      <w:tabs>
        <w:tab w:val="right" w:leader="dot" w:pos="8268"/>
      </w:tabs>
      <w:autoSpaceDE w:val="0"/>
      <w:autoSpaceDN w:val="0"/>
      <w:adjustRightInd w:val="0"/>
      <w:ind w:left="240"/>
      <w:jc w:val="both"/>
    </w:pPr>
    <w:rPr>
      <w:rFonts w:ascii="Arial" w:hAnsi="Arial" w:cs="Arial"/>
      <w:b/>
      <w:bCs/>
      <w:i/>
      <w:iCs/>
      <w:noProof/>
      <w:lang w:bidi="he-IL"/>
    </w:rPr>
  </w:style>
  <w:style w:type="paragraph" w:styleId="Sangra3detindependiente">
    <w:name w:val="Body Text Indent 3"/>
    <w:basedOn w:val="Normal"/>
    <w:semiHidden/>
    <w:pPr>
      <w:tabs>
        <w:tab w:val="right" w:leader="dot" w:pos="8267"/>
      </w:tabs>
      <w:autoSpaceDE w:val="0"/>
      <w:autoSpaceDN w:val="0"/>
      <w:adjustRightInd w:val="0"/>
      <w:ind w:left="900"/>
      <w:jc w:val="both"/>
    </w:pPr>
    <w:rPr>
      <w:rFonts w:ascii="Arial" w:hAnsi="Arial" w:cs="Arial"/>
      <w:noProof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2960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III</vt:lpstr>
    </vt:vector>
  </TitlesOfParts>
  <Company>Home</Company>
  <LinksUpToDate>false</LinksUpToDate>
  <CharactersWithSpaces>19206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III</dc:title>
  <dc:subject/>
  <dc:creator>Carlos Ronquillo</dc:creator>
  <cp:keywords/>
  <dc:description/>
  <cp:lastModifiedBy>Ayudante</cp:lastModifiedBy>
  <cp:revision>2</cp:revision>
  <cp:lastPrinted>2002-05-27T12:10:00Z</cp:lastPrinted>
  <dcterms:created xsi:type="dcterms:W3CDTF">2009-07-14T20:14:00Z</dcterms:created>
  <dcterms:modified xsi:type="dcterms:W3CDTF">2009-07-14T20:14:00Z</dcterms:modified>
</cp:coreProperties>
</file>