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186" w:rsidRDefault="00CA4186" w:rsidP="003B2DE4">
      <w:pPr>
        <w:pStyle w:val="Ttulo"/>
        <w:ind w:left="708"/>
        <w:rPr>
          <w:rFonts w:ascii="Verdana" w:hAnsi="Verdana"/>
          <w:sz w:val="44"/>
          <w:szCs w:val="44"/>
        </w:rPr>
      </w:pPr>
      <w:bookmarkStart w:id="0" w:name="Tabla"/>
    </w:p>
    <w:p w:rsidR="00D447EB" w:rsidRPr="00A54BD5" w:rsidRDefault="00251897" w:rsidP="00834B73">
      <w:pPr>
        <w:pStyle w:val="Ttulo1"/>
        <w:spacing w:line="360" w:lineRule="auto"/>
        <w:jc w:val="center"/>
        <w:rPr>
          <w:rFonts w:ascii="Verdana" w:hAnsi="Verdana"/>
          <w:color w:val="auto"/>
          <w:sz w:val="52"/>
        </w:rPr>
      </w:pPr>
      <w:r>
        <w:rPr>
          <w:rFonts w:ascii="Verdana" w:hAnsi="Verdana"/>
          <w:color w:val="auto"/>
          <w:sz w:val="52"/>
        </w:rPr>
        <w:t>T</w:t>
      </w:r>
      <w:r w:rsidR="00D447EB" w:rsidRPr="00A54BD5">
        <w:rPr>
          <w:rFonts w:ascii="Verdana" w:hAnsi="Verdana"/>
          <w:color w:val="auto"/>
          <w:sz w:val="52"/>
        </w:rPr>
        <w:t>abla de Contenidos</w:t>
      </w:r>
      <w:bookmarkEnd w:id="0"/>
    </w:p>
    <w:p w:rsidR="00D447EB" w:rsidRPr="00A54BD5" w:rsidRDefault="00D447EB" w:rsidP="00834B73">
      <w:pPr>
        <w:tabs>
          <w:tab w:val="left" w:pos="10499"/>
        </w:tabs>
        <w:spacing w:line="360" w:lineRule="auto"/>
        <w:rPr>
          <w:rFonts w:ascii="Verdana" w:hAnsi="Verdana"/>
          <w:i/>
          <w:iCs/>
        </w:rPr>
      </w:pPr>
    </w:p>
    <w:p w:rsidR="00D447EB" w:rsidRPr="00A54BD5" w:rsidRDefault="00D447EB" w:rsidP="00834B73">
      <w:pPr>
        <w:numPr>
          <w:ilvl w:val="0"/>
          <w:numId w:val="4"/>
        </w:numPr>
        <w:tabs>
          <w:tab w:val="left" w:pos="720"/>
          <w:tab w:val="left" w:pos="10499"/>
        </w:tabs>
        <w:spacing w:line="360" w:lineRule="auto"/>
        <w:rPr>
          <w:rFonts w:ascii="Verdana" w:hAnsi="Verdana"/>
          <w:b/>
          <w:bCs/>
          <w:caps/>
        </w:rPr>
      </w:pPr>
      <w:hyperlink w:anchor="Identificar" w:history="1">
        <w:r w:rsidRPr="00A54BD5">
          <w:rPr>
            <w:rStyle w:val="Hipervnculo"/>
            <w:rFonts w:ascii="Verdana" w:hAnsi="Verdana"/>
            <w:b/>
            <w:bCs/>
            <w:caps/>
            <w:color w:val="auto"/>
            <w:u w:val="none"/>
          </w:rPr>
          <w:t>I</w:t>
        </w:r>
        <w:r w:rsidRPr="00A54BD5">
          <w:rPr>
            <w:rStyle w:val="Hipervnculo"/>
            <w:rFonts w:ascii="Verdana" w:hAnsi="Verdana"/>
            <w:b/>
            <w:bCs/>
            <w:caps/>
            <w:color w:val="auto"/>
            <w:u w:val="none"/>
          </w:rPr>
          <w:t>d</w:t>
        </w:r>
        <w:r w:rsidRPr="00A54BD5">
          <w:rPr>
            <w:rStyle w:val="Hipervnculo"/>
            <w:rFonts w:ascii="Verdana" w:hAnsi="Verdana"/>
            <w:b/>
            <w:bCs/>
            <w:caps/>
            <w:color w:val="auto"/>
            <w:u w:val="none"/>
          </w:rPr>
          <w:t>en</w:t>
        </w:r>
        <w:r w:rsidRPr="00A54BD5">
          <w:rPr>
            <w:rStyle w:val="Hipervnculo"/>
            <w:rFonts w:ascii="Verdana" w:hAnsi="Verdana"/>
            <w:b/>
            <w:bCs/>
            <w:caps/>
            <w:color w:val="auto"/>
            <w:u w:val="none"/>
          </w:rPr>
          <w:t>t</w:t>
        </w:r>
        <w:r w:rsidRPr="00A54BD5">
          <w:rPr>
            <w:rStyle w:val="Hipervnculo"/>
            <w:rFonts w:ascii="Verdana" w:hAnsi="Verdana"/>
            <w:b/>
            <w:bCs/>
            <w:caps/>
            <w:color w:val="auto"/>
            <w:u w:val="none"/>
          </w:rPr>
          <w:t>i</w:t>
        </w:r>
        <w:r w:rsidRPr="00A54BD5">
          <w:rPr>
            <w:rStyle w:val="Hipervnculo"/>
            <w:rFonts w:ascii="Verdana" w:hAnsi="Verdana"/>
            <w:b/>
            <w:bCs/>
            <w:caps/>
            <w:color w:val="auto"/>
            <w:u w:val="none"/>
          </w:rPr>
          <w:t>f</w:t>
        </w:r>
        <w:r w:rsidRPr="00A54BD5">
          <w:rPr>
            <w:rStyle w:val="Hipervnculo"/>
            <w:rFonts w:ascii="Verdana" w:hAnsi="Verdana"/>
            <w:b/>
            <w:bCs/>
            <w:caps/>
            <w:color w:val="auto"/>
            <w:u w:val="none"/>
          </w:rPr>
          <w:t>i</w:t>
        </w:r>
        <w:r w:rsidRPr="00A54BD5">
          <w:rPr>
            <w:rStyle w:val="Hipervnculo"/>
            <w:rFonts w:ascii="Verdana" w:hAnsi="Verdana"/>
            <w:b/>
            <w:bCs/>
            <w:caps/>
            <w:color w:val="auto"/>
            <w:u w:val="none"/>
          </w:rPr>
          <w:t>c</w:t>
        </w:r>
        <w:r w:rsidRPr="00A54BD5">
          <w:rPr>
            <w:rStyle w:val="Hipervnculo"/>
            <w:rFonts w:ascii="Verdana" w:hAnsi="Verdana"/>
            <w:b/>
            <w:bCs/>
            <w:caps/>
            <w:color w:val="auto"/>
            <w:u w:val="none"/>
          </w:rPr>
          <w:t>aci</w:t>
        </w:r>
        <w:r w:rsidRPr="00A54BD5">
          <w:rPr>
            <w:rStyle w:val="Hipervnculo"/>
            <w:rFonts w:ascii="Verdana" w:hAnsi="Verdana"/>
            <w:b/>
            <w:bCs/>
            <w:caps/>
            <w:color w:val="auto"/>
            <w:u w:val="none"/>
          </w:rPr>
          <w:t>ó</w:t>
        </w:r>
        <w:r w:rsidRPr="00A54BD5">
          <w:rPr>
            <w:rStyle w:val="Hipervnculo"/>
            <w:rFonts w:ascii="Verdana" w:hAnsi="Verdana"/>
            <w:b/>
            <w:bCs/>
            <w:caps/>
            <w:color w:val="auto"/>
            <w:u w:val="none"/>
          </w:rPr>
          <w:t>n de</w:t>
        </w:r>
        <w:r w:rsidRPr="00A54BD5">
          <w:rPr>
            <w:rStyle w:val="Hipervnculo"/>
            <w:rFonts w:ascii="Verdana" w:hAnsi="Verdana"/>
            <w:b/>
            <w:bCs/>
            <w:caps/>
            <w:color w:val="auto"/>
            <w:u w:val="none"/>
          </w:rPr>
          <w:t>l</w:t>
        </w:r>
        <w:r w:rsidRPr="00A54BD5">
          <w:rPr>
            <w:rStyle w:val="Hipervnculo"/>
            <w:rFonts w:ascii="Verdana" w:hAnsi="Verdana"/>
            <w:b/>
            <w:bCs/>
            <w:caps/>
            <w:color w:val="auto"/>
            <w:u w:val="none"/>
          </w:rPr>
          <w:t xml:space="preserve"> </w:t>
        </w:r>
        <w:r w:rsidRPr="00A54BD5">
          <w:rPr>
            <w:rStyle w:val="Hipervnculo"/>
            <w:rFonts w:ascii="Verdana" w:hAnsi="Verdana"/>
            <w:b/>
            <w:bCs/>
            <w:caps/>
            <w:color w:val="auto"/>
            <w:u w:val="none"/>
          </w:rPr>
          <w:t>P</w:t>
        </w:r>
        <w:r w:rsidRPr="00A54BD5">
          <w:rPr>
            <w:rStyle w:val="Hipervnculo"/>
            <w:rFonts w:ascii="Verdana" w:hAnsi="Verdana"/>
            <w:b/>
            <w:bCs/>
            <w:caps/>
            <w:color w:val="auto"/>
            <w:u w:val="none"/>
          </w:rPr>
          <w:t>r</w:t>
        </w:r>
        <w:r w:rsidRPr="00A54BD5">
          <w:rPr>
            <w:rStyle w:val="Hipervnculo"/>
            <w:rFonts w:ascii="Verdana" w:hAnsi="Verdana"/>
            <w:b/>
            <w:bCs/>
            <w:caps/>
            <w:color w:val="auto"/>
            <w:u w:val="none"/>
          </w:rPr>
          <w:t>o</w:t>
        </w:r>
        <w:r w:rsidRPr="00A54BD5">
          <w:rPr>
            <w:rStyle w:val="Hipervnculo"/>
            <w:rFonts w:ascii="Verdana" w:hAnsi="Verdana"/>
            <w:b/>
            <w:bCs/>
            <w:caps/>
            <w:color w:val="auto"/>
            <w:u w:val="none"/>
          </w:rPr>
          <w:t>y</w:t>
        </w:r>
        <w:r w:rsidRPr="00A54BD5">
          <w:rPr>
            <w:rStyle w:val="Hipervnculo"/>
            <w:rFonts w:ascii="Verdana" w:hAnsi="Verdana"/>
            <w:b/>
            <w:bCs/>
            <w:caps/>
            <w:color w:val="auto"/>
            <w:u w:val="none"/>
          </w:rPr>
          <w:t>e</w:t>
        </w:r>
        <w:r w:rsidRPr="00A54BD5">
          <w:rPr>
            <w:rStyle w:val="Hipervnculo"/>
            <w:rFonts w:ascii="Verdana" w:hAnsi="Verdana"/>
            <w:b/>
            <w:bCs/>
            <w:caps/>
            <w:color w:val="auto"/>
            <w:u w:val="none"/>
          </w:rPr>
          <w:t>c</w:t>
        </w:r>
        <w:r w:rsidRPr="00A54BD5">
          <w:rPr>
            <w:rStyle w:val="Hipervnculo"/>
            <w:rFonts w:ascii="Verdana" w:hAnsi="Verdana"/>
            <w:b/>
            <w:bCs/>
            <w:caps/>
            <w:color w:val="auto"/>
            <w:u w:val="none"/>
          </w:rPr>
          <w:t>to</w:t>
        </w:r>
      </w:hyperlink>
    </w:p>
    <w:p w:rsidR="00D447EB" w:rsidRPr="00A54BD5" w:rsidRDefault="00D447EB" w:rsidP="00834B73">
      <w:pPr>
        <w:tabs>
          <w:tab w:val="left" w:pos="720"/>
          <w:tab w:val="left" w:pos="10499"/>
        </w:tabs>
        <w:spacing w:line="360" w:lineRule="auto"/>
        <w:rPr>
          <w:rFonts w:ascii="Verdana" w:hAnsi="Verdana"/>
          <w:b/>
          <w:bCs/>
        </w:rPr>
      </w:pPr>
    </w:p>
    <w:p w:rsidR="00D447EB" w:rsidRPr="00A54BD5" w:rsidRDefault="00D447EB" w:rsidP="00834B73">
      <w:pPr>
        <w:numPr>
          <w:ilvl w:val="0"/>
          <w:numId w:val="4"/>
        </w:numPr>
        <w:tabs>
          <w:tab w:val="left" w:pos="720"/>
          <w:tab w:val="left" w:pos="10499"/>
        </w:tabs>
        <w:spacing w:line="360" w:lineRule="auto"/>
        <w:rPr>
          <w:rFonts w:ascii="Verdana" w:hAnsi="Verdana"/>
          <w:b/>
          <w:bCs/>
          <w:caps/>
        </w:rPr>
      </w:pPr>
      <w:hyperlink w:anchor="Organización" w:history="1">
        <w:r w:rsidRPr="00A54BD5">
          <w:rPr>
            <w:rStyle w:val="Hipervnculo"/>
            <w:rFonts w:ascii="Verdana" w:hAnsi="Verdana"/>
            <w:b/>
            <w:bCs/>
            <w:caps/>
            <w:color w:val="auto"/>
            <w:u w:val="none"/>
          </w:rPr>
          <w:t>Dat</w:t>
        </w:r>
        <w:r w:rsidRPr="00A54BD5">
          <w:rPr>
            <w:rStyle w:val="Hipervnculo"/>
            <w:rFonts w:ascii="Verdana" w:hAnsi="Verdana"/>
            <w:b/>
            <w:bCs/>
            <w:caps/>
            <w:color w:val="auto"/>
            <w:u w:val="none"/>
          </w:rPr>
          <w:t>o</w:t>
        </w:r>
        <w:r w:rsidRPr="00A54BD5">
          <w:rPr>
            <w:rStyle w:val="Hipervnculo"/>
            <w:rFonts w:ascii="Verdana" w:hAnsi="Verdana"/>
            <w:b/>
            <w:bCs/>
            <w:caps/>
            <w:color w:val="auto"/>
            <w:u w:val="none"/>
          </w:rPr>
          <w:t xml:space="preserve">s </w:t>
        </w:r>
        <w:r w:rsidRPr="00A54BD5">
          <w:rPr>
            <w:rStyle w:val="Hipervnculo"/>
            <w:rFonts w:ascii="Verdana" w:hAnsi="Verdana"/>
            <w:b/>
            <w:bCs/>
            <w:caps/>
            <w:color w:val="auto"/>
            <w:u w:val="none"/>
          </w:rPr>
          <w:t>d</w:t>
        </w:r>
        <w:r w:rsidRPr="00A54BD5">
          <w:rPr>
            <w:rStyle w:val="Hipervnculo"/>
            <w:rFonts w:ascii="Verdana" w:hAnsi="Verdana"/>
            <w:b/>
            <w:bCs/>
            <w:caps/>
            <w:color w:val="auto"/>
            <w:u w:val="none"/>
          </w:rPr>
          <w:t>e l</w:t>
        </w:r>
        <w:r w:rsidRPr="00A54BD5">
          <w:rPr>
            <w:rStyle w:val="Hipervnculo"/>
            <w:rFonts w:ascii="Verdana" w:hAnsi="Verdana"/>
            <w:b/>
            <w:bCs/>
            <w:caps/>
            <w:color w:val="auto"/>
            <w:u w:val="none"/>
          </w:rPr>
          <w:t>a</w:t>
        </w:r>
        <w:r w:rsidRPr="00A54BD5">
          <w:rPr>
            <w:rStyle w:val="Hipervnculo"/>
            <w:rFonts w:ascii="Verdana" w:hAnsi="Verdana"/>
            <w:b/>
            <w:bCs/>
            <w:caps/>
            <w:color w:val="auto"/>
            <w:u w:val="none"/>
          </w:rPr>
          <w:t xml:space="preserve"> </w:t>
        </w:r>
        <w:r w:rsidRPr="00A54BD5">
          <w:rPr>
            <w:rStyle w:val="Hipervnculo"/>
            <w:rFonts w:ascii="Verdana" w:hAnsi="Verdana"/>
            <w:b/>
            <w:bCs/>
            <w:caps/>
            <w:color w:val="auto"/>
            <w:u w:val="none"/>
          </w:rPr>
          <w:t>o</w:t>
        </w:r>
        <w:r w:rsidRPr="00A54BD5">
          <w:rPr>
            <w:rStyle w:val="Hipervnculo"/>
            <w:rFonts w:ascii="Verdana" w:hAnsi="Verdana"/>
            <w:b/>
            <w:bCs/>
            <w:caps/>
            <w:color w:val="auto"/>
            <w:u w:val="none"/>
          </w:rPr>
          <w:t>r</w:t>
        </w:r>
        <w:r w:rsidRPr="00A54BD5">
          <w:rPr>
            <w:rStyle w:val="Hipervnculo"/>
            <w:rFonts w:ascii="Verdana" w:hAnsi="Verdana"/>
            <w:b/>
            <w:bCs/>
            <w:caps/>
            <w:color w:val="auto"/>
            <w:u w:val="none"/>
          </w:rPr>
          <w:t>g</w:t>
        </w:r>
        <w:r w:rsidRPr="00A54BD5">
          <w:rPr>
            <w:rStyle w:val="Hipervnculo"/>
            <w:rFonts w:ascii="Verdana" w:hAnsi="Verdana"/>
            <w:b/>
            <w:bCs/>
            <w:caps/>
            <w:color w:val="auto"/>
            <w:u w:val="none"/>
          </w:rPr>
          <w:t>a</w:t>
        </w:r>
        <w:r w:rsidRPr="00A54BD5">
          <w:rPr>
            <w:rStyle w:val="Hipervnculo"/>
            <w:rFonts w:ascii="Verdana" w:hAnsi="Verdana"/>
            <w:b/>
            <w:bCs/>
            <w:caps/>
            <w:color w:val="auto"/>
            <w:u w:val="none"/>
          </w:rPr>
          <w:t>n</w:t>
        </w:r>
        <w:r w:rsidRPr="00A54BD5">
          <w:rPr>
            <w:rStyle w:val="Hipervnculo"/>
            <w:rFonts w:ascii="Verdana" w:hAnsi="Verdana"/>
            <w:b/>
            <w:bCs/>
            <w:caps/>
            <w:color w:val="auto"/>
            <w:u w:val="none"/>
          </w:rPr>
          <w:t>iz</w:t>
        </w:r>
        <w:r w:rsidRPr="00A54BD5">
          <w:rPr>
            <w:rStyle w:val="Hipervnculo"/>
            <w:rFonts w:ascii="Verdana" w:hAnsi="Verdana"/>
            <w:b/>
            <w:bCs/>
            <w:caps/>
            <w:color w:val="auto"/>
            <w:u w:val="none"/>
          </w:rPr>
          <w:t>a</w:t>
        </w:r>
        <w:r w:rsidRPr="00A54BD5">
          <w:rPr>
            <w:rStyle w:val="Hipervnculo"/>
            <w:rFonts w:ascii="Verdana" w:hAnsi="Verdana"/>
            <w:b/>
            <w:bCs/>
            <w:caps/>
            <w:color w:val="auto"/>
            <w:u w:val="none"/>
          </w:rPr>
          <w:t>ci</w:t>
        </w:r>
        <w:r w:rsidRPr="00A54BD5">
          <w:rPr>
            <w:rStyle w:val="Hipervnculo"/>
            <w:rFonts w:ascii="Verdana" w:hAnsi="Verdana"/>
            <w:b/>
            <w:bCs/>
            <w:caps/>
            <w:color w:val="auto"/>
            <w:u w:val="none"/>
          </w:rPr>
          <w:t>ó</w:t>
        </w:r>
        <w:r w:rsidRPr="00A54BD5">
          <w:rPr>
            <w:rStyle w:val="Hipervnculo"/>
            <w:rFonts w:ascii="Verdana" w:hAnsi="Verdana"/>
            <w:b/>
            <w:bCs/>
            <w:caps/>
            <w:color w:val="auto"/>
            <w:u w:val="none"/>
          </w:rPr>
          <w:t>n</w:t>
        </w:r>
        <w:r w:rsidRPr="00A54BD5">
          <w:rPr>
            <w:rStyle w:val="Hipervnculo"/>
            <w:rFonts w:ascii="Verdana" w:hAnsi="Verdana"/>
            <w:b/>
            <w:bCs/>
            <w:caps/>
            <w:color w:val="auto"/>
            <w:u w:val="none"/>
          </w:rPr>
          <w:t xml:space="preserve">  p</w:t>
        </w:r>
        <w:r w:rsidRPr="00A54BD5">
          <w:rPr>
            <w:rStyle w:val="Hipervnculo"/>
            <w:rFonts w:ascii="Verdana" w:hAnsi="Verdana"/>
            <w:b/>
            <w:bCs/>
            <w:caps/>
            <w:color w:val="auto"/>
            <w:u w:val="none"/>
          </w:rPr>
          <w:t>r</w:t>
        </w:r>
        <w:r w:rsidRPr="00A54BD5">
          <w:rPr>
            <w:rStyle w:val="Hipervnculo"/>
            <w:rFonts w:ascii="Verdana" w:hAnsi="Verdana"/>
            <w:b/>
            <w:bCs/>
            <w:caps/>
            <w:color w:val="auto"/>
            <w:u w:val="none"/>
          </w:rPr>
          <w:t>omotor</w:t>
        </w:r>
        <w:r w:rsidRPr="00A54BD5">
          <w:rPr>
            <w:rStyle w:val="Hipervnculo"/>
            <w:rFonts w:ascii="Verdana" w:hAnsi="Verdana"/>
            <w:b/>
            <w:bCs/>
            <w:caps/>
            <w:color w:val="auto"/>
            <w:u w:val="none"/>
          </w:rPr>
          <w:t>a</w:t>
        </w:r>
        <w:r w:rsidRPr="00A54BD5">
          <w:rPr>
            <w:rStyle w:val="Hipervnculo"/>
            <w:rFonts w:ascii="Verdana" w:hAnsi="Verdana"/>
            <w:b/>
            <w:bCs/>
            <w:caps/>
            <w:color w:val="auto"/>
            <w:u w:val="none"/>
          </w:rPr>
          <w:t xml:space="preserve"> </w:t>
        </w:r>
      </w:hyperlink>
    </w:p>
    <w:p w:rsidR="00D447EB" w:rsidRPr="00A54BD5" w:rsidRDefault="00D447EB" w:rsidP="00834B73">
      <w:pPr>
        <w:tabs>
          <w:tab w:val="left" w:pos="720"/>
          <w:tab w:val="left" w:pos="10499"/>
        </w:tabs>
        <w:spacing w:line="360" w:lineRule="auto"/>
        <w:rPr>
          <w:rFonts w:ascii="Verdana" w:hAnsi="Verdana"/>
          <w:b/>
          <w:bCs/>
        </w:rPr>
      </w:pPr>
    </w:p>
    <w:p w:rsidR="00D447EB" w:rsidRPr="00A54BD5" w:rsidRDefault="00D447EB" w:rsidP="00834B73">
      <w:pPr>
        <w:numPr>
          <w:ilvl w:val="0"/>
          <w:numId w:val="4"/>
        </w:numPr>
        <w:tabs>
          <w:tab w:val="left" w:pos="720"/>
          <w:tab w:val="left" w:pos="10499"/>
        </w:tabs>
        <w:spacing w:line="360" w:lineRule="auto"/>
        <w:rPr>
          <w:rFonts w:ascii="Verdana" w:hAnsi="Verdana"/>
          <w:b/>
          <w:bCs/>
          <w:caps/>
        </w:rPr>
      </w:pPr>
      <w:hyperlink w:anchor="Antecedentes" w:history="1">
        <w:r w:rsidRPr="00A54BD5">
          <w:rPr>
            <w:rStyle w:val="Hipervnculo"/>
            <w:rFonts w:ascii="Verdana" w:hAnsi="Verdana"/>
            <w:b/>
            <w:bCs/>
            <w:caps/>
            <w:color w:val="auto"/>
            <w:u w:val="none"/>
          </w:rPr>
          <w:t>Antec</w:t>
        </w:r>
        <w:r w:rsidRPr="00A54BD5">
          <w:rPr>
            <w:rStyle w:val="Hipervnculo"/>
            <w:rFonts w:ascii="Verdana" w:hAnsi="Verdana"/>
            <w:b/>
            <w:bCs/>
            <w:caps/>
            <w:color w:val="auto"/>
            <w:u w:val="none"/>
          </w:rPr>
          <w:t>e</w:t>
        </w:r>
        <w:r w:rsidRPr="00A54BD5">
          <w:rPr>
            <w:rStyle w:val="Hipervnculo"/>
            <w:rFonts w:ascii="Verdana" w:hAnsi="Verdana"/>
            <w:b/>
            <w:bCs/>
            <w:caps/>
            <w:color w:val="auto"/>
            <w:u w:val="none"/>
          </w:rPr>
          <w:t>d</w:t>
        </w:r>
        <w:r w:rsidRPr="00A54BD5">
          <w:rPr>
            <w:rStyle w:val="Hipervnculo"/>
            <w:rFonts w:ascii="Verdana" w:hAnsi="Verdana"/>
            <w:b/>
            <w:bCs/>
            <w:caps/>
            <w:color w:val="auto"/>
            <w:u w:val="none"/>
          </w:rPr>
          <w:t>en</w:t>
        </w:r>
        <w:r w:rsidRPr="00A54BD5">
          <w:rPr>
            <w:rStyle w:val="Hipervnculo"/>
            <w:rFonts w:ascii="Verdana" w:hAnsi="Verdana"/>
            <w:b/>
            <w:bCs/>
            <w:caps/>
            <w:color w:val="auto"/>
            <w:u w:val="none"/>
          </w:rPr>
          <w:t>t</w:t>
        </w:r>
        <w:r w:rsidRPr="00A54BD5">
          <w:rPr>
            <w:rStyle w:val="Hipervnculo"/>
            <w:rFonts w:ascii="Verdana" w:hAnsi="Verdana"/>
            <w:b/>
            <w:bCs/>
            <w:caps/>
            <w:color w:val="auto"/>
            <w:u w:val="none"/>
          </w:rPr>
          <w:t xml:space="preserve">es y </w:t>
        </w:r>
        <w:r w:rsidRPr="00A54BD5">
          <w:rPr>
            <w:rStyle w:val="Hipervnculo"/>
            <w:rFonts w:ascii="Verdana" w:hAnsi="Verdana"/>
            <w:b/>
            <w:bCs/>
            <w:caps/>
            <w:color w:val="auto"/>
            <w:u w:val="none"/>
          </w:rPr>
          <w:t>C</w:t>
        </w:r>
        <w:r w:rsidRPr="00A54BD5">
          <w:rPr>
            <w:rStyle w:val="Hipervnculo"/>
            <w:rFonts w:ascii="Verdana" w:hAnsi="Verdana"/>
            <w:b/>
            <w:bCs/>
            <w:caps/>
            <w:color w:val="auto"/>
            <w:u w:val="none"/>
          </w:rPr>
          <w:t>o</w:t>
        </w:r>
        <w:r w:rsidRPr="00A54BD5">
          <w:rPr>
            <w:rStyle w:val="Hipervnculo"/>
            <w:rFonts w:ascii="Verdana" w:hAnsi="Verdana"/>
            <w:b/>
            <w:bCs/>
            <w:caps/>
            <w:color w:val="auto"/>
            <w:u w:val="none"/>
          </w:rPr>
          <w:t>n</w:t>
        </w:r>
        <w:r w:rsidRPr="00A54BD5">
          <w:rPr>
            <w:rStyle w:val="Hipervnculo"/>
            <w:rFonts w:ascii="Verdana" w:hAnsi="Verdana"/>
            <w:b/>
            <w:bCs/>
            <w:caps/>
            <w:color w:val="auto"/>
            <w:u w:val="none"/>
          </w:rPr>
          <w:t>t</w:t>
        </w:r>
        <w:r w:rsidRPr="00A54BD5">
          <w:rPr>
            <w:rStyle w:val="Hipervnculo"/>
            <w:rFonts w:ascii="Verdana" w:hAnsi="Verdana"/>
            <w:b/>
            <w:bCs/>
            <w:caps/>
            <w:color w:val="auto"/>
            <w:u w:val="none"/>
          </w:rPr>
          <w:t>e</w:t>
        </w:r>
        <w:r w:rsidRPr="00A54BD5">
          <w:rPr>
            <w:rStyle w:val="Hipervnculo"/>
            <w:rFonts w:ascii="Verdana" w:hAnsi="Verdana"/>
            <w:b/>
            <w:bCs/>
            <w:caps/>
            <w:color w:val="auto"/>
            <w:u w:val="none"/>
          </w:rPr>
          <w:t>x</w:t>
        </w:r>
        <w:r w:rsidRPr="00A54BD5">
          <w:rPr>
            <w:rStyle w:val="Hipervnculo"/>
            <w:rFonts w:ascii="Verdana" w:hAnsi="Verdana"/>
            <w:b/>
            <w:bCs/>
            <w:caps/>
            <w:color w:val="auto"/>
            <w:u w:val="none"/>
          </w:rPr>
          <w:t>to</w:t>
        </w:r>
      </w:hyperlink>
      <w:r w:rsidRPr="00A54BD5">
        <w:rPr>
          <w:rFonts w:ascii="Verdana" w:hAnsi="Verdana"/>
          <w:b/>
          <w:bCs/>
          <w:caps/>
        </w:rPr>
        <w:t xml:space="preserve"> </w:t>
      </w:r>
    </w:p>
    <w:p w:rsidR="00D447EB" w:rsidRPr="00A54BD5" w:rsidRDefault="00D447EB" w:rsidP="00834B73">
      <w:pPr>
        <w:tabs>
          <w:tab w:val="left" w:pos="720"/>
          <w:tab w:val="left" w:pos="10499"/>
        </w:tabs>
        <w:spacing w:line="360" w:lineRule="auto"/>
        <w:rPr>
          <w:rFonts w:ascii="Verdana" w:hAnsi="Verdana"/>
          <w:b/>
          <w:bCs/>
        </w:rPr>
      </w:pPr>
    </w:p>
    <w:p w:rsidR="00D447EB" w:rsidRPr="00A54BD5" w:rsidRDefault="00D447EB" w:rsidP="00834B73">
      <w:pPr>
        <w:numPr>
          <w:ilvl w:val="0"/>
          <w:numId w:val="4"/>
        </w:numPr>
        <w:tabs>
          <w:tab w:val="left" w:pos="720"/>
          <w:tab w:val="left" w:pos="10499"/>
        </w:tabs>
        <w:spacing w:line="360" w:lineRule="auto"/>
        <w:rPr>
          <w:rFonts w:ascii="Verdana" w:hAnsi="Verdana"/>
          <w:b/>
          <w:bCs/>
          <w:caps/>
        </w:rPr>
      </w:pPr>
      <w:hyperlink w:anchor="Justificación" w:history="1">
        <w:r w:rsidRPr="00A54BD5">
          <w:rPr>
            <w:rStyle w:val="Hipervnculo"/>
            <w:rFonts w:ascii="Verdana" w:hAnsi="Verdana"/>
            <w:b/>
            <w:bCs/>
            <w:caps/>
            <w:color w:val="auto"/>
            <w:u w:val="none"/>
          </w:rPr>
          <w:t>I</w:t>
        </w:r>
        <w:r w:rsidRPr="00A54BD5">
          <w:rPr>
            <w:rStyle w:val="Hipervnculo"/>
            <w:rFonts w:ascii="Verdana" w:hAnsi="Verdana"/>
            <w:b/>
            <w:bCs/>
            <w:caps/>
            <w:color w:val="auto"/>
            <w:u w:val="none"/>
          </w:rPr>
          <w:t>m</w:t>
        </w:r>
        <w:r w:rsidRPr="00A54BD5">
          <w:rPr>
            <w:rStyle w:val="Hipervnculo"/>
            <w:rFonts w:ascii="Verdana" w:hAnsi="Verdana"/>
            <w:b/>
            <w:bCs/>
            <w:caps/>
            <w:color w:val="auto"/>
            <w:u w:val="none"/>
          </w:rPr>
          <w:t>p</w:t>
        </w:r>
        <w:r w:rsidRPr="00A54BD5">
          <w:rPr>
            <w:rStyle w:val="Hipervnculo"/>
            <w:rFonts w:ascii="Verdana" w:hAnsi="Verdana"/>
            <w:b/>
            <w:bCs/>
            <w:caps/>
            <w:color w:val="auto"/>
            <w:u w:val="none"/>
          </w:rPr>
          <w:t xml:space="preserve">ortancia </w:t>
        </w:r>
        <w:r w:rsidRPr="00A54BD5">
          <w:rPr>
            <w:rStyle w:val="Hipervnculo"/>
            <w:rFonts w:ascii="Verdana" w:hAnsi="Verdana"/>
            <w:b/>
            <w:bCs/>
            <w:caps/>
            <w:color w:val="auto"/>
            <w:u w:val="none"/>
          </w:rPr>
          <w:t>y</w:t>
        </w:r>
        <w:r w:rsidRPr="00A54BD5">
          <w:rPr>
            <w:rStyle w:val="Hipervnculo"/>
            <w:rFonts w:ascii="Verdana" w:hAnsi="Verdana"/>
            <w:b/>
            <w:bCs/>
            <w:caps/>
            <w:color w:val="auto"/>
            <w:u w:val="none"/>
          </w:rPr>
          <w:t xml:space="preserve"> </w:t>
        </w:r>
        <w:r w:rsidRPr="00A54BD5">
          <w:rPr>
            <w:rStyle w:val="Hipervnculo"/>
            <w:rFonts w:ascii="Verdana" w:hAnsi="Verdana"/>
            <w:b/>
            <w:bCs/>
            <w:caps/>
            <w:color w:val="auto"/>
            <w:u w:val="none"/>
          </w:rPr>
          <w:t>J</w:t>
        </w:r>
        <w:r w:rsidRPr="00A54BD5">
          <w:rPr>
            <w:rStyle w:val="Hipervnculo"/>
            <w:rFonts w:ascii="Verdana" w:hAnsi="Verdana"/>
            <w:b/>
            <w:bCs/>
            <w:caps/>
            <w:color w:val="auto"/>
            <w:u w:val="none"/>
          </w:rPr>
          <w:t>u</w:t>
        </w:r>
        <w:r w:rsidRPr="00A54BD5">
          <w:rPr>
            <w:rStyle w:val="Hipervnculo"/>
            <w:rFonts w:ascii="Verdana" w:hAnsi="Verdana"/>
            <w:b/>
            <w:bCs/>
            <w:caps/>
            <w:color w:val="auto"/>
            <w:u w:val="none"/>
          </w:rPr>
          <w:t>st</w:t>
        </w:r>
        <w:r w:rsidRPr="00A54BD5">
          <w:rPr>
            <w:rStyle w:val="Hipervnculo"/>
            <w:rFonts w:ascii="Verdana" w:hAnsi="Verdana"/>
            <w:b/>
            <w:bCs/>
            <w:caps/>
            <w:color w:val="auto"/>
            <w:u w:val="none"/>
          </w:rPr>
          <w:t>i</w:t>
        </w:r>
        <w:r w:rsidRPr="00A54BD5">
          <w:rPr>
            <w:rStyle w:val="Hipervnculo"/>
            <w:rFonts w:ascii="Verdana" w:hAnsi="Verdana"/>
            <w:b/>
            <w:bCs/>
            <w:caps/>
            <w:color w:val="auto"/>
            <w:u w:val="none"/>
          </w:rPr>
          <w:t>f</w:t>
        </w:r>
        <w:r w:rsidRPr="00A54BD5">
          <w:rPr>
            <w:rStyle w:val="Hipervnculo"/>
            <w:rFonts w:ascii="Verdana" w:hAnsi="Verdana"/>
            <w:b/>
            <w:bCs/>
            <w:caps/>
            <w:color w:val="auto"/>
            <w:u w:val="none"/>
          </w:rPr>
          <w:t>i</w:t>
        </w:r>
        <w:r w:rsidRPr="00A54BD5">
          <w:rPr>
            <w:rStyle w:val="Hipervnculo"/>
            <w:rFonts w:ascii="Verdana" w:hAnsi="Verdana"/>
            <w:b/>
            <w:bCs/>
            <w:caps/>
            <w:color w:val="auto"/>
            <w:u w:val="none"/>
          </w:rPr>
          <w:t>c</w:t>
        </w:r>
        <w:r w:rsidRPr="00A54BD5">
          <w:rPr>
            <w:rStyle w:val="Hipervnculo"/>
            <w:rFonts w:ascii="Verdana" w:hAnsi="Verdana"/>
            <w:b/>
            <w:bCs/>
            <w:caps/>
            <w:color w:val="auto"/>
            <w:u w:val="none"/>
          </w:rPr>
          <w:t>a</w:t>
        </w:r>
        <w:r w:rsidRPr="00A54BD5">
          <w:rPr>
            <w:rStyle w:val="Hipervnculo"/>
            <w:rFonts w:ascii="Verdana" w:hAnsi="Verdana"/>
            <w:b/>
            <w:bCs/>
            <w:caps/>
            <w:color w:val="auto"/>
            <w:u w:val="none"/>
          </w:rPr>
          <w:t>c</w:t>
        </w:r>
        <w:r w:rsidRPr="00A54BD5">
          <w:rPr>
            <w:rStyle w:val="Hipervnculo"/>
            <w:rFonts w:ascii="Verdana" w:hAnsi="Verdana"/>
            <w:b/>
            <w:bCs/>
            <w:caps/>
            <w:color w:val="auto"/>
            <w:u w:val="none"/>
          </w:rPr>
          <w:t>i</w:t>
        </w:r>
        <w:r w:rsidRPr="00A54BD5">
          <w:rPr>
            <w:rStyle w:val="Hipervnculo"/>
            <w:rFonts w:ascii="Verdana" w:hAnsi="Verdana"/>
            <w:b/>
            <w:bCs/>
            <w:caps/>
            <w:color w:val="auto"/>
            <w:u w:val="none"/>
          </w:rPr>
          <w:t>ó</w:t>
        </w:r>
        <w:r w:rsidRPr="00A54BD5">
          <w:rPr>
            <w:rStyle w:val="Hipervnculo"/>
            <w:rFonts w:ascii="Verdana" w:hAnsi="Verdana"/>
            <w:b/>
            <w:bCs/>
            <w:caps/>
            <w:color w:val="auto"/>
            <w:u w:val="none"/>
          </w:rPr>
          <w:t>n</w:t>
        </w:r>
      </w:hyperlink>
    </w:p>
    <w:p w:rsidR="00D447EB" w:rsidRPr="00A54BD5" w:rsidRDefault="00D447EB" w:rsidP="00834B73">
      <w:pPr>
        <w:tabs>
          <w:tab w:val="left" w:pos="720"/>
          <w:tab w:val="left" w:pos="10499"/>
        </w:tabs>
        <w:spacing w:line="360" w:lineRule="auto"/>
        <w:rPr>
          <w:rFonts w:ascii="Verdana" w:hAnsi="Verdana"/>
          <w:b/>
          <w:bCs/>
        </w:rPr>
      </w:pPr>
    </w:p>
    <w:p w:rsidR="00D447EB" w:rsidRPr="00A54BD5" w:rsidRDefault="00D447EB" w:rsidP="00834B73">
      <w:pPr>
        <w:numPr>
          <w:ilvl w:val="0"/>
          <w:numId w:val="6"/>
        </w:numPr>
        <w:tabs>
          <w:tab w:val="clear" w:pos="1080"/>
          <w:tab w:val="num" w:pos="720"/>
          <w:tab w:val="left" w:pos="10499"/>
        </w:tabs>
        <w:spacing w:line="360" w:lineRule="auto"/>
        <w:ind w:left="720" w:hanging="360"/>
        <w:rPr>
          <w:rFonts w:ascii="Verdana" w:hAnsi="Verdana"/>
          <w:b/>
          <w:bCs/>
        </w:rPr>
      </w:pPr>
      <w:hyperlink w:anchor="DESCRIPCIÓN" w:history="1">
        <w:r w:rsidRPr="00A54BD5">
          <w:rPr>
            <w:rStyle w:val="Hipervnculo"/>
            <w:rFonts w:ascii="Verdana" w:hAnsi="Verdana"/>
            <w:b/>
            <w:bCs/>
            <w:color w:val="auto"/>
            <w:u w:val="none"/>
          </w:rPr>
          <w:t>D</w:t>
        </w:r>
        <w:r w:rsidRPr="00A54BD5">
          <w:rPr>
            <w:rStyle w:val="Hipervnculo"/>
            <w:rFonts w:ascii="Verdana" w:hAnsi="Verdana"/>
            <w:b/>
            <w:bCs/>
            <w:color w:val="auto"/>
            <w:u w:val="none"/>
          </w:rPr>
          <w:t>E</w:t>
        </w:r>
        <w:r w:rsidRPr="00A54BD5">
          <w:rPr>
            <w:rStyle w:val="Hipervnculo"/>
            <w:rFonts w:ascii="Verdana" w:hAnsi="Verdana"/>
            <w:b/>
            <w:bCs/>
            <w:color w:val="auto"/>
            <w:u w:val="none"/>
          </w:rPr>
          <w:t>S</w:t>
        </w:r>
        <w:r w:rsidRPr="00A54BD5">
          <w:rPr>
            <w:rStyle w:val="Hipervnculo"/>
            <w:rFonts w:ascii="Verdana" w:hAnsi="Verdana"/>
            <w:b/>
            <w:bCs/>
            <w:color w:val="auto"/>
            <w:u w:val="none"/>
          </w:rPr>
          <w:t>C</w:t>
        </w:r>
        <w:r w:rsidRPr="00A54BD5">
          <w:rPr>
            <w:rStyle w:val="Hipervnculo"/>
            <w:rFonts w:ascii="Verdana" w:hAnsi="Verdana"/>
            <w:b/>
            <w:bCs/>
            <w:color w:val="auto"/>
            <w:u w:val="none"/>
          </w:rPr>
          <w:t>R</w:t>
        </w:r>
        <w:r w:rsidRPr="00A54BD5">
          <w:rPr>
            <w:rStyle w:val="Hipervnculo"/>
            <w:rFonts w:ascii="Verdana" w:hAnsi="Verdana"/>
            <w:b/>
            <w:bCs/>
            <w:color w:val="auto"/>
            <w:u w:val="none"/>
          </w:rPr>
          <w:t>I</w:t>
        </w:r>
        <w:r w:rsidRPr="00A54BD5">
          <w:rPr>
            <w:rStyle w:val="Hipervnculo"/>
            <w:rFonts w:ascii="Verdana" w:hAnsi="Verdana"/>
            <w:b/>
            <w:bCs/>
            <w:color w:val="auto"/>
            <w:u w:val="none"/>
          </w:rPr>
          <w:t>P</w:t>
        </w:r>
        <w:r w:rsidRPr="00A54BD5">
          <w:rPr>
            <w:rStyle w:val="Hipervnculo"/>
            <w:rFonts w:ascii="Verdana" w:hAnsi="Verdana"/>
            <w:b/>
            <w:bCs/>
            <w:color w:val="auto"/>
            <w:u w:val="none"/>
          </w:rPr>
          <w:t>CIÓ</w:t>
        </w:r>
        <w:r w:rsidRPr="00A54BD5">
          <w:rPr>
            <w:rStyle w:val="Hipervnculo"/>
            <w:rFonts w:ascii="Verdana" w:hAnsi="Verdana"/>
            <w:b/>
            <w:bCs/>
            <w:color w:val="auto"/>
            <w:u w:val="none"/>
          </w:rPr>
          <w:t>N</w:t>
        </w:r>
        <w:r w:rsidRPr="00A54BD5">
          <w:rPr>
            <w:rStyle w:val="Hipervnculo"/>
            <w:rFonts w:ascii="Verdana" w:hAnsi="Verdana"/>
            <w:b/>
            <w:bCs/>
            <w:color w:val="auto"/>
            <w:u w:val="none"/>
          </w:rPr>
          <w:t xml:space="preserve"> D</w:t>
        </w:r>
        <w:r w:rsidRPr="00A54BD5">
          <w:rPr>
            <w:rStyle w:val="Hipervnculo"/>
            <w:rFonts w:ascii="Verdana" w:hAnsi="Verdana"/>
            <w:b/>
            <w:bCs/>
            <w:color w:val="auto"/>
            <w:u w:val="none"/>
          </w:rPr>
          <w:t>E</w:t>
        </w:r>
        <w:r w:rsidRPr="00A54BD5">
          <w:rPr>
            <w:rStyle w:val="Hipervnculo"/>
            <w:rFonts w:ascii="Verdana" w:hAnsi="Verdana"/>
            <w:b/>
            <w:bCs/>
            <w:color w:val="auto"/>
            <w:u w:val="none"/>
          </w:rPr>
          <w:t>L PR</w:t>
        </w:r>
        <w:r w:rsidRPr="00A54BD5">
          <w:rPr>
            <w:rStyle w:val="Hipervnculo"/>
            <w:rFonts w:ascii="Verdana" w:hAnsi="Verdana"/>
            <w:b/>
            <w:bCs/>
            <w:color w:val="auto"/>
            <w:u w:val="none"/>
          </w:rPr>
          <w:t>O</w:t>
        </w:r>
        <w:r w:rsidRPr="00A54BD5">
          <w:rPr>
            <w:rStyle w:val="Hipervnculo"/>
            <w:rFonts w:ascii="Verdana" w:hAnsi="Verdana"/>
            <w:b/>
            <w:bCs/>
            <w:color w:val="auto"/>
            <w:u w:val="none"/>
          </w:rPr>
          <w:t>Y</w:t>
        </w:r>
        <w:r w:rsidRPr="00A54BD5">
          <w:rPr>
            <w:rStyle w:val="Hipervnculo"/>
            <w:rFonts w:ascii="Verdana" w:hAnsi="Verdana"/>
            <w:b/>
            <w:bCs/>
            <w:color w:val="auto"/>
            <w:u w:val="none"/>
          </w:rPr>
          <w:t>E</w:t>
        </w:r>
        <w:r w:rsidRPr="00A54BD5">
          <w:rPr>
            <w:rStyle w:val="Hipervnculo"/>
            <w:rFonts w:ascii="Verdana" w:hAnsi="Verdana"/>
            <w:b/>
            <w:bCs/>
            <w:color w:val="auto"/>
            <w:u w:val="none"/>
          </w:rPr>
          <w:t>C</w:t>
        </w:r>
        <w:r w:rsidRPr="00A54BD5">
          <w:rPr>
            <w:rStyle w:val="Hipervnculo"/>
            <w:rFonts w:ascii="Verdana" w:hAnsi="Verdana"/>
            <w:b/>
            <w:bCs/>
            <w:color w:val="auto"/>
            <w:u w:val="none"/>
          </w:rPr>
          <w:t>T</w:t>
        </w:r>
        <w:r w:rsidRPr="00A54BD5">
          <w:rPr>
            <w:rStyle w:val="Hipervnculo"/>
            <w:rFonts w:ascii="Verdana" w:hAnsi="Verdana"/>
            <w:b/>
            <w:bCs/>
            <w:color w:val="auto"/>
            <w:u w:val="none"/>
          </w:rPr>
          <w:t>O</w:t>
        </w:r>
      </w:hyperlink>
    </w:p>
    <w:p w:rsidR="00D447EB" w:rsidRPr="00A54BD5" w:rsidRDefault="00D447EB" w:rsidP="00834B73">
      <w:pPr>
        <w:tabs>
          <w:tab w:val="left" w:pos="720"/>
          <w:tab w:val="left" w:pos="10499"/>
        </w:tabs>
        <w:spacing w:line="360" w:lineRule="auto"/>
        <w:rPr>
          <w:rFonts w:ascii="Verdana" w:hAnsi="Verdana"/>
          <w:b/>
          <w:bCs/>
        </w:rPr>
      </w:pPr>
    </w:p>
    <w:p w:rsidR="00D447EB" w:rsidRPr="00A54BD5" w:rsidRDefault="00D447EB" w:rsidP="00834B73">
      <w:pPr>
        <w:numPr>
          <w:ilvl w:val="0"/>
          <w:numId w:val="6"/>
        </w:numPr>
        <w:tabs>
          <w:tab w:val="left" w:pos="720"/>
          <w:tab w:val="left" w:pos="10499"/>
        </w:tabs>
        <w:spacing w:line="360" w:lineRule="auto"/>
        <w:rPr>
          <w:rFonts w:ascii="Verdana" w:hAnsi="Verdana"/>
          <w:b/>
          <w:bCs/>
          <w:caps/>
        </w:rPr>
      </w:pPr>
      <w:hyperlink w:anchor="PLAN" w:history="1">
        <w:r w:rsidRPr="00A54BD5">
          <w:rPr>
            <w:rStyle w:val="Hipervnculo"/>
            <w:rFonts w:ascii="Verdana" w:hAnsi="Verdana"/>
            <w:b/>
            <w:bCs/>
            <w:caps/>
            <w:color w:val="auto"/>
            <w:u w:val="none"/>
          </w:rPr>
          <w:t>P</w:t>
        </w:r>
        <w:r w:rsidRPr="00A54BD5">
          <w:rPr>
            <w:rStyle w:val="Hipervnculo"/>
            <w:rFonts w:ascii="Verdana" w:hAnsi="Verdana"/>
            <w:b/>
            <w:bCs/>
            <w:caps/>
            <w:color w:val="auto"/>
            <w:u w:val="none"/>
          </w:rPr>
          <w:t>l</w:t>
        </w:r>
        <w:r w:rsidRPr="00A54BD5">
          <w:rPr>
            <w:rStyle w:val="Hipervnculo"/>
            <w:rFonts w:ascii="Verdana" w:hAnsi="Verdana"/>
            <w:b/>
            <w:bCs/>
            <w:caps/>
            <w:color w:val="auto"/>
            <w:u w:val="none"/>
          </w:rPr>
          <w:t>a</w:t>
        </w:r>
        <w:r w:rsidRPr="00A54BD5">
          <w:rPr>
            <w:rStyle w:val="Hipervnculo"/>
            <w:rFonts w:ascii="Verdana" w:hAnsi="Verdana"/>
            <w:b/>
            <w:bCs/>
            <w:caps/>
            <w:color w:val="auto"/>
            <w:u w:val="none"/>
          </w:rPr>
          <w:t>n</w:t>
        </w:r>
        <w:r w:rsidRPr="00A54BD5">
          <w:rPr>
            <w:rStyle w:val="Hipervnculo"/>
            <w:rFonts w:ascii="Verdana" w:hAnsi="Verdana"/>
            <w:b/>
            <w:bCs/>
            <w:caps/>
            <w:color w:val="auto"/>
            <w:u w:val="none"/>
          </w:rPr>
          <w:t xml:space="preserve"> </w:t>
        </w:r>
        <w:r w:rsidRPr="00A54BD5">
          <w:rPr>
            <w:rStyle w:val="Hipervnculo"/>
            <w:rFonts w:ascii="Verdana" w:hAnsi="Verdana"/>
            <w:b/>
            <w:bCs/>
            <w:caps/>
            <w:color w:val="auto"/>
            <w:u w:val="none"/>
          </w:rPr>
          <w:t>d</w:t>
        </w:r>
        <w:r w:rsidRPr="00A54BD5">
          <w:rPr>
            <w:rStyle w:val="Hipervnculo"/>
            <w:rFonts w:ascii="Verdana" w:hAnsi="Verdana"/>
            <w:b/>
            <w:bCs/>
            <w:caps/>
            <w:color w:val="auto"/>
            <w:u w:val="none"/>
          </w:rPr>
          <w:t>e Eje</w:t>
        </w:r>
        <w:r w:rsidRPr="00A54BD5">
          <w:rPr>
            <w:rStyle w:val="Hipervnculo"/>
            <w:rFonts w:ascii="Verdana" w:hAnsi="Verdana"/>
            <w:b/>
            <w:bCs/>
            <w:caps/>
            <w:color w:val="auto"/>
            <w:u w:val="none"/>
          </w:rPr>
          <w:t>c</w:t>
        </w:r>
        <w:r w:rsidRPr="00A54BD5">
          <w:rPr>
            <w:rStyle w:val="Hipervnculo"/>
            <w:rFonts w:ascii="Verdana" w:hAnsi="Verdana"/>
            <w:b/>
            <w:bCs/>
            <w:caps/>
            <w:color w:val="auto"/>
            <w:u w:val="none"/>
          </w:rPr>
          <w:t>u</w:t>
        </w:r>
        <w:r w:rsidRPr="00A54BD5">
          <w:rPr>
            <w:rStyle w:val="Hipervnculo"/>
            <w:rFonts w:ascii="Verdana" w:hAnsi="Verdana"/>
            <w:b/>
            <w:bCs/>
            <w:caps/>
            <w:color w:val="auto"/>
            <w:u w:val="none"/>
          </w:rPr>
          <w:t>c</w:t>
        </w:r>
        <w:r w:rsidRPr="00A54BD5">
          <w:rPr>
            <w:rStyle w:val="Hipervnculo"/>
            <w:rFonts w:ascii="Verdana" w:hAnsi="Verdana"/>
            <w:b/>
            <w:bCs/>
            <w:caps/>
            <w:color w:val="auto"/>
            <w:u w:val="none"/>
          </w:rPr>
          <w:t>i</w:t>
        </w:r>
        <w:r w:rsidRPr="00A54BD5">
          <w:rPr>
            <w:rStyle w:val="Hipervnculo"/>
            <w:rFonts w:ascii="Verdana" w:hAnsi="Verdana"/>
            <w:b/>
            <w:bCs/>
            <w:caps/>
            <w:color w:val="auto"/>
            <w:u w:val="none"/>
          </w:rPr>
          <w:t>ó</w:t>
        </w:r>
        <w:r w:rsidRPr="00A54BD5">
          <w:rPr>
            <w:rStyle w:val="Hipervnculo"/>
            <w:rFonts w:ascii="Verdana" w:hAnsi="Verdana"/>
            <w:b/>
            <w:bCs/>
            <w:caps/>
            <w:color w:val="auto"/>
            <w:u w:val="none"/>
          </w:rPr>
          <w:t>n</w:t>
        </w:r>
      </w:hyperlink>
    </w:p>
    <w:p w:rsidR="00D447EB" w:rsidRPr="00A54BD5" w:rsidRDefault="00D447EB" w:rsidP="00834B73">
      <w:pPr>
        <w:tabs>
          <w:tab w:val="left" w:pos="720"/>
          <w:tab w:val="left" w:pos="10499"/>
        </w:tabs>
        <w:spacing w:line="360" w:lineRule="auto"/>
        <w:rPr>
          <w:rFonts w:ascii="Verdana" w:hAnsi="Verdana"/>
          <w:b/>
          <w:bCs/>
          <w:caps/>
        </w:rPr>
      </w:pPr>
    </w:p>
    <w:p w:rsidR="00D447EB" w:rsidRPr="00A54BD5" w:rsidRDefault="00D447EB" w:rsidP="00834B73">
      <w:pPr>
        <w:numPr>
          <w:ilvl w:val="0"/>
          <w:numId w:val="6"/>
        </w:numPr>
        <w:tabs>
          <w:tab w:val="left" w:pos="720"/>
          <w:tab w:val="left" w:pos="10499"/>
        </w:tabs>
        <w:spacing w:line="360" w:lineRule="auto"/>
        <w:rPr>
          <w:rFonts w:ascii="Verdana" w:hAnsi="Verdana"/>
          <w:b/>
          <w:bCs/>
          <w:caps/>
        </w:rPr>
      </w:pPr>
      <w:hyperlink w:anchor="EVALUACIÓN" w:history="1">
        <w:r w:rsidRPr="00A54BD5">
          <w:rPr>
            <w:rStyle w:val="Hipervnculo"/>
            <w:rFonts w:ascii="Verdana" w:hAnsi="Verdana"/>
            <w:b/>
            <w:bCs/>
            <w:caps/>
            <w:color w:val="auto"/>
            <w:u w:val="none"/>
          </w:rPr>
          <w:t>E</w:t>
        </w:r>
        <w:r w:rsidRPr="00A54BD5">
          <w:rPr>
            <w:rStyle w:val="Hipervnculo"/>
            <w:rFonts w:ascii="Verdana" w:hAnsi="Verdana"/>
            <w:b/>
            <w:bCs/>
            <w:caps/>
            <w:color w:val="auto"/>
            <w:u w:val="none"/>
          </w:rPr>
          <w:t>v</w:t>
        </w:r>
        <w:r w:rsidRPr="00A54BD5">
          <w:rPr>
            <w:rStyle w:val="Hipervnculo"/>
            <w:rFonts w:ascii="Verdana" w:hAnsi="Verdana"/>
            <w:b/>
            <w:bCs/>
            <w:caps/>
            <w:color w:val="auto"/>
            <w:u w:val="none"/>
          </w:rPr>
          <w:t>al</w:t>
        </w:r>
        <w:r w:rsidRPr="00A54BD5">
          <w:rPr>
            <w:rStyle w:val="Hipervnculo"/>
            <w:rFonts w:ascii="Verdana" w:hAnsi="Verdana"/>
            <w:b/>
            <w:bCs/>
            <w:caps/>
            <w:color w:val="auto"/>
            <w:u w:val="none"/>
          </w:rPr>
          <w:t>u</w:t>
        </w:r>
        <w:r w:rsidRPr="00A54BD5">
          <w:rPr>
            <w:rStyle w:val="Hipervnculo"/>
            <w:rFonts w:ascii="Verdana" w:hAnsi="Verdana"/>
            <w:b/>
            <w:bCs/>
            <w:caps/>
            <w:color w:val="auto"/>
            <w:u w:val="none"/>
          </w:rPr>
          <w:t>a</w:t>
        </w:r>
        <w:r w:rsidRPr="00A54BD5">
          <w:rPr>
            <w:rStyle w:val="Hipervnculo"/>
            <w:rFonts w:ascii="Verdana" w:hAnsi="Verdana"/>
            <w:b/>
            <w:bCs/>
            <w:caps/>
            <w:color w:val="auto"/>
            <w:u w:val="none"/>
          </w:rPr>
          <w:t xml:space="preserve">ción </w:t>
        </w:r>
        <w:r w:rsidRPr="00A54BD5">
          <w:rPr>
            <w:rStyle w:val="Hipervnculo"/>
            <w:rFonts w:ascii="Verdana" w:hAnsi="Verdana"/>
            <w:b/>
            <w:bCs/>
            <w:caps/>
            <w:color w:val="auto"/>
            <w:u w:val="none"/>
          </w:rPr>
          <w:t>d</w:t>
        </w:r>
        <w:r w:rsidRPr="00A54BD5">
          <w:rPr>
            <w:rStyle w:val="Hipervnculo"/>
            <w:rFonts w:ascii="Verdana" w:hAnsi="Verdana"/>
            <w:b/>
            <w:bCs/>
            <w:caps/>
            <w:color w:val="auto"/>
            <w:u w:val="none"/>
          </w:rPr>
          <w:t>el pro</w:t>
        </w:r>
        <w:r w:rsidRPr="00A54BD5">
          <w:rPr>
            <w:rStyle w:val="Hipervnculo"/>
            <w:rFonts w:ascii="Verdana" w:hAnsi="Verdana"/>
            <w:b/>
            <w:bCs/>
            <w:caps/>
            <w:color w:val="auto"/>
            <w:u w:val="none"/>
          </w:rPr>
          <w:t>y</w:t>
        </w:r>
        <w:r w:rsidRPr="00A54BD5">
          <w:rPr>
            <w:rStyle w:val="Hipervnculo"/>
            <w:rFonts w:ascii="Verdana" w:hAnsi="Verdana"/>
            <w:b/>
            <w:bCs/>
            <w:caps/>
            <w:color w:val="auto"/>
            <w:u w:val="none"/>
          </w:rPr>
          <w:t>ec</w:t>
        </w:r>
        <w:r w:rsidRPr="00A54BD5">
          <w:rPr>
            <w:rStyle w:val="Hipervnculo"/>
            <w:rFonts w:ascii="Verdana" w:hAnsi="Verdana"/>
            <w:b/>
            <w:bCs/>
            <w:caps/>
            <w:color w:val="auto"/>
            <w:u w:val="none"/>
          </w:rPr>
          <w:t>t</w:t>
        </w:r>
        <w:r w:rsidRPr="00A54BD5">
          <w:rPr>
            <w:rStyle w:val="Hipervnculo"/>
            <w:rFonts w:ascii="Verdana" w:hAnsi="Verdana"/>
            <w:b/>
            <w:bCs/>
            <w:caps/>
            <w:color w:val="auto"/>
            <w:u w:val="none"/>
          </w:rPr>
          <w:t>o</w:t>
        </w:r>
      </w:hyperlink>
    </w:p>
    <w:p w:rsidR="00D447EB" w:rsidRPr="00A54BD5" w:rsidRDefault="00D447EB" w:rsidP="00834B73">
      <w:pPr>
        <w:tabs>
          <w:tab w:val="left" w:pos="10499"/>
        </w:tabs>
        <w:spacing w:line="360" w:lineRule="auto"/>
        <w:ind w:left="360"/>
        <w:rPr>
          <w:rFonts w:ascii="Verdana" w:hAnsi="Verdana"/>
          <w:b/>
          <w:bCs/>
        </w:rPr>
      </w:pPr>
    </w:p>
    <w:p w:rsidR="00D447EB" w:rsidRPr="00A54BD5" w:rsidRDefault="00D447EB" w:rsidP="00834B73">
      <w:pPr>
        <w:numPr>
          <w:ilvl w:val="0"/>
          <w:numId w:val="3"/>
        </w:numPr>
        <w:tabs>
          <w:tab w:val="left" w:pos="720"/>
          <w:tab w:val="left" w:pos="10499"/>
        </w:tabs>
        <w:spacing w:line="360" w:lineRule="auto"/>
        <w:rPr>
          <w:rFonts w:ascii="Verdana" w:hAnsi="Verdana"/>
          <w:b/>
          <w:bCs/>
          <w:caps/>
        </w:rPr>
      </w:pPr>
      <w:r w:rsidRPr="00A54BD5">
        <w:rPr>
          <w:rFonts w:ascii="Verdana" w:hAnsi="Verdana"/>
          <w:b/>
          <w:bCs/>
          <w:caps/>
        </w:rPr>
        <w:fldChar w:fldCharType="begin"/>
      </w:r>
      <w:r w:rsidRPr="00A54BD5">
        <w:rPr>
          <w:rFonts w:ascii="Verdana" w:hAnsi="Verdana"/>
          <w:b/>
          <w:bCs/>
          <w:caps/>
        </w:rPr>
        <w:instrText xml:space="preserve"> HYPERLINK  \l "AMBIENTE" </w:instrText>
      </w:r>
      <w:r w:rsidRPr="00A54BD5">
        <w:rPr>
          <w:rFonts w:ascii="Verdana" w:hAnsi="Verdana"/>
          <w:b/>
          <w:bCs/>
          <w:caps/>
        </w:rPr>
      </w:r>
      <w:r w:rsidRPr="00A54BD5">
        <w:rPr>
          <w:rFonts w:ascii="Verdana" w:hAnsi="Verdana"/>
          <w:b/>
          <w:bCs/>
          <w:caps/>
        </w:rPr>
        <w:fldChar w:fldCharType="separate"/>
      </w:r>
      <w:r w:rsidRPr="00A54BD5">
        <w:rPr>
          <w:rStyle w:val="Hipervnculo"/>
          <w:rFonts w:ascii="Verdana" w:hAnsi="Verdana"/>
          <w:b/>
          <w:bCs/>
          <w:caps/>
          <w:color w:val="auto"/>
          <w:u w:val="none"/>
        </w:rPr>
        <w:t>EST</w:t>
      </w:r>
      <w:r w:rsidRPr="00A54BD5">
        <w:rPr>
          <w:rStyle w:val="Hipervnculo"/>
          <w:rFonts w:ascii="Verdana" w:hAnsi="Verdana"/>
          <w:b/>
          <w:bCs/>
          <w:caps/>
          <w:color w:val="auto"/>
          <w:u w:val="none"/>
        </w:rPr>
        <w:t>R</w:t>
      </w:r>
      <w:r w:rsidR="00C41AF0">
        <w:rPr>
          <w:rStyle w:val="Hipervnculo"/>
          <w:rFonts w:ascii="Verdana" w:hAnsi="Verdana"/>
          <w:b/>
          <w:bCs/>
          <w:caps/>
          <w:color w:val="auto"/>
          <w:u w:val="none"/>
        </w:rPr>
        <w:t>ATEGIA de</w:t>
      </w:r>
      <w:r w:rsidRPr="00A54BD5">
        <w:rPr>
          <w:rStyle w:val="Hipervnculo"/>
          <w:rFonts w:ascii="Verdana" w:hAnsi="Verdana"/>
          <w:b/>
          <w:bCs/>
          <w:caps/>
          <w:color w:val="auto"/>
          <w:u w:val="none"/>
        </w:rPr>
        <w:t xml:space="preserve"> So</w:t>
      </w:r>
      <w:r w:rsidRPr="00A54BD5">
        <w:rPr>
          <w:rStyle w:val="Hipervnculo"/>
          <w:rFonts w:ascii="Verdana" w:hAnsi="Verdana"/>
          <w:b/>
          <w:bCs/>
          <w:caps/>
          <w:color w:val="auto"/>
          <w:u w:val="none"/>
        </w:rPr>
        <w:t>s</w:t>
      </w:r>
      <w:r w:rsidRPr="00A54BD5">
        <w:rPr>
          <w:rStyle w:val="Hipervnculo"/>
          <w:rFonts w:ascii="Verdana" w:hAnsi="Verdana"/>
          <w:b/>
          <w:bCs/>
          <w:caps/>
          <w:color w:val="auto"/>
          <w:u w:val="none"/>
        </w:rPr>
        <w:t>te</w:t>
      </w:r>
      <w:r w:rsidRPr="00A54BD5">
        <w:rPr>
          <w:rStyle w:val="Hipervnculo"/>
          <w:rFonts w:ascii="Verdana" w:hAnsi="Verdana"/>
          <w:b/>
          <w:bCs/>
          <w:caps/>
          <w:color w:val="auto"/>
          <w:u w:val="none"/>
        </w:rPr>
        <w:t>n</w:t>
      </w:r>
      <w:r w:rsidRPr="00A54BD5">
        <w:rPr>
          <w:rStyle w:val="Hipervnculo"/>
          <w:rFonts w:ascii="Verdana" w:hAnsi="Verdana"/>
          <w:b/>
          <w:bCs/>
          <w:caps/>
          <w:color w:val="auto"/>
          <w:u w:val="none"/>
        </w:rPr>
        <w:t>i</w:t>
      </w:r>
      <w:r w:rsidRPr="00A54BD5">
        <w:rPr>
          <w:rStyle w:val="Hipervnculo"/>
          <w:rFonts w:ascii="Verdana" w:hAnsi="Verdana"/>
          <w:b/>
          <w:bCs/>
          <w:caps/>
          <w:color w:val="auto"/>
          <w:u w:val="none"/>
        </w:rPr>
        <w:t>b</w:t>
      </w:r>
      <w:r w:rsidRPr="00A54BD5">
        <w:rPr>
          <w:rStyle w:val="Hipervnculo"/>
          <w:rFonts w:ascii="Verdana" w:hAnsi="Verdana"/>
          <w:b/>
          <w:bCs/>
          <w:caps/>
          <w:color w:val="auto"/>
          <w:u w:val="none"/>
        </w:rPr>
        <w:t>i</w:t>
      </w:r>
      <w:r w:rsidRPr="00A54BD5">
        <w:rPr>
          <w:rStyle w:val="Hipervnculo"/>
          <w:rFonts w:ascii="Verdana" w:hAnsi="Verdana"/>
          <w:b/>
          <w:bCs/>
          <w:caps/>
          <w:color w:val="auto"/>
          <w:u w:val="none"/>
        </w:rPr>
        <w:t>li</w:t>
      </w:r>
      <w:r w:rsidRPr="00A54BD5">
        <w:rPr>
          <w:rStyle w:val="Hipervnculo"/>
          <w:rFonts w:ascii="Verdana" w:hAnsi="Verdana"/>
          <w:b/>
          <w:bCs/>
          <w:caps/>
          <w:color w:val="auto"/>
          <w:u w:val="none"/>
        </w:rPr>
        <w:t>d</w:t>
      </w:r>
      <w:r w:rsidRPr="00A54BD5">
        <w:rPr>
          <w:rStyle w:val="Hipervnculo"/>
          <w:rFonts w:ascii="Verdana" w:hAnsi="Verdana"/>
          <w:b/>
          <w:bCs/>
          <w:caps/>
          <w:color w:val="auto"/>
          <w:u w:val="none"/>
        </w:rPr>
        <w:t>a</w:t>
      </w:r>
      <w:r w:rsidRPr="00A54BD5">
        <w:rPr>
          <w:rStyle w:val="Hipervnculo"/>
          <w:rFonts w:ascii="Verdana" w:hAnsi="Verdana"/>
          <w:b/>
          <w:bCs/>
          <w:caps/>
          <w:color w:val="auto"/>
          <w:u w:val="none"/>
        </w:rPr>
        <w:t>d</w:t>
      </w:r>
      <w:r w:rsidRPr="00A54BD5">
        <w:rPr>
          <w:rFonts w:ascii="Verdana" w:hAnsi="Verdana"/>
          <w:b/>
          <w:bCs/>
          <w:caps/>
        </w:rPr>
        <w:fldChar w:fldCharType="end"/>
      </w:r>
    </w:p>
    <w:p w:rsidR="00D447EB" w:rsidRPr="00A54BD5" w:rsidRDefault="00D447EB" w:rsidP="00834B73">
      <w:pPr>
        <w:tabs>
          <w:tab w:val="left" w:pos="720"/>
          <w:tab w:val="left" w:pos="10499"/>
        </w:tabs>
        <w:spacing w:line="360" w:lineRule="auto"/>
        <w:rPr>
          <w:rFonts w:ascii="Verdana" w:hAnsi="Verdana"/>
          <w:b/>
          <w:bCs/>
        </w:rPr>
      </w:pPr>
    </w:p>
    <w:p w:rsidR="00D447EB" w:rsidRPr="00A54BD5" w:rsidRDefault="00D447EB" w:rsidP="00834B73">
      <w:pPr>
        <w:numPr>
          <w:ilvl w:val="0"/>
          <w:numId w:val="2"/>
        </w:numPr>
        <w:tabs>
          <w:tab w:val="left" w:pos="720"/>
          <w:tab w:val="left" w:pos="10499"/>
        </w:tabs>
        <w:spacing w:line="360" w:lineRule="auto"/>
        <w:rPr>
          <w:rFonts w:ascii="Verdana" w:hAnsi="Verdana"/>
          <w:b/>
          <w:bCs/>
          <w:caps/>
        </w:rPr>
      </w:pPr>
      <w:hyperlink w:anchor="MONITOREO" w:history="1">
        <w:r w:rsidRPr="00A54BD5">
          <w:rPr>
            <w:rStyle w:val="Hipervnculo"/>
            <w:rFonts w:ascii="Verdana" w:hAnsi="Verdana"/>
            <w:b/>
            <w:bCs/>
            <w:caps/>
            <w:color w:val="auto"/>
            <w:u w:val="none"/>
          </w:rPr>
          <w:t>S</w:t>
        </w:r>
        <w:r w:rsidRPr="00A54BD5">
          <w:rPr>
            <w:rStyle w:val="Hipervnculo"/>
            <w:rFonts w:ascii="Verdana" w:hAnsi="Verdana"/>
            <w:b/>
            <w:bCs/>
            <w:caps/>
            <w:color w:val="auto"/>
            <w:u w:val="none"/>
          </w:rPr>
          <w:t>i</w:t>
        </w:r>
        <w:r w:rsidRPr="00A54BD5">
          <w:rPr>
            <w:rStyle w:val="Hipervnculo"/>
            <w:rFonts w:ascii="Verdana" w:hAnsi="Verdana"/>
            <w:b/>
            <w:bCs/>
            <w:caps/>
            <w:color w:val="auto"/>
            <w:u w:val="none"/>
          </w:rPr>
          <w:t>s</w:t>
        </w:r>
        <w:r w:rsidRPr="00A54BD5">
          <w:rPr>
            <w:rStyle w:val="Hipervnculo"/>
            <w:rFonts w:ascii="Verdana" w:hAnsi="Verdana"/>
            <w:b/>
            <w:bCs/>
            <w:caps/>
            <w:color w:val="auto"/>
            <w:u w:val="none"/>
          </w:rPr>
          <w:t xml:space="preserve">tema </w:t>
        </w:r>
        <w:r w:rsidRPr="00A54BD5">
          <w:rPr>
            <w:rStyle w:val="Hipervnculo"/>
            <w:rFonts w:ascii="Verdana" w:hAnsi="Verdana"/>
            <w:b/>
            <w:bCs/>
            <w:caps/>
            <w:color w:val="auto"/>
            <w:u w:val="none"/>
          </w:rPr>
          <w:t>d</w:t>
        </w:r>
        <w:r w:rsidRPr="00A54BD5">
          <w:rPr>
            <w:rStyle w:val="Hipervnculo"/>
            <w:rFonts w:ascii="Verdana" w:hAnsi="Verdana"/>
            <w:b/>
            <w:bCs/>
            <w:caps/>
            <w:color w:val="auto"/>
            <w:u w:val="none"/>
          </w:rPr>
          <w:t>e seguimi</w:t>
        </w:r>
        <w:r w:rsidRPr="00A54BD5">
          <w:rPr>
            <w:rStyle w:val="Hipervnculo"/>
            <w:rFonts w:ascii="Verdana" w:hAnsi="Verdana"/>
            <w:b/>
            <w:bCs/>
            <w:caps/>
            <w:color w:val="auto"/>
            <w:u w:val="none"/>
          </w:rPr>
          <w:t>e</w:t>
        </w:r>
        <w:r w:rsidRPr="00A54BD5">
          <w:rPr>
            <w:rStyle w:val="Hipervnculo"/>
            <w:rFonts w:ascii="Verdana" w:hAnsi="Verdana"/>
            <w:b/>
            <w:bCs/>
            <w:caps/>
            <w:color w:val="auto"/>
            <w:u w:val="none"/>
          </w:rPr>
          <w:t>nt</w:t>
        </w:r>
        <w:r w:rsidRPr="00A54BD5">
          <w:rPr>
            <w:rStyle w:val="Hipervnculo"/>
            <w:rFonts w:ascii="Verdana" w:hAnsi="Verdana"/>
            <w:b/>
            <w:bCs/>
            <w:caps/>
            <w:color w:val="auto"/>
            <w:u w:val="none"/>
          </w:rPr>
          <w:t>o</w:t>
        </w:r>
        <w:r w:rsidRPr="00A54BD5">
          <w:rPr>
            <w:rStyle w:val="Hipervnculo"/>
            <w:rFonts w:ascii="Verdana" w:hAnsi="Verdana"/>
            <w:b/>
            <w:bCs/>
            <w:caps/>
            <w:color w:val="auto"/>
            <w:u w:val="none"/>
          </w:rPr>
          <w:t xml:space="preserve"> </w:t>
        </w:r>
        <w:r w:rsidRPr="00A54BD5">
          <w:rPr>
            <w:rStyle w:val="Hipervnculo"/>
            <w:rFonts w:ascii="Verdana" w:hAnsi="Verdana"/>
            <w:b/>
            <w:bCs/>
            <w:caps/>
            <w:color w:val="auto"/>
            <w:u w:val="none"/>
          </w:rPr>
          <w:t>y E</w:t>
        </w:r>
        <w:r w:rsidRPr="00A54BD5">
          <w:rPr>
            <w:rStyle w:val="Hipervnculo"/>
            <w:rFonts w:ascii="Verdana" w:hAnsi="Verdana"/>
            <w:b/>
            <w:bCs/>
            <w:caps/>
            <w:color w:val="auto"/>
            <w:u w:val="none"/>
          </w:rPr>
          <w:t>v</w:t>
        </w:r>
        <w:r w:rsidRPr="00A54BD5">
          <w:rPr>
            <w:rStyle w:val="Hipervnculo"/>
            <w:rFonts w:ascii="Verdana" w:hAnsi="Verdana"/>
            <w:b/>
            <w:bCs/>
            <w:caps/>
            <w:color w:val="auto"/>
            <w:u w:val="none"/>
          </w:rPr>
          <w:t>alua</w:t>
        </w:r>
        <w:r w:rsidRPr="00A54BD5">
          <w:rPr>
            <w:rStyle w:val="Hipervnculo"/>
            <w:rFonts w:ascii="Verdana" w:hAnsi="Verdana"/>
            <w:b/>
            <w:bCs/>
            <w:caps/>
            <w:color w:val="auto"/>
            <w:u w:val="none"/>
          </w:rPr>
          <w:t>c</w:t>
        </w:r>
        <w:r w:rsidRPr="00A54BD5">
          <w:rPr>
            <w:rStyle w:val="Hipervnculo"/>
            <w:rFonts w:ascii="Verdana" w:hAnsi="Verdana"/>
            <w:b/>
            <w:bCs/>
            <w:caps/>
            <w:color w:val="auto"/>
            <w:u w:val="none"/>
          </w:rPr>
          <w:t>i</w:t>
        </w:r>
        <w:r w:rsidRPr="00A54BD5">
          <w:rPr>
            <w:rStyle w:val="Hipervnculo"/>
            <w:rFonts w:ascii="Verdana" w:hAnsi="Verdana"/>
            <w:b/>
            <w:bCs/>
            <w:caps/>
            <w:color w:val="auto"/>
            <w:u w:val="none"/>
          </w:rPr>
          <w:t>ó</w:t>
        </w:r>
        <w:r w:rsidRPr="00A54BD5">
          <w:rPr>
            <w:rStyle w:val="Hipervnculo"/>
            <w:rFonts w:ascii="Verdana" w:hAnsi="Verdana"/>
            <w:b/>
            <w:bCs/>
            <w:caps/>
            <w:color w:val="auto"/>
            <w:u w:val="none"/>
          </w:rPr>
          <w:t>n</w:t>
        </w:r>
      </w:hyperlink>
    </w:p>
    <w:p w:rsidR="00D447EB" w:rsidRPr="00A54BD5" w:rsidRDefault="00D447EB" w:rsidP="00834B73">
      <w:pPr>
        <w:tabs>
          <w:tab w:val="left" w:pos="720"/>
          <w:tab w:val="left" w:pos="10499"/>
        </w:tabs>
        <w:spacing w:line="360" w:lineRule="auto"/>
        <w:rPr>
          <w:rFonts w:ascii="Verdana" w:hAnsi="Verdana"/>
          <w:b/>
          <w:bCs/>
        </w:rPr>
      </w:pPr>
    </w:p>
    <w:p w:rsidR="00D447EB" w:rsidRPr="00A54BD5" w:rsidRDefault="00D447EB" w:rsidP="00834B73">
      <w:pPr>
        <w:numPr>
          <w:ilvl w:val="0"/>
          <w:numId w:val="2"/>
        </w:numPr>
        <w:tabs>
          <w:tab w:val="left" w:pos="720"/>
          <w:tab w:val="left" w:pos="10499"/>
        </w:tabs>
        <w:spacing w:line="360" w:lineRule="auto"/>
        <w:rPr>
          <w:rFonts w:ascii="Verdana" w:hAnsi="Verdana"/>
          <w:b/>
          <w:bCs/>
          <w:caps/>
        </w:rPr>
      </w:pPr>
      <w:r w:rsidRPr="00A54BD5">
        <w:rPr>
          <w:rFonts w:ascii="Verdana" w:hAnsi="Verdana"/>
          <w:b/>
          <w:bCs/>
          <w:caps/>
        </w:rPr>
        <w:fldChar w:fldCharType="begin"/>
      </w:r>
      <w:r w:rsidRPr="00A54BD5">
        <w:rPr>
          <w:rFonts w:ascii="Verdana" w:hAnsi="Verdana"/>
          <w:b/>
          <w:bCs/>
          <w:caps/>
        </w:rPr>
        <w:instrText xml:space="preserve"> HYPERLINK  \l "PRESUPUESTO" </w:instrText>
      </w:r>
      <w:r w:rsidRPr="00A54BD5">
        <w:rPr>
          <w:rFonts w:ascii="Verdana" w:hAnsi="Verdana"/>
          <w:b/>
          <w:bCs/>
          <w:caps/>
        </w:rPr>
      </w:r>
      <w:r w:rsidRPr="00A54BD5">
        <w:rPr>
          <w:rFonts w:ascii="Verdana" w:hAnsi="Verdana"/>
          <w:b/>
          <w:bCs/>
          <w:caps/>
        </w:rPr>
        <w:fldChar w:fldCharType="separate"/>
      </w:r>
      <w:r w:rsidRPr="00A54BD5">
        <w:rPr>
          <w:rStyle w:val="Hipervnculo"/>
          <w:rFonts w:ascii="Verdana" w:hAnsi="Verdana"/>
          <w:b/>
          <w:bCs/>
          <w:caps/>
          <w:color w:val="auto"/>
          <w:u w:val="none"/>
        </w:rPr>
        <w:t>Presu</w:t>
      </w:r>
      <w:r w:rsidRPr="00A54BD5">
        <w:rPr>
          <w:rStyle w:val="Hipervnculo"/>
          <w:rFonts w:ascii="Verdana" w:hAnsi="Verdana"/>
          <w:b/>
          <w:bCs/>
          <w:caps/>
          <w:color w:val="auto"/>
          <w:u w:val="none"/>
        </w:rPr>
        <w:t>p</w:t>
      </w:r>
      <w:r w:rsidRPr="00A54BD5">
        <w:rPr>
          <w:rStyle w:val="Hipervnculo"/>
          <w:rFonts w:ascii="Verdana" w:hAnsi="Verdana"/>
          <w:b/>
          <w:bCs/>
          <w:caps/>
          <w:color w:val="auto"/>
          <w:u w:val="none"/>
        </w:rPr>
        <w:t>u</w:t>
      </w:r>
      <w:r w:rsidRPr="00A54BD5">
        <w:rPr>
          <w:rStyle w:val="Hipervnculo"/>
          <w:rFonts w:ascii="Verdana" w:hAnsi="Verdana"/>
          <w:b/>
          <w:bCs/>
          <w:caps/>
          <w:color w:val="auto"/>
          <w:u w:val="none"/>
        </w:rPr>
        <w:t>est</w:t>
      </w:r>
      <w:r w:rsidRPr="00A54BD5">
        <w:rPr>
          <w:rStyle w:val="Hipervnculo"/>
          <w:rFonts w:ascii="Verdana" w:hAnsi="Verdana"/>
          <w:b/>
          <w:bCs/>
          <w:caps/>
          <w:color w:val="auto"/>
          <w:u w:val="none"/>
        </w:rPr>
        <w:t>o</w:t>
      </w:r>
      <w:r w:rsidRPr="00A54BD5">
        <w:rPr>
          <w:rStyle w:val="Hipervnculo"/>
          <w:rFonts w:ascii="Verdana" w:hAnsi="Verdana"/>
          <w:b/>
          <w:bCs/>
          <w:caps/>
          <w:color w:val="auto"/>
          <w:u w:val="none"/>
        </w:rPr>
        <w:t xml:space="preserve"> </w:t>
      </w:r>
      <w:r w:rsidRPr="00A54BD5">
        <w:rPr>
          <w:rStyle w:val="Hipervnculo"/>
          <w:rFonts w:ascii="Verdana" w:hAnsi="Verdana"/>
          <w:b/>
          <w:bCs/>
          <w:caps/>
          <w:color w:val="auto"/>
          <w:u w:val="none"/>
        </w:rPr>
        <w:t>de</w:t>
      </w:r>
      <w:r w:rsidRPr="00A54BD5">
        <w:rPr>
          <w:rStyle w:val="Hipervnculo"/>
          <w:rFonts w:ascii="Verdana" w:hAnsi="Verdana"/>
          <w:b/>
          <w:bCs/>
          <w:caps/>
          <w:color w:val="auto"/>
          <w:u w:val="none"/>
        </w:rPr>
        <w:t>l</w:t>
      </w:r>
      <w:r w:rsidRPr="00A54BD5">
        <w:rPr>
          <w:rStyle w:val="Hipervnculo"/>
          <w:rFonts w:ascii="Verdana" w:hAnsi="Verdana"/>
          <w:b/>
          <w:bCs/>
          <w:caps/>
          <w:color w:val="auto"/>
          <w:u w:val="none"/>
        </w:rPr>
        <w:t xml:space="preserve"> Pro</w:t>
      </w:r>
      <w:r w:rsidRPr="00A54BD5">
        <w:rPr>
          <w:rStyle w:val="Hipervnculo"/>
          <w:rFonts w:ascii="Verdana" w:hAnsi="Verdana"/>
          <w:b/>
          <w:bCs/>
          <w:caps/>
          <w:color w:val="auto"/>
          <w:u w:val="none"/>
        </w:rPr>
        <w:t>y</w:t>
      </w:r>
      <w:r w:rsidRPr="00A54BD5">
        <w:rPr>
          <w:rStyle w:val="Hipervnculo"/>
          <w:rFonts w:ascii="Verdana" w:hAnsi="Verdana"/>
          <w:b/>
          <w:bCs/>
          <w:caps/>
          <w:color w:val="auto"/>
          <w:u w:val="none"/>
        </w:rPr>
        <w:t>e</w:t>
      </w:r>
      <w:r w:rsidRPr="00A54BD5">
        <w:rPr>
          <w:rStyle w:val="Hipervnculo"/>
          <w:rFonts w:ascii="Verdana" w:hAnsi="Verdana"/>
          <w:b/>
          <w:bCs/>
          <w:caps/>
          <w:color w:val="auto"/>
          <w:u w:val="none"/>
        </w:rPr>
        <w:t>c</w:t>
      </w:r>
      <w:r w:rsidRPr="00A54BD5">
        <w:rPr>
          <w:rStyle w:val="Hipervnculo"/>
          <w:rFonts w:ascii="Verdana" w:hAnsi="Verdana"/>
          <w:b/>
          <w:bCs/>
          <w:caps/>
          <w:color w:val="auto"/>
          <w:u w:val="none"/>
        </w:rPr>
        <w:t>to</w:t>
      </w:r>
      <w:r w:rsidRPr="00A54BD5">
        <w:rPr>
          <w:rFonts w:ascii="Verdana" w:hAnsi="Verdana"/>
          <w:b/>
          <w:bCs/>
          <w:caps/>
        </w:rPr>
        <w:fldChar w:fldCharType="end"/>
      </w:r>
    </w:p>
    <w:p w:rsidR="00D447EB" w:rsidRPr="00A54BD5" w:rsidRDefault="00D447EB" w:rsidP="00834B73">
      <w:pPr>
        <w:tabs>
          <w:tab w:val="left" w:pos="720"/>
          <w:tab w:val="left" w:pos="10499"/>
        </w:tabs>
        <w:spacing w:line="360" w:lineRule="auto"/>
        <w:rPr>
          <w:rFonts w:ascii="Verdana" w:hAnsi="Verdana"/>
          <w:b/>
          <w:bCs/>
        </w:rPr>
      </w:pPr>
    </w:p>
    <w:p w:rsidR="00D447EB" w:rsidRPr="00A54BD5" w:rsidRDefault="00E020CB" w:rsidP="00834B73">
      <w:pPr>
        <w:tabs>
          <w:tab w:val="left" w:pos="720"/>
          <w:tab w:val="left" w:pos="10499"/>
        </w:tabs>
        <w:spacing w:line="360" w:lineRule="auto"/>
        <w:ind w:left="360"/>
        <w:rPr>
          <w:rFonts w:ascii="Verdana" w:hAnsi="Verdana"/>
          <w:caps/>
        </w:rPr>
      </w:pPr>
      <w:r>
        <w:rPr>
          <w:rFonts w:ascii="Verdana" w:hAnsi="Verdana"/>
          <w:b/>
          <w:bCs/>
          <w:caps/>
        </w:rPr>
        <w:tab/>
      </w:r>
      <w:hyperlink w:anchor="ANEXOS" w:history="1">
        <w:r w:rsidR="00D447EB" w:rsidRPr="00A54BD5">
          <w:rPr>
            <w:rStyle w:val="Hipervnculo"/>
            <w:rFonts w:ascii="Verdana" w:hAnsi="Verdana"/>
            <w:b/>
            <w:bCs/>
            <w:caps/>
            <w:color w:val="auto"/>
            <w:u w:val="none"/>
          </w:rPr>
          <w:t>A</w:t>
        </w:r>
        <w:r w:rsidR="00D447EB" w:rsidRPr="00A54BD5">
          <w:rPr>
            <w:rStyle w:val="Hipervnculo"/>
            <w:rFonts w:ascii="Verdana" w:hAnsi="Verdana"/>
            <w:b/>
            <w:bCs/>
            <w:caps/>
            <w:color w:val="auto"/>
            <w:u w:val="none"/>
          </w:rPr>
          <w:t>n</w:t>
        </w:r>
        <w:r w:rsidR="00D447EB" w:rsidRPr="00A54BD5">
          <w:rPr>
            <w:rStyle w:val="Hipervnculo"/>
            <w:rFonts w:ascii="Verdana" w:hAnsi="Verdana"/>
            <w:b/>
            <w:bCs/>
            <w:caps/>
            <w:color w:val="auto"/>
            <w:u w:val="none"/>
          </w:rPr>
          <w:t>e</w:t>
        </w:r>
        <w:r w:rsidR="00D447EB" w:rsidRPr="00A54BD5">
          <w:rPr>
            <w:rStyle w:val="Hipervnculo"/>
            <w:rFonts w:ascii="Verdana" w:hAnsi="Verdana"/>
            <w:b/>
            <w:bCs/>
            <w:caps/>
            <w:color w:val="auto"/>
            <w:u w:val="none"/>
          </w:rPr>
          <w:t>x</w:t>
        </w:r>
        <w:r w:rsidR="00D447EB" w:rsidRPr="00A54BD5">
          <w:rPr>
            <w:rStyle w:val="Hipervnculo"/>
            <w:rFonts w:ascii="Verdana" w:hAnsi="Verdana"/>
            <w:b/>
            <w:bCs/>
            <w:caps/>
            <w:color w:val="auto"/>
            <w:u w:val="none"/>
          </w:rPr>
          <w:t>o</w:t>
        </w:r>
        <w:r w:rsidR="00D447EB" w:rsidRPr="00A54BD5">
          <w:rPr>
            <w:rStyle w:val="Hipervnculo"/>
            <w:rFonts w:ascii="Verdana" w:hAnsi="Verdana"/>
            <w:b/>
            <w:bCs/>
            <w:caps/>
            <w:color w:val="auto"/>
            <w:u w:val="none"/>
          </w:rPr>
          <w:t>s</w:t>
        </w:r>
      </w:hyperlink>
    </w:p>
    <w:p w:rsidR="00D447EB" w:rsidRPr="00A54BD5" w:rsidRDefault="00D447EB" w:rsidP="00834B73">
      <w:pPr>
        <w:tabs>
          <w:tab w:val="left" w:pos="720"/>
          <w:tab w:val="left" w:pos="10499"/>
        </w:tabs>
        <w:spacing w:line="360" w:lineRule="auto"/>
        <w:rPr>
          <w:rFonts w:ascii="Verdana" w:hAnsi="Verdana"/>
        </w:rPr>
      </w:pPr>
    </w:p>
    <w:p w:rsidR="00072B3D" w:rsidRPr="00A54BD5" w:rsidRDefault="00072B3D" w:rsidP="00834B73">
      <w:pPr>
        <w:tabs>
          <w:tab w:val="left" w:pos="720"/>
          <w:tab w:val="left" w:pos="10499"/>
        </w:tabs>
        <w:spacing w:line="360" w:lineRule="auto"/>
        <w:rPr>
          <w:rFonts w:ascii="Verdana" w:hAnsi="Verdana"/>
        </w:rPr>
      </w:pPr>
    </w:p>
    <w:p w:rsidR="00072B3D" w:rsidRPr="00A54BD5" w:rsidRDefault="00072B3D" w:rsidP="00834B73">
      <w:pPr>
        <w:tabs>
          <w:tab w:val="left" w:pos="720"/>
          <w:tab w:val="left" w:pos="10499"/>
        </w:tabs>
        <w:spacing w:line="360" w:lineRule="auto"/>
        <w:rPr>
          <w:rFonts w:ascii="Verdana" w:hAnsi="Verdana"/>
        </w:rPr>
      </w:pPr>
    </w:p>
    <w:p w:rsidR="00D447EB" w:rsidRPr="00A54BD5" w:rsidRDefault="00D447EB" w:rsidP="00834B73">
      <w:pPr>
        <w:tabs>
          <w:tab w:val="left" w:pos="3060"/>
          <w:tab w:val="left" w:pos="10499"/>
        </w:tabs>
        <w:spacing w:line="360" w:lineRule="auto"/>
        <w:rPr>
          <w:rFonts w:ascii="Verdana" w:hAnsi="Verdana"/>
        </w:rPr>
        <w:sectPr w:rsidR="00D447EB" w:rsidRPr="00A54BD5" w:rsidSect="000E4A7A">
          <w:headerReference w:type="default" r:id="rId7"/>
          <w:type w:val="nextColumn"/>
          <w:pgSz w:w="12240" w:h="15840" w:code="1"/>
          <w:pgMar w:top="1134" w:right="1134" w:bottom="1134" w:left="1418" w:header="709" w:footer="709" w:gutter="0"/>
          <w:cols w:space="708"/>
          <w:docGrid w:linePitch="360"/>
        </w:sectPr>
      </w:pPr>
    </w:p>
    <w:p w:rsidR="00D447EB" w:rsidRPr="00C41AF0" w:rsidRDefault="00D447EB" w:rsidP="00834B73">
      <w:pPr>
        <w:numPr>
          <w:ilvl w:val="0"/>
          <w:numId w:val="5"/>
        </w:numPr>
        <w:tabs>
          <w:tab w:val="clear" w:pos="1080"/>
          <w:tab w:val="num" w:pos="540"/>
          <w:tab w:val="left" w:pos="10499"/>
        </w:tabs>
        <w:spacing w:line="360" w:lineRule="auto"/>
        <w:ind w:left="720"/>
        <w:rPr>
          <w:rFonts w:ascii="Verdana" w:hAnsi="Verdana"/>
          <w:b/>
          <w:bCs/>
          <w:caps/>
          <w:sz w:val="28"/>
          <w:szCs w:val="28"/>
        </w:rPr>
      </w:pPr>
      <w:bookmarkStart w:id="1" w:name="Identificar"/>
      <w:r w:rsidRPr="00A54BD5">
        <w:rPr>
          <w:rFonts w:ascii="Verdana" w:hAnsi="Verdana"/>
          <w:b/>
          <w:bCs/>
          <w:caps/>
          <w:sz w:val="32"/>
        </w:rPr>
        <w:lastRenderedPageBreak/>
        <w:t xml:space="preserve">  </w:t>
      </w:r>
      <w:hyperlink w:anchor="Tabla" w:history="1">
        <w:r w:rsidRPr="00C41AF0">
          <w:rPr>
            <w:rStyle w:val="Hipervnculo"/>
            <w:rFonts w:ascii="Verdana" w:hAnsi="Verdana"/>
            <w:b/>
            <w:bCs/>
            <w:caps/>
            <w:color w:val="auto"/>
            <w:sz w:val="28"/>
            <w:szCs w:val="28"/>
            <w:u w:val="none"/>
          </w:rPr>
          <w:t>I</w:t>
        </w:r>
        <w:r w:rsidRPr="00C41AF0">
          <w:rPr>
            <w:rStyle w:val="Hipervnculo"/>
            <w:rFonts w:ascii="Verdana" w:hAnsi="Verdana"/>
            <w:b/>
            <w:bCs/>
            <w:caps/>
            <w:color w:val="auto"/>
            <w:sz w:val="28"/>
            <w:szCs w:val="28"/>
            <w:u w:val="none"/>
          </w:rPr>
          <w:t>D</w:t>
        </w:r>
        <w:r w:rsidRPr="00C41AF0">
          <w:rPr>
            <w:rStyle w:val="Hipervnculo"/>
            <w:rFonts w:ascii="Verdana" w:hAnsi="Verdana"/>
            <w:b/>
            <w:bCs/>
            <w:caps/>
            <w:color w:val="auto"/>
            <w:sz w:val="28"/>
            <w:szCs w:val="28"/>
            <w:u w:val="none"/>
          </w:rPr>
          <w:t>E</w:t>
        </w:r>
      </w:hyperlink>
      <w:r w:rsidRPr="00C41AF0">
        <w:rPr>
          <w:rFonts w:ascii="Verdana" w:hAnsi="Verdana"/>
          <w:b/>
          <w:bCs/>
          <w:caps/>
          <w:sz w:val="28"/>
          <w:szCs w:val="28"/>
        </w:rPr>
        <w:t>NTIFICACIÓN del proyecto</w:t>
      </w:r>
      <w:bookmarkEnd w:id="1"/>
    </w:p>
    <w:p w:rsidR="00D447EB" w:rsidRPr="00A54BD5" w:rsidRDefault="00D447EB" w:rsidP="00834B73">
      <w:pPr>
        <w:tabs>
          <w:tab w:val="left" w:pos="0"/>
          <w:tab w:val="left" w:pos="10499"/>
        </w:tabs>
        <w:spacing w:line="360" w:lineRule="auto"/>
        <w:rPr>
          <w:rFonts w:ascii="Verdana" w:hAnsi="Verdana"/>
          <w:b/>
          <w:bCs/>
          <w:caps/>
        </w:rPr>
      </w:pPr>
    </w:p>
    <w:p w:rsidR="00D447EB" w:rsidRPr="00A54BD5" w:rsidRDefault="00D447EB" w:rsidP="00834B73">
      <w:pPr>
        <w:numPr>
          <w:ilvl w:val="1"/>
          <w:numId w:val="9"/>
        </w:numPr>
        <w:tabs>
          <w:tab w:val="clear" w:pos="900"/>
          <w:tab w:val="left" w:pos="0"/>
          <w:tab w:val="num" w:pos="720"/>
          <w:tab w:val="left" w:pos="10499"/>
        </w:tabs>
        <w:spacing w:line="360" w:lineRule="auto"/>
        <w:ind w:left="540"/>
        <w:rPr>
          <w:rFonts w:ascii="Verdana" w:hAnsi="Verdana"/>
          <w:b/>
          <w:bCs/>
          <w:caps/>
          <w:szCs w:val="32"/>
        </w:rPr>
      </w:pPr>
      <w:r w:rsidRPr="00A54BD5">
        <w:rPr>
          <w:rFonts w:ascii="Verdana" w:hAnsi="Verdana"/>
          <w:b/>
          <w:bCs/>
          <w:caps/>
          <w:szCs w:val="32"/>
        </w:rPr>
        <w:t>Organización solicitante</w:t>
      </w:r>
    </w:p>
    <w:p w:rsidR="0033210D" w:rsidRDefault="0033210D" w:rsidP="00834B73">
      <w:pPr>
        <w:tabs>
          <w:tab w:val="left" w:pos="0"/>
          <w:tab w:val="left" w:pos="900"/>
          <w:tab w:val="left" w:pos="10499"/>
        </w:tabs>
        <w:spacing w:line="360" w:lineRule="auto"/>
        <w:jc w:val="both"/>
        <w:rPr>
          <w:rFonts w:ascii="Verdana" w:hAnsi="Verdana"/>
          <w:sz w:val="22"/>
          <w:szCs w:val="22"/>
        </w:rPr>
      </w:pPr>
    </w:p>
    <w:p w:rsidR="00D447EB" w:rsidRPr="009A013A" w:rsidRDefault="00A54BD5" w:rsidP="00834B73">
      <w:pPr>
        <w:tabs>
          <w:tab w:val="left" w:pos="0"/>
          <w:tab w:val="left" w:pos="900"/>
          <w:tab w:val="left" w:pos="10499"/>
        </w:tabs>
        <w:spacing w:line="360" w:lineRule="auto"/>
        <w:jc w:val="both"/>
        <w:rPr>
          <w:rFonts w:ascii="Verdana" w:hAnsi="Verdana"/>
          <w:sz w:val="22"/>
          <w:szCs w:val="22"/>
        </w:rPr>
      </w:pPr>
      <w:r w:rsidRPr="009A013A">
        <w:rPr>
          <w:rFonts w:ascii="Verdana" w:hAnsi="Verdana"/>
          <w:sz w:val="22"/>
          <w:szCs w:val="22"/>
        </w:rPr>
        <w:t>Asociación</w:t>
      </w:r>
      <w:r w:rsidR="002B14F1" w:rsidRPr="009A013A">
        <w:rPr>
          <w:rFonts w:ascii="Verdana" w:hAnsi="Verdana"/>
          <w:sz w:val="22"/>
          <w:szCs w:val="22"/>
        </w:rPr>
        <w:t xml:space="preserve"> de T</w:t>
      </w:r>
      <w:r w:rsidR="00426F3A" w:rsidRPr="009A013A">
        <w:rPr>
          <w:rFonts w:ascii="Verdana" w:hAnsi="Verdana"/>
          <w:sz w:val="22"/>
          <w:szCs w:val="22"/>
        </w:rPr>
        <w:t>rabajadores Agrícolas Nuevo Renacer Campesino</w:t>
      </w:r>
      <w:r w:rsidR="002A0A8D" w:rsidRPr="009A013A">
        <w:rPr>
          <w:rFonts w:ascii="Verdana" w:hAnsi="Verdana"/>
          <w:sz w:val="22"/>
          <w:szCs w:val="22"/>
        </w:rPr>
        <w:t xml:space="preserve">, Recinto </w:t>
      </w:r>
      <w:smartTag w:uri="urn:schemas-microsoft-com:office:smarttags" w:element="PersonName">
        <w:smartTagPr>
          <w:attr w:name="ProductID" w:val="LA AMALIA"/>
        </w:smartTagPr>
        <w:r w:rsidR="002A0A8D" w:rsidRPr="009A013A">
          <w:rPr>
            <w:rFonts w:ascii="Verdana" w:hAnsi="Verdana"/>
            <w:sz w:val="22"/>
            <w:szCs w:val="22"/>
          </w:rPr>
          <w:t>la Amalia</w:t>
        </w:r>
      </w:smartTag>
      <w:r w:rsidR="002A0A8D" w:rsidRPr="009A013A">
        <w:rPr>
          <w:rFonts w:ascii="Verdana" w:hAnsi="Verdana"/>
          <w:sz w:val="22"/>
          <w:szCs w:val="22"/>
        </w:rPr>
        <w:t xml:space="preserve"> – Sector del Humedal Abras de Mantequilla, Cantón Vinces, </w:t>
      </w:r>
      <w:r w:rsidR="00E94EDD" w:rsidRPr="009A013A">
        <w:rPr>
          <w:rFonts w:ascii="Verdana" w:hAnsi="Verdana"/>
          <w:sz w:val="22"/>
          <w:szCs w:val="22"/>
        </w:rPr>
        <w:t xml:space="preserve"> P</w:t>
      </w:r>
      <w:r w:rsidR="002A0A8D" w:rsidRPr="009A013A">
        <w:rPr>
          <w:rFonts w:ascii="Verdana" w:hAnsi="Verdana"/>
          <w:sz w:val="22"/>
          <w:szCs w:val="22"/>
        </w:rPr>
        <w:t>rovincia de Los Ríos.</w:t>
      </w:r>
    </w:p>
    <w:p w:rsidR="002B14F1" w:rsidRPr="00A54BD5" w:rsidRDefault="002B14F1" w:rsidP="00834B73">
      <w:pPr>
        <w:tabs>
          <w:tab w:val="left" w:pos="0"/>
          <w:tab w:val="left" w:pos="900"/>
          <w:tab w:val="left" w:pos="10499"/>
        </w:tabs>
        <w:spacing w:line="360" w:lineRule="auto"/>
        <w:rPr>
          <w:rFonts w:ascii="Verdana" w:hAnsi="Verdana"/>
          <w:b/>
          <w:bCs/>
          <w:caps/>
          <w:szCs w:val="32"/>
        </w:rPr>
      </w:pPr>
    </w:p>
    <w:p w:rsidR="00D447EB" w:rsidRPr="00A54BD5" w:rsidRDefault="00D447EB" w:rsidP="00834B73">
      <w:pPr>
        <w:numPr>
          <w:ilvl w:val="1"/>
          <w:numId w:val="9"/>
        </w:numPr>
        <w:tabs>
          <w:tab w:val="clear" w:pos="900"/>
          <w:tab w:val="left" w:pos="0"/>
          <w:tab w:val="num" w:pos="720"/>
          <w:tab w:val="left" w:pos="10499"/>
        </w:tabs>
        <w:spacing w:line="360" w:lineRule="auto"/>
        <w:ind w:left="540"/>
        <w:rPr>
          <w:rFonts w:ascii="Verdana" w:hAnsi="Verdana"/>
          <w:b/>
          <w:bCs/>
          <w:szCs w:val="32"/>
        </w:rPr>
      </w:pPr>
      <w:r w:rsidRPr="00A54BD5">
        <w:rPr>
          <w:rFonts w:ascii="Verdana" w:hAnsi="Verdana"/>
          <w:b/>
          <w:bCs/>
          <w:szCs w:val="32"/>
        </w:rPr>
        <w:t>TÍTULO DEL  PROYECTO</w:t>
      </w:r>
    </w:p>
    <w:p w:rsidR="00D447EB" w:rsidRPr="00A54BD5" w:rsidRDefault="00D447EB" w:rsidP="00834B73">
      <w:pPr>
        <w:tabs>
          <w:tab w:val="left" w:pos="0"/>
          <w:tab w:val="left" w:pos="900"/>
          <w:tab w:val="left" w:pos="10499"/>
        </w:tabs>
        <w:spacing w:line="360" w:lineRule="auto"/>
        <w:rPr>
          <w:rFonts w:ascii="Verdana" w:hAnsi="Verdana"/>
          <w:b/>
          <w:bCs/>
          <w:szCs w:val="32"/>
        </w:rPr>
      </w:pPr>
    </w:p>
    <w:p w:rsidR="00D447EB" w:rsidRPr="009A013A" w:rsidRDefault="002B14F1" w:rsidP="00834B73">
      <w:pPr>
        <w:tabs>
          <w:tab w:val="left" w:pos="0"/>
          <w:tab w:val="left" w:pos="900"/>
          <w:tab w:val="left" w:pos="10499"/>
        </w:tabs>
        <w:spacing w:line="360" w:lineRule="auto"/>
        <w:rPr>
          <w:rFonts w:ascii="Verdana" w:hAnsi="Verdana"/>
          <w:sz w:val="22"/>
          <w:szCs w:val="22"/>
        </w:rPr>
      </w:pPr>
      <w:r w:rsidRPr="009A013A">
        <w:rPr>
          <w:rFonts w:ascii="Verdana" w:hAnsi="Verdana"/>
          <w:sz w:val="22"/>
          <w:szCs w:val="22"/>
        </w:rPr>
        <w:t xml:space="preserve">Manejo y </w:t>
      </w:r>
      <w:r w:rsidR="002A0A8D" w:rsidRPr="009A013A">
        <w:rPr>
          <w:rFonts w:ascii="Verdana" w:hAnsi="Verdana"/>
          <w:sz w:val="22"/>
          <w:szCs w:val="22"/>
        </w:rPr>
        <w:t>diversificación</w:t>
      </w:r>
      <w:r w:rsidRPr="009A013A">
        <w:rPr>
          <w:rFonts w:ascii="Verdana" w:hAnsi="Verdana"/>
          <w:sz w:val="22"/>
          <w:szCs w:val="22"/>
        </w:rPr>
        <w:t xml:space="preserve"> de las fincas en el Sector de </w:t>
      </w:r>
      <w:smartTag w:uri="urn:schemas-microsoft-com:office:smarttags" w:element="PersonName">
        <w:smartTagPr>
          <w:attr w:name="ProductID" w:val="LA AMALIA"/>
        </w:smartTagPr>
        <w:r w:rsidRPr="009A013A">
          <w:rPr>
            <w:rFonts w:ascii="Verdana" w:hAnsi="Verdana"/>
            <w:sz w:val="22"/>
            <w:szCs w:val="22"/>
          </w:rPr>
          <w:t>la Amalia</w:t>
        </w:r>
      </w:smartTag>
      <w:r w:rsidRPr="009A013A">
        <w:rPr>
          <w:rFonts w:ascii="Verdana" w:hAnsi="Verdana"/>
          <w:sz w:val="22"/>
          <w:szCs w:val="22"/>
        </w:rPr>
        <w:t xml:space="preserve">, </w:t>
      </w:r>
      <w:smartTag w:uri="urn:schemas-microsoft-com:office:smarttags" w:element="PersonName">
        <w:smartTagPr>
          <w:attr w:name="ProductID" w:val="La Mecha"/>
        </w:smartTagPr>
        <w:r w:rsidRPr="009A013A">
          <w:rPr>
            <w:rFonts w:ascii="Verdana" w:hAnsi="Verdana"/>
            <w:sz w:val="22"/>
            <w:szCs w:val="22"/>
          </w:rPr>
          <w:t>la Mecha</w:t>
        </w:r>
      </w:smartTag>
      <w:r w:rsidRPr="009A013A">
        <w:rPr>
          <w:rFonts w:ascii="Verdana" w:hAnsi="Verdana"/>
          <w:sz w:val="22"/>
          <w:szCs w:val="22"/>
        </w:rPr>
        <w:t>, San Antonio y Aguas Frías.</w:t>
      </w:r>
      <w:r w:rsidR="00D447EB" w:rsidRPr="009A013A">
        <w:rPr>
          <w:rFonts w:ascii="Verdana" w:hAnsi="Verdana"/>
          <w:sz w:val="22"/>
          <w:szCs w:val="22"/>
        </w:rPr>
        <w:br/>
      </w:r>
    </w:p>
    <w:p w:rsidR="00D447EB" w:rsidRPr="00A54BD5" w:rsidRDefault="00D447EB" w:rsidP="00834B73">
      <w:pPr>
        <w:numPr>
          <w:ilvl w:val="1"/>
          <w:numId w:val="9"/>
        </w:numPr>
        <w:tabs>
          <w:tab w:val="clear" w:pos="900"/>
          <w:tab w:val="left" w:pos="0"/>
          <w:tab w:val="left" w:pos="720"/>
          <w:tab w:val="left" w:pos="10499"/>
        </w:tabs>
        <w:spacing w:line="360" w:lineRule="auto"/>
        <w:ind w:left="720" w:hanging="720"/>
        <w:rPr>
          <w:rFonts w:ascii="Verdana" w:hAnsi="Verdana"/>
          <w:b/>
          <w:bCs/>
          <w:caps/>
          <w:szCs w:val="32"/>
        </w:rPr>
      </w:pPr>
      <w:r w:rsidRPr="00A54BD5">
        <w:rPr>
          <w:rFonts w:ascii="Verdana" w:hAnsi="Verdana"/>
          <w:b/>
          <w:bCs/>
          <w:caps/>
          <w:szCs w:val="32"/>
        </w:rPr>
        <w:t>Ubicación del proyecto</w:t>
      </w:r>
    </w:p>
    <w:p w:rsidR="00D447EB" w:rsidRPr="00A54BD5" w:rsidRDefault="00D447EB" w:rsidP="00834B73">
      <w:pPr>
        <w:tabs>
          <w:tab w:val="left" w:pos="10499"/>
        </w:tabs>
        <w:spacing w:line="360" w:lineRule="auto"/>
        <w:rPr>
          <w:rFonts w:ascii="Verdana" w:hAnsi="Verdana"/>
          <w:szCs w:val="28"/>
        </w:rPr>
      </w:pPr>
    </w:p>
    <w:p w:rsidR="00D447EB" w:rsidRPr="009A013A" w:rsidRDefault="00D447EB" w:rsidP="00834B73">
      <w:pPr>
        <w:pStyle w:val="VietaNmeros2"/>
        <w:numPr>
          <w:ilvl w:val="0"/>
          <w:numId w:val="0"/>
        </w:numPr>
        <w:spacing w:line="360" w:lineRule="auto"/>
        <w:ind w:left="638"/>
        <w:rPr>
          <w:rFonts w:ascii="Verdana" w:hAnsi="Verdana"/>
          <w:sz w:val="22"/>
          <w:szCs w:val="22"/>
        </w:rPr>
      </w:pPr>
      <w:r w:rsidRPr="009A013A">
        <w:rPr>
          <w:rFonts w:ascii="Verdana" w:hAnsi="Verdana"/>
          <w:sz w:val="22"/>
          <w:szCs w:val="22"/>
        </w:rPr>
        <w:t>Provincia</w:t>
      </w:r>
      <w:r w:rsidR="002B14F1" w:rsidRPr="009A013A">
        <w:rPr>
          <w:rFonts w:ascii="Verdana" w:hAnsi="Verdana"/>
          <w:sz w:val="22"/>
          <w:szCs w:val="22"/>
        </w:rPr>
        <w:t xml:space="preserve">: </w:t>
      </w:r>
      <w:r w:rsidR="002B14F1" w:rsidRPr="009A013A">
        <w:rPr>
          <w:rFonts w:ascii="Verdana" w:hAnsi="Verdana"/>
          <w:sz w:val="22"/>
          <w:szCs w:val="22"/>
        </w:rPr>
        <w:tab/>
      </w:r>
      <w:r w:rsidR="002B14F1" w:rsidRPr="009A013A">
        <w:rPr>
          <w:rFonts w:ascii="Verdana" w:hAnsi="Verdana"/>
          <w:sz w:val="22"/>
          <w:szCs w:val="22"/>
        </w:rPr>
        <w:tab/>
        <w:t>Los Ríos</w:t>
      </w:r>
    </w:p>
    <w:p w:rsidR="00D447EB" w:rsidRPr="009A013A" w:rsidRDefault="00D447EB" w:rsidP="00834B73">
      <w:pPr>
        <w:pStyle w:val="VietaNmeros2"/>
        <w:numPr>
          <w:ilvl w:val="0"/>
          <w:numId w:val="0"/>
        </w:numPr>
        <w:spacing w:line="360" w:lineRule="auto"/>
        <w:ind w:left="638"/>
        <w:rPr>
          <w:rFonts w:ascii="Verdana" w:hAnsi="Verdana"/>
          <w:sz w:val="22"/>
          <w:szCs w:val="22"/>
        </w:rPr>
      </w:pPr>
      <w:r w:rsidRPr="009A013A">
        <w:rPr>
          <w:rFonts w:ascii="Verdana" w:hAnsi="Verdana"/>
          <w:sz w:val="22"/>
          <w:szCs w:val="22"/>
        </w:rPr>
        <w:t>Cantón</w:t>
      </w:r>
      <w:r w:rsidR="002B14F1" w:rsidRPr="009A013A">
        <w:rPr>
          <w:rFonts w:ascii="Verdana" w:hAnsi="Verdana"/>
          <w:sz w:val="22"/>
          <w:szCs w:val="22"/>
        </w:rPr>
        <w:t xml:space="preserve">: </w:t>
      </w:r>
      <w:r w:rsidR="002B14F1" w:rsidRPr="009A013A">
        <w:rPr>
          <w:rFonts w:ascii="Verdana" w:hAnsi="Verdana"/>
          <w:sz w:val="22"/>
          <w:szCs w:val="22"/>
        </w:rPr>
        <w:tab/>
      </w:r>
      <w:r w:rsidR="002B14F1" w:rsidRPr="009A013A">
        <w:rPr>
          <w:rFonts w:ascii="Verdana" w:hAnsi="Verdana"/>
          <w:sz w:val="22"/>
          <w:szCs w:val="22"/>
        </w:rPr>
        <w:tab/>
        <w:t>Vinces</w:t>
      </w:r>
    </w:p>
    <w:p w:rsidR="002B14F1" w:rsidRPr="009A013A" w:rsidRDefault="002B14F1" w:rsidP="00834B73">
      <w:pPr>
        <w:pStyle w:val="VietaNmeros2"/>
        <w:numPr>
          <w:ilvl w:val="0"/>
          <w:numId w:val="0"/>
        </w:numPr>
        <w:spacing w:line="360" w:lineRule="auto"/>
        <w:ind w:left="638"/>
        <w:rPr>
          <w:rFonts w:ascii="Verdana" w:hAnsi="Verdana"/>
          <w:sz w:val="22"/>
          <w:szCs w:val="22"/>
        </w:rPr>
      </w:pPr>
      <w:r w:rsidRPr="009A013A">
        <w:rPr>
          <w:rFonts w:ascii="Verdana" w:hAnsi="Verdana"/>
          <w:sz w:val="22"/>
          <w:szCs w:val="22"/>
        </w:rPr>
        <w:t xml:space="preserve">Parroquia: </w:t>
      </w:r>
      <w:r w:rsidRPr="009A013A">
        <w:rPr>
          <w:rFonts w:ascii="Verdana" w:hAnsi="Verdana"/>
          <w:sz w:val="22"/>
          <w:szCs w:val="22"/>
        </w:rPr>
        <w:tab/>
      </w:r>
      <w:r w:rsidRPr="009A013A">
        <w:rPr>
          <w:rFonts w:ascii="Verdana" w:hAnsi="Verdana"/>
          <w:sz w:val="22"/>
          <w:szCs w:val="22"/>
        </w:rPr>
        <w:tab/>
        <w:t>Vinces</w:t>
      </w:r>
    </w:p>
    <w:p w:rsidR="000E4A7A" w:rsidRPr="009A013A" w:rsidRDefault="00D447EB" w:rsidP="00834B73">
      <w:pPr>
        <w:pStyle w:val="VietaNmeros2"/>
        <w:numPr>
          <w:ilvl w:val="0"/>
          <w:numId w:val="0"/>
        </w:numPr>
        <w:spacing w:line="360" w:lineRule="auto"/>
        <w:ind w:left="638"/>
        <w:rPr>
          <w:rFonts w:ascii="Verdana" w:hAnsi="Verdana"/>
          <w:sz w:val="22"/>
          <w:szCs w:val="22"/>
        </w:rPr>
      </w:pPr>
      <w:r w:rsidRPr="009A013A">
        <w:rPr>
          <w:rFonts w:ascii="Verdana" w:hAnsi="Verdana"/>
          <w:sz w:val="22"/>
          <w:szCs w:val="22"/>
        </w:rPr>
        <w:t>Sector(es)</w:t>
      </w:r>
      <w:r w:rsidR="002B14F1" w:rsidRPr="009A013A">
        <w:rPr>
          <w:rFonts w:ascii="Verdana" w:hAnsi="Verdana"/>
          <w:sz w:val="22"/>
          <w:szCs w:val="22"/>
        </w:rPr>
        <w:t xml:space="preserve">: </w:t>
      </w:r>
      <w:r w:rsidR="002B14F1" w:rsidRPr="009A013A">
        <w:rPr>
          <w:rFonts w:ascii="Verdana" w:hAnsi="Verdana"/>
          <w:sz w:val="22"/>
          <w:szCs w:val="22"/>
        </w:rPr>
        <w:tab/>
      </w:r>
      <w:r w:rsidR="002B14F1" w:rsidRPr="009A013A">
        <w:rPr>
          <w:rFonts w:ascii="Verdana" w:hAnsi="Verdana"/>
          <w:sz w:val="22"/>
          <w:szCs w:val="22"/>
        </w:rPr>
        <w:tab/>
        <w:t>Área del Humedal Abras de Mantequilla</w:t>
      </w:r>
    </w:p>
    <w:p w:rsidR="00D447EB" w:rsidRPr="009A013A" w:rsidRDefault="002B14F1" w:rsidP="00834B73">
      <w:pPr>
        <w:pStyle w:val="VietaNmeros2"/>
        <w:numPr>
          <w:ilvl w:val="0"/>
          <w:numId w:val="0"/>
        </w:numPr>
        <w:spacing w:line="360" w:lineRule="auto"/>
        <w:ind w:left="638"/>
        <w:jc w:val="both"/>
        <w:rPr>
          <w:rFonts w:ascii="Verdana" w:hAnsi="Verdana"/>
          <w:sz w:val="22"/>
          <w:szCs w:val="22"/>
        </w:rPr>
      </w:pPr>
      <w:r w:rsidRPr="009A013A">
        <w:rPr>
          <w:rFonts w:ascii="Verdana" w:hAnsi="Verdana"/>
          <w:sz w:val="22"/>
          <w:szCs w:val="22"/>
        </w:rPr>
        <w:t>Comunidad</w:t>
      </w:r>
      <w:r w:rsidR="00A54BD5" w:rsidRPr="009A013A">
        <w:rPr>
          <w:rFonts w:ascii="Verdana" w:hAnsi="Verdana"/>
          <w:sz w:val="22"/>
          <w:szCs w:val="22"/>
        </w:rPr>
        <w:t xml:space="preserve">es:     </w:t>
      </w:r>
      <w:r w:rsidRPr="009A013A">
        <w:rPr>
          <w:rFonts w:ascii="Verdana" w:hAnsi="Verdana"/>
          <w:sz w:val="22"/>
          <w:szCs w:val="22"/>
        </w:rPr>
        <w:t>Aguas</w:t>
      </w:r>
      <w:r w:rsidR="00A54BD5" w:rsidRPr="009A013A">
        <w:rPr>
          <w:rFonts w:ascii="Verdana" w:hAnsi="Verdana"/>
          <w:sz w:val="22"/>
          <w:szCs w:val="22"/>
        </w:rPr>
        <w:t xml:space="preserve"> </w:t>
      </w:r>
      <w:r w:rsidRPr="009A013A">
        <w:rPr>
          <w:rFonts w:ascii="Verdana" w:hAnsi="Verdana"/>
          <w:sz w:val="22"/>
          <w:szCs w:val="22"/>
        </w:rPr>
        <w:t xml:space="preserve">Frías, San Antonio, </w:t>
      </w:r>
      <w:smartTag w:uri="urn:schemas-microsoft-com:office:smarttags" w:element="PersonName">
        <w:smartTagPr>
          <w:attr w:name="ProductID" w:val="La Mecha"/>
        </w:smartTagPr>
        <w:r w:rsidRPr="009A013A">
          <w:rPr>
            <w:rFonts w:ascii="Verdana" w:hAnsi="Verdana"/>
            <w:sz w:val="22"/>
            <w:szCs w:val="22"/>
          </w:rPr>
          <w:t>La Mecha</w:t>
        </w:r>
      </w:smartTag>
      <w:r w:rsidRPr="009A013A">
        <w:rPr>
          <w:rFonts w:ascii="Verdana" w:hAnsi="Verdana"/>
          <w:sz w:val="22"/>
          <w:szCs w:val="22"/>
        </w:rPr>
        <w:t xml:space="preserve"> y </w:t>
      </w:r>
      <w:r w:rsidR="000E4A7A" w:rsidRPr="009A013A">
        <w:rPr>
          <w:rFonts w:ascii="Verdana" w:hAnsi="Verdana"/>
          <w:sz w:val="22"/>
          <w:szCs w:val="22"/>
        </w:rPr>
        <w:t xml:space="preserve"> </w:t>
      </w:r>
      <w:smartTag w:uri="urn:schemas-microsoft-com:office:smarttags" w:element="PersonName">
        <w:smartTagPr>
          <w:attr w:name="ProductID" w:val="la Amalia."/>
        </w:smartTagPr>
        <w:r w:rsidR="000E4A7A" w:rsidRPr="009A013A">
          <w:rPr>
            <w:rFonts w:ascii="Verdana" w:hAnsi="Verdana"/>
            <w:sz w:val="22"/>
            <w:szCs w:val="22"/>
          </w:rPr>
          <w:t>L</w:t>
        </w:r>
        <w:r w:rsidRPr="009A013A">
          <w:rPr>
            <w:rFonts w:ascii="Verdana" w:hAnsi="Verdana"/>
            <w:sz w:val="22"/>
            <w:szCs w:val="22"/>
          </w:rPr>
          <w:t>a Amalia.</w:t>
        </w:r>
      </w:smartTag>
    </w:p>
    <w:p w:rsidR="0033210D" w:rsidRPr="00A54BD5" w:rsidRDefault="0033210D" w:rsidP="00834B73">
      <w:pPr>
        <w:tabs>
          <w:tab w:val="left" w:pos="10499"/>
        </w:tabs>
        <w:spacing w:line="360" w:lineRule="auto"/>
        <w:rPr>
          <w:rFonts w:ascii="Verdana" w:hAnsi="Verdana"/>
          <w:szCs w:val="32"/>
        </w:rPr>
      </w:pPr>
    </w:p>
    <w:p w:rsidR="00D447EB" w:rsidRPr="00A54BD5" w:rsidRDefault="00D447EB" w:rsidP="00834B73">
      <w:pPr>
        <w:numPr>
          <w:ilvl w:val="1"/>
          <w:numId w:val="9"/>
        </w:numPr>
        <w:tabs>
          <w:tab w:val="clear" w:pos="900"/>
          <w:tab w:val="left" w:pos="720"/>
          <w:tab w:val="left" w:pos="10499"/>
        </w:tabs>
        <w:spacing w:line="360" w:lineRule="auto"/>
        <w:ind w:left="540"/>
        <w:rPr>
          <w:rFonts w:ascii="Verdana" w:hAnsi="Verdana"/>
          <w:b/>
          <w:bCs/>
          <w:caps/>
          <w:szCs w:val="32"/>
        </w:rPr>
      </w:pPr>
      <w:r w:rsidRPr="00A54BD5">
        <w:rPr>
          <w:rFonts w:ascii="Verdana" w:hAnsi="Verdana"/>
          <w:b/>
          <w:bCs/>
          <w:caps/>
          <w:szCs w:val="32"/>
        </w:rPr>
        <w:t>Duración del proyecto</w:t>
      </w:r>
    </w:p>
    <w:p w:rsidR="00D447EB" w:rsidRPr="00A54BD5" w:rsidRDefault="00D447EB" w:rsidP="00834B73">
      <w:pPr>
        <w:tabs>
          <w:tab w:val="left" w:pos="0"/>
          <w:tab w:val="left" w:pos="900"/>
          <w:tab w:val="left" w:pos="10499"/>
        </w:tabs>
        <w:spacing w:line="360" w:lineRule="auto"/>
        <w:rPr>
          <w:rFonts w:ascii="Verdana" w:hAnsi="Verdana"/>
          <w:szCs w:val="32"/>
        </w:rPr>
      </w:pPr>
    </w:p>
    <w:p w:rsidR="00D447EB" w:rsidRPr="009A013A" w:rsidRDefault="000E70A7" w:rsidP="00834B73">
      <w:pPr>
        <w:tabs>
          <w:tab w:val="left" w:pos="0"/>
          <w:tab w:val="left" w:pos="900"/>
          <w:tab w:val="left" w:pos="10499"/>
        </w:tabs>
        <w:spacing w:line="360" w:lineRule="auto"/>
        <w:rPr>
          <w:rFonts w:ascii="Verdana" w:hAnsi="Verdana"/>
          <w:sz w:val="22"/>
          <w:szCs w:val="22"/>
        </w:rPr>
      </w:pPr>
      <w:r w:rsidRPr="009A013A">
        <w:rPr>
          <w:rFonts w:ascii="Verdana" w:hAnsi="Verdana"/>
          <w:sz w:val="22"/>
          <w:szCs w:val="22"/>
        </w:rPr>
        <w:t>12 meses (1 año)</w:t>
      </w:r>
    </w:p>
    <w:p w:rsidR="00D447EB" w:rsidRPr="00A54BD5" w:rsidRDefault="00D447EB" w:rsidP="00834B73">
      <w:pPr>
        <w:tabs>
          <w:tab w:val="left" w:pos="0"/>
          <w:tab w:val="left" w:pos="900"/>
          <w:tab w:val="left" w:pos="10499"/>
        </w:tabs>
        <w:spacing w:line="360" w:lineRule="auto"/>
        <w:ind w:left="360"/>
        <w:rPr>
          <w:rFonts w:ascii="Verdana" w:hAnsi="Verdana"/>
          <w:szCs w:val="32"/>
        </w:rPr>
      </w:pPr>
    </w:p>
    <w:p w:rsidR="00D447EB" w:rsidRPr="00A54BD5" w:rsidRDefault="00D447EB" w:rsidP="00834B73">
      <w:pPr>
        <w:tabs>
          <w:tab w:val="left" w:pos="0"/>
          <w:tab w:val="left" w:pos="900"/>
          <w:tab w:val="left" w:pos="10499"/>
        </w:tabs>
        <w:spacing w:line="360" w:lineRule="auto"/>
        <w:ind w:left="360"/>
        <w:rPr>
          <w:rFonts w:ascii="Verdana" w:hAnsi="Verdana"/>
          <w:szCs w:val="32"/>
        </w:rPr>
      </w:pPr>
    </w:p>
    <w:p w:rsidR="00D447EB" w:rsidRPr="00A54BD5" w:rsidRDefault="00D447EB" w:rsidP="00834B73">
      <w:pPr>
        <w:tabs>
          <w:tab w:val="left" w:pos="0"/>
          <w:tab w:val="left" w:pos="900"/>
          <w:tab w:val="left" w:pos="10499"/>
        </w:tabs>
        <w:spacing w:line="360" w:lineRule="auto"/>
        <w:ind w:left="360"/>
        <w:rPr>
          <w:rFonts w:ascii="Verdana" w:hAnsi="Verdana"/>
          <w:szCs w:val="32"/>
        </w:rPr>
      </w:pPr>
    </w:p>
    <w:p w:rsidR="00D447EB" w:rsidRPr="00A54BD5" w:rsidRDefault="00D447EB" w:rsidP="00834B73">
      <w:pPr>
        <w:tabs>
          <w:tab w:val="left" w:pos="0"/>
          <w:tab w:val="left" w:pos="900"/>
          <w:tab w:val="left" w:pos="10499"/>
        </w:tabs>
        <w:spacing w:line="360" w:lineRule="auto"/>
        <w:ind w:left="360"/>
        <w:rPr>
          <w:rFonts w:ascii="Verdana" w:hAnsi="Verdana"/>
          <w:szCs w:val="32"/>
        </w:rPr>
      </w:pPr>
    </w:p>
    <w:p w:rsidR="00D447EB" w:rsidRPr="00A54BD5" w:rsidRDefault="00D447EB" w:rsidP="00834B73">
      <w:pPr>
        <w:tabs>
          <w:tab w:val="left" w:pos="0"/>
          <w:tab w:val="left" w:pos="900"/>
          <w:tab w:val="left" w:pos="10499"/>
        </w:tabs>
        <w:spacing w:line="360" w:lineRule="auto"/>
        <w:ind w:left="360"/>
        <w:rPr>
          <w:rFonts w:ascii="Verdana" w:hAnsi="Verdana"/>
          <w:szCs w:val="32"/>
        </w:rPr>
      </w:pPr>
    </w:p>
    <w:p w:rsidR="00D447EB" w:rsidRPr="00A54BD5" w:rsidRDefault="00D447EB" w:rsidP="00834B73">
      <w:pPr>
        <w:tabs>
          <w:tab w:val="left" w:pos="0"/>
          <w:tab w:val="left" w:pos="900"/>
          <w:tab w:val="left" w:pos="10499"/>
        </w:tabs>
        <w:spacing w:line="360" w:lineRule="auto"/>
        <w:ind w:left="360"/>
        <w:rPr>
          <w:rFonts w:ascii="Verdana" w:hAnsi="Verdana"/>
          <w:szCs w:val="32"/>
        </w:rPr>
      </w:pPr>
    </w:p>
    <w:p w:rsidR="00D447EB" w:rsidRPr="00A54BD5" w:rsidRDefault="00D447EB" w:rsidP="00834B73">
      <w:pPr>
        <w:tabs>
          <w:tab w:val="left" w:pos="3060"/>
          <w:tab w:val="left" w:pos="10499"/>
        </w:tabs>
        <w:spacing w:line="360" w:lineRule="auto"/>
        <w:rPr>
          <w:rFonts w:ascii="Verdana" w:hAnsi="Verdana"/>
          <w:caps/>
        </w:rPr>
        <w:sectPr w:rsidR="00D447EB" w:rsidRPr="00A54BD5" w:rsidSect="00251897">
          <w:headerReference w:type="default" r:id="rId8"/>
          <w:footerReference w:type="default" r:id="rId9"/>
          <w:pgSz w:w="11909" w:h="16834" w:code="9"/>
          <w:pgMar w:top="1728" w:right="1440" w:bottom="1440" w:left="1728" w:header="706" w:footer="706" w:gutter="288"/>
          <w:cols w:space="708"/>
          <w:docGrid w:linePitch="360"/>
        </w:sectPr>
      </w:pPr>
    </w:p>
    <w:bookmarkStart w:id="2" w:name="Organización"/>
    <w:p w:rsidR="00D447EB" w:rsidRPr="00C41AF0" w:rsidRDefault="00D447EB" w:rsidP="00834B73">
      <w:pPr>
        <w:pStyle w:val="Sangradetextonormal"/>
        <w:numPr>
          <w:ilvl w:val="0"/>
          <w:numId w:val="5"/>
        </w:numPr>
        <w:tabs>
          <w:tab w:val="clear" w:pos="1080"/>
          <w:tab w:val="num" w:pos="900"/>
        </w:tabs>
        <w:spacing w:line="360" w:lineRule="auto"/>
        <w:ind w:hanging="1080"/>
        <w:rPr>
          <w:rFonts w:ascii="Verdana" w:hAnsi="Verdana"/>
          <w:color w:val="auto"/>
          <w:sz w:val="28"/>
          <w:szCs w:val="28"/>
        </w:rPr>
      </w:pPr>
      <w:r w:rsidRPr="00C41AF0">
        <w:rPr>
          <w:rFonts w:ascii="Verdana" w:hAnsi="Verdana"/>
          <w:color w:val="auto"/>
          <w:sz w:val="28"/>
          <w:szCs w:val="28"/>
        </w:rPr>
        <w:lastRenderedPageBreak/>
        <w:fldChar w:fldCharType="begin"/>
      </w:r>
      <w:r w:rsidRPr="00C41AF0">
        <w:rPr>
          <w:rFonts w:ascii="Verdana" w:hAnsi="Verdana"/>
          <w:color w:val="auto"/>
          <w:sz w:val="28"/>
          <w:szCs w:val="28"/>
        </w:rPr>
        <w:instrText xml:space="preserve"> HYPERLINK  \l "Tabla" </w:instrText>
      </w:r>
      <w:r w:rsidRPr="00C41AF0">
        <w:rPr>
          <w:rFonts w:ascii="Verdana" w:hAnsi="Verdana"/>
          <w:color w:val="auto"/>
          <w:sz w:val="28"/>
          <w:szCs w:val="28"/>
        </w:rPr>
      </w:r>
      <w:r w:rsidRPr="00C41AF0">
        <w:rPr>
          <w:rFonts w:ascii="Verdana" w:hAnsi="Verdana"/>
          <w:color w:val="auto"/>
          <w:sz w:val="28"/>
          <w:szCs w:val="28"/>
        </w:rPr>
        <w:fldChar w:fldCharType="separate"/>
      </w:r>
      <w:r w:rsidRPr="00C41AF0">
        <w:rPr>
          <w:rStyle w:val="Hipervnculo"/>
          <w:rFonts w:ascii="Verdana" w:hAnsi="Verdana"/>
          <w:color w:val="auto"/>
          <w:sz w:val="28"/>
          <w:szCs w:val="28"/>
          <w:u w:val="none"/>
        </w:rPr>
        <w:t>o</w:t>
      </w:r>
      <w:r w:rsidRPr="00C41AF0">
        <w:rPr>
          <w:rStyle w:val="Hipervnculo"/>
          <w:rFonts w:ascii="Verdana" w:hAnsi="Verdana"/>
          <w:color w:val="auto"/>
          <w:sz w:val="28"/>
          <w:szCs w:val="28"/>
          <w:u w:val="none"/>
        </w:rPr>
        <w:t>r</w:t>
      </w:r>
      <w:r w:rsidRPr="00C41AF0">
        <w:rPr>
          <w:rStyle w:val="Hipervnculo"/>
          <w:rFonts w:ascii="Verdana" w:hAnsi="Verdana"/>
          <w:color w:val="auto"/>
          <w:sz w:val="28"/>
          <w:szCs w:val="28"/>
          <w:u w:val="none"/>
        </w:rPr>
        <w:t>g</w:t>
      </w:r>
      <w:r w:rsidRPr="00C41AF0">
        <w:rPr>
          <w:rFonts w:ascii="Verdana" w:hAnsi="Verdana"/>
          <w:color w:val="auto"/>
          <w:sz w:val="28"/>
          <w:szCs w:val="28"/>
        </w:rPr>
        <w:fldChar w:fldCharType="end"/>
      </w:r>
      <w:r w:rsidRPr="00C41AF0">
        <w:rPr>
          <w:rFonts w:ascii="Verdana" w:hAnsi="Verdana"/>
          <w:color w:val="auto"/>
          <w:sz w:val="28"/>
          <w:szCs w:val="28"/>
        </w:rPr>
        <w:t>anización promotora del proyecto</w:t>
      </w:r>
    </w:p>
    <w:bookmarkEnd w:id="2"/>
    <w:p w:rsidR="00D447EB" w:rsidRPr="00A54BD5" w:rsidRDefault="00D447EB" w:rsidP="00C41AF0">
      <w:pPr>
        <w:pStyle w:val="Sangra3detindependiente"/>
        <w:spacing w:line="360" w:lineRule="auto"/>
        <w:rPr>
          <w:rFonts w:ascii="Verdana" w:hAnsi="Verdana"/>
          <w:caps w:val="0"/>
          <w:color w:val="auto"/>
        </w:rPr>
      </w:pPr>
    </w:p>
    <w:p w:rsidR="00D447EB" w:rsidRPr="00A54BD5" w:rsidRDefault="00D447EB" w:rsidP="00834B73">
      <w:pPr>
        <w:pStyle w:val="Sangra3detindependiente"/>
        <w:numPr>
          <w:ilvl w:val="1"/>
          <w:numId w:val="16"/>
        </w:numPr>
        <w:tabs>
          <w:tab w:val="num" w:pos="900"/>
        </w:tabs>
        <w:spacing w:line="360" w:lineRule="auto"/>
        <w:ind w:left="900" w:hanging="900"/>
        <w:rPr>
          <w:rFonts w:ascii="Verdana" w:hAnsi="Verdana"/>
          <w:b/>
          <w:bCs/>
          <w:color w:val="auto"/>
        </w:rPr>
      </w:pPr>
      <w:r w:rsidRPr="00A54BD5">
        <w:rPr>
          <w:rFonts w:ascii="Verdana" w:hAnsi="Verdana"/>
          <w:b/>
          <w:bCs/>
          <w:color w:val="auto"/>
        </w:rPr>
        <w:t xml:space="preserve">Razón social de </w:t>
      </w:r>
      <w:smartTag w:uri="urn:schemas-microsoft-com:office:smarttags" w:element="PersonName">
        <w:smartTagPr>
          <w:attr w:name="ProductID" w:val="LA ORGANIZACIￓN"/>
        </w:smartTagPr>
        <w:r w:rsidRPr="00A54BD5">
          <w:rPr>
            <w:rFonts w:ascii="Verdana" w:hAnsi="Verdana"/>
            <w:b/>
            <w:bCs/>
            <w:color w:val="auto"/>
          </w:rPr>
          <w:t>la ORGANIZACIÓN</w:t>
        </w:r>
      </w:smartTag>
    </w:p>
    <w:p w:rsidR="00CA4186" w:rsidRPr="00A54BD5" w:rsidRDefault="00CA4186" w:rsidP="00834B73">
      <w:pPr>
        <w:pStyle w:val="Sangra3detindependiente"/>
        <w:spacing w:line="360" w:lineRule="auto"/>
        <w:ind w:left="709" w:firstLine="1"/>
        <w:rPr>
          <w:rFonts w:ascii="Verdana" w:hAnsi="Verdana"/>
          <w:color w:val="auto"/>
        </w:rPr>
      </w:pPr>
    </w:p>
    <w:p w:rsidR="00D447EB" w:rsidRPr="009A013A" w:rsidRDefault="00A54BD5" w:rsidP="00834B73">
      <w:pPr>
        <w:pStyle w:val="Sangra3detindependiente"/>
        <w:spacing w:line="360" w:lineRule="auto"/>
        <w:ind w:left="709" w:firstLine="1"/>
        <w:jc w:val="both"/>
        <w:rPr>
          <w:rFonts w:ascii="Verdana" w:hAnsi="Verdana"/>
          <w:caps w:val="0"/>
          <w:color w:val="auto"/>
          <w:sz w:val="22"/>
          <w:szCs w:val="22"/>
        </w:rPr>
      </w:pPr>
      <w:r w:rsidRPr="009A013A">
        <w:rPr>
          <w:rFonts w:ascii="Verdana" w:hAnsi="Verdana"/>
          <w:caps w:val="0"/>
          <w:color w:val="auto"/>
          <w:sz w:val="22"/>
          <w:szCs w:val="22"/>
        </w:rPr>
        <w:t>Asociación</w:t>
      </w:r>
      <w:r w:rsidR="000E70A7" w:rsidRPr="009A013A">
        <w:rPr>
          <w:rFonts w:ascii="Verdana" w:hAnsi="Verdana"/>
          <w:caps w:val="0"/>
          <w:color w:val="auto"/>
          <w:sz w:val="22"/>
          <w:szCs w:val="22"/>
        </w:rPr>
        <w:t xml:space="preserve"> de Trabajadores Agrícolas Nuevo Renacer Campesino</w:t>
      </w:r>
      <w:r w:rsidR="00D447EB" w:rsidRPr="009A013A">
        <w:rPr>
          <w:rFonts w:ascii="Verdana" w:hAnsi="Verdana"/>
          <w:caps w:val="0"/>
          <w:color w:val="auto"/>
          <w:sz w:val="22"/>
          <w:szCs w:val="22"/>
        </w:rPr>
        <w:t>.</w:t>
      </w:r>
    </w:p>
    <w:p w:rsidR="00D447EB" w:rsidRPr="00A54BD5" w:rsidRDefault="00D447EB" w:rsidP="00834B73">
      <w:pPr>
        <w:pStyle w:val="Sangra3detindependiente"/>
        <w:spacing w:line="360" w:lineRule="auto"/>
        <w:ind w:left="0" w:firstLine="1"/>
        <w:rPr>
          <w:rFonts w:ascii="Verdana" w:hAnsi="Verdana"/>
          <w:color w:val="auto"/>
        </w:rPr>
      </w:pPr>
    </w:p>
    <w:p w:rsidR="00D447EB" w:rsidRPr="00A54BD5" w:rsidRDefault="00D447EB" w:rsidP="00834B73">
      <w:pPr>
        <w:pStyle w:val="Sangra3detindependiente"/>
        <w:numPr>
          <w:ilvl w:val="1"/>
          <w:numId w:val="16"/>
        </w:numPr>
        <w:tabs>
          <w:tab w:val="num" w:pos="900"/>
        </w:tabs>
        <w:spacing w:line="360" w:lineRule="auto"/>
        <w:ind w:left="900" w:hanging="900"/>
        <w:rPr>
          <w:rFonts w:ascii="Verdana" w:hAnsi="Verdana"/>
          <w:b/>
          <w:bCs/>
          <w:caps w:val="0"/>
          <w:color w:val="auto"/>
        </w:rPr>
      </w:pPr>
      <w:r w:rsidRPr="00A54BD5">
        <w:rPr>
          <w:rFonts w:ascii="Verdana" w:hAnsi="Verdana"/>
          <w:b/>
          <w:bCs/>
          <w:color w:val="auto"/>
        </w:rPr>
        <w:t>Direcció</w:t>
      </w:r>
      <w:r w:rsidR="005B72F4" w:rsidRPr="00A54BD5">
        <w:rPr>
          <w:rFonts w:ascii="Verdana" w:hAnsi="Verdana"/>
          <w:b/>
          <w:bCs/>
          <w:color w:val="auto"/>
        </w:rPr>
        <w:t>N</w:t>
      </w:r>
      <w:r w:rsidRPr="00A54BD5">
        <w:rPr>
          <w:rFonts w:ascii="Verdana" w:hAnsi="Verdana"/>
          <w:caps w:val="0"/>
          <w:color w:val="auto"/>
        </w:rPr>
        <w:t>.</w:t>
      </w:r>
    </w:p>
    <w:p w:rsidR="005B72F4" w:rsidRPr="00A54BD5" w:rsidRDefault="005B72F4" w:rsidP="00834B73">
      <w:pPr>
        <w:pStyle w:val="Sangra3detindependiente"/>
        <w:spacing w:line="360" w:lineRule="auto"/>
        <w:rPr>
          <w:rFonts w:ascii="Verdana" w:hAnsi="Verdana"/>
          <w:caps w:val="0"/>
          <w:color w:val="auto"/>
        </w:rPr>
      </w:pPr>
    </w:p>
    <w:p w:rsidR="005B72F4" w:rsidRPr="009A013A" w:rsidRDefault="005B72F4" w:rsidP="00834B73">
      <w:pPr>
        <w:pStyle w:val="Sangra3detindependiente"/>
        <w:spacing w:line="360" w:lineRule="auto"/>
        <w:ind w:left="539"/>
        <w:jc w:val="both"/>
        <w:rPr>
          <w:rFonts w:ascii="Verdana" w:hAnsi="Verdana"/>
          <w:bCs/>
          <w:caps w:val="0"/>
          <w:color w:val="auto"/>
          <w:sz w:val="22"/>
          <w:szCs w:val="22"/>
        </w:rPr>
      </w:pPr>
      <w:r w:rsidRPr="00A54BD5">
        <w:rPr>
          <w:rFonts w:ascii="Verdana" w:hAnsi="Verdana"/>
          <w:b/>
          <w:bCs/>
          <w:caps w:val="0"/>
          <w:color w:val="auto"/>
        </w:rPr>
        <w:tab/>
      </w:r>
      <w:r w:rsidRPr="009A013A">
        <w:rPr>
          <w:rFonts w:ascii="Verdana" w:hAnsi="Verdana"/>
          <w:bCs/>
          <w:caps w:val="0"/>
          <w:color w:val="auto"/>
          <w:sz w:val="22"/>
          <w:szCs w:val="22"/>
        </w:rPr>
        <w:t xml:space="preserve">Recinto </w:t>
      </w:r>
      <w:smartTag w:uri="urn:schemas-microsoft-com:office:smarttags" w:element="PersonName">
        <w:smartTagPr>
          <w:attr w:name="ProductID" w:val="LA AMALIA"/>
        </w:smartTagPr>
        <w:r w:rsidRPr="009A013A">
          <w:rPr>
            <w:rFonts w:ascii="Verdana" w:hAnsi="Verdana"/>
            <w:bCs/>
            <w:caps w:val="0"/>
            <w:color w:val="auto"/>
            <w:sz w:val="22"/>
            <w:szCs w:val="22"/>
          </w:rPr>
          <w:t>la Amalia</w:t>
        </w:r>
      </w:smartTag>
      <w:r w:rsidRPr="009A013A">
        <w:rPr>
          <w:rFonts w:ascii="Verdana" w:hAnsi="Verdana"/>
          <w:bCs/>
          <w:caps w:val="0"/>
          <w:color w:val="auto"/>
          <w:sz w:val="22"/>
          <w:szCs w:val="22"/>
        </w:rPr>
        <w:t xml:space="preserve"> – Sector del Humedal Abras de Mantequilla, Cantón Vinces, provincia de Los Ríos.</w:t>
      </w:r>
    </w:p>
    <w:p w:rsidR="00D447EB" w:rsidRPr="00A54BD5" w:rsidRDefault="00D447EB" w:rsidP="00834B73">
      <w:pPr>
        <w:pStyle w:val="Sangra3detindependiente"/>
        <w:spacing w:line="360" w:lineRule="auto"/>
        <w:ind w:left="1" w:firstLine="0"/>
        <w:rPr>
          <w:rFonts w:ascii="Verdana" w:hAnsi="Verdana"/>
          <w:caps w:val="0"/>
          <w:color w:val="auto"/>
        </w:rPr>
      </w:pPr>
    </w:p>
    <w:p w:rsidR="00D447EB" w:rsidRPr="00A54BD5" w:rsidRDefault="00D447EB" w:rsidP="00834B73">
      <w:pPr>
        <w:pStyle w:val="Sangra3detindependiente"/>
        <w:numPr>
          <w:ilvl w:val="1"/>
          <w:numId w:val="16"/>
        </w:numPr>
        <w:tabs>
          <w:tab w:val="num" w:pos="900"/>
        </w:tabs>
        <w:spacing w:line="360" w:lineRule="auto"/>
        <w:ind w:left="900" w:hanging="900"/>
        <w:rPr>
          <w:rFonts w:ascii="Verdana" w:hAnsi="Verdana"/>
          <w:b/>
          <w:bCs/>
          <w:color w:val="auto"/>
        </w:rPr>
      </w:pPr>
      <w:r w:rsidRPr="00A54BD5">
        <w:rPr>
          <w:rFonts w:ascii="Verdana" w:hAnsi="Verdana"/>
          <w:b/>
          <w:bCs/>
          <w:color w:val="auto"/>
        </w:rPr>
        <w:t>Teléfono, fax, correo electrónico</w:t>
      </w:r>
    </w:p>
    <w:p w:rsidR="00D447EB" w:rsidRPr="00A54BD5" w:rsidRDefault="00D447EB" w:rsidP="00834B73">
      <w:pPr>
        <w:pStyle w:val="Sangra3detindependiente"/>
        <w:spacing w:line="360" w:lineRule="auto"/>
        <w:ind w:left="1" w:firstLine="0"/>
        <w:rPr>
          <w:rFonts w:ascii="Verdana" w:hAnsi="Verdana"/>
          <w:caps w:val="0"/>
          <w:color w:val="auto"/>
        </w:rPr>
      </w:pPr>
    </w:p>
    <w:p w:rsidR="00D447EB" w:rsidRPr="009A013A" w:rsidRDefault="00C52403" w:rsidP="00834B73">
      <w:pPr>
        <w:pStyle w:val="Sangra3detindependiente"/>
        <w:spacing w:line="360" w:lineRule="auto"/>
        <w:ind w:left="709" w:firstLine="0"/>
        <w:rPr>
          <w:rFonts w:ascii="Verdana" w:hAnsi="Verdana"/>
          <w:caps w:val="0"/>
          <w:color w:val="auto"/>
          <w:sz w:val="22"/>
          <w:szCs w:val="22"/>
        </w:rPr>
      </w:pPr>
      <w:r w:rsidRPr="009A013A">
        <w:rPr>
          <w:rFonts w:ascii="Verdana" w:hAnsi="Verdana"/>
          <w:caps w:val="0"/>
          <w:color w:val="auto"/>
          <w:sz w:val="22"/>
          <w:szCs w:val="22"/>
        </w:rPr>
        <w:t>Teléfono: 097702657</w:t>
      </w:r>
    </w:p>
    <w:p w:rsidR="000E70A7" w:rsidRPr="00A54BD5" w:rsidRDefault="000E70A7" w:rsidP="00834B73">
      <w:pPr>
        <w:pStyle w:val="Sangra3detindependiente"/>
        <w:spacing w:line="360" w:lineRule="auto"/>
        <w:ind w:left="1" w:firstLine="0"/>
        <w:rPr>
          <w:rFonts w:ascii="Verdana" w:hAnsi="Verdana"/>
          <w:caps w:val="0"/>
          <w:color w:val="auto"/>
        </w:rPr>
      </w:pPr>
    </w:p>
    <w:p w:rsidR="00D447EB" w:rsidRPr="00A54BD5" w:rsidRDefault="00D447EB" w:rsidP="00834B73">
      <w:pPr>
        <w:numPr>
          <w:ilvl w:val="1"/>
          <w:numId w:val="16"/>
        </w:numPr>
        <w:tabs>
          <w:tab w:val="num" w:pos="900"/>
          <w:tab w:val="left" w:pos="10499"/>
        </w:tabs>
        <w:spacing w:line="360" w:lineRule="auto"/>
        <w:ind w:left="900" w:hanging="900"/>
        <w:rPr>
          <w:rFonts w:ascii="Verdana" w:hAnsi="Verdana"/>
          <w:b/>
          <w:bCs/>
          <w:caps/>
          <w:szCs w:val="32"/>
        </w:rPr>
      </w:pPr>
      <w:r w:rsidRPr="00A54BD5">
        <w:rPr>
          <w:rFonts w:ascii="Verdana" w:hAnsi="Verdana"/>
          <w:b/>
          <w:bCs/>
          <w:caps/>
          <w:szCs w:val="32"/>
        </w:rPr>
        <w:t>Representante legal</w:t>
      </w:r>
    </w:p>
    <w:p w:rsidR="00CA4186" w:rsidRPr="00A54BD5" w:rsidRDefault="00CA4186" w:rsidP="00834B73">
      <w:pPr>
        <w:pStyle w:val="Sangra3detindependiente"/>
        <w:spacing w:line="360" w:lineRule="auto"/>
        <w:ind w:left="709" w:firstLine="0"/>
        <w:rPr>
          <w:rFonts w:ascii="Verdana" w:hAnsi="Verdana"/>
          <w:caps w:val="0"/>
          <w:color w:val="auto"/>
        </w:rPr>
      </w:pPr>
    </w:p>
    <w:p w:rsidR="00C52403" w:rsidRPr="00C41AF0" w:rsidRDefault="000E70A7" w:rsidP="00C41AF0">
      <w:pPr>
        <w:pStyle w:val="Sangra3detindependiente"/>
        <w:spacing w:line="360" w:lineRule="auto"/>
        <w:ind w:left="709" w:firstLine="0"/>
        <w:rPr>
          <w:rFonts w:ascii="Verdana" w:hAnsi="Verdana"/>
          <w:caps w:val="0"/>
          <w:color w:val="auto"/>
          <w:sz w:val="22"/>
          <w:szCs w:val="22"/>
        </w:rPr>
      </w:pPr>
      <w:r w:rsidRPr="009A013A">
        <w:rPr>
          <w:rFonts w:ascii="Verdana" w:hAnsi="Verdana"/>
          <w:caps w:val="0"/>
          <w:color w:val="auto"/>
          <w:sz w:val="22"/>
          <w:szCs w:val="22"/>
        </w:rPr>
        <w:t>Señor: Macario Macias Muño</w:t>
      </w:r>
      <w:r w:rsidR="005B72F4" w:rsidRPr="009A013A">
        <w:rPr>
          <w:rFonts w:ascii="Verdana" w:hAnsi="Verdana"/>
          <w:caps w:val="0"/>
          <w:color w:val="auto"/>
          <w:sz w:val="22"/>
          <w:szCs w:val="22"/>
        </w:rPr>
        <w:t>z</w:t>
      </w:r>
      <w:r w:rsidR="00D447EB" w:rsidRPr="009A013A">
        <w:rPr>
          <w:rFonts w:ascii="Verdana" w:hAnsi="Verdana"/>
          <w:caps w:val="0"/>
          <w:color w:val="auto"/>
          <w:sz w:val="22"/>
          <w:szCs w:val="22"/>
        </w:rPr>
        <w:t>.</w:t>
      </w:r>
      <w:r w:rsidR="00D447EB" w:rsidRPr="009A013A">
        <w:rPr>
          <w:rFonts w:ascii="Verdana" w:hAnsi="Verdana"/>
          <w:caps w:val="0"/>
          <w:color w:val="auto"/>
          <w:sz w:val="22"/>
          <w:szCs w:val="22"/>
        </w:rPr>
        <w:br/>
      </w:r>
    </w:p>
    <w:p w:rsidR="00D447EB" w:rsidRPr="00A54BD5" w:rsidRDefault="00D447EB" w:rsidP="00834B73">
      <w:pPr>
        <w:numPr>
          <w:ilvl w:val="1"/>
          <w:numId w:val="16"/>
        </w:numPr>
        <w:tabs>
          <w:tab w:val="num" w:pos="900"/>
          <w:tab w:val="left" w:pos="10499"/>
        </w:tabs>
        <w:spacing w:line="360" w:lineRule="auto"/>
        <w:ind w:left="900" w:hanging="900"/>
        <w:rPr>
          <w:rFonts w:ascii="Verdana" w:hAnsi="Verdana"/>
          <w:b/>
          <w:bCs/>
          <w:caps/>
          <w:szCs w:val="32"/>
        </w:rPr>
      </w:pPr>
      <w:r w:rsidRPr="00A54BD5">
        <w:rPr>
          <w:rFonts w:ascii="Verdana" w:hAnsi="Verdana"/>
          <w:b/>
          <w:bCs/>
          <w:caps/>
          <w:szCs w:val="32"/>
        </w:rPr>
        <w:t>Fecha de creación y acuerdo de legalización</w:t>
      </w:r>
    </w:p>
    <w:p w:rsidR="00B24C79" w:rsidRPr="00A54BD5" w:rsidRDefault="00F93E34" w:rsidP="00834B73">
      <w:pPr>
        <w:tabs>
          <w:tab w:val="num" w:pos="900"/>
          <w:tab w:val="left" w:pos="10499"/>
        </w:tabs>
        <w:spacing w:line="360" w:lineRule="auto"/>
        <w:ind w:left="180"/>
        <w:rPr>
          <w:rFonts w:ascii="Verdana" w:hAnsi="Verdana"/>
        </w:rPr>
      </w:pPr>
      <w:r w:rsidRPr="00A54BD5">
        <w:rPr>
          <w:rFonts w:ascii="Verdana" w:hAnsi="Verdana"/>
        </w:rPr>
        <w:tab/>
      </w:r>
    </w:p>
    <w:p w:rsidR="00B24C79" w:rsidRPr="009A013A" w:rsidRDefault="00B24C79" w:rsidP="00834B73">
      <w:pPr>
        <w:tabs>
          <w:tab w:val="num" w:pos="900"/>
          <w:tab w:val="left" w:pos="10499"/>
        </w:tabs>
        <w:spacing w:line="360" w:lineRule="auto"/>
        <w:ind w:left="709"/>
        <w:jc w:val="both"/>
        <w:rPr>
          <w:rFonts w:ascii="Verdana" w:hAnsi="Verdana"/>
          <w:sz w:val="22"/>
          <w:szCs w:val="22"/>
        </w:rPr>
      </w:pPr>
      <w:smartTag w:uri="urn:schemas-microsoft-com:office:smarttags" w:element="PersonName">
        <w:smartTagPr>
          <w:attr w:name="ProductID" w:val="La Asociaci￳n"/>
        </w:smartTagPr>
        <w:r w:rsidRPr="009A013A">
          <w:rPr>
            <w:rFonts w:ascii="Verdana" w:hAnsi="Verdana"/>
            <w:sz w:val="22"/>
            <w:szCs w:val="22"/>
          </w:rPr>
          <w:t xml:space="preserve">La </w:t>
        </w:r>
        <w:r w:rsidR="00A54BD5" w:rsidRPr="009A013A">
          <w:rPr>
            <w:rFonts w:ascii="Verdana" w:hAnsi="Verdana"/>
            <w:sz w:val="22"/>
            <w:szCs w:val="22"/>
          </w:rPr>
          <w:t>Asociación</w:t>
        </w:r>
      </w:smartTag>
      <w:r w:rsidRPr="009A013A">
        <w:rPr>
          <w:rFonts w:ascii="Verdana" w:hAnsi="Verdana"/>
          <w:sz w:val="22"/>
          <w:szCs w:val="22"/>
        </w:rPr>
        <w:t xml:space="preserve"> obtuvo su personería Jurídica el 03 de marzo del 2003, con el </w:t>
      </w:r>
    </w:p>
    <w:p w:rsidR="00B24C79" w:rsidRPr="009A013A" w:rsidRDefault="00B24C79" w:rsidP="00834B73">
      <w:pPr>
        <w:tabs>
          <w:tab w:val="num" w:pos="900"/>
          <w:tab w:val="left" w:pos="10499"/>
        </w:tabs>
        <w:spacing w:line="360" w:lineRule="auto"/>
        <w:ind w:left="709"/>
        <w:rPr>
          <w:rFonts w:ascii="Verdana" w:hAnsi="Verdana"/>
          <w:sz w:val="22"/>
          <w:szCs w:val="22"/>
        </w:rPr>
      </w:pPr>
      <w:r w:rsidRPr="009A013A">
        <w:rPr>
          <w:rFonts w:ascii="Verdana" w:hAnsi="Verdana"/>
          <w:sz w:val="22"/>
          <w:szCs w:val="22"/>
        </w:rPr>
        <w:t xml:space="preserve">Acuerdo Ministerial No. 0360 otorgado por el Ministerio de Bienestar Social. </w:t>
      </w:r>
    </w:p>
    <w:p w:rsidR="00D447EB" w:rsidRPr="00A54BD5" w:rsidRDefault="00D447EB" w:rsidP="00C41AF0">
      <w:pPr>
        <w:pStyle w:val="Sangra3detindependiente"/>
        <w:spacing w:line="360" w:lineRule="auto"/>
        <w:ind w:left="0" w:firstLine="0"/>
        <w:rPr>
          <w:rFonts w:ascii="Verdana" w:hAnsi="Verdana"/>
          <w:caps w:val="0"/>
          <w:color w:val="auto"/>
        </w:rPr>
      </w:pPr>
    </w:p>
    <w:p w:rsidR="00D447EB" w:rsidRPr="00A54BD5" w:rsidRDefault="00C41AF0" w:rsidP="00834B73">
      <w:pPr>
        <w:pStyle w:val="Textoindependiente2"/>
        <w:spacing w:line="360" w:lineRule="auto"/>
        <w:rPr>
          <w:rFonts w:ascii="Verdana" w:hAnsi="Verdana"/>
          <w:b/>
          <w:bCs/>
          <w:i w:val="0"/>
          <w:iCs w:val="0"/>
          <w:caps/>
          <w:color w:val="auto"/>
          <w:sz w:val="24"/>
        </w:rPr>
      </w:pPr>
      <w:r>
        <w:rPr>
          <w:rFonts w:ascii="Verdana" w:hAnsi="Verdana"/>
          <w:b/>
          <w:bCs/>
          <w:i w:val="0"/>
          <w:iCs w:val="0"/>
          <w:caps/>
          <w:color w:val="auto"/>
          <w:sz w:val="24"/>
        </w:rPr>
        <w:t xml:space="preserve">2.6. </w:t>
      </w:r>
      <w:r w:rsidR="00D447EB" w:rsidRPr="00A54BD5">
        <w:rPr>
          <w:rFonts w:ascii="Verdana" w:hAnsi="Verdana"/>
          <w:b/>
          <w:bCs/>
          <w:i w:val="0"/>
          <w:iCs w:val="0"/>
          <w:caps/>
          <w:color w:val="auto"/>
          <w:sz w:val="24"/>
        </w:rPr>
        <w:t xml:space="preserve">Hoja de vida DE </w:t>
      </w:r>
      <w:smartTag w:uri="urn:schemas-microsoft-com:office:smarttags" w:element="PersonName">
        <w:smartTagPr>
          <w:attr w:name="ProductID" w:val="la Instituci￳n"/>
        </w:smartTagPr>
        <w:r w:rsidR="00D447EB" w:rsidRPr="00A54BD5">
          <w:rPr>
            <w:rFonts w:ascii="Verdana" w:hAnsi="Verdana"/>
            <w:b/>
            <w:bCs/>
            <w:i w:val="0"/>
            <w:iCs w:val="0"/>
            <w:caps/>
            <w:color w:val="auto"/>
            <w:sz w:val="24"/>
          </w:rPr>
          <w:t>LA INSTITUCIÓN</w:t>
        </w:r>
      </w:smartTag>
    </w:p>
    <w:p w:rsidR="00D447EB" w:rsidRPr="00A54BD5" w:rsidRDefault="005B72F4" w:rsidP="00834B73">
      <w:pPr>
        <w:pStyle w:val="Sangra3detindependiente"/>
        <w:spacing w:line="360" w:lineRule="auto"/>
        <w:ind w:left="1" w:firstLine="0"/>
        <w:rPr>
          <w:rFonts w:ascii="Verdana" w:hAnsi="Verdana"/>
          <w:caps w:val="0"/>
          <w:color w:val="auto"/>
        </w:rPr>
      </w:pPr>
      <w:r w:rsidRPr="00A54BD5">
        <w:rPr>
          <w:rFonts w:ascii="Verdana" w:hAnsi="Verdana"/>
          <w:caps w:val="0"/>
          <w:color w:val="auto"/>
        </w:rPr>
        <w:t xml:space="preserve"> </w:t>
      </w:r>
      <w:r w:rsidRPr="00A54BD5">
        <w:rPr>
          <w:rFonts w:ascii="Verdana" w:hAnsi="Verdana"/>
          <w:caps w:val="0"/>
          <w:color w:val="auto"/>
        </w:rPr>
        <w:tab/>
      </w:r>
    </w:p>
    <w:p w:rsidR="005B72F4" w:rsidRPr="009A013A" w:rsidRDefault="005B72F4" w:rsidP="00834B73">
      <w:pPr>
        <w:pStyle w:val="Sangra3detindependiente"/>
        <w:spacing w:line="360" w:lineRule="auto"/>
        <w:ind w:left="709" w:firstLine="0"/>
        <w:jc w:val="both"/>
        <w:rPr>
          <w:rFonts w:ascii="Verdana" w:hAnsi="Verdana"/>
          <w:caps w:val="0"/>
          <w:color w:val="auto"/>
          <w:sz w:val="22"/>
          <w:szCs w:val="22"/>
        </w:rPr>
      </w:pPr>
      <w:smartTag w:uri="urn:schemas-microsoft-com:office:smarttags" w:element="PersonName">
        <w:smartTagPr>
          <w:attr w:name="ProductID" w:val="La Asociaci￳n"/>
        </w:smartTagPr>
        <w:r w:rsidRPr="009A013A">
          <w:rPr>
            <w:rFonts w:ascii="Verdana" w:hAnsi="Verdana"/>
            <w:caps w:val="0"/>
            <w:color w:val="auto"/>
            <w:sz w:val="22"/>
            <w:szCs w:val="22"/>
          </w:rPr>
          <w:t xml:space="preserve">La </w:t>
        </w:r>
        <w:r w:rsidR="00A54BD5" w:rsidRPr="009A013A">
          <w:rPr>
            <w:rFonts w:ascii="Verdana" w:hAnsi="Verdana"/>
            <w:caps w:val="0"/>
            <w:color w:val="auto"/>
            <w:sz w:val="22"/>
            <w:szCs w:val="22"/>
          </w:rPr>
          <w:t>Asociación</w:t>
        </w:r>
      </w:smartTag>
      <w:r w:rsidRPr="009A013A">
        <w:rPr>
          <w:rFonts w:ascii="Verdana" w:hAnsi="Verdana"/>
          <w:caps w:val="0"/>
          <w:color w:val="auto"/>
          <w:sz w:val="22"/>
          <w:szCs w:val="22"/>
        </w:rPr>
        <w:t xml:space="preserve"> de Trabajadores Agrícolas Nuevo Renacer Campesino, es una Organización de base integrada por  30 socios(as)  que funciona legalmente desde </w:t>
      </w:r>
      <w:r w:rsidR="00C41AF0">
        <w:rPr>
          <w:rFonts w:ascii="Verdana" w:hAnsi="Verdana"/>
          <w:caps w:val="0"/>
          <w:color w:val="auto"/>
          <w:sz w:val="22"/>
          <w:szCs w:val="22"/>
        </w:rPr>
        <w:t>el</w:t>
      </w:r>
      <w:r w:rsidRPr="009A013A">
        <w:rPr>
          <w:rFonts w:ascii="Verdana" w:hAnsi="Verdana"/>
          <w:caps w:val="0"/>
          <w:color w:val="auto"/>
          <w:sz w:val="22"/>
          <w:szCs w:val="22"/>
        </w:rPr>
        <w:t xml:space="preserve"> </w:t>
      </w:r>
      <w:r w:rsidR="00C52403" w:rsidRPr="009A013A">
        <w:rPr>
          <w:rFonts w:ascii="Verdana" w:hAnsi="Verdana"/>
          <w:caps w:val="0"/>
          <w:color w:val="auto"/>
          <w:sz w:val="22"/>
          <w:szCs w:val="22"/>
        </w:rPr>
        <w:t>03 de Marzo del 2003</w:t>
      </w:r>
      <w:r w:rsidRPr="009A013A">
        <w:rPr>
          <w:rFonts w:ascii="Verdana" w:hAnsi="Verdana"/>
          <w:caps w:val="0"/>
          <w:color w:val="auto"/>
          <w:sz w:val="22"/>
          <w:szCs w:val="22"/>
        </w:rPr>
        <w:t xml:space="preserve"> y promueve </w:t>
      </w:r>
      <w:r w:rsidR="00A54BD5" w:rsidRPr="009A013A">
        <w:rPr>
          <w:rFonts w:ascii="Verdana" w:hAnsi="Verdana"/>
          <w:caps w:val="0"/>
          <w:color w:val="auto"/>
          <w:sz w:val="22"/>
          <w:szCs w:val="22"/>
        </w:rPr>
        <w:lastRenderedPageBreak/>
        <w:t>actividades</w:t>
      </w:r>
      <w:r w:rsidRPr="009A013A">
        <w:rPr>
          <w:rFonts w:ascii="Verdana" w:hAnsi="Verdana"/>
          <w:caps w:val="0"/>
          <w:color w:val="auto"/>
          <w:sz w:val="22"/>
          <w:szCs w:val="22"/>
        </w:rPr>
        <w:t xml:space="preserve"> de desarrollo comunitario y de beneficio para sus asociados, las mas destacadas son la gestión de proyectos para mejorar la producción agrícola, infraestructura de riego, actualmente impulsa la c</w:t>
      </w:r>
      <w:r w:rsidR="00C41AF0">
        <w:rPr>
          <w:rFonts w:ascii="Verdana" w:hAnsi="Verdana"/>
          <w:caps w:val="0"/>
          <w:color w:val="auto"/>
          <w:sz w:val="22"/>
          <w:szCs w:val="22"/>
        </w:rPr>
        <w:t>reación de un Banco Comunitario</w:t>
      </w:r>
      <w:r w:rsidRPr="009A013A">
        <w:rPr>
          <w:rFonts w:ascii="Verdana" w:hAnsi="Verdana"/>
          <w:caps w:val="0"/>
          <w:color w:val="auto"/>
          <w:sz w:val="22"/>
          <w:szCs w:val="22"/>
        </w:rPr>
        <w:t xml:space="preserve"> y una tienda para la comercialización de productos básicos con los que se aspira beneficiar a las familias de sus socios y del sector. </w:t>
      </w:r>
    </w:p>
    <w:p w:rsidR="005B72F4" w:rsidRPr="009A013A" w:rsidRDefault="005B72F4" w:rsidP="00834B73">
      <w:pPr>
        <w:pStyle w:val="Sangra3detindependiente"/>
        <w:spacing w:line="360" w:lineRule="auto"/>
        <w:ind w:left="709" w:firstLine="0"/>
        <w:jc w:val="both"/>
        <w:rPr>
          <w:rFonts w:ascii="Verdana" w:hAnsi="Verdana"/>
          <w:caps w:val="0"/>
          <w:color w:val="auto"/>
          <w:sz w:val="22"/>
          <w:szCs w:val="22"/>
        </w:rPr>
      </w:pPr>
    </w:p>
    <w:p w:rsidR="005B72F4" w:rsidRPr="00A54BD5" w:rsidRDefault="00E94EDD" w:rsidP="00834B73">
      <w:pPr>
        <w:pStyle w:val="Sangra3detindependiente"/>
        <w:spacing w:line="360" w:lineRule="auto"/>
        <w:ind w:left="709" w:firstLine="0"/>
        <w:jc w:val="both"/>
        <w:rPr>
          <w:rFonts w:ascii="Verdana" w:hAnsi="Verdana"/>
          <w:caps w:val="0"/>
          <w:color w:val="auto"/>
        </w:rPr>
      </w:pPr>
      <w:r w:rsidRPr="009A013A">
        <w:rPr>
          <w:rFonts w:ascii="Verdana" w:hAnsi="Verdana"/>
          <w:caps w:val="0"/>
          <w:color w:val="auto"/>
          <w:sz w:val="22"/>
          <w:szCs w:val="22"/>
        </w:rPr>
        <w:t>E</w:t>
      </w:r>
      <w:r w:rsidR="005B72F4" w:rsidRPr="009A013A">
        <w:rPr>
          <w:rFonts w:ascii="Verdana" w:hAnsi="Verdana"/>
          <w:caps w:val="0"/>
          <w:color w:val="auto"/>
          <w:sz w:val="22"/>
          <w:szCs w:val="22"/>
        </w:rPr>
        <w:t xml:space="preserve">s una de las organizaciones mas representativas del sector y es una de las que sostienen y apoyan a </w:t>
      </w:r>
      <w:smartTag w:uri="urn:schemas-microsoft-com:office:smarttags" w:element="PersonName">
        <w:smartTagPr>
          <w:attr w:name="ProductID" w:val="la Federaci￳n"/>
        </w:smartTagPr>
        <w:r w:rsidR="005B72F4" w:rsidRPr="009A013A">
          <w:rPr>
            <w:rFonts w:ascii="Verdana" w:hAnsi="Verdana"/>
            <w:caps w:val="0"/>
            <w:color w:val="auto"/>
            <w:sz w:val="22"/>
            <w:szCs w:val="22"/>
          </w:rPr>
          <w:t>la Federación</w:t>
        </w:r>
      </w:smartTag>
      <w:r w:rsidR="005B72F4" w:rsidRPr="009A013A">
        <w:rPr>
          <w:rFonts w:ascii="Verdana" w:hAnsi="Verdana"/>
          <w:caps w:val="0"/>
          <w:color w:val="auto"/>
          <w:sz w:val="22"/>
          <w:szCs w:val="22"/>
        </w:rPr>
        <w:t xml:space="preserve"> de Trabajadores Agrícolas de Vinces (FEDETACV), entidad con la que coejecut</w:t>
      </w:r>
      <w:r w:rsidRPr="009A013A">
        <w:rPr>
          <w:rFonts w:ascii="Verdana" w:hAnsi="Verdana"/>
          <w:caps w:val="0"/>
          <w:color w:val="auto"/>
          <w:sz w:val="22"/>
          <w:szCs w:val="22"/>
        </w:rPr>
        <w:t>ó</w:t>
      </w:r>
      <w:r w:rsidR="005B72F4" w:rsidRPr="009A013A">
        <w:rPr>
          <w:rFonts w:ascii="Verdana" w:hAnsi="Verdana"/>
          <w:caps w:val="0"/>
          <w:color w:val="auto"/>
          <w:sz w:val="22"/>
          <w:szCs w:val="22"/>
        </w:rPr>
        <w:t xml:space="preserve"> un proyecto de Producción y Conservación</w:t>
      </w:r>
      <w:r w:rsidRPr="009A013A">
        <w:rPr>
          <w:rFonts w:ascii="Verdana" w:hAnsi="Verdana"/>
          <w:caps w:val="0"/>
          <w:color w:val="auto"/>
          <w:sz w:val="22"/>
          <w:szCs w:val="22"/>
        </w:rPr>
        <w:t xml:space="preserve">, </w:t>
      </w:r>
      <w:r w:rsidR="005B72F4" w:rsidRPr="009A013A">
        <w:rPr>
          <w:rFonts w:ascii="Verdana" w:hAnsi="Verdana"/>
          <w:caps w:val="0"/>
          <w:color w:val="auto"/>
          <w:sz w:val="22"/>
          <w:szCs w:val="22"/>
        </w:rPr>
        <w:t xml:space="preserve">que da las pautas para gestar la </w:t>
      </w:r>
      <w:r w:rsidRPr="009A013A">
        <w:rPr>
          <w:rFonts w:ascii="Verdana" w:hAnsi="Verdana"/>
          <w:caps w:val="0"/>
          <w:color w:val="auto"/>
          <w:sz w:val="22"/>
          <w:szCs w:val="22"/>
        </w:rPr>
        <w:t>presente</w:t>
      </w:r>
      <w:r w:rsidR="005B72F4" w:rsidRPr="009A013A">
        <w:rPr>
          <w:rFonts w:ascii="Verdana" w:hAnsi="Verdana"/>
          <w:caps w:val="0"/>
          <w:color w:val="auto"/>
          <w:sz w:val="22"/>
          <w:szCs w:val="22"/>
        </w:rPr>
        <w:t xml:space="preserve"> propuesta.</w:t>
      </w:r>
    </w:p>
    <w:p w:rsidR="00D447EB" w:rsidRPr="00A54BD5" w:rsidRDefault="00D447EB" w:rsidP="00834B73">
      <w:pPr>
        <w:pStyle w:val="Sangra3detindependiente"/>
        <w:spacing w:line="360" w:lineRule="auto"/>
        <w:ind w:left="181" w:firstLine="0"/>
        <w:rPr>
          <w:rFonts w:ascii="Verdana" w:hAnsi="Verdana"/>
          <w:caps w:val="0"/>
          <w:color w:val="auto"/>
        </w:rPr>
      </w:pPr>
    </w:p>
    <w:p w:rsidR="00D447EB" w:rsidRPr="00A54BD5" w:rsidRDefault="00D447EB" w:rsidP="00834B73">
      <w:pPr>
        <w:pStyle w:val="Sangra3detindependiente"/>
        <w:spacing w:line="360" w:lineRule="auto"/>
        <w:ind w:left="181" w:firstLine="0"/>
        <w:rPr>
          <w:rFonts w:ascii="Verdana" w:hAnsi="Verdana"/>
          <w:caps w:val="0"/>
          <w:color w:val="auto"/>
        </w:rPr>
      </w:pPr>
    </w:p>
    <w:p w:rsidR="00D447EB" w:rsidRPr="00A54BD5" w:rsidRDefault="00D447EB" w:rsidP="00834B73">
      <w:pPr>
        <w:tabs>
          <w:tab w:val="left" w:pos="10499"/>
        </w:tabs>
        <w:spacing w:line="360" w:lineRule="auto"/>
        <w:rPr>
          <w:rFonts w:ascii="Verdana" w:hAnsi="Verdana"/>
          <w:vanish/>
        </w:rPr>
      </w:pPr>
    </w:p>
    <w:p w:rsidR="00D447EB" w:rsidRPr="00A54BD5" w:rsidRDefault="00D447EB" w:rsidP="00834B73">
      <w:pPr>
        <w:tabs>
          <w:tab w:val="left" w:pos="10499"/>
        </w:tabs>
        <w:spacing w:line="360" w:lineRule="auto"/>
        <w:rPr>
          <w:rFonts w:ascii="Verdana" w:hAnsi="Verdana"/>
          <w:caps/>
        </w:rPr>
        <w:sectPr w:rsidR="00D447EB" w:rsidRPr="00A54BD5" w:rsidSect="006E0E70">
          <w:headerReference w:type="default" r:id="rId10"/>
          <w:footerReference w:type="default" r:id="rId11"/>
          <w:type w:val="nextColumn"/>
          <w:pgSz w:w="11909" w:h="16834" w:code="9"/>
          <w:pgMar w:top="1728" w:right="1440" w:bottom="1440" w:left="1728" w:header="706" w:footer="706" w:gutter="288"/>
          <w:cols w:space="708"/>
          <w:docGrid w:linePitch="360"/>
        </w:sectPr>
      </w:pPr>
    </w:p>
    <w:bookmarkStart w:id="3" w:name="Antecedentes"/>
    <w:p w:rsidR="00D447EB" w:rsidRPr="00C41AF0" w:rsidRDefault="00D447EB" w:rsidP="00834B73">
      <w:pPr>
        <w:numPr>
          <w:ilvl w:val="0"/>
          <w:numId w:val="5"/>
        </w:numPr>
        <w:tabs>
          <w:tab w:val="left" w:pos="10499"/>
        </w:tabs>
        <w:spacing w:line="360" w:lineRule="auto"/>
        <w:ind w:hanging="1080"/>
        <w:rPr>
          <w:rFonts w:ascii="Verdana" w:hAnsi="Verdana"/>
          <w:b/>
          <w:bCs/>
          <w:caps/>
          <w:sz w:val="28"/>
          <w:szCs w:val="28"/>
        </w:rPr>
      </w:pPr>
      <w:r w:rsidRPr="00C41AF0">
        <w:rPr>
          <w:rFonts w:ascii="Verdana" w:hAnsi="Verdana"/>
          <w:b/>
          <w:bCs/>
          <w:caps/>
          <w:sz w:val="28"/>
          <w:szCs w:val="28"/>
        </w:rPr>
        <w:lastRenderedPageBreak/>
        <w:fldChar w:fldCharType="begin"/>
      </w:r>
      <w:r w:rsidRPr="00C41AF0">
        <w:rPr>
          <w:rFonts w:ascii="Verdana" w:hAnsi="Verdana"/>
          <w:b/>
          <w:bCs/>
          <w:caps/>
          <w:sz w:val="28"/>
          <w:szCs w:val="28"/>
        </w:rPr>
        <w:instrText xml:space="preserve"> HYPERLINK  \l "Tabla" </w:instrText>
      </w:r>
      <w:r w:rsidRPr="00C41AF0">
        <w:rPr>
          <w:rFonts w:ascii="Verdana" w:hAnsi="Verdana"/>
          <w:b/>
          <w:bCs/>
          <w:caps/>
          <w:sz w:val="28"/>
          <w:szCs w:val="28"/>
        </w:rPr>
      </w:r>
      <w:r w:rsidRPr="00C41AF0">
        <w:rPr>
          <w:rFonts w:ascii="Verdana" w:hAnsi="Verdana"/>
          <w:b/>
          <w:bCs/>
          <w:caps/>
          <w:sz w:val="28"/>
          <w:szCs w:val="28"/>
        </w:rPr>
        <w:fldChar w:fldCharType="separate"/>
      </w:r>
      <w:r w:rsidRPr="00C41AF0">
        <w:rPr>
          <w:rStyle w:val="Hipervnculo"/>
          <w:rFonts w:ascii="Verdana" w:hAnsi="Verdana"/>
          <w:b/>
          <w:bCs/>
          <w:caps/>
          <w:color w:val="auto"/>
          <w:sz w:val="28"/>
          <w:szCs w:val="28"/>
          <w:u w:val="none"/>
        </w:rPr>
        <w:t>A</w:t>
      </w:r>
      <w:r w:rsidRPr="00C41AF0">
        <w:rPr>
          <w:rStyle w:val="Hipervnculo"/>
          <w:rFonts w:ascii="Verdana" w:hAnsi="Verdana"/>
          <w:b/>
          <w:bCs/>
          <w:caps/>
          <w:color w:val="auto"/>
          <w:sz w:val="28"/>
          <w:szCs w:val="28"/>
          <w:u w:val="none"/>
        </w:rPr>
        <w:t>N</w:t>
      </w:r>
      <w:r w:rsidRPr="00C41AF0">
        <w:rPr>
          <w:rStyle w:val="Hipervnculo"/>
          <w:rFonts w:ascii="Verdana" w:hAnsi="Verdana"/>
          <w:b/>
          <w:bCs/>
          <w:caps/>
          <w:color w:val="auto"/>
          <w:sz w:val="28"/>
          <w:szCs w:val="28"/>
          <w:u w:val="none"/>
        </w:rPr>
        <w:t>T</w:t>
      </w:r>
      <w:r w:rsidRPr="00C41AF0">
        <w:rPr>
          <w:rFonts w:ascii="Verdana" w:hAnsi="Verdana"/>
          <w:b/>
          <w:bCs/>
          <w:caps/>
          <w:sz w:val="28"/>
          <w:szCs w:val="28"/>
        </w:rPr>
        <w:fldChar w:fldCharType="end"/>
      </w:r>
      <w:r w:rsidRPr="00C41AF0">
        <w:rPr>
          <w:rFonts w:ascii="Verdana" w:hAnsi="Verdana"/>
          <w:b/>
          <w:bCs/>
          <w:caps/>
          <w:sz w:val="28"/>
          <w:szCs w:val="28"/>
        </w:rPr>
        <w:t>ECEDENTES y CONTEXT</w:t>
      </w:r>
      <w:bookmarkEnd w:id="3"/>
      <w:r w:rsidR="00A76018" w:rsidRPr="00C41AF0">
        <w:rPr>
          <w:rFonts w:ascii="Verdana" w:hAnsi="Verdana"/>
          <w:b/>
          <w:bCs/>
          <w:caps/>
          <w:sz w:val="28"/>
          <w:szCs w:val="28"/>
        </w:rPr>
        <w:t>o del proyecto.</w:t>
      </w:r>
    </w:p>
    <w:p w:rsidR="00D447EB" w:rsidRPr="00A54BD5" w:rsidRDefault="00D447EB" w:rsidP="00834B73">
      <w:pPr>
        <w:tabs>
          <w:tab w:val="left" w:pos="10499"/>
        </w:tabs>
        <w:spacing w:line="360" w:lineRule="auto"/>
        <w:jc w:val="both"/>
        <w:rPr>
          <w:rFonts w:ascii="Verdana" w:hAnsi="Verdana"/>
          <w:szCs w:val="32"/>
        </w:rPr>
      </w:pPr>
    </w:p>
    <w:p w:rsidR="00D206B8" w:rsidRPr="00A54BD5" w:rsidRDefault="00D206B8" w:rsidP="00834B73">
      <w:pPr>
        <w:numPr>
          <w:ilvl w:val="1"/>
          <w:numId w:val="11"/>
        </w:numPr>
        <w:tabs>
          <w:tab w:val="clear" w:pos="1260"/>
          <w:tab w:val="num" w:pos="1080"/>
          <w:tab w:val="left" w:pos="10499"/>
        </w:tabs>
        <w:spacing w:line="360" w:lineRule="auto"/>
        <w:ind w:left="1080" w:hanging="1080"/>
        <w:jc w:val="both"/>
        <w:rPr>
          <w:rFonts w:ascii="Verdana" w:hAnsi="Verdana"/>
          <w:b/>
          <w:bCs/>
          <w:szCs w:val="32"/>
        </w:rPr>
      </w:pPr>
      <w:r w:rsidRPr="00A54BD5">
        <w:rPr>
          <w:rFonts w:ascii="Verdana" w:hAnsi="Verdana"/>
          <w:b/>
          <w:bCs/>
          <w:szCs w:val="32"/>
        </w:rPr>
        <w:t>ANTECEDENTES   DEL PROYECTO</w:t>
      </w:r>
    </w:p>
    <w:p w:rsidR="00D206B8" w:rsidRPr="00A54BD5" w:rsidRDefault="00D206B8" w:rsidP="00834B73">
      <w:pPr>
        <w:tabs>
          <w:tab w:val="left" w:pos="10499"/>
        </w:tabs>
        <w:spacing w:line="360" w:lineRule="auto"/>
        <w:jc w:val="both"/>
        <w:rPr>
          <w:rFonts w:ascii="Verdana" w:hAnsi="Verdana"/>
          <w:b/>
          <w:bCs/>
          <w:szCs w:val="32"/>
        </w:rPr>
      </w:pPr>
    </w:p>
    <w:p w:rsidR="000E70A7" w:rsidRPr="009A013A" w:rsidRDefault="000E70A7" w:rsidP="00834B73">
      <w:pPr>
        <w:spacing w:line="360" w:lineRule="auto"/>
        <w:jc w:val="both"/>
        <w:rPr>
          <w:rFonts w:ascii="Verdana" w:hAnsi="Verdana"/>
          <w:color w:val="000000"/>
          <w:spacing w:val="2"/>
          <w:sz w:val="22"/>
          <w:szCs w:val="22"/>
          <w:lang w:val="es-ES_tradnl" w:eastAsia="en-US"/>
        </w:rPr>
      </w:pPr>
      <w:r w:rsidRPr="009A013A">
        <w:rPr>
          <w:rFonts w:ascii="Verdana" w:hAnsi="Verdana"/>
          <w:color w:val="000000"/>
          <w:spacing w:val="2"/>
          <w:sz w:val="22"/>
          <w:szCs w:val="22"/>
          <w:lang w:val="es-ES_tradnl" w:eastAsia="en-US"/>
        </w:rPr>
        <w:t>El Cantón Vinces de la provincia de Los Ríos, es uno de los más pobres del país</w:t>
      </w:r>
      <w:r w:rsidR="00C41AF0">
        <w:rPr>
          <w:rFonts w:ascii="Verdana" w:hAnsi="Verdana"/>
          <w:color w:val="000000"/>
          <w:spacing w:val="2"/>
          <w:sz w:val="22"/>
          <w:szCs w:val="22"/>
          <w:lang w:val="es-ES_tradnl" w:eastAsia="en-US"/>
        </w:rPr>
        <w:t xml:space="preserve"> con el</w:t>
      </w:r>
      <w:r w:rsidRPr="009A013A">
        <w:rPr>
          <w:rFonts w:ascii="Verdana" w:hAnsi="Verdana"/>
          <w:color w:val="000000"/>
          <w:spacing w:val="2"/>
          <w:sz w:val="22"/>
          <w:szCs w:val="22"/>
          <w:lang w:val="es-ES_tradnl" w:eastAsia="en-US"/>
        </w:rPr>
        <w:t xml:space="preserve"> 77.63% de la población </w:t>
      </w:r>
      <w:r w:rsidR="00E94EDD" w:rsidRPr="009A013A">
        <w:rPr>
          <w:rFonts w:ascii="Verdana" w:hAnsi="Verdana"/>
          <w:color w:val="000000"/>
          <w:spacing w:val="2"/>
          <w:sz w:val="22"/>
          <w:szCs w:val="22"/>
          <w:lang w:val="es-ES_tradnl" w:eastAsia="en-US"/>
        </w:rPr>
        <w:t>con</w:t>
      </w:r>
      <w:r w:rsidRPr="009A013A">
        <w:rPr>
          <w:rFonts w:ascii="Verdana" w:hAnsi="Verdana"/>
          <w:color w:val="000000"/>
          <w:spacing w:val="2"/>
          <w:sz w:val="22"/>
          <w:szCs w:val="22"/>
          <w:lang w:val="es-ES_tradnl" w:eastAsia="en-US"/>
        </w:rPr>
        <w:t xml:space="preserve"> Necesidades Básicas Insatisfechas</w:t>
      </w:r>
      <w:r w:rsidR="00E94EDD" w:rsidRPr="009A013A">
        <w:rPr>
          <w:rFonts w:ascii="Verdana" w:hAnsi="Verdana"/>
          <w:color w:val="000000"/>
          <w:spacing w:val="2"/>
          <w:sz w:val="22"/>
          <w:szCs w:val="22"/>
          <w:lang w:val="es-ES_tradnl" w:eastAsia="en-US"/>
        </w:rPr>
        <w:t xml:space="preserve"> como consecuencia, entre otras  a los actuales modelos de producción que privilegian </w:t>
      </w:r>
      <w:r w:rsidR="00BE32F6" w:rsidRPr="009A013A">
        <w:rPr>
          <w:rFonts w:ascii="Verdana" w:hAnsi="Verdana"/>
          <w:color w:val="000000"/>
          <w:spacing w:val="2"/>
          <w:sz w:val="22"/>
          <w:szCs w:val="22"/>
          <w:lang w:val="es-ES_tradnl" w:eastAsia="en-US"/>
        </w:rPr>
        <w:t xml:space="preserve">la ampliación de la frontera agrícola </w:t>
      </w:r>
      <w:r w:rsidRPr="009A013A">
        <w:rPr>
          <w:rFonts w:ascii="Verdana" w:hAnsi="Verdana"/>
          <w:color w:val="000000"/>
          <w:spacing w:val="2"/>
          <w:sz w:val="22"/>
          <w:szCs w:val="22"/>
          <w:lang w:val="es-ES_tradnl" w:eastAsia="en-US"/>
        </w:rPr>
        <w:t xml:space="preserve">reduciendo en forma drástica el </w:t>
      </w:r>
      <w:r w:rsidR="00E86DA9" w:rsidRPr="009A013A">
        <w:rPr>
          <w:rFonts w:ascii="Verdana" w:hAnsi="Verdana"/>
          <w:color w:val="000000"/>
          <w:spacing w:val="2"/>
          <w:sz w:val="22"/>
          <w:szCs w:val="22"/>
          <w:lang w:val="es-ES_tradnl" w:eastAsia="en-US"/>
        </w:rPr>
        <w:t>área</w:t>
      </w:r>
      <w:r w:rsidR="00BE32F6" w:rsidRPr="009A013A">
        <w:rPr>
          <w:rFonts w:ascii="Verdana" w:hAnsi="Verdana"/>
          <w:color w:val="000000"/>
          <w:spacing w:val="2"/>
          <w:sz w:val="22"/>
          <w:szCs w:val="22"/>
          <w:lang w:val="es-ES_tradnl" w:eastAsia="en-US"/>
        </w:rPr>
        <w:t xml:space="preserve"> de </w:t>
      </w:r>
      <w:r w:rsidR="00E86DA9" w:rsidRPr="009A013A">
        <w:rPr>
          <w:rFonts w:ascii="Verdana" w:hAnsi="Verdana"/>
          <w:color w:val="000000"/>
          <w:spacing w:val="2"/>
          <w:sz w:val="22"/>
          <w:szCs w:val="22"/>
          <w:lang w:val="es-ES_tradnl" w:eastAsia="en-US"/>
        </w:rPr>
        <w:t xml:space="preserve">humedales y </w:t>
      </w:r>
      <w:r w:rsidRPr="009A013A">
        <w:rPr>
          <w:rFonts w:ascii="Verdana" w:hAnsi="Verdana"/>
          <w:color w:val="000000"/>
          <w:spacing w:val="2"/>
          <w:sz w:val="22"/>
          <w:szCs w:val="22"/>
          <w:lang w:val="es-ES_tradnl" w:eastAsia="en-US"/>
        </w:rPr>
        <w:t>bosque</w:t>
      </w:r>
      <w:r w:rsidR="00E86DA9" w:rsidRPr="009A013A">
        <w:rPr>
          <w:rFonts w:ascii="Verdana" w:hAnsi="Verdana"/>
          <w:color w:val="000000"/>
          <w:spacing w:val="2"/>
          <w:sz w:val="22"/>
          <w:szCs w:val="22"/>
          <w:lang w:val="es-ES_tradnl" w:eastAsia="en-US"/>
        </w:rPr>
        <w:t xml:space="preserve"> y con ella su biodiversidad, </w:t>
      </w:r>
      <w:r w:rsidRPr="009A013A">
        <w:rPr>
          <w:rFonts w:ascii="Verdana" w:hAnsi="Verdana"/>
          <w:color w:val="000000"/>
          <w:spacing w:val="2"/>
          <w:sz w:val="22"/>
          <w:szCs w:val="22"/>
          <w:lang w:val="es-ES_tradnl" w:eastAsia="en-US"/>
        </w:rPr>
        <w:t>y</w:t>
      </w:r>
      <w:r w:rsidR="00E86DA9" w:rsidRPr="009A013A">
        <w:rPr>
          <w:rFonts w:ascii="Verdana" w:hAnsi="Verdana"/>
          <w:color w:val="000000"/>
          <w:spacing w:val="2"/>
          <w:sz w:val="22"/>
          <w:szCs w:val="22"/>
          <w:lang w:val="es-ES_tradnl" w:eastAsia="en-US"/>
        </w:rPr>
        <w:t xml:space="preserve"> reemplazando </w:t>
      </w:r>
      <w:r w:rsidRPr="009A013A">
        <w:rPr>
          <w:rFonts w:ascii="Verdana" w:hAnsi="Verdana"/>
          <w:color w:val="000000"/>
          <w:spacing w:val="2"/>
          <w:sz w:val="22"/>
          <w:szCs w:val="22"/>
          <w:lang w:val="es-ES_tradnl" w:eastAsia="en-US"/>
        </w:rPr>
        <w:t xml:space="preserve"> las huertas tradicionales muy diversas</w:t>
      </w:r>
      <w:r w:rsidR="00BE32F6" w:rsidRPr="009A013A">
        <w:rPr>
          <w:rFonts w:ascii="Verdana" w:hAnsi="Verdana"/>
          <w:color w:val="000000"/>
          <w:spacing w:val="2"/>
          <w:sz w:val="22"/>
          <w:szCs w:val="22"/>
          <w:lang w:val="es-ES_tradnl" w:eastAsia="en-US"/>
        </w:rPr>
        <w:t xml:space="preserve"> (</w:t>
      </w:r>
      <w:r w:rsidRPr="009A013A">
        <w:rPr>
          <w:rFonts w:ascii="Verdana" w:hAnsi="Verdana"/>
          <w:color w:val="000000"/>
          <w:spacing w:val="2"/>
          <w:sz w:val="22"/>
          <w:szCs w:val="22"/>
          <w:lang w:val="es-ES_tradnl" w:eastAsia="en-US"/>
        </w:rPr>
        <w:t xml:space="preserve">que por la década de los 50 fueron el espacio generador de </w:t>
      </w:r>
      <w:r w:rsidR="00C41AF0">
        <w:rPr>
          <w:rFonts w:ascii="Verdana" w:hAnsi="Verdana"/>
          <w:color w:val="000000"/>
          <w:spacing w:val="2"/>
          <w:sz w:val="22"/>
          <w:szCs w:val="22"/>
          <w:lang w:val="es-ES_tradnl" w:eastAsia="en-US"/>
        </w:rPr>
        <w:t>fuentes de trabajo familiar y</w:t>
      </w:r>
      <w:r w:rsidRPr="009A013A">
        <w:rPr>
          <w:rFonts w:ascii="Verdana" w:hAnsi="Verdana"/>
          <w:color w:val="000000"/>
          <w:spacing w:val="2"/>
          <w:sz w:val="22"/>
          <w:szCs w:val="22"/>
          <w:lang w:val="es-ES_tradnl" w:eastAsia="en-US"/>
        </w:rPr>
        <w:t xml:space="preserve"> proveedor de alimentos</w:t>
      </w:r>
      <w:r w:rsidR="00E86DA9" w:rsidRPr="009A013A">
        <w:rPr>
          <w:rFonts w:ascii="Verdana" w:hAnsi="Verdana"/>
          <w:color w:val="000000"/>
          <w:spacing w:val="2"/>
          <w:sz w:val="22"/>
          <w:szCs w:val="22"/>
          <w:lang w:val="es-ES_tradnl" w:eastAsia="en-US"/>
        </w:rPr>
        <w:t xml:space="preserve">, </w:t>
      </w:r>
      <w:r w:rsidR="00BE32F6" w:rsidRPr="009A013A">
        <w:rPr>
          <w:rFonts w:ascii="Verdana" w:hAnsi="Verdana"/>
          <w:color w:val="000000"/>
          <w:spacing w:val="2"/>
          <w:sz w:val="22"/>
          <w:szCs w:val="22"/>
          <w:lang w:val="es-ES_tradnl" w:eastAsia="en-US"/>
        </w:rPr>
        <w:t xml:space="preserve"> cuya característica es la producción permanente y diversa</w:t>
      </w:r>
      <w:r w:rsidR="00E86DA9" w:rsidRPr="009A013A">
        <w:rPr>
          <w:rFonts w:ascii="Verdana" w:hAnsi="Verdana"/>
          <w:color w:val="000000"/>
          <w:spacing w:val="2"/>
          <w:sz w:val="22"/>
          <w:szCs w:val="22"/>
          <w:lang w:val="es-ES_tradnl" w:eastAsia="en-US"/>
        </w:rPr>
        <w:t>)</w:t>
      </w:r>
      <w:r w:rsidRPr="009A013A">
        <w:rPr>
          <w:rFonts w:ascii="Verdana" w:hAnsi="Verdana"/>
          <w:color w:val="000000"/>
          <w:spacing w:val="2"/>
          <w:sz w:val="22"/>
          <w:szCs w:val="22"/>
          <w:lang w:val="es-ES_tradnl" w:eastAsia="en-US"/>
        </w:rPr>
        <w:t>,</w:t>
      </w:r>
      <w:r w:rsidR="00E86DA9" w:rsidRPr="009A013A">
        <w:rPr>
          <w:rFonts w:ascii="Verdana" w:hAnsi="Verdana"/>
          <w:color w:val="000000"/>
          <w:spacing w:val="2"/>
          <w:sz w:val="22"/>
          <w:szCs w:val="22"/>
          <w:lang w:val="es-ES_tradnl" w:eastAsia="en-US"/>
        </w:rPr>
        <w:t xml:space="preserve"> </w:t>
      </w:r>
      <w:r w:rsidRPr="009A013A">
        <w:rPr>
          <w:rFonts w:ascii="Verdana" w:hAnsi="Verdana"/>
          <w:color w:val="000000"/>
          <w:spacing w:val="2"/>
          <w:sz w:val="22"/>
          <w:szCs w:val="22"/>
          <w:lang w:val="es-ES_tradnl" w:eastAsia="en-US"/>
        </w:rPr>
        <w:t xml:space="preserve">por el establecimiento de cultivos de ciclo corto y </w:t>
      </w:r>
      <w:r w:rsidR="00BE32F6" w:rsidRPr="009A013A">
        <w:rPr>
          <w:rFonts w:ascii="Verdana" w:hAnsi="Verdana"/>
          <w:color w:val="000000"/>
          <w:spacing w:val="2"/>
          <w:sz w:val="22"/>
          <w:szCs w:val="22"/>
          <w:lang w:val="es-ES_tradnl" w:eastAsia="en-US"/>
        </w:rPr>
        <w:t>p</w:t>
      </w:r>
      <w:r w:rsidRPr="009A013A">
        <w:rPr>
          <w:rFonts w:ascii="Verdana" w:hAnsi="Verdana"/>
          <w:color w:val="000000"/>
          <w:spacing w:val="2"/>
          <w:sz w:val="22"/>
          <w:szCs w:val="22"/>
          <w:lang w:val="es-ES_tradnl" w:eastAsia="en-US"/>
        </w:rPr>
        <w:t>ronta "rentabilidad" como es el maíz y el arroz</w:t>
      </w:r>
      <w:r w:rsidR="00C41AF0">
        <w:rPr>
          <w:rFonts w:ascii="Verdana" w:hAnsi="Verdana"/>
          <w:color w:val="000000"/>
          <w:spacing w:val="2"/>
          <w:sz w:val="22"/>
          <w:szCs w:val="22"/>
          <w:lang w:val="es-ES_tradnl" w:eastAsia="en-US"/>
        </w:rPr>
        <w:t xml:space="preserve">. </w:t>
      </w:r>
      <w:r w:rsidR="00BE32F6" w:rsidRPr="009A013A">
        <w:rPr>
          <w:rFonts w:ascii="Verdana" w:hAnsi="Verdana"/>
          <w:color w:val="000000"/>
          <w:spacing w:val="2"/>
          <w:sz w:val="22"/>
          <w:szCs w:val="22"/>
          <w:lang w:val="es-ES_tradnl" w:eastAsia="en-US"/>
        </w:rPr>
        <w:t>Esto ha provocado l</w:t>
      </w:r>
      <w:r w:rsidRPr="009A013A">
        <w:rPr>
          <w:rFonts w:ascii="Verdana" w:hAnsi="Verdana"/>
          <w:color w:val="000000"/>
          <w:spacing w:val="2"/>
          <w:sz w:val="22"/>
          <w:szCs w:val="22"/>
          <w:lang w:val="es-ES_tradnl" w:eastAsia="en-US"/>
        </w:rPr>
        <w:t xml:space="preserve">a </w:t>
      </w:r>
      <w:r w:rsidR="00E86DA9" w:rsidRPr="009A013A">
        <w:rPr>
          <w:rFonts w:ascii="Verdana" w:hAnsi="Verdana"/>
          <w:color w:val="000000"/>
          <w:spacing w:val="2"/>
          <w:sz w:val="22"/>
          <w:szCs w:val="22"/>
          <w:lang w:val="es-ES_tradnl" w:eastAsia="en-US"/>
        </w:rPr>
        <w:t>pérdida</w:t>
      </w:r>
      <w:r w:rsidRPr="009A013A">
        <w:rPr>
          <w:rFonts w:ascii="Verdana" w:hAnsi="Verdana"/>
          <w:color w:val="000000"/>
          <w:spacing w:val="2"/>
          <w:sz w:val="22"/>
          <w:szCs w:val="22"/>
          <w:lang w:val="es-ES_tradnl" w:eastAsia="en-US"/>
        </w:rPr>
        <w:t xml:space="preserve"> de la cubierta vegetal en un 95% lo que ha facilitado un rápido y acelerado deterioro del suelo por erosión hídrica y eólica, la introducción de </w:t>
      </w:r>
      <w:r w:rsidR="00FD486D" w:rsidRPr="009A013A">
        <w:rPr>
          <w:rFonts w:ascii="Verdana" w:hAnsi="Verdana"/>
          <w:color w:val="000000"/>
          <w:spacing w:val="2"/>
          <w:sz w:val="22"/>
          <w:szCs w:val="22"/>
          <w:lang w:val="es-ES_tradnl" w:eastAsia="en-US"/>
        </w:rPr>
        <w:t>prácticas</w:t>
      </w:r>
      <w:r w:rsidRPr="009A013A">
        <w:rPr>
          <w:rFonts w:ascii="Verdana" w:hAnsi="Verdana"/>
          <w:color w:val="000000"/>
          <w:spacing w:val="2"/>
          <w:sz w:val="22"/>
          <w:szCs w:val="22"/>
          <w:lang w:val="es-ES_tradnl" w:eastAsia="en-US"/>
        </w:rPr>
        <w:t xml:space="preserve"> no apropiadas para el manejo de los cultivos, la dependencia de los agroquímicos, etc</w:t>
      </w:r>
      <w:r w:rsidR="00C41AF0">
        <w:rPr>
          <w:rFonts w:ascii="Verdana" w:hAnsi="Verdana"/>
          <w:color w:val="000000"/>
          <w:spacing w:val="2"/>
          <w:sz w:val="22"/>
          <w:szCs w:val="22"/>
          <w:lang w:val="es-ES_tradnl" w:eastAsia="en-US"/>
        </w:rPr>
        <w:t xml:space="preserve">. </w:t>
      </w:r>
      <w:r w:rsidRPr="009A013A">
        <w:rPr>
          <w:rFonts w:ascii="Verdana" w:hAnsi="Verdana"/>
          <w:color w:val="000000"/>
          <w:spacing w:val="2"/>
          <w:sz w:val="22"/>
          <w:szCs w:val="22"/>
          <w:lang w:val="es-ES_tradnl" w:eastAsia="en-US"/>
        </w:rPr>
        <w:t>Todo esto, hace que los campesinos de esta zona hayan alcanzado altos niveles de pobreza y al menos los seis meses de verano, sus posibilidades de generar ingresos casi</w:t>
      </w:r>
      <w:r w:rsidR="00C41AF0">
        <w:rPr>
          <w:rFonts w:ascii="Verdana" w:hAnsi="Verdana"/>
          <w:color w:val="000000"/>
          <w:spacing w:val="2"/>
          <w:sz w:val="22"/>
          <w:szCs w:val="22"/>
          <w:lang w:val="es-ES_tradnl" w:eastAsia="en-US"/>
        </w:rPr>
        <w:t xml:space="preserve"> es nula, en estas condiciones </w:t>
      </w:r>
      <w:r w:rsidRPr="009A013A">
        <w:rPr>
          <w:rFonts w:ascii="Verdana" w:hAnsi="Verdana"/>
          <w:color w:val="000000"/>
          <w:spacing w:val="2"/>
          <w:sz w:val="22"/>
          <w:szCs w:val="22"/>
          <w:lang w:val="es-ES_tradnl" w:eastAsia="en-US"/>
        </w:rPr>
        <w:t>el ingreso promedio por familia es de cuatro dólares por día, y cada familia esta conformada en un promedio de 4-6 miembros. (</w:t>
      </w:r>
      <w:r w:rsidR="00BE32F6" w:rsidRPr="009A013A">
        <w:rPr>
          <w:rFonts w:ascii="Verdana" w:hAnsi="Verdana"/>
          <w:color w:val="000000"/>
          <w:spacing w:val="2"/>
          <w:sz w:val="22"/>
          <w:szCs w:val="22"/>
          <w:lang w:val="es-ES_tradnl" w:eastAsia="en-US"/>
        </w:rPr>
        <w:t>Menos</w:t>
      </w:r>
      <w:r w:rsidRPr="009A013A">
        <w:rPr>
          <w:rFonts w:ascii="Verdana" w:hAnsi="Verdana"/>
          <w:color w:val="000000"/>
          <w:spacing w:val="2"/>
          <w:sz w:val="22"/>
          <w:szCs w:val="22"/>
          <w:lang w:val="es-ES_tradnl" w:eastAsia="en-US"/>
        </w:rPr>
        <w:t xml:space="preserve"> de un dólar por persona).</w:t>
      </w:r>
    </w:p>
    <w:p w:rsidR="000E70A7" w:rsidRPr="009A013A" w:rsidRDefault="000E70A7" w:rsidP="00834B73">
      <w:pPr>
        <w:spacing w:line="360" w:lineRule="auto"/>
        <w:rPr>
          <w:rFonts w:ascii="Verdana" w:hAnsi="Verdana"/>
          <w:color w:val="000000"/>
          <w:spacing w:val="2"/>
          <w:sz w:val="22"/>
          <w:szCs w:val="22"/>
          <w:lang w:val="es-ES_tradnl" w:eastAsia="en-US"/>
        </w:rPr>
      </w:pPr>
    </w:p>
    <w:p w:rsidR="000E70A7" w:rsidRPr="009A013A" w:rsidRDefault="000E70A7" w:rsidP="00834B73">
      <w:pPr>
        <w:spacing w:line="360" w:lineRule="auto"/>
        <w:jc w:val="both"/>
        <w:rPr>
          <w:rFonts w:ascii="Verdana" w:hAnsi="Verdana"/>
          <w:color w:val="000000"/>
          <w:spacing w:val="2"/>
          <w:sz w:val="22"/>
          <w:szCs w:val="22"/>
          <w:lang w:val="es-ES_tradnl" w:eastAsia="en-US"/>
        </w:rPr>
      </w:pPr>
      <w:r w:rsidRPr="009A013A">
        <w:rPr>
          <w:rFonts w:ascii="Verdana" w:hAnsi="Verdana"/>
          <w:color w:val="000000"/>
          <w:spacing w:val="2"/>
          <w:sz w:val="22"/>
          <w:szCs w:val="22"/>
          <w:lang w:val="es-ES_tradnl" w:eastAsia="en-US"/>
        </w:rPr>
        <w:t>A pesar del deterioro de los recursos naturales, en el sector existe un humedal que conserva características importantes por las que ha sido declarado el 14 de marzo del 2000  como Sitio RAMSAR, lo que significa que la biodiversidad existente en este  humedal está protegida bajo las normas y directrices de la convención RAMSAR.</w:t>
      </w:r>
    </w:p>
    <w:p w:rsidR="000E70A7" w:rsidRPr="009A013A" w:rsidRDefault="000E70A7" w:rsidP="00834B73">
      <w:pPr>
        <w:spacing w:line="360" w:lineRule="auto"/>
        <w:rPr>
          <w:rFonts w:ascii="Verdana" w:hAnsi="Verdana"/>
          <w:color w:val="000000"/>
          <w:spacing w:val="2"/>
          <w:sz w:val="22"/>
          <w:szCs w:val="22"/>
          <w:lang w:val="es-ES_tradnl" w:eastAsia="en-US"/>
        </w:rPr>
      </w:pPr>
    </w:p>
    <w:p w:rsidR="000E70A7" w:rsidRPr="009A013A" w:rsidRDefault="000E70A7" w:rsidP="00834B73">
      <w:pPr>
        <w:tabs>
          <w:tab w:val="left" w:pos="5328"/>
        </w:tabs>
        <w:spacing w:line="360" w:lineRule="auto"/>
        <w:jc w:val="both"/>
        <w:rPr>
          <w:rFonts w:ascii="Verdana" w:hAnsi="Verdana"/>
          <w:color w:val="000000"/>
          <w:spacing w:val="2"/>
          <w:sz w:val="22"/>
          <w:szCs w:val="22"/>
          <w:lang w:val="es-ES_tradnl" w:eastAsia="en-US"/>
        </w:rPr>
      </w:pPr>
      <w:r w:rsidRPr="009A013A">
        <w:rPr>
          <w:rFonts w:ascii="Verdana" w:hAnsi="Verdana"/>
          <w:color w:val="000000"/>
          <w:spacing w:val="2"/>
          <w:sz w:val="22"/>
          <w:szCs w:val="22"/>
          <w:lang w:val="es-ES_tradnl" w:eastAsia="en-US"/>
        </w:rPr>
        <w:lastRenderedPageBreak/>
        <w:t>El 2004 con el ingreso de PROLOCAL a la zona, se configura y se ejecuta proyecto cuyos objetivos intentaron solventar parte de la problemática descrita. El proyecto tuvo una cobertura en la parte norte de Vinces en</w:t>
      </w:r>
      <w:r w:rsidR="00FD486D" w:rsidRPr="009A013A">
        <w:rPr>
          <w:rFonts w:ascii="Verdana" w:hAnsi="Verdana"/>
          <w:color w:val="000000"/>
          <w:spacing w:val="2"/>
          <w:sz w:val="22"/>
          <w:szCs w:val="22"/>
          <w:lang w:val="es-ES_tradnl" w:eastAsia="en-US"/>
        </w:rPr>
        <w:t xml:space="preserve"> </w:t>
      </w:r>
      <w:r w:rsidRPr="009A013A">
        <w:rPr>
          <w:rFonts w:ascii="Verdana" w:hAnsi="Verdana"/>
          <w:color w:val="000000"/>
          <w:spacing w:val="2"/>
          <w:sz w:val="22"/>
          <w:szCs w:val="22"/>
          <w:lang w:val="es-ES_tradnl" w:eastAsia="en-US"/>
        </w:rPr>
        <w:t xml:space="preserve">10 comunidades y 300 familias pertenecientes a </w:t>
      </w:r>
      <w:smartTag w:uri="urn:schemas-microsoft-com:office:smarttags" w:element="PersonName">
        <w:smartTagPr>
          <w:attr w:name="ProductID" w:val="la Federaci￳n"/>
        </w:smartTagPr>
        <w:r w:rsidRPr="009A013A">
          <w:rPr>
            <w:rFonts w:ascii="Verdana" w:hAnsi="Verdana"/>
            <w:color w:val="000000"/>
            <w:spacing w:val="2"/>
            <w:sz w:val="22"/>
            <w:szCs w:val="22"/>
            <w:lang w:val="es-ES_tradnl" w:eastAsia="en-US"/>
          </w:rPr>
          <w:t>la Federación</w:t>
        </w:r>
      </w:smartTag>
      <w:r w:rsidRPr="009A013A">
        <w:rPr>
          <w:rFonts w:ascii="Verdana" w:hAnsi="Verdana"/>
          <w:color w:val="000000"/>
          <w:spacing w:val="2"/>
          <w:sz w:val="22"/>
          <w:szCs w:val="22"/>
          <w:lang w:val="es-ES_tradnl" w:eastAsia="en-US"/>
        </w:rPr>
        <w:t xml:space="preserve"> de Trabajadores Agrícolas del Cantón Vinces. Al finalizar los ocho meses de ejecución del proyecto </w:t>
      </w:r>
      <w:r w:rsidR="00BE32F6" w:rsidRPr="009A013A">
        <w:rPr>
          <w:rFonts w:ascii="Verdana" w:hAnsi="Verdana"/>
          <w:color w:val="000000"/>
          <w:spacing w:val="2"/>
          <w:sz w:val="22"/>
          <w:szCs w:val="22"/>
          <w:lang w:val="es-ES_tradnl" w:eastAsia="en-US"/>
        </w:rPr>
        <w:t xml:space="preserve">cada uno de </w:t>
      </w:r>
      <w:r w:rsidRPr="009A013A">
        <w:rPr>
          <w:rFonts w:ascii="Verdana" w:hAnsi="Verdana"/>
          <w:color w:val="000000"/>
          <w:spacing w:val="2"/>
          <w:sz w:val="22"/>
          <w:szCs w:val="22"/>
          <w:lang w:val="es-ES_tradnl" w:eastAsia="en-US"/>
        </w:rPr>
        <w:t>los 303 beneficiarios habían instalado una parcela de 1/3 ha de cacao nacional + plátano bajo riego y pequeños huertos de hortalizas para el autoconsumo básicamente.</w:t>
      </w:r>
    </w:p>
    <w:p w:rsidR="000E70A7" w:rsidRPr="009A013A" w:rsidRDefault="000E70A7" w:rsidP="00834B73">
      <w:pPr>
        <w:spacing w:before="144" w:after="144" w:line="360" w:lineRule="auto"/>
        <w:jc w:val="both"/>
        <w:rPr>
          <w:rFonts w:ascii="Verdana" w:hAnsi="Verdana"/>
          <w:color w:val="000000"/>
          <w:spacing w:val="2"/>
          <w:sz w:val="22"/>
          <w:szCs w:val="22"/>
          <w:lang w:val="es-ES_tradnl" w:eastAsia="en-US"/>
        </w:rPr>
      </w:pPr>
      <w:r w:rsidRPr="009A013A">
        <w:rPr>
          <w:rFonts w:ascii="Verdana" w:hAnsi="Verdana"/>
          <w:color w:val="000000"/>
          <w:spacing w:val="2"/>
          <w:sz w:val="22"/>
          <w:szCs w:val="22"/>
          <w:lang w:val="es-ES_tradnl" w:eastAsia="en-US"/>
        </w:rPr>
        <w:t>Considerando la necesidad de dar continuidad a las acciones que por el corto tiempo de</w:t>
      </w:r>
      <w:r w:rsidR="00C94835" w:rsidRPr="009A013A">
        <w:rPr>
          <w:rFonts w:ascii="Verdana" w:hAnsi="Verdana"/>
          <w:color w:val="000000"/>
          <w:spacing w:val="2"/>
          <w:sz w:val="22"/>
          <w:szCs w:val="22"/>
          <w:lang w:val="es-ES_tradnl" w:eastAsia="en-US"/>
        </w:rPr>
        <w:t>l</w:t>
      </w:r>
      <w:r w:rsidRPr="009A013A">
        <w:rPr>
          <w:rFonts w:ascii="Verdana" w:hAnsi="Verdana"/>
          <w:color w:val="000000"/>
          <w:spacing w:val="2"/>
          <w:sz w:val="22"/>
          <w:szCs w:val="22"/>
          <w:lang w:val="es-ES_tradnl" w:eastAsia="en-US"/>
        </w:rPr>
        <w:t xml:space="preserve"> proyecto no pudieron ser concluidas, se gesta una propuesta para incrementar el área a cultivar bajo riego considerando </w:t>
      </w:r>
      <w:r w:rsidR="00BE32F6" w:rsidRPr="009A013A">
        <w:rPr>
          <w:rFonts w:ascii="Verdana" w:hAnsi="Verdana"/>
          <w:color w:val="000000"/>
          <w:spacing w:val="2"/>
          <w:sz w:val="22"/>
          <w:szCs w:val="22"/>
          <w:lang w:val="es-ES_tradnl" w:eastAsia="en-US"/>
        </w:rPr>
        <w:t xml:space="preserve">además </w:t>
      </w:r>
      <w:r w:rsidRPr="009A013A">
        <w:rPr>
          <w:rFonts w:ascii="Verdana" w:hAnsi="Verdana"/>
          <w:color w:val="000000"/>
          <w:spacing w:val="2"/>
          <w:sz w:val="22"/>
          <w:szCs w:val="22"/>
          <w:lang w:val="es-ES_tradnl" w:eastAsia="en-US"/>
        </w:rPr>
        <w:t xml:space="preserve">la implementación de practicas agroforestales, la diversificación y rotación de cultivos en comunidades que en la primera fase mostraron o dieron signos de estar medianamente organizados y con deseos de organizarse </w:t>
      </w:r>
      <w:r w:rsidR="00BE32F6" w:rsidRPr="009A013A">
        <w:rPr>
          <w:rFonts w:ascii="Verdana" w:hAnsi="Verdana"/>
          <w:color w:val="000000"/>
          <w:spacing w:val="2"/>
          <w:sz w:val="22"/>
          <w:szCs w:val="22"/>
          <w:lang w:val="es-ES_tradnl" w:eastAsia="en-US"/>
        </w:rPr>
        <w:t>y apoyar iniciativas de comercialización asociativa</w:t>
      </w:r>
      <w:r w:rsidRPr="009A013A">
        <w:rPr>
          <w:rFonts w:ascii="Verdana" w:hAnsi="Verdana"/>
          <w:color w:val="000000"/>
          <w:spacing w:val="2"/>
          <w:sz w:val="22"/>
          <w:szCs w:val="22"/>
          <w:lang w:val="es-ES_tradnl" w:eastAsia="en-US"/>
        </w:rPr>
        <w:t>.</w:t>
      </w:r>
    </w:p>
    <w:p w:rsidR="000E70A7" w:rsidRPr="009A013A" w:rsidRDefault="000E70A7" w:rsidP="00834B73">
      <w:pPr>
        <w:spacing w:after="144" w:line="360" w:lineRule="auto"/>
        <w:jc w:val="both"/>
        <w:rPr>
          <w:rFonts w:ascii="Verdana" w:hAnsi="Verdana"/>
          <w:color w:val="000000"/>
          <w:spacing w:val="2"/>
          <w:sz w:val="22"/>
          <w:szCs w:val="22"/>
          <w:lang w:val="es-ES_tradnl" w:eastAsia="en-US"/>
        </w:rPr>
      </w:pPr>
      <w:r w:rsidRPr="009A013A">
        <w:rPr>
          <w:rFonts w:ascii="Verdana" w:hAnsi="Verdana"/>
          <w:color w:val="000000"/>
          <w:spacing w:val="2"/>
          <w:sz w:val="22"/>
          <w:szCs w:val="22"/>
          <w:lang w:val="es-ES_tradnl" w:eastAsia="en-US"/>
        </w:rPr>
        <w:t>Las</w:t>
      </w:r>
      <w:r w:rsidR="00C41AF0">
        <w:rPr>
          <w:rFonts w:ascii="Verdana" w:hAnsi="Verdana"/>
          <w:color w:val="000000"/>
          <w:spacing w:val="2"/>
          <w:sz w:val="22"/>
          <w:szCs w:val="22"/>
          <w:lang w:val="es-ES_tradnl" w:eastAsia="en-US"/>
        </w:rPr>
        <w:t xml:space="preserve"> </w:t>
      </w:r>
      <w:r w:rsidRPr="009A013A">
        <w:rPr>
          <w:rFonts w:ascii="Verdana" w:hAnsi="Verdana"/>
          <w:color w:val="000000"/>
          <w:spacing w:val="2"/>
          <w:sz w:val="22"/>
          <w:szCs w:val="22"/>
          <w:lang w:val="es-ES_tradnl" w:eastAsia="en-US"/>
        </w:rPr>
        <w:t>familias participantes en el presente proyecto, fueron p</w:t>
      </w:r>
      <w:r w:rsidR="00A76018" w:rsidRPr="009A013A">
        <w:rPr>
          <w:rFonts w:ascii="Verdana" w:hAnsi="Verdana"/>
          <w:color w:val="000000"/>
          <w:spacing w:val="2"/>
          <w:sz w:val="22"/>
          <w:szCs w:val="22"/>
          <w:lang w:val="es-ES_tradnl" w:eastAsia="en-US"/>
        </w:rPr>
        <w:t>a</w:t>
      </w:r>
      <w:r w:rsidR="00C41AF0">
        <w:rPr>
          <w:rFonts w:ascii="Verdana" w:hAnsi="Verdana"/>
          <w:color w:val="000000"/>
          <w:spacing w:val="2"/>
          <w:sz w:val="22"/>
          <w:szCs w:val="22"/>
          <w:lang w:val="es-ES_tradnl" w:eastAsia="en-US"/>
        </w:rPr>
        <w:t>rte de las acciones descritas y</w:t>
      </w:r>
      <w:r w:rsidRPr="009A013A">
        <w:rPr>
          <w:rFonts w:ascii="Verdana" w:hAnsi="Verdana"/>
          <w:color w:val="000000"/>
          <w:spacing w:val="2"/>
          <w:sz w:val="22"/>
          <w:szCs w:val="22"/>
          <w:lang w:val="es-ES_tradnl" w:eastAsia="en-US"/>
        </w:rPr>
        <w:t xml:space="preserve"> </w:t>
      </w:r>
      <w:r w:rsidR="00BE32F6" w:rsidRPr="009A013A">
        <w:rPr>
          <w:rFonts w:ascii="Verdana" w:hAnsi="Verdana"/>
          <w:color w:val="000000"/>
          <w:spacing w:val="2"/>
          <w:sz w:val="22"/>
          <w:szCs w:val="22"/>
          <w:lang w:val="es-ES_tradnl" w:eastAsia="en-US"/>
        </w:rPr>
        <w:t>pe</w:t>
      </w:r>
      <w:r w:rsidRPr="009A013A">
        <w:rPr>
          <w:rFonts w:ascii="Verdana" w:hAnsi="Verdana"/>
          <w:color w:val="000000"/>
          <w:spacing w:val="2"/>
          <w:sz w:val="22"/>
          <w:szCs w:val="22"/>
          <w:lang w:val="es-ES_tradnl" w:eastAsia="en-US"/>
        </w:rPr>
        <w:t xml:space="preserve">rtenecen a 4 organizaciones de </w:t>
      </w:r>
      <w:r w:rsidR="00BE32F6" w:rsidRPr="009A013A">
        <w:rPr>
          <w:rFonts w:ascii="Verdana" w:hAnsi="Verdana"/>
          <w:color w:val="000000"/>
          <w:spacing w:val="2"/>
          <w:sz w:val="22"/>
          <w:szCs w:val="22"/>
          <w:lang w:val="es-ES_tradnl" w:eastAsia="en-US"/>
        </w:rPr>
        <w:t>b</w:t>
      </w:r>
      <w:r w:rsidR="00C52403" w:rsidRPr="009A013A">
        <w:rPr>
          <w:rFonts w:ascii="Verdana" w:hAnsi="Verdana"/>
          <w:color w:val="000000"/>
          <w:spacing w:val="2"/>
          <w:sz w:val="22"/>
          <w:szCs w:val="22"/>
          <w:lang w:val="es-ES_tradnl" w:eastAsia="en-US"/>
        </w:rPr>
        <w:t>ase como son las Asociaciones: de Trabajadores Agrícolas Nuevo Amanecer (Aguas Frías</w:t>
      </w:r>
      <w:r w:rsidR="00C52403" w:rsidRPr="009A013A">
        <w:rPr>
          <w:rFonts w:ascii="Verdana" w:hAnsi="Verdana"/>
          <w:spacing w:val="2"/>
          <w:sz w:val="22"/>
          <w:szCs w:val="22"/>
          <w:lang w:val="es-ES_tradnl" w:eastAsia="en-US"/>
        </w:rPr>
        <w:t>)</w:t>
      </w:r>
      <w:r w:rsidRPr="009A013A">
        <w:rPr>
          <w:rFonts w:ascii="Verdana" w:hAnsi="Verdana"/>
          <w:spacing w:val="2"/>
          <w:sz w:val="22"/>
          <w:szCs w:val="22"/>
          <w:lang w:val="es-ES_tradnl" w:eastAsia="en-US"/>
        </w:rPr>
        <w:t>,</w:t>
      </w:r>
      <w:r w:rsidR="00C52403" w:rsidRPr="009A013A">
        <w:rPr>
          <w:rFonts w:ascii="Verdana" w:hAnsi="Verdana"/>
          <w:spacing w:val="2"/>
          <w:sz w:val="22"/>
          <w:szCs w:val="22"/>
          <w:lang w:val="es-ES_tradnl" w:eastAsia="en-US"/>
        </w:rPr>
        <w:t xml:space="preserve"> </w:t>
      </w:r>
      <w:r w:rsidR="00A54BD5" w:rsidRPr="009A013A">
        <w:rPr>
          <w:rFonts w:ascii="Verdana" w:hAnsi="Verdana"/>
          <w:spacing w:val="2"/>
          <w:sz w:val="22"/>
          <w:szCs w:val="22"/>
          <w:lang w:val="es-ES_tradnl" w:eastAsia="en-US"/>
        </w:rPr>
        <w:t>A</w:t>
      </w:r>
      <w:r w:rsidR="00A54BD5" w:rsidRPr="009A013A">
        <w:rPr>
          <w:rFonts w:ascii="Verdana" w:hAnsi="Verdana"/>
          <w:color w:val="000000"/>
          <w:spacing w:val="2"/>
          <w:sz w:val="22"/>
          <w:szCs w:val="22"/>
          <w:lang w:val="es-ES_tradnl" w:eastAsia="en-US"/>
        </w:rPr>
        <w:t>sociación</w:t>
      </w:r>
      <w:r w:rsidR="00C52403" w:rsidRPr="009A013A">
        <w:rPr>
          <w:rFonts w:ascii="Verdana" w:hAnsi="Verdana"/>
          <w:color w:val="000000"/>
          <w:spacing w:val="2"/>
          <w:sz w:val="22"/>
          <w:szCs w:val="22"/>
          <w:lang w:val="es-ES_tradnl" w:eastAsia="en-US"/>
        </w:rPr>
        <w:t xml:space="preserve"> de Trabajadores Agrícolas </w:t>
      </w:r>
      <w:smartTag w:uri="urn:schemas-microsoft-com:office:smarttags" w:element="PersonName">
        <w:smartTagPr>
          <w:attr w:name="ProductID" w:val="La Mecha"/>
        </w:smartTagPr>
        <w:r w:rsidR="00C52403" w:rsidRPr="009A013A">
          <w:rPr>
            <w:rFonts w:ascii="Verdana" w:hAnsi="Verdana"/>
            <w:color w:val="000000"/>
            <w:spacing w:val="2"/>
            <w:sz w:val="22"/>
            <w:szCs w:val="22"/>
            <w:lang w:val="es-ES_tradnl" w:eastAsia="en-US"/>
          </w:rPr>
          <w:t>La Mecha</w:t>
        </w:r>
      </w:smartTag>
      <w:r w:rsidR="00C52403" w:rsidRPr="009A013A">
        <w:rPr>
          <w:rFonts w:ascii="Verdana" w:hAnsi="Verdana"/>
          <w:color w:val="000000"/>
          <w:spacing w:val="2"/>
          <w:sz w:val="22"/>
          <w:szCs w:val="22"/>
          <w:lang w:val="es-ES_tradnl" w:eastAsia="en-US"/>
        </w:rPr>
        <w:t xml:space="preserve"> (</w:t>
      </w:r>
      <w:r w:rsidRPr="009A013A">
        <w:rPr>
          <w:rFonts w:ascii="Verdana" w:hAnsi="Verdana"/>
          <w:color w:val="000000"/>
          <w:spacing w:val="2"/>
          <w:sz w:val="22"/>
          <w:szCs w:val="22"/>
          <w:lang w:val="es-ES_tradnl" w:eastAsia="en-US"/>
        </w:rPr>
        <w:t xml:space="preserve"> </w:t>
      </w:r>
      <w:smartTag w:uri="urn:schemas-microsoft-com:office:smarttags" w:element="PersonName">
        <w:smartTagPr>
          <w:attr w:name="ProductID" w:val="La Mecha"/>
        </w:smartTagPr>
        <w:r w:rsidRPr="009A013A">
          <w:rPr>
            <w:rFonts w:ascii="Verdana" w:hAnsi="Verdana"/>
            <w:color w:val="000000"/>
            <w:spacing w:val="2"/>
            <w:sz w:val="22"/>
            <w:szCs w:val="22"/>
            <w:lang w:val="es-ES_tradnl" w:eastAsia="en-US"/>
          </w:rPr>
          <w:t>La Mecha</w:t>
        </w:r>
      </w:smartTag>
      <w:r w:rsidR="00C52403" w:rsidRPr="009A013A">
        <w:rPr>
          <w:rFonts w:ascii="Verdana" w:hAnsi="Verdana"/>
          <w:color w:val="000000"/>
          <w:spacing w:val="2"/>
          <w:sz w:val="22"/>
          <w:szCs w:val="22"/>
          <w:lang w:val="es-ES_tradnl" w:eastAsia="en-US"/>
        </w:rPr>
        <w:t xml:space="preserve">), </w:t>
      </w:r>
      <w:r w:rsidR="00A54BD5" w:rsidRPr="009A013A">
        <w:rPr>
          <w:rFonts w:ascii="Verdana" w:hAnsi="Verdana"/>
          <w:color w:val="000000"/>
          <w:spacing w:val="2"/>
          <w:sz w:val="22"/>
          <w:szCs w:val="22"/>
          <w:lang w:val="es-ES_tradnl" w:eastAsia="en-US"/>
        </w:rPr>
        <w:t>Asociación</w:t>
      </w:r>
      <w:r w:rsidR="00C52403" w:rsidRPr="009A013A">
        <w:rPr>
          <w:rFonts w:ascii="Verdana" w:hAnsi="Verdana"/>
          <w:color w:val="000000"/>
          <w:spacing w:val="2"/>
          <w:sz w:val="22"/>
          <w:szCs w:val="22"/>
          <w:lang w:val="es-ES_tradnl" w:eastAsia="en-US"/>
        </w:rPr>
        <w:t xml:space="preserve"> de Trabajadores Agrícolas Nuevo </w:t>
      </w:r>
      <w:r w:rsidR="00C41AF0">
        <w:rPr>
          <w:rFonts w:ascii="Verdana" w:hAnsi="Verdana"/>
          <w:color w:val="000000"/>
          <w:spacing w:val="2"/>
          <w:sz w:val="22"/>
          <w:szCs w:val="22"/>
          <w:lang w:val="es-ES_tradnl" w:eastAsia="en-US"/>
        </w:rPr>
        <w:t>Horizonte (San Antonio)</w:t>
      </w:r>
      <w:r w:rsidRPr="009A013A">
        <w:rPr>
          <w:rFonts w:ascii="Verdana" w:hAnsi="Verdana"/>
          <w:color w:val="000000"/>
          <w:spacing w:val="2"/>
          <w:sz w:val="22"/>
          <w:szCs w:val="22"/>
          <w:lang w:val="es-ES_tradnl" w:eastAsia="en-US"/>
        </w:rPr>
        <w:t xml:space="preserve"> y </w:t>
      </w:r>
      <w:smartTag w:uri="urn:schemas-microsoft-com:office:smarttags" w:element="PersonName">
        <w:smartTagPr>
          <w:attr w:name="ProductID" w:val="la Asociaci￳n Nuevo"/>
        </w:smartTagPr>
        <w:r w:rsidR="00C52403" w:rsidRPr="009A013A">
          <w:rPr>
            <w:rFonts w:ascii="Verdana" w:hAnsi="Verdana"/>
            <w:color w:val="000000"/>
            <w:spacing w:val="2"/>
            <w:sz w:val="22"/>
            <w:szCs w:val="22"/>
            <w:lang w:val="es-ES_tradnl" w:eastAsia="en-US"/>
          </w:rPr>
          <w:t xml:space="preserve">la </w:t>
        </w:r>
        <w:r w:rsidR="00A54BD5" w:rsidRPr="009A013A">
          <w:rPr>
            <w:rFonts w:ascii="Verdana" w:hAnsi="Verdana"/>
            <w:color w:val="000000"/>
            <w:spacing w:val="2"/>
            <w:sz w:val="22"/>
            <w:szCs w:val="22"/>
            <w:lang w:val="es-ES_tradnl" w:eastAsia="en-US"/>
          </w:rPr>
          <w:t>Asociación</w:t>
        </w:r>
        <w:r w:rsidR="00C52403" w:rsidRPr="009A013A">
          <w:rPr>
            <w:rFonts w:ascii="Verdana" w:hAnsi="Verdana"/>
            <w:color w:val="000000"/>
            <w:spacing w:val="2"/>
            <w:sz w:val="22"/>
            <w:szCs w:val="22"/>
            <w:lang w:val="es-ES_tradnl" w:eastAsia="en-US"/>
          </w:rPr>
          <w:t xml:space="preserve"> Nuevo</w:t>
        </w:r>
      </w:smartTag>
      <w:r w:rsidR="00C52403" w:rsidRPr="009A013A">
        <w:rPr>
          <w:rFonts w:ascii="Verdana" w:hAnsi="Verdana"/>
          <w:color w:val="000000"/>
          <w:spacing w:val="2"/>
          <w:sz w:val="22"/>
          <w:szCs w:val="22"/>
          <w:lang w:val="es-ES_tradnl" w:eastAsia="en-US"/>
        </w:rPr>
        <w:t xml:space="preserve"> Renacer Campesino (</w:t>
      </w:r>
      <w:smartTag w:uri="urn:schemas-microsoft-com:office:smarttags" w:element="PersonName">
        <w:smartTagPr>
          <w:attr w:name="ProductID" w:val="LA AMALIA"/>
        </w:smartTagPr>
        <w:r w:rsidRPr="009A013A">
          <w:rPr>
            <w:rFonts w:ascii="Verdana" w:hAnsi="Verdana"/>
            <w:color w:val="000000"/>
            <w:spacing w:val="2"/>
            <w:sz w:val="22"/>
            <w:szCs w:val="22"/>
            <w:lang w:val="es-ES_tradnl" w:eastAsia="en-US"/>
          </w:rPr>
          <w:t>la Amalia</w:t>
        </w:r>
      </w:smartTag>
      <w:r w:rsidR="00C52403" w:rsidRPr="009A013A">
        <w:rPr>
          <w:rFonts w:ascii="Verdana" w:hAnsi="Verdana"/>
          <w:color w:val="000000"/>
          <w:spacing w:val="2"/>
          <w:sz w:val="22"/>
          <w:szCs w:val="22"/>
          <w:lang w:val="es-ES_tradnl" w:eastAsia="en-US"/>
        </w:rPr>
        <w:t>)</w:t>
      </w:r>
      <w:r w:rsidRPr="009A013A">
        <w:rPr>
          <w:rFonts w:ascii="Verdana" w:hAnsi="Verdana"/>
          <w:color w:val="000000"/>
          <w:spacing w:val="2"/>
          <w:sz w:val="22"/>
          <w:szCs w:val="22"/>
          <w:lang w:val="es-ES_tradnl" w:eastAsia="en-US"/>
        </w:rPr>
        <w:t xml:space="preserve"> pertenecientes a </w:t>
      </w:r>
      <w:smartTag w:uri="urn:schemas-microsoft-com:office:smarttags" w:element="PersonName">
        <w:smartTagPr>
          <w:attr w:name="ProductID" w:val="la Federaci￳n"/>
        </w:smartTagPr>
        <w:r w:rsidRPr="009A013A">
          <w:rPr>
            <w:rFonts w:ascii="Verdana" w:hAnsi="Verdana"/>
            <w:color w:val="000000"/>
            <w:spacing w:val="2"/>
            <w:sz w:val="22"/>
            <w:szCs w:val="22"/>
            <w:lang w:val="es-ES_tradnl" w:eastAsia="en-US"/>
          </w:rPr>
          <w:t>la Federación</w:t>
        </w:r>
      </w:smartTag>
      <w:r w:rsidRPr="009A013A">
        <w:rPr>
          <w:rFonts w:ascii="Verdana" w:hAnsi="Verdana"/>
          <w:color w:val="000000"/>
          <w:spacing w:val="2"/>
          <w:sz w:val="22"/>
          <w:szCs w:val="22"/>
          <w:lang w:val="es-ES_tradnl" w:eastAsia="en-US"/>
        </w:rPr>
        <w:t xml:space="preserve"> de Trabajadores Agrícolas del Cantón</w:t>
      </w:r>
      <w:r w:rsidR="00BE32F6" w:rsidRPr="009A013A">
        <w:rPr>
          <w:rFonts w:ascii="Verdana" w:hAnsi="Verdana"/>
          <w:color w:val="000000"/>
          <w:spacing w:val="2"/>
          <w:sz w:val="22"/>
          <w:szCs w:val="22"/>
          <w:lang w:val="es-ES_tradnl" w:eastAsia="en-US"/>
        </w:rPr>
        <w:t xml:space="preserve"> Vinces</w:t>
      </w:r>
      <w:r w:rsidRPr="009A013A">
        <w:rPr>
          <w:rFonts w:ascii="Verdana" w:hAnsi="Verdana"/>
          <w:color w:val="000000"/>
          <w:spacing w:val="2"/>
          <w:sz w:val="22"/>
          <w:szCs w:val="22"/>
          <w:lang w:val="es-ES_tradnl" w:eastAsia="en-US"/>
        </w:rPr>
        <w:t>, ubicadas en la zona de amortiguamiento del humedal Abras de Mantequilla.</w:t>
      </w:r>
    </w:p>
    <w:p w:rsidR="000E70A7" w:rsidRPr="009A013A" w:rsidRDefault="000E70A7" w:rsidP="00834B73">
      <w:pPr>
        <w:spacing w:after="144" w:line="360" w:lineRule="auto"/>
        <w:rPr>
          <w:rFonts w:ascii="Verdana" w:hAnsi="Verdana"/>
          <w:color w:val="000000"/>
          <w:spacing w:val="2"/>
          <w:sz w:val="22"/>
          <w:szCs w:val="22"/>
          <w:lang w:val="es-ES_tradnl" w:eastAsia="en-US"/>
        </w:rPr>
      </w:pPr>
      <w:r w:rsidRPr="009A013A">
        <w:rPr>
          <w:rFonts w:ascii="Verdana" w:hAnsi="Verdana"/>
          <w:color w:val="000000"/>
          <w:spacing w:val="2"/>
          <w:sz w:val="22"/>
          <w:szCs w:val="22"/>
          <w:lang w:val="es-ES_tradnl" w:eastAsia="en-US"/>
        </w:rPr>
        <w:t>Para la selección de las Organizaciones de base en este proyecto se tomaron en cuenta algunos criterios</w:t>
      </w:r>
      <w:r w:rsidR="00BE32F6" w:rsidRPr="009A013A">
        <w:rPr>
          <w:rFonts w:ascii="Verdana" w:hAnsi="Verdana"/>
          <w:color w:val="000000"/>
          <w:spacing w:val="2"/>
          <w:sz w:val="22"/>
          <w:szCs w:val="22"/>
          <w:lang w:val="es-ES_tradnl" w:eastAsia="en-US"/>
        </w:rPr>
        <w:t xml:space="preserve">, estos </w:t>
      </w:r>
      <w:r w:rsidRPr="009A013A">
        <w:rPr>
          <w:rFonts w:ascii="Verdana" w:hAnsi="Verdana"/>
          <w:color w:val="000000"/>
          <w:spacing w:val="2"/>
          <w:sz w:val="22"/>
          <w:szCs w:val="22"/>
          <w:lang w:val="es-ES_tradnl" w:eastAsia="en-US"/>
        </w:rPr>
        <w:t xml:space="preserve"> son:</w:t>
      </w:r>
    </w:p>
    <w:p w:rsidR="000E70A7" w:rsidRPr="009A013A" w:rsidRDefault="000E70A7" w:rsidP="00834B73">
      <w:pPr>
        <w:numPr>
          <w:ilvl w:val="0"/>
          <w:numId w:val="17"/>
        </w:numPr>
        <w:tabs>
          <w:tab w:val="left" w:pos="288"/>
        </w:tabs>
        <w:spacing w:line="360" w:lineRule="auto"/>
        <w:ind w:left="714" w:hanging="357"/>
        <w:rPr>
          <w:rFonts w:ascii="Verdana" w:hAnsi="Verdana"/>
          <w:color w:val="000000"/>
          <w:spacing w:val="2"/>
          <w:sz w:val="22"/>
          <w:szCs w:val="22"/>
          <w:lang w:val="es-ES_tradnl" w:eastAsia="en-US"/>
        </w:rPr>
      </w:pPr>
      <w:r w:rsidRPr="009A013A">
        <w:rPr>
          <w:rFonts w:ascii="Verdana" w:hAnsi="Verdana"/>
          <w:color w:val="000000"/>
          <w:spacing w:val="2"/>
          <w:sz w:val="22"/>
          <w:szCs w:val="22"/>
          <w:lang w:val="es-ES_tradnl" w:eastAsia="en-US"/>
        </w:rPr>
        <w:t>La tenencia de la tierra por familia va de 2 - 4 has.</w:t>
      </w:r>
    </w:p>
    <w:p w:rsidR="000E70A7" w:rsidRPr="009A013A" w:rsidRDefault="000E70A7" w:rsidP="00834B73">
      <w:pPr>
        <w:numPr>
          <w:ilvl w:val="0"/>
          <w:numId w:val="17"/>
        </w:numPr>
        <w:tabs>
          <w:tab w:val="left" w:pos="288"/>
        </w:tabs>
        <w:spacing w:line="360" w:lineRule="auto"/>
        <w:ind w:left="714" w:hanging="357"/>
        <w:jc w:val="both"/>
        <w:rPr>
          <w:rFonts w:ascii="Verdana" w:hAnsi="Verdana"/>
          <w:color w:val="000000"/>
          <w:spacing w:val="2"/>
          <w:sz w:val="22"/>
          <w:szCs w:val="22"/>
          <w:lang w:val="es-ES_tradnl" w:eastAsia="en-US"/>
        </w:rPr>
      </w:pPr>
      <w:r w:rsidRPr="009A013A">
        <w:rPr>
          <w:rFonts w:ascii="Verdana" w:hAnsi="Verdana"/>
          <w:color w:val="000000"/>
          <w:spacing w:val="2"/>
          <w:sz w:val="22"/>
          <w:szCs w:val="22"/>
          <w:lang w:val="es-ES_tradnl" w:eastAsia="en-US"/>
        </w:rPr>
        <w:t>El área cultivable posee actualmente 1/3 de ha de cacao con riego que cubre el 10% de! área total y la diferencia , es decir el 90% de la tierra esta cubierta por cultivos estaciónales (arroz y maíz</w:t>
      </w:r>
      <w:r w:rsidR="00C41AF0">
        <w:rPr>
          <w:rFonts w:ascii="Verdana" w:hAnsi="Verdana"/>
          <w:color w:val="000000"/>
          <w:spacing w:val="2"/>
          <w:sz w:val="22"/>
          <w:szCs w:val="22"/>
          <w:lang w:val="es-ES_tradnl" w:eastAsia="en-US"/>
        </w:rPr>
        <w:t>)</w:t>
      </w:r>
      <w:r w:rsidRPr="009A013A">
        <w:rPr>
          <w:rFonts w:ascii="Verdana" w:hAnsi="Verdana"/>
          <w:color w:val="000000"/>
          <w:spacing w:val="2"/>
          <w:sz w:val="22"/>
          <w:szCs w:val="22"/>
          <w:lang w:val="es-ES_tradnl" w:eastAsia="en-US"/>
        </w:rPr>
        <w:t>.</w:t>
      </w:r>
    </w:p>
    <w:p w:rsidR="005E7EE8" w:rsidRPr="009A013A" w:rsidRDefault="000E70A7" w:rsidP="00834B73">
      <w:pPr>
        <w:numPr>
          <w:ilvl w:val="0"/>
          <w:numId w:val="17"/>
        </w:numPr>
        <w:tabs>
          <w:tab w:val="left" w:pos="288"/>
        </w:tabs>
        <w:spacing w:line="360" w:lineRule="auto"/>
        <w:ind w:left="714" w:hanging="357"/>
        <w:jc w:val="both"/>
        <w:rPr>
          <w:rFonts w:ascii="Verdana" w:hAnsi="Verdana"/>
          <w:color w:val="000000"/>
          <w:spacing w:val="2"/>
          <w:sz w:val="22"/>
          <w:szCs w:val="22"/>
          <w:lang w:val="es-ES_tradnl" w:eastAsia="en-US"/>
        </w:rPr>
      </w:pPr>
      <w:r w:rsidRPr="009A013A">
        <w:rPr>
          <w:rFonts w:ascii="Verdana" w:hAnsi="Verdana"/>
          <w:color w:val="000000"/>
          <w:spacing w:val="2"/>
          <w:sz w:val="22"/>
          <w:szCs w:val="22"/>
          <w:lang w:val="es-ES_tradnl" w:eastAsia="en-US"/>
        </w:rPr>
        <w:lastRenderedPageBreak/>
        <w:t>Cada familia esta compuesta por 6 miembros como promedio.</w:t>
      </w:r>
      <w:r w:rsidR="005E7EE8" w:rsidRPr="009A013A">
        <w:rPr>
          <w:rFonts w:ascii="Verdana" w:hAnsi="Verdana"/>
          <w:color w:val="000000"/>
          <w:spacing w:val="2"/>
          <w:sz w:val="22"/>
          <w:szCs w:val="22"/>
          <w:highlight w:val="green"/>
          <w:lang w:val="es-ES_tradnl" w:eastAsia="en-US"/>
        </w:rPr>
        <w:t xml:space="preserve">  </w:t>
      </w:r>
    </w:p>
    <w:p w:rsidR="00D447EB" w:rsidRPr="009A013A" w:rsidRDefault="000E70A7" w:rsidP="00834B73">
      <w:pPr>
        <w:numPr>
          <w:ilvl w:val="0"/>
          <w:numId w:val="17"/>
        </w:numPr>
        <w:tabs>
          <w:tab w:val="left" w:pos="10499"/>
        </w:tabs>
        <w:spacing w:line="360" w:lineRule="auto"/>
        <w:jc w:val="both"/>
        <w:rPr>
          <w:rFonts w:ascii="Verdana" w:hAnsi="Verdana"/>
          <w:color w:val="000000"/>
          <w:spacing w:val="4"/>
          <w:sz w:val="22"/>
          <w:szCs w:val="22"/>
          <w:lang w:val="es-ES_tradnl" w:eastAsia="en-US"/>
        </w:rPr>
      </w:pPr>
      <w:r w:rsidRPr="009A013A">
        <w:rPr>
          <w:rFonts w:ascii="Verdana" w:hAnsi="Verdana"/>
          <w:color w:val="000000"/>
          <w:spacing w:val="4"/>
          <w:sz w:val="22"/>
          <w:szCs w:val="22"/>
          <w:lang w:val="es-ES_tradnl" w:eastAsia="en-US"/>
        </w:rPr>
        <w:t>Los ingresos anuales de las familias son del orden de $ 420, lo que demuestra que efectivamente están por debajo de la línea de pobreza, a demás tienen un limitado acceso a los servicios básicos e infraestructura tecnológica que no les permite mejorar la producción y la diversificación de sus cultivos.</w:t>
      </w:r>
    </w:p>
    <w:p w:rsidR="00D206B8" w:rsidRPr="009A013A" w:rsidRDefault="00E94EDD" w:rsidP="00834B73">
      <w:pPr>
        <w:numPr>
          <w:ilvl w:val="0"/>
          <w:numId w:val="17"/>
        </w:numPr>
        <w:tabs>
          <w:tab w:val="left" w:pos="10499"/>
        </w:tabs>
        <w:spacing w:line="360" w:lineRule="auto"/>
        <w:jc w:val="both"/>
        <w:rPr>
          <w:rFonts w:ascii="Verdana" w:hAnsi="Verdana"/>
          <w:color w:val="000000"/>
          <w:spacing w:val="4"/>
          <w:sz w:val="22"/>
          <w:szCs w:val="22"/>
          <w:lang w:val="es-ES_tradnl" w:eastAsia="en-US"/>
        </w:rPr>
      </w:pPr>
      <w:r w:rsidRPr="009A013A">
        <w:rPr>
          <w:rFonts w:ascii="Verdana" w:hAnsi="Verdana"/>
          <w:color w:val="000000"/>
          <w:spacing w:val="4"/>
          <w:sz w:val="22"/>
          <w:szCs w:val="22"/>
          <w:lang w:val="es-ES_tradnl" w:eastAsia="en-US"/>
        </w:rPr>
        <w:t>S</w:t>
      </w:r>
      <w:r w:rsidR="00D206B8" w:rsidRPr="009A013A">
        <w:rPr>
          <w:rFonts w:ascii="Verdana" w:hAnsi="Verdana"/>
          <w:color w:val="000000"/>
          <w:spacing w:val="4"/>
          <w:sz w:val="22"/>
          <w:szCs w:val="22"/>
          <w:lang w:val="es-ES_tradnl" w:eastAsia="en-US"/>
        </w:rPr>
        <w:t>on organizaciones que están mas consolidadas y que han mostrado capacidad para gestionar y ejecutar propuestas como la que se esta proponiendo.</w:t>
      </w:r>
    </w:p>
    <w:p w:rsidR="000E70A7" w:rsidRPr="00A54BD5" w:rsidRDefault="000E70A7" w:rsidP="00834B73">
      <w:pPr>
        <w:tabs>
          <w:tab w:val="left" w:pos="10499"/>
        </w:tabs>
        <w:spacing w:line="360" w:lineRule="auto"/>
        <w:jc w:val="both"/>
        <w:rPr>
          <w:rFonts w:ascii="Verdana" w:hAnsi="Verdana"/>
          <w:b/>
          <w:bCs/>
          <w:szCs w:val="32"/>
          <w:lang w:val="es-ES_tradnl"/>
        </w:rPr>
      </w:pPr>
    </w:p>
    <w:p w:rsidR="00D447EB" w:rsidRPr="00A54BD5" w:rsidRDefault="00D447EB" w:rsidP="00834B73">
      <w:pPr>
        <w:numPr>
          <w:ilvl w:val="1"/>
          <w:numId w:val="11"/>
        </w:numPr>
        <w:tabs>
          <w:tab w:val="clear" w:pos="1260"/>
          <w:tab w:val="num" w:pos="1080"/>
          <w:tab w:val="left" w:pos="10499"/>
        </w:tabs>
        <w:spacing w:line="360" w:lineRule="auto"/>
        <w:ind w:left="1080" w:hanging="1080"/>
        <w:jc w:val="both"/>
        <w:rPr>
          <w:rFonts w:ascii="Verdana" w:hAnsi="Verdana"/>
          <w:b/>
          <w:bCs/>
          <w:szCs w:val="32"/>
        </w:rPr>
      </w:pPr>
      <w:r w:rsidRPr="00A54BD5">
        <w:rPr>
          <w:rFonts w:ascii="Verdana" w:hAnsi="Verdana"/>
          <w:b/>
          <w:bCs/>
          <w:szCs w:val="32"/>
        </w:rPr>
        <w:t>CONTEXTO DEL PROYECTO</w:t>
      </w:r>
    </w:p>
    <w:p w:rsidR="00EA7A2C" w:rsidRPr="00A54BD5" w:rsidRDefault="00EA7A2C" w:rsidP="00834B73">
      <w:pPr>
        <w:tabs>
          <w:tab w:val="left" w:pos="10499"/>
        </w:tabs>
        <w:spacing w:line="360" w:lineRule="auto"/>
        <w:jc w:val="both"/>
        <w:rPr>
          <w:rFonts w:ascii="Verdana" w:hAnsi="Verdana"/>
          <w:b/>
          <w:bCs/>
          <w:szCs w:val="32"/>
        </w:rPr>
      </w:pPr>
    </w:p>
    <w:p w:rsidR="00EA7A2C" w:rsidRPr="00A54BD5" w:rsidRDefault="00B543C0" w:rsidP="00834B73">
      <w:pPr>
        <w:tabs>
          <w:tab w:val="left" w:pos="10499"/>
        </w:tabs>
        <w:spacing w:line="360" w:lineRule="auto"/>
        <w:jc w:val="both"/>
        <w:rPr>
          <w:rFonts w:ascii="Verdana" w:hAnsi="Verdana"/>
          <w:b/>
          <w:bCs/>
          <w:szCs w:val="32"/>
        </w:rPr>
      </w:pPr>
      <w:r>
        <w:rPr>
          <w:rFonts w:ascii="Verdana" w:hAnsi="Verdana"/>
          <w:b/>
          <w:bCs/>
          <w:szCs w:val="32"/>
        </w:rPr>
        <w:t xml:space="preserve">3.2.1.   </w:t>
      </w:r>
      <w:r w:rsidR="00EA7A2C" w:rsidRPr="00A54BD5">
        <w:rPr>
          <w:rFonts w:ascii="Verdana" w:hAnsi="Verdana"/>
          <w:b/>
          <w:bCs/>
          <w:szCs w:val="32"/>
        </w:rPr>
        <w:t>Localización</w:t>
      </w:r>
      <w:r w:rsidR="00803381" w:rsidRPr="00A54BD5">
        <w:rPr>
          <w:rFonts w:ascii="Verdana" w:hAnsi="Verdana"/>
          <w:b/>
          <w:bCs/>
          <w:szCs w:val="32"/>
        </w:rPr>
        <w:t xml:space="preserve"> </w:t>
      </w:r>
      <w:r w:rsidR="00175E45" w:rsidRPr="00A54BD5">
        <w:rPr>
          <w:rFonts w:ascii="Verdana" w:hAnsi="Verdana"/>
          <w:b/>
          <w:bCs/>
          <w:szCs w:val="32"/>
        </w:rPr>
        <w:t>geográfica</w:t>
      </w:r>
      <w:r w:rsidR="00EA7A2C" w:rsidRPr="00A54BD5">
        <w:rPr>
          <w:rFonts w:ascii="Verdana" w:hAnsi="Verdana"/>
          <w:b/>
          <w:bCs/>
          <w:szCs w:val="32"/>
        </w:rPr>
        <w:t xml:space="preserve"> del Proyecto.</w:t>
      </w:r>
    </w:p>
    <w:p w:rsidR="00912F6A" w:rsidRPr="00A54BD5" w:rsidRDefault="00364CBC" w:rsidP="00834B73">
      <w:pPr>
        <w:spacing w:line="360" w:lineRule="auto"/>
        <w:rPr>
          <w:rFonts w:ascii="Verdana" w:hAnsi="Verdana" w:cs="Arial"/>
          <w:spacing w:val="4"/>
          <w:sz w:val="22"/>
          <w:szCs w:val="22"/>
          <w:lang w:val="es-ES_tradnl"/>
        </w:rPr>
      </w:pPr>
      <w:r>
        <w:rPr>
          <w:rFonts w:ascii="Verdana" w:hAnsi="Verdana"/>
          <w:noProof/>
        </w:rPr>
        <w:drawing>
          <wp:anchor distT="0" distB="0" distL="114300" distR="114300" simplePos="0" relativeHeight="251656192" behindDoc="1" locked="0" layoutInCell="1" allowOverlap="1">
            <wp:simplePos x="0" y="0"/>
            <wp:positionH relativeFrom="column">
              <wp:posOffset>0</wp:posOffset>
            </wp:positionH>
            <wp:positionV relativeFrom="paragraph">
              <wp:posOffset>26670</wp:posOffset>
            </wp:positionV>
            <wp:extent cx="3771900" cy="4572000"/>
            <wp:effectExtent l="19050" t="0" r="0" b="0"/>
            <wp:wrapTight wrapText="bothSides">
              <wp:wrapPolygon edited="0">
                <wp:start x="-109" y="0"/>
                <wp:lineTo x="-109" y="21510"/>
                <wp:lineTo x="21600" y="21510"/>
                <wp:lineTo x="21600" y="0"/>
                <wp:lineTo x="-109" y="0"/>
              </wp:wrapPolygon>
            </wp:wrapTight>
            <wp:docPr id="969" name="Imagen 969"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clip_image002"/>
                    <pic:cNvPicPr>
                      <a:picLocks noChangeAspect="1" noChangeArrowheads="1"/>
                    </pic:cNvPicPr>
                  </pic:nvPicPr>
                  <pic:blipFill>
                    <a:blip r:embed="rId12"/>
                    <a:srcRect/>
                    <a:stretch>
                      <a:fillRect/>
                    </a:stretch>
                  </pic:blipFill>
                  <pic:spPr bwMode="auto">
                    <a:xfrm>
                      <a:off x="0" y="0"/>
                      <a:ext cx="3771900" cy="4572000"/>
                    </a:xfrm>
                    <a:prstGeom prst="rect">
                      <a:avLst/>
                    </a:prstGeom>
                    <a:noFill/>
                    <a:ln w="9525">
                      <a:noFill/>
                      <a:miter lim="800000"/>
                      <a:headEnd/>
                      <a:tailEnd/>
                    </a:ln>
                  </pic:spPr>
                </pic:pic>
              </a:graphicData>
            </a:graphic>
          </wp:anchor>
        </w:drawing>
      </w:r>
    </w:p>
    <w:p w:rsidR="00912F6A" w:rsidRPr="00A54BD5" w:rsidRDefault="00912F6A" w:rsidP="00834B73">
      <w:pPr>
        <w:spacing w:line="360" w:lineRule="auto"/>
        <w:rPr>
          <w:rFonts w:ascii="Verdana" w:hAnsi="Verdana" w:cs="Arial"/>
          <w:spacing w:val="4"/>
          <w:sz w:val="22"/>
          <w:szCs w:val="22"/>
          <w:lang w:val="es-ES_tradnl"/>
        </w:rPr>
      </w:pPr>
    </w:p>
    <w:p w:rsidR="00912F6A" w:rsidRPr="00A54BD5" w:rsidRDefault="00912F6A" w:rsidP="00834B73">
      <w:pPr>
        <w:spacing w:line="360" w:lineRule="auto"/>
        <w:rPr>
          <w:rFonts w:ascii="Verdana" w:hAnsi="Verdana" w:cs="Arial"/>
          <w:spacing w:val="4"/>
          <w:sz w:val="22"/>
          <w:szCs w:val="22"/>
          <w:lang w:val="es-ES_tradnl"/>
        </w:rPr>
      </w:pPr>
    </w:p>
    <w:p w:rsidR="00912F6A" w:rsidRPr="00A54BD5" w:rsidRDefault="00912F6A" w:rsidP="00834B73">
      <w:pPr>
        <w:spacing w:line="360" w:lineRule="auto"/>
        <w:rPr>
          <w:rFonts w:ascii="Verdana" w:hAnsi="Verdana" w:cs="Arial"/>
          <w:spacing w:val="4"/>
          <w:sz w:val="22"/>
          <w:szCs w:val="22"/>
          <w:lang w:val="es-ES_tradnl"/>
        </w:rPr>
      </w:pPr>
    </w:p>
    <w:p w:rsidR="00912F6A" w:rsidRPr="00A54BD5" w:rsidRDefault="00912F6A" w:rsidP="00834B73">
      <w:pPr>
        <w:spacing w:line="360" w:lineRule="auto"/>
        <w:rPr>
          <w:rFonts w:ascii="Verdana" w:hAnsi="Verdana" w:cs="Arial"/>
          <w:spacing w:val="4"/>
          <w:sz w:val="22"/>
          <w:szCs w:val="22"/>
          <w:lang w:val="es-ES_tradnl"/>
        </w:rPr>
      </w:pPr>
    </w:p>
    <w:p w:rsidR="00912F6A" w:rsidRPr="00A54BD5" w:rsidRDefault="00912F6A" w:rsidP="00834B73">
      <w:pPr>
        <w:spacing w:line="360" w:lineRule="auto"/>
        <w:rPr>
          <w:rFonts w:ascii="Verdana" w:hAnsi="Verdana"/>
          <w:spacing w:val="4"/>
          <w:sz w:val="22"/>
          <w:szCs w:val="22"/>
          <w:lang w:val="es-ES_tradnl"/>
        </w:rPr>
      </w:pPr>
      <w:r w:rsidRPr="00A54BD5">
        <w:rPr>
          <w:rFonts w:ascii="Verdana" w:hAnsi="Verdana"/>
          <w:spacing w:val="4"/>
          <w:sz w:val="22"/>
          <w:szCs w:val="22"/>
          <w:lang w:val="es-ES_tradnl"/>
        </w:rPr>
        <w:t>Provincia: Los Ríos.</w:t>
      </w:r>
    </w:p>
    <w:p w:rsidR="00912F6A" w:rsidRPr="00A54BD5" w:rsidRDefault="00152423" w:rsidP="00834B73">
      <w:pPr>
        <w:spacing w:line="360" w:lineRule="auto"/>
        <w:rPr>
          <w:rFonts w:ascii="Verdana" w:hAnsi="Verdana"/>
          <w:spacing w:val="4"/>
          <w:sz w:val="22"/>
          <w:szCs w:val="22"/>
          <w:lang w:val="es-ES_tradnl"/>
        </w:rPr>
      </w:pPr>
      <w:r w:rsidRPr="00A54BD5">
        <w:rPr>
          <w:rFonts w:ascii="Verdana" w:hAnsi="Verdana"/>
          <w:noProof/>
          <w:spacing w:val="4"/>
          <w:sz w:val="22"/>
          <w:szCs w:val="22"/>
          <w:lang w:val="en-US" w:eastAsia="en-US"/>
        </w:rPr>
        <w:pict>
          <v:line id="_x0000_s1997" style="position:absolute;z-index:251658240" from="-117pt,4.85pt" to="0,130.85pt"/>
        </w:pict>
      </w:r>
      <w:r w:rsidRPr="00A54BD5">
        <w:rPr>
          <w:rFonts w:ascii="Verdana" w:hAnsi="Verdana"/>
          <w:noProof/>
          <w:spacing w:val="4"/>
          <w:sz w:val="22"/>
          <w:szCs w:val="22"/>
          <w:lang w:val="en-US" w:eastAsia="en-US"/>
        </w:rPr>
        <w:pict>
          <v:line id="_x0000_s1998" style="position:absolute;z-index:251659264" from="-81pt,13.85pt" to="0,85.85pt"/>
        </w:pict>
      </w:r>
      <w:r w:rsidR="00912F6A" w:rsidRPr="00A54BD5">
        <w:rPr>
          <w:rFonts w:ascii="Verdana" w:hAnsi="Verdana"/>
          <w:spacing w:val="4"/>
          <w:sz w:val="22"/>
          <w:szCs w:val="22"/>
          <w:lang w:val="es-ES_tradnl"/>
        </w:rPr>
        <w:t>Cantón:   Vinces.</w:t>
      </w:r>
    </w:p>
    <w:p w:rsidR="00912F6A" w:rsidRPr="00A54BD5" w:rsidRDefault="00152423" w:rsidP="00834B73">
      <w:pPr>
        <w:spacing w:line="360" w:lineRule="auto"/>
        <w:rPr>
          <w:rFonts w:ascii="Verdana" w:hAnsi="Verdana"/>
          <w:spacing w:val="4"/>
          <w:sz w:val="22"/>
          <w:szCs w:val="22"/>
          <w:lang w:val="es-ES_tradnl"/>
        </w:rPr>
      </w:pPr>
      <w:r w:rsidRPr="00A54BD5">
        <w:rPr>
          <w:rFonts w:ascii="Verdana" w:hAnsi="Verdana"/>
          <w:noProof/>
          <w:spacing w:val="4"/>
          <w:sz w:val="22"/>
          <w:szCs w:val="22"/>
          <w:lang w:val="en-US" w:eastAsia="en-US"/>
        </w:rPr>
        <w:pict>
          <v:line id="_x0000_s1996" style="position:absolute;z-index:251657216" from="-117pt,38.8pt" to="0,128.8pt"/>
        </w:pict>
      </w:r>
      <w:r w:rsidR="00912F6A" w:rsidRPr="00A54BD5">
        <w:rPr>
          <w:rFonts w:ascii="Verdana" w:hAnsi="Verdana"/>
          <w:spacing w:val="4"/>
          <w:sz w:val="22"/>
          <w:szCs w:val="22"/>
          <w:lang w:val="es-ES_tradnl"/>
        </w:rPr>
        <w:t xml:space="preserve">Parroquia: Vinces,  Sector </w:t>
      </w:r>
      <w:r w:rsidR="00912F6A" w:rsidRPr="00A54BD5">
        <w:rPr>
          <w:rFonts w:ascii="Verdana" w:hAnsi="Verdana"/>
          <w:spacing w:val="4"/>
          <w:sz w:val="22"/>
          <w:szCs w:val="22"/>
          <w:lang w:val="es-ES_tradnl"/>
        </w:rPr>
        <w:tab/>
        <w:t>Norte.</w:t>
      </w:r>
    </w:p>
    <w:p w:rsidR="00540133" w:rsidRPr="00A54BD5" w:rsidRDefault="00912F6A" w:rsidP="00834B73">
      <w:pPr>
        <w:spacing w:line="360" w:lineRule="auto"/>
        <w:rPr>
          <w:rFonts w:ascii="Verdana" w:hAnsi="Verdana"/>
          <w:spacing w:val="4"/>
          <w:sz w:val="22"/>
          <w:szCs w:val="22"/>
          <w:lang w:val="es-ES_tradnl"/>
        </w:rPr>
      </w:pPr>
      <w:r w:rsidRPr="00A54BD5">
        <w:rPr>
          <w:rFonts w:ascii="Verdana" w:hAnsi="Verdana"/>
          <w:spacing w:val="4"/>
          <w:sz w:val="22"/>
          <w:szCs w:val="22"/>
          <w:lang w:val="es-ES_tradnl"/>
        </w:rPr>
        <w:tab/>
      </w:r>
    </w:p>
    <w:p w:rsidR="00152423" w:rsidRDefault="00912F6A" w:rsidP="00834B73">
      <w:pPr>
        <w:spacing w:line="360" w:lineRule="auto"/>
        <w:rPr>
          <w:rFonts w:ascii="Verdana" w:hAnsi="Verdana"/>
          <w:spacing w:val="4"/>
          <w:sz w:val="22"/>
          <w:szCs w:val="22"/>
          <w:lang w:val="es-ES_tradnl"/>
        </w:rPr>
      </w:pPr>
      <w:r w:rsidRPr="00A54BD5">
        <w:rPr>
          <w:rFonts w:ascii="Verdana" w:hAnsi="Verdana"/>
          <w:spacing w:val="4"/>
          <w:sz w:val="22"/>
          <w:szCs w:val="22"/>
          <w:lang w:val="es-ES_tradnl"/>
        </w:rPr>
        <w:t xml:space="preserve">Recintos: Aguas Frías, San Antonio, </w:t>
      </w:r>
    </w:p>
    <w:p w:rsidR="00152423" w:rsidRDefault="00152423" w:rsidP="00152423">
      <w:pPr>
        <w:spacing w:line="360" w:lineRule="auto"/>
        <w:rPr>
          <w:rFonts w:ascii="Verdana" w:hAnsi="Verdana"/>
          <w:spacing w:val="4"/>
          <w:sz w:val="22"/>
          <w:szCs w:val="22"/>
          <w:lang w:val="es-ES_tradnl"/>
        </w:rPr>
      </w:pPr>
      <w:smartTag w:uri="urn:schemas-microsoft-com:office:smarttags" w:element="PersonName">
        <w:smartTagPr>
          <w:attr w:name="ProductID" w:val="La Mecha"/>
        </w:smartTagPr>
        <w:r>
          <w:rPr>
            <w:rFonts w:ascii="Verdana" w:hAnsi="Verdana"/>
            <w:spacing w:val="4"/>
            <w:sz w:val="22"/>
            <w:szCs w:val="22"/>
            <w:lang w:val="es-ES_tradnl"/>
          </w:rPr>
          <w:t xml:space="preserve">La </w:t>
        </w:r>
        <w:r w:rsidR="00912F6A" w:rsidRPr="00A54BD5">
          <w:rPr>
            <w:rFonts w:ascii="Verdana" w:hAnsi="Verdana"/>
            <w:spacing w:val="4"/>
            <w:sz w:val="22"/>
            <w:szCs w:val="22"/>
            <w:lang w:val="es-ES_tradnl"/>
          </w:rPr>
          <w:t>Mecha</w:t>
        </w:r>
      </w:smartTag>
      <w:r w:rsidR="00912F6A" w:rsidRPr="00A54BD5">
        <w:rPr>
          <w:rFonts w:ascii="Verdana" w:hAnsi="Verdana"/>
          <w:spacing w:val="4"/>
          <w:sz w:val="22"/>
          <w:szCs w:val="22"/>
          <w:lang w:val="es-ES_tradnl"/>
        </w:rPr>
        <w:t xml:space="preserve"> y</w:t>
      </w:r>
    </w:p>
    <w:p w:rsidR="00540133" w:rsidRPr="00152423" w:rsidRDefault="00912F6A" w:rsidP="00152423">
      <w:pPr>
        <w:spacing w:line="360" w:lineRule="auto"/>
        <w:rPr>
          <w:rFonts w:ascii="Verdana" w:hAnsi="Verdana"/>
          <w:spacing w:val="4"/>
          <w:sz w:val="22"/>
          <w:szCs w:val="22"/>
          <w:lang w:val="es-ES_tradnl"/>
        </w:rPr>
      </w:pPr>
      <w:r w:rsidRPr="00A54BD5">
        <w:rPr>
          <w:rFonts w:ascii="Verdana" w:hAnsi="Verdana"/>
          <w:spacing w:val="4"/>
          <w:sz w:val="22"/>
          <w:szCs w:val="22"/>
          <w:lang w:val="es-ES_tradnl"/>
        </w:rPr>
        <w:t xml:space="preserve"> </w:t>
      </w:r>
      <w:smartTag w:uri="urn:schemas-microsoft-com:office:smarttags" w:element="PersonName">
        <w:smartTagPr>
          <w:attr w:name="ProductID" w:val="la Amalia."/>
        </w:smartTagPr>
        <w:r w:rsidRPr="00A54BD5">
          <w:rPr>
            <w:rFonts w:ascii="Verdana" w:hAnsi="Verdana"/>
            <w:spacing w:val="4"/>
            <w:sz w:val="22"/>
            <w:szCs w:val="22"/>
            <w:lang w:val="es-ES_tradnl"/>
          </w:rPr>
          <w:t>La Amalia.</w:t>
        </w:r>
      </w:smartTag>
    </w:p>
    <w:p w:rsidR="00912F6A" w:rsidRPr="00A54BD5" w:rsidRDefault="00912F6A" w:rsidP="00834B73">
      <w:pPr>
        <w:tabs>
          <w:tab w:val="left" w:pos="2880"/>
        </w:tabs>
        <w:spacing w:before="288" w:line="360" w:lineRule="auto"/>
        <w:ind w:left="2880" w:hanging="2880"/>
        <w:rPr>
          <w:rFonts w:ascii="Verdana" w:hAnsi="Verdana" w:cs="Arial"/>
          <w:spacing w:val="4"/>
          <w:sz w:val="22"/>
          <w:szCs w:val="22"/>
          <w:lang w:val="es-ES_tradnl"/>
        </w:rPr>
      </w:pPr>
    </w:p>
    <w:p w:rsidR="003A63D6" w:rsidRPr="00A54BD5" w:rsidRDefault="0053611A" w:rsidP="00834B73">
      <w:pPr>
        <w:spacing w:line="360" w:lineRule="auto"/>
        <w:rPr>
          <w:rFonts w:ascii="Verdana" w:hAnsi="Verdana"/>
          <w:b/>
        </w:rPr>
      </w:pPr>
      <w:r>
        <w:rPr>
          <w:rFonts w:ascii="Verdana" w:hAnsi="Verdana"/>
          <w:b/>
        </w:rPr>
        <w:lastRenderedPageBreak/>
        <w:t>3</w:t>
      </w:r>
      <w:r w:rsidR="003A63D6" w:rsidRPr="00A54BD5">
        <w:rPr>
          <w:rFonts w:ascii="Verdana" w:hAnsi="Verdana"/>
          <w:b/>
        </w:rPr>
        <w:t xml:space="preserve">.2.3 Datos </w:t>
      </w:r>
      <w:r w:rsidR="003629C6" w:rsidRPr="00A54BD5">
        <w:rPr>
          <w:rFonts w:ascii="Verdana" w:hAnsi="Verdana"/>
          <w:b/>
        </w:rPr>
        <w:t>b</w:t>
      </w:r>
      <w:r w:rsidR="003A63D6" w:rsidRPr="00A54BD5">
        <w:rPr>
          <w:rFonts w:ascii="Verdana" w:hAnsi="Verdana"/>
          <w:b/>
        </w:rPr>
        <w:t>iofísicos y socioeconómicos del Área de Influencia del Proyecto (Cantón Vinces).</w:t>
      </w:r>
    </w:p>
    <w:p w:rsidR="003A63D6" w:rsidRPr="00A54BD5" w:rsidRDefault="003A63D6" w:rsidP="00834B73">
      <w:pPr>
        <w:spacing w:line="360" w:lineRule="auto"/>
        <w:rPr>
          <w:rFonts w:ascii="Verdana" w:hAnsi="Verdana"/>
          <w:b/>
        </w:rPr>
      </w:pPr>
    </w:p>
    <w:p w:rsidR="003A63D6" w:rsidRPr="009A013A" w:rsidRDefault="003A63D6" w:rsidP="00834B73">
      <w:pPr>
        <w:spacing w:line="360" w:lineRule="auto"/>
        <w:jc w:val="both"/>
        <w:rPr>
          <w:rFonts w:ascii="Verdana" w:hAnsi="Verdana"/>
          <w:sz w:val="22"/>
          <w:szCs w:val="22"/>
          <w:lang w:val="es-ES_tradnl"/>
        </w:rPr>
      </w:pPr>
      <w:r w:rsidRPr="009A013A">
        <w:rPr>
          <w:rFonts w:ascii="Verdana" w:hAnsi="Verdana"/>
          <w:bCs/>
          <w:sz w:val="22"/>
          <w:szCs w:val="22"/>
        </w:rPr>
        <w:t>Según datos citados en el PDL de Vinces realizado en el 200</w:t>
      </w:r>
      <w:r w:rsidR="00C52403" w:rsidRPr="009A013A">
        <w:rPr>
          <w:rFonts w:ascii="Verdana" w:hAnsi="Verdana"/>
          <w:bCs/>
          <w:sz w:val="22"/>
          <w:szCs w:val="22"/>
        </w:rPr>
        <w:t>5</w:t>
      </w:r>
      <w:r w:rsidRPr="009A013A">
        <w:rPr>
          <w:rFonts w:ascii="Verdana" w:hAnsi="Verdana"/>
          <w:bCs/>
          <w:sz w:val="22"/>
          <w:szCs w:val="22"/>
        </w:rPr>
        <w:t xml:space="preserve">, </w:t>
      </w:r>
      <w:r w:rsidR="003629C6" w:rsidRPr="009A013A">
        <w:rPr>
          <w:rFonts w:ascii="Verdana" w:hAnsi="Verdana"/>
          <w:bCs/>
          <w:sz w:val="22"/>
          <w:szCs w:val="22"/>
        </w:rPr>
        <w:t>e</w:t>
      </w:r>
      <w:r w:rsidRPr="009A013A">
        <w:rPr>
          <w:rFonts w:ascii="Verdana" w:hAnsi="Verdana"/>
          <w:sz w:val="22"/>
          <w:szCs w:val="22"/>
          <w:lang w:val="es-ES_tradnl"/>
        </w:rPr>
        <w:t xml:space="preserve">l relieve que cubre la zona central del Cantón Vinces es básicamente plano surcado a veces por lomas de poca altura. El área se caracteriza por la predominancia de llanuras antiguas de depositación constituidas de suelos con características “vérticas” localmente asociados con suelos aluviales arcillosos con problemas de hidromorfia, pudiendo observarse dos elementos; llanura Baja con relieve moderado bajo, lomas bajas y redondeadas cuya altura no sobrepasa los </w:t>
      </w:r>
      <w:smartTag w:uri="urn:schemas-microsoft-com:office:smarttags" w:element="metricconverter">
        <w:smartTagPr>
          <w:attr w:name="ProductID" w:val="30 m"/>
        </w:smartTagPr>
        <w:r w:rsidRPr="009A013A">
          <w:rPr>
            <w:rFonts w:ascii="Verdana" w:hAnsi="Verdana"/>
            <w:sz w:val="22"/>
            <w:szCs w:val="22"/>
            <w:lang w:val="es-ES_tradnl"/>
          </w:rPr>
          <w:t>30 m</w:t>
        </w:r>
      </w:smartTag>
      <w:r w:rsidRPr="009A013A">
        <w:rPr>
          <w:rFonts w:ascii="Verdana" w:hAnsi="Verdana"/>
          <w:sz w:val="22"/>
          <w:szCs w:val="22"/>
          <w:lang w:val="es-ES_tradnl"/>
        </w:rPr>
        <w:t xml:space="preserve">.s.n.m. El drenaje de ríos atrincherados y de las llanuras de Inundación con relieve bajo o ausente y terrenos pantanosos que dan lugar a las muy conocidas “Abras” o formaciones llamadas “sabanas” que se inundan durante el período de lluvias o aguaceros invernales. </w:t>
      </w:r>
    </w:p>
    <w:p w:rsidR="003A63D6" w:rsidRPr="009A013A" w:rsidRDefault="003A63D6" w:rsidP="00834B73">
      <w:pPr>
        <w:spacing w:line="360" w:lineRule="auto"/>
        <w:jc w:val="both"/>
        <w:rPr>
          <w:rFonts w:ascii="Verdana" w:hAnsi="Verdana"/>
          <w:sz w:val="22"/>
          <w:szCs w:val="22"/>
          <w:lang w:val="es-ES_tradnl"/>
        </w:rPr>
      </w:pPr>
    </w:p>
    <w:p w:rsidR="003A63D6" w:rsidRPr="009A013A" w:rsidRDefault="003A63D6" w:rsidP="00834B73">
      <w:pPr>
        <w:spacing w:line="360" w:lineRule="auto"/>
        <w:jc w:val="both"/>
        <w:rPr>
          <w:rFonts w:ascii="Verdana" w:hAnsi="Verdana"/>
          <w:sz w:val="22"/>
          <w:szCs w:val="22"/>
          <w:lang w:val="es-ES_tradnl"/>
        </w:rPr>
      </w:pPr>
      <w:r w:rsidRPr="009A013A">
        <w:rPr>
          <w:rFonts w:ascii="Verdana" w:hAnsi="Verdana"/>
          <w:sz w:val="22"/>
          <w:szCs w:val="22"/>
          <w:lang w:val="es-ES_tradnl"/>
        </w:rPr>
        <w:t xml:space="preserve">El área presenta un clima tropical </w:t>
      </w:r>
      <w:r w:rsidR="00C52403" w:rsidRPr="009A013A">
        <w:rPr>
          <w:rFonts w:ascii="Verdana" w:hAnsi="Verdana"/>
          <w:sz w:val="22"/>
          <w:szCs w:val="22"/>
          <w:lang w:val="es-ES_tradnl"/>
        </w:rPr>
        <w:t>mega térmico</w:t>
      </w:r>
      <w:r w:rsidRPr="009A013A">
        <w:rPr>
          <w:rFonts w:ascii="Verdana" w:hAnsi="Verdana"/>
          <w:sz w:val="22"/>
          <w:szCs w:val="22"/>
          <w:lang w:val="es-ES_tradnl"/>
        </w:rPr>
        <w:t xml:space="preserve"> semi–húmedo por presentar temperaturas promedio del aire entre 24 y 26 grados centígrados. Ríos y esteros cruzan su territorio y forman parte de la red hidrográfica del Río Vinces. Las llanuras y el sistema hidrográfico contribuyen a la conformación de una gran diversidad de flora y fauna nativa, un paisaje natural de gran belleza especialmente en las zonas de humedales y riberas de ríos, con la consiguiente biodiversidad de flora y fauna de este tipo de zonas, en la que se albergan más  de 120 especies en peligro de extinción. A esto se suma la existencia de reductos de bosques donde se aloja gran variedad de fauna, como monos blancos y variedades de pájaros. </w:t>
      </w:r>
    </w:p>
    <w:p w:rsidR="003A63D6" w:rsidRPr="009A013A" w:rsidRDefault="003A63D6" w:rsidP="00834B73">
      <w:pPr>
        <w:spacing w:line="360" w:lineRule="auto"/>
        <w:jc w:val="both"/>
        <w:rPr>
          <w:rFonts w:ascii="Verdana" w:hAnsi="Verdana"/>
          <w:sz w:val="22"/>
          <w:szCs w:val="22"/>
          <w:lang w:val="es-ES_tradnl"/>
        </w:rPr>
      </w:pPr>
    </w:p>
    <w:p w:rsidR="003A63D6" w:rsidRPr="009A013A" w:rsidRDefault="003629C6" w:rsidP="00834B73">
      <w:pPr>
        <w:spacing w:line="360" w:lineRule="auto"/>
        <w:jc w:val="both"/>
        <w:rPr>
          <w:rFonts w:ascii="Verdana" w:hAnsi="Verdana"/>
          <w:sz w:val="22"/>
          <w:szCs w:val="22"/>
          <w:lang w:val="es-ES_tradnl"/>
        </w:rPr>
      </w:pPr>
      <w:r w:rsidRPr="009A013A">
        <w:rPr>
          <w:rFonts w:ascii="Verdana" w:hAnsi="Verdana"/>
          <w:sz w:val="22"/>
          <w:szCs w:val="22"/>
          <w:lang w:val="es-ES_tradnl"/>
        </w:rPr>
        <w:t>L</w:t>
      </w:r>
      <w:r w:rsidR="003A63D6" w:rsidRPr="009A013A">
        <w:rPr>
          <w:rFonts w:ascii="Verdana" w:hAnsi="Verdana"/>
          <w:sz w:val="22"/>
          <w:szCs w:val="22"/>
          <w:lang w:val="es-ES_tradnl"/>
        </w:rPr>
        <w:t>os suelos de la zona, en su mayoría corresponden a “inceptisoles” o suelos en procesos de formación podológica, siguiéndole en porcentaje los “vertisoles” o suelos arcillosos aptos para la siembra de arroz por lo que se los</w:t>
      </w:r>
      <w:r w:rsidR="00152423">
        <w:rPr>
          <w:rFonts w:ascii="Verdana" w:hAnsi="Verdana"/>
          <w:sz w:val="22"/>
          <w:szCs w:val="22"/>
          <w:lang w:val="es-ES_tradnl"/>
        </w:rPr>
        <w:t xml:space="preserve"> conoce como suelos arroceros. </w:t>
      </w:r>
      <w:r w:rsidR="003A63D6" w:rsidRPr="009A013A">
        <w:rPr>
          <w:rFonts w:ascii="Verdana" w:hAnsi="Verdana"/>
          <w:sz w:val="22"/>
          <w:szCs w:val="22"/>
          <w:lang w:val="es-ES_tradnl"/>
        </w:rPr>
        <w:t xml:space="preserve">Los usos del suelo de acuerdo a información de ODEPLAN </w:t>
      </w:r>
      <w:r w:rsidR="003A63D6" w:rsidRPr="009A013A">
        <w:rPr>
          <w:rFonts w:ascii="Verdana" w:hAnsi="Verdana"/>
          <w:sz w:val="22"/>
          <w:szCs w:val="22"/>
          <w:lang w:val="es-ES_tradnl"/>
        </w:rPr>
        <w:lastRenderedPageBreak/>
        <w:t>corresponden en forma general a arroz, pastos, banano, cultivos de ciclo corto (sobresaliendo en éstos el maíz, fréjol y yuca), arboricultura tropical y zona urbana, mientras que en la cobertura del suelo se puede adicionar matorrales o vegetación arbustiva y cuerpos</w:t>
      </w:r>
      <w:r w:rsidR="00152423">
        <w:rPr>
          <w:rFonts w:ascii="Verdana" w:hAnsi="Verdana"/>
          <w:sz w:val="22"/>
          <w:szCs w:val="22"/>
          <w:lang w:val="es-ES_tradnl"/>
        </w:rPr>
        <w:t xml:space="preserve"> de agua.</w:t>
      </w:r>
      <w:r w:rsidR="003A63D6" w:rsidRPr="009A013A">
        <w:rPr>
          <w:rFonts w:ascii="Verdana" w:hAnsi="Verdana"/>
          <w:sz w:val="22"/>
          <w:szCs w:val="22"/>
          <w:lang w:val="es-ES_tradnl"/>
        </w:rPr>
        <w:t xml:space="preserve"> De acuerdo a los resultados del III Censo Nacional Agropecuario el Uso Actual del Suelo a nivel de la zona central del cantón Vinces se distribuye de la siguiente forma:</w:t>
      </w:r>
    </w:p>
    <w:p w:rsidR="003A63D6" w:rsidRPr="009A013A" w:rsidRDefault="003A63D6" w:rsidP="00834B73">
      <w:pPr>
        <w:spacing w:line="360" w:lineRule="auto"/>
        <w:jc w:val="both"/>
        <w:rPr>
          <w:rFonts w:ascii="Verdana" w:hAnsi="Verdana"/>
          <w:sz w:val="22"/>
          <w:szCs w:val="22"/>
          <w:lang w:val="es-ES_tradnl"/>
        </w:rPr>
      </w:pPr>
    </w:p>
    <w:p w:rsidR="003A63D6" w:rsidRPr="009A013A" w:rsidRDefault="00152423" w:rsidP="00834B73">
      <w:pPr>
        <w:spacing w:line="360" w:lineRule="auto"/>
        <w:jc w:val="both"/>
        <w:rPr>
          <w:rFonts w:ascii="Verdana" w:hAnsi="Verdana"/>
          <w:sz w:val="22"/>
          <w:szCs w:val="22"/>
          <w:lang w:val="es-ES_tradnl"/>
        </w:rPr>
      </w:pPr>
      <w:r>
        <w:rPr>
          <w:rFonts w:ascii="Verdana" w:hAnsi="Verdana"/>
          <w:sz w:val="22"/>
          <w:szCs w:val="22"/>
          <w:lang w:val="es-ES_tradnl"/>
        </w:rPr>
        <w:t xml:space="preserve"> Cuadro. </w:t>
      </w:r>
      <w:r w:rsidR="00CB5F40" w:rsidRPr="009A013A">
        <w:rPr>
          <w:rFonts w:ascii="Verdana" w:hAnsi="Verdana"/>
          <w:sz w:val="22"/>
          <w:szCs w:val="22"/>
          <w:lang w:val="es-ES_tradnl"/>
        </w:rPr>
        <w:t>Uso Actual del Suelo.</w:t>
      </w:r>
    </w:p>
    <w:p w:rsidR="00CB5F40" w:rsidRPr="00A54BD5" w:rsidRDefault="00CB5F40" w:rsidP="00834B73">
      <w:pPr>
        <w:spacing w:line="360" w:lineRule="auto"/>
        <w:jc w:val="both"/>
        <w:rPr>
          <w:rFonts w:ascii="Verdana" w:hAnsi="Verdana"/>
          <w:lang w:val="es-ES_tradnl"/>
        </w:rPr>
      </w:pPr>
    </w:p>
    <w:tbl>
      <w:tblPr>
        <w:tblStyle w:val="Tablaconcuadrcula"/>
        <w:tblW w:w="0" w:type="auto"/>
        <w:jc w:val="center"/>
        <w:tblInd w:w="-313" w:type="dxa"/>
        <w:tblLook w:val="01E0"/>
      </w:tblPr>
      <w:tblGrid>
        <w:gridCol w:w="4635"/>
        <w:gridCol w:w="2086"/>
        <w:gridCol w:w="2086"/>
      </w:tblGrid>
      <w:tr w:rsidR="003A63D6" w:rsidRPr="00A54BD5">
        <w:trPr>
          <w:jc w:val="center"/>
        </w:trPr>
        <w:tc>
          <w:tcPr>
            <w:tcW w:w="4635" w:type="dxa"/>
          </w:tcPr>
          <w:p w:rsidR="003A63D6" w:rsidRPr="00152423" w:rsidRDefault="003A63D6" w:rsidP="00834B73">
            <w:pPr>
              <w:spacing w:line="360" w:lineRule="auto"/>
              <w:jc w:val="both"/>
              <w:rPr>
                <w:rFonts w:ascii="Verdana" w:hAnsi="Verdana"/>
                <w:b/>
                <w:sz w:val="22"/>
                <w:szCs w:val="22"/>
                <w:lang w:val="es-ES_tradnl"/>
              </w:rPr>
            </w:pPr>
            <w:r w:rsidRPr="00152423">
              <w:rPr>
                <w:rFonts w:ascii="Verdana" w:hAnsi="Verdana"/>
                <w:b/>
                <w:sz w:val="22"/>
                <w:szCs w:val="22"/>
                <w:lang w:val="es-ES_tradnl"/>
              </w:rPr>
              <w:t>Uso Actual</w:t>
            </w:r>
          </w:p>
        </w:tc>
        <w:tc>
          <w:tcPr>
            <w:tcW w:w="2086" w:type="dxa"/>
          </w:tcPr>
          <w:p w:rsidR="003A63D6" w:rsidRPr="00152423" w:rsidRDefault="003A63D6" w:rsidP="00834B73">
            <w:pPr>
              <w:spacing w:line="360" w:lineRule="auto"/>
              <w:jc w:val="center"/>
              <w:rPr>
                <w:rFonts w:ascii="Verdana" w:hAnsi="Verdana"/>
                <w:b/>
                <w:sz w:val="22"/>
                <w:szCs w:val="22"/>
                <w:lang w:val="es-ES_tradnl"/>
              </w:rPr>
            </w:pPr>
            <w:r w:rsidRPr="00152423">
              <w:rPr>
                <w:rFonts w:ascii="Verdana" w:hAnsi="Verdana"/>
                <w:b/>
                <w:sz w:val="22"/>
                <w:szCs w:val="22"/>
                <w:lang w:val="es-ES_tradnl"/>
              </w:rPr>
              <w:t>Superficie (Ha.)</w:t>
            </w:r>
          </w:p>
        </w:tc>
        <w:tc>
          <w:tcPr>
            <w:tcW w:w="2086" w:type="dxa"/>
          </w:tcPr>
          <w:p w:rsidR="003A63D6" w:rsidRPr="00152423" w:rsidRDefault="003A63D6" w:rsidP="00834B73">
            <w:pPr>
              <w:spacing w:line="360" w:lineRule="auto"/>
              <w:jc w:val="center"/>
              <w:rPr>
                <w:rFonts w:ascii="Verdana" w:hAnsi="Verdana"/>
                <w:b/>
                <w:sz w:val="22"/>
                <w:szCs w:val="22"/>
                <w:lang w:val="es-ES_tradnl"/>
              </w:rPr>
            </w:pPr>
            <w:r w:rsidRPr="00152423">
              <w:rPr>
                <w:rFonts w:ascii="Verdana" w:hAnsi="Verdana"/>
                <w:b/>
                <w:sz w:val="22"/>
                <w:szCs w:val="22"/>
                <w:lang w:val="es-ES_tradnl"/>
              </w:rPr>
              <w:t>Porcentajes</w:t>
            </w:r>
          </w:p>
        </w:tc>
      </w:tr>
      <w:tr w:rsidR="003A63D6" w:rsidRPr="00A54BD5">
        <w:trPr>
          <w:jc w:val="center"/>
        </w:trPr>
        <w:tc>
          <w:tcPr>
            <w:tcW w:w="4635" w:type="dxa"/>
          </w:tcPr>
          <w:p w:rsidR="003A63D6" w:rsidRPr="00152423" w:rsidRDefault="003A63D6" w:rsidP="00834B73">
            <w:pPr>
              <w:spacing w:line="360" w:lineRule="auto"/>
              <w:jc w:val="both"/>
              <w:rPr>
                <w:rFonts w:ascii="Verdana" w:hAnsi="Verdana"/>
                <w:sz w:val="20"/>
                <w:szCs w:val="20"/>
                <w:lang w:val="es-ES_tradnl"/>
              </w:rPr>
            </w:pPr>
            <w:r w:rsidRPr="00152423">
              <w:rPr>
                <w:rFonts w:ascii="Verdana" w:hAnsi="Verdana"/>
                <w:sz w:val="20"/>
                <w:szCs w:val="20"/>
                <w:lang w:val="es-ES_tradnl"/>
              </w:rPr>
              <w:t>Cultivos permanentes</w:t>
            </w:r>
          </w:p>
        </w:tc>
        <w:tc>
          <w:tcPr>
            <w:tcW w:w="2086" w:type="dxa"/>
          </w:tcPr>
          <w:p w:rsidR="003A63D6" w:rsidRPr="00152423" w:rsidRDefault="003A63D6" w:rsidP="00834B73">
            <w:pPr>
              <w:spacing w:line="360" w:lineRule="auto"/>
              <w:jc w:val="center"/>
              <w:rPr>
                <w:rFonts w:ascii="Verdana" w:hAnsi="Verdana"/>
                <w:sz w:val="20"/>
                <w:szCs w:val="20"/>
                <w:lang w:val="es-ES_tradnl"/>
              </w:rPr>
            </w:pPr>
            <w:r w:rsidRPr="00152423">
              <w:rPr>
                <w:rFonts w:ascii="Verdana" w:hAnsi="Verdana"/>
                <w:sz w:val="20"/>
                <w:szCs w:val="20"/>
                <w:lang w:val="es-ES_tradnl"/>
              </w:rPr>
              <w:t>7.037</w:t>
            </w:r>
          </w:p>
        </w:tc>
        <w:tc>
          <w:tcPr>
            <w:tcW w:w="2086" w:type="dxa"/>
          </w:tcPr>
          <w:p w:rsidR="003A63D6" w:rsidRPr="00152423" w:rsidRDefault="003A63D6" w:rsidP="00834B73">
            <w:pPr>
              <w:spacing w:line="360" w:lineRule="auto"/>
              <w:jc w:val="center"/>
              <w:rPr>
                <w:rFonts w:ascii="Verdana" w:hAnsi="Verdana"/>
                <w:sz w:val="20"/>
                <w:szCs w:val="20"/>
                <w:lang w:val="es-ES_tradnl"/>
              </w:rPr>
            </w:pPr>
            <w:r w:rsidRPr="00152423">
              <w:rPr>
                <w:rFonts w:ascii="Verdana" w:hAnsi="Verdana"/>
                <w:sz w:val="20"/>
                <w:szCs w:val="20"/>
                <w:lang w:val="es-ES_tradnl"/>
              </w:rPr>
              <w:t>11.94</w:t>
            </w:r>
          </w:p>
        </w:tc>
      </w:tr>
      <w:tr w:rsidR="003A63D6" w:rsidRPr="00A54BD5">
        <w:trPr>
          <w:jc w:val="center"/>
        </w:trPr>
        <w:tc>
          <w:tcPr>
            <w:tcW w:w="4635" w:type="dxa"/>
          </w:tcPr>
          <w:p w:rsidR="003A63D6" w:rsidRPr="00152423" w:rsidRDefault="003A63D6" w:rsidP="00834B73">
            <w:pPr>
              <w:spacing w:line="360" w:lineRule="auto"/>
              <w:jc w:val="both"/>
              <w:rPr>
                <w:rFonts w:ascii="Verdana" w:hAnsi="Verdana"/>
                <w:sz w:val="20"/>
                <w:szCs w:val="20"/>
                <w:lang w:val="es-ES_tradnl"/>
              </w:rPr>
            </w:pPr>
            <w:r w:rsidRPr="00152423">
              <w:rPr>
                <w:rFonts w:ascii="Verdana" w:hAnsi="Verdana"/>
                <w:sz w:val="20"/>
                <w:szCs w:val="20"/>
                <w:lang w:val="es-ES_tradnl"/>
              </w:rPr>
              <w:t>Cultivos transitorios y barbecho</w:t>
            </w:r>
          </w:p>
        </w:tc>
        <w:tc>
          <w:tcPr>
            <w:tcW w:w="2086" w:type="dxa"/>
          </w:tcPr>
          <w:p w:rsidR="003A63D6" w:rsidRPr="00152423" w:rsidRDefault="003A63D6" w:rsidP="00834B73">
            <w:pPr>
              <w:spacing w:line="360" w:lineRule="auto"/>
              <w:jc w:val="center"/>
              <w:rPr>
                <w:rFonts w:ascii="Verdana" w:hAnsi="Verdana"/>
                <w:sz w:val="20"/>
                <w:szCs w:val="20"/>
                <w:lang w:val="es-ES_tradnl"/>
              </w:rPr>
            </w:pPr>
            <w:r w:rsidRPr="00152423">
              <w:rPr>
                <w:rFonts w:ascii="Verdana" w:hAnsi="Verdana"/>
                <w:sz w:val="20"/>
                <w:szCs w:val="20"/>
                <w:lang w:val="es-ES_tradnl"/>
              </w:rPr>
              <w:t>25.115</w:t>
            </w:r>
          </w:p>
        </w:tc>
        <w:tc>
          <w:tcPr>
            <w:tcW w:w="2086" w:type="dxa"/>
          </w:tcPr>
          <w:p w:rsidR="003A63D6" w:rsidRPr="00152423" w:rsidRDefault="003A63D6" w:rsidP="00834B73">
            <w:pPr>
              <w:spacing w:line="360" w:lineRule="auto"/>
              <w:jc w:val="center"/>
              <w:rPr>
                <w:rFonts w:ascii="Verdana" w:hAnsi="Verdana"/>
                <w:sz w:val="20"/>
                <w:szCs w:val="20"/>
                <w:lang w:val="es-ES_tradnl"/>
              </w:rPr>
            </w:pPr>
            <w:r w:rsidRPr="00152423">
              <w:rPr>
                <w:rFonts w:ascii="Verdana" w:hAnsi="Verdana"/>
                <w:sz w:val="20"/>
                <w:szCs w:val="20"/>
                <w:lang w:val="es-ES_tradnl"/>
              </w:rPr>
              <w:t>42.62</w:t>
            </w:r>
          </w:p>
        </w:tc>
      </w:tr>
      <w:tr w:rsidR="003A63D6" w:rsidRPr="00A54BD5">
        <w:trPr>
          <w:jc w:val="center"/>
        </w:trPr>
        <w:tc>
          <w:tcPr>
            <w:tcW w:w="4635" w:type="dxa"/>
          </w:tcPr>
          <w:p w:rsidR="003A63D6" w:rsidRPr="00152423" w:rsidRDefault="003A63D6" w:rsidP="00834B73">
            <w:pPr>
              <w:spacing w:line="360" w:lineRule="auto"/>
              <w:jc w:val="both"/>
              <w:rPr>
                <w:rFonts w:ascii="Verdana" w:hAnsi="Verdana"/>
                <w:sz w:val="20"/>
                <w:szCs w:val="20"/>
                <w:lang w:val="es-ES_tradnl"/>
              </w:rPr>
            </w:pPr>
            <w:r w:rsidRPr="00152423">
              <w:rPr>
                <w:rFonts w:ascii="Verdana" w:hAnsi="Verdana"/>
                <w:sz w:val="20"/>
                <w:szCs w:val="20"/>
                <w:lang w:val="es-ES_tradnl"/>
              </w:rPr>
              <w:t>Descanso</w:t>
            </w:r>
          </w:p>
        </w:tc>
        <w:tc>
          <w:tcPr>
            <w:tcW w:w="2086" w:type="dxa"/>
          </w:tcPr>
          <w:p w:rsidR="003A63D6" w:rsidRPr="00152423" w:rsidRDefault="003A63D6" w:rsidP="00834B73">
            <w:pPr>
              <w:spacing w:line="360" w:lineRule="auto"/>
              <w:jc w:val="center"/>
              <w:rPr>
                <w:rFonts w:ascii="Verdana" w:hAnsi="Verdana"/>
                <w:sz w:val="20"/>
                <w:szCs w:val="20"/>
                <w:lang w:val="es-ES_tradnl"/>
              </w:rPr>
            </w:pPr>
            <w:r w:rsidRPr="00152423">
              <w:rPr>
                <w:rFonts w:ascii="Verdana" w:hAnsi="Verdana"/>
                <w:sz w:val="20"/>
                <w:szCs w:val="20"/>
                <w:lang w:val="es-ES_tradnl"/>
              </w:rPr>
              <w:t>3.391</w:t>
            </w:r>
          </w:p>
        </w:tc>
        <w:tc>
          <w:tcPr>
            <w:tcW w:w="2086" w:type="dxa"/>
          </w:tcPr>
          <w:p w:rsidR="003A63D6" w:rsidRPr="00152423" w:rsidRDefault="003A63D6" w:rsidP="00834B73">
            <w:pPr>
              <w:spacing w:line="360" w:lineRule="auto"/>
              <w:jc w:val="center"/>
              <w:rPr>
                <w:rFonts w:ascii="Verdana" w:hAnsi="Verdana"/>
                <w:sz w:val="20"/>
                <w:szCs w:val="20"/>
                <w:lang w:val="es-ES_tradnl"/>
              </w:rPr>
            </w:pPr>
            <w:r w:rsidRPr="00152423">
              <w:rPr>
                <w:rFonts w:ascii="Verdana" w:hAnsi="Verdana"/>
                <w:sz w:val="20"/>
                <w:szCs w:val="20"/>
                <w:lang w:val="es-ES_tradnl"/>
              </w:rPr>
              <w:t>5.75</w:t>
            </w:r>
          </w:p>
        </w:tc>
      </w:tr>
      <w:tr w:rsidR="003A63D6" w:rsidRPr="00A54BD5">
        <w:trPr>
          <w:jc w:val="center"/>
        </w:trPr>
        <w:tc>
          <w:tcPr>
            <w:tcW w:w="4635" w:type="dxa"/>
          </w:tcPr>
          <w:p w:rsidR="003A63D6" w:rsidRPr="00152423" w:rsidRDefault="003A63D6" w:rsidP="00834B73">
            <w:pPr>
              <w:spacing w:line="360" w:lineRule="auto"/>
              <w:jc w:val="both"/>
              <w:rPr>
                <w:rFonts w:ascii="Verdana" w:hAnsi="Verdana"/>
                <w:sz w:val="20"/>
                <w:szCs w:val="20"/>
                <w:lang w:val="es-ES_tradnl"/>
              </w:rPr>
            </w:pPr>
            <w:r w:rsidRPr="00152423">
              <w:rPr>
                <w:rFonts w:ascii="Verdana" w:hAnsi="Verdana"/>
                <w:sz w:val="20"/>
                <w:szCs w:val="20"/>
                <w:lang w:val="es-ES_tradnl"/>
              </w:rPr>
              <w:t>Pastos cultivados</w:t>
            </w:r>
          </w:p>
        </w:tc>
        <w:tc>
          <w:tcPr>
            <w:tcW w:w="2086" w:type="dxa"/>
          </w:tcPr>
          <w:p w:rsidR="003A63D6" w:rsidRPr="00152423" w:rsidRDefault="003A63D6" w:rsidP="00834B73">
            <w:pPr>
              <w:spacing w:line="360" w:lineRule="auto"/>
              <w:jc w:val="center"/>
              <w:rPr>
                <w:rFonts w:ascii="Verdana" w:hAnsi="Verdana"/>
                <w:sz w:val="20"/>
                <w:szCs w:val="20"/>
                <w:lang w:val="es-ES_tradnl"/>
              </w:rPr>
            </w:pPr>
            <w:r w:rsidRPr="00152423">
              <w:rPr>
                <w:rFonts w:ascii="Verdana" w:hAnsi="Verdana"/>
                <w:sz w:val="20"/>
                <w:szCs w:val="20"/>
                <w:lang w:val="es-ES_tradnl"/>
              </w:rPr>
              <w:t>6.522</w:t>
            </w:r>
          </w:p>
        </w:tc>
        <w:tc>
          <w:tcPr>
            <w:tcW w:w="2086" w:type="dxa"/>
          </w:tcPr>
          <w:p w:rsidR="003A63D6" w:rsidRPr="00152423" w:rsidRDefault="003A63D6" w:rsidP="00834B73">
            <w:pPr>
              <w:spacing w:line="360" w:lineRule="auto"/>
              <w:jc w:val="center"/>
              <w:rPr>
                <w:rFonts w:ascii="Verdana" w:hAnsi="Verdana"/>
                <w:sz w:val="20"/>
                <w:szCs w:val="20"/>
                <w:lang w:val="es-ES_tradnl"/>
              </w:rPr>
            </w:pPr>
            <w:r w:rsidRPr="00152423">
              <w:rPr>
                <w:rFonts w:ascii="Verdana" w:hAnsi="Verdana"/>
                <w:sz w:val="20"/>
                <w:szCs w:val="20"/>
                <w:lang w:val="es-ES_tradnl"/>
              </w:rPr>
              <w:t>11.07</w:t>
            </w:r>
          </w:p>
        </w:tc>
      </w:tr>
      <w:tr w:rsidR="003A63D6" w:rsidRPr="00A54BD5">
        <w:trPr>
          <w:jc w:val="center"/>
        </w:trPr>
        <w:tc>
          <w:tcPr>
            <w:tcW w:w="4635" w:type="dxa"/>
          </w:tcPr>
          <w:p w:rsidR="003A63D6" w:rsidRPr="00152423" w:rsidRDefault="003A63D6" w:rsidP="00834B73">
            <w:pPr>
              <w:spacing w:line="360" w:lineRule="auto"/>
              <w:jc w:val="both"/>
              <w:rPr>
                <w:rFonts w:ascii="Verdana" w:hAnsi="Verdana"/>
                <w:sz w:val="20"/>
                <w:szCs w:val="20"/>
                <w:lang w:val="es-ES_tradnl"/>
              </w:rPr>
            </w:pPr>
            <w:r w:rsidRPr="00152423">
              <w:rPr>
                <w:rFonts w:ascii="Verdana" w:hAnsi="Verdana"/>
                <w:sz w:val="20"/>
                <w:szCs w:val="20"/>
                <w:lang w:val="es-ES_tradnl"/>
              </w:rPr>
              <w:t>Pastos naturales</w:t>
            </w:r>
          </w:p>
        </w:tc>
        <w:tc>
          <w:tcPr>
            <w:tcW w:w="2086" w:type="dxa"/>
          </w:tcPr>
          <w:p w:rsidR="003A63D6" w:rsidRPr="00152423" w:rsidRDefault="003A63D6" w:rsidP="00834B73">
            <w:pPr>
              <w:spacing w:line="360" w:lineRule="auto"/>
              <w:jc w:val="center"/>
              <w:rPr>
                <w:rFonts w:ascii="Verdana" w:hAnsi="Verdana"/>
                <w:sz w:val="20"/>
                <w:szCs w:val="20"/>
                <w:lang w:val="es-ES_tradnl"/>
              </w:rPr>
            </w:pPr>
            <w:r w:rsidRPr="00152423">
              <w:rPr>
                <w:rFonts w:ascii="Verdana" w:hAnsi="Verdana"/>
                <w:sz w:val="20"/>
                <w:szCs w:val="20"/>
                <w:lang w:val="es-ES_tradnl"/>
              </w:rPr>
              <w:t>10.510</w:t>
            </w:r>
          </w:p>
        </w:tc>
        <w:tc>
          <w:tcPr>
            <w:tcW w:w="2086" w:type="dxa"/>
          </w:tcPr>
          <w:p w:rsidR="003A63D6" w:rsidRPr="00152423" w:rsidRDefault="003A63D6" w:rsidP="00834B73">
            <w:pPr>
              <w:spacing w:line="360" w:lineRule="auto"/>
              <w:jc w:val="center"/>
              <w:rPr>
                <w:rFonts w:ascii="Verdana" w:hAnsi="Verdana"/>
                <w:sz w:val="20"/>
                <w:szCs w:val="20"/>
                <w:lang w:val="es-ES_tradnl"/>
              </w:rPr>
            </w:pPr>
            <w:r w:rsidRPr="00152423">
              <w:rPr>
                <w:rFonts w:ascii="Verdana" w:hAnsi="Verdana"/>
                <w:sz w:val="20"/>
                <w:szCs w:val="20"/>
                <w:lang w:val="es-ES_tradnl"/>
              </w:rPr>
              <w:t>17.84</w:t>
            </w:r>
          </w:p>
        </w:tc>
      </w:tr>
      <w:tr w:rsidR="003A63D6" w:rsidRPr="00A54BD5">
        <w:trPr>
          <w:jc w:val="center"/>
        </w:trPr>
        <w:tc>
          <w:tcPr>
            <w:tcW w:w="4635" w:type="dxa"/>
          </w:tcPr>
          <w:p w:rsidR="003A63D6" w:rsidRPr="00152423" w:rsidRDefault="003A63D6" w:rsidP="00834B73">
            <w:pPr>
              <w:spacing w:line="360" w:lineRule="auto"/>
              <w:jc w:val="both"/>
              <w:rPr>
                <w:rFonts w:ascii="Verdana" w:hAnsi="Verdana"/>
                <w:sz w:val="20"/>
                <w:szCs w:val="20"/>
                <w:lang w:val="es-ES_tradnl"/>
              </w:rPr>
            </w:pPr>
            <w:r w:rsidRPr="00152423">
              <w:rPr>
                <w:rFonts w:ascii="Verdana" w:hAnsi="Verdana"/>
                <w:sz w:val="20"/>
                <w:szCs w:val="20"/>
                <w:lang w:val="es-ES_tradnl"/>
              </w:rPr>
              <w:t>Montes y bosques</w:t>
            </w:r>
          </w:p>
        </w:tc>
        <w:tc>
          <w:tcPr>
            <w:tcW w:w="2086" w:type="dxa"/>
          </w:tcPr>
          <w:p w:rsidR="003A63D6" w:rsidRPr="00152423" w:rsidRDefault="003A63D6" w:rsidP="00834B73">
            <w:pPr>
              <w:spacing w:line="360" w:lineRule="auto"/>
              <w:jc w:val="center"/>
              <w:rPr>
                <w:rFonts w:ascii="Verdana" w:hAnsi="Verdana"/>
                <w:sz w:val="20"/>
                <w:szCs w:val="20"/>
                <w:lang w:val="es-ES_tradnl"/>
              </w:rPr>
            </w:pPr>
            <w:r w:rsidRPr="00152423">
              <w:rPr>
                <w:rFonts w:ascii="Verdana" w:hAnsi="Verdana"/>
                <w:sz w:val="20"/>
                <w:szCs w:val="20"/>
                <w:lang w:val="es-ES_tradnl"/>
              </w:rPr>
              <w:t>3.467</w:t>
            </w:r>
          </w:p>
        </w:tc>
        <w:tc>
          <w:tcPr>
            <w:tcW w:w="2086" w:type="dxa"/>
          </w:tcPr>
          <w:p w:rsidR="003A63D6" w:rsidRPr="00152423" w:rsidRDefault="003A63D6" w:rsidP="00834B73">
            <w:pPr>
              <w:spacing w:line="360" w:lineRule="auto"/>
              <w:jc w:val="center"/>
              <w:rPr>
                <w:rFonts w:ascii="Verdana" w:hAnsi="Verdana"/>
                <w:sz w:val="20"/>
                <w:szCs w:val="20"/>
                <w:lang w:val="es-ES_tradnl"/>
              </w:rPr>
            </w:pPr>
            <w:r w:rsidRPr="00152423">
              <w:rPr>
                <w:rFonts w:ascii="Verdana" w:hAnsi="Verdana"/>
                <w:sz w:val="20"/>
                <w:szCs w:val="20"/>
                <w:lang w:val="es-ES_tradnl"/>
              </w:rPr>
              <w:t>5.88</w:t>
            </w:r>
          </w:p>
        </w:tc>
      </w:tr>
      <w:tr w:rsidR="003A63D6" w:rsidRPr="00A54BD5">
        <w:trPr>
          <w:jc w:val="center"/>
        </w:trPr>
        <w:tc>
          <w:tcPr>
            <w:tcW w:w="4635" w:type="dxa"/>
          </w:tcPr>
          <w:p w:rsidR="003A63D6" w:rsidRPr="00152423" w:rsidRDefault="003A63D6" w:rsidP="00834B73">
            <w:pPr>
              <w:spacing w:line="360" w:lineRule="auto"/>
              <w:jc w:val="both"/>
              <w:rPr>
                <w:rFonts w:ascii="Verdana" w:hAnsi="Verdana"/>
                <w:sz w:val="20"/>
                <w:szCs w:val="20"/>
                <w:lang w:val="es-ES_tradnl"/>
              </w:rPr>
            </w:pPr>
            <w:r w:rsidRPr="00152423">
              <w:rPr>
                <w:rFonts w:ascii="Verdana" w:hAnsi="Verdana"/>
                <w:sz w:val="20"/>
                <w:szCs w:val="20"/>
                <w:lang w:val="es-ES_tradnl"/>
              </w:rPr>
              <w:t>Otros usos</w:t>
            </w:r>
          </w:p>
        </w:tc>
        <w:tc>
          <w:tcPr>
            <w:tcW w:w="2086" w:type="dxa"/>
          </w:tcPr>
          <w:p w:rsidR="003A63D6" w:rsidRPr="00152423" w:rsidRDefault="003A63D6" w:rsidP="00834B73">
            <w:pPr>
              <w:spacing w:line="360" w:lineRule="auto"/>
              <w:jc w:val="center"/>
              <w:rPr>
                <w:rFonts w:ascii="Verdana" w:hAnsi="Verdana"/>
                <w:sz w:val="20"/>
                <w:szCs w:val="20"/>
                <w:lang w:val="es-ES_tradnl"/>
              </w:rPr>
            </w:pPr>
            <w:r w:rsidRPr="00152423">
              <w:rPr>
                <w:rFonts w:ascii="Verdana" w:hAnsi="Verdana"/>
                <w:sz w:val="20"/>
                <w:szCs w:val="20"/>
                <w:lang w:val="es-ES_tradnl"/>
              </w:rPr>
              <w:t>2.883</w:t>
            </w:r>
          </w:p>
        </w:tc>
        <w:tc>
          <w:tcPr>
            <w:tcW w:w="2086" w:type="dxa"/>
          </w:tcPr>
          <w:p w:rsidR="003A63D6" w:rsidRPr="00152423" w:rsidRDefault="003A63D6" w:rsidP="00834B73">
            <w:pPr>
              <w:spacing w:line="360" w:lineRule="auto"/>
              <w:jc w:val="center"/>
              <w:rPr>
                <w:rFonts w:ascii="Verdana" w:hAnsi="Verdana"/>
                <w:sz w:val="20"/>
                <w:szCs w:val="20"/>
                <w:lang w:val="es-ES_tradnl"/>
              </w:rPr>
            </w:pPr>
            <w:r w:rsidRPr="00152423">
              <w:rPr>
                <w:rFonts w:ascii="Verdana" w:hAnsi="Verdana"/>
                <w:sz w:val="20"/>
                <w:szCs w:val="20"/>
                <w:lang w:val="es-ES_tradnl"/>
              </w:rPr>
              <w:t>4.89</w:t>
            </w:r>
          </w:p>
        </w:tc>
      </w:tr>
      <w:tr w:rsidR="003A63D6" w:rsidRPr="00A54BD5">
        <w:trPr>
          <w:jc w:val="center"/>
        </w:trPr>
        <w:tc>
          <w:tcPr>
            <w:tcW w:w="4635" w:type="dxa"/>
          </w:tcPr>
          <w:p w:rsidR="003A63D6" w:rsidRPr="00152423" w:rsidRDefault="003A63D6" w:rsidP="00834B73">
            <w:pPr>
              <w:spacing w:line="360" w:lineRule="auto"/>
              <w:jc w:val="both"/>
              <w:rPr>
                <w:rFonts w:ascii="Verdana" w:hAnsi="Verdana"/>
                <w:sz w:val="20"/>
                <w:szCs w:val="20"/>
                <w:lang w:val="es-ES_tradnl"/>
              </w:rPr>
            </w:pPr>
            <w:r w:rsidRPr="00152423">
              <w:rPr>
                <w:rFonts w:ascii="Verdana" w:hAnsi="Verdana"/>
                <w:sz w:val="20"/>
                <w:szCs w:val="20"/>
                <w:lang w:val="es-ES_tradnl"/>
              </w:rPr>
              <w:t>Total</w:t>
            </w:r>
          </w:p>
        </w:tc>
        <w:tc>
          <w:tcPr>
            <w:tcW w:w="2086" w:type="dxa"/>
          </w:tcPr>
          <w:p w:rsidR="003A63D6" w:rsidRPr="00152423" w:rsidRDefault="003A63D6" w:rsidP="00834B73">
            <w:pPr>
              <w:spacing w:line="360" w:lineRule="auto"/>
              <w:jc w:val="center"/>
              <w:rPr>
                <w:rFonts w:ascii="Verdana" w:hAnsi="Verdana"/>
                <w:sz w:val="20"/>
                <w:szCs w:val="20"/>
                <w:lang w:val="es-ES_tradnl"/>
              </w:rPr>
            </w:pPr>
            <w:r w:rsidRPr="00152423">
              <w:rPr>
                <w:rFonts w:ascii="Verdana" w:hAnsi="Verdana"/>
                <w:sz w:val="20"/>
                <w:szCs w:val="20"/>
                <w:lang w:val="es-ES_tradnl"/>
              </w:rPr>
              <w:t>58.925</w:t>
            </w:r>
          </w:p>
        </w:tc>
        <w:tc>
          <w:tcPr>
            <w:tcW w:w="2086" w:type="dxa"/>
          </w:tcPr>
          <w:p w:rsidR="003A63D6" w:rsidRPr="00152423" w:rsidRDefault="003A63D6" w:rsidP="00834B73">
            <w:pPr>
              <w:spacing w:line="360" w:lineRule="auto"/>
              <w:jc w:val="center"/>
              <w:rPr>
                <w:rFonts w:ascii="Verdana" w:hAnsi="Verdana"/>
                <w:sz w:val="20"/>
                <w:szCs w:val="20"/>
                <w:lang w:val="es-ES_tradnl"/>
              </w:rPr>
            </w:pPr>
            <w:r w:rsidRPr="00152423">
              <w:rPr>
                <w:rFonts w:ascii="Verdana" w:hAnsi="Verdana"/>
                <w:sz w:val="20"/>
                <w:szCs w:val="20"/>
                <w:lang w:val="es-ES_tradnl"/>
              </w:rPr>
              <w:t>100</w:t>
            </w:r>
          </w:p>
        </w:tc>
      </w:tr>
    </w:tbl>
    <w:p w:rsidR="00E86DA9" w:rsidRPr="00A54BD5" w:rsidRDefault="00E86DA9" w:rsidP="00834B73">
      <w:pPr>
        <w:spacing w:line="360" w:lineRule="auto"/>
        <w:jc w:val="both"/>
        <w:rPr>
          <w:rFonts w:ascii="Verdana" w:hAnsi="Verdana"/>
          <w:bCs/>
        </w:rPr>
      </w:pPr>
    </w:p>
    <w:p w:rsidR="003A63D6" w:rsidRPr="009A013A" w:rsidRDefault="003A63D6" w:rsidP="00834B73">
      <w:pPr>
        <w:spacing w:line="360" w:lineRule="auto"/>
        <w:jc w:val="both"/>
        <w:rPr>
          <w:rFonts w:ascii="Verdana" w:hAnsi="Verdana"/>
          <w:sz w:val="22"/>
          <w:szCs w:val="22"/>
        </w:rPr>
      </w:pPr>
      <w:r w:rsidRPr="009A013A">
        <w:rPr>
          <w:rFonts w:ascii="Verdana" w:hAnsi="Verdana"/>
          <w:bCs/>
          <w:sz w:val="22"/>
          <w:szCs w:val="22"/>
        </w:rPr>
        <w:t xml:space="preserve">En la zona, como generalmente ocurre en el resto del país se observa un deterioro del suelo principalmente por agotamiento o pérdida de su fertilidad y también existen ciertas </w:t>
      </w:r>
      <w:r w:rsidRPr="009A013A">
        <w:rPr>
          <w:rFonts w:ascii="Verdana" w:hAnsi="Verdana"/>
          <w:sz w:val="22"/>
          <w:szCs w:val="22"/>
        </w:rPr>
        <w:t>prácticas agrícolas que incorporan el uso de agroquímicos en forma indiscriminada.</w:t>
      </w:r>
    </w:p>
    <w:p w:rsidR="003A63D6" w:rsidRPr="009A013A" w:rsidRDefault="003A63D6" w:rsidP="00834B73">
      <w:pPr>
        <w:spacing w:line="360" w:lineRule="auto"/>
        <w:jc w:val="both"/>
        <w:rPr>
          <w:rFonts w:ascii="Verdana" w:hAnsi="Verdana"/>
          <w:sz w:val="22"/>
          <w:szCs w:val="22"/>
        </w:rPr>
      </w:pPr>
    </w:p>
    <w:p w:rsidR="003A63D6" w:rsidRPr="009A013A" w:rsidRDefault="003A63D6" w:rsidP="00834B73">
      <w:pPr>
        <w:spacing w:line="360" w:lineRule="auto"/>
        <w:jc w:val="both"/>
        <w:rPr>
          <w:rFonts w:ascii="Verdana" w:hAnsi="Verdana"/>
          <w:sz w:val="22"/>
          <w:szCs w:val="22"/>
        </w:rPr>
      </w:pPr>
      <w:r w:rsidRPr="009A013A">
        <w:rPr>
          <w:rFonts w:ascii="Verdana" w:hAnsi="Verdana"/>
          <w:sz w:val="22"/>
          <w:szCs w:val="22"/>
        </w:rPr>
        <w:t xml:space="preserve">A nivel de población, en la parroquia Vinces existe un total de 46.775 habitantes. Un 48% corresponde a mujeres y un 52% a hombres. El 60.8% de su población reside en el área rural. El porcentaje de mujeres con relación a hombres es de aproximadamente el 93%. </w:t>
      </w:r>
      <w:r w:rsidRPr="009A013A">
        <w:rPr>
          <w:rFonts w:ascii="Verdana" w:hAnsi="Verdana"/>
          <w:iCs/>
          <w:sz w:val="22"/>
          <w:szCs w:val="22"/>
        </w:rPr>
        <w:t xml:space="preserve">La tasa de crecimiento demográfico en el Cantón Vinces, entre 1990 y 2001 fue de 2.1%, según los datos del </w:t>
      </w:r>
      <w:r w:rsidRPr="009A013A">
        <w:rPr>
          <w:rFonts w:ascii="Verdana" w:hAnsi="Verdana"/>
          <w:iCs/>
          <w:sz w:val="22"/>
          <w:szCs w:val="22"/>
        </w:rPr>
        <w:lastRenderedPageBreak/>
        <w:t>INEC.</w:t>
      </w:r>
      <w:r w:rsidRPr="009A013A">
        <w:rPr>
          <w:rFonts w:ascii="Verdana" w:hAnsi="Verdana"/>
          <w:sz w:val="22"/>
          <w:szCs w:val="22"/>
        </w:rPr>
        <w:t xml:space="preserve"> La población del cantón Vinces se caracteriza por ser una población joven, ya que el 43.6% de la población son menores de 20 años. </w:t>
      </w:r>
    </w:p>
    <w:p w:rsidR="003A63D6" w:rsidRPr="009A013A" w:rsidRDefault="003A63D6" w:rsidP="00834B73">
      <w:pPr>
        <w:spacing w:line="360" w:lineRule="auto"/>
        <w:jc w:val="both"/>
        <w:rPr>
          <w:rFonts w:ascii="Verdana" w:hAnsi="Verdana"/>
          <w:sz w:val="22"/>
          <w:szCs w:val="22"/>
        </w:rPr>
      </w:pPr>
    </w:p>
    <w:p w:rsidR="003A63D6" w:rsidRPr="009A013A" w:rsidRDefault="003A63D6" w:rsidP="00834B73">
      <w:pPr>
        <w:spacing w:line="360" w:lineRule="auto"/>
        <w:jc w:val="both"/>
        <w:rPr>
          <w:rFonts w:ascii="Verdana" w:hAnsi="Verdana"/>
          <w:sz w:val="22"/>
          <w:szCs w:val="22"/>
        </w:rPr>
      </w:pPr>
      <w:r w:rsidRPr="009A013A">
        <w:rPr>
          <w:rFonts w:ascii="Verdana" w:hAnsi="Verdana"/>
          <w:sz w:val="22"/>
          <w:szCs w:val="22"/>
        </w:rPr>
        <w:t xml:space="preserve">De acuerdo a datos del INEC (2001) a nivel de ocupación de la población, encontramos los siguientes índices: </w:t>
      </w:r>
      <w:smartTag w:uri="urn:schemas-microsoft-com:office:smarttags" w:element="PersonName">
        <w:smartTagPr>
          <w:attr w:name="ProductID" w:val="la PEA"/>
        </w:smartTagPr>
        <w:r w:rsidRPr="009A013A">
          <w:rPr>
            <w:rFonts w:ascii="Verdana" w:hAnsi="Verdana"/>
            <w:sz w:val="22"/>
            <w:szCs w:val="22"/>
          </w:rPr>
          <w:t>la PEA</w:t>
        </w:r>
      </w:smartTag>
      <w:r w:rsidRPr="009A013A">
        <w:rPr>
          <w:rFonts w:ascii="Verdana" w:hAnsi="Verdana"/>
          <w:sz w:val="22"/>
          <w:szCs w:val="22"/>
        </w:rPr>
        <w:t xml:space="preserve"> del cantón Vinces corresponde a 21.241 habitantes de los cuales 18.528 (87%) son hombres y 2.713 (13%) son mujeres. De acuerdo a grupos ocupacionales, la mayor parte de la población se relaciona con trabajadores no calificados, siguiéndole el grupo agricultor y operarios y operadores de maquinarias. A nivel general la actividad a la que mayormente se dedica la población del cantón Vinces es la relacionada con la agricultura, caza, pesca y silvicultura, siguiéndole en su orden otras actividades, el comercio, la educación, a manufactura y la construcción. La tasa de desempleo se encuentra en 16% según el SIISE siendo el principal detonante de la emigración del sector.</w:t>
      </w:r>
    </w:p>
    <w:p w:rsidR="003A63D6" w:rsidRPr="009A013A" w:rsidRDefault="003A63D6" w:rsidP="00834B73">
      <w:pPr>
        <w:spacing w:line="360" w:lineRule="auto"/>
        <w:jc w:val="both"/>
        <w:rPr>
          <w:rFonts w:ascii="Verdana" w:hAnsi="Verdana"/>
          <w:sz w:val="22"/>
          <w:szCs w:val="22"/>
        </w:rPr>
      </w:pPr>
    </w:p>
    <w:p w:rsidR="00D447EB" w:rsidRPr="00A54BD5" w:rsidRDefault="003A63D6" w:rsidP="00834B73">
      <w:pPr>
        <w:tabs>
          <w:tab w:val="left" w:pos="10499"/>
        </w:tabs>
        <w:spacing w:line="360" w:lineRule="auto"/>
        <w:rPr>
          <w:rFonts w:ascii="Verdana" w:hAnsi="Verdana"/>
          <w:b/>
          <w:bCs/>
          <w:caps/>
        </w:rPr>
        <w:sectPr w:rsidR="00D447EB" w:rsidRPr="00A54BD5" w:rsidSect="006E0E70">
          <w:headerReference w:type="default" r:id="rId13"/>
          <w:footerReference w:type="default" r:id="rId14"/>
          <w:type w:val="nextColumn"/>
          <w:pgSz w:w="12240" w:h="15840"/>
          <w:pgMar w:top="1728" w:right="1440" w:bottom="1440" w:left="1728" w:header="709" w:footer="709" w:gutter="288"/>
          <w:cols w:space="708"/>
          <w:docGrid w:linePitch="360"/>
        </w:sectPr>
      </w:pPr>
      <w:r w:rsidRPr="009A013A">
        <w:rPr>
          <w:rFonts w:ascii="Verdana" w:hAnsi="Verdana"/>
          <w:sz w:val="22"/>
          <w:szCs w:val="22"/>
        </w:rPr>
        <w:t>Respecto a la incidencia de la pobreza, la zona rural de Vinces es</w:t>
      </w:r>
      <w:r w:rsidR="00152423">
        <w:rPr>
          <w:rFonts w:ascii="Verdana" w:hAnsi="Verdana"/>
          <w:sz w:val="22"/>
          <w:szCs w:val="22"/>
        </w:rPr>
        <w:t>tá en el orden del 82%, esto es</w:t>
      </w:r>
      <w:r w:rsidRPr="009A013A">
        <w:rPr>
          <w:rFonts w:ascii="Verdana" w:hAnsi="Verdana"/>
          <w:sz w:val="22"/>
          <w:szCs w:val="22"/>
        </w:rPr>
        <w:t xml:space="preserve"> más del doble del que se registra en la cabecera cantonal. Según el  SIISE, el 77,63% corresponde al nivel de pobreza por necesidades básicas insatisfechas (NBI) y 45,27% por extrema pobreza </w:t>
      </w:r>
    </w:p>
    <w:bookmarkStart w:id="4" w:name="Justificación"/>
    <w:p w:rsidR="00D447EB" w:rsidRPr="00152423" w:rsidRDefault="00D447EB" w:rsidP="00834B73">
      <w:pPr>
        <w:numPr>
          <w:ilvl w:val="0"/>
          <w:numId w:val="5"/>
        </w:numPr>
        <w:tabs>
          <w:tab w:val="left" w:pos="10499"/>
        </w:tabs>
        <w:spacing w:line="360" w:lineRule="auto"/>
        <w:ind w:hanging="1080"/>
        <w:rPr>
          <w:rFonts w:ascii="Verdana" w:hAnsi="Verdana"/>
          <w:b/>
          <w:bCs/>
          <w:caps/>
          <w:sz w:val="28"/>
          <w:szCs w:val="28"/>
        </w:rPr>
      </w:pPr>
      <w:r w:rsidRPr="00152423">
        <w:rPr>
          <w:rFonts w:ascii="Verdana" w:hAnsi="Verdana"/>
          <w:b/>
          <w:bCs/>
          <w:caps/>
          <w:sz w:val="28"/>
          <w:szCs w:val="28"/>
        </w:rPr>
        <w:lastRenderedPageBreak/>
        <w:fldChar w:fldCharType="begin"/>
      </w:r>
      <w:r w:rsidRPr="00152423">
        <w:rPr>
          <w:rFonts w:ascii="Verdana" w:hAnsi="Verdana"/>
          <w:b/>
          <w:bCs/>
          <w:caps/>
          <w:sz w:val="28"/>
          <w:szCs w:val="28"/>
        </w:rPr>
        <w:instrText xml:space="preserve"> HYPERLINK  \l "Tabla" </w:instrText>
      </w:r>
      <w:r w:rsidRPr="00152423">
        <w:rPr>
          <w:rFonts w:ascii="Verdana" w:hAnsi="Verdana"/>
          <w:b/>
          <w:bCs/>
          <w:caps/>
          <w:sz w:val="28"/>
          <w:szCs w:val="28"/>
        </w:rPr>
      </w:r>
      <w:r w:rsidRPr="00152423">
        <w:rPr>
          <w:rFonts w:ascii="Verdana" w:hAnsi="Verdana"/>
          <w:b/>
          <w:bCs/>
          <w:caps/>
          <w:sz w:val="28"/>
          <w:szCs w:val="28"/>
        </w:rPr>
        <w:fldChar w:fldCharType="separate"/>
      </w:r>
      <w:r w:rsidRPr="00152423">
        <w:rPr>
          <w:rStyle w:val="Hipervnculo"/>
          <w:rFonts w:ascii="Verdana" w:hAnsi="Verdana"/>
          <w:b/>
          <w:bCs/>
          <w:caps/>
          <w:color w:val="auto"/>
          <w:sz w:val="28"/>
          <w:szCs w:val="28"/>
          <w:u w:val="none"/>
        </w:rPr>
        <w:t>I</w:t>
      </w:r>
      <w:r w:rsidRPr="00152423">
        <w:rPr>
          <w:rStyle w:val="Hipervnculo"/>
          <w:rFonts w:ascii="Verdana" w:hAnsi="Verdana"/>
          <w:b/>
          <w:bCs/>
          <w:caps/>
          <w:color w:val="auto"/>
          <w:sz w:val="28"/>
          <w:szCs w:val="28"/>
          <w:u w:val="none"/>
        </w:rPr>
        <w:t>m</w:t>
      </w:r>
      <w:r w:rsidRPr="00152423">
        <w:rPr>
          <w:rStyle w:val="Hipervnculo"/>
          <w:rFonts w:ascii="Verdana" w:hAnsi="Verdana"/>
          <w:b/>
          <w:bCs/>
          <w:caps/>
          <w:color w:val="auto"/>
          <w:sz w:val="28"/>
          <w:szCs w:val="28"/>
          <w:u w:val="none"/>
        </w:rPr>
        <w:t>p</w:t>
      </w:r>
      <w:r w:rsidRPr="00152423">
        <w:rPr>
          <w:rFonts w:ascii="Verdana" w:hAnsi="Verdana"/>
          <w:b/>
          <w:bCs/>
          <w:caps/>
          <w:sz w:val="28"/>
          <w:szCs w:val="28"/>
        </w:rPr>
        <w:fldChar w:fldCharType="end"/>
      </w:r>
      <w:r w:rsidRPr="00152423">
        <w:rPr>
          <w:rFonts w:ascii="Verdana" w:hAnsi="Verdana"/>
          <w:b/>
          <w:bCs/>
          <w:caps/>
          <w:sz w:val="28"/>
          <w:szCs w:val="28"/>
        </w:rPr>
        <w:t>ortancia y Justificación</w:t>
      </w:r>
      <w:bookmarkEnd w:id="4"/>
    </w:p>
    <w:p w:rsidR="00D447EB" w:rsidRPr="00A54BD5" w:rsidRDefault="00D447EB" w:rsidP="00834B73">
      <w:pPr>
        <w:tabs>
          <w:tab w:val="left" w:pos="10499"/>
        </w:tabs>
        <w:spacing w:line="360" w:lineRule="auto"/>
        <w:rPr>
          <w:rFonts w:ascii="Verdana" w:hAnsi="Verdana"/>
          <w:b/>
          <w:bCs/>
          <w:caps/>
        </w:rPr>
      </w:pPr>
    </w:p>
    <w:p w:rsidR="00914A8A" w:rsidRPr="00A54BD5" w:rsidRDefault="00D447EB" w:rsidP="00834B73">
      <w:pPr>
        <w:numPr>
          <w:ilvl w:val="1"/>
          <w:numId w:val="4"/>
        </w:numPr>
        <w:tabs>
          <w:tab w:val="num" w:pos="1080"/>
          <w:tab w:val="left" w:pos="10499"/>
        </w:tabs>
        <w:spacing w:line="360" w:lineRule="auto"/>
        <w:ind w:hanging="900"/>
        <w:rPr>
          <w:rFonts w:ascii="Verdana" w:hAnsi="Verdana"/>
          <w:caps/>
        </w:rPr>
      </w:pPr>
      <w:r w:rsidRPr="00A54BD5">
        <w:rPr>
          <w:rFonts w:ascii="Verdana" w:hAnsi="Verdana"/>
          <w:b/>
          <w:bCs/>
          <w:caps/>
        </w:rPr>
        <w:t xml:space="preserve">Razones que motivan </w:t>
      </w:r>
      <w:smartTag w:uri="urn:schemas-microsoft-com:office:smarttags" w:element="PersonName">
        <w:smartTagPr>
          <w:attr w:name="ProductID" w:val="LA REALIZACIￓN DEL"/>
        </w:smartTagPr>
        <w:r w:rsidRPr="00A54BD5">
          <w:rPr>
            <w:rFonts w:ascii="Verdana" w:hAnsi="Verdana"/>
            <w:b/>
            <w:bCs/>
            <w:caps/>
          </w:rPr>
          <w:t>la realización del</w:t>
        </w:r>
      </w:smartTag>
      <w:r w:rsidRPr="00A54BD5">
        <w:rPr>
          <w:rFonts w:ascii="Verdana" w:hAnsi="Verdana"/>
          <w:b/>
          <w:bCs/>
          <w:caps/>
        </w:rPr>
        <w:t xml:space="preserve"> proyecto</w:t>
      </w:r>
      <w:r w:rsidR="00914A8A" w:rsidRPr="00A54BD5">
        <w:rPr>
          <w:rFonts w:ascii="Verdana" w:hAnsi="Verdana"/>
          <w:caps/>
        </w:rPr>
        <w:t>.</w:t>
      </w:r>
    </w:p>
    <w:p w:rsidR="00914A8A" w:rsidRPr="00A54BD5" w:rsidRDefault="00914A8A" w:rsidP="00834B73">
      <w:pPr>
        <w:tabs>
          <w:tab w:val="left" w:pos="10499"/>
        </w:tabs>
        <w:spacing w:line="360" w:lineRule="auto"/>
        <w:rPr>
          <w:rFonts w:ascii="Verdana" w:hAnsi="Verdana"/>
          <w:caps/>
        </w:rPr>
      </w:pPr>
    </w:p>
    <w:p w:rsidR="00E97F0B" w:rsidRPr="00A54BD5" w:rsidRDefault="00914A8A" w:rsidP="00834B73">
      <w:pPr>
        <w:spacing w:line="360" w:lineRule="auto"/>
        <w:jc w:val="both"/>
        <w:rPr>
          <w:rFonts w:ascii="Verdana" w:hAnsi="Verdana"/>
          <w:color w:val="000000"/>
          <w:spacing w:val="4"/>
          <w:sz w:val="22"/>
          <w:szCs w:val="22"/>
          <w:lang w:val="es-ES_tradnl" w:eastAsia="en-US"/>
        </w:rPr>
      </w:pPr>
      <w:r w:rsidRPr="00A54BD5">
        <w:rPr>
          <w:rFonts w:ascii="Verdana" w:hAnsi="Verdana"/>
          <w:color w:val="000000"/>
          <w:spacing w:val="4"/>
          <w:sz w:val="22"/>
          <w:szCs w:val="22"/>
          <w:lang w:val="es-ES_tradnl" w:eastAsia="en-US"/>
        </w:rPr>
        <w:t>Algunos aspectos críticos identifican al cantón Vinces y en especial al área del humedal Abras de Mantequilla: Se trata de una zona muy deprimida y</w:t>
      </w:r>
      <w:r w:rsidR="00212B0A" w:rsidRPr="00A54BD5">
        <w:rPr>
          <w:rFonts w:ascii="Verdana" w:hAnsi="Verdana"/>
          <w:color w:val="000000"/>
          <w:spacing w:val="4"/>
          <w:sz w:val="22"/>
          <w:szCs w:val="22"/>
          <w:lang w:val="es-ES_tradnl" w:eastAsia="en-US"/>
        </w:rPr>
        <w:t xml:space="preserve"> marginal caracterizada por 1) U</w:t>
      </w:r>
      <w:r w:rsidRPr="00A54BD5">
        <w:rPr>
          <w:rFonts w:ascii="Verdana" w:hAnsi="Verdana"/>
          <w:color w:val="000000"/>
          <w:spacing w:val="4"/>
          <w:sz w:val="22"/>
          <w:szCs w:val="22"/>
          <w:lang w:val="es-ES_tradnl" w:eastAsia="en-US"/>
        </w:rPr>
        <w:t xml:space="preserve">n alto grado de pobreza de la población campesina, la que no ha podido ser superada con la implementación del modelo productivo agrícola de la revolución verde; 2) </w:t>
      </w:r>
      <w:r w:rsidR="00212B0A" w:rsidRPr="00A54BD5">
        <w:rPr>
          <w:rFonts w:ascii="Verdana" w:hAnsi="Verdana"/>
          <w:color w:val="000000"/>
          <w:spacing w:val="4"/>
          <w:sz w:val="22"/>
          <w:szCs w:val="22"/>
          <w:lang w:val="es-ES_tradnl" w:eastAsia="en-US"/>
        </w:rPr>
        <w:t>L</w:t>
      </w:r>
      <w:r w:rsidRPr="00A54BD5">
        <w:rPr>
          <w:rFonts w:ascii="Verdana" w:hAnsi="Verdana"/>
          <w:color w:val="000000"/>
          <w:spacing w:val="4"/>
          <w:sz w:val="22"/>
          <w:szCs w:val="22"/>
          <w:lang w:val="es-ES_tradnl" w:eastAsia="en-US"/>
        </w:rPr>
        <w:t>a destrucción de los recursos naturales, en especial el suelo y la perdida de la cubierta vegetal</w:t>
      </w:r>
      <w:r w:rsidR="004875C5" w:rsidRPr="00A54BD5">
        <w:rPr>
          <w:rFonts w:ascii="Verdana" w:hAnsi="Verdana"/>
          <w:color w:val="000000"/>
          <w:spacing w:val="4"/>
          <w:sz w:val="22"/>
          <w:szCs w:val="22"/>
          <w:lang w:val="es-ES_tradnl" w:eastAsia="en-US"/>
        </w:rPr>
        <w:t>, la reducción de los humedales</w:t>
      </w:r>
      <w:r w:rsidRPr="00A54BD5">
        <w:rPr>
          <w:rFonts w:ascii="Verdana" w:hAnsi="Verdana"/>
          <w:color w:val="000000"/>
          <w:spacing w:val="4"/>
          <w:sz w:val="22"/>
          <w:szCs w:val="22"/>
          <w:lang w:val="es-ES_tradnl" w:eastAsia="en-US"/>
        </w:rPr>
        <w:t xml:space="preserve"> y el establecimiento de monocultivos (Arroz y maíz</w:t>
      </w:r>
      <w:r w:rsidR="0048312D" w:rsidRPr="00A54BD5">
        <w:rPr>
          <w:rFonts w:ascii="Verdana" w:hAnsi="Verdana"/>
          <w:color w:val="000000"/>
          <w:spacing w:val="4"/>
          <w:sz w:val="22"/>
          <w:szCs w:val="22"/>
          <w:lang w:val="es-ES_tradnl" w:eastAsia="en-US"/>
        </w:rPr>
        <w:t>)</w:t>
      </w:r>
      <w:r w:rsidRPr="00A54BD5">
        <w:rPr>
          <w:rFonts w:ascii="Verdana" w:hAnsi="Verdana"/>
          <w:color w:val="000000"/>
          <w:spacing w:val="4"/>
          <w:sz w:val="22"/>
          <w:szCs w:val="22"/>
          <w:lang w:val="es-ES_tradnl" w:eastAsia="en-US"/>
        </w:rPr>
        <w:t>, lo que provoca que las familias para diversificar su dieta alimenticia dependen del mercado externo;  3)</w:t>
      </w:r>
      <w:r w:rsidR="00212B0A" w:rsidRPr="00A54BD5">
        <w:rPr>
          <w:rFonts w:ascii="Verdana" w:hAnsi="Verdana"/>
          <w:color w:val="000000"/>
          <w:spacing w:val="4"/>
          <w:sz w:val="22"/>
          <w:szCs w:val="22"/>
          <w:lang w:val="es-ES_tradnl" w:eastAsia="en-US"/>
        </w:rPr>
        <w:t xml:space="preserve"> L</w:t>
      </w:r>
      <w:r w:rsidRPr="00A54BD5">
        <w:rPr>
          <w:rFonts w:ascii="Verdana" w:hAnsi="Verdana"/>
          <w:color w:val="000000"/>
          <w:spacing w:val="4"/>
          <w:sz w:val="22"/>
          <w:szCs w:val="22"/>
          <w:lang w:val="es-ES_tradnl" w:eastAsia="en-US"/>
        </w:rPr>
        <w:t xml:space="preserve">a debilidad de las organizaciones sociales asentadas en la zona, lo que ha constituido una limitante para que la población campesina pudiera contar con el apoyo tanto de instituciones públicas como privadas para </w:t>
      </w:r>
      <w:r w:rsidR="00B44F3A" w:rsidRPr="00A54BD5">
        <w:rPr>
          <w:rFonts w:ascii="Verdana" w:hAnsi="Verdana"/>
          <w:color w:val="000000"/>
          <w:spacing w:val="4"/>
          <w:sz w:val="22"/>
          <w:szCs w:val="22"/>
          <w:lang w:val="es-ES_tradnl" w:eastAsia="en-US"/>
        </w:rPr>
        <w:t xml:space="preserve">impulsar procesos de desarrollo; 4) </w:t>
      </w:r>
      <w:r w:rsidR="00212B0A" w:rsidRPr="00A54BD5">
        <w:rPr>
          <w:rFonts w:ascii="Verdana" w:hAnsi="Verdana"/>
          <w:color w:val="000000"/>
          <w:spacing w:val="4"/>
          <w:sz w:val="22"/>
          <w:szCs w:val="22"/>
          <w:lang w:val="es-ES_tradnl" w:eastAsia="en-US"/>
        </w:rPr>
        <w:t>La intervención anterior con el proyecto financiado p</w:t>
      </w:r>
      <w:r w:rsidR="004875C5" w:rsidRPr="00A54BD5">
        <w:rPr>
          <w:rFonts w:ascii="Verdana" w:hAnsi="Verdana"/>
          <w:color w:val="000000"/>
          <w:spacing w:val="4"/>
          <w:sz w:val="22"/>
          <w:szCs w:val="22"/>
          <w:lang w:val="es-ES_tradnl" w:eastAsia="en-US"/>
        </w:rPr>
        <w:t>or</w:t>
      </w:r>
      <w:r w:rsidR="00212B0A" w:rsidRPr="00A54BD5">
        <w:rPr>
          <w:rFonts w:ascii="Verdana" w:hAnsi="Verdana"/>
          <w:color w:val="000000"/>
          <w:spacing w:val="4"/>
          <w:sz w:val="22"/>
          <w:szCs w:val="22"/>
          <w:lang w:val="es-ES_tradnl" w:eastAsia="en-US"/>
        </w:rPr>
        <w:t xml:space="preserve"> PROLOCAL, únicamente se cubrió una mínima parte de la superficie por familia (1/3 de ha)</w:t>
      </w:r>
      <w:r w:rsidR="004875C5" w:rsidRPr="00A54BD5">
        <w:rPr>
          <w:rFonts w:ascii="Verdana" w:hAnsi="Verdana"/>
          <w:color w:val="000000"/>
          <w:spacing w:val="4"/>
          <w:sz w:val="22"/>
          <w:szCs w:val="22"/>
          <w:lang w:val="es-ES_tradnl" w:eastAsia="en-US"/>
        </w:rPr>
        <w:t xml:space="preserve"> y tuvo una intervención muy corto que limito las posibilidades de consolidar las propuestas técnicas</w:t>
      </w:r>
      <w:r w:rsidR="00212B0A" w:rsidRPr="00A54BD5">
        <w:rPr>
          <w:rFonts w:ascii="Verdana" w:hAnsi="Verdana"/>
          <w:color w:val="000000"/>
          <w:spacing w:val="4"/>
          <w:sz w:val="22"/>
          <w:szCs w:val="22"/>
          <w:lang w:val="es-ES_tradnl" w:eastAsia="en-US"/>
        </w:rPr>
        <w:t>.</w:t>
      </w:r>
    </w:p>
    <w:p w:rsidR="00212B0A" w:rsidRPr="00A54BD5" w:rsidRDefault="00212B0A" w:rsidP="00834B73">
      <w:pPr>
        <w:spacing w:line="360" w:lineRule="auto"/>
        <w:jc w:val="both"/>
        <w:rPr>
          <w:rFonts w:ascii="Verdana" w:hAnsi="Verdana"/>
          <w:color w:val="000000"/>
          <w:spacing w:val="4"/>
          <w:sz w:val="22"/>
          <w:szCs w:val="22"/>
          <w:lang w:val="es-ES_tradnl" w:eastAsia="en-US"/>
        </w:rPr>
      </w:pPr>
    </w:p>
    <w:p w:rsidR="00914A8A" w:rsidRPr="00A54BD5" w:rsidRDefault="0048312D" w:rsidP="00834B73">
      <w:pPr>
        <w:spacing w:line="360" w:lineRule="auto"/>
        <w:jc w:val="both"/>
        <w:rPr>
          <w:rFonts w:ascii="Verdana" w:hAnsi="Verdana"/>
          <w:color w:val="000000"/>
          <w:spacing w:val="4"/>
          <w:sz w:val="22"/>
          <w:szCs w:val="22"/>
          <w:lang w:val="es-ES_tradnl" w:eastAsia="en-US"/>
        </w:rPr>
      </w:pPr>
      <w:r w:rsidRPr="00A54BD5">
        <w:rPr>
          <w:rFonts w:ascii="Verdana" w:hAnsi="Verdana"/>
          <w:color w:val="000000"/>
          <w:spacing w:val="4"/>
          <w:sz w:val="22"/>
          <w:szCs w:val="22"/>
          <w:lang w:val="es-ES_tradnl" w:eastAsia="en-US"/>
        </w:rPr>
        <w:t>Consecuentemente, l</w:t>
      </w:r>
      <w:r w:rsidR="00893809" w:rsidRPr="00A54BD5">
        <w:rPr>
          <w:rFonts w:ascii="Verdana" w:hAnsi="Verdana"/>
          <w:color w:val="000000"/>
          <w:spacing w:val="4"/>
          <w:sz w:val="22"/>
          <w:szCs w:val="22"/>
          <w:lang w:val="es-ES_tradnl" w:eastAsia="en-US"/>
        </w:rPr>
        <w:t xml:space="preserve">a presente propuesta ha sido </w:t>
      </w:r>
      <w:r w:rsidRPr="00A54BD5">
        <w:rPr>
          <w:rFonts w:ascii="Verdana" w:hAnsi="Verdana"/>
          <w:color w:val="000000"/>
          <w:spacing w:val="4"/>
          <w:sz w:val="22"/>
          <w:szCs w:val="22"/>
          <w:lang w:val="es-ES_tradnl" w:eastAsia="en-US"/>
        </w:rPr>
        <w:t>identificada</w:t>
      </w:r>
      <w:r w:rsidR="00893809" w:rsidRPr="00A54BD5">
        <w:rPr>
          <w:rFonts w:ascii="Verdana" w:hAnsi="Verdana"/>
          <w:color w:val="000000"/>
          <w:spacing w:val="4"/>
          <w:sz w:val="22"/>
          <w:szCs w:val="22"/>
          <w:lang w:val="es-ES_tradnl" w:eastAsia="en-US"/>
        </w:rPr>
        <w:t xml:space="preserve"> por los finqueros </w:t>
      </w:r>
      <w:r w:rsidR="003061CC" w:rsidRPr="00A54BD5">
        <w:rPr>
          <w:rFonts w:ascii="Verdana" w:hAnsi="Verdana"/>
          <w:color w:val="000000"/>
          <w:spacing w:val="4"/>
          <w:sz w:val="22"/>
          <w:szCs w:val="22"/>
          <w:lang w:val="es-ES_tradnl" w:eastAsia="en-US"/>
        </w:rPr>
        <w:t>como una alternativa para diversificar la producción de sus fincas e incrementar las posibilidades de mejorar la producción actual lo que redunda en la mejor disposición de alimentos de subsistencia y genera</w:t>
      </w:r>
      <w:r w:rsidRPr="00A54BD5">
        <w:rPr>
          <w:rFonts w:ascii="Verdana" w:hAnsi="Verdana"/>
          <w:color w:val="000000"/>
          <w:spacing w:val="4"/>
          <w:sz w:val="22"/>
          <w:szCs w:val="22"/>
          <w:lang w:val="es-ES_tradnl" w:eastAsia="en-US"/>
        </w:rPr>
        <w:t xml:space="preserve"> </w:t>
      </w:r>
      <w:r w:rsidR="003061CC" w:rsidRPr="00A54BD5">
        <w:rPr>
          <w:rFonts w:ascii="Verdana" w:hAnsi="Verdana"/>
          <w:color w:val="000000"/>
          <w:spacing w:val="4"/>
          <w:sz w:val="22"/>
          <w:szCs w:val="22"/>
          <w:lang w:val="es-ES_tradnl" w:eastAsia="en-US"/>
        </w:rPr>
        <w:t xml:space="preserve">ciertos ingresos </w:t>
      </w:r>
      <w:r w:rsidRPr="00A54BD5">
        <w:rPr>
          <w:rFonts w:ascii="Verdana" w:hAnsi="Verdana"/>
          <w:color w:val="000000"/>
          <w:spacing w:val="4"/>
          <w:sz w:val="22"/>
          <w:szCs w:val="22"/>
          <w:lang w:val="es-ES_tradnl" w:eastAsia="en-US"/>
        </w:rPr>
        <w:t>para solventar gastos apremiantes de las familias</w:t>
      </w:r>
      <w:r w:rsidR="00152423">
        <w:rPr>
          <w:rFonts w:ascii="Verdana" w:hAnsi="Verdana"/>
          <w:color w:val="000000"/>
          <w:spacing w:val="4"/>
          <w:sz w:val="22"/>
          <w:szCs w:val="22"/>
          <w:lang w:val="es-ES_tradnl" w:eastAsia="en-US"/>
        </w:rPr>
        <w:t>.</w:t>
      </w:r>
      <w:r w:rsidR="003061CC" w:rsidRPr="00A54BD5">
        <w:rPr>
          <w:rFonts w:ascii="Verdana" w:hAnsi="Verdana"/>
          <w:color w:val="000000"/>
          <w:spacing w:val="4"/>
          <w:sz w:val="22"/>
          <w:szCs w:val="22"/>
          <w:lang w:val="es-ES_tradnl" w:eastAsia="en-US"/>
        </w:rPr>
        <w:t xml:space="preserve"> Además se debe resaltar la posibilidad de ampliar el tiempo o los ciclos de producción de los cultivos (arroz y maíz) a por lo menos una cosecha </w:t>
      </w:r>
      <w:r w:rsidR="005F16EA" w:rsidRPr="00A54BD5">
        <w:rPr>
          <w:rFonts w:ascii="Verdana" w:hAnsi="Verdana"/>
          <w:color w:val="000000"/>
          <w:spacing w:val="4"/>
          <w:sz w:val="22"/>
          <w:szCs w:val="22"/>
          <w:lang w:val="es-ES_tradnl" w:eastAsia="en-US"/>
        </w:rPr>
        <w:t>más</w:t>
      </w:r>
      <w:r w:rsidR="003061CC" w:rsidRPr="00A54BD5">
        <w:rPr>
          <w:rFonts w:ascii="Verdana" w:hAnsi="Verdana"/>
          <w:color w:val="000000"/>
          <w:spacing w:val="4"/>
          <w:sz w:val="22"/>
          <w:szCs w:val="22"/>
          <w:lang w:val="es-ES_tradnl" w:eastAsia="en-US"/>
        </w:rPr>
        <w:t xml:space="preserve"> en el verano.</w:t>
      </w:r>
    </w:p>
    <w:p w:rsidR="00893809" w:rsidRPr="00A54BD5" w:rsidRDefault="00893809" w:rsidP="00834B73">
      <w:pPr>
        <w:spacing w:line="360" w:lineRule="auto"/>
        <w:jc w:val="both"/>
        <w:rPr>
          <w:rFonts w:ascii="Verdana" w:hAnsi="Verdana"/>
          <w:color w:val="000000"/>
          <w:spacing w:val="4"/>
          <w:sz w:val="22"/>
          <w:szCs w:val="22"/>
          <w:lang w:val="es-ES_tradnl" w:eastAsia="en-US"/>
        </w:rPr>
      </w:pPr>
    </w:p>
    <w:p w:rsidR="00914A8A" w:rsidRPr="00A54BD5" w:rsidRDefault="0048312D" w:rsidP="00834B73">
      <w:pPr>
        <w:spacing w:line="360" w:lineRule="auto"/>
        <w:jc w:val="both"/>
        <w:rPr>
          <w:rFonts w:ascii="Verdana" w:hAnsi="Verdana"/>
          <w:color w:val="000000"/>
          <w:spacing w:val="4"/>
          <w:sz w:val="22"/>
          <w:szCs w:val="22"/>
          <w:lang w:val="es-ES_tradnl" w:eastAsia="en-US"/>
        </w:rPr>
      </w:pPr>
      <w:r w:rsidRPr="00A54BD5">
        <w:rPr>
          <w:rFonts w:ascii="Verdana" w:hAnsi="Verdana"/>
          <w:color w:val="000000"/>
          <w:spacing w:val="4"/>
          <w:sz w:val="22"/>
          <w:szCs w:val="22"/>
          <w:lang w:val="es-ES_tradnl" w:eastAsia="en-US"/>
        </w:rPr>
        <w:lastRenderedPageBreak/>
        <w:t>S</w:t>
      </w:r>
      <w:r w:rsidR="003629C6" w:rsidRPr="00A54BD5">
        <w:rPr>
          <w:rFonts w:ascii="Verdana" w:hAnsi="Verdana"/>
          <w:color w:val="000000"/>
          <w:spacing w:val="4"/>
          <w:sz w:val="22"/>
          <w:szCs w:val="22"/>
          <w:lang w:val="es-ES_tradnl" w:eastAsia="en-US"/>
        </w:rPr>
        <w:t>egún</w:t>
      </w:r>
      <w:r w:rsidR="003061CC" w:rsidRPr="00A54BD5">
        <w:rPr>
          <w:rFonts w:ascii="Verdana" w:hAnsi="Verdana"/>
          <w:color w:val="000000"/>
          <w:spacing w:val="4"/>
          <w:sz w:val="22"/>
          <w:szCs w:val="22"/>
          <w:lang w:val="es-ES_tradnl" w:eastAsia="en-US"/>
        </w:rPr>
        <w:t xml:space="preserve"> el análisis que se ha realizado con los </w:t>
      </w:r>
      <w:r w:rsidRPr="00A54BD5">
        <w:rPr>
          <w:rFonts w:ascii="Verdana" w:hAnsi="Verdana"/>
          <w:color w:val="000000"/>
          <w:spacing w:val="4"/>
          <w:sz w:val="22"/>
          <w:szCs w:val="22"/>
          <w:lang w:val="es-ES_tradnl" w:eastAsia="en-US"/>
        </w:rPr>
        <w:t xml:space="preserve">involucrados, </w:t>
      </w:r>
      <w:r w:rsidR="003061CC" w:rsidRPr="00A54BD5">
        <w:rPr>
          <w:rFonts w:ascii="Verdana" w:hAnsi="Verdana"/>
          <w:color w:val="000000"/>
          <w:spacing w:val="4"/>
          <w:sz w:val="22"/>
          <w:szCs w:val="22"/>
          <w:lang w:val="es-ES_tradnl" w:eastAsia="en-US"/>
        </w:rPr>
        <w:t>se ataca directamente al problema central identificado durante la formulación del Proyecto</w:t>
      </w:r>
      <w:r w:rsidR="00E4632A" w:rsidRPr="00A54BD5">
        <w:rPr>
          <w:rFonts w:ascii="Verdana" w:hAnsi="Verdana"/>
          <w:color w:val="000000"/>
          <w:spacing w:val="4"/>
          <w:sz w:val="22"/>
          <w:szCs w:val="22"/>
          <w:lang w:val="es-ES_tradnl" w:eastAsia="en-US"/>
        </w:rPr>
        <w:t xml:space="preserve">, en donde </w:t>
      </w:r>
      <w:r w:rsidR="0033643B" w:rsidRPr="00A54BD5">
        <w:rPr>
          <w:rFonts w:ascii="Verdana" w:hAnsi="Verdana"/>
          <w:color w:val="000000"/>
          <w:spacing w:val="4"/>
          <w:sz w:val="22"/>
          <w:szCs w:val="22"/>
          <w:lang w:val="es-ES_tradnl" w:eastAsia="en-US"/>
        </w:rPr>
        <w:t xml:space="preserve">además, </w:t>
      </w:r>
      <w:r w:rsidR="00E4632A" w:rsidRPr="00A54BD5">
        <w:rPr>
          <w:rFonts w:ascii="Verdana" w:hAnsi="Verdana"/>
          <w:color w:val="000000"/>
          <w:spacing w:val="4"/>
          <w:sz w:val="22"/>
          <w:szCs w:val="22"/>
          <w:lang w:val="es-ES_tradnl" w:eastAsia="en-US"/>
        </w:rPr>
        <w:t>se definió como principales ejes de intervención</w:t>
      </w:r>
      <w:r w:rsidR="00AF4C84" w:rsidRPr="00A54BD5">
        <w:rPr>
          <w:rFonts w:ascii="Verdana" w:hAnsi="Verdana"/>
          <w:color w:val="000000"/>
          <w:spacing w:val="4"/>
          <w:sz w:val="22"/>
          <w:szCs w:val="22"/>
          <w:lang w:val="es-ES_tradnl" w:eastAsia="en-US"/>
        </w:rPr>
        <w:t>: La</w:t>
      </w:r>
      <w:r w:rsidR="00E4632A" w:rsidRPr="00A54BD5">
        <w:rPr>
          <w:rFonts w:ascii="Verdana" w:hAnsi="Verdana"/>
          <w:color w:val="000000"/>
          <w:spacing w:val="4"/>
          <w:sz w:val="22"/>
          <w:szCs w:val="22"/>
          <w:lang w:val="es-ES_tradnl" w:eastAsia="en-US"/>
        </w:rPr>
        <w:t xml:space="preserve"> diversificación de los cultivos, manejo e implementación de los sistemas de riego y </w:t>
      </w:r>
      <w:r w:rsidRPr="00A54BD5">
        <w:rPr>
          <w:rFonts w:ascii="Verdana" w:hAnsi="Verdana"/>
          <w:color w:val="000000"/>
          <w:spacing w:val="4"/>
          <w:sz w:val="22"/>
          <w:szCs w:val="22"/>
          <w:lang w:val="es-ES_tradnl" w:eastAsia="en-US"/>
        </w:rPr>
        <w:t xml:space="preserve">la </w:t>
      </w:r>
      <w:r w:rsidR="00E4632A" w:rsidRPr="00A54BD5">
        <w:rPr>
          <w:rFonts w:ascii="Verdana" w:hAnsi="Verdana"/>
          <w:color w:val="000000"/>
          <w:spacing w:val="4"/>
          <w:sz w:val="22"/>
          <w:szCs w:val="22"/>
          <w:lang w:val="es-ES_tradnl" w:eastAsia="en-US"/>
        </w:rPr>
        <w:t>organización.</w:t>
      </w:r>
      <w:r w:rsidR="004875C5" w:rsidRPr="00A54BD5">
        <w:rPr>
          <w:rFonts w:ascii="Verdana" w:hAnsi="Verdana"/>
          <w:color w:val="000000"/>
          <w:spacing w:val="4"/>
          <w:sz w:val="22"/>
          <w:szCs w:val="22"/>
          <w:lang w:val="es-ES_tradnl" w:eastAsia="en-US"/>
        </w:rPr>
        <w:t xml:space="preserve"> Esto se describe con detalle en el árbol de problemas descrito a continuación.</w:t>
      </w:r>
      <w:r w:rsidR="00D676D4" w:rsidRPr="00A54BD5">
        <w:rPr>
          <w:rFonts w:ascii="Verdana" w:hAnsi="Verdana"/>
          <w:color w:val="000000"/>
          <w:spacing w:val="4"/>
          <w:sz w:val="22"/>
          <w:szCs w:val="22"/>
          <w:lang w:val="es-ES_tradnl" w:eastAsia="en-US"/>
        </w:rPr>
        <w:t xml:space="preserve"> (VER Anexo de Árbol de Problemas y de Objetivos).</w:t>
      </w:r>
    </w:p>
    <w:p w:rsidR="00D447EB" w:rsidRPr="00A54BD5" w:rsidRDefault="00D447EB" w:rsidP="00834B73">
      <w:pPr>
        <w:tabs>
          <w:tab w:val="left" w:pos="10499"/>
        </w:tabs>
        <w:spacing w:line="360" w:lineRule="auto"/>
        <w:jc w:val="both"/>
        <w:rPr>
          <w:rFonts w:ascii="Verdana" w:hAnsi="Verdana"/>
        </w:rPr>
      </w:pPr>
    </w:p>
    <w:p w:rsidR="00D447EB" w:rsidRPr="00A54BD5" w:rsidRDefault="00D447EB" w:rsidP="00834B73">
      <w:pPr>
        <w:numPr>
          <w:ilvl w:val="1"/>
          <w:numId w:val="4"/>
        </w:numPr>
        <w:tabs>
          <w:tab w:val="left" w:pos="10499"/>
        </w:tabs>
        <w:spacing w:line="360" w:lineRule="auto"/>
        <w:ind w:hanging="900"/>
        <w:rPr>
          <w:rFonts w:ascii="Verdana" w:hAnsi="Verdana"/>
          <w:b/>
          <w:bCs/>
          <w:caps/>
        </w:rPr>
      </w:pPr>
      <w:r w:rsidRPr="00A54BD5">
        <w:rPr>
          <w:rFonts w:ascii="Verdana" w:hAnsi="Verdana"/>
          <w:b/>
          <w:bCs/>
          <w:caps/>
        </w:rPr>
        <w:t xml:space="preserve">Descripción de </w:t>
      </w:r>
      <w:smartTag w:uri="urn:schemas-microsoft-com:office:smarttags" w:element="PersonName">
        <w:smartTagPr>
          <w:attr w:name="ProductID" w:val="LA SITUACIￓN SIN"/>
        </w:smartTagPr>
        <w:r w:rsidRPr="00A54BD5">
          <w:rPr>
            <w:rFonts w:ascii="Verdana" w:hAnsi="Verdana"/>
            <w:b/>
            <w:bCs/>
            <w:caps/>
          </w:rPr>
          <w:t>la Situación sin</w:t>
        </w:r>
      </w:smartTag>
      <w:r w:rsidRPr="00A54BD5">
        <w:rPr>
          <w:rFonts w:ascii="Verdana" w:hAnsi="Verdana"/>
          <w:b/>
          <w:bCs/>
          <w:caps/>
        </w:rPr>
        <w:t xml:space="preserve"> Proyecto</w:t>
      </w:r>
    </w:p>
    <w:p w:rsidR="0033643B" w:rsidRPr="00A54BD5" w:rsidRDefault="0033643B" w:rsidP="00834B73">
      <w:pPr>
        <w:tabs>
          <w:tab w:val="left" w:pos="10499"/>
        </w:tabs>
        <w:spacing w:line="360" w:lineRule="auto"/>
        <w:jc w:val="both"/>
        <w:rPr>
          <w:rFonts w:ascii="Verdana" w:hAnsi="Verdana"/>
        </w:rPr>
      </w:pPr>
    </w:p>
    <w:p w:rsidR="009361DE" w:rsidRPr="00E60865" w:rsidRDefault="002C5D6A" w:rsidP="00834B73">
      <w:pPr>
        <w:tabs>
          <w:tab w:val="left" w:pos="10499"/>
        </w:tabs>
        <w:spacing w:line="360" w:lineRule="auto"/>
        <w:jc w:val="both"/>
        <w:rPr>
          <w:rFonts w:ascii="Verdana" w:hAnsi="Verdana"/>
          <w:sz w:val="22"/>
          <w:szCs w:val="22"/>
        </w:rPr>
      </w:pPr>
      <w:r w:rsidRPr="00E60865">
        <w:rPr>
          <w:rFonts w:ascii="Verdana" w:hAnsi="Verdana"/>
          <w:sz w:val="22"/>
          <w:szCs w:val="22"/>
        </w:rPr>
        <w:t>Los</w:t>
      </w:r>
      <w:r w:rsidR="0033643B" w:rsidRPr="00E60865">
        <w:rPr>
          <w:rFonts w:ascii="Verdana" w:hAnsi="Verdana"/>
          <w:sz w:val="22"/>
          <w:szCs w:val="22"/>
        </w:rPr>
        <w:t xml:space="preserve"> modelos de producción que han imperado en la zona en los </w:t>
      </w:r>
      <w:r w:rsidRPr="00E60865">
        <w:rPr>
          <w:rFonts w:ascii="Verdana" w:hAnsi="Verdana"/>
          <w:sz w:val="22"/>
          <w:szCs w:val="22"/>
        </w:rPr>
        <w:t>últimos</w:t>
      </w:r>
      <w:r w:rsidR="0033643B" w:rsidRPr="00E60865">
        <w:rPr>
          <w:rFonts w:ascii="Verdana" w:hAnsi="Verdana"/>
          <w:sz w:val="22"/>
          <w:szCs w:val="22"/>
        </w:rPr>
        <w:t xml:space="preserve"> a</w:t>
      </w:r>
      <w:r w:rsidRPr="00E60865">
        <w:rPr>
          <w:rFonts w:ascii="Verdana" w:hAnsi="Verdana"/>
          <w:sz w:val="22"/>
          <w:szCs w:val="22"/>
        </w:rPr>
        <w:t>ñ</w:t>
      </w:r>
      <w:r w:rsidR="0033643B" w:rsidRPr="00E60865">
        <w:rPr>
          <w:rFonts w:ascii="Verdana" w:hAnsi="Verdana"/>
          <w:sz w:val="22"/>
          <w:szCs w:val="22"/>
        </w:rPr>
        <w:t>os</w:t>
      </w:r>
      <w:r w:rsidRPr="00E60865">
        <w:rPr>
          <w:rFonts w:ascii="Verdana" w:hAnsi="Verdana"/>
          <w:sz w:val="22"/>
          <w:szCs w:val="22"/>
        </w:rPr>
        <w:t xml:space="preserve">,  han impactado duramente en las condiciones de vida de la población asentada en el </w:t>
      </w:r>
      <w:r w:rsidR="00C51E37" w:rsidRPr="00E60865">
        <w:rPr>
          <w:rFonts w:ascii="Verdana" w:hAnsi="Verdana"/>
          <w:sz w:val="22"/>
          <w:szCs w:val="22"/>
        </w:rPr>
        <w:t>área</w:t>
      </w:r>
      <w:r w:rsidR="00152423">
        <w:rPr>
          <w:rFonts w:ascii="Verdana" w:hAnsi="Verdana"/>
          <w:sz w:val="22"/>
          <w:szCs w:val="22"/>
        </w:rPr>
        <w:t xml:space="preserve"> del proyecto. </w:t>
      </w:r>
      <w:r w:rsidRPr="00E60865">
        <w:rPr>
          <w:rFonts w:ascii="Verdana" w:hAnsi="Verdana"/>
          <w:sz w:val="22"/>
          <w:szCs w:val="22"/>
        </w:rPr>
        <w:t>El</w:t>
      </w:r>
      <w:r w:rsidR="00152423">
        <w:rPr>
          <w:rFonts w:ascii="Verdana" w:hAnsi="Verdana"/>
          <w:sz w:val="22"/>
          <w:szCs w:val="22"/>
        </w:rPr>
        <w:t xml:space="preserve"> 82% de la población</w:t>
      </w:r>
      <w:r w:rsidRPr="00E60865">
        <w:rPr>
          <w:rFonts w:ascii="Verdana" w:hAnsi="Verdana"/>
          <w:sz w:val="22"/>
          <w:szCs w:val="22"/>
        </w:rPr>
        <w:t xml:space="preserve"> </w:t>
      </w:r>
      <w:r w:rsidR="003D747E" w:rsidRPr="00E60865">
        <w:rPr>
          <w:rFonts w:ascii="Verdana" w:hAnsi="Verdana"/>
          <w:sz w:val="22"/>
          <w:szCs w:val="22"/>
        </w:rPr>
        <w:t xml:space="preserve">es pobre. El 77.63 % </w:t>
      </w:r>
      <w:r w:rsidRPr="00E60865">
        <w:rPr>
          <w:rFonts w:ascii="Verdana" w:hAnsi="Verdana"/>
          <w:sz w:val="22"/>
          <w:szCs w:val="22"/>
        </w:rPr>
        <w:t xml:space="preserve">esta entre el nivel de NBI </w:t>
      </w:r>
      <w:r w:rsidR="003D747E" w:rsidRPr="00E60865">
        <w:rPr>
          <w:rFonts w:ascii="Verdana" w:hAnsi="Verdana"/>
          <w:sz w:val="22"/>
          <w:szCs w:val="22"/>
        </w:rPr>
        <w:t>y el 45% en extrema</w:t>
      </w:r>
      <w:r w:rsidR="00152423">
        <w:rPr>
          <w:rFonts w:ascii="Verdana" w:hAnsi="Verdana"/>
          <w:sz w:val="22"/>
          <w:szCs w:val="22"/>
        </w:rPr>
        <w:t xml:space="preserve"> pobreza,</w:t>
      </w:r>
      <w:r w:rsidR="003D747E" w:rsidRPr="00E60865">
        <w:rPr>
          <w:rFonts w:ascii="Verdana" w:hAnsi="Verdana"/>
          <w:sz w:val="22"/>
          <w:szCs w:val="22"/>
        </w:rPr>
        <w:t xml:space="preserve"> </w:t>
      </w:r>
      <w:r w:rsidRPr="00E60865">
        <w:rPr>
          <w:rFonts w:ascii="Verdana" w:hAnsi="Verdana"/>
          <w:sz w:val="22"/>
          <w:szCs w:val="22"/>
        </w:rPr>
        <w:t xml:space="preserve">con ingresos inferiores a cuatro </w:t>
      </w:r>
      <w:r w:rsidR="00BC25D3" w:rsidRPr="00E60865">
        <w:rPr>
          <w:rFonts w:ascii="Verdana" w:hAnsi="Verdana"/>
          <w:sz w:val="22"/>
          <w:szCs w:val="22"/>
        </w:rPr>
        <w:t>dólares</w:t>
      </w:r>
      <w:r w:rsidR="00152423">
        <w:rPr>
          <w:rFonts w:ascii="Verdana" w:hAnsi="Verdana"/>
          <w:sz w:val="22"/>
          <w:szCs w:val="22"/>
        </w:rPr>
        <w:t xml:space="preserve"> diarios por familia por día.</w:t>
      </w:r>
      <w:r w:rsidR="00CD4A7A">
        <w:rPr>
          <w:rFonts w:ascii="Verdana" w:hAnsi="Verdana"/>
          <w:sz w:val="22"/>
          <w:szCs w:val="22"/>
        </w:rPr>
        <w:t xml:space="preserve"> Aunque las causas que influyen</w:t>
      </w:r>
      <w:r w:rsidR="00BC25D3" w:rsidRPr="00E60865">
        <w:rPr>
          <w:rFonts w:ascii="Verdana" w:hAnsi="Verdana"/>
          <w:sz w:val="22"/>
          <w:szCs w:val="22"/>
        </w:rPr>
        <w:t xml:space="preserve"> en e</w:t>
      </w:r>
      <w:r w:rsidR="003D747E" w:rsidRPr="00E60865">
        <w:rPr>
          <w:rFonts w:ascii="Verdana" w:hAnsi="Verdana"/>
          <w:sz w:val="22"/>
          <w:szCs w:val="22"/>
        </w:rPr>
        <w:t>sta compleja y difícil realidad</w:t>
      </w:r>
      <w:r w:rsidR="00BC25D3" w:rsidRPr="00E60865">
        <w:rPr>
          <w:rFonts w:ascii="Verdana" w:hAnsi="Verdana"/>
          <w:sz w:val="22"/>
          <w:szCs w:val="22"/>
        </w:rPr>
        <w:t xml:space="preserve"> son estructurales y </w:t>
      </w:r>
      <w:r w:rsidR="00C51E37" w:rsidRPr="00E60865">
        <w:rPr>
          <w:rFonts w:ascii="Verdana" w:hAnsi="Verdana"/>
          <w:sz w:val="22"/>
          <w:szCs w:val="22"/>
        </w:rPr>
        <w:t>están</w:t>
      </w:r>
      <w:r w:rsidR="00BC25D3" w:rsidRPr="00E60865">
        <w:rPr>
          <w:rFonts w:ascii="Verdana" w:hAnsi="Verdana"/>
          <w:sz w:val="22"/>
          <w:szCs w:val="22"/>
        </w:rPr>
        <w:t xml:space="preserve"> relacionados e</w:t>
      </w:r>
      <w:r w:rsidR="00152423">
        <w:rPr>
          <w:rFonts w:ascii="Verdana" w:hAnsi="Verdana"/>
          <w:sz w:val="22"/>
          <w:szCs w:val="22"/>
        </w:rPr>
        <w:t>strechamente con las políticas estatales,</w:t>
      </w:r>
      <w:r w:rsidR="003D747E" w:rsidRPr="00E60865">
        <w:rPr>
          <w:rFonts w:ascii="Verdana" w:hAnsi="Verdana"/>
          <w:sz w:val="22"/>
          <w:szCs w:val="22"/>
        </w:rPr>
        <w:t xml:space="preserve"> en el ejercicio de </w:t>
      </w:r>
      <w:r w:rsidR="00C51E37" w:rsidRPr="00E60865">
        <w:rPr>
          <w:rFonts w:ascii="Verdana" w:hAnsi="Verdana"/>
          <w:sz w:val="22"/>
          <w:szCs w:val="22"/>
        </w:rPr>
        <w:t>reflexión</w:t>
      </w:r>
      <w:r w:rsidR="003D747E" w:rsidRPr="00E60865">
        <w:rPr>
          <w:rFonts w:ascii="Verdana" w:hAnsi="Verdana"/>
          <w:sz w:val="22"/>
          <w:szCs w:val="22"/>
        </w:rPr>
        <w:t xml:space="preserve"> (</w:t>
      </w:r>
      <w:r w:rsidR="00C51E37" w:rsidRPr="00E60865">
        <w:rPr>
          <w:rFonts w:ascii="Verdana" w:hAnsi="Verdana"/>
          <w:sz w:val="22"/>
          <w:szCs w:val="22"/>
        </w:rPr>
        <w:t>autodiagnóstico</w:t>
      </w:r>
      <w:r w:rsidR="003D747E" w:rsidRPr="00E60865">
        <w:rPr>
          <w:rFonts w:ascii="Verdana" w:hAnsi="Verdana"/>
          <w:sz w:val="22"/>
          <w:szCs w:val="22"/>
        </w:rPr>
        <w:t xml:space="preserve">) que se hizo con los involucrados en el proyecto se </w:t>
      </w:r>
      <w:r w:rsidR="00C51E37" w:rsidRPr="00E60865">
        <w:rPr>
          <w:rFonts w:ascii="Verdana" w:hAnsi="Verdana"/>
          <w:sz w:val="22"/>
          <w:szCs w:val="22"/>
        </w:rPr>
        <w:t>determinan</w:t>
      </w:r>
      <w:r w:rsidR="003D747E" w:rsidRPr="00E60865">
        <w:rPr>
          <w:rFonts w:ascii="Verdana" w:hAnsi="Verdana"/>
          <w:sz w:val="22"/>
          <w:szCs w:val="22"/>
        </w:rPr>
        <w:t xml:space="preserve"> al menos tres problemas </w:t>
      </w:r>
      <w:r w:rsidR="00C51E37" w:rsidRPr="00E60865">
        <w:rPr>
          <w:rFonts w:ascii="Verdana" w:hAnsi="Verdana"/>
          <w:sz w:val="22"/>
          <w:szCs w:val="22"/>
        </w:rPr>
        <w:t>básicos</w:t>
      </w:r>
      <w:r w:rsidR="003D747E" w:rsidRPr="00E60865">
        <w:rPr>
          <w:rFonts w:ascii="Verdana" w:hAnsi="Verdana"/>
          <w:sz w:val="22"/>
          <w:szCs w:val="22"/>
        </w:rPr>
        <w:t xml:space="preserve">: </w:t>
      </w:r>
    </w:p>
    <w:p w:rsidR="009361DE" w:rsidRPr="00E60865" w:rsidRDefault="009361DE" w:rsidP="00834B73">
      <w:pPr>
        <w:tabs>
          <w:tab w:val="left" w:pos="10499"/>
        </w:tabs>
        <w:spacing w:line="360" w:lineRule="auto"/>
        <w:jc w:val="both"/>
        <w:rPr>
          <w:rFonts w:ascii="Verdana" w:hAnsi="Verdana"/>
          <w:sz w:val="22"/>
          <w:szCs w:val="22"/>
        </w:rPr>
      </w:pPr>
    </w:p>
    <w:p w:rsidR="00B95F3F" w:rsidRPr="00E60865" w:rsidRDefault="003D747E" w:rsidP="00834B73">
      <w:pPr>
        <w:numPr>
          <w:ilvl w:val="0"/>
          <w:numId w:val="19"/>
        </w:numPr>
        <w:tabs>
          <w:tab w:val="left" w:pos="10499"/>
        </w:tabs>
        <w:spacing w:line="360" w:lineRule="auto"/>
        <w:jc w:val="both"/>
        <w:rPr>
          <w:rFonts w:ascii="Verdana" w:hAnsi="Verdana"/>
          <w:sz w:val="22"/>
          <w:szCs w:val="22"/>
        </w:rPr>
      </w:pPr>
      <w:r w:rsidRPr="00E60865">
        <w:rPr>
          <w:rFonts w:ascii="Verdana" w:hAnsi="Verdana"/>
          <w:sz w:val="22"/>
          <w:szCs w:val="22"/>
        </w:rPr>
        <w:t xml:space="preserve">Los </w:t>
      </w:r>
      <w:r w:rsidR="009361DE" w:rsidRPr="00E60865">
        <w:rPr>
          <w:rFonts w:ascii="Verdana" w:hAnsi="Verdana"/>
          <w:sz w:val="22"/>
          <w:szCs w:val="22"/>
        </w:rPr>
        <w:t xml:space="preserve">periodos de lluvias aunque son </w:t>
      </w:r>
      <w:r w:rsidR="00C51E37" w:rsidRPr="00E60865">
        <w:rPr>
          <w:rFonts w:ascii="Verdana" w:hAnsi="Verdana"/>
          <w:sz w:val="22"/>
          <w:szCs w:val="22"/>
        </w:rPr>
        <w:t>cíclicos</w:t>
      </w:r>
      <w:r w:rsidR="009361DE" w:rsidRPr="00E60865">
        <w:rPr>
          <w:rFonts w:ascii="Verdana" w:hAnsi="Verdana"/>
          <w:sz w:val="22"/>
          <w:szCs w:val="22"/>
        </w:rPr>
        <w:t xml:space="preserve"> y determinan una peri</w:t>
      </w:r>
      <w:r w:rsidR="00B95F3F" w:rsidRPr="00E60865">
        <w:rPr>
          <w:rFonts w:ascii="Verdana" w:hAnsi="Verdana"/>
          <w:sz w:val="22"/>
          <w:szCs w:val="22"/>
        </w:rPr>
        <w:t>o</w:t>
      </w:r>
      <w:r w:rsidR="009361DE" w:rsidRPr="00E60865">
        <w:rPr>
          <w:rFonts w:ascii="Verdana" w:hAnsi="Verdana"/>
          <w:sz w:val="22"/>
          <w:szCs w:val="22"/>
        </w:rPr>
        <w:t xml:space="preserve">do seco y </w:t>
      </w:r>
      <w:r w:rsidR="00152423">
        <w:rPr>
          <w:rFonts w:ascii="Verdana" w:hAnsi="Verdana"/>
          <w:sz w:val="22"/>
          <w:szCs w:val="22"/>
        </w:rPr>
        <w:t>de lluvias (invierno y verano),</w:t>
      </w:r>
      <w:r w:rsidR="00B95F3F" w:rsidRPr="00E60865">
        <w:rPr>
          <w:rFonts w:ascii="Verdana" w:hAnsi="Verdana"/>
          <w:sz w:val="22"/>
          <w:szCs w:val="22"/>
        </w:rPr>
        <w:t xml:space="preserve"> determina </w:t>
      </w:r>
      <w:r w:rsidR="00C51E37" w:rsidRPr="00E60865">
        <w:rPr>
          <w:rFonts w:ascii="Verdana" w:hAnsi="Verdana"/>
          <w:sz w:val="22"/>
          <w:szCs w:val="22"/>
        </w:rPr>
        <w:t>también</w:t>
      </w:r>
      <w:r w:rsidR="00B95F3F" w:rsidRPr="00E60865">
        <w:rPr>
          <w:rFonts w:ascii="Verdana" w:hAnsi="Verdana"/>
          <w:sz w:val="22"/>
          <w:szCs w:val="22"/>
        </w:rPr>
        <w:t xml:space="preserve"> que la </w:t>
      </w:r>
      <w:r w:rsidR="00C51E37" w:rsidRPr="00E60865">
        <w:rPr>
          <w:rFonts w:ascii="Verdana" w:hAnsi="Verdana"/>
          <w:sz w:val="22"/>
          <w:szCs w:val="22"/>
        </w:rPr>
        <w:t>producción</w:t>
      </w:r>
      <w:r w:rsidR="00B95F3F" w:rsidRPr="00E60865">
        <w:rPr>
          <w:rFonts w:ascii="Verdana" w:hAnsi="Verdana"/>
          <w:sz w:val="22"/>
          <w:szCs w:val="22"/>
        </w:rPr>
        <w:t xml:space="preserve"> sea mayormente de secano ajustada </w:t>
      </w:r>
      <w:r w:rsidR="00C51E37" w:rsidRPr="00E60865">
        <w:rPr>
          <w:rFonts w:ascii="Verdana" w:hAnsi="Verdana"/>
          <w:sz w:val="22"/>
          <w:szCs w:val="22"/>
        </w:rPr>
        <w:t>únicamente</w:t>
      </w:r>
      <w:r w:rsidR="00B95F3F" w:rsidRPr="00E60865">
        <w:rPr>
          <w:rFonts w:ascii="Verdana" w:hAnsi="Verdana"/>
          <w:sz w:val="22"/>
          <w:szCs w:val="22"/>
        </w:rPr>
        <w:t xml:space="preserve"> a los  meses de lluvias. Para complicar </w:t>
      </w:r>
      <w:r w:rsidR="00C51E37" w:rsidRPr="00E60865">
        <w:rPr>
          <w:rFonts w:ascii="Verdana" w:hAnsi="Verdana"/>
          <w:sz w:val="22"/>
          <w:szCs w:val="22"/>
        </w:rPr>
        <w:t>más</w:t>
      </w:r>
      <w:r w:rsidR="00B95F3F" w:rsidRPr="00E60865">
        <w:rPr>
          <w:rFonts w:ascii="Verdana" w:hAnsi="Verdana"/>
          <w:sz w:val="22"/>
          <w:szCs w:val="22"/>
        </w:rPr>
        <w:t xml:space="preserve"> el panorama, </w:t>
      </w:r>
      <w:r w:rsidR="009361DE" w:rsidRPr="00E60865">
        <w:rPr>
          <w:rFonts w:ascii="Verdana" w:hAnsi="Verdana"/>
          <w:sz w:val="22"/>
          <w:szCs w:val="22"/>
        </w:rPr>
        <w:t xml:space="preserve">en los </w:t>
      </w:r>
      <w:r w:rsidR="00C51E37" w:rsidRPr="00E60865">
        <w:rPr>
          <w:rFonts w:ascii="Verdana" w:hAnsi="Verdana"/>
          <w:sz w:val="22"/>
          <w:szCs w:val="22"/>
        </w:rPr>
        <w:t>últimos</w:t>
      </w:r>
      <w:r w:rsidR="009361DE" w:rsidRPr="00E60865">
        <w:rPr>
          <w:rFonts w:ascii="Verdana" w:hAnsi="Verdana"/>
          <w:sz w:val="22"/>
          <w:szCs w:val="22"/>
        </w:rPr>
        <w:t xml:space="preserve"> anos </w:t>
      </w:r>
      <w:r w:rsidR="00B95F3F" w:rsidRPr="00E60865">
        <w:rPr>
          <w:rFonts w:ascii="Verdana" w:hAnsi="Verdana"/>
          <w:sz w:val="22"/>
          <w:szCs w:val="22"/>
        </w:rPr>
        <w:t xml:space="preserve">se nota variaciones en estos ciclos lo que pone en riesgo permanente a la </w:t>
      </w:r>
      <w:r w:rsidR="00C51E37" w:rsidRPr="00E60865">
        <w:rPr>
          <w:rFonts w:ascii="Verdana" w:hAnsi="Verdana"/>
          <w:sz w:val="22"/>
          <w:szCs w:val="22"/>
        </w:rPr>
        <w:t>producción</w:t>
      </w:r>
      <w:r w:rsidR="00B95F3F" w:rsidRPr="00E60865">
        <w:rPr>
          <w:rFonts w:ascii="Verdana" w:hAnsi="Verdana"/>
          <w:sz w:val="22"/>
          <w:szCs w:val="22"/>
        </w:rPr>
        <w:t xml:space="preserve">. En verano, la </w:t>
      </w:r>
      <w:r w:rsidR="00C51E37" w:rsidRPr="00E60865">
        <w:rPr>
          <w:rFonts w:ascii="Verdana" w:hAnsi="Verdana"/>
          <w:sz w:val="22"/>
          <w:szCs w:val="22"/>
        </w:rPr>
        <w:t>producción</w:t>
      </w:r>
      <w:r w:rsidR="00B95F3F" w:rsidRPr="00E60865">
        <w:rPr>
          <w:rFonts w:ascii="Verdana" w:hAnsi="Verdana"/>
          <w:sz w:val="22"/>
          <w:szCs w:val="22"/>
        </w:rPr>
        <w:t xml:space="preserve"> se limita solo a las </w:t>
      </w:r>
      <w:r w:rsidR="00C51E37" w:rsidRPr="00E60865">
        <w:rPr>
          <w:rFonts w:ascii="Verdana" w:hAnsi="Verdana"/>
          <w:sz w:val="22"/>
          <w:szCs w:val="22"/>
        </w:rPr>
        <w:t>áreas</w:t>
      </w:r>
      <w:r w:rsidR="00B95F3F" w:rsidRPr="00E60865">
        <w:rPr>
          <w:rFonts w:ascii="Verdana" w:hAnsi="Verdana"/>
          <w:sz w:val="22"/>
          <w:szCs w:val="22"/>
        </w:rPr>
        <w:t xml:space="preserve"> </w:t>
      </w:r>
      <w:r w:rsidR="00C51E37" w:rsidRPr="00E60865">
        <w:rPr>
          <w:rFonts w:ascii="Verdana" w:hAnsi="Verdana"/>
          <w:sz w:val="22"/>
          <w:szCs w:val="22"/>
        </w:rPr>
        <w:t>circundantes</w:t>
      </w:r>
      <w:r w:rsidR="00B95F3F" w:rsidRPr="00E60865">
        <w:rPr>
          <w:rFonts w:ascii="Verdana" w:hAnsi="Verdana"/>
          <w:sz w:val="22"/>
          <w:szCs w:val="22"/>
        </w:rPr>
        <w:t xml:space="preserve"> a las pozas ganadas al humedal para realizar siembras escalonadas para aprovechar la disminución </w:t>
      </w:r>
      <w:r w:rsidR="00C51E37" w:rsidRPr="00E60865">
        <w:rPr>
          <w:rFonts w:ascii="Verdana" w:hAnsi="Verdana"/>
          <w:sz w:val="22"/>
          <w:szCs w:val="22"/>
        </w:rPr>
        <w:t>periódica</w:t>
      </w:r>
      <w:r w:rsidR="00B95F3F" w:rsidRPr="00E60865">
        <w:rPr>
          <w:rFonts w:ascii="Verdana" w:hAnsi="Verdana"/>
          <w:sz w:val="22"/>
          <w:szCs w:val="22"/>
        </w:rPr>
        <w:t xml:space="preserve"> del agua retenida.</w:t>
      </w:r>
      <w:r w:rsidR="00152423">
        <w:rPr>
          <w:rFonts w:ascii="Verdana" w:hAnsi="Verdana"/>
          <w:sz w:val="22"/>
          <w:szCs w:val="22"/>
        </w:rPr>
        <w:t xml:space="preserve"> </w:t>
      </w:r>
      <w:r w:rsidR="001E7203" w:rsidRPr="00E60865">
        <w:rPr>
          <w:rFonts w:ascii="Verdana" w:hAnsi="Verdana"/>
          <w:sz w:val="22"/>
          <w:szCs w:val="22"/>
        </w:rPr>
        <w:t xml:space="preserve">La mayor parte de la tierra en esta </w:t>
      </w:r>
      <w:r w:rsidR="00C51E37" w:rsidRPr="00E60865">
        <w:rPr>
          <w:rFonts w:ascii="Verdana" w:hAnsi="Verdana"/>
          <w:sz w:val="22"/>
          <w:szCs w:val="22"/>
        </w:rPr>
        <w:t>época</w:t>
      </w:r>
      <w:r w:rsidR="001E7203" w:rsidRPr="00E60865">
        <w:rPr>
          <w:rFonts w:ascii="Verdana" w:hAnsi="Verdana"/>
          <w:sz w:val="22"/>
          <w:szCs w:val="22"/>
        </w:rPr>
        <w:t xml:space="preserve"> esta </w:t>
      </w:r>
      <w:r w:rsidR="00C51E37" w:rsidRPr="00E60865">
        <w:rPr>
          <w:rFonts w:ascii="Verdana" w:hAnsi="Verdana"/>
          <w:sz w:val="22"/>
          <w:szCs w:val="22"/>
        </w:rPr>
        <w:t>ociosa</w:t>
      </w:r>
      <w:r w:rsidR="001E7203" w:rsidRPr="00E60865">
        <w:rPr>
          <w:rFonts w:ascii="Verdana" w:hAnsi="Verdana"/>
          <w:sz w:val="22"/>
          <w:szCs w:val="22"/>
        </w:rPr>
        <w:t xml:space="preserve"> y </w:t>
      </w:r>
      <w:r w:rsidR="00C51E37" w:rsidRPr="00E60865">
        <w:rPr>
          <w:rFonts w:ascii="Verdana" w:hAnsi="Verdana"/>
          <w:sz w:val="22"/>
          <w:szCs w:val="22"/>
        </w:rPr>
        <w:t>consecue</w:t>
      </w:r>
      <w:r w:rsidR="00152423">
        <w:rPr>
          <w:rFonts w:ascii="Verdana" w:hAnsi="Verdana"/>
          <w:sz w:val="22"/>
          <w:szCs w:val="22"/>
        </w:rPr>
        <w:t>nte</w:t>
      </w:r>
      <w:r w:rsidR="00C51E37" w:rsidRPr="00E60865">
        <w:rPr>
          <w:rFonts w:ascii="Verdana" w:hAnsi="Verdana"/>
          <w:sz w:val="22"/>
          <w:szCs w:val="22"/>
        </w:rPr>
        <w:t>mente</w:t>
      </w:r>
      <w:r w:rsidR="001E7203" w:rsidRPr="00E60865">
        <w:rPr>
          <w:rFonts w:ascii="Verdana" w:hAnsi="Verdana"/>
          <w:sz w:val="22"/>
          <w:szCs w:val="22"/>
        </w:rPr>
        <w:t xml:space="preserve"> la demanda de man</w:t>
      </w:r>
      <w:r w:rsidR="002479CE" w:rsidRPr="00E60865">
        <w:rPr>
          <w:rFonts w:ascii="Verdana" w:hAnsi="Verdana"/>
          <w:sz w:val="22"/>
          <w:szCs w:val="22"/>
        </w:rPr>
        <w:t>o de obra es baja</w:t>
      </w:r>
      <w:r w:rsidR="00DB3CE4" w:rsidRPr="00E60865">
        <w:rPr>
          <w:rFonts w:ascii="Verdana" w:hAnsi="Verdana"/>
          <w:sz w:val="22"/>
          <w:szCs w:val="22"/>
        </w:rPr>
        <w:t xml:space="preserve"> lo que provoca una alta emigración con los consecuentes </w:t>
      </w:r>
      <w:r w:rsidR="00D77094" w:rsidRPr="00E60865">
        <w:rPr>
          <w:rFonts w:ascii="Verdana" w:hAnsi="Verdana"/>
          <w:sz w:val="22"/>
          <w:szCs w:val="22"/>
        </w:rPr>
        <w:t xml:space="preserve">riesgos desintegración familiar. </w:t>
      </w:r>
    </w:p>
    <w:p w:rsidR="00514F30" w:rsidRPr="00E60865" w:rsidRDefault="00C51E37" w:rsidP="00834B73">
      <w:pPr>
        <w:numPr>
          <w:ilvl w:val="0"/>
          <w:numId w:val="19"/>
        </w:numPr>
        <w:tabs>
          <w:tab w:val="left" w:pos="10499"/>
        </w:tabs>
        <w:spacing w:line="360" w:lineRule="auto"/>
        <w:jc w:val="both"/>
        <w:rPr>
          <w:rFonts w:ascii="Verdana" w:hAnsi="Verdana"/>
          <w:sz w:val="22"/>
          <w:szCs w:val="22"/>
        </w:rPr>
      </w:pPr>
      <w:r w:rsidRPr="00E60865">
        <w:rPr>
          <w:rFonts w:ascii="Verdana" w:hAnsi="Verdana"/>
          <w:sz w:val="22"/>
          <w:szCs w:val="22"/>
        </w:rPr>
        <w:lastRenderedPageBreak/>
        <w:t>La esca</w:t>
      </w:r>
      <w:r w:rsidR="00CD4A7A">
        <w:rPr>
          <w:rFonts w:ascii="Verdana" w:hAnsi="Verdana"/>
          <w:sz w:val="22"/>
          <w:szCs w:val="22"/>
        </w:rPr>
        <w:t>sa cubierta vegetal en la zona,</w:t>
      </w:r>
      <w:r w:rsidRPr="00E60865">
        <w:rPr>
          <w:rFonts w:ascii="Verdana" w:hAnsi="Verdana"/>
          <w:sz w:val="22"/>
          <w:szCs w:val="22"/>
        </w:rPr>
        <w:t xml:space="preserve"> como consecuencia de la permanente expansión del área agrícola alentada por la ley de reforma agraria (condiciono la deforestación a la entrega de títulos e indirectamente obligo a hacer talas para que la tierra no sea considerada como oci</w:t>
      </w:r>
      <w:r w:rsidR="00CD4A7A">
        <w:rPr>
          <w:rFonts w:ascii="Verdana" w:hAnsi="Verdana"/>
          <w:sz w:val="22"/>
          <w:szCs w:val="22"/>
        </w:rPr>
        <w:t>osa y sujeta de expropiación).</w:t>
      </w:r>
      <w:r w:rsidRPr="00E60865">
        <w:rPr>
          <w:rFonts w:ascii="Verdana" w:hAnsi="Verdana"/>
          <w:sz w:val="22"/>
          <w:szCs w:val="22"/>
        </w:rPr>
        <w:t xml:space="preserve"> </w:t>
      </w:r>
      <w:r w:rsidR="009819AE" w:rsidRPr="00E60865">
        <w:rPr>
          <w:rFonts w:ascii="Verdana" w:hAnsi="Verdana"/>
          <w:sz w:val="22"/>
          <w:szCs w:val="22"/>
        </w:rPr>
        <w:t xml:space="preserve">La </w:t>
      </w:r>
      <w:r w:rsidRPr="00E60865">
        <w:rPr>
          <w:rFonts w:ascii="Verdana" w:hAnsi="Verdana"/>
          <w:sz w:val="22"/>
          <w:szCs w:val="22"/>
        </w:rPr>
        <w:t>degradación</w:t>
      </w:r>
      <w:r w:rsidR="009819AE" w:rsidRPr="00E60865">
        <w:rPr>
          <w:rFonts w:ascii="Verdana" w:hAnsi="Verdana"/>
          <w:sz w:val="22"/>
          <w:szCs w:val="22"/>
        </w:rPr>
        <w:t xml:space="preserve"> progresiva de los suelos ligada </w:t>
      </w:r>
      <w:r w:rsidRPr="00E60865">
        <w:rPr>
          <w:rFonts w:ascii="Verdana" w:hAnsi="Verdana"/>
          <w:sz w:val="22"/>
          <w:szCs w:val="22"/>
        </w:rPr>
        <w:t>también</w:t>
      </w:r>
      <w:r w:rsidR="009819AE" w:rsidRPr="00E60865">
        <w:rPr>
          <w:rFonts w:ascii="Verdana" w:hAnsi="Verdana"/>
          <w:sz w:val="22"/>
          <w:szCs w:val="22"/>
        </w:rPr>
        <w:t xml:space="preserve"> a los ciclos </w:t>
      </w:r>
      <w:r w:rsidRPr="00E60865">
        <w:rPr>
          <w:rFonts w:ascii="Verdana" w:hAnsi="Verdana"/>
          <w:sz w:val="22"/>
          <w:szCs w:val="22"/>
        </w:rPr>
        <w:t>estaciónales</w:t>
      </w:r>
      <w:r w:rsidR="009819AE" w:rsidRPr="00E60865">
        <w:rPr>
          <w:rFonts w:ascii="Verdana" w:hAnsi="Verdana"/>
          <w:sz w:val="22"/>
          <w:szCs w:val="22"/>
        </w:rPr>
        <w:t xml:space="preserve"> de lluvias, son las que caracterizan a los monocultivos actuales  de </w:t>
      </w:r>
      <w:r w:rsidRPr="00E60865">
        <w:rPr>
          <w:rFonts w:ascii="Verdana" w:hAnsi="Verdana"/>
          <w:sz w:val="22"/>
          <w:szCs w:val="22"/>
        </w:rPr>
        <w:t>maíz</w:t>
      </w:r>
      <w:r w:rsidR="002479CE" w:rsidRPr="00E60865">
        <w:rPr>
          <w:rFonts w:ascii="Verdana" w:hAnsi="Verdana"/>
          <w:sz w:val="22"/>
          <w:szCs w:val="22"/>
        </w:rPr>
        <w:t xml:space="preserve"> y arroz</w:t>
      </w:r>
      <w:r w:rsidR="00B95F3F" w:rsidRPr="00E60865">
        <w:rPr>
          <w:rFonts w:ascii="Verdana" w:hAnsi="Verdana"/>
          <w:sz w:val="22"/>
          <w:szCs w:val="22"/>
        </w:rPr>
        <w:t xml:space="preserve">. </w:t>
      </w:r>
      <w:r w:rsidR="009819AE" w:rsidRPr="00E60865">
        <w:rPr>
          <w:rFonts w:ascii="Verdana" w:hAnsi="Verdana"/>
          <w:sz w:val="22"/>
          <w:szCs w:val="22"/>
        </w:rPr>
        <w:t xml:space="preserve"> </w:t>
      </w:r>
      <w:r w:rsidR="00771544" w:rsidRPr="00E60865">
        <w:rPr>
          <w:rFonts w:ascii="Verdana" w:hAnsi="Verdana"/>
          <w:sz w:val="22"/>
          <w:szCs w:val="22"/>
        </w:rPr>
        <w:t xml:space="preserve">Según los datos del </w:t>
      </w:r>
      <w:r w:rsidR="00E01573" w:rsidRPr="00E60865">
        <w:rPr>
          <w:rFonts w:ascii="Verdana" w:hAnsi="Verdana"/>
          <w:sz w:val="22"/>
          <w:szCs w:val="22"/>
        </w:rPr>
        <w:t xml:space="preserve">III </w:t>
      </w:r>
      <w:r w:rsidRPr="00E60865">
        <w:rPr>
          <w:rFonts w:ascii="Verdana" w:hAnsi="Verdana"/>
          <w:sz w:val="22"/>
          <w:szCs w:val="22"/>
        </w:rPr>
        <w:t>Agropecuario</w:t>
      </w:r>
      <w:r w:rsidR="00CD4A7A">
        <w:rPr>
          <w:rFonts w:ascii="Verdana" w:hAnsi="Verdana"/>
          <w:sz w:val="22"/>
          <w:szCs w:val="22"/>
        </w:rPr>
        <w:t>,</w:t>
      </w:r>
      <w:r w:rsidR="00E01573" w:rsidRPr="00E60865">
        <w:rPr>
          <w:rFonts w:ascii="Verdana" w:hAnsi="Verdana"/>
          <w:sz w:val="22"/>
          <w:szCs w:val="22"/>
        </w:rPr>
        <w:t xml:space="preserve"> el 33% del </w:t>
      </w:r>
      <w:r w:rsidR="00034C4D" w:rsidRPr="00E60865">
        <w:rPr>
          <w:rFonts w:ascii="Verdana" w:hAnsi="Verdana"/>
          <w:sz w:val="22"/>
          <w:szCs w:val="22"/>
        </w:rPr>
        <w:t>área</w:t>
      </w:r>
      <w:r w:rsidR="00E01573" w:rsidRPr="00E60865">
        <w:rPr>
          <w:rFonts w:ascii="Verdana" w:hAnsi="Verdana"/>
          <w:sz w:val="22"/>
          <w:szCs w:val="22"/>
        </w:rPr>
        <w:t xml:space="preserve"> cultivada del </w:t>
      </w:r>
      <w:r w:rsidR="00034C4D" w:rsidRPr="00E60865">
        <w:rPr>
          <w:rFonts w:ascii="Verdana" w:hAnsi="Verdana"/>
          <w:sz w:val="22"/>
          <w:szCs w:val="22"/>
        </w:rPr>
        <w:t>canten</w:t>
      </w:r>
      <w:r w:rsidR="00E01573" w:rsidRPr="00E60865">
        <w:rPr>
          <w:rFonts w:ascii="Verdana" w:hAnsi="Verdana"/>
          <w:sz w:val="22"/>
          <w:szCs w:val="22"/>
        </w:rPr>
        <w:t xml:space="preserve"> es de arroz (que corresponde a </w:t>
      </w:r>
      <w:smartTag w:uri="urn:schemas-microsoft-com:office:smarttags" w:element="metricconverter">
        <w:smartTagPr>
          <w:attr w:name="ProductID" w:val="10.443 Ha"/>
        </w:smartTagPr>
        <w:r w:rsidR="00E01573" w:rsidRPr="00E60865">
          <w:rPr>
            <w:rFonts w:ascii="Verdana" w:hAnsi="Verdana"/>
            <w:sz w:val="22"/>
            <w:szCs w:val="22"/>
          </w:rPr>
          <w:t>10.443 Ha</w:t>
        </w:r>
      </w:smartTag>
      <w:r w:rsidR="00E01573" w:rsidRPr="00E60865">
        <w:rPr>
          <w:rFonts w:ascii="Verdana" w:hAnsi="Verdana"/>
          <w:sz w:val="22"/>
          <w:szCs w:val="22"/>
        </w:rPr>
        <w:t xml:space="preserve">.).  Para </w:t>
      </w:r>
      <w:r w:rsidR="00034C4D" w:rsidRPr="00E60865">
        <w:rPr>
          <w:rFonts w:ascii="Verdana" w:hAnsi="Verdana"/>
          <w:sz w:val="22"/>
          <w:szCs w:val="22"/>
        </w:rPr>
        <w:t>maíz</w:t>
      </w:r>
      <w:r w:rsidR="00E01573" w:rsidRPr="00E60865">
        <w:rPr>
          <w:rFonts w:ascii="Verdana" w:hAnsi="Verdana"/>
          <w:sz w:val="22"/>
          <w:szCs w:val="22"/>
        </w:rPr>
        <w:t xml:space="preserve">, las cifras son casi similares, </w:t>
      </w:r>
      <w:smartTag w:uri="urn:schemas-microsoft-com:office:smarttags" w:element="metricconverter">
        <w:smartTagPr>
          <w:attr w:name="ProductID" w:val="10.825 ha"/>
        </w:smartTagPr>
        <w:r w:rsidR="00E01573" w:rsidRPr="00E60865">
          <w:rPr>
            <w:rFonts w:ascii="Verdana" w:hAnsi="Verdana"/>
            <w:sz w:val="22"/>
            <w:szCs w:val="22"/>
          </w:rPr>
          <w:t>10.825 ha</w:t>
        </w:r>
      </w:smartTag>
      <w:r w:rsidR="00E01573" w:rsidRPr="00E60865">
        <w:rPr>
          <w:rFonts w:ascii="Verdana" w:hAnsi="Verdana"/>
          <w:sz w:val="22"/>
          <w:szCs w:val="22"/>
        </w:rPr>
        <w:t xml:space="preserve">. lo que representa el 34% del </w:t>
      </w:r>
      <w:r w:rsidR="00034C4D" w:rsidRPr="00E60865">
        <w:rPr>
          <w:rFonts w:ascii="Verdana" w:hAnsi="Verdana"/>
          <w:sz w:val="22"/>
          <w:szCs w:val="22"/>
        </w:rPr>
        <w:t>área</w:t>
      </w:r>
      <w:r w:rsidR="00E01573" w:rsidRPr="00E60865">
        <w:rPr>
          <w:rFonts w:ascii="Verdana" w:hAnsi="Verdana"/>
          <w:sz w:val="22"/>
          <w:szCs w:val="22"/>
        </w:rPr>
        <w:t xml:space="preserve"> cultivada del </w:t>
      </w:r>
      <w:r w:rsidR="00034C4D" w:rsidRPr="00E60865">
        <w:rPr>
          <w:rFonts w:ascii="Verdana" w:hAnsi="Verdana"/>
          <w:sz w:val="22"/>
          <w:szCs w:val="22"/>
        </w:rPr>
        <w:t>cantón</w:t>
      </w:r>
      <w:r w:rsidR="00E01573" w:rsidRPr="00E60865">
        <w:rPr>
          <w:rFonts w:ascii="Verdana" w:hAnsi="Verdana"/>
          <w:sz w:val="22"/>
          <w:szCs w:val="22"/>
        </w:rPr>
        <w:t>.</w:t>
      </w:r>
      <w:r w:rsidR="00B33C37" w:rsidRPr="00E60865">
        <w:rPr>
          <w:rFonts w:ascii="Verdana" w:hAnsi="Verdana"/>
          <w:sz w:val="22"/>
          <w:szCs w:val="22"/>
        </w:rPr>
        <w:t xml:space="preserve"> La mayor parte de la población del </w:t>
      </w:r>
      <w:r w:rsidR="00CB5F40" w:rsidRPr="00E60865">
        <w:rPr>
          <w:rFonts w:ascii="Verdana" w:hAnsi="Verdana"/>
          <w:sz w:val="22"/>
          <w:szCs w:val="22"/>
        </w:rPr>
        <w:t>área</w:t>
      </w:r>
      <w:r w:rsidR="00B33C37" w:rsidRPr="00E60865">
        <w:rPr>
          <w:rFonts w:ascii="Verdana" w:hAnsi="Verdana"/>
          <w:sz w:val="22"/>
          <w:szCs w:val="22"/>
        </w:rPr>
        <w:t xml:space="preserve"> del proyecto depende directa e indirectamente de esta actividad, sin embargo debido a las limitadas </w:t>
      </w:r>
      <w:r w:rsidR="00CB5F40" w:rsidRPr="00E60865">
        <w:rPr>
          <w:rFonts w:ascii="Verdana" w:hAnsi="Verdana"/>
          <w:sz w:val="22"/>
          <w:szCs w:val="22"/>
        </w:rPr>
        <w:t>áreas</w:t>
      </w:r>
      <w:r w:rsidR="00B33C37" w:rsidRPr="00E60865">
        <w:rPr>
          <w:rFonts w:ascii="Verdana" w:hAnsi="Verdana"/>
          <w:sz w:val="22"/>
          <w:szCs w:val="22"/>
        </w:rPr>
        <w:t xml:space="preserve"> de </w:t>
      </w:r>
      <w:r w:rsidR="00CB5F40" w:rsidRPr="00E60865">
        <w:rPr>
          <w:rFonts w:ascii="Verdana" w:hAnsi="Verdana"/>
          <w:sz w:val="22"/>
          <w:szCs w:val="22"/>
        </w:rPr>
        <w:t>producción</w:t>
      </w:r>
      <w:r w:rsidR="00B33C37" w:rsidRPr="00E60865">
        <w:rPr>
          <w:rFonts w:ascii="Verdana" w:hAnsi="Verdana"/>
          <w:sz w:val="22"/>
          <w:szCs w:val="22"/>
        </w:rPr>
        <w:t xml:space="preserve"> (</w:t>
      </w:r>
      <w:r w:rsidR="009819AE" w:rsidRPr="00E60865">
        <w:rPr>
          <w:rFonts w:ascii="Verdana" w:hAnsi="Verdana"/>
          <w:sz w:val="22"/>
          <w:szCs w:val="22"/>
        </w:rPr>
        <w:t xml:space="preserve">el </w:t>
      </w:r>
      <w:r w:rsidR="00B33C37" w:rsidRPr="00E60865">
        <w:rPr>
          <w:rFonts w:ascii="Verdana" w:hAnsi="Verdana"/>
          <w:sz w:val="22"/>
          <w:szCs w:val="22"/>
        </w:rPr>
        <w:t xml:space="preserve">promedio de tenencia de tierra en el sector de </w:t>
      </w:r>
      <w:smartTag w:uri="urn:schemas-microsoft-com:office:smarttags" w:element="metricconverter">
        <w:smartTagPr>
          <w:attr w:name="ProductID" w:val="3 a"/>
        </w:smartTagPr>
        <w:r w:rsidR="00B33C37" w:rsidRPr="00E60865">
          <w:rPr>
            <w:rFonts w:ascii="Verdana" w:hAnsi="Verdana"/>
            <w:sz w:val="22"/>
            <w:szCs w:val="22"/>
          </w:rPr>
          <w:t>3 a</w:t>
        </w:r>
      </w:smartTag>
      <w:r w:rsidR="00B33C37" w:rsidRPr="00E60865">
        <w:rPr>
          <w:rFonts w:ascii="Verdana" w:hAnsi="Verdana"/>
          <w:sz w:val="22"/>
          <w:szCs w:val="22"/>
        </w:rPr>
        <w:t xml:space="preserve"> </w:t>
      </w:r>
      <w:smartTag w:uri="urn:schemas-microsoft-com:office:smarttags" w:element="metricconverter">
        <w:smartTagPr>
          <w:attr w:name="ProductID" w:val="5 Ha"/>
        </w:smartTagPr>
        <w:r w:rsidR="00B33C37" w:rsidRPr="00E60865">
          <w:rPr>
            <w:rFonts w:ascii="Verdana" w:hAnsi="Verdana"/>
            <w:sz w:val="22"/>
            <w:szCs w:val="22"/>
          </w:rPr>
          <w:t>5 Ha</w:t>
        </w:r>
      </w:smartTag>
      <w:r w:rsidR="00B33C37" w:rsidRPr="00E60865">
        <w:rPr>
          <w:rFonts w:ascii="Verdana" w:hAnsi="Verdana"/>
          <w:sz w:val="22"/>
          <w:szCs w:val="22"/>
        </w:rPr>
        <w:t xml:space="preserve">) y a la poca disponibilidad de capital de </w:t>
      </w:r>
      <w:r w:rsidR="00CB5F40" w:rsidRPr="00E60865">
        <w:rPr>
          <w:rFonts w:ascii="Verdana" w:hAnsi="Verdana"/>
          <w:sz w:val="22"/>
          <w:szCs w:val="22"/>
        </w:rPr>
        <w:t>inversión</w:t>
      </w:r>
      <w:r w:rsidR="00B33C37" w:rsidRPr="00E60865">
        <w:rPr>
          <w:rFonts w:ascii="Verdana" w:hAnsi="Verdana"/>
          <w:sz w:val="22"/>
          <w:szCs w:val="22"/>
        </w:rPr>
        <w:t xml:space="preserve">, por familia solo se aprovecha hasta dos ha. de siembra. Consecuentemente, gran parte de la </w:t>
      </w:r>
      <w:r w:rsidR="00CB5F40" w:rsidRPr="00E60865">
        <w:rPr>
          <w:rFonts w:ascii="Verdana" w:hAnsi="Verdana"/>
          <w:sz w:val="22"/>
          <w:szCs w:val="22"/>
        </w:rPr>
        <w:t>producción</w:t>
      </w:r>
      <w:r w:rsidR="00B33C37" w:rsidRPr="00E60865">
        <w:rPr>
          <w:rFonts w:ascii="Verdana" w:hAnsi="Verdana"/>
          <w:sz w:val="22"/>
          <w:szCs w:val="22"/>
        </w:rPr>
        <w:t xml:space="preserve"> se destina al autoconsumo</w:t>
      </w:r>
      <w:r w:rsidR="00514F30" w:rsidRPr="00E60865">
        <w:rPr>
          <w:rFonts w:ascii="Verdana" w:hAnsi="Verdana"/>
          <w:sz w:val="22"/>
          <w:szCs w:val="22"/>
        </w:rPr>
        <w:t xml:space="preserve">. </w:t>
      </w:r>
      <w:r w:rsidR="00CB5F40" w:rsidRPr="00E60865">
        <w:rPr>
          <w:rFonts w:ascii="Verdana" w:hAnsi="Verdana"/>
          <w:sz w:val="22"/>
          <w:szCs w:val="22"/>
        </w:rPr>
        <w:t>Además</w:t>
      </w:r>
      <w:r w:rsidR="00514F30" w:rsidRPr="00E60865">
        <w:rPr>
          <w:rFonts w:ascii="Verdana" w:hAnsi="Verdana"/>
          <w:sz w:val="22"/>
          <w:szCs w:val="22"/>
        </w:rPr>
        <w:t xml:space="preserve">, el monocultivo no permite la </w:t>
      </w:r>
      <w:r w:rsidR="00CB5F40" w:rsidRPr="00E60865">
        <w:rPr>
          <w:rFonts w:ascii="Verdana" w:hAnsi="Verdana"/>
          <w:sz w:val="22"/>
          <w:szCs w:val="22"/>
        </w:rPr>
        <w:t>producción</w:t>
      </w:r>
      <w:r w:rsidR="00514F30" w:rsidRPr="00E60865">
        <w:rPr>
          <w:rFonts w:ascii="Verdana" w:hAnsi="Verdana"/>
          <w:sz w:val="22"/>
          <w:szCs w:val="22"/>
        </w:rPr>
        <w:t xml:space="preserve"> diversa que tenia la huerta tradicional,  limitando la posibilidad de diversificar la </w:t>
      </w:r>
      <w:r w:rsidR="00E60865" w:rsidRPr="00E60865">
        <w:rPr>
          <w:rFonts w:ascii="Verdana" w:hAnsi="Verdana"/>
          <w:sz w:val="22"/>
          <w:szCs w:val="22"/>
        </w:rPr>
        <w:t>producción</w:t>
      </w:r>
      <w:r w:rsidR="00514F30" w:rsidRPr="00E60865">
        <w:rPr>
          <w:rFonts w:ascii="Verdana" w:hAnsi="Verdana"/>
          <w:sz w:val="22"/>
          <w:szCs w:val="22"/>
        </w:rPr>
        <w:t xml:space="preserve"> de alimentos diversos y escalonados. </w:t>
      </w:r>
    </w:p>
    <w:p w:rsidR="00514F30" w:rsidRPr="00E60865" w:rsidRDefault="00514F30" w:rsidP="00834B73">
      <w:pPr>
        <w:tabs>
          <w:tab w:val="left" w:pos="10499"/>
        </w:tabs>
        <w:spacing w:line="360" w:lineRule="auto"/>
        <w:ind w:left="360"/>
        <w:jc w:val="both"/>
        <w:rPr>
          <w:rFonts w:ascii="Verdana" w:hAnsi="Verdana"/>
          <w:sz w:val="22"/>
          <w:szCs w:val="22"/>
        </w:rPr>
      </w:pPr>
    </w:p>
    <w:p w:rsidR="00D41B39" w:rsidRPr="00E60865" w:rsidRDefault="009819AE" w:rsidP="00834B73">
      <w:pPr>
        <w:numPr>
          <w:ilvl w:val="0"/>
          <w:numId w:val="19"/>
        </w:numPr>
        <w:tabs>
          <w:tab w:val="left" w:pos="10499"/>
        </w:tabs>
        <w:spacing w:line="360" w:lineRule="auto"/>
        <w:jc w:val="both"/>
        <w:rPr>
          <w:rFonts w:ascii="Verdana" w:hAnsi="Verdana"/>
          <w:sz w:val="22"/>
          <w:szCs w:val="22"/>
        </w:rPr>
      </w:pPr>
      <w:r w:rsidRPr="00E60865">
        <w:rPr>
          <w:rFonts w:ascii="Verdana" w:hAnsi="Verdana"/>
          <w:sz w:val="22"/>
          <w:szCs w:val="22"/>
        </w:rPr>
        <w:t xml:space="preserve">Esta realidad se </w:t>
      </w:r>
      <w:r w:rsidR="00F93E34" w:rsidRPr="00E60865">
        <w:rPr>
          <w:rFonts w:ascii="Verdana" w:hAnsi="Verdana"/>
          <w:sz w:val="22"/>
          <w:szCs w:val="22"/>
        </w:rPr>
        <w:t>co</w:t>
      </w:r>
      <w:r w:rsidR="00E54DA2">
        <w:rPr>
          <w:rFonts w:ascii="Verdana" w:hAnsi="Verdana"/>
          <w:sz w:val="22"/>
          <w:szCs w:val="22"/>
        </w:rPr>
        <w:t>nvierte en un “circulo vicioso”</w:t>
      </w:r>
      <w:r w:rsidR="00F93E34" w:rsidRPr="00E60865">
        <w:rPr>
          <w:rFonts w:ascii="Verdana" w:hAnsi="Verdana"/>
          <w:sz w:val="22"/>
          <w:szCs w:val="22"/>
        </w:rPr>
        <w:t xml:space="preserve"> en el que la </w:t>
      </w:r>
      <w:r w:rsidR="001306FE" w:rsidRPr="00E60865">
        <w:rPr>
          <w:rFonts w:ascii="Verdana" w:hAnsi="Verdana"/>
          <w:sz w:val="22"/>
          <w:szCs w:val="22"/>
        </w:rPr>
        <w:t>mayoría</w:t>
      </w:r>
      <w:r w:rsidR="00F93E34" w:rsidRPr="00E60865">
        <w:rPr>
          <w:rFonts w:ascii="Verdana" w:hAnsi="Verdana"/>
          <w:sz w:val="22"/>
          <w:szCs w:val="22"/>
        </w:rPr>
        <w:t xml:space="preserve"> de agricultores del sector se involucra. Aunque las inversiones para la </w:t>
      </w:r>
      <w:r w:rsidR="001306FE" w:rsidRPr="00E60865">
        <w:rPr>
          <w:rFonts w:ascii="Verdana" w:hAnsi="Verdana"/>
          <w:sz w:val="22"/>
          <w:szCs w:val="22"/>
        </w:rPr>
        <w:t>producción</w:t>
      </w:r>
      <w:r w:rsidR="00E54DA2">
        <w:rPr>
          <w:rFonts w:ascii="Verdana" w:hAnsi="Verdana"/>
          <w:sz w:val="22"/>
          <w:szCs w:val="22"/>
        </w:rPr>
        <w:t xml:space="preserve"> por ciclo llegan a</w:t>
      </w:r>
      <w:r w:rsidR="00F93E34" w:rsidRPr="00E60865">
        <w:rPr>
          <w:rFonts w:ascii="Verdana" w:hAnsi="Verdana"/>
          <w:sz w:val="22"/>
          <w:szCs w:val="22"/>
        </w:rPr>
        <w:t xml:space="preserve"> 400 o 500 </w:t>
      </w:r>
      <w:r w:rsidR="001306FE" w:rsidRPr="00E60865">
        <w:rPr>
          <w:rFonts w:ascii="Verdana" w:hAnsi="Verdana"/>
          <w:sz w:val="22"/>
          <w:szCs w:val="22"/>
        </w:rPr>
        <w:t>dólares</w:t>
      </w:r>
      <w:r w:rsidR="00F93E34" w:rsidRPr="00E60865">
        <w:rPr>
          <w:rFonts w:ascii="Verdana" w:hAnsi="Verdana"/>
          <w:sz w:val="22"/>
          <w:szCs w:val="22"/>
        </w:rPr>
        <w:t xml:space="preserve"> para la siembra de una hectá</w:t>
      </w:r>
      <w:r w:rsidR="00E54DA2">
        <w:rPr>
          <w:rFonts w:ascii="Verdana" w:hAnsi="Verdana"/>
          <w:sz w:val="22"/>
          <w:szCs w:val="22"/>
        </w:rPr>
        <w:t>rea (básicamente para insumos),</w:t>
      </w:r>
      <w:r w:rsidR="00F93E34" w:rsidRPr="00E60865">
        <w:rPr>
          <w:rFonts w:ascii="Verdana" w:hAnsi="Verdana"/>
          <w:sz w:val="22"/>
          <w:szCs w:val="22"/>
        </w:rPr>
        <w:t xml:space="preserve"> no alcanzan a financiarse con recursos propios y deben acceder a sistemas de </w:t>
      </w:r>
      <w:r w:rsidR="001306FE" w:rsidRPr="00E60865">
        <w:rPr>
          <w:rFonts w:ascii="Verdana" w:hAnsi="Verdana"/>
          <w:sz w:val="22"/>
          <w:szCs w:val="22"/>
        </w:rPr>
        <w:t>crédito</w:t>
      </w:r>
      <w:r w:rsidR="00F93E34" w:rsidRPr="00E60865">
        <w:rPr>
          <w:rFonts w:ascii="Verdana" w:hAnsi="Verdana"/>
          <w:sz w:val="22"/>
          <w:szCs w:val="22"/>
        </w:rPr>
        <w:t xml:space="preserve"> informal (en efectivo o a </w:t>
      </w:r>
      <w:r w:rsidR="001306FE" w:rsidRPr="00E60865">
        <w:rPr>
          <w:rFonts w:ascii="Verdana" w:hAnsi="Verdana"/>
          <w:sz w:val="22"/>
          <w:szCs w:val="22"/>
        </w:rPr>
        <w:t>trabes</w:t>
      </w:r>
      <w:r w:rsidR="00F93E34" w:rsidRPr="00E60865">
        <w:rPr>
          <w:rFonts w:ascii="Verdana" w:hAnsi="Verdana"/>
          <w:sz w:val="22"/>
          <w:szCs w:val="22"/>
        </w:rPr>
        <w:t xml:space="preserve"> de la entrega de insumos) ligados a la venta anticipada de la </w:t>
      </w:r>
      <w:r w:rsidR="001306FE" w:rsidRPr="00E60865">
        <w:rPr>
          <w:rFonts w:ascii="Verdana" w:hAnsi="Verdana"/>
          <w:sz w:val="22"/>
          <w:szCs w:val="22"/>
        </w:rPr>
        <w:t>producción</w:t>
      </w:r>
      <w:r w:rsidR="00F93E34" w:rsidRPr="00E60865">
        <w:rPr>
          <w:rFonts w:ascii="Verdana" w:hAnsi="Verdana"/>
          <w:sz w:val="22"/>
          <w:szCs w:val="22"/>
        </w:rPr>
        <w:t xml:space="preserve"> a precios en los que no hay capacidad ni espacio de </w:t>
      </w:r>
      <w:r w:rsidR="001306FE" w:rsidRPr="00E60865">
        <w:rPr>
          <w:rFonts w:ascii="Verdana" w:hAnsi="Verdana"/>
          <w:sz w:val="22"/>
          <w:szCs w:val="22"/>
        </w:rPr>
        <w:t>negociación</w:t>
      </w:r>
      <w:r w:rsidR="00F93E34" w:rsidRPr="00E60865">
        <w:rPr>
          <w:rFonts w:ascii="Verdana" w:hAnsi="Verdana"/>
          <w:sz w:val="22"/>
          <w:szCs w:val="22"/>
        </w:rPr>
        <w:t xml:space="preserve">.   </w:t>
      </w:r>
    </w:p>
    <w:p w:rsidR="00D41B39" w:rsidRPr="00E60865" w:rsidRDefault="00D41B39" w:rsidP="00834B73">
      <w:pPr>
        <w:tabs>
          <w:tab w:val="left" w:pos="10499"/>
        </w:tabs>
        <w:spacing w:line="360" w:lineRule="auto"/>
        <w:ind w:left="360"/>
        <w:jc w:val="both"/>
        <w:rPr>
          <w:rFonts w:ascii="Verdana" w:hAnsi="Verdana"/>
          <w:sz w:val="22"/>
          <w:szCs w:val="22"/>
        </w:rPr>
      </w:pPr>
    </w:p>
    <w:p w:rsidR="0033643B" w:rsidRPr="00E60865" w:rsidRDefault="00D41B39" w:rsidP="00834B73">
      <w:pPr>
        <w:numPr>
          <w:ilvl w:val="0"/>
          <w:numId w:val="19"/>
        </w:numPr>
        <w:tabs>
          <w:tab w:val="left" w:pos="10499"/>
        </w:tabs>
        <w:spacing w:line="360" w:lineRule="auto"/>
        <w:jc w:val="both"/>
        <w:rPr>
          <w:rFonts w:ascii="Verdana" w:hAnsi="Verdana"/>
          <w:sz w:val="22"/>
          <w:szCs w:val="22"/>
        </w:rPr>
      </w:pPr>
      <w:r w:rsidRPr="00E60865">
        <w:rPr>
          <w:rFonts w:ascii="Verdana" w:hAnsi="Verdana"/>
          <w:sz w:val="22"/>
          <w:szCs w:val="22"/>
        </w:rPr>
        <w:t>Lo anterior influye directa e indirectamente en lo</w:t>
      </w:r>
      <w:r w:rsidR="00E54DA2">
        <w:rPr>
          <w:rFonts w:ascii="Verdana" w:hAnsi="Verdana"/>
          <w:sz w:val="22"/>
          <w:szCs w:val="22"/>
        </w:rPr>
        <w:t>s rendimientos de las cosechas.</w:t>
      </w:r>
      <w:r w:rsidRPr="00E60865">
        <w:rPr>
          <w:rFonts w:ascii="Verdana" w:hAnsi="Verdana"/>
          <w:sz w:val="22"/>
          <w:szCs w:val="22"/>
        </w:rPr>
        <w:t xml:space="preserve"> Las limitaciones para contar con recursos necesarios para la </w:t>
      </w:r>
      <w:r w:rsidR="00E60865" w:rsidRPr="00E60865">
        <w:rPr>
          <w:rFonts w:ascii="Verdana" w:hAnsi="Verdana"/>
          <w:sz w:val="22"/>
          <w:szCs w:val="22"/>
        </w:rPr>
        <w:t>adquisición</w:t>
      </w:r>
      <w:r w:rsidRPr="00E60865">
        <w:rPr>
          <w:rFonts w:ascii="Verdana" w:hAnsi="Verdana"/>
          <w:sz w:val="22"/>
          <w:szCs w:val="22"/>
        </w:rPr>
        <w:t xml:space="preserve"> y aplicación oportuna de pesticidas e insumos en </w:t>
      </w:r>
      <w:r w:rsidRPr="00E60865">
        <w:rPr>
          <w:rFonts w:ascii="Verdana" w:hAnsi="Verdana"/>
          <w:sz w:val="22"/>
          <w:szCs w:val="22"/>
        </w:rPr>
        <w:lastRenderedPageBreak/>
        <w:t xml:space="preserve">modelos de </w:t>
      </w:r>
      <w:r w:rsidR="001306FE" w:rsidRPr="00E60865">
        <w:rPr>
          <w:rFonts w:ascii="Verdana" w:hAnsi="Verdana"/>
          <w:sz w:val="22"/>
          <w:szCs w:val="22"/>
        </w:rPr>
        <w:t>producción</w:t>
      </w:r>
      <w:r w:rsidR="00E54DA2">
        <w:rPr>
          <w:rFonts w:ascii="Verdana" w:hAnsi="Verdana"/>
          <w:sz w:val="22"/>
          <w:szCs w:val="22"/>
        </w:rPr>
        <w:t xml:space="preserve"> altamente dependientes,</w:t>
      </w:r>
      <w:r w:rsidRPr="00E60865">
        <w:rPr>
          <w:rFonts w:ascii="Verdana" w:hAnsi="Verdana"/>
          <w:sz w:val="22"/>
          <w:szCs w:val="22"/>
        </w:rPr>
        <w:t xml:space="preserve"> arroja niveles de rendimientos </w:t>
      </w:r>
      <w:r w:rsidR="000E1E54" w:rsidRPr="00E60865">
        <w:rPr>
          <w:rFonts w:ascii="Verdana" w:hAnsi="Verdana"/>
          <w:sz w:val="22"/>
          <w:szCs w:val="22"/>
        </w:rPr>
        <w:t xml:space="preserve">que </w:t>
      </w:r>
      <w:r w:rsidR="001306FE" w:rsidRPr="00E60865">
        <w:rPr>
          <w:rFonts w:ascii="Verdana" w:hAnsi="Verdana"/>
          <w:sz w:val="22"/>
          <w:szCs w:val="22"/>
        </w:rPr>
        <w:t>están</w:t>
      </w:r>
      <w:r w:rsidR="000E1E54" w:rsidRPr="00E60865">
        <w:rPr>
          <w:rFonts w:ascii="Verdana" w:hAnsi="Verdana"/>
          <w:sz w:val="22"/>
          <w:szCs w:val="22"/>
        </w:rPr>
        <w:t xml:space="preserve"> </w:t>
      </w:r>
      <w:r w:rsidR="00E54DA2">
        <w:rPr>
          <w:rFonts w:ascii="Verdana" w:hAnsi="Verdana"/>
          <w:sz w:val="22"/>
          <w:szCs w:val="22"/>
        </w:rPr>
        <w:t>muy por debajo de lo normal.</w:t>
      </w:r>
      <w:r w:rsidR="000E1E54" w:rsidRPr="00E60865">
        <w:rPr>
          <w:rFonts w:ascii="Verdana" w:hAnsi="Verdana"/>
          <w:sz w:val="22"/>
          <w:szCs w:val="22"/>
        </w:rPr>
        <w:t xml:space="preserve"> Las limitaciones </w:t>
      </w:r>
      <w:r w:rsidR="001306FE" w:rsidRPr="00E60865">
        <w:rPr>
          <w:rFonts w:ascii="Verdana" w:hAnsi="Verdana"/>
          <w:sz w:val="22"/>
          <w:szCs w:val="22"/>
        </w:rPr>
        <w:t>económicas</w:t>
      </w:r>
      <w:r w:rsidR="000E1E54" w:rsidRPr="00E60865">
        <w:rPr>
          <w:rFonts w:ascii="Verdana" w:hAnsi="Verdana"/>
          <w:sz w:val="22"/>
          <w:szCs w:val="22"/>
        </w:rPr>
        <w:t xml:space="preserve"> </w:t>
      </w:r>
      <w:r w:rsidR="001306FE" w:rsidRPr="00E60865">
        <w:rPr>
          <w:rFonts w:ascii="Verdana" w:hAnsi="Verdana"/>
          <w:sz w:val="22"/>
          <w:szCs w:val="22"/>
        </w:rPr>
        <w:t>también</w:t>
      </w:r>
      <w:r w:rsidR="000E1E54" w:rsidRPr="00E60865">
        <w:rPr>
          <w:rFonts w:ascii="Verdana" w:hAnsi="Verdana"/>
          <w:sz w:val="22"/>
          <w:szCs w:val="22"/>
        </w:rPr>
        <w:t xml:space="preserve"> afectan las posibilidades de acceso a asistencia </w:t>
      </w:r>
      <w:r w:rsidR="00E54DA2" w:rsidRPr="00E60865">
        <w:rPr>
          <w:rFonts w:ascii="Verdana" w:hAnsi="Verdana"/>
          <w:sz w:val="22"/>
          <w:szCs w:val="22"/>
        </w:rPr>
        <w:t>técnica</w:t>
      </w:r>
      <w:r w:rsidR="000E1E54" w:rsidRPr="00E60865">
        <w:rPr>
          <w:rFonts w:ascii="Verdana" w:hAnsi="Verdana"/>
          <w:sz w:val="22"/>
          <w:szCs w:val="22"/>
        </w:rPr>
        <w:t xml:space="preserve"> y procesos de </w:t>
      </w:r>
      <w:r w:rsidR="001306FE" w:rsidRPr="00E60865">
        <w:rPr>
          <w:rFonts w:ascii="Verdana" w:hAnsi="Verdana"/>
          <w:sz w:val="22"/>
          <w:szCs w:val="22"/>
        </w:rPr>
        <w:t>capacitación</w:t>
      </w:r>
      <w:r w:rsidR="000E1E54" w:rsidRPr="00E60865">
        <w:rPr>
          <w:rFonts w:ascii="Verdana" w:hAnsi="Verdana"/>
          <w:sz w:val="22"/>
          <w:szCs w:val="22"/>
        </w:rPr>
        <w:t xml:space="preserve"> que </w:t>
      </w:r>
      <w:r w:rsidR="001306FE" w:rsidRPr="00E60865">
        <w:rPr>
          <w:rFonts w:ascii="Verdana" w:hAnsi="Verdana"/>
          <w:sz w:val="22"/>
          <w:szCs w:val="22"/>
        </w:rPr>
        <w:t>podrían</w:t>
      </w:r>
      <w:r w:rsidR="000E1E54" w:rsidRPr="00E60865">
        <w:rPr>
          <w:rFonts w:ascii="Verdana" w:hAnsi="Verdana"/>
          <w:sz w:val="22"/>
          <w:szCs w:val="22"/>
        </w:rPr>
        <w:t xml:space="preserve"> orientar el mejoramiento de procesos de </w:t>
      </w:r>
      <w:r w:rsidR="001306FE" w:rsidRPr="00E60865">
        <w:rPr>
          <w:rFonts w:ascii="Verdana" w:hAnsi="Verdana"/>
          <w:sz w:val="22"/>
          <w:szCs w:val="22"/>
        </w:rPr>
        <w:t>producción</w:t>
      </w:r>
      <w:r w:rsidR="000E1E54" w:rsidRPr="00E60865">
        <w:rPr>
          <w:rFonts w:ascii="Verdana" w:hAnsi="Verdana"/>
          <w:sz w:val="22"/>
          <w:szCs w:val="22"/>
        </w:rPr>
        <w:t xml:space="preserve"> y alentar la consolidación de las organizaciones campesinas  que </w:t>
      </w:r>
      <w:r w:rsidR="001306FE" w:rsidRPr="00E60865">
        <w:rPr>
          <w:rFonts w:ascii="Verdana" w:hAnsi="Verdana"/>
          <w:sz w:val="22"/>
          <w:szCs w:val="22"/>
        </w:rPr>
        <w:t>podrían</w:t>
      </w:r>
      <w:r w:rsidR="000E1E54" w:rsidRPr="00E60865">
        <w:rPr>
          <w:rFonts w:ascii="Verdana" w:hAnsi="Verdana"/>
          <w:sz w:val="22"/>
          <w:szCs w:val="22"/>
        </w:rPr>
        <w:t xml:space="preserve"> ser el medio para canalizar propuestas e iniciativas para salir de esta </w:t>
      </w:r>
      <w:r w:rsidR="001306FE" w:rsidRPr="00E60865">
        <w:rPr>
          <w:rFonts w:ascii="Verdana" w:hAnsi="Verdana"/>
          <w:sz w:val="22"/>
          <w:szCs w:val="22"/>
        </w:rPr>
        <w:t>condición</w:t>
      </w:r>
      <w:r w:rsidR="000E1E54" w:rsidRPr="00E60865">
        <w:rPr>
          <w:rFonts w:ascii="Verdana" w:hAnsi="Verdana"/>
          <w:sz w:val="22"/>
          <w:szCs w:val="22"/>
        </w:rPr>
        <w:t xml:space="preserve">.  El individualismo y la poca disposición para trabajar colectivamente </w:t>
      </w:r>
      <w:r w:rsidR="001306FE" w:rsidRPr="00E60865">
        <w:rPr>
          <w:rFonts w:ascii="Verdana" w:hAnsi="Verdana"/>
          <w:sz w:val="22"/>
          <w:szCs w:val="22"/>
        </w:rPr>
        <w:t>parecería</w:t>
      </w:r>
      <w:r w:rsidR="000E1E54" w:rsidRPr="00E60865">
        <w:rPr>
          <w:rFonts w:ascii="Verdana" w:hAnsi="Verdana"/>
          <w:sz w:val="22"/>
          <w:szCs w:val="22"/>
        </w:rPr>
        <w:t xml:space="preserve"> ser </w:t>
      </w:r>
      <w:r w:rsidR="001306FE" w:rsidRPr="00E60865">
        <w:rPr>
          <w:rFonts w:ascii="Verdana" w:hAnsi="Verdana"/>
          <w:sz w:val="22"/>
          <w:szCs w:val="22"/>
        </w:rPr>
        <w:t>también</w:t>
      </w:r>
      <w:r w:rsidR="000E1E54" w:rsidRPr="00E60865">
        <w:rPr>
          <w:rFonts w:ascii="Verdana" w:hAnsi="Verdana"/>
          <w:sz w:val="22"/>
          <w:szCs w:val="22"/>
        </w:rPr>
        <w:t xml:space="preserve"> una </w:t>
      </w:r>
      <w:r w:rsidR="001306FE" w:rsidRPr="00E60865">
        <w:rPr>
          <w:rFonts w:ascii="Verdana" w:hAnsi="Verdana"/>
          <w:sz w:val="22"/>
          <w:szCs w:val="22"/>
        </w:rPr>
        <w:t>razón</w:t>
      </w:r>
      <w:r w:rsidR="000E1E54" w:rsidRPr="00E60865">
        <w:rPr>
          <w:rFonts w:ascii="Verdana" w:hAnsi="Verdana"/>
          <w:sz w:val="22"/>
          <w:szCs w:val="22"/>
        </w:rPr>
        <w:t xml:space="preserve"> y a la vez un efecto para que las condiciones </w:t>
      </w:r>
      <w:r w:rsidR="001306FE" w:rsidRPr="00E60865">
        <w:rPr>
          <w:rFonts w:ascii="Verdana" w:hAnsi="Verdana"/>
          <w:sz w:val="22"/>
          <w:szCs w:val="22"/>
        </w:rPr>
        <w:t>derritas</w:t>
      </w:r>
      <w:r w:rsidR="000E1E54" w:rsidRPr="00E60865">
        <w:rPr>
          <w:rFonts w:ascii="Verdana" w:hAnsi="Verdana"/>
          <w:sz w:val="22"/>
          <w:szCs w:val="22"/>
        </w:rPr>
        <w:t xml:space="preserve"> se mantengan. </w:t>
      </w:r>
    </w:p>
    <w:p w:rsidR="00D447EB" w:rsidRPr="00A54BD5" w:rsidRDefault="00D447EB" w:rsidP="00E54DA2">
      <w:pPr>
        <w:tabs>
          <w:tab w:val="left" w:pos="10499"/>
        </w:tabs>
        <w:spacing w:line="360" w:lineRule="auto"/>
        <w:jc w:val="both"/>
        <w:rPr>
          <w:rFonts w:ascii="Verdana" w:hAnsi="Verdana"/>
        </w:rPr>
      </w:pPr>
    </w:p>
    <w:p w:rsidR="00D447EB" w:rsidRPr="00A54BD5" w:rsidRDefault="00D447EB" w:rsidP="00834B73">
      <w:pPr>
        <w:numPr>
          <w:ilvl w:val="1"/>
          <w:numId w:val="4"/>
        </w:numPr>
        <w:tabs>
          <w:tab w:val="left" w:pos="10499"/>
        </w:tabs>
        <w:spacing w:line="360" w:lineRule="auto"/>
        <w:ind w:hanging="900"/>
        <w:rPr>
          <w:rFonts w:ascii="Verdana" w:hAnsi="Verdana"/>
          <w:b/>
          <w:bCs/>
          <w:caps/>
        </w:rPr>
      </w:pPr>
      <w:r w:rsidRPr="00A54BD5">
        <w:rPr>
          <w:rFonts w:ascii="Verdana" w:hAnsi="Verdana"/>
          <w:b/>
          <w:bCs/>
          <w:caps/>
        </w:rPr>
        <w:t>cambios esperados a partir del proyecto</w:t>
      </w:r>
    </w:p>
    <w:p w:rsidR="00D77094" w:rsidRPr="00A54BD5" w:rsidRDefault="00D447EB" w:rsidP="00834B73">
      <w:pPr>
        <w:tabs>
          <w:tab w:val="left" w:pos="10499"/>
        </w:tabs>
        <w:spacing w:line="360" w:lineRule="auto"/>
        <w:jc w:val="both"/>
        <w:rPr>
          <w:rFonts w:ascii="Verdana" w:hAnsi="Verdana"/>
        </w:rPr>
      </w:pPr>
      <w:r w:rsidRPr="00A54BD5">
        <w:rPr>
          <w:rFonts w:ascii="Verdana" w:hAnsi="Verdana"/>
        </w:rPr>
        <w:t xml:space="preserve"> </w:t>
      </w:r>
    </w:p>
    <w:p w:rsidR="00A21EA6" w:rsidRPr="00E60865" w:rsidRDefault="00D77094" w:rsidP="00834B73">
      <w:pPr>
        <w:tabs>
          <w:tab w:val="left" w:pos="10499"/>
        </w:tabs>
        <w:spacing w:line="360" w:lineRule="auto"/>
        <w:jc w:val="both"/>
        <w:rPr>
          <w:rFonts w:ascii="Verdana" w:hAnsi="Verdana"/>
          <w:sz w:val="22"/>
          <w:szCs w:val="22"/>
        </w:rPr>
      </w:pPr>
      <w:r w:rsidRPr="00E60865">
        <w:rPr>
          <w:rFonts w:ascii="Verdana" w:hAnsi="Verdana"/>
          <w:sz w:val="22"/>
          <w:szCs w:val="22"/>
        </w:rPr>
        <w:t>El proyecto considera com</w:t>
      </w:r>
      <w:r w:rsidR="001A7605" w:rsidRPr="00E60865">
        <w:rPr>
          <w:rFonts w:ascii="Verdana" w:hAnsi="Verdana"/>
          <w:sz w:val="22"/>
          <w:szCs w:val="22"/>
        </w:rPr>
        <w:t xml:space="preserve">ponentes orientados a mejorar las condiciones descritas en los </w:t>
      </w:r>
      <w:r w:rsidR="001306FE" w:rsidRPr="00E60865">
        <w:rPr>
          <w:rFonts w:ascii="Verdana" w:hAnsi="Verdana"/>
          <w:sz w:val="22"/>
          <w:szCs w:val="22"/>
        </w:rPr>
        <w:t>párrafos</w:t>
      </w:r>
      <w:r w:rsidR="001A7605" w:rsidRPr="00E60865">
        <w:rPr>
          <w:rFonts w:ascii="Verdana" w:hAnsi="Verdana"/>
          <w:sz w:val="22"/>
          <w:szCs w:val="22"/>
        </w:rPr>
        <w:t xml:space="preserve"> anteriores. Se aspira mejorar las condiciones de las familias involucradas en el proyecto a </w:t>
      </w:r>
      <w:r w:rsidR="001306FE" w:rsidRPr="00E60865">
        <w:rPr>
          <w:rFonts w:ascii="Verdana" w:hAnsi="Verdana"/>
          <w:sz w:val="22"/>
          <w:szCs w:val="22"/>
        </w:rPr>
        <w:t>trabes</w:t>
      </w:r>
      <w:r w:rsidR="001A7605" w:rsidRPr="00E60865">
        <w:rPr>
          <w:rFonts w:ascii="Verdana" w:hAnsi="Verdana"/>
          <w:sz w:val="22"/>
          <w:szCs w:val="22"/>
        </w:rPr>
        <w:t xml:space="preserve"> de la </w:t>
      </w:r>
      <w:r w:rsidR="001306FE" w:rsidRPr="00E60865">
        <w:rPr>
          <w:rFonts w:ascii="Verdana" w:hAnsi="Verdana"/>
          <w:sz w:val="22"/>
          <w:szCs w:val="22"/>
        </w:rPr>
        <w:t>diversificación</w:t>
      </w:r>
      <w:r w:rsidR="001A7605" w:rsidRPr="00E60865">
        <w:rPr>
          <w:rFonts w:ascii="Verdana" w:hAnsi="Verdana"/>
          <w:sz w:val="22"/>
          <w:szCs w:val="22"/>
        </w:rPr>
        <w:t xml:space="preserve"> de la </w:t>
      </w:r>
      <w:r w:rsidR="001306FE" w:rsidRPr="00E60865">
        <w:rPr>
          <w:rFonts w:ascii="Verdana" w:hAnsi="Verdana"/>
          <w:sz w:val="22"/>
          <w:szCs w:val="22"/>
        </w:rPr>
        <w:t>producción</w:t>
      </w:r>
      <w:r w:rsidR="001A7605" w:rsidRPr="00E60865">
        <w:rPr>
          <w:rFonts w:ascii="Verdana" w:hAnsi="Verdana"/>
          <w:sz w:val="22"/>
          <w:szCs w:val="22"/>
        </w:rPr>
        <w:t xml:space="preserve"> de las fincas (cacao como principal producto), el mejoramiento de los rendimientos de cultivos tradicionales de ciclo corto (</w:t>
      </w:r>
      <w:r w:rsidR="00A21EA6" w:rsidRPr="00E60865">
        <w:rPr>
          <w:rFonts w:ascii="Verdana" w:hAnsi="Verdana"/>
          <w:sz w:val="22"/>
          <w:szCs w:val="22"/>
        </w:rPr>
        <w:t>maíz</w:t>
      </w:r>
      <w:r w:rsidR="001A7605" w:rsidRPr="00E60865">
        <w:rPr>
          <w:rFonts w:ascii="Verdana" w:hAnsi="Verdana"/>
          <w:sz w:val="22"/>
          <w:szCs w:val="22"/>
        </w:rPr>
        <w:t xml:space="preserve"> y arroz), la </w:t>
      </w:r>
      <w:r w:rsidR="001306FE" w:rsidRPr="00E60865">
        <w:rPr>
          <w:rFonts w:ascii="Verdana" w:hAnsi="Verdana"/>
          <w:sz w:val="22"/>
          <w:szCs w:val="22"/>
        </w:rPr>
        <w:t>dotación</w:t>
      </w:r>
      <w:r w:rsidR="001A7605" w:rsidRPr="00E60865">
        <w:rPr>
          <w:rFonts w:ascii="Verdana" w:hAnsi="Verdana"/>
          <w:sz w:val="22"/>
          <w:szCs w:val="22"/>
        </w:rPr>
        <w:t xml:space="preserve"> y/o mejoramiento de sistemas de riego parcelario y el fortalecimiento de las organizaciones campesinas </w:t>
      </w:r>
      <w:r w:rsidR="00A21EA6" w:rsidRPr="00E60865">
        <w:rPr>
          <w:rFonts w:ascii="Verdana" w:hAnsi="Verdana"/>
          <w:sz w:val="22"/>
          <w:szCs w:val="22"/>
        </w:rPr>
        <w:t>para que puedan ser los pilares en los que se sostengan iniciativas para el desarrollo de sus recintos.</w:t>
      </w:r>
    </w:p>
    <w:p w:rsidR="00A21EA6" w:rsidRPr="00E60865" w:rsidRDefault="00A21EA6" w:rsidP="00834B73">
      <w:pPr>
        <w:tabs>
          <w:tab w:val="left" w:pos="10499"/>
        </w:tabs>
        <w:spacing w:line="360" w:lineRule="auto"/>
        <w:jc w:val="both"/>
        <w:rPr>
          <w:rFonts w:ascii="Verdana" w:hAnsi="Verdana"/>
          <w:sz w:val="22"/>
          <w:szCs w:val="22"/>
        </w:rPr>
      </w:pPr>
    </w:p>
    <w:p w:rsidR="00364DE6" w:rsidRPr="00E60865" w:rsidRDefault="00A21EA6" w:rsidP="00834B73">
      <w:pPr>
        <w:tabs>
          <w:tab w:val="left" w:pos="10499"/>
        </w:tabs>
        <w:spacing w:line="360" w:lineRule="auto"/>
        <w:jc w:val="both"/>
        <w:rPr>
          <w:rFonts w:ascii="Verdana" w:hAnsi="Verdana"/>
          <w:sz w:val="22"/>
          <w:szCs w:val="22"/>
        </w:rPr>
      </w:pPr>
      <w:r w:rsidRPr="00E60865">
        <w:rPr>
          <w:rFonts w:ascii="Verdana" w:hAnsi="Verdana"/>
          <w:sz w:val="22"/>
          <w:szCs w:val="22"/>
        </w:rPr>
        <w:t xml:space="preserve">La disposición de alimentos variados para mejorar la alimentación de las familias es uno de </w:t>
      </w:r>
      <w:r w:rsidR="001306FE" w:rsidRPr="00E60865">
        <w:rPr>
          <w:rFonts w:ascii="Verdana" w:hAnsi="Verdana"/>
          <w:sz w:val="22"/>
          <w:szCs w:val="22"/>
        </w:rPr>
        <w:t>los</w:t>
      </w:r>
      <w:r w:rsidRPr="00E60865">
        <w:rPr>
          <w:rFonts w:ascii="Verdana" w:hAnsi="Verdana"/>
          <w:sz w:val="22"/>
          <w:szCs w:val="22"/>
        </w:rPr>
        <w:t xml:space="preserve"> principales impactos a mediano plazo, sin embargo</w:t>
      </w:r>
      <w:r w:rsidR="00364DE6" w:rsidRPr="00E60865">
        <w:rPr>
          <w:rFonts w:ascii="Verdana" w:hAnsi="Verdana"/>
          <w:sz w:val="22"/>
          <w:szCs w:val="22"/>
        </w:rPr>
        <w:t xml:space="preserve"> por la experiencia de la intervención previa que se ha tenido en la zona</w:t>
      </w:r>
      <w:r w:rsidRPr="00E60865">
        <w:rPr>
          <w:rFonts w:ascii="Verdana" w:hAnsi="Verdana"/>
          <w:sz w:val="22"/>
          <w:szCs w:val="22"/>
        </w:rPr>
        <w:t>, se generan en el primer a</w:t>
      </w:r>
      <w:r w:rsidR="00364DE6" w:rsidRPr="00E60865">
        <w:rPr>
          <w:rFonts w:ascii="Verdana" w:hAnsi="Verdana"/>
          <w:sz w:val="22"/>
          <w:szCs w:val="22"/>
        </w:rPr>
        <w:t xml:space="preserve">ño, </w:t>
      </w:r>
      <w:r w:rsidRPr="00E60865">
        <w:rPr>
          <w:rFonts w:ascii="Verdana" w:hAnsi="Verdana"/>
          <w:sz w:val="22"/>
          <w:szCs w:val="22"/>
        </w:rPr>
        <w:t xml:space="preserve">excedentes que se comercializan y </w:t>
      </w:r>
      <w:r w:rsidR="001306FE" w:rsidRPr="00E60865">
        <w:rPr>
          <w:rFonts w:ascii="Verdana" w:hAnsi="Verdana"/>
          <w:sz w:val="22"/>
          <w:szCs w:val="22"/>
        </w:rPr>
        <w:t>están</w:t>
      </w:r>
      <w:r w:rsidRPr="00E60865">
        <w:rPr>
          <w:rFonts w:ascii="Verdana" w:hAnsi="Verdana"/>
          <w:sz w:val="22"/>
          <w:szCs w:val="22"/>
        </w:rPr>
        <w:t xml:space="preserve"> sirviendo para solventar gastos apremiantes de las familias.   </w:t>
      </w:r>
    </w:p>
    <w:p w:rsidR="00364DE6" w:rsidRPr="00E60865" w:rsidRDefault="00364DE6" w:rsidP="00834B73">
      <w:pPr>
        <w:tabs>
          <w:tab w:val="left" w:pos="10499"/>
        </w:tabs>
        <w:spacing w:line="360" w:lineRule="auto"/>
        <w:jc w:val="both"/>
        <w:rPr>
          <w:rFonts w:ascii="Verdana" w:hAnsi="Verdana"/>
          <w:sz w:val="22"/>
          <w:szCs w:val="22"/>
        </w:rPr>
      </w:pPr>
    </w:p>
    <w:p w:rsidR="00364DE6" w:rsidRPr="00E60865" w:rsidRDefault="00A21EA6" w:rsidP="00834B73">
      <w:pPr>
        <w:tabs>
          <w:tab w:val="left" w:pos="10499"/>
        </w:tabs>
        <w:spacing w:line="360" w:lineRule="auto"/>
        <w:jc w:val="both"/>
        <w:rPr>
          <w:rFonts w:ascii="Verdana" w:hAnsi="Verdana"/>
          <w:sz w:val="22"/>
          <w:szCs w:val="22"/>
        </w:rPr>
      </w:pPr>
      <w:r w:rsidRPr="00E60865">
        <w:rPr>
          <w:rFonts w:ascii="Verdana" w:hAnsi="Verdana"/>
          <w:sz w:val="22"/>
          <w:szCs w:val="22"/>
        </w:rPr>
        <w:t xml:space="preserve">Indirectamente, lo que se busca </w:t>
      </w:r>
      <w:r w:rsidR="001306FE" w:rsidRPr="00E60865">
        <w:rPr>
          <w:rFonts w:ascii="Verdana" w:hAnsi="Verdana"/>
          <w:sz w:val="22"/>
          <w:szCs w:val="22"/>
        </w:rPr>
        <w:t>también</w:t>
      </w:r>
      <w:r w:rsidR="00932FFC" w:rsidRPr="00E60865">
        <w:rPr>
          <w:rFonts w:ascii="Verdana" w:hAnsi="Verdana"/>
          <w:sz w:val="22"/>
          <w:szCs w:val="22"/>
        </w:rPr>
        <w:t xml:space="preserve"> es</w:t>
      </w:r>
      <w:r w:rsidRPr="00E60865">
        <w:rPr>
          <w:rFonts w:ascii="Verdana" w:hAnsi="Verdana"/>
          <w:sz w:val="22"/>
          <w:szCs w:val="22"/>
        </w:rPr>
        <w:t xml:space="preserve"> </w:t>
      </w:r>
      <w:r w:rsidR="00364DE6" w:rsidRPr="00E60865">
        <w:rPr>
          <w:rFonts w:ascii="Verdana" w:hAnsi="Verdana"/>
          <w:sz w:val="22"/>
          <w:szCs w:val="22"/>
        </w:rPr>
        <w:t xml:space="preserve">“desalentar” poco a poco los monocultivos. La huerta diversa que al final se convierte en un sistema </w:t>
      </w:r>
      <w:r w:rsidR="00364DE6" w:rsidRPr="00E60865">
        <w:rPr>
          <w:rFonts w:ascii="Verdana" w:hAnsi="Verdana"/>
          <w:sz w:val="22"/>
          <w:szCs w:val="22"/>
        </w:rPr>
        <w:lastRenderedPageBreak/>
        <w:t>agroforestal</w:t>
      </w:r>
      <w:r w:rsidR="00932FFC" w:rsidRPr="00E60865">
        <w:rPr>
          <w:rFonts w:ascii="Verdana" w:hAnsi="Verdana"/>
          <w:sz w:val="22"/>
          <w:szCs w:val="22"/>
        </w:rPr>
        <w:t xml:space="preserve"> que forma </w:t>
      </w:r>
      <w:r w:rsidR="00364DE6" w:rsidRPr="00E60865">
        <w:rPr>
          <w:rFonts w:ascii="Verdana" w:hAnsi="Verdana"/>
          <w:sz w:val="22"/>
          <w:szCs w:val="22"/>
        </w:rPr>
        <w:t xml:space="preserve">la cubierta vegetal,  mejora las condiciones </w:t>
      </w:r>
      <w:r w:rsidR="001306FE" w:rsidRPr="00E60865">
        <w:rPr>
          <w:rFonts w:ascii="Verdana" w:hAnsi="Verdana"/>
          <w:sz w:val="22"/>
          <w:szCs w:val="22"/>
        </w:rPr>
        <w:t>físicas</w:t>
      </w:r>
      <w:r w:rsidR="00364DE6" w:rsidRPr="00E60865">
        <w:rPr>
          <w:rFonts w:ascii="Verdana" w:hAnsi="Verdana"/>
          <w:sz w:val="22"/>
          <w:szCs w:val="22"/>
        </w:rPr>
        <w:t xml:space="preserve"> y de fertilidad de los suelos y limita la dependencia de insumos </w:t>
      </w:r>
      <w:r w:rsidR="001306FE" w:rsidRPr="00E60865">
        <w:rPr>
          <w:rFonts w:ascii="Verdana" w:hAnsi="Verdana"/>
          <w:sz w:val="22"/>
          <w:szCs w:val="22"/>
        </w:rPr>
        <w:t>químicos</w:t>
      </w:r>
      <w:r w:rsidR="00364DE6" w:rsidRPr="00E60865">
        <w:rPr>
          <w:rFonts w:ascii="Verdana" w:hAnsi="Verdana"/>
          <w:sz w:val="22"/>
          <w:szCs w:val="22"/>
        </w:rPr>
        <w:t>.</w:t>
      </w:r>
    </w:p>
    <w:p w:rsidR="00364DE6" w:rsidRPr="00E60865" w:rsidRDefault="00364DE6" w:rsidP="00834B73">
      <w:pPr>
        <w:tabs>
          <w:tab w:val="left" w:pos="10499"/>
        </w:tabs>
        <w:spacing w:line="360" w:lineRule="auto"/>
        <w:jc w:val="both"/>
        <w:rPr>
          <w:rFonts w:ascii="Verdana" w:hAnsi="Verdana"/>
          <w:sz w:val="22"/>
          <w:szCs w:val="22"/>
        </w:rPr>
      </w:pPr>
    </w:p>
    <w:p w:rsidR="00364DE6" w:rsidRPr="00E60865" w:rsidRDefault="00364DE6" w:rsidP="00834B73">
      <w:pPr>
        <w:tabs>
          <w:tab w:val="left" w:pos="10499"/>
        </w:tabs>
        <w:spacing w:line="360" w:lineRule="auto"/>
        <w:jc w:val="both"/>
        <w:rPr>
          <w:rFonts w:ascii="Verdana" w:hAnsi="Verdana"/>
          <w:sz w:val="22"/>
          <w:szCs w:val="22"/>
        </w:rPr>
      </w:pPr>
      <w:r w:rsidRPr="00E60865">
        <w:rPr>
          <w:rFonts w:ascii="Verdana" w:hAnsi="Verdana"/>
          <w:sz w:val="22"/>
          <w:szCs w:val="22"/>
        </w:rPr>
        <w:t xml:space="preserve">A nivel organizativo,  se aspira que estas cuatro </w:t>
      </w:r>
      <w:r w:rsidR="001306FE" w:rsidRPr="00E60865">
        <w:rPr>
          <w:rFonts w:ascii="Verdana" w:hAnsi="Verdana"/>
          <w:sz w:val="22"/>
          <w:szCs w:val="22"/>
        </w:rPr>
        <w:t>organizaciones</w:t>
      </w:r>
      <w:r w:rsidRPr="00E60865">
        <w:rPr>
          <w:rFonts w:ascii="Verdana" w:hAnsi="Verdana"/>
          <w:sz w:val="22"/>
          <w:szCs w:val="22"/>
        </w:rPr>
        <w:t xml:space="preserve"> se consoliden como orientadoras del desarrollo de sus recintos y dinamicen el funcionamiento de estructuras organizativas de segundo grado, concretamente de </w:t>
      </w:r>
      <w:smartTag w:uri="urn:schemas-microsoft-com:office:smarttags" w:element="PersonName">
        <w:smartTagPr>
          <w:attr w:name="ProductID" w:val="la FEDETACV"/>
        </w:smartTagPr>
        <w:r w:rsidRPr="00E60865">
          <w:rPr>
            <w:rFonts w:ascii="Verdana" w:hAnsi="Verdana"/>
            <w:sz w:val="22"/>
            <w:szCs w:val="22"/>
          </w:rPr>
          <w:t>la FEDETACV</w:t>
        </w:r>
      </w:smartTag>
      <w:r w:rsidRPr="00E60865">
        <w:rPr>
          <w:rFonts w:ascii="Verdana" w:hAnsi="Verdana"/>
          <w:sz w:val="22"/>
          <w:szCs w:val="22"/>
        </w:rPr>
        <w:t xml:space="preserve">, organización de la cual son filiales.  </w:t>
      </w:r>
    </w:p>
    <w:p w:rsidR="00CF3600" w:rsidRPr="00A54BD5" w:rsidRDefault="00CF3600" w:rsidP="00834B73">
      <w:pPr>
        <w:widowControl w:val="0"/>
        <w:autoSpaceDE w:val="0"/>
        <w:autoSpaceDN w:val="0"/>
        <w:adjustRightInd w:val="0"/>
        <w:spacing w:line="360" w:lineRule="auto"/>
        <w:ind w:firstLine="28"/>
        <w:jc w:val="both"/>
        <w:rPr>
          <w:rFonts w:ascii="Verdana" w:hAnsi="Verdana" w:cs="Arial"/>
          <w:sz w:val="22"/>
          <w:szCs w:val="22"/>
          <w:lang w:val="es-ES_tradnl"/>
        </w:rPr>
      </w:pPr>
    </w:p>
    <w:bookmarkStart w:id="5" w:name="DESCRIPCIÓN"/>
    <w:p w:rsidR="00D447EB" w:rsidRPr="00E54DA2" w:rsidRDefault="00D447EB" w:rsidP="00834B73">
      <w:pPr>
        <w:numPr>
          <w:ilvl w:val="0"/>
          <w:numId w:val="5"/>
        </w:numPr>
        <w:tabs>
          <w:tab w:val="left" w:pos="10499"/>
        </w:tabs>
        <w:spacing w:line="360" w:lineRule="auto"/>
        <w:ind w:hanging="1080"/>
        <w:rPr>
          <w:rFonts w:ascii="Verdana" w:hAnsi="Verdana"/>
          <w:b/>
          <w:bCs/>
          <w:caps/>
          <w:sz w:val="28"/>
          <w:szCs w:val="28"/>
        </w:rPr>
      </w:pPr>
      <w:r w:rsidRPr="00E54DA2">
        <w:rPr>
          <w:rFonts w:ascii="Verdana" w:hAnsi="Verdana"/>
          <w:b/>
          <w:bCs/>
          <w:caps/>
          <w:sz w:val="28"/>
          <w:szCs w:val="28"/>
        </w:rPr>
        <w:fldChar w:fldCharType="begin"/>
      </w:r>
      <w:r w:rsidRPr="00E54DA2">
        <w:rPr>
          <w:rFonts w:ascii="Verdana" w:hAnsi="Verdana"/>
          <w:b/>
          <w:bCs/>
          <w:caps/>
          <w:sz w:val="28"/>
          <w:szCs w:val="28"/>
        </w:rPr>
        <w:instrText xml:space="preserve"> HYPERLINK  \l "Tabla" </w:instrText>
      </w:r>
      <w:r w:rsidRPr="00E54DA2">
        <w:rPr>
          <w:rFonts w:ascii="Verdana" w:hAnsi="Verdana"/>
          <w:b/>
          <w:bCs/>
          <w:caps/>
          <w:sz w:val="28"/>
          <w:szCs w:val="28"/>
        </w:rPr>
      </w:r>
      <w:r w:rsidRPr="00E54DA2">
        <w:rPr>
          <w:rFonts w:ascii="Verdana" w:hAnsi="Verdana"/>
          <w:b/>
          <w:bCs/>
          <w:caps/>
          <w:sz w:val="28"/>
          <w:szCs w:val="28"/>
        </w:rPr>
        <w:fldChar w:fldCharType="separate"/>
      </w:r>
      <w:r w:rsidRPr="00E54DA2">
        <w:rPr>
          <w:rStyle w:val="Hipervnculo"/>
          <w:rFonts w:ascii="Verdana" w:hAnsi="Verdana"/>
          <w:b/>
          <w:bCs/>
          <w:caps/>
          <w:color w:val="auto"/>
          <w:sz w:val="28"/>
          <w:szCs w:val="28"/>
          <w:u w:val="none"/>
        </w:rPr>
        <w:t>D</w:t>
      </w:r>
      <w:r w:rsidRPr="00E54DA2">
        <w:rPr>
          <w:rStyle w:val="Hipervnculo"/>
          <w:rFonts w:ascii="Verdana" w:hAnsi="Verdana"/>
          <w:b/>
          <w:bCs/>
          <w:caps/>
          <w:color w:val="auto"/>
          <w:sz w:val="28"/>
          <w:szCs w:val="28"/>
          <w:u w:val="none"/>
        </w:rPr>
        <w:t>E</w:t>
      </w:r>
      <w:r w:rsidRPr="00E54DA2">
        <w:rPr>
          <w:rStyle w:val="Hipervnculo"/>
          <w:rFonts w:ascii="Verdana" w:hAnsi="Verdana"/>
          <w:b/>
          <w:bCs/>
          <w:caps/>
          <w:color w:val="auto"/>
          <w:sz w:val="28"/>
          <w:szCs w:val="28"/>
          <w:u w:val="none"/>
        </w:rPr>
        <w:t>S</w:t>
      </w:r>
      <w:r w:rsidRPr="00E54DA2">
        <w:rPr>
          <w:rFonts w:ascii="Verdana" w:hAnsi="Verdana"/>
          <w:b/>
          <w:bCs/>
          <w:caps/>
          <w:sz w:val="28"/>
          <w:szCs w:val="28"/>
        </w:rPr>
        <w:fldChar w:fldCharType="end"/>
      </w:r>
      <w:r w:rsidRPr="00E54DA2">
        <w:rPr>
          <w:rFonts w:ascii="Verdana" w:hAnsi="Verdana"/>
          <w:b/>
          <w:bCs/>
          <w:caps/>
          <w:sz w:val="28"/>
          <w:szCs w:val="28"/>
        </w:rPr>
        <w:t>CRIPCIÓN DEL PROYECTO</w:t>
      </w:r>
      <w:bookmarkEnd w:id="5"/>
    </w:p>
    <w:p w:rsidR="00D447EB" w:rsidRPr="00A54BD5" w:rsidRDefault="00D447EB" w:rsidP="00834B73">
      <w:pPr>
        <w:tabs>
          <w:tab w:val="left" w:pos="10499"/>
        </w:tabs>
        <w:spacing w:line="360" w:lineRule="auto"/>
        <w:rPr>
          <w:rFonts w:ascii="Verdana" w:hAnsi="Verdana"/>
          <w:b/>
          <w:bCs/>
          <w:caps/>
        </w:rPr>
      </w:pPr>
    </w:p>
    <w:p w:rsidR="00D447EB" w:rsidRPr="008F6FAA" w:rsidRDefault="00D447EB" w:rsidP="00834B73">
      <w:pPr>
        <w:numPr>
          <w:ilvl w:val="1"/>
          <w:numId w:val="12"/>
        </w:numPr>
        <w:tabs>
          <w:tab w:val="left" w:pos="10499"/>
        </w:tabs>
        <w:spacing w:line="360" w:lineRule="auto"/>
        <w:ind w:hanging="1080"/>
        <w:rPr>
          <w:rFonts w:ascii="Verdana" w:hAnsi="Verdana"/>
          <w:b/>
          <w:bCs/>
        </w:rPr>
      </w:pPr>
      <w:r w:rsidRPr="008F6FAA">
        <w:rPr>
          <w:rFonts w:ascii="Verdana" w:hAnsi="Verdana"/>
          <w:b/>
          <w:bCs/>
          <w:caps/>
        </w:rPr>
        <w:t>BENEFICIARIOS DEL PROYECTO</w:t>
      </w:r>
    </w:p>
    <w:p w:rsidR="00D447EB" w:rsidRPr="00A54BD5" w:rsidRDefault="00D447EB" w:rsidP="00834B73">
      <w:pPr>
        <w:tabs>
          <w:tab w:val="left" w:pos="1080"/>
          <w:tab w:val="left" w:pos="10499"/>
        </w:tabs>
        <w:spacing w:line="360" w:lineRule="auto"/>
        <w:ind w:left="360"/>
        <w:rPr>
          <w:rFonts w:ascii="Verdana" w:hAnsi="Verdana"/>
          <w:b/>
          <w:bCs/>
        </w:rPr>
      </w:pPr>
    </w:p>
    <w:p w:rsidR="00D447EB" w:rsidRPr="00A54BD5" w:rsidRDefault="00D447EB" w:rsidP="00834B73">
      <w:pPr>
        <w:numPr>
          <w:ilvl w:val="2"/>
          <w:numId w:val="12"/>
        </w:numPr>
        <w:tabs>
          <w:tab w:val="num" w:pos="1080"/>
        </w:tabs>
        <w:spacing w:line="360" w:lineRule="auto"/>
        <w:ind w:left="1080" w:hanging="1080"/>
        <w:jc w:val="both"/>
        <w:rPr>
          <w:rFonts w:ascii="Verdana" w:hAnsi="Verdana"/>
          <w:b/>
          <w:bCs/>
        </w:rPr>
      </w:pPr>
      <w:r w:rsidRPr="00A54BD5">
        <w:rPr>
          <w:rFonts w:ascii="Verdana" w:hAnsi="Verdana"/>
          <w:b/>
          <w:bCs/>
        </w:rPr>
        <w:t xml:space="preserve">Caracterización de los Beneficiarios </w:t>
      </w:r>
    </w:p>
    <w:p w:rsidR="00D447EB" w:rsidRPr="00A54BD5" w:rsidRDefault="00D447EB" w:rsidP="00834B73">
      <w:pPr>
        <w:spacing w:line="360" w:lineRule="auto"/>
        <w:jc w:val="both"/>
        <w:rPr>
          <w:rFonts w:ascii="Verdana" w:hAnsi="Verdana"/>
        </w:rPr>
      </w:pPr>
    </w:p>
    <w:p w:rsidR="009860C5" w:rsidRPr="00E60865" w:rsidRDefault="00B0664D" w:rsidP="00834B73">
      <w:pPr>
        <w:spacing w:line="360" w:lineRule="auto"/>
        <w:jc w:val="both"/>
        <w:rPr>
          <w:rFonts w:ascii="Verdana" w:hAnsi="Verdana"/>
          <w:spacing w:val="4"/>
          <w:sz w:val="22"/>
          <w:szCs w:val="22"/>
          <w:lang w:val="es-ES_tradnl"/>
        </w:rPr>
      </w:pPr>
      <w:r w:rsidRPr="00E60865">
        <w:rPr>
          <w:rFonts w:ascii="Verdana" w:hAnsi="Verdana"/>
          <w:spacing w:val="4"/>
          <w:sz w:val="22"/>
          <w:szCs w:val="22"/>
          <w:lang w:val="es-ES_tradnl"/>
        </w:rPr>
        <w:t>L</w:t>
      </w:r>
      <w:r w:rsidR="00B25971" w:rsidRPr="00E60865">
        <w:rPr>
          <w:rFonts w:ascii="Verdana" w:hAnsi="Verdana"/>
          <w:spacing w:val="4"/>
          <w:sz w:val="22"/>
          <w:szCs w:val="22"/>
          <w:lang w:val="es-ES_tradnl"/>
        </w:rPr>
        <w:t>a población que se beneficia con el presente p</w:t>
      </w:r>
      <w:r w:rsidRPr="00E60865">
        <w:rPr>
          <w:rFonts w:ascii="Verdana" w:hAnsi="Verdana"/>
          <w:spacing w:val="4"/>
          <w:sz w:val="22"/>
          <w:szCs w:val="22"/>
          <w:lang w:val="es-ES_tradnl"/>
        </w:rPr>
        <w:t xml:space="preserve">royecto </w:t>
      </w:r>
      <w:r w:rsidR="00B25971" w:rsidRPr="00E60865">
        <w:rPr>
          <w:rFonts w:ascii="Verdana" w:hAnsi="Verdana"/>
          <w:spacing w:val="4"/>
          <w:sz w:val="22"/>
          <w:szCs w:val="22"/>
          <w:lang w:val="es-ES_tradnl"/>
        </w:rPr>
        <w:t xml:space="preserve">de manera directa </w:t>
      </w:r>
      <w:r w:rsidRPr="00E60865">
        <w:rPr>
          <w:rFonts w:ascii="Verdana" w:hAnsi="Verdana"/>
          <w:spacing w:val="4"/>
          <w:sz w:val="22"/>
          <w:szCs w:val="22"/>
          <w:lang w:val="es-ES_tradnl"/>
        </w:rPr>
        <w:t>son</w:t>
      </w:r>
      <w:r w:rsidR="00186629" w:rsidRPr="00E60865">
        <w:rPr>
          <w:rFonts w:ascii="Verdana" w:hAnsi="Verdana"/>
          <w:spacing w:val="4"/>
          <w:sz w:val="22"/>
          <w:szCs w:val="22"/>
          <w:lang w:val="es-ES_tradnl"/>
        </w:rPr>
        <w:t xml:space="preserve"> </w:t>
      </w:r>
      <w:r w:rsidR="00940A0E" w:rsidRPr="00E60865">
        <w:rPr>
          <w:rFonts w:ascii="Verdana" w:hAnsi="Verdana"/>
          <w:spacing w:val="4"/>
          <w:sz w:val="22"/>
          <w:szCs w:val="22"/>
          <w:lang w:val="es-ES_tradnl"/>
        </w:rPr>
        <w:t>150 familias de pequeños finqueros que dependen de 67 unidades  productivas (fincas)</w:t>
      </w:r>
      <w:r w:rsidR="009F2D6B" w:rsidRPr="00E60865">
        <w:rPr>
          <w:rFonts w:ascii="Verdana" w:hAnsi="Verdana"/>
          <w:spacing w:val="4"/>
          <w:sz w:val="22"/>
          <w:szCs w:val="22"/>
          <w:lang w:val="es-ES_tradnl"/>
        </w:rPr>
        <w:t xml:space="preserve">, pertenecientes a </w:t>
      </w:r>
      <w:r w:rsidR="007259CD" w:rsidRPr="00E60865">
        <w:rPr>
          <w:rFonts w:ascii="Verdana" w:hAnsi="Verdana"/>
          <w:spacing w:val="4"/>
          <w:sz w:val="22"/>
          <w:szCs w:val="22"/>
          <w:lang w:val="es-ES_tradnl"/>
        </w:rPr>
        <w:t xml:space="preserve">cuatro </w:t>
      </w:r>
      <w:r w:rsidR="009F2D6B" w:rsidRPr="00E60865">
        <w:rPr>
          <w:rFonts w:ascii="Verdana" w:hAnsi="Verdana"/>
          <w:spacing w:val="4"/>
          <w:sz w:val="22"/>
          <w:szCs w:val="22"/>
          <w:lang w:val="es-ES_tradnl"/>
        </w:rPr>
        <w:t xml:space="preserve">Organizaciones </w:t>
      </w:r>
      <w:r w:rsidR="00940A0E" w:rsidRPr="00E60865">
        <w:rPr>
          <w:rFonts w:ascii="Verdana" w:hAnsi="Verdana"/>
          <w:spacing w:val="4"/>
          <w:sz w:val="22"/>
          <w:szCs w:val="22"/>
          <w:lang w:val="es-ES_tradnl"/>
        </w:rPr>
        <w:t>jurídicas</w:t>
      </w:r>
      <w:r w:rsidR="009F2D6B" w:rsidRPr="00E60865">
        <w:rPr>
          <w:rFonts w:ascii="Verdana" w:hAnsi="Verdana"/>
          <w:spacing w:val="4"/>
          <w:sz w:val="22"/>
          <w:szCs w:val="22"/>
          <w:lang w:val="es-ES_tradnl"/>
        </w:rPr>
        <w:t xml:space="preserve"> asentados </w:t>
      </w:r>
      <w:r w:rsidR="007259CD" w:rsidRPr="00E60865">
        <w:rPr>
          <w:rFonts w:ascii="Verdana" w:hAnsi="Verdana"/>
          <w:spacing w:val="4"/>
          <w:sz w:val="22"/>
          <w:szCs w:val="22"/>
          <w:lang w:val="es-ES_tradnl"/>
        </w:rPr>
        <w:t xml:space="preserve">al norte de la ciudad de Vinces (sector Abras de mantequilla) </w:t>
      </w:r>
      <w:r w:rsidR="009F2D6B" w:rsidRPr="00E60865">
        <w:rPr>
          <w:rFonts w:ascii="Verdana" w:hAnsi="Verdana"/>
          <w:spacing w:val="4"/>
          <w:sz w:val="22"/>
          <w:szCs w:val="22"/>
          <w:lang w:val="es-ES_tradnl"/>
        </w:rPr>
        <w:t>en l</w:t>
      </w:r>
      <w:r w:rsidR="007259CD" w:rsidRPr="00E60865">
        <w:rPr>
          <w:rFonts w:ascii="Verdana" w:hAnsi="Verdana"/>
          <w:spacing w:val="4"/>
          <w:sz w:val="22"/>
          <w:szCs w:val="22"/>
          <w:lang w:val="es-ES_tradnl"/>
        </w:rPr>
        <w:t>os recintos</w:t>
      </w:r>
      <w:r w:rsidR="001306FE" w:rsidRPr="00E60865">
        <w:rPr>
          <w:rFonts w:ascii="Verdana" w:hAnsi="Verdana"/>
          <w:spacing w:val="4"/>
          <w:sz w:val="22"/>
          <w:szCs w:val="22"/>
          <w:lang w:val="es-ES_tradnl"/>
        </w:rPr>
        <w:t>: Aguas</w:t>
      </w:r>
      <w:r w:rsidRPr="00E60865">
        <w:rPr>
          <w:rFonts w:ascii="Verdana" w:hAnsi="Verdana"/>
          <w:spacing w:val="4"/>
          <w:sz w:val="22"/>
          <w:szCs w:val="22"/>
          <w:lang w:val="es-ES_tradnl"/>
        </w:rPr>
        <w:t xml:space="preserve"> Frías, San Antonio, </w:t>
      </w:r>
      <w:smartTag w:uri="urn:schemas-microsoft-com:office:smarttags" w:element="PersonName">
        <w:smartTagPr>
          <w:attr w:name="ProductID" w:val="La Mecha"/>
        </w:smartTagPr>
        <w:r w:rsidRPr="00E60865">
          <w:rPr>
            <w:rFonts w:ascii="Verdana" w:hAnsi="Verdana"/>
            <w:spacing w:val="4"/>
            <w:sz w:val="22"/>
            <w:szCs w:val="22"/>
            <w:lang w:val="es-ES_tradnl"/>
          </w:rPr>
          <w:t>La Mecha</w:t>
        </w:r>
      </w:smartTag>
      <w:r w:rsidRPr="00E60865">
        <w:rPr>
          <w:rFonts w:ascii="Verdana" w:hAnsi="Verdana"/>
          <w:spacing w:val="4"/>
          <w:sz w:val="22"/>
          <w:szCs w:val="22"/>
          <w:lang w:val="es-ES_tradnl"/>
        </w:rPr>
        <w:t xml:space="preserve"> y </w:t>
      </w:r>
      <w:smartTag w:uri="urn:schemas-microsoft-com:office:smarttags" w:element="PersonName">
        <w:smartTagPr>
          <w:attr w:name="ProductID" w:val="LA AMALIA"/>
        </w:smartTagPr>
        <w:r w:rsidRPr="00E60865">
          <w:rPr>
            <w:rFonts w:ascii="Verdana" w:hAnsi="Verdana"/>
            <w:spacing w:val="4"/>
            <w:sz w:val="22"/>
            <w:szCs w:val="22"/>
            <w:lang w:val="es-ES_tradnl"/>
          </w:rPr>
          <w:t>La Amalia</w:t>
        </w:r>
      </w:smartTag>
      <w:r w:rsidR="009F2D6B" w:rsidRPr="00E60865">
        <w:rPr>
          <w:rFonts w:ascii="Verdana" w:hAnsi="Verdana"/>
          <w:spacing w:val="4"/>
          <w:sz w:val="22"/>
          <w:szCs w:val="22"/>
          <w:lang w:val="es-ES_tradnl"/>
        </w:rPr>
        <w:t xml:space="preserve">, las mismas que </w:t>
      </w:r>
      <w:r w:rsidR="007259CD" w:rsidRPr="00E60865">
        <w:rPr>
          <w:rFonts w:ascii="Verdana" w:hAnsi="Verdana"/>
          <w:spacing w:val="4"/>
          <w:sz w:val="22"/>
          <w:szCs w:val="22"/>
          <w:lang w:val="es-ES_tradnl"/>
        </w:rPr>
        <w:t xml:space="preserve">filiales de </w:t>
      </w:r>
      <w:smartTag w:uri="urn:schemas-microsoft-com:office:smarttags" w:element="PersonName">
        <w:smartTagPr>
          <w:attr w:name="ProductID" w:val="la Federaci￳n"/>
        </w:smartTagPr>
        <w:r w:rsidR="007259CD" w:rsidRPr="00E60865">
          <w:rPr>
            <w:rFonts w:ascii="Verdana" w:hAnsi="Verdana"/>
            <w:spacing w:val="4"/>
            <w:sz w:val="22"/>
            <w:szCs w:val="22"/>
            <w:lang w:val="es-ES_tradnl"/>
          </w:rPr>
          <w:t xml:space="preserve">la </w:t>
        </w:r>
        <w:r w:rsidRPr="00E60865">
          <w:rPr>
            <w:rFonts w:ascii="Verdana" w:hAnsi="Verdana"/>
            <w:spacing w:val="4"/>
            <w:sz w:val="22"/>
            <w:szCs w:val="22"/>
            <w:lang w:val="es-ES_tradnl"/>
          </w:rPr>
          <w:t>Federación</w:t>
        </w:r>
      </w:smartTag>
      <w:r w:rsidRPr="00E60865">
        <w:rPr>
          <w:rFonts w:ascii="Verdana" w:hAnsi="Verdana"/>
          <w:spacing w:val="4"/>
          <w:sz w:val="22"/>
          <w:szCs w:val="22"/>
          <w:lang w:val="es-ES_tradnl"/>
        </w:rPr>
        <w:t xml:space="preserve"> de Trabajadores Agrícolas Autóno</w:t>
      </w:r>
      <w:r w:rsidR="00186629" w:rsidRPr="00E60865">
        <w:rPr>
          <w:rFonts w:ascii="Verdana" w:hAnsi="Verdana"/>
          <w:spacing w:val="4"/>
          <w:sz w:val="22"/>
          <w:szCs w:val="22"/>
          <w:lang w:val="es-ES_tradnl"/>
        </w:rPr>
        <w:t>mos del cantón Vinces FEDETACV</w:t>
      </w:r>
      <w:r w:rsidR="007259CD" w:rsidRPr="00E60865">
        <w:rPr>
          <w:rFonts w:ascii="Verdana" w:hAnsi="Verdana"/>
          <w:spacing w:val="4"/>
          <w:sz w:val="22"/>
          <w:szCs w:val="22"/>
          <w:lang w:val="es-ES_tradnl"/>
        </w:rPr>
        <w:t>. Los beneficiarios i</w:t>
      </w:r>
      <w:r w:rsidR="00E54DA2">
        <w:rPr>
          <w:rFonts w:ascii="Verdana" w:hAnsi="Verdana"/>
          <w:spacing w:val="4"/>
          <w:sz w:val="22"/>
          <w:szCs w:val="22"/>
          <w:lang w:val="es-ES_tradnl"/>
        </w:rPr>
        <w:t xml:space="preserve">ndirectos serán los familiares cercanos </w:t>
      </w:r>
      <w:r w:rsidR="007259CD" w:rsidRPr="00E60865">
        <w:rPr>
          <w:rFonts w:ascii="Verdana" w:hAnsi="Verdana"/>
          <w:spacing w:val="4"/>
          <w:sz w:val="22"/>
          <w:szCs w:val="22"/>
          <w:lang w:val="es-ES_tradnl"/>
        </w:rPr>
        <w:t>y los habitantes de las fincas aledañas</w:t>
      </w:r>
      <w:r w:rsidR="00D80B18" w:rsidRPr="00E60865">
        <w:rPr>
          <w:rFonts w:ascii="Verdana" w:hAnsi="Verdana"/>
          <w:spacing w:val="4"/>
          <w:sz w:val="22"/>
          <w:szCs w:val="22"/>
          <w:lang w:val="es-ES_tradnl"/>
        </w:rPr>
        <w:t>.</w:t>
      </w:r>
      <w:r w:rsidR="00B709EB" w:rsidRPr="00E60865">
        <w:rPr>
          <w:rFonts w:ascii="Verdana" w:hAnsi="Verdana"/>
          <w:spacing w:val="4"/>
          <w:sz w:val="22"/>
          <w:szCs w:val="22"/>
          <w:lang w:val="es-ES_tradnl"/>
        </w:rPr>
        <w:t xml:space="preserve"> </w:t>
      </w:r>
      <w:r w:rsidR="00186629" w:rsidRPr="00E60865">
        <w:rPr>
          <w:rFonts w:ascii="Verdana" w:hAnsi="Verdana"/>
          <w:spacing w:val="4"/>
          <w:sz w:val="22"/>
          <w:szCs w:val="22"/>
          <w:lang w:val="es-ES_tradnl"/>
        </w:rPr>
        <w:t xml:space="preserve"> </w:t>
      </w:r>
    </w:p>
    <w:p w:rsidR="009860C5" w:rsidRPr="00E60865" w:rsidRDefault="009860C5" w:rsidP="00834B73">
      <w:pPr>
        <w:spacing w:line="360" w:lineRule="auto"/>
        <w:jc w:val="both"/>
        <w:rPr>
          <w:rFonts w:ascii="Verdana" w:hAnsi="Verdana"/>
          <w:spacing w:val="4"/>
          <w:sz w:val="22"/>
          <w:szCs w:val="22"/>
          <w:lang w:val="es-ES_tradnl"/>
        </w:rPr>
      </w:pPr>
    </w:p>
    <w:p w:rsidR="009860C5" w:rsidRPr="00E60865" w:rsidRDefault="009860C5" w:rsidP="00834B73">
      <w:pPr>
        <w:widowControl w:val="0"/>
        <w:autoSpaceDE w:val="0"/>
        <w:autoSpaceDN w:val="0"/>
        <w:adjustRightInd w:val="0"/>
        <w:spacing w:line="360" w:lineRule="auto"/>
        <w:jc w:val="both"/>
        <w:rPr>
          <w:rFonts w:ascii="Verdana" w:hAnsi="Verdana"/>
          <w:spacing w:val="4"/>
          <w:sz w:val="22"/>
          <w:szCs w:val="22"/>
          <w:lang w:val="es-ES_tradnl"/>
        </w:rPr>
      </w:pPr>
      <w:r w:rsidRPr="00E60865">
        <w:rPr>
          <w:rFonts w:ascii="Verdana" w:hAnsi="Verdana"/>
          <w:spacing w:val="4"/>
          <w:sz w:val="22"/>
          <w:szCs w:val="22"/>
          <w:lang w:val="es-ES_tradnl"/>
        </w:rPr>
        <w:t>Las familias de estas comunidades están conformadas con</w:t>
      </w:r>
      <w:r w:rsidR="007259CD" w:rsidRPr="00E60865">
        <w:rPr>
          <w:rFonts w:ascii="Verdana" w:hAnsi="Verdana"/>
          <w:spacing w:val="4"/>
          <w:sz w:val="22"/>
          <w:szCs w:val="22"/>
          <w:lang w:val="es-ES_tradnl"/>
        </w:rPr>
        <w:t xml:space="preserve"> un promedio de 5 – 6 miembros </w:t>
      </w:r>
      <w:r w:rsidRPr="00E60865">
        <w:rPr>
          <w:rFonts w:ascii="Verdana" w:hAnsi="Verdana"/>
          <w:spacing w:val="4"/>
          <w:sz w:val="22"/>
          <w:szCs w:val="22"/>
          <w:lang w:val="es-ES_tradnl"/>
        </w:rPr>
        <w:t>que subsisten con un promedio de $ 4,00 diarios generados por el trabajo agrícola (en sus propiedades o como jornaleros)</w:t>
      </w:r>
      <w:r w:rsidR="00ED01A1" w:rsidRPr="00E60865">
        <w:rPr>
          <w:rFonts w:ascii="Verdana" w:hAnsi="Verdana"/>
          <w:spacing w:val="4"/>
          <w:sz w:val="22"/>
          <w:szCs w:val="22"/>
          <w:lang w:val="es-ES_tradnl"/>
        </w:rPr>
        <w:t xml:space="preserve"> dependientes casi exclusivamente de la </w:t>
      </w:r>
      <w:r w:rsidR="00940A0E" w:rsidRPr="00E60865">
        <w:rPr>
          <w:rFonts w:ascii="Verdana" w:hAnsi="Verdana"/>
          <w:spacing w:val="4"/>
          <w:sz w:val="22"/>
          <w:szCs w:val="22"/>
          <w:lang w:val="es-ES_tradnl"/>
        </w:rPr>
        <w:t>producción</w:t>
      </w:r>
      <w:r w:rsidR="00ED01A1" w:rsidRPr="00E60865">
        <w:rPr>
          <w:rFonts w:ascii="Verdana" w:hAnsi="Verdana"/>
          <w:spacing w:val="4"/>
          <w:sz w:val="22"/>
          <w:szCs w:val="22"/>
          <w:lang w:val="es-ES_tradnl"/>
        </w:rPr>
        <w:t xml:space="preserve"> de arroz y </w:t>
      </w:r>
      <w:r w:rsidR="00940A0E" w:rsidRPr="00E60865">
        <w:rPr>
          <w:rFonts w:ascii="Verdana" w:hAnsi="Verdana"/>
          <w:spacing w:val="4"/>
          <w:sz w:val="22"/>
          <w:szCs w:val="22"/>
          <w:lang w:val="es-ES_tradnl"/>
        </w:rPr>
        <w:t>maíz</w:t>
      </w:r>
      <w:r w:rsidR="00ED01A1" w:rsidRPr="00E60865">
        <w:rPr>
          <w:rFonts w:ascii="Verdana" w:hAnsi="Verdana"/>
          <w:spacing w:val="4"/>
          <w:sz w:val="22"/>
          <w:szCs w:val="22"/>
          <w:lang w:val="es-ES_tradnl"/>
        </w:rPr>
        <w:t xml:space="preserve"> que se convierten </w:t>
      </w:r>
      <w:r w:rsidR="00940A0E" w:rsidRPr="00E60865">
        <w:rPr>
          <w:rFonts w:ascii="Verdana" w:hAnsi="Verdana"/>
          <w:spacing w:val="4"/>
          <w:sz w:val="22"/>
          <w:szCs w:val="22"/>
          <w:lang w:val="es-ES_tradnl"/>
        </w:rPr>
        <w:t>además</w:t>
      </w:r>
      <w:r w:rsidR="00ED01A1" w:rsidRPr="00E60865">
        <w:rPr>
          <w:rFonts w:ascii="Verdana" w:hAnsi="Verdana"/>
          <w:spacing w:val="4"/>
          <w:sz w:val="22"/>
          <w:szCs w:val="22"/>
          <w:lang w:val="es-ES_tradnl"/>
        </w:rPr>
        <w:t xml:space="preserve"> en su fuente </w:t>
      </w:r>
      <w:r w:rsidR="00940A0E" w:rsidRPr="00E60865">
        <w:rPr>
          <w:rFonts w:ascii="Verdana" w:hAnsi="Verdana"/>
          <w:spacing w:val="4"/>
          <w:sz w:val="22"/>
          <w:szCs w:val="22"/>
          <w:lang w:val="es-ES_tradnl"/>
        </w:rPr>
        <w:t>básica</w:t>
      </w:r>
      <w:r w:rsidR="00ED01A1" w:rsidRPr="00E60865">
        <w:rPr>
          <w:rFonts w:ascii="Verdana" w:hAnsi="Verdana"/>
          <w:spacing w:val="4"/>
          <w:sz w:val="22"/>
          <w:szCs w:val="22"/>
          <w:lang w:val="es-ES_tradnl"/>
        </w:rPr>
        <w:t xml:space="preserve"> de alimentación. </w:t>
      </w:r>
    </w:p>
    <w:p w:rsidR="00ED01A1" w:rsidRPr="00E60865" w:rsidRDefault="00ED01A1" w:rsidP="00834B73">
      <w:pPr>
        <w:widowControl w:val="0"/>
        <w:autoSpaceDE w:val="0"/>
        <w:autoSpaceDN w:val="0"/>
        <w:adjustRightInd w:val="0"/>
        <w:spacing w:line="360" w:lineRule="auto"/>
        <w:jc w:val="both"/>
        <w:rPr>
          <w:rFonts w:ascii="Verdana" w:hAnsi="Verdana"/>
          <w:sz w:val="22"/>
          <w:szCs w:val="22"/>
          <w:lang w:val="es-ES_tradnl"/>
        </w:rPr>
      </w:pPr>
    </w:p>
    <w:p w:rsidR="00B6040B" w:rsidRDefault="00ED01A1" w:rsidP="00834B73">
      <w:pPr>
        <w:widowControl w:val="0"/>
        <w:autoSpaceDE w:val="0"/>
        <w:autoSpaceDN w:val="0"/>
        <w:adjustRightInd w:val="0"/>
        <w:spacing w:line="360" w:lineRule="auto"/>
        <w:jc w:val="both"/>
        <w:rPr>
          <w:rFonts w:ascii="Verdana" w:hAnsi="Verdana"/>
          <w:sz w:val="22"/>
          <w:szCs w:val="22"/>
          <w:lang w:val="es-ES_tradnl"/>
        </w:rPr>
      </w:pPr>
      <w:r w:rsidRPr="00E60865">
        <w:rPr>
          <w:rFonts w:ascii="Verdana" w:hAnsi="Verdana"/>
          <w:sz w:val="22"/>
          <w:szCs w:val="22"/>
          <w:lang w:val="es-ES_tradnl"/>
        </w:rPr>
        <w:t>L</w:t>
      </w:r>
      <w:r w:rsidR="009860C5" w:rsidRPr="00E60865">
        <w:rPr>
          <w:rFonts w:ascii="Verdana" w:hAnsi="Verdana"/>
          <w:sz w:val="22"/>
          <w:szCs w:val="22"/>
          <w:lang w:val="es-ES_tradnl"/>
        </w:rPr>
        <w:t xml:space="preserve">a tenencia de la tierra, </w:t>
      </w:r>
      <w:r w:rsidRPr="00E60865">
        <w:rPr>
          <w:rFonts w:ascii="Verdana" w:hAnsi="Verdana"/>
          <w:sz w:val="22"/>
          <w:szCs w:val="22"/>
          <w:lang w:val="es-ES_tradnl"/>
        </w:rPr>
        <w:t xml:space="preserve">caracteriza al finquero de la zona como pequeño productor con un promedio </w:t>
      </w:r>
      <w:r w:rsidR="006318E4" w:rsidRPr="00E60865">
        <w:rPr>
          <w:rFonts w:ascii="Verdana" w:hAnsi="Verdana"/>
          <w:sz w:val="22"/>
          <w:szCs w:val="22"/>
          <w:lang w:val="es-ES_tradnl"/>
        </w:rPr>
        <w:t>de 2-8 Hectáreas</w:t>
      </w:r>
      <w:r w:rsidRPr="00E60865">
        <w:rPr>
          <w:rFonts w:ascii="Verdana" w:hAnsi="Verdana"/>
          <w:sz w:val="22"/>
          <w:szCs w:val="22"/>
          <w:lang w:val="es-ES_tradnl"/>
        </w:rPr>
        <w:t xml:space="preserve"> de la que dependen, en la </w:t>
      </w:r>
      <w:r w:rsidR="00A466E2" w:rsidRPr="00E60865">
        <w:rPr>
          <w:rFonts w:ascii="Verdana" w:hAnsi="Verdana"/>
          <w:sz w:val="22"/>
          <w:szCs w:val="22"/>
          <w:lang w:val="es-ES_tradnl"/>
        </w:rPr>
        <w:t>mayoría</w:t>
      </w:r>
      <w:r w:rsidRPr="00E60865">
        <w:rPr>
          <w:rFonts w:ascii="Verdana" w:hAnsi="Verdana"/>
          <w:sz w:val="22"/>
          <w:szCs w:val="22"/>
          <w:lang w:val="es-ES_tradnl"/>
        </w:rPr>
        <w:t xml:space="preserve"> de casos</w:t>
      </w:r>
      <w:r w:rsidR="00E54DA2">
        <w:rPr>
          <w:rFonts w:ascii="Verdana" w:hAnsi="Verdana"/>
          <w:sz w:val="22"/>
          <w:szCs w:val="22"/>
          <w:lang w:val="es-ES_tradnl"/>
        </w:rPr>
        <w:t>,</w:t>
      </w:r>
      <w:r w:rsidRPr="00E60865">
        <w:rPr>
          <w:rFonts w:ascii="Verdana" w:hAnsi="Verdana"/>
          <w:sz w:val="22"/>
          <w:szCs w:val="22"/>
          <w:lang w:val="es-ES_tradnl"/>
        </w:rPr>
        <w:t xml:space="preserve"> </w:t>
      </w:r>
      <w:r w:rsidR="006318E4" w:rsidRPr="00E60865">
        <w:rPr>
          <w:rFonts w:ascii="Verdana" w:hAnsi="Verdana"/>
          <w:sz w:val="22"/>
          <w:szCs w:val="22"/>
          <w:lang w:val="es-ES_tradnl"/>
        </w:rPr>
        <w:t>hasta</w:t>
      </w:r>
      <w:r w:rsidRPr="00E60865">
        <w:rPr>
          <w:rFonts w:ascii="Verdana" w:hAnsi="Verdana"/>
          <w:sz w:val="22"/>
          <w:szCs w:val="22"/>
          <w:lang w:val="es-ES_tradnl"/>
        </w:rPr>
        <w:t xml:space="preserve"> tres jefes de familia</w:t>
      </w:r>
      <w:r w:rsidR="00E54DA2">
        <w:rPr>
          <w:rFonts w:ascii="Verdana" w:hAnsi="Verdana"/>
          <w:sz w:val="22"/>
          <w:szCs w:val="22"/>
          <w:lang w:val="es-ES_tradnl"/>
        </w:rPr>
        <w:t>.</w:t>
      </w:r>
      <w:r w:rsidR="00932FFC" w:rsidRPr="00E60865">
        <w:rPr>
          <w:rFonts w:ascii="Verdana" w:hAnsi="Verdana"/>
          <w:sz w:val="22"/>
          <w:szCs w:val="22"/>
          <w:lang w:val="es-ES_tradnl"/>
        </w:rPr>
        <w:t xml:space="preserve"> Es decir, </w:t>
      </w:r>
      <w:r w:rsidR="009860C5" w:rsidRPr="00E60865">
        <w:rPr>
          <w:rFonts w:ascii="Verdana" w:hAnsi="Verdana"/>
          <w:sz w:val="22"/>
          <w:szCs w:val="22"/>
          <w:lang w:val="es-ES_tradnl"/>
        </w:rPr>
        <w:t xml:space="preserve">la próxima </w:t>
      </w:r>
      <w:r w:rsidR="009860C5" w:rsidRPr="00E60865">
        <w:rPr>
          <w:rFonts w:ascii="Verdana" w:hAnsi="Verdana"/>
          <w:sz w:val="22"/>
          <w:szCs w:val="22"/>
          <w:lang w:val="es-ES_tradnl"/>
        </w:rPr>
        <w:lastRenderedPageBreak/>
        <w:t xml:space="preserve">generación </w:t>
      </w:r>
      <w:r w:rsidR="00B260FA" w:rsidRPr="00E60865">
        <w:rPr>
          <w:rFonts w:ascii="Verdana" w:hAnsi="Verdana"/>
          <w:sz w:val="22"/>
          <w:szCs w:val="22"/>
          <w:lang w:val="es-ES_tradnl"/>
        </w:rPr>
        <w:t xml:space="preserve">una </w:t>
      </w:r>
      <w:r w:rsidR="009860C5" w:rsidRPr="00E60865">
        <w:rPr>
          <w:rFonts w:ascii="Verdana" w:hAnsi="Verdana"/>
          <w:sz w:val="22"/>
          <w:szCs w:val="22"/>
          <w:lang w:val="es-ES_tradnl"/>
        </w:rPr>
        <w:t>fami</w:t>
      </w:r>
      <w:r w:rsidR="00E54DA2">
        <w:rPr>
          <w:rFonts w:ascii="Verdana" w:hAnsi="Verdana"/>
          <w:sz w:val="22"/>
          <w:szCs w:val="22"/>
          <w:lang w:val="es-ES_tradnl"/>
        </w:rPr>
        <w:t>l</w:t>
      </w:r>
      <w:r w:rsidR="009860C5" w:rsidRPr="00E60865">
        <w:rPr>
          <w:rFonts w:ascii="Verdana" w:hAnsi="Verdana"/>
          <w:sz w:val="22"/>
          <w:szCs w:val="22"/>
          <w:lang w:val="es-ES_tradnl"/>
        </w:rPr>
        <w:t xml:space="preserve">ia tendrá acceso a la tierra de </w:t>
      </w:r>
      <w:r w:rsidR="00B260FA" w:rsidRPr="00E60865">
        <w:rPr>
          <w:rFonts w:ascii="Verdana" w:hAnsi="Verdana"/>
          <w:sz w:val="22"/>
          <w:szCs w:val="22"/>
          <w:lang w:val="es-ES_tradnl"/>
        </w:rPr>
        <w:t xml:space="preserve">menos de una hectárea </w:t>
      </w:r>
      <w:r w:rsidR="005B1CA1" w:rsidRPr="00E60865">
        <w:rPr>
          <w:rFonts w:ascii="Verdana" w:hAnsi="Verdana"/>
          <w:sz w:val="22"/>
          <w:szCs w:val="22"/>
          <w:lang w:val="es-ES_tradnl"/>
        </w:rPr>
        <w:t>o en el mejor de los casos a 2</w:t>
      </w:r>
      <w:r w:rsidR="00E54DA2">
        <w:rPr>
          <w:rFonts w:ascii="Verdana" w:hAnsi="Verdana"/>
          <w:sz w:val="22"/>
          <w:szCs w:val="22"/>
          <w:lang w:val="es-ES_tradnl"/>
        </w:rPr>
        <w:t>.</w:t>
      </w:r>
      <w:r w:rsidR="006318E4" w:rsidRPr="00E60865">
        <w:rPr>
          <w:rFonts w:ascii="Verdana" w:hAnsi="Verdana"/>
          <w:sz w:val="22"/>
          <w:szCs w:val="22"/>
          <w:lang w:val="es-ES_tradnl"/>
        </w:rPr>
        <w:t xml:space="preserve"> La </w:t>
      </w:r>
      <w:r w:rsidR="00E97F0B" w:rsidRPr="00E60865">
        <w:rPr>
          <w:rFonts w:ascii="Verdana" w:hAnsi="Verdana"/>
          <w:sz w:val="22"/>
          <w:szCs w:val="22"/>
          <w:lang w:val="es-ES_tradnl"/>
        </w:rPr>
        <w:t>producción</w:t>
      </w:r>
      <w:r w:rsidR="006318E4" w:rsidRPr="00E60865">
        <w:rPr>
          <w:rFonts w:ascii="Verdana" w:hAnsi="Verdana"/>
          <w:sz w:val="22"/>
          <w:szCs w:val="22"/>
          <w:lang w:val="es-ES_tradnl"/>
        </w:rPr>
        <w:t xml:space="preserve"> de las fincas depende de la </w:t>
      </w:r>
      <w:r w:rsidR="00E54DA2">
        <w:rPr>
          <w:rFonts w:ascii="Verdana" w:hAnsi="Verdana"/>
          <w:sz w:val="22"/>
          <w:szCs w:val="22"/>
          <w:lang w:val="es-ES_tradnl"/>
        </w:rPr>
        <w:t>estación invernal,  en la</w:t>
      </w:r>
      <w:r w:rsidR="00B6040B" w:rsidRPr="00E60865">
        <w:rPr>
          <w:rFonts w:ascii="Verdana" w:hAnsi="Verdana"/>
          <w:sz w:val="22"/>
          <w:szCs w:val="22"/>
          <w:lang w:val="es-ES_tradnl"/>
        </w:rPr>
        <w:t xml:space="preserve"> </w:t>
      </w:r>
      <w:r w:rsidR="005B1CA1" w:rsidRPr="00E60865">
        <w:rPr>
          <w:rFonts w:ascii="Verdana" w:hAnsi="Verdana"/>
          <w:sz w:val="22"/>
          <w:szCs w:val="22"/>
          <w:lang w:val="es-ES_tradnl"/>
        </w:rPr>
        <w:t xml:space="preserve">que </w:t>
      </w:r>
      <w:r w:rsidR="00B6040B" w:rsidRPr="00E60865">
        <w:rPr>
          <w:rFonts w:ascii="Verdana" w:hAnsi="Verdana"/>
          <w:sz w:val="22"/>
          <w:szCs w:val="22"/>
          <w:lang w:val="es-ES_tradnl"/>
        </w:rPr>
        <w:t xml:space="preserve"> el cultivo de </w:t>
      </w:r>
      <w:r w:rsidR="00E97F0B" w:rsidRPr="00E60865">
        <w:rPr>
          <w:rFonts w:ascii="Verdana" w:hAnsi="Verdana"/>
          <w:sz w:val="22"/>
          <w:szCs w:val="22"/>
          <w:lang w:val="es-ES_tradnl"/>
        </w:rPr>
        <w:t>maíz</w:t>
      </w:r>
      <w:r w:rsidR="00E54DA2">
        <w:rPr>
          <w:rFonts w:ascii="Verdana" w:hAnsi="Verdana"/>
          <w:sz w:val="22"/>
          <w:szCs w:val="22"/>
          <w:lang w:val="es-ES_tradnl"/>
        </w:rPr>
        <w:t xml:space="preserve"> cubre un</w:t>
      </w:r>
      <w:r w:rsidR="00B6040B" w:rsidRPr="00E60865">
        <w:rPr>
          <w:rFonts w:ascii="Verdana" w:hAnsi="Verdana"/>
          <w:sz w:val="22"/>
          <w:szCs w:val="22"/>
          <w:lang w:val="es-ES_tradnl"/>
        </w:rPr>
        <w:t xml:space="preserve"> 80 % de sus tierras altas</w:t>
      </w:r>
      <w:r w:rsidR="00E54DA2">
        <w:rPr>
          <w:rFonts w:ascii="Verdana" w:hAnsi="Verdana"/>
          <w:sz w:val="22"/>
          <w:szCs w:val="22"/>
          <w:lang w:val="es-ES_tradnl"/>
        </w:rPr>
        <w:t>.</w:t>
      </w:r>
      <w:r w:rsidR="00B6040B" w:rsidRPr="00E60865">
        <w:rPr>
          <w:rFonts w:ascii="Verdana" w:hAnsi="Verdana"/>
          <w:sz w:val="22"/>
          <w:szCs w:val="22"/>
          <w:lang w:val="es-ES_tradnl"/>
        </w:rPr>
        <w:t xml:space="preserve"> </w:t>
      </w:r>
      <w:r w:rsidR="00E54DA2">
        <w:rPr>
          <w:rFonts w:ascii="Verdana" w:hAnsi="Verdana"/>
          <w:sz w:val="22"/>
          <w:szCs w:val="22"/>
          <w:lang w:val="es-ES_tradnl"/>
        </w:rPr>
        <w:t>En la época de verano cultivan</w:t>
      </w:r>
      <w:r w:rsidR="005B1CA1" w:rsidRPr="00E60865">
        <w:rPr>
          <w:rFonts w:ascii="Verdana" w:hAnsi="Verdana"/>
          <w:sz w:val="22"/>
          <w:szCs w:val="22"/>
          <w:lang w:val="es-ES_tradnl"/>
        </w:rPr>
        <w:t xml:space="preserve"> arroz quienes tienen acceso a  las pozas (zonas bajas)</w:t>
      </w:r>
      <w:r w:rsidR="001467D7">
        <w:rPr>
          <w:rFonts w:ascii="Verdana" w:hAnsi="Verdana"/>
          <w:sz w:val="22"/>
          <w:szCs w:val="22"/>
          <w:lang w:val="es-ES_tradnl"/>
        </w:rPr>
        <w:t>.</w:t>
      </w:r>
      <w:r w:rsidR="005B1CA1" w:rsidRPr="00E60865">
        <w:rPr>
          <w:rFonts w:ascii="Verdana" w:hAnsi="Verdana"/>
          <w:sz w:val="22"/>
          <w:szCs w:val="22"/>
          <w:lang w:val="es-ES_tradnl"/>
        </w:rPr>
        <w:t xml:space="preserve"> Los promedios de </w:t>
      </w:r>
      <w:r w:rsidR="00A466E2" w:rsidRPr="00E60865">
        <w:rPr>
          <w:rFonts w:ascii="Verdana" w:hAnsi="Verdana"/>
          <w:sz w:val="22"/>
          <w:szCs w:val="22"/>
          <w:lang w:val="es-ES_tradnl"/>
        </w:rPr>
        <w:t>producción</w:t>
      </w:r>
      <w:r w:rsidR="005B1CA1" w:rsidRPr="00E60865">
        <w:rPr>
          <w:rFonts w:ascii="Verdana" w:hAnsi="Verdana"/>
          <w:sz w:val="22"/>
          <w:szCs w:val="22"/>
          <w:lang w:val="es-ES_tradnl"/>
        </w:rPr>
        <w:t xml:space="preserve"> en la zona oscilan entre  de </w:t>
      </w:r>
      <w:smartTag w:uri="urn:schemas-microsoft-com:office:smarttags" w:element="metricconverter">
        <w:smartTagPr>
          <w:attr w:name="ProductID" w:val="50 a"/>
        </w:smartTagPr>
        <w:r w:rsidR="001467D7">
          <w:rPr>
            <w:rFonts w:ascii="Verdana" w:hAnsi="Verdana"/>
            <w:sz w:val="22"/>
            <w:szCs w:val="22"/>
            <w:lang w:val="es-ES_tradnl"/>
          </w:rPr>
          <w:t>50</w:t>
        </w:r>
        <w:r w:rsidR="009A0FBA" w:rsidRPr="00E60865">
          <w:rPr>
            <w:rFonts w:ascii="Verdana" w:hAnsi="Verdana"/>
            <w:sz w:val="22"/>
            <w:szCs w:val="22"/>
            <w:lang w:val="es-ES_tradnl"/>
          </w:rPr>
          <w:t xml:space="preserve"> a</w:t>
        </w:r>
      </w:smartTag>
      <w:r w:rsidR="009A0FBA" w:rsidRPr="00E60865">
        <w:rPr>
          <w:rFonts w:ascii="Verdana" w:hAnsi="Verdana"/>
          <w:sz w:val="22"/>
          <w:szCs w:val="22"/>
          <w:lang w:val="es-ES_tradnl"/>
        </w:rPr>
        <w:t xml:space="preserve"> </w:t>
      </w:r>
      <w:r w:rsidR="00A466E2" w:rsidRPr="00E60865">
        <w:rPr>
          <w:rFonts w:ascii="Verdana" w:hAnsi="Verdana"/>
          <w:sz w:val="22"/>
          <w:szCs w:val="22"/>
          <w:lang w:val="es-ES_tradnl"/>
        </w:rPr>
        <w:t>6</w:t>
      </w:r>
      <w:r w:rsidR="009A0FBA" w:rsidRPr="00E60865">
        <w:rPr>
          <w:rFonts w:ascii="Verdana" w:hAnsi="Verdana"/>
          <w:sz w:val="22"/>
          <w:szCs w:val="22"/>
          <w:lang w:val="es-ES_tradnl"/>
        </w:rPr>
        <w:t xml:space="preserve">0 </w:t>
      </w:r>
      <w:r w:rsidR="005B1CA1" w:rsidRPr="00E60865">
        <w:rPr>
          <w:rFonts w:ascii="Verdana" w:hAnsi="Verdana"/>
          <w:sz w:val="22"/>
          <w:szCs w:val="22"/>
          <w:lang w:val="es-ES_tradnl"/>
        </w:rPr>
        <w:t>quintales por hectárea</w:t>
      </w:r>
      <w:r w:rsidR="009A0FBA" w:rsidRPr="00E60865">
        <w:rPr>
          <w:rFonts w:ascii="Verdana" w:hAnsi="Verdana"/>
          <w:sz w:val="22"/>
          <w:szCs w:val="22"/>
          <w:lang w:val="es-ES_tradnl"/>
        </w:rPr>
        <w:t xml:space="preserve"> en </w:t>
      </w:r>
      <w:r w:rsidR="00A466E2" w:rsidRPr="00E60865">
        <w:rPr>
          <w:rFonts w:ascii="Verdana" w:hAnsi="Verdana"/>
          <w:sz w:val="22"/>
          <w:szCs w:val="22"/>
          <w:lang w:val="es-ES_tradnl"/>
        </w:rPr>
        <w:t>maíz</w:t>
      </w:r>
      <w:r w:rsidR="009A0FBA" w:rsidRPr="00E60865">
        <w:rPr>
          <w:rFonts w:ascii="Verdana" w:hAnsi="Verdana"/>
          <w:sz w:val="22"/>
          <w:szCs w:val="22"/>
          <w:lang w:val="es-ES_tradnl"/>
        </w:rPr>
        <w:t xml:space="preserve"> y en arroz</w:t>
      </w:r>
      <w:r w:rsidR="001467D7">
        <w:rPr>
          <w:rFonts w:ascii="Verdana" w:hAnsi="Verdana"/>
          <w:sz w:val="22"/>
          <w:szCs w:val="22"/>
          <w:lang w:val="es-ES_tradnl"/>
        </w:rPr>
        <w:t>,</w:t>
      </w:r>
      <w:r w:rsidR="00A466E2" w:rsidRPr="00E60865">
        <w:rPr>
          <w:rFonts w:ascii="Verdana" w:hAnsi="Verdana"/>
          <w:sz w:val="22"/>
          <w:szCs w:val="22"/>
          <w:lang w:val="es-ES_tradnl"/>
        </w:rPr>
        <w:t xml:space="preserve"> entre </w:t>
      </w:r>
      <w:smartTag w:uri="urn:schemas-microsoft-com:office:smarttags" w:element="metricconverter">
        <w:smartTagPr>
          <w:attr w:name="ProductID" w:val="40 a"/>
        </w:smartTagPr>
        <w:r w:rsidR="00A466E2" w:rsidRPr="00E60865">
          <w:rPr>
            <w:rFonts w:ascii="Verdana" w:hAnsi="Verdana"/>
            <w:sz w:val="22"/>
            <w:szCs w:val="22"/>
            <w:lang w:val="es-ES_tradnl"/>
          </w:rPr>
          <w:t>40 a</w:t>
        </w:r>
      </w:smartTag>
      <w:r w:rsidR="00A466E2" w:rsidRPr="00E60865">
        <w:rPr>
          <w:rFonts w:ascii="Verdana" w:hAnsi="Verdana"/>
          <w:sz w:val="22"/>
          <w:szCs w:val="22"/>
          <w:lang w:val="es-ES_tradnl"/>
        </w:rPr>
        <w:t xml:space="preserve"> 50, rendimientos que están muy por debajo de los promedios nacionales. (120 en maíz y 80 quintales por hectárea en arroz)</w:t>
      </w:r>
    </w:p>
    <w:p w:rsidR="00E60865" w:rsidRPr="00E60865" w:rsidRDefault="00E60865" w:rsidP="00834B73">
      <w:pPr>
        <w:widowControl w:val="0"/>
        <w:autoSpaceDE w:val="0"/>
        <w:autoSpaceDN w:val="0"/>
        <w:adjustRightInd w:val="0"/>
        <w:spacing w:line="360" w:lineRule="auto"/>
        <w:jc w:val="both"/>
        <w:rPr>
          <w:rFonts w:ascii="Verdana" w:hAnsi="Verdana"/>
          <w:sz w:val="22"/>
          <w:szCs w:val="22"/>
          <w:lang w:val="es-ES_tradnl"/>
        </w:rPr>
      </w:pPr>
    </w:p>
    <w:p w:rsidR="00D447EB" w:rsidRPr="00A54BD5" w:rsidRDefault="00D447EB" w:rsidP="00834B73">
      <w:pPr>
        <w:numPr>
          <w:ilvl w:val="2"/>
          <w:numId w:val="12"/>
        </w:numPr>
        <w:tabs>
          <w:tab w:val="num" w:pos="1080"/>
        </w:tabs>
        <w:spacing w:line="360" w:lineRule="auto"/>
        <w:ind w:left="1080" w:hanging="1080"/>
        <w:jc w:val="both"/>
        <w:rPr>
          <w:rFonts w:ascii="Verdana" w:hAnsi="Verdana"/>
          <w:b/>
          <w:bCs/>
        </w:rPr>
      </w:pPr>
      <w:r w:rsidRPr="00A54BD5">
        <w:rPr>
          <w:rFonts w:ascii="Verdana" w:hAnsi="Verdana"/>
          <w:b/>
          <w:bCs/>
        </w:rPr>
        <w:t>Formas de Participación Social de los Beneficiarios</w:t>
      </w:r>
    </w:p>
    <w:p w:rsidR="00D447EB" w:rsidRPr="00A54BD5" w:rsidRDefault="00D447EB" w:rsidP="00834B73">
      <w:pPr>
        <w:spacing w:line="360" w:lineRule="auto"/>
        <w:jc w:val="both"/>
        <w:rPr>
          <w:rFonts w:ascii="Verdana" w:hAnsi="Verdana"/>
        </w:rPr>
      </w:pPr>
    </w:p>
    <w:p w:rsidR="00B6040B" w:rsidRPr="00E60865" w:rsidRDefault="00A466E2" w:rsidP="00834B73">
      <w:pPr>
        <w:tabs>
          <w:tab w:val="left" w:pos="10499"/>
        </w:tabs>
        <w:spacing w:line="360" w:lineRule="auto"/>
        <w:jc w:val="both"/>
        <w:rPr>
          <w:rFonts w:ascii="Verdana" w:hAnsi="Verdana"/>
          <w:sz w:val="22"/>
          <w:szCs w:val="22"/>
        </w:rPr>
      </w:pPr>
      <w:r w:rsidRPr="00E60865">
        <w:rPr>
          <w:rFonts w:ascii="Verdana" w:hAnsi="Verdana"/>
          <w:sz w:val="22"/>
          <w:szCs w:val="22"/>
        </w:rPr>
        <w:t xml:space="preserve">La población involucrada en el proyecto ha tenido una </w:t>
      </w:r>
      <w:r w:rsidR="00C51E37" w:rsidRPr="00E60865">
        <w:rPr>
          <w:rFonts w:ascii="Verdana" w:hAnsi="Verdana"/>
          <w:sz w:val="22"/>
          <w:szCs w:val="22"/>
        </w:rPr>
        <w:t>participación</w:t>
      </w:r>
      <w:r w:rsidRPr="00E60865">
        <w:rPr>
          <w:rFonts w:ascii="Verdana" w:hAnsi="Verdana"/>
          <w:sz w:val="22"/>
          <w:szCs w:val="22"/>
        </w:rPr>
        <w:t xml:space="preserve"> activa durante el diseño y </w:t>
      </w:r>
      <w:r w:rsidR="00C51E37" w:rsidRPr="00E60865">
        <w:rPr>
          <w:rFonts w:ascii="Verdana" w:hAnsi="Verdana"/>
          <w:sz w:val="22"/>
          <w:szCs w:val="22"/>
        </w:rPr>
        <w:t>formulación</w:t>
      </w:r>
      <w:r w:rsidR="001467D7">
        <w:rPr>
          <w:rFonts w:ascii="Verdana" w:hAnsi="Verdana"/>
          <w:sz w:val="22"/>
          <w:szCs w:val="22"/>
        </w:rPr>
        <w:t xml:space="preserve"> de la propuesta.</w:t>
      </w:r>
      <w:r w:rsidRPr="00E60865">
        <w:rPr>
          <w:rFonts w:ascii="Verdana" w:hAnsi="Verdana"/>
          <w:sz w:val="22"/>
          <w:szCs w:val="22"/>
        </w:rPr>
        <w:t xml:space="preserve"> Para eso de gestaron espacios de </w:t>
      </w:r>
      <w:r w:rsidR="00C51E37" w:rsidRPr="00E60865">
        <w:rPr>
          <w:rFonts w:ascii="Verdana" w:hAnsi="Verdana"/>
          <w:sz w:val="22"/>
          <w:szCs w:val="22"/>
        </w:rPr>
        <w:t>reflexión</w:t>
      </w:r>
      <w:r w:rsidRPr="00E60865">
        <w:rPr>
          <w:rFonts w:ascii="Verdana" w:hAnsi="Verdana"/>
          <w:sz w:val="22"/>
          <w:szCs w:val="22"/>
        </w:rPr>
        <w:t xml:space="preserve"> </w:t>
      </w:r>
      <w:r w:rsidR="001C382B" w:rsidRPr="00E60865">
        <w:rPr>
          <w:rFonts w:ascii="Verdana" w:hAnsi="Verdana"/>
          <w:sz w:val="22"/>
          <w:szCs w:val="22"/>
        </w:rPr>
        <w:t xml:space="preserve">tanto a nivel de la dirigencia como de socios de las organizaciones, en los que se estructuraron los objetivos los componentes y actividades que </w:t>
      </w:r>
      <w:r w:rsidR="00C51E37" w:rsidRPr="00E60865">
        <w:rPr>
          <w:rFonts w:ascii="Verdana" w:hAnsi="Verdana"/>
          <w:sz w:val="22"/>
          <w:szCs w:val="22"/>
        </w:rPr>
        <w:t>debían</w:t>
      </w:r>
      <w:r w:rsidR="001C382B" w:rsidRPr="00E60865">
        <w:rPr>
          <w:rFonts w:ascii="Verdana" w:hAnsi="Verdana"/>
          <w:sz w:val="22"/>
          <w:szCs w:val="22"/>
        </w:rPr>
        <w:t xml:space="preserve"> </w:t>
      </w:r>
      <w:r w:rsidR="00F55712" w:rsidRPr="00E60865">
        <w:rPr>
          <w:rFonts w:ascii="Verdana" w:hAnsi="Verdana"/>
          <w:sz w:val="22"/>
          <w:szCs w:val="22"/>
        </w:rPr>
        <w:t>considerar</w:t>
      </w:r>
      <w:r w:rsidR="00594C4B" w:rsidRPr="00E60865">
        <w:rPr>
          <w:rFonts w:ascii="Verdana" w:hAnsi="Verdana"/>
          <w:sz w:val="22"/>
          <w:szCs w:val="22"/>
        </w:rPr>
        <w:t xml:space="preserve"> en la </w:t>
      </w:r>
      <w:r w:rsidR="00C51E37" w:rsidRPr="00E60865">
        <w:rPr>
          <w:rFonts w:ascii="Verdana" w:hAnsi="Verdana"/>
          <w:sz w:val="22"/>
          <w:szCs w:val="22"/>
        </w:rPr>
        <w:t>formulación</w:t>
      </w:r>
      <w:r w:rsidR="001C382B" w:rsidRPr="00E60865">
        <w:rPr>
          <w:rFonts w:ascii="Verdana" w:hAnsi="Verdana"/>
          <w:sz w:val="22"/>
          <w:szCs w:val="22"/>
        </w:rPr>
        <w:t xml:space="preserve"> del proyecto</w:t>
      </w:r>
      <w:r w:rsidR="001467D7">
        <w:rPr>
          <w:rFonts w:ascii="Verdana" w:hAnsi="Verdana"/>
          <w:sz w:val="22"/>
          <w:szCs w:val="22"/>
        </w:rPr>
        <w:t>.</w:t>
      </w:r>
      <w:r w:rsidR="00594C4B" w:rsidRPr="00E60865">
        <w:rPr>
          <w:rFonts w:ascii="Verdana" w:hAnsi="Verdana"/>
          <w:sz w:val="22"/>
          <w:szCs w:val="22"/>
        </w:rPr>
        <w:t xml:space="preserve"> Una herramienta fundamental de este </w:t>
      </w:r>
      <w:r w:rsidR="00C51E37" w:rsidRPr="00E60865">
        <w:rPr>
          <w:rFonts w:ascii="Verdana" w:hAnsi="Verdana"/>
          <w:sz w:val="22"/>
          <w:szCs w:val="22"/>
        </w:rPr>
        <w:t>análisis</w:t>
      </w:r>
      <w:r w:rsidR="00594C4B" w:rsidRPr="00E60865">
        <w:rPr>
          <w:rFonts w:ascii="Verdana" w:hAnsi="Verdana"/>
          <w:sz w:val="22"/>
          <w:szCs w:val="22"/>
        </w:rPr>
        <w:t xml:space="preserve"> fueron las experiencias que </w:t>
      </w:r>
      <w:r w:rsidR="00F55712" w:rsidRPr="00E60865">
        <w:rPr>
          <w:rFonts w:ascii="Verdana" w:hAnsi="Verdana"/>
          <w:sz w:val="22"/>
          <w:szCs w:val="22"/>
        </w:rPr>
        <w:t xml:space="preserve">tuvieron </w:t>
      </w:r>
      <w:r w:rsidR="00594C4B" w:rsidRPr="00E60865">
        <w:rPr>
          <w:rFonts w:ascii="Verdana" w:hAnsi="Verdana"/>
          <w:sz w:val="22"/>
          <w:szCs w:val="22"/>
        </w:rPr>
        <w:t xml:space="preserve">durante la </w:t>
      </w:r>
      <w:r w:rsidR="00C51E37" w:rsidRPr="00E60865">
        <w:rPr>
          <w:rFonts w:ascii="Verdana" w:hAnsi="Verdana"/>
          <w:sz w:val="22"/>
          <w:szCs w:val="22"/>
        </w:rPr>
        <w:t>implementación</w:t>
      </w:r>
      <w:r w:rsidR="00594C4B" w:rsidRPr="00E60865">
        <w:rPr>
          <w:rFonts w:ascii="Verdana" w:hAnsi="Verdana"/>
          <w:sz w:val="22"/>
          <w:szCs w:val="22"/>
        </w:rPr>
        <w:t xml:space="preserve"> del proyecto de </w:t>
      </w:r>
      <w:r w:rsidR="00C51E37" w:rsidRPr="00E60865">
        <w:rPr>
          <w:rFonts w:ascii="Verdana" w:hAnsi="Verdana"/>
          <w:sz w:val="22"/>
          <w:szCs w:val="22"/>
        </w:rPr>
        <w:t>producción</w:t>
      </w:r>
      <w:r w:rsidR="00594C4B" w:rsidRPr="00E60865">
        <w:rPr>
          <w:rFonts w:ascii="Verdana" w:hAnsi="Verdana"/>
          <w:sz w:val="22"/>
          <w:szCs w:val="22"/>
        </w:rPr>
        <w:t xml:space="preserve"> y </w:t>
      </w:r>
      <w:r w:rsidR="00C51E37" w:rsidRPr="00E60865">
        <w:rPr>
          <w:rFonts w:ascii="Verdana" w:hAnsi="Verdana"/>
          <w:sz w:val="22"/>
          <w:szCs w:val="22"/>
        </w:rPr>
        <w:t>conservación</w:t>
      </w:r>
      <w:r w:rsidR="00594C4B" w:rsidRPr="00E60865">
        <w:rPr>
          <w:rFonts w:ascii="Verdana" w:hAnsi="Verdana"/>
          <w:sz w:val="22"/>
          <w:szCs w:val="22"/>
        </w:rPr>
        <w:t xml:space="preserve"> </w:t>
      </w:r>
      <w:r w:rsidR="00F55712" w:rsidRPr="00E60865">
        <w:rPr>
          <w:rFonts w:ascii="Verdana" w:hAnsi="Verdana"/>
          <w:sz w:val="22"/>
          <w:szCs w:val="22"/>
        </w:rPr>
        <w:t xml:space="preserve">ejecutado por </w:t>
      </w:r>
      <w:smartTag w:uri="urn:schemas-microsoft-com:office:smarttags" w:element="PersonName">
        <w:smartTagPr>
          <w:attr w:name="ProductID" w:val="la FEDETACV."/>
        </w:smartTagPr>
        <w:r w:rsidR="00F55712" w:rsidRPr="00E60865">
          <w:rPr>
            <w:rFonts w:ascii="Verdana" w:hAnsi="Verdana"/>
            <w:sz w:val="22"/>
            <w:szCs w:val="22"/>
          </w:rPr>
          <w:t>la FEDETAC</w:t>
        </w:r>
        <w:r w:rsidR="001467D7">
          <w:rPr>
            <w:rFonts w:ascii="Verdana" w:hAnsi="Verdana"/>
            <w:sz w:val="22"/>
            <w:szCs w:val="22"/>
          </w:rPr>
          <w:t>V</w:t>
        </w:r>
        <w:r w:rsidR="00F55712" w:rsidRPr="00E60865">
          <w:rPr>
            <w:rFonts w:ascii="Verdana" w:hAnsi="Verdana"/>
            <w:sz w:val="22"/>
            <w:szCs w:val="22"/>
          </w:rPr>
          <w:t>.</w:t>
        </w:r>
      </w:smartTag>
      <w:r w:rsidR="00F55712" w:rsidRPr="00E60865">
        <w:rPr>
          <w:rFonts w:ascii="Verdana" w:hAnsi="Verdana"/>
          <w:sz w:val="22"/>
          <w:szCs w:val="22"/>
        </w:rPr>
        <w:t xml:space="preserve">   </w:t>
      </w:r>
    </w:p>
    <w:p w:rsidR="00594C4B" w:rsidRPr="00A54BD5" w:rsidRDefault="00594C4B" w:rsidP="00834B73">
      <w:pPr>
        <w:tabs>
          <w:tab w:val="left" w:pos="10499"/>
        </w:tabs>
        <w:spacing w:line="360" w:lineRule="auto"/>
        <w:jc w:val="both"/>
        <w:rPr>
          <w:rFonts w:ascii="Verdana" w:hAnsi="Verdana"/>
        </w:rPr>
      </w:pPr>
    </w:p>
    <w:p w:rsidR="001A4A95" w:rsidRPr="00E60865" w:rsidRDefault="00F55712" w:rsidP="00834B73">
      <w:pPr>
        <w:tabs>
          <w:tab w:val="left" w:pos="10499"/>
        </w:tabs>
        <w:spacing w:line="360" w:lineRule="auto"/>
        <w:jc w:val="both"/>
        <w:rPr>
          <w:rFonts w:ascii="Verdana" w:hAnsi="Verdana"/>
          <w:sz w:val="22"/>
          <w:szCs w:val="22"/>
        </w:rPr>
      </w:pPr>
      <w:r w:rsidRPr="00E60865">
        <w:rPr>
          <w:rFonts w:ascii="Verdana" w:hAnsi="Verdana"/>
          <w:sz w:val="22"/>
          <w:szCs w:val="22"/>
        </w:rPr>
        <w:t xml:space="preserve">La participación en las siguientes fases del proyecto, esto es en la </w:t>
      </w:r>
      <w:r w:rsidR="00C51E37" w:rsidRPr="00E60865">
        <w:rPr>
          <w:rFonts w:ascii="Verdana" w:hAnsi="Verdana"/>
          <w:sz w:val="22"/>
          <w:szCs w:val="22"/>
        </w:rPr>
        <w:t>negociación</w:t>
      </w:r>
      <w:r w:rsidRPr="00E60865">
        <w:rPr>
          <w:rFonts w:ascii="Verdana" w:hAnsi="Verdana"/>
          <w:sz w:val="22"/>
          <w:szCs w:val="22"/>
        </w:rPr>
        <w:t>, ejecución</w:t>
      </w:r>
      <w:r w:rsidR="001467D7">
        <w:rPr>
          <w:rFonts w:ascii="Verdana" w:hAnsi="Verdana"/>
          <w:sz w:val="22"/>
          <w:szCs w:val="22"/>
        </w:rPr>
        <w:t xml:space="preserve"> y acompañamiento y evaluación,</w:t>
      </w:r>
      <w:r w:rsidRPr="00E60865">
        <w:rPr>
          <w:rFonts w:ascii="Verdana" w:hAnsi="Verdana"/>
          <w:sz w:val="22"/>
          <w:szCs w:val="22"/>
        </w:rPr>
        <w:t xml:space="preserve"> </w:t>
      </w:r>
      <w:r w:rsidR="00C51E37" w:rsidRPr="00E60865">
        <w:rPr>
          <w:rFonts w:ascii="Verdana" w:hAnsi="Verdana"/>
          <w:sz w:val="22"/>
          <w:szCs w:val="22"/>
        </w:rPr>
        <w:t>están</w:t>
      </w:r>
      <w:r w:rsidR="001467D7">
        <w:rPr>
          <w:rFonts w:ascii="Verdana" w:hAnsi="Verdana"/>
          <w:sz w:val="22"/>
          <w:szCs w:val="22"/>
        </w:rPr>
        <w:t xml:space="preserve"> garantizadas.</w:t>
      </w:r>
      <w:r w:rsidRPr="00E60865">
        <w:rPr>
          <w:rFonts w:ascii="Verdana" w:hAnsi="Verdana"/>
          <w:sz w:val="22"/>
          <w:szCs w:val="22"/>
        </w:rPr>
        <w:t xml:space="preserve"> Las organizaciones involucradas c</w:t>
      </w:r>
      <w:r w:rsidR="001467D7">
        <w:rPr>
          <w:rFonts w:ascii="Verdana" w:hAnsi="Verdana"/>
          <w:sz w:val="22"/>
          <w:szCs w:val="22"/>
        </w:rPr>
        <w:t>onforman</w:t>
      </w:r>
      <w:r w:rsidR="001A4A95" w:rsidRPr="00E60865">
        <w:rPr>
          <w:rFonts w:ascii="Verdana" w:hAnsi="Verdana"/>
          <w:sz w:val="22"/>
          <w:szCs w:val="22"/>
        </w:rPr>
        <w:t xml:space="preserve"> una </w:t>
      </w:r>
      <w:r w:rsidRPr="00E60865">
        <w:rPr>
          <w:rFonts w:ascii="Verdana" w:hAnsi="Verdana"/>
          <w:sz w:val="22"/>
          <w:szCs w:val="22"/>
        </w:rPr>
        <w:t>instancia</w:t>
      </w:r>
      <w:r w:rsidR="001A4A95" w:rsidRPr="00E60865">
        <w:rPr>
          <w:rFonts w:ascii="Verdana" w:hAnsi="Verdana"/>
          <w:sz w:val="22"/>
          <w:szCs w:val="22"/>
        </w:rPr>
        <w:t xml:space="preserve"> que orienta la toma de decisiones y encarga la ejecución a una d</w:t>
      </w:r>
      <w:r w:rsidR="00E60865">
        <w:rPr>
          <w:rFonts w:ascii="Verdana" w:hAnsi="Verdana"/>
          <w:sz w:val="22"/>
          <w:szCs w:val="22"/>
        </w:rPr>
        <w:t xml:space="preserve">e ellas, que es </w:t>
      </w:r>
      <w:smartTag w:uri="urn:schemas-microsoft-com:office:smarttags" w:element="PersonName">
        <w:smartTagPr>
          <w:attr w:name="ProductID" w:val="La Amalia. El"/>
        </w:smartTagPr>
        <w:r w:rsidR="00E60865">
          <w:rPr>
            <w:rFonts w:ascii="Verdana" w:hAnsi="Verdana"/>
            <w:sz w:val="22"/>
            <w:szCs w:val="22"/>
          </w:rPr>
          <w:t xml:space="preserve">La Amalia. </w:t>
        </w:r>
        <w:r w:rsidR="001A4A95" w:rsidRPr="00E60865">
          <w:rPr>
            <w:rFonts w:ascii="Verdana" w:hAnsi="Verdana"/>
            <w:sz w:val="22"/>
            <w:szCs w:val="22"/>
          </w:rPr>
          <w:t>El</w:t>
        </w:r>
      </w:smartTag>
      <w:r w:rsidR="001A4A95" w:rsidRPr="00E60865">
        <w:rPr>
          <w:rFonts w:ascii="Verdana" w:hAnsi="Verdana"/>
          <w:sz w:val="22"/>
          <w:szCs w:val="22"/>
        </w:rPr>
        <w:t xml:space="preserve"> proyecto </w:t>
      </w:r>
      <w:r w:rsidR="00C51E37" w:rsidRPr="00E60865">
        <w:rPr>
          <w:rFonts w:ascii="Verdana" w:hAnsi="Verdana"/>
          <w:sz w:val="22"/>
          <w:szCs w:val="22"/>
        </w:rPr>
        <w:t>prevé</w:t>
      </w:r>
      <w:r w:rsidR="001A4A95" w:rsidRPr="00E60865">
        <w:rPr>
          <w:rFonts w:ascii="Verdana" w:hAnsi="Verdana"/>
          <w:sz w:val="22"/>
          <w:szCs w:val="22"/>
        </w:rPr>
        <w:t xml:space="preserve"> insertarse en la </w:t>
      </w:r>
      <w:r w:rsidR="00C51E37" w:rsidRPr="00E60865">
        <w:rPr>
          <w:rFonts w:ascii="Verdana" w:hAnsi="Verdana"/>
          <w:sz w:val="22"/>
          <w:szCs w:val="22"/>
        </w:rPr>
        <w:t>dinámica</w:t>
      </w:r>
      <w:r w:rsidR="001A4A95" w:rsidRPr="00E60865">
        <w:rPr>
          <w:rFonts w:ascii="Verdana" w:hAnsi="Verdana"/>
          <w:sz w:val="22"/>
          <w:szCs w:val="22"/>
        </w:rPr>
        <w:t xml:space="preserve"> de las organizaciones y gestar la </w:t>
      </w:r>
      <w:r w:rsidR="00C51E37" w:rsidRPr="00E60865">
        <w:rPr>
          <w:rFonts w:ascii="Verdana" w:hAnsi="Verdana"/>
          <w:sz w:val="22"/>
          <w:szCs w:val="22"/>
        </w:rPr>
        <w:t>regularización</w:t>
      </w:r>
      <w:r w:rsidR="001A4A95" w:rsidRPr="00E60865">
        <w:rPr>
          <w:rFonts w:ascii="Verdana" w:hAnsi="Verdana"/>
          <w:sz w:val="22"/>
          <w:szCs w:val="22"/>
        </w:rPr>
        <w:t xml:space="preserve"> de los espacios </w:t>
      </w:r>
      <w:r w:rsidR="00C51E37" w:rsidRPr="00E60865">
        <w:rPr>
          <w:rFonts w:ascii="Verdana" w:hAnsi="Verdana"/>
          <w:sz w:val="22"/>
          <w:szCs w:val="22"/>
        </w:rPr>
        <w:t>periódicos</w:t>
      </w:r>
      <w:r w:rsidR="001A4A95" w:rsidRPr="00E60865">
        <w:rPr>
          <w:rFonts w:ascii="Verdana" w:hAnsi="Verdana"/>
          <w:sz w:val="22"/>
          <w:szCs w:val="22"/>
        </w:rPr>
        <w:t xml:space="preserve"> para la planificación</w:t>
      </w:r>
      <w:r w:rsidR="001467D7">
        <w:rPr>
          <w:rFonts w:ascii="Verdana" w:hAnsi="Verdana"/>
          <w:sz w:val="22"/>
          <w:szCs w:val="22"/>
        </w:rPr>
        <w:t>,</w:t>
      </w:r>
      <w:r w:rsidR="001A4A95" w:rsidRPr="00E60865">
        <w:rPr>
          <w:rFonts w:ascii="Verdana" w:hAnsi="Verdana"/>
          <w:sz w:val="22"/>
          <w:szCs w:val="22"/>
        </w:rPr>
        <w:t xml:space="preserve"> seguimiento y </w:t>
      </w:r>
      <w:r w:rsidR="00C51E37" w:rsidRPr="00E60865">
        <w:rPr>
          <w:rFonts w:ascii="Verdana" w:hAnsi="Verdana"/>
          <w:sz w:val="22"/>
          <w:szCs w:val="22"/>
        </w:rPr>
        <w:t>evaluación</w:t>
      </w:r>
      <w:r w:rsidR="001A4A95" w:rsidRPr="00E60865">
        <w:rPr>
          <w:rFonts w:ascii="Verdana" w:hAnsi="Verdana"/>
          <w:sz w:val="22"/>
          <w:szCs w:val="22"/>
        </w:rPr>
        <w:t xml:space="preserve"> a las actividades que se han propuesto desarrollar</w:t>
      </w:r>
      <w:r w:rsidR="00FB78EB" w:rsidRPr="00E60865">
        <w:rPr>
          <w:rFonts w:ascii="Verdana" w:hAnsi="Verdana"/>
          <w:sz w:val="22"/>
          <w:szCs w:val="22"/>
        </w:rPr>
        <w:t xml:space="preserve">, entre ellas las del proyecto. </w:t>
      </w:r>
    </w:p>
    <w:p w:rsidR="00311A4E" w:rsidRPr="00A54BD5" w:rsidRDefault="00311A4E" w:rsidP="00834B73">
      <w:pPr>
        <w:tabs>
          <w:tab w:val="left" w:pos="10499"/>
        </w:tabs>
        <w:spacing w:line="360" w:lineRule="auto"/>
        <w:jc w:val="both"/>
        <w:rPr>
          <w:rFonts w:ascii="Verdana" w:hAnsi="Verdana"/>
        </w:rPr>
      </w:pPr>
    </w:p>
    <w:p w:rsidR="00D447EB" w:rsidRPr="00A54BD5" w:rsidRDefault="001467D7" w:rsidP="00834B73">
      <w:pPr>
        <w:numPr>
          <w:ilvl w:val="2"/>
          <w:numId w:val="12"/>
        </w:numPr>
        <w:tabs>
          <w:tab w:val="num" w:pos="1080"/>
        </w:tabs>
        <w:spacing w:line="360" w:lineRule="auto"/>
        <w:ind w:left="1080" w:hanging="1080"/>
        <w:jc w:val="both"/>
        <w:rPr>
          <w:rFonts w:ascii="Verdana" w:hAnsi="Verdana"/>
          <w:b/>
          <w:bCs/>
        </w:rPr>
      </w:pPr>
      <w:r>
        <w:rPr>
          <w:rFonts w:ascii="Verdana" w:hAnsi="Verdana"/>
          <w:b/>
          <w:bCs/>
        </w:rPr>
        <w:t xml:space="preserve"> </w:t>
      </w:r>
      <w:r w:rsidR="00D447EB" w:rsidRPr="00A54BD5">
        <w:rPr>
          <w:rFonts w:ascii="Verdana" w:hAnsi="Verdana"/>
          <w:b/>
          <w:bCs/>
        </w:rPr>
        <w:t>Mecanismos de participación</w:t>
      </w:r>
      <w:r w:rsidR="008A3777" w:rsidRPr="00A54BD5">
        <w:rPr>
          <w:rFonts w:ascii="Verdana" w:hAnsi="Verdana"/>
          <w:b/>
          <w:bCs/>
        </w:rPr>
        <w:t xml:space="preserve"> – operativizacion </w:t>
      </w:r>
      <w:r w:rsidR="00D447EB" w:rsidRPr="00A54BD5">
        <w:rPr>
          <w:rFonts w:ascii="Verdana" w:hAnsi="Verdana"/>
          <w:b/>
          <w:bCs/>
        </w:rPr>
        <w:t>de los Beneficiarios en las Decisiones.</w:t>
      </w:r>
    </w:p>
    <w:p w:rsidR="008A3777" w:rsidRPr="00A54BD5" w:rsidRDefault="008A3777" w:rsidP="00834B73">
      <w:pPr>
        <w:pStyle w:val="Textoindependiente3"/>
        <w:spacing w:line="360" w:lineRule="auto"/>
        <w:rPr>
          <w:rFonts w:ascii="Verdana" w:hAnsi="Verdana"/>
          <w:b/>
          <w:color w:val="auto"/>
        </w:rPr>
      </w:pPr>
    </w:p>
    <w:p w:rsidR="008F6FAA" w:rsidRDefault="008A3777" w:rsidP="008F6FAA">
      <w:pPr>
        <w:pStyle w:val="Textoindependiente3"/>
        <w:spacing w:line="360" w:lineRule="auto"/>
      </w:pPr>
      <w:r w:rsidRPr="0053611A">
        <w:rPr>
          <w:rFonts w:ascii="Verdana" w:hAnsi="Verdana"/>
          <w:sz w:val="22"/>
          <w:szCs w:val="22"/>
        </w:rPr>
        <w:lastRenderedPageBreak/>
        <w:t>El funcionamiento del presente proyecto depende de la participación y aportes de varias organizaciones que apuestan por el mejoramiento de la producción de sus fincas, el fortalecimiento de sus organizaciones y para ello comprometen su involucramiento sujetándose a la estructura organizacional que se describe a continuación</w:t>
      </w:r>
      <w:r w:rsidRPr="008F6FAA">
        <w:t>:</w:t>
      </w:r>
    </w:p>
    <w:p w:rsidR="008F6FAA" w:rsidRPr="008F6FAA" w:rsidRDefault="008F6FAA" w:rsidP="008F6FAA">
      <w:pPr>
        <w:pStyle w:val="Textoindependiente3"/>
        <w:spacing w:line="360" w:lineRule="auto"/>
        <w:rPr>
          <w:rFonts w:ascii="Verdana" w:hAnsi="Verdana"/>
          <w:sz w:val="22"/>
          <w:szCs w:val="22"/>
        </w:rPr>
      </w:pPr>
    </w:p>
    <w:p w:rsidR="008A3777" w:rsidRPr="00A54BD5" w:rsidRDefault="00FB78EB" w:rsidP="00834B73">
      <w:pPr>
        <w:spacing w:line="360" w:lineRule="auto"/>
        <w:ind w:left="1080"/>
        <w:jc w:val="both"/>
        <w:rPr>
          <w:rFonts w:ascii="Verdana" w:hAnsi="Verdana"/>
          <w:b/>
        </w:rPr>
      </w:pPr>
      <w:r w:rsidRPr="00A54BD5">
        <w:rPr>
          <w:rFonts w:ascii="Verdana" w:hAnsi="Verdana"/>
          <w:b/>
        </w:rPr>
        <w:t>5.</w:t>
      </w:r>
      <w:r w:rsidR="008A3777" w:rsidRPr="00A54BD5">
        <w:rPr>
          <w:rFonts w:ascii="Verdana" w:hAnsi="Verdana"/>
          <w:b/>
        </w:rPr>
        <w:t>1.</w:t>
      </w:r>
      <w:r w:rsidRPr="00A54BD5">
        <w:rPr>
          <w:rFonts w:ascii="Verdana" w:hAnsi="Verdana"/>
          <w:b/>
        </w:rPr>
        <w:t xml:space="preserve">3.1. </w:t>
      </w:r>
      <w:r w:rsidR="008A3777" w:rsidRPr="00A54BD5">
        <w:rPr>
          <w:rFonts w:ascii="Verdana" w:hAnsi="Verdana"/>
          <w:b/>
        </w:rPr>
        <w:t xml:space="preserve"> Nivel estratégico</w:t>
      </w:r>
    </w:p>
    <w:p w:rsidR="008A3777" w:rsidRPr="00A54BD5" w:rsidRDefault="008A3777" w:rsidP="00834B73">
      <w:pPr>
        <w:spacing w:line="360" w:lineRule="auto"/>
        <w:ind w:left="1080"/>
        <w:jc w:val="both"/>
        <w:rPr>
          <w:rFonts w:ascii="Verdana" w:hAnsi="Verdana"/>
        </w:rPr>
      </w:pPr>
    </w:p>
    <w:p w:rsidR="008A3777" w:rsidRPr="00E60865" w:rsidRDefault="008A3777" w:rsidP="00834B73">
      <w:pPr>
        <w:spacing w:line="360" w:lineRule="auto"/>
        <w:ind w:left="1080"/>
        <w:jc w:val="both"/>
        <w:rPr>
          <w:rFonts w:ascii="Verdana" w:hAnsi="Verdana"/>
          <w:sz w:val="22"/>
          <w:szCs w:val="22"/>
        </w:rPr>
      </w:pPr>
      <w:r w:rsidRPr="00E60865">
        <w:rPr>
          <w:rFonts w:ascii="Verdana" w:hAnsi="Verdana"/>
          <w:sz w:val="22"/>
          <w:szCs w:val="22"/>
        </w:rPr>
        <w:t xml:space="preserve">Lo integran las cuatro organizaciones campesinas representadas por sus presidentes y un Técnico (externo). Ellos </w:t>
      </w:r>
      <w:r w:rsidR="001467D7">
        <w:rPr>
          <w:rFonts w:ascii="Verdana" w:hAnsi="Verdana"/>
          <w:sz w:val="22"/>
          <w:szCs w:val="22"/>
        </w:rPr>
        <w:t xml:space="preserve">integran el Comité Consultivo. </w:t>
      </w:r>
      <w:r w:rsidRPr="00E60865">
        <w:rPr>
          <w:rFonts w:ascii="Verdana" w:hAnsi="Verdana"/>
          <w:sz w:val="22"/>
          <w:szCs w:val="22"/>
        </w:rPr>
        <w:t>Sus principales responsabilidades son: Asegurar que las actividades que desarrolla en el proyecto sigan los lineamientos establecidos en la presente propuest</w:t>
      </w:r>
      <w:r w:rsidR="001467D7">
        <w:rPr>
          <w:rFonts w:ascii="Verdana" w:hAnsi="Verdana"/>
          <w:sz w:val="22"/>
          <w:szCs w:val="22"/>
        </w:rPr>
        <w:t>a e impulsar su implementación.</w:t>
      </w:r>
      <w:r w:rsidR="008F6FAA">
        <w:rPr>
          <w:rFonts w:ascii="Verdana" w:hAnsi="Verdana"/>
          <w:sz w:val="22"/>
          <w:szCs w:val="22"/>
        </w:rPr>
        <w:t xml:space="preserve"> Se reúnen mensualmente</w:t>
      </w:r>
      <w:r w:rsidRPr="00E60865">
        <w:rPr>
          <w:rFonts w:ascii="Verdana" w:hAnsi="Verdana"/>
          <w:sz w:val="22"/>
          <w:szCs w:val="22"/>
        </w:rPr>
        <w:t xml:space="preserve"> bajo convocatoria del presidente de </w:t>
      </w:r>
      <w:smartTag w:uri="urn:schemas-microsoft-com:office:smarttags" w:element="PersonName">
        <w:smartTagPr>
          <w:attr w:name="ProductID" w:val="la Entidad"/>
        </w:smartTagPr>
        <w:r w:rsidRPr="00E60865">
          <w:rPr>
            <w:rFonts w:ascii="Verdana" w:hAnsi="Verdana"/>
            <w:sz w:val="22"/>
            <w:szCs w:val="22"/>
          </w:rPr>
          <w:t>la Entidad</w:t>
        </w:r>
      </w:smartTag>
      <w:r w:rsidRPr="00E60865">
        <w:rPr>
          <w:rFonts w:ascii="Verdana" w:hAnsi="Verdana"/>
          <w:sz w:val="22"/>
          <w:szCs w:val="22"/>
        </w:rPr>
        <w:t xml:space="preserve"> ejecutora. Además, integra este comité en calidad de secret</w:t>
      </w:r>
      <w:r w:rsidR="008F6FAA">
        <w:rPr>
          <w:rFonts w:ascii="Verdana" w:hAnsi="Verdana"/>
          <w:sz w:val="22"/>
          <w:szCs w:val="22"/>
        </w:rPr>
        <w:t>ario(a) el coordinador(a)</w:t>
      </w:r>
      <w:r w:rsidRPr="00E60865">
        <w:rPr>
          <w:rFonts w:ascii="Verdana" w:hAnsi="Verdana"/>
          <w:sz w:val="22"/>
          <w:szCs w:val="22"/>
        </w:rPr>
        <w:t xml:space="preserve"> general del proy</w:t>
      </w:r>
      <w:r w:rsidR="008F6FAA">
        <w:rPr>
          <w:rFonts w:ascii="Verdana" w:hAnsi="Verdana"/>
          <w:sz w:val="22"/>
          <w:szCs w:val="22"/>
        </w:rPr>
        <w:t>ecto, quien tendrá en el comité</w:t>
      </w:r>
      <w:r w:rsidRPr="00E60865">
        <w:rPr>
          <w:rFonts w:ascii="Verdana" w:hAnsi="Verdana"/>
          <w:sz w:val="22"/>
          <w:szCs w:val="22"/>
        </w:rPr>
        <w:t xml:space="preserve"> voz pero no voto.   </w:t>
      </w:r>
    </w:p>
    <w:p w:rsidR="00CE3A6F" w:rsidRPr="00A54BD5" w:rsidRDefault="00CE3A6F" w:rsidP="00834B73">
      <w:pPr>
        <w:spacing w:line="360" w:lineRule="auto"/>
        <w:ind w:left="1080"/>
        <w:jc w:val="both"/>
        <w:rPr>
          <w:rFonts w:ascii="Verdana" w:hAnsi="Verdana"/>
          <w:b/>
        </w:rPr>
      </w:pPr>
    </w:p>
    <w:p w:rsidR="008A3777" w:rsidRPr="00A54BD5" w:rsidRDefault="00FB78EB" w:rsidP="00834B73">
      <w:pPr>
        <w:spacing w:line="360" w:lineRule="auto"/>
        <w:ind w:left="1080"/>
        <w:jc w:val="both"/>
        <w:rPr>
          <w:rFonts w:ascii="Verdana" w:hAnsi="Verdana"/>
          <w:b/>
        </w:rPr>
      </w:pPr>
      <w:r w:rsidRPr="00A54BD5">
        <w:rPr>
          <w:rFonts w:ascii="Verdana" w:hAnsi="Verdana"/>
          <w:b/>
        </w:rPr>
        <w:t>5.1.3.</w:t>
      </w:r>
      <w:r w:rsidR="00D26FA7" w:rsidRPr="00A54BD5">
        <w:rPr>
          <w:rFonts w:ascii="Verdana" w:hAnsi="Verdana"/>
          <w:b/>
        </w:rPr>
        <w:t>2. Nivel Ejecutivo</w:t>
      </w:r>
    </w:p>
    <w:p w:rsidR="008A3777" w:rsidRPr="00A54BD5" w:rsidRDefault="008A3777" w:rsidP="00834B73">
      <w:pPr>
        <w:spacing w:line="360" w:lineRule="auto"/>
        <w:ind w:left="1080"/>
        <w:jc w:val="both"/>
        <w:rPr>
          <w:rFonts w:ascii="Verdana" w:hAnsi="Verdana"/>
        </w:rPr>
      </w:pPr>
    </w:p>
    <w:p w:rsidR="00FB78EB" w:rsidRPr="00E60865" w:rsidRDefault="00FB78EB" w:rsidP="00834B73">
      <w:pPr>
        <w:spacing w:line="360" w:lineRule="auto"/>
        <w:ind w:left="1080"/>
        <w:jc w:val="both"/>
        <w:rPr>
          <w:rFonts w:ascii="Verdana" w:hAnsi="Verdana"/>
          <w:sz w:val="22"/>
          <w:szCs w:val="22"/>
        </w:rPr>
      </w:pPr>
      <w:r w:rsidRPr="00E60865">
        <w:rPr>
          <w:rFonts w:ascii="Verdana" w:hAnsi="Verdana"/>
          <w:sz w:val="22"/>
          <w:szCs w:val="22"/>
        </w:rPr>
        <w:t>Para los fines legales que corresponden a la suscripción de los convenios de e</w:t>
      </w:r>
      <w:r w:rsidR="008F6FAA">
        <w:rPr>
          <w:rFonts w:ascii="Verdana" w:hAnsi="Verdana"/>
          <w:sz w:val="22"/>
          <w:szCs w:val="22"/>
        </w:rPr>
        <w:t>jecución del presente proyecto,</w:t>
      </w:r>
      <w:r w:rsidRPr="00E60865">
        <w:rPr>
          <w:rFonts w:ascii="Verdana" w:hAnsi="Verdana"/>
          <w:sz w:val="22"/>
          <w:szCs w:val="22"/>
        </w:rPr>
        <w:t xml:space="preserve"> las cuatro organizaciones campesinas encargan a </w:t>
      </w:r>
      <w:smartTag w:uri="urn:schemas-microsoft-com:office:smarttags" w:element="PersonName">
        <w:smartTagPr>
          <w:attr w:name="ProductID" w:val="La Asociaci￳n"/>
        </w:smartTagPr>
        <w:r w:rsidRPr="00E60865">
          <w:rPr>
            <w:rFonts w:ascii="Verdana" w:hAnsi="Verdana"/>
            <w:sz w:val="22"/>
            <w:szCs w:val="22"/>
          </w:rPr>
          <w:t xml:space="preserve">La </w:t>
        </w:r>
        <w:r w:rsidR="008F6FAA" w:rsidRPr="00E60865">
          <w:rPr>
            <w:rFonts w:ascii="Verdana" w:hAnsi="Verdana"/>
            <w:sz w:val="22"/>
            <w:szCs w:val="22"/>
          </w:rPr>
          <w:t>Asociación</w:t>
        </w:r>
      </w:smartTag>
      <w:r w:rsidRPr="00E60865">
        <w:rPr>
          <w:rFonts w:ascii="Verdana" w:hAnsi="Verdana"/>
          <w:sz w:val="22"/>
          <w:szCs w:val="22"/>
        </w:rPr>
        <w:t xml:space="preserve"> de trabajadores Agrícolas Nuevo Renacer Campesino para que l</w:t>
      </w:r>
      <w:r w:rsidR="008F6FAA">
        <w:rPr>
          <w:rFonts w:ascii="Verdana" w:hAnsi="Verdana"/>
          <w:sz w:val="22"/>
          <w:szCs w:val="22"/>
        </w:rPr>
        <w:t>as represente y ante la entidad financista</w:t>
      </w:r>
      <w:r w:rsidRPr="00E60865">
        <w:rPr>
          <w:rFonts w:ascii="Verdana" w:hAnsi="Verdana"/>
          <w:sz w:val="22"/>
          <w:szCs w:val="22"/>
        </w:rPr>
        <w:t xml:space="preserve"> asuma l</w:t>
      </w:r>
      <w:r w:rsidR="008F6FAA">
        <w:rPr>
          <w:rFonts w:ascii="Verdana" w:hAnsi="Verdana"/>
          <w:sz w:val="22"/>
          <w:szCs w:val="22"/>
        </w:rPr>
        <w:t>a calidad de ENTIDAD EJECUTORA.</w:t>
      </w:r>
      <w:r w:rsidRPr="00E60865">
        <w:rPr>
          <w:rFonts w:ascii="Verdana" w:hAnsi="Verdana"/>
          <w:sz w:val="22"/>
          <w:szCs w:val="22"/>
        </w:rPr>
        <w:t xml:space="preserve"> Esto le da derecho a suscribir el convenio de ejecución del presente proyecto y como tal representarla en la firma de contratos para la compra de bienes y servicios ciñéndose estrictamente a las condiciones que establece el proyecto.</w:t>
      </w:r>
    </w:p>
    <w:p w:rsidR="00FB78EB" w:rsidRPr="00A54BD5" w:rsidRDefault="00FB78EB" w:rsidP="00834B73">
      <w:pPr>
        <w:spacing w:line="360" w:lineRule="auto"/>
        <w:ind w:left="1080"/>
        <w:jc w:val="both"/>
        <w:rPr>
          <w:rFonts w:ascii="Verdana" w:hAnsi="Verdana"/>
        </w:rPr>
      </w:pPr>
    </w:p>
    <w:p w:rsidR="00FB78EB" w:rsidRPr="00A54BD5" w:rsidRDefault="00FB78EB" w:rsidP="00834B73">
      <w:pPr>
        <w:spacing w:line="360" w:lineRule="auto"/>
        <w:ind w:left="1080"/>
        <w:jc w:val="both"/>
        <w:rPr>
          <w:rFonts w:ascii="Verdana" w:hAnsi="Verdana"/>
          <w:b/>
        </w:rPr>
      </w:pPr>
      <w:r w:rsidRPr="00A54BD5">
        <w:rPr>
          <w:rFonts w:ascii="Verdana" w:hAnsi="Verdana"/>
          <w:b/>
        </w:rPr>
        <w:t>5.1.3.2 Nivel Operativo</w:t>
      </w:r>
    </w:p>
    <w:p w:rsidR="00FB78EB" w:rsidRPr="00A54BD5" w:rsidRDefault="00FB78EB" w:rsidP="00834B73">
      <w:pPr>
        <w:spacing w:line="360" w:lineRule="auto"/>
        <w:ind w:left="1080"/>
        <w:jc w:val="both"/>
        <w:rPr>
          <w:rFonts w:ascii="Verdana" w:hAnsi="Verdana"/>
        </w:rPr>
      </w:pPr>
    </w:p>
    <w:p w:rsidR="008A3777" w:rsidRPr="00E60865" w:rsidRDefault="008A3777" w:rsidP="00834B73">
      <w:pPr>
        <w:spacing w:line="360" w:lineRule="auto"/>
        <w:ind w:left="1080"/>
        <w:jc w:val="both"/>
        <w:rPr>
          <w:rFonts w:ascii="Verdana" w:hAnsi="Verdana"/>
          <w:sz w:val="22"/>
          <w:szCs w:val="22"/>
        </w:rPr>
      </w:pPr>
      <w:r w:rsidRPr="00A54BD5">
        <w:rPr>
          <w:rFonts w:ascii="Verdana" w:hAnsi="Verdana"/>
          <w:b/>
        </w:rPr>
        <w:lastRenderedPageBreak/>
        <w:t xml:space="preserve">Equipo </w:t>
      </w:r>
      <w:r w:rsidR="00D26FA7" w:rsidRPr="00A54BD5">
        <w:rPr>
          <w:rFonts w:ascii="Verdana" w:hAnsi="Verdana"/>
          <w:b/>
        </w:rPr>
        <w:t xml:space="preserve">Técnico y Administrativo: </w:t>
      </w:r>
      <w:r w:rsidRPr="00E60865">
        <w:rPr>
          <w:rFonts w:ascii="Verdana" w:hAnsi="Verdana"/>
          <w:sz w:val="22"/>
          <w:szCs w:val="22"/>
        </w:rPr>
        <w:t xml:space="preserve">Integrado por </w:t>
      </w:r>
      <w:r w:rsidR="008F6FAA">
        <w:rPr>
          <w:rFonts w:ascii="Verdana" w:hAnsi="Verdana"/>
          <w:sz w:val="22"/>
          <w:szCs w:val="22"/>
        </w:rPr>
        <w:t>un técnico</w:t>
      </w:r>
      <w:r w:rsidR="00D25B04" w:rsidRPr="00E60865">
        <w:rPr>
          <w:rFonts w:ascii="Verdana" w:hAnsi="Verdana"/>
          <w:sz w:val="22"/>
          <w:szCs w:val="22"/>
        </w:rPr>
        <w:t xml:space="preserve"> que </w:t>
      </w:r>
      <w:r w:rsidR="008F6FAA">
        <w:rPr>
          <w:rFonts w:ascii="Verdana" w:hAnsi="Verdana"/>
          <w:sz w:val="22"/>
          <w:szCs w:val="22"/>
        </w:rPr>
        <w:t>a la vez cumple las</w:t>
      </w:r>
      <w:r w:rsidR="00D25B04" w:rsidRPr="00E60865">
        <w:rPr>
          <w:rFonts w:ascii="Verdana" w:hAnsi="Verdana"/>
          <w:sz w:val="22"/>
          <w:szCs w:val="22"/>
        </w:rPr>
        <w:t xml:space="preserve"> funciones de coordinador y tiene la responsabilidad de a</w:t>
      </w:r>
      <w:r w:rsidR="00D26FA7" w:rsidRPr="00E60865">
        <w:rPr>
          <w:rFonts w:ascii="Verdana" w:hAnsi="Verdana"/>
          <w:sz w:val="22"/>
          <w:szCs w:val="22"/>
        </w:rPr>
        <w:t>dministrar</w:t>
      </w:r>
      <w:r w:rsidR="00D25B04" w:rsidRPr="00E60865">
        <w:rPr>
          <w:rFonts w:ascii="Verdana" w:hAnsi="Verdana"/>
          <w:sz w:val="22"/>
          <w:szCs w:val="22"/>
        </w:rPr>
        <w:t xml:space="preserve"> los recursos del proyecto y orientar la implementación de la propuesta técnico. U</w:t>
      </w:r>
      <w:r w:rsidR="00D26FA7" w:rsidRPr="00E60865">
        <w:rPr>
          <w:rFonts w:ascii="Verdana" w:hAnsi="Verdana"/>
          <w:sz w:val="22"/>
          <w:szCs w:val="22"/>
        </w:rPr>
        <w:t xml:space="preserve">n contador – secretario cuya responsabilidad es el manejo contable financiero. </w:t>
      </w:r>
    </w:p>
    <w:p w:rsidR="008A3777" w:rsidRPr="00A54BD5" w:rsidRDefault="008A3777" w:rsidP="00834B73">
      <w:pPr>
        <w:spacing w:line="360" w:lineRule="auto"/>
        <w:ind w:left="1080"/>
        <w:jc w:val="both"/>
        <w:rPr>
          <w:rFonts w:ascii="Verdana" w:hAnsi="Verdana"/>
        </w:rPr>
      </w:pPr>
    </w:p>
    <w:p w:rsidR="008A3777" w:rsidRPr="00E60865" w:rsidRDefault="00D26FA7" w:rsidP="00834B73">
      <w:pPr>
        <w:spacing w:line="360" w:lineRule="auto"/>
        <w:ind w:left="1080"/>
        <w:jc w:val="both"/>
        <w:rPr>
          <w:rFonts w:ascii="Verdana" w:hAnsi="Verdana"/>
          <w:color w:val="FF0000"/>
          <w:sz w:val="22"/>
          <w:szCs w:val="22"/>
        </w:rPr>
      </w:pPr>
      <w:r w:rsidRPr="00A54BD5">
        <w:rPr>
          <w:rFonts w:ascii="Verdana" w:hAnsi="Verdana"/>
          <w:b/>
        </w:rPr>
        <w:t xml:space="preserve">Promotores campesinos </w:t>
      </w:r>
      <w:r w:rsidR="008A3777" w:rsidRPr="00A54BD5">
        <w:rPr>
          <w:rFonts w:ascii="Verdana" w:hAnsi="Verdana"/>
          <w:b/>
        </w:rPr>
        <w:t>(</w:t>
      </w:r>
      <w:r w:rsidR="00D25B04" w:rsidRPr="00A54BD5">
        <w:rPr>
          <w:rFonts w:ascii="Verdana" w:hAnsi="Verdana"/>
          <w:b/>
        </w:rPr>
        <w:t xml:space="preserve">2 </w:t>
      </w:r>
      <w:r w:rsidR="008A3777" w:rsidRPr="00A54BD5">
        <w:rPr>
          <w:rFonts w:ascii="Verdana" w:hAnsi="Verdana"/>
          <w:b/>
        </w:rPr>
        <w:t>promotores)</w:t>
      </w:r>
      <w:r w:rsidRPr="00A54BD5">
        <w:rPr>
          <w:rFonts w:ascii="Verdana" w:hAnsi="Verdana"/>
          <w:b/>
        </w:rPr>
        <w:t>:</w:t>
      </w:r>
      <w:r w:rsidRPr="00A54BD5">
        <w:rPr>
          <w:rFonts w:ascii="Verdana" w:hAnsi="Verdana"/>
        </w:rPr>
        <w:t xml:space="preserve"> </w:t>
      </w:r>
      <w:r w:rsidRPr="00E60865">
        <w:rPr>
          <w:rFonts w:ascii="Verdana" w:hAnsi="Verdana"/>
          <w:sz w:val="22"/>
          <w:szCs w:val="22"/>
        </w:rPr>
        <w:t>Son</w:t>
      </w:r>
      <w:r w:rsidR="008A3777" w:rsidRPr="00E60865">
        <w:rPr>
          <w:rFonts w:ascii="Verdana" w:hAnsi="Verdana"/>
          <w:sz w:val="22"/>
          <w:szCs w:val="22"/>
        </w:rPr>
        <w:t xml:space="preserve"> responsables de apoyar al equipo </w:t>
      </w:r>
      <w:r w:rsidRPr="00E60865">
        <w:rPr>
          <w:rFonts w:ascii="Verdana" w:hAnsi="Verdana"/>
          <w:sz w:val="22"/>
          <w:szCs w:val="22"/>
        </w:rPr>
        <w:t xml:space="preserve">técnico </w:t>
      </w:r>
      <w:r w:rsidR="008A3777" w:rsidRPr="00E60865">
        <w:rPr>
          <w:rFonts w:ascii="Verdana" w:hAnsi="Verdana"/>
          <w:sz w:val="22"/>
          <w:szCs w:val="22"/>
        </w:rPr>
        <w:t>a través del acompañamiento a los participantes en las actividades en el campo.</w:t>
      </w:r>
    </w:p>
    <w:p w:rsidR="00D447EB" w:rsidRPr="00A54BD5" w:rsidRDefault="00D447EB" w:rsidP="00834B73">
      <w:pPr>
        <w:tabs>
          <w:tab w:val="left" w:pos="10499"/>
        </w:tabs>
        <w:spacing w:line="360" w:lineRule="auto"/>
        <w:jc w:val="both"/>
        <w:rPr>
          <w:rFonts w:ascii="Verdana" w:hAnsi="Verdana"/>
        </w:rPr>
      </w:pPr>
    </w:p>
    <w:p w:rsidR="00D447EB" w:rsidRPr="00A54BD5" w:rsidRDefault="008F6FAA" w:rsidP="00834B73">
      <w:pPr>
        <w:numPr>
          <w:ilvl w:val="2"/>
          <w:numId w:val="12"/>
        </w:numPr>
        <w:tabs>
          <w:tab w:val="num" w:pos="1080"/>
        </w:tabs>
        <w:spacing w:line="360" w:lineRule="auto"/>
        <w:ind w:left="1080" w:hanging="1080"/>
        <w:jc w:val="both"/>
        <w:rPr>
          <w:rFonts w:ascii="Verdana" w:hAnsi="Verdana"/>
          <w:b/>
          <w:bCs/>
        </w:rPr>
      </w:pPr>
      <w:r>
        <w:rPr>
          <w:rFonts w:ascii="Verdana" w:hAnsi="Verdana"/>
          <w:b/>
          <w:bCs/>
        </w:rPr>
        <w:t xml:space="preserve"> </w:t>
      </w:r>
      <w:r w:rsidR="00D447EB" w:rsidRPr="00A54BD5">
        <w:rPr>
          <w:rFonts w:ascii="Verdana" w:hAnsi="Verdana"/>
          <w:b/>
          <w:bCs/>
        </w:rPr>
        <w:t xml:space="preserve">Actividades de Capacitación Dirigidas a los Beneficiarios </w:t>
      </w:r>
    </w:p>
    <w:p w:rsidR="00D447EB" w:rsidRPr="00A54BD5" w:rsidRDefault="00D447EB" w:rsidP="00834B73">
      <w:pPr>
        <w:pStyle w:val="Textoindependiente3"/>
        <w:spacing w:line="360" w:lineRule="auto"/>
        <w:rPr>
          <w:rFonts w:ascii="Verdana" w:hAnsi="Verdana"/>
          <w:color w:val="auto"/>
        </w:rPr>
      </w:pPr>
    </w:p>
    <w:p w:rsidR="00D447EB" w:rsidRPr="00E60865" w:rsidRDefault="00AA23E3" w:rsidP="00834B73">
      <w:pPr>
        <w:tabs>
          <w:tab w:val="left" w:pos="10499"/>
        </w:tabs>
        <w:spacing w:line="360" w:lineRule="auto"/>
        <w:jc w:val="both"/>
        <w:rPr>
          <w:rFonts w:ascii="Verdana" w:hAnsi="Verdana"/>
          <w:sz w:val="22"/>
          <w:szCs w:val="22"/>
        </w:rPr>
      </w:pPr>
      <w:r w:rsidRPr="00E60865">
        <w:rPr>
          <w:rFonts w:ascii="Verdana" w:hAnsi="Verdana"/>
          <w:sz w:val="22"/>
          <w:szCs w:val="22"/>
        </w:rPr>
        <w:t>El proyecto considera a la capacitación un soporte para fortalecer los aprendizajes que se adquieren a mediada que se implem</w:t>
      </w:r>
      <w:r w:rsidR="008F6FAA">
        <w:rPr>
          <w:rFonts w:ascii="Verdana" w:hAnsi="Verdana"/>
          <w:sz w:val="22"/>
          <w:szCs w:val="22"/>
        </w:rPr>
        <w:t>entan las actividades de campo.</w:t>
      </w:r>
      <w:r w:rsidRPr="00E60865">
        <w:rPr>
          <w:rFonts w:ascii="Verdana" w:hAnsi="Verdana"/>
          <w:sz w:val="22"/>
          <w:szCs w:val="22"/>
        </w:rPr>
        <w:t xml:space="preserve"> En la parte </w:t>
      </w:r>
      <w:r w:rsidR="00834B73" w:rsidRPr="00E60865">
        <w:rPr>
          <w:rFonts w:ascii="Verdana" w:hAnsi="Verdana"/>
          <w:sz w:val="22"/>
          <w:szCs w:val="22"/>
        </w:rPr>
        <w:t>técnica</w:t>
      </w:r>
      <w:r w:rsidR="008F6FAA">
        <w:rPr>
          <w:rFonts w:ascii="Verdana" w:hAnsi="Verdana"/>
          <w:sz w:val="22"/>
          <w:szCs w:val="22"/>
        </w:rPr>
        <w:t xml:space="preserve">, </w:t>
      </w:r>
      <w:r w:rsidRPr="00E60865">
        <w:rPr>
          <w:rFonts w:ascii="Verdana" w:hAnsi="Verdana"/>
          <w:sz w:val="22"/>
          <w:szCs w:val="22"/>
        </w:rPr>
        <w:t xml:space="preserve">se privilegia la </w:t>
      </w:r>
      <w:r w:rsidR="00540133" w:rsidRPr="00E60865">
        <w:rPr>
          <w:rFonts w:ascii="Verdana" w:hAnsi="Verdana"/>
          <w:sz w:val="22"/>
          <w:szCs w:val="22"/>
        </w:rPr>
        <w:t>capacitación</w:t>
      </w:r>
      <w:r w:rsidRPr="00E60865">
        <w:rPr>
          <w:rFonts w:ascii="Verdana" w:hAnsi="Verdana"/>
          <w:sz w:val="22"/>
          <w:szCs w:val="22"/>
        </w:rPr>
        <w:t xml:space="preserve"> en el manejo de sistemas de riego y en la </w:t>
      </w:r>
      <w:r w:rsidR="00CE4774" w:rsidRPr="00E60865">
        <w:rPr>
          <w:rFonts w:ascii="Verdana" w:hAnsi="Verdana"/>
          <w:sz w:val="22"/>
          <w:szCs w:val="22"/>
        </w:rPr>
        <w:t>implementación</w:t>
      </w:r>
      <w:r w:rsidRPr="00E60865">
        <w:rPr>
          <w:rFonts w:ascii="Verdana" w:hAnsi="Verdana"/>
          <w:sz w:val="22"/>
          <w:szCs w:val="22"/>
        </w:rPr>
        <w:t xml:space="preserve"> de las parcelas agroforestal</w:t>
      </w:r>
      <w:r w:rsidR="008F6FAA">
        <w:rPr>
          <w:rFonts w:ascii="Verdana" w:hAnsi="Verdana"/>
          <w:sz w:val="22"/>
          <w:szCs w:val="22"/>
        </w:rPr>
        <w:t xml:space="preserve">es. </w:t>
      </w:r>
      <w:r w:rsidRPr="00E60865">
        <w:rPr>
          <w:rFonts w:ascii="Verdana" w:hAnsi="Verdana"/>
          <w:sz w:val="22"/>
          <w:szCs w:val="22"/>
        </w:rPr>
        <w:t xml:space="preserve">Sin embargo, pone mucho énfasis en los temas </w:t>
      </w:r>
      <w:r w:rsidR="00CE4774" w:rsidRPr="00E60865">
        <w:rPr>
          <w:rFonts w:ascii="Verdana" w:hAnsi="Verdana"/>
          <w:sz w:val="22"/>
          <w:szCs w:val="22"/>
        </w:rPr>
        <w:t>orientados</w:t>
      </w:r>
      <w:r w:rsidRPr="00E60865">
        <w:rPr>
          <w:rFonts w:ascii="Verdana" w:hAnsi="Verdana"/>
          <w:sz w:val="22"/>
          <w:szCs w:val="22"/>
        </w:rPr>
        <w:t xml:space="preserve"> a fortalecer las capacidades de liderazgo, </w:t>
      </w:r>
      <w:r w:rsidR="00540133" w:rsidRPr="00E60865">
        <w:rPr>
          <w:rFonts w:ascii="Verdana" w:hAnsi="Verdana"/>
          <w:sz w:val="22"/>
          <w:szCs w:val="22"/>
        </w:rPr>
        <w:t>gestión</w:t>
      </w:r>
      <w:r w:rsidRPr="00E60865">
        <w:rPr>
          <w:rFonts w:ascii="Verdana" w:hAnsi="Verdana"/>
          <w:sz w:val="22"/>
          <w:szCs w:val="22"/>
        </w:rPr>
        <w:t xml:space="preserve"> y </w:t>
      </w:r>
      <w:r w:rsidR="00540133" w:rsidRPr="00E60865">
        <w:rPr>
          <w:rFonts w:ascii="Verdana" w:hAnsi="Verdana"/>
          <w:sz w:val="22"/>
          <w:szCs w:val="22"/>
        </w:rPr>
        <w:t>administración</w:t>
      </w:r>
      <w:r w:rsidR="00CE4774" w:rsidRPr="00E60865">
        <w:rPr>
          <w:rFonts w:ascii="Verdana" w:hAnsi="Verdana"/>
          <w:sz w:val="22"/>
          <w:szCs w:val="22"/>
        </w:rPr>
        <w:t xml:space="preserve"> que son necesarias para mejorar su desempeño, no solamente para fines del proyecto.  </w:t>
      </w:r>
    </w:p>
    <w:p w:rsidR="00D447EB" w:rsidRPr="00A54BD5" w:rsidRDefault="00D447EB" w:rsidP="00834B73">
      <w:pPr>
        <w:tabs>
          <w:tab w:val="left" w:pos="10499"/>
        </w:tabs>
        <w:spacing w:line="360" w:lineRule="auto"/>
        <w:jc w:val="both"/>
        <w:rPr>
          <w:rFonts w:ascii="Verdana" w:hAnsi="Verdana"/>
        </w:rPr>
      </w:pPr>
    </w:p>
    <w:p w:rsidR="00D447EB" w:rsidRDefault="00D447EB" w:rsidP="00834B73">
      <w:pPr>
        <w:numPr>
          <w:ilvl w:val="1"/>
          <w:numId w:val="12"/>
        </w:numPr>
        <w:tabs>
          <w:tab w:val="left" w:pos="10499"/>
        </w:tabs>
        <w:spacing w:line="360" w:lineRule="auto"/>
        <w:ind w:hanging="1080"/>
        <w:rPr>
          <w:rFonts w:ascii="Verdana" w:hAnsi="Verdana"/>
          <w:b/>
          <w:bCs/>
          <w:caps/>
          <w:sz w:val="28"/>
        </w:rPr>
      </w:pPr>
      <w:r w:rsidRPr="00A54BD5">
        <w:rPr>
          <w:rFonts w:ascii="Verdana" w:hAnsi="Verdana"/>
          <w:b/>
          <w:bCs/>
          <w:caps/>
          <w:sz w:val="28"/>
        </w:rPr>
        <w:t xml:space="preserve">Descripción De </w:t>
      </w:r>
      <w:smartTag w:uri="urn:schemas-microsoft-com:office:smarttags" w:element="PersonName">
        <w:smartTagPr>
          <w:attr w:name="ProductID" w:val="LA ESTRATEGIA DEL"/>
        </w:smartTagPr>
        <w:r w:rsidRPr="00A54BD5">
          <w:rPr>
            <w:rFonts w:ascii="Verdana" w:hAnsi="Verdana"/>
            <w:b/>
            <w:bCs/>
            <w:caps/>
            <w:sz w:val="28"/>
          </w:rPr>
          <w:t>La Estrategia Del</w:t>
        </w:r>
      </w:smartTag>
      <w:r w:rsidRPr="00A54BD5">
        <w:rPr>
          <w:rFonts w:ascii="Verdana" w:hAnsi="Verdana"/>
          <w:b/>
          <w:bCs/>
          <w:caps/>
          <w:sz w:val="28"/>
        </w:rPr>
        <w:t xml:space="preserve"> Proyecto</w:t>
      </w:r>
    </w:p>
    <w:p w:rsidR="0053611A" w:rsidRPr="00A54BD5" w:rsidRDefault="0053611A" w:rsidP="0053611A">
      <w:pPr>
        <w:tabs>
          <w:tab w:val="left" w:pos="10499"/>
        </w:tabs>
        <w:spacing w:line="360" w:lineRule="auto"/>
        <w:rPr>
          <w:rFonts w:ascii="Verdana" w:hAnsi="Verdana"/>
          <w:b/>
          <w:bCs/>
          <w:caps/>
          <w:sz w:val="28"/>
        </w:rPr>
      </w:pPr>
    </w:p>
    <w:p w:rsidR="00D447EB" w:rsidRPr="00A54BD5" w:rsidRDefault="00D447EB" w:rsidP="00834B73">
      <w:pPr>
        <w:numPr>
          <w:ilvl w:val="2"/>
          <w:numId w:val="12"/>
        </w:numPr>
        <w:tabs>
          <w:tab w:val="left" w:pos="10499"/>
        </w:tabs>
        <w:spacing w:line="360" w:lineRule="auto"/>
        <w:jc w:val="both"/>
        <w:rPr>
          <w:rFonts w:ascii="Verdana" w:hAnsi="Verdana"/>
          <w:b/>
          <w:bCs/>
          <w:lang w:val="es-MX"/>
        </w:rPr>
      </w:pPr>
      <w:r w:rsidRPr="00A54BD5">
        <w:rPr>
          <w:rFonts w:ascii="Verdana" w:hAnsi="Verdana"/>
          <w:b/>
          <w:bCs/>
          <w:lang w:val="es-MX"/>
        </w:rPr>
        <w:t xml:space="preserve">Finalidad del Proyecto </w:t>
      </w:r>
    </w:p>
    <w:p w:rsidR="00D447EB" w:rsidRPr="00A54BD5" w:rsidRDefault="00D447EB" w:rsidP="00834B73">
      <w:pPr>
        <w:tabs>
          <w:tab w:val="left" w:pos="10499"/>
        </w:tabs>
        <w:spacing w:line="360" w:lineRule="auto"/>
        <w:jc w:val="both"/>
        <w:rPr>
          <w:rFonts w:ascii="Verdana" w:hAnsi="Verdana"/>
          <w:lang w:val="es-MX"/>
        </w:rPr>
      </w:pPr>
    </w:p>
    <w:p w:rsidR="00374482" w:rsidRPr="00E60865" w:rsidRDefault="00374482" w:rsidP="00834B73">
      <w:pPr>
        <w:tabs>
          <w:tab w:val="left" w:pos="10499"/>
        </w:tabs>
        <w:spacing w:line="360" w:lineRule="auto"/>
        <w:jc w:val="both"/>
        <w:rPr>
          <w:rFonts w:ascii="Verdana" w:hAnsi="Verdana"/>
          <w:sz w:val="22"/>
          <w:szCs w:val="22"/>
          <w:lang w:val="es-MX"/>
        </w:rPr>
      </w:pPr>
      <w:r w:rsidRPr="00E60865">
        <w:rPr>
          <w:rFonts w:ascii="Verdana" w:hAnsi="Verdana"/>
          <w:sz w:val="22"/>
          <w:szCs w:val="22"/>
          <w:lang w:val="es-MX"/>
        </w:rPr>
        <w:t>Contribuir a la reducir la pob</w:t>
      </w:r>
      <w:r w:rsidR="004F4034" w:rsidRPr="00E60865">
        <w:rPr>
          <w:rFonts w:ascii="Verdana" w:hAnsi="Verdana"/>
          <w:sz w:val="22"/>
          <w:szCs w:val="22"/>
          <w:lang w:val="es-MX"/>
        </w:rPr>
        <w:t>reza de las familias del Sector del Humedal Abras de Mantequilla.</w:t>
      </w:r>
      <w:r w:rsidRPr="00E60865">
        <w:rPr>
          <w:rFonts w:ascii="Verdana" w:hAnsi="Verdana"/>
          <w:sz w:val="22"/>
          <w:szCs w:val="22"/>
          <w:lang w:val="es-MX"/>
        </w:rPr>
        <w:t xml:space="preserve"> </w:t>
      </w:r>
    </w:p>
    <w:p w:rsidR="00374482" w:rsidRDefault="00374482" w:rsidP="00834B73">
      <w:pPr>
        <w:tabs>
          <w:tab w:val="left" w:pos="10499"/>
        </w:tabs>
        <w:spacing w:line="360" w:lineRule="auto"/>
        <w:jc w:val="both"/>
        <w:rPr>
          <w:rFonts w:ascii="Verdana" w:hAnsi="Verdana"/>
          <w:lang w:val="es-MX"/>
        </w:rPr>
      </w:pPr>
    </w:p>
    <w:p w:rsidR="0053611A" w:rsidRPr="00A54BD5" w:rsidRDefault="0053611A" w:rsidP="00834B73">
      <w:pPr>
        <w:tabs>
          <w:tab w:val="left" w:pos="10499"/>
        </w:tabs>
        <w:spacing w:line="360" w:lineRule="auto"/>
        <w:jc w:val="both"/>
        <w:rPr>
          <w:rFonts w:ascii="Verdana" w:hAnsi="Verdana"/>
          <w:lang w:val="es-MX"/>
        </w:rPr>
      </w:pPr>
    </w:p>
    <w:p w:rsidR="00D447EB" w:rsidRPr="00A54BD5" w:rsidRDefault="00D447EB" w:rsidP="00834B73">
      <w:pPr>
        <w:tabs>
          <w:tab w:val="left" w:pos="10499"/>
        </w:tabs>
        <w:spacing w:line="360" w:lineRule="auto"/>
        <w:jc w:val="both"/>
        <w:rPr>
          <w:rFonts w:ascii="Verdana" w:hAnsi="Verdana"/>
          <w:b/>
          <w:bCs/>
          <w:lang w:val="es-MX"/>
        </w:rPr>
      </w:pPr>
      <w:r w:rsidRPr="00A54BD5">
        <w:rPr>
          <w:rFonts w:ascii="Verdana" w:hAnsi="Verdana"/>
          <w:b/>
          <w:bCs/>
          <w:lang w:val="es-MX"/>
        </w:rPr>
        <w:lastRenderedPageBreak/>
        <w:t>Propósito del Proyecto</w:t>
      </w:r>
    </w:p>
    <w:p w:rsidR="00D447EB" w:rsidRPr="00A54BD5" w:rsidRDefault="00D447EB" w:rsidP="00834B73">
      <w:pPr>
        <w:tabs>
          <w:tab w:val="left" w:pos="10499"/>
        </w:tabs>
        <w:spacing w:line="360" w:lineRule="auto"/>
        <w:jc w:val="both"/>
        <w:rPr>
          <w:rFonts w:ascii="Verdana" w:hAnsi="Verdana"/>
          <w:lang w:val="es-MX"/>
        </w:rPr>
      </w:pPr>
    </w:p>
    <w:p w:rsidR="004722E4" w:rsidRPr="00E60865" w:rsidRDefault="004722E4" w:rsidP="00834B73">
      <w:pPr>
        <w:spacing w:line="360" w:lineRule="auto"/>
        <w:jc w:val="both"/>
        <w:rPr>
          <w:rFonts w:ascii="Verdana" w:hAnsi="Verdana"/>
          <w:bCs/>
          <w:iCs/>
          <w:sz w:val="22"/>
          <w:szCs w:val="22"/>
          <w:lang w:val="es-ES_tradnl"/>
        </w:rPr>
      </w:pPr>
      <w:r w:rsidRPr="00E60865">
        <w:rPr>
          <w:rFonts w:ascii="Verdana" w:hAnsi="Verdana"/>
          <w:bCs/>
          <w:iCs/>
          <w:sz w:val="22"/>
          <w:szCs w:val="22"/>
          <w:lang w:val="es-ES_tradnl"/>
        </w:rPr>
        <w:t xml:space="preserve">Mejorar la producción </w:t>
      </w:r>
      <w:r w:rsidR="00374482" w:rsidRPr="00E60865">
        <w:rPr>
          <w:rFonts w:ascii="Verdana" w:hAnsi="Verdana"/>
          <w:bCs/>
          <w:iCs/>
          <w:sz w:val="22"/>
          <w:szCs w:val="22"/>
          <w:lang w:val="es-ES_tradnl"/>
        </w:rPr>
        <w:t xml:space="preserve">agrícola en 67 fincas de </w:t>
      </w:r>
      <w:r w:rsidRPr="00E60865">
        <w:rPr>
          <w:rFonts w:ascii="Verdana" w:hAnsi="Verdana"/>
          <w:bCs/>
          <w:iCs/>
          <w:sz w:val="22"/>
          <w:szCs w:val="22"/>
          <w:lang w:val="es-ES_tradnl"/>
        </w:rPr>
        <w:t>135 familias de cuatro comunidades asentadas en el Humedal Abras de Mantequilla, a través de</w:t>
      </w:r>
      <w:r w:rsidR="00374482" w:rsidRPr="00E60865">
        <w:rPr>
          <w:rFonts w:ascii="Verdana" w:hAnsi="Verdana"/>
          <w:bCs/>
          <w:iCs/>
          <w:sz w:val="22"/>
          <w:szCs w:val="22"/>
          <w:lang w:val="es-ES_tradnl"/>
        </w:rPr>
        <w:t xml:space="preserve">l mejoramiento e implementación de </w:t>
      </w:r>
      <w:r w:rsidRPr="00E60865">
        <w:rPr>
          <w:rFonts w:ascii="Verdana" w:hAnsi="Verdana"/>
          <w:bCs/>
          <w:iCs/>
          <w:sz w:val="22"/>
          <w:szCs w:val="22"/>
          <w:lang w:val="es-ES_tradnl"/>
        </w:rPr>
        <w:t xml:space="preserve">infraestructura de riego, </w:t>
      </w:r>
      <w:r w:rsidR="00374482" w:rsidRPr="00E60865">
        <w:rPr>
          <w:rFonts w:ascii="Verdana" w:hAnsi="Verdana"/>
          <w:bCs/>
          <w:iCs/>
          <w:sz w:val="22"/>
          <w:szCs w:val="22"/>
          <w:lang w:val="es-ES_tradnl"/>
        </w:rPr>
        <w:t xml:space="preserve">la </w:t>
      </w:r>
      <w:r w:rsidRPr="00E60865">
        <w:rPr>
          <w:rFonts w:ascii="Verdana" w:hAnsi="Verdana"/>
          <w:bCs/>
          <w:iCs/>
          <w:sz w:val="22"/>
          <w:szCs w:val="22"/>
          <w:lang w:val="es-ES_tradnl"/>
        </w:rPr>
        <w:t xml:space="preserve">diversificación de la producción </w:t>
      </w:r>
      <w:r w:rsidR="004F4034" w:rsidRPr="00E60865">
        <w:rPr>
          <w:rFonts w:ascii="Verdana" w:hAnsi="Verdana"/>
          <w:bCs/>
          <w:iCs/>
          <w:sz w:val="22"/>
          <w:szCs w:val="22"/>
          <w:lang w:val="es-ES_tradnl"/>
        </w:rPr>
        <w:t>agrícola</w:t>
      </w:r>
      <w:r w:rsidRPr="00E60865">
        <w:rPr>
          <w:rFonts w:ascii="Verdana" w:hAnsi="Verdana"/>
          <w:bCs/>
          <w:iCs/>
          <w:sz w:val="22"/>
          <w:szCs w:val="22"/>
          <w:lang w:val="es-ES_tradnl"/>
        </w:rPr>
        <w:t xml:space="preserve"> y </w:t>
      </w:r>
      <w:r w:rsidR="00374482" w:rsidRPr="00E60865">
        <w:rPr>
          <w:rFonts w:ascii="Verdana" w:hAnsi="Verdana"/>
          <w:bCs/>
          <w:iCs/>
          <w:sz w:val="22"/>
          <w:szCs w:val="22"/>
          <w:lang w:val="es-ES_tradnl"/>
        </w:rPr>
        <w:t>el fortalecimiento de las organizaciones campesinas involucradas.</w:t>
      </w:r>
    </w:p>
    <w:p w:rsidR="004722E4" w:rsidRPr="00A54BD5" w:rsidRDefault="004722E4" w:rsidP="00834B73">
      <w:pPr>
        <w:spacing w:line="360" w:lineRule="auto"/>
        <w:jc w:val="both"/>
        <w:rPr>
          <w:rFonts w:ascii="Verdana" w:hAnsi="Verdana"/>
          <w:b/>
          <w:bCs/>
          <w:i/>
          <w:iCs/>
          <w:lang w:val="es-ES_tradnl"/>
        </w:rPr>
      </w:pPr>
    </w:p>
    <w:p w:rsidR="00D447EB" w:rsidRPr="00A54BD5" w:rsidRDefault="008F6FAA" w:rsidP="00834B73">
      <w:pPr>
        <w:numPr>
          <w:ilvl w:val="2"/>
          <w:numId w:val="12"/>
        </w:numPr>
        <w:tabs>
          <w:tab w:val="left" w:pos="10499"/>
        </w:tabs>
        <w:spacing w:line="360" w:lineRule="auto"/>
        <w:jc w:val="both"/>
        <w:rPr>
          <w:rFonts w:ascii="Verdana" w:hAnsi="Verdana"/>
          <w:b/>
          <w:bCs/>
          <w:lang w:val="es-MX"/>
        </w:rPr>
      </w:pPr>
      <w:r>
        <w:rPr>
          <w:rFonts w:ascii="Verdana" w:hAnsi="Verdana"/>
          <w:b/>
          <w:bCs/>
          <w:lang w:val="es-MX"/>
        </w:rPr>
        <w:t xml:space="preserve"> </w:t>
      </w:r>
      <w:r w:rsidR="00D447EB" w:rsidRPr="00A54BD5">
        <w:rPr>
          <w:rFonts w:ascii="Verdana" w:hAnsi="Verdana"/>
          <w:b/>
          <w:bCs/>
          <w:lang w:val="es-MX"/>
        </w:rPr>
        <w:t>Componentes del Proyectos</w:t>
      </w:r>
    </w:p>
    <w:p w:rsidR="00D447EB" w:rsidRPr="00A54BD5" w:rsidRDefault="00D447EB" w:rsidP="00834B73">
      <w:pPr>
        <w:tabs>
          <w:tab w:val="left" w:pos="10499"/>
        </w:tabs>
        <w:spacing w:line="360" w:lineRule="auto"/>
        <w:jc w:val="both"/>
        <w:rPr>
          <w:rFonts w:ascii="Verdana" w:hAnsi="Verdana"/>
          <w:lang w:val="es-MX"/>
        </w:rPr>
      </w:pPr>
    </w:p>
    <w:p w:rsidR="004722E4" w:rsidRPr="00A54BD5" w:rsidRDefault="004722E4" w:rsidP="00834B73">
      <w:pPr>
        <w:widowControl w:val="0"/>
        <w:numPr>
          <w:ilvl w:val="0"/>
          <w:numId w:val="18"/>
        </w:numPr>
        <w:autoSpaceDE w:val="0"/>
        <w:autoSpaceDN w:val="0"/>
        <w:adjustRightInd w:val="0"/>
        <w:spacing w:line="360" w:lineRule="auto"/>
        <w:ind w:right="58"/>
        <w:jc w:val="both"/>
        <w:rPr>
          <w:rFonts w:ascii="Verdana" w:hAnsi="Verdana"/>
          <w:b/>
          <w:lang w:val="es-ES_tradnl"/>
        </w:rPr>
      </w:pPr>
      <w:r w:rsidRPr="00A54BD5">
        <w:rPr>
          <w:rFonts w:ascii="Verdana" w:hAnsi="Verdana"/>
          <w:b/>
          <w:lang w:val="es-ES_tradnl"/>
        </w:rPr>
        <w:t>Se han implementado sistemas de riego para incrementar el área cultivable de la fincas.</w:t>
      </w:r>
    </w:p>
    <w:p w:rsidR="004F4034" w:rsidRPr="00A54BD5" w:rsidRDefault="004F4034" w:rsidP="00834B73">
      <w:pPr>
        <w:widowControl w:val="0"/>
        <w:autoSpaceDE w:val="0"/>
        <w:autoSpaceDN w:val="0"/>
        <w:adjustRightInd w:val="0"/>
        <w:spacing w:line="360" w:lineRule="auto"/>
        <w:ind w:left="360" w:right="58"/>
        <w:jc w:val="both"/>
        <w:rPr>
          <w:rFonts w:ascii="Verdana" w:hAnsi="Verdana"/>
          <w:b/>
          <w:lang w:val="es-ES_tradnl"/>
        </w:rPr>
      </w:pPr>
    </w:p>
    <w:p w:rsidR="003D619E" w:rsidRPr="00E60865" w:rsidRDefault="003D619E" w:rsidP="00834B73">
      <w:pPr>
        <w:widowControl w:val="0"/>
        <w:autoSpaceDE w:val="0"/>
        <w:autoSpaceDN w:val="0"/>
        <w:adjustRightInd w:val="0"/>
        <w:spacing w:line="360" w:lineRule="auto"/>
        <w:ind w:left="720" w:right="58"/>
        <w:jc w:val="both"/>
        <w:rPr>
          <w:rFonts w:ascii="Verdana" w:hAnsi="Verdana"/>
          <w:sz w:val="22"/>
          <w:szCs w:val="22"/>
          <w:lang w:val="es-ES_tradnl"/>
        </w:rPr>
      </w:pPr>
      <w:r w:rsidRPr="00E60865">
        <w:rPr>
          <w:rFonts w:ascii="Verdana" w:hAnsi="Verdana"/>
          <w:sz w:val="22"/>
          <w:szCs w:val="22"/>
          <w:lang w:val="es-ES_tradnl"/>
        </w:rPr>
        <w:t xml:space="preserve">Se considera la ampliación y mejoramiento de los sistemas de riego que fueron </w:t>
      </w:r>
      <w:r w:rsidR="001306FE" w:rsidRPr="00E60865">
        <w:rPr>
          <w:rFonts w:ascii="Verdana" w:hAnsi="Verdana"/>
          <w:sz w:val="22"/>
          <w:szCs w:val="22"/>
          <w:lang w:val="es-ES_tradnl"/>
        </w:rPr>
        <w:t>instalados</w:t>
      </w:r>
      <w:r w:rsidRPr="00E60865">
        <w:rPr>
          <w:rFonts w:ascii="Verdana" w:hAnsi="Verdana"/>
          <w:sz w:val="22"/>
          <w:szCs w:val="22"/>
          <w:lang w:val="es-ES_tradnl"/>
        </w:rPr>
        <w:t xml:space="preserve"> durante la intervención anterior.  Esto implica la </w:t>
      </w:r>
      <w:r w:rsidR="001306FE" w:rsidRPr="00E60865">
        <w:rPr>
          <w:rFonts w:ascii="Verdana" w:hAnsi="Verdana"/>
          <w:sz w:val="22"/>
          <w:szCs w:val="22"/>
          <w:lang w:val="es-ES_tradnl"/>
        </w:rPr>
        <w:t>instalación</w:t>
      </w:r>
      <w:r w:rsidRPr="00E60865">
        <w:rPr>
          <w:rFonts w:ascii="Verdana" w:hAnsi="Verdana"/>
          <w:sz w:val="22"/>
          <w:szCs w:val="22"/>
          <w:lang w:val="es-ES_tradnl"/>
        </w:rPr>
        <w:t xml:space="preserve"> de redes primarias y secundarias de conducción y el establecimiento se </w:t>
      </w:r>
      <w:r w:rsidR="001306FE" w:rsidRPr="00E60865">
        <w:rPr>
          <w:rFonts w:ascii="Verdana" w:hAnsi="Verdana"/>
          <w:sz w:val="22"/>
          <w:szCs w:val="22"/>
          <w:lang w:val="es-ES_tradnl"/>
        </w:rPr>
        <w:t>micro aspersión</w:t>
      </w:r>
      <w:r w:rsidR="008F6FAA">
        <w:rPr>
          <w:rFonts w:ascii="Verdana" w:hAnsi="Verdana"/>
          <w:sz w:val="22"/>
          <w:szCs w:val="22"/>
          <w:lang w:val="es-ES_tradnl"/>
        </w:rPr>
        <w:t xml:space="preserve"> </w:t>
      </w:r>
      <w:r w:rsidR="001306FE" w:rsidRPr="00E60865">
        <w:rPr>
          <w:rFonts w:ascii="Verdana" w:hAnsi="Verdana"/>
          <w:sz w:val="22"/>
          <w:szCs w:val="22"/>
          <w:lang w:val="es-ES_tradnl"/>
        </w:rPr>
        <w:t>únicamente</w:t>
      </w:r>
      <w:r w:rsidRPr="00E60865">
        <w:rPr>
          <w:rFonts w:ascii="Verdana" w:hAnsi="Verdana"/>
          <w:sz w:val="22"/>
          <w:szCs w:val="22"/>
          <w:lang w:val="es-ES_tradnl"/>
        </w:rPr>
        <w:t xml:space="preserve"> para la hectárea de la parcela intervenida con el componente anterior. </w:t>
      </w:r>
    </w:p>
    <w:p w:rsidR="004F4034" w:rsidRPr="00A54BD5" w:rsidRDefault="004F4034" w:rsidP="00834B73">
      <w:pPr>
        <w:widowControl w:val="0"/>
        <w:autoSpaceDE w:val="0"/>
        <w:autoSpaceDN w:val="0"/>
        <w:adjustRightInd w:val="0"/>
        <w:spacing w:line="360" w:lineRule="auto"/>
        <w:ind w:left="720" w:right="58"/>
        <w:jc w:val="both"/>
        <w:rPr>
          <w:rFonts w:ascii="Verdana" w:hAnsi="Verdana"/>
          <w:lang w:val="es-ES_tradnl"/>
        </w:rPr>
      </w:pPr>
    </w:p>
    <w:p w:rsidR="004F4034" w:rsidRPr="00A54BD5" w:rsidRDefault="004F4034" w:rsidP="00834B73">
      <w:pPr>
        <w:widowControl w:val="0"/>
        <w:numPr>
          <w:ilvl w:val="0"/>
          <w:numId w:val="18"/>
        </w:numPr>
        <w:autoSpaceDE w:val="0"/>
        <w:autoSpaceDN w:val="0"/>
        <w:adjustRightInd w:val="0"/>
        <w:spacing w:line="360" w:lineRule="auto"/>
        <w:ind w:right="58"/>
        <w:jc w:val="both"/>
        <w:rPr>
          <w:rFonts w:ascii="Verdana" w:hAnsi="Verdana"/>
          <w:b/>
          <w:lang w:val="es-ES_tradnl"/>
        </w:rPr>
      </w:pPr>
      <w:r w:rsidRPr="00A54BD5">
        <w:rPr>
          <w:rFonts w:ascii="Verdana" w:hAnsi="Verdana"/>
          <w:b/>
          <w:lang w:val="es-ES_tradnl"/>
        </w:rPr>
        <w:t xml:space="preserve">Se ha incrementado y diversificado la producción agrícola en las fincas. </w:t>
      </w:r>
    </w:p>
    <w:p w:rsidR="004F4034" w:rsidRPr="00A54BD5" w:rsidRDefault="004F4034" w:rsidP="00834B73">
      <w:pPr>
        <w:widowControl w:val="0"/>
        <w:autoSpaceDE w:val="0"/>
        <w:autoSpaceDN w:val="0"/>
        <w:adjustRightInd w:val="0"/>
        <w:spacing w:line="360" w:lineRule="auto"/>
        <w:ind w:left="720" w:right="58"/>
        <w:jc w:val="both"/>
        <w:rPr>
          <w:rFonts w:ascii="Verdana" w:hAnsi="Verdana"/>
          <w:lang w:val="es-ES_tradnl"/>
        </w:rPr>
      </w:pPr>
    </w:p>
    <w:p w:rsidR="004F4034" w:rsidRPr="00E60865" w:rsidRDefault="004F4034" w:rsidP="00834B73">
      <w:pPr>
        <w:widowControl w:val="0"/>
        <w:autoSpaceDE w:val="0"/>
        <w:autoSpaceDN w:val="0"/>
        <w:adjustRightInd w:val="0"/>
        <w:spacing w:line="360" w:lineRule="auto"/>
        <w:ind w:left="720" w:right="58"/>
        <w:jc w:val="both"/>
        <w:rPr>
          <w:rFonts w:ascii="Verdana" w:hAnsi="Verdana"/>
          <w:sz w:val="22"/>
          <w:szCs w:val="22"/>
          <w:lang w:val="es-ES_tradnl"/>
        </w:rPr>
      </w:pPr>
      <w:r w:rsidRPr="00E60865">
        <w:rPr>
          <w:rFonts w:ascii="Verdana" w:hAnsi="Verdana"/>
          <w:sz w:val="22"/>
          <w:szCs w:val="22"/>
          <w:lang w:val="es-ES_tradnl"/>
        </w:rPr>
        <w:t>La intervención del proyecto se orienta a diversificar la producción de una hectárea de la unidad productiva (finca) independienteme</w:t>
      </w:r>
      <w:r w:rsidR="008F6FAA">
        <w:rPr>
          <w:rFonts w:ascii="Verdana" w:hAnsi="Verdana"/>
          <w:sz w:val="22"/>
          <w:szCs w:val="22"/>
          <w:lang w:val="es-ES_tradnl"/>
        </w:rPr>
        <w:t xml:space="preserve">nte del tamaño que esta tenga. </w:t>
      </w:r>
      <w:r w:rsidRPr="00E60865">
        <w:rPr>
          <w:rFonts w:ascii="Verdana" w:hAnsi="Verdana"/>
          <w:sz w:val="22"/>
          <w:szCs w:val="22"/>
          <w:lang w:val="es-ES_tradnl"/>
        </w:rPr>
        <w:t>Para esa parcela se considera la siembra de cacao, plátano, yuca, maracuya, gandul,  maíz y hortaliz</w:t>
      </w:r>
      <w:r w:rsidR="008F6FAA">
        <w:rPr>
          <w:rFonts w:ascii="Verdana" w:hAnsi="Verdana"/>
          <w:sz w:val="22"/>
          <w:szCs w:val="22"/>
          <w:lang w:val="es-ES_tradnl"/>
        </w:rPr>
        <w:t xml:space="preserve">as, entre los más importantes. </w:t>
      </w:r>
      <w:r w:rsidRPr="00E60865">
        <w:rPr>
          <w:rFonts w:ascii="Verdana" w:hAnsi="Verdana"/>
          <w:sz w:val="22"/>
          <w:szCs w:val="22"/>
          <w:lang w:val="es-ES_tradnl"/>
        </w:rPr>
        <w:t>La dinámica y producción de la parcela esta relacionada directamente con las condiciones y características de cada cultivo.  En el primer ano se siembran todos los cultivos, pero a part</w:t>
      </w:r>
      <w:r w:rsidR="008F6FAA">
        <w:rPr>
          <w:rFonts w:ascii="Verdana" w:hAnsi="Verdana"/>
          <w:sz w:val="22"/>
          <w:szCs w:val="22"/>
          <w:lang w:val="es-ES_tradnl"/>
        </w:rPr>
        <w:t>ir del segundo hasta el cuarto,</w:t>
      </w:r>
      <w:r w:rsidRPr="00E60865">
        <w:rPr>
          <w:rFonts w:ascii="Verdana" w:hAnsi="Verdana"/>
          <w:sz w:val="22"/>
          <w:szCs w:val="22"/>
          <w:lang w:val="es-ES_tradnl"/>
        </w:rPr>
        <w:t xml:space="preserve"> el establecimiento de algunos se limita por el crecimient</w:t>
      </w:r>
      <w:r w:rsidR="008F6FAA">
        <w:rPr>
          <w:rFonts w:ascii="Verdana" w:hAnsi="Verdana"/>
          <w:sz w:val="22"/>
          <w:szCs w:val="22"/>
          <w:lang w:val="es-ES_tradnl"/>
        </w:rPr>
        <w:t>o de los cultivos semiperennes.</w:t>
      </w:r>
      <w:r w:rsidRPr="00E60865">
        <w:rPr>
          <w:rFonts w:ascii="Verdana" w:hAnsi="Verdana"/>
          <w:sz w:val="22"/>
          <w:szCs w:val="22"/>
          <w:lang w:val="es-ES_tradnl"/>
        </w:rPr>
        <w:t xml:space="preserve"> En el quinto </w:t>
      </w:r>
      <w:r w:rsidRPr="00E60865">
        <w:rPr>
          <w:rFonts w:ascii="Verdana" w:hAnsi="Verdana"/>
          <w:sz w:val="22"/>
          <w:szCs w:val="22"/>
          <w:lang w:val="es-ES_tradnl"/>
        </w:rPr>
        <w:lastRenderedPageBreak/>
        <w:t>queda únicamente el culti</w:t>
      </w:r>
      <w:r w:rsidR="008F6FAA">
        <w:rPr>
          <w:rFonts w:ascii="Verdana" w:hAnsi="Verdana"/>
          <w:sz w:val="22"/>
          <w:szCs w:val="22"/>
          <w:lang w:val="es-ES_tradnl"/>
        </w:rPr>
        <w:t xml:space="preserve">vo de cacao y algo de plátano. </w:t>
      </w:r>
      <w:r w:rsidRPr="00E60865">
        <w:rPr>
          <w:rFonts w:ascii="Verdana" w:hAnsi="Verdana"/>
          <w:sz w:val="22"/>
          <w:szCs w:val="22"/>
          <w:lang w:val="es-ES_tradnl"/>
        </w:rPr>
        <w:t xml:space="preserve">Axial es comos e considera la dinámica de la parcela para el análisis financiero.  </w:t>
      </w:r>
    </w:p>
    <w:p w:rsidR="003D619E" w:rsidRPr="00A54BD5" w:rsidRDefault="003D619E" w:rsidP="00834B73">
      <w:pPr>
        <w:widowControl w:val="0"/>
        <w:autoSpaceDE w:val="0"/>
        <w:autoSpaceDN w:val="0"/>
        <w:adjustRightInd w:val="0"/>
        <w:spacing w:line="360" w:lineRule="auto"/>
        <w:ind w:left="720" w:right="58"/>
        <w:jc w:val="both"/>
        <w:rPr>
          <w:rFonts w:ascii="Verdana" w:hAnsi="Verdana"/>
          <w:lang w:val="es-ES_tradnl"/>
        </w:rPr>
      </w:pPr>
      <w:r w:rsidRPr="00A54BD5">
        <w:rPr>
          <w:rFonts w:ascii="Verdana" w:hAnsi="Verdana"/>
          <w:lang w:val="es-ES_tradnl"/>
        </w:rPr>
        <w:t xml:space="preserve">  </w:t>
      </w:r>
    </w:p>
    <w:p w:rsidR="004722E4" w:rsidRPr="00A54BD5" w:rsidRDefault="004722E4" w:rsidP="00834B73">
      <w:pPr>
        <w:widowControl w:val="0"/>
        <w:numPr>
          <w:ilvl w:val="0"/>
          <w:numId w:val="18"/>
        </w:numPr>
        <w:autoSpaceDE w:val="0"/>
        <w:autoSpaceDN w:val="0"/>
        <w:adjustRightInd w:val="0"/>
        <w:spacing w:line="360" w:lineRule="auto"/>
        <w:ind w:right="58"/>
        <w:jc w:val="both"/>
        <w:rPr>
          <w:rFonts w:ascii="Verdana" w:hAnsi="Verdana"/>
          <w:b/>
          <w:lang w:val="es-ES_tradnl"/>
        </w:rPr>
      </w:pPr>
      <w:r w:rsidRPr="00A54BD5">
        <w:rPr>
          <w:rFonts w:ascii="Verdana" w:hAnsi="Verdana"/>
          <w:b/>
          <w:lang w:val="es-ES_tradnl"/>
        </w:rPr>
        <w:t xml:space="preserve">Organizaciones sólidas lideran el desarrollo de sus </w:t>
      </w:r>
      <w:r w:rsidR="00374482" w:rsidRPr="00A54BD5">
        <w:rPr>
          <w:rFonts w:ascii="Verdana" w:hAnsi="Verdana"/>
          <w:b/>
          <w:lang w:val="es-ES_tradnl"/>
        </w:rPr>
        <w:t>recintos</w:t>
      </w:r>
      <w:r w:rsidRPr="00A54BD5">
        <w:rPr>
          <w:rFonts w:ascii="Verdana" w:hAnsi="Verdana"/>
          <w:b/>
          <w:lang w:val="es-ES_tradnl"/>
        </w:rPr>
        <w:t xml:space="preserve"> </w:t>
      </w:r>
    </w:p>
    <w:p w:rsidR="004F4034" w:rsidRPr="00A54BD5" w:rsidRDefault="004F4034" w:rsidP="00834B73">
      <w:pPr>
        <w:widowControl w:val="0"/>
        <w:autoSpaceDE w:val="0"/>
        <w:autoSpaceDN w:val="0"/>
        <w:adjustRightInd w:val="0"/>
        <w:spacing w:line="360" w:lineRule="auto"/>
        <w:ind w:left="360" w:right="58"/>
        <w:jc w:val="both"/>
        <w:rPr>
          <w:rFonts w:ascii="Verdana" w:hAnsi="Verdana"/>
          <w:b/>
          <w:lang w:val="es-ES_tradnl"/>
        </w:rPr>
      </w:pPr>
    </w:p>
    <w:p w:rsidR="004722E4" w:rsidRPr="00E60865" w:rsidRDefault="003D619E" w:rsidP="00834B73">
      <w:pPr>
        <w:widowControl w:val="0"/>
        <w:autoSpaceDE w:val="0"/>
        <w:autoSpaceDN w:val="0"/>
        <w:adjustRightInd w:val="0"/>
        <w:spacing w:line="360" w:lineRule="auto"/>
        <w:ind w:left="720" w:right="58"/>
        <w:jc w:val="both"/>
        <w:rPr>
          <w:rFonts w:ascii="Verdana" w:hAnsi="Verdana"/>
          <w:sz w:val="22"/>
          <w:szCs w:val="22"/>
          <w:lang w:val="es-ES_tradnl"/>
        </w:rPr>
      </w:pPr>
      <w:r w:rsidRPr="00E60865">
        <w:rPr>
          <w:rFonts w:ascii="Verdana" w:hAnsi="Verdana"/>
          <w:sz w:val="22"/>
          <w:szCs w:val="22"/>
          <w:lang w:val="es-ES_tradnl"/>
        </w:rPr>
        <w:t xml:space="preserve">Se considera el fortalecimiento de las organizaciones a </w:t>
      </w:r>
      <w:r w:rsidR="001306FE" w:rsidRPr="00E60865">
        <w:rPr>
          <w:rFonts w:ascii="Verdana" w:hAnsi="Verdana"/>
          <w:sz w:val="22"/>
          <w:szCs w:val="22"/>
          <w:lang w:val="es-ES_tradnl"/>
        </w:rPr>
        <w:t>través</w:t>
      </w:r>
      <w:r w:rsidRPr="00E60865">
        <w:rPr>
          <w:rFonts w:ascii="Verdana" w:hAnsi="Verdana"/>
          <w:sz w:val="22"/>
          <w:szCs w:val="22"/>
          <w:lang w:val="es-ES_tradnl"/>
        </w:rPr>
        <w:t xml:space="preserve"> de la </w:t>
      </w:r>
      <w:r w:rsidR="001306FE" w:rsidRPr="00E60865">
        <w:rPr>
          <w:rFonts w:ascii="Verdana" w:hAnsi="Verdana"/>
          <w:sz w:val="22"/>
          <w:szCs w:val="22"/>
          <w:lang w:val="es-ES_tradnl"/>
        </w:rPr>
        <w:t>generación</w:t>
      </w:r>
      <w:r w:rsidRPr="00E60865">
        <w:rPr>
          <w:rFonts w:ascii="Verdana" w:hAnsi="Verdana"/>
          <w:sz w:val="22"/>
          <w:szCs w:val="22"/>
          <w:lang w:val="es-ES_tradnl"/>
        </w:rPr>
        <w:t xml:space="preserve"> de espacios de </w:t>
      </w:r>
      <w:r w:rsidR="001306FE" w:rsidRPr="00E60865">
        <w:rPr>
          <w:rFonts w:ascii="Verdana" w:hAnsi="Verdana"/>
          <w:sz w:val="22"/>
          <w:szCs w:val="22"/>
          <w:lang w:val="es-ES_tradnl"/>
        </w:rPr>
        <w:t>reflexión</w:t>
      </w:r>
      <w:r w:rsidRPr="00E60865">
        <w:rPr>
          <w:rFonts w:ascii="Verdana" w:hAnsi="Verdana"/>
          <w:sz w:val="22"/>
          <w:szCs w:val="22"/>
          <w:lang w:val="es-ES_tradnl"/>
        </w:rPr>
        <w:t xml:space="preserve"> con las organizaciones para determinar sus debilidades y potencialidades y con ellas proyectar un plan de </w:t>
      </w:r>
      <w:r w:rsidR="001306FE" w:rsidRPr="00E60865">
        <w:rPr>
          <w:rFonts w:ascii="Verdana" w:hAnsi="Verdana"/>
          <w:sz w:val="22"/>
          <w:szCs w:val="22"/>
          <w:lang w:val="es-ES_tradnl"/>
        </w:rPr>
        <w:t>acción</w:t>
      </w:r>
      <w:r w:rsidRPr="00E60865">
        <w:rPr>
          <w:rFonts w:ascii="Verdana" w:hAnsi="Verdana"/>
          <w:sz w:val="22"/>
          <w:szCs w:val="22"/>
          <w:lang w:val="es-ES_tradnl"/>
        </w:rPr>
        <w:t xml:space="preserve"> para que a mediano plazo </w:t>
      </w:r>
      <w:r w:rsidR="008F6FAA">
        <w:rPr>
          <w:rFonts w:ascii="Verdana" w:hAnsi="Verdana"/>
          <w:sz w:val="22"/>
          <w:szCs w:val="22"/>
          <w:lang w:val="es-ES_tradnl"/>
        </w:rPr>
        <w:t>mejoren sus capacidades</w:t>
      </w:r>
      <w:r w:rsidRPr="00E60865">
        <w:rPr>
          <w:rFonts w:ascii="Verdana" w:hAnsi="Verdana"/>
          <w:sz w:val="22"/>
          <w:szCs w:val="22"/>
          <w:lang w:val="es-ES_tradnl"/>
        </w:rPr>
        <w:t xml:space="preserve"> </w:t>
      </w:r>
      <w:r w:rsidR="0074375A" w:rsidRPr="00E60865">
        <w:rPr>
          <w:rFonts w:ascii="Verdana" w:hAnsi="Verdana"/>
          <w:sz w:val="22"/>
          <w:szCs w:val="22"/>
          <w:lang w:val="es-ES_tradnl"/>
        </w:rPr>
        <w:t xml:space="preserve">administrativas y de </w:t>
      </w:r>
      <w:r w:rsidR="001306FE" w:rsidRPr="00E60865">
        <w:rPr>
          <w:rFonts w:ascii="Verdana" w:hAnsi="Verdana"/>
          <w:sz w:val="22"/>
          <w:szCs w:val="22"/>
          <w:lang w:val="es-ES_tradnl"/>
        </w:rPr>
        <w:t>gestión</w:t>
      </w:r>
      <w:r w:rsidR="0074375A" w:rsidRPr="00E60865">
        <w:rPr>
          <w:rFonts w:ascii="Verdana" w:hAnsi="Verdana"/>
          <w:sz w:val="22"/>
          <w:szCs w:val="22"/>
          <w:lang w:val="es-ES_tradnl"/>
        </w:rPr>
        <w:t xml:space="preserve">.   </w:t>
      </w:r>
    </w:p>
    <w:p w:rsidR="0074375A" w:rsidRPr="00A54BD5" w:rsidRDefault="0074375A" w:rsidP="00834B73">
      <w:pPr>
        <w:widowControl w:val="0"/>
        <w:autoSpaceDE w:val="0"/>
        <w:autoSpaceDN w:val="0"/>
        <w:adjustRightInd w:val="0"/>
        <w:spacing w:line="360" w:lineRule="auto"/>
        <w:ind w:left="720" w:right="58"/>
        <w:jc w:val="both"/>
        <w:rPr>
          <w:rFonts w:ascii="Verdana" w:hAnsi="Verdana"/>
          <w:lang w:val="es-ES_tradnl"/>
        </w:rPr>
      </w:pPr>
    </w:p>
    <w:p w:rsidR="00D447EB" w:rsidRPr="00A54BD5" w:rsidRDefault="00D447EB" w:rsidP="00834B73">
      <w:pPr>
        <w:numPr>
          <w:ilvl w:val="2"/>
          <w:numId w:val="12"/>
        </w:numPr>
        <w:tabs>
          <w:tab w:val="left" w:pos="10499"/>
        </w:tabs>
        <w:spacing w:line="360" w:lineRule="auto"/>
        <w:jc w:val="both"/>
        <w:rPr>
          <w:rFonts w:ascii="Verdana" w:hAnsi="Verdana"/>
          <w:b/>
          <w:bCs/>
          <w:lang w:val="es-MX"/>
        </w:rPr>
      </w:pPr>
      <w:r w:rsidRPr="00A54BD5">
        <w:rPr>
          <w:rFonts w:ascii="Verdana" w:hAnsi="Verdana"/>
          <w:b/>
          <w:bCs/>
          <w:lang w:val="es-MX"/>
        </w:rPr>
        <w:t>Actividades del Proyecto</w:t>
      </w:r>
    </w:p>
    <w:p w:rsidR="00D447EB" w:rsidRPr="008164E3" w:rsidRDefault="00D447EB" w:rsidP="00834B73">
      <w:pPr>
        <w:tabs>
          <w:tab w:val="left" w:pos="10499"/>
        </w:tabs>
        <w:spacing w:line="360" w:lineRule="auto"/>
        <w:jc w:val="both"/>
        <w:rPr>
          <w:rFonts w:ascii="Verdana" w:hAnsi="Verdana"/>
          <w:b/>
          <w:lang w:val="es-MX"/>
        </w:rPr>
      </w:pPr>
    </w:p>
    <w:p w:rsidR="007D4140" w:rsidRDefault="007D4140" w:rsidP="00834B73">
      <w:pPr>
        <w:tabs>
          <w:tab w:val="left" w:pos="10499"/>
        </w:tabs>
        <w:spacing w:line="360" w:lineRule="auto"/>
        <w:ind w:left="360"/>
        <w:jc w:val="both"/>
        <w:rPr>
          <w:rFonts w:ascii="Verdana" w:hAnsi="Verdana"/>
          <w:b/>
          <w:sz w:val="22"/>
          <w:szCs w:val="22"/>
          <w:lang w:val="es-ES_tradnl"/>
        </w:rPr>
      </w:pPr>
      <w:r w:rsidRPr="008164E3">
        <w:rPr>
          <w:rFonts w:ascii="Verdana" w:hAnsi="Verdana"/>
          <w:b/>
          <w:sz w:val="22"/>
          <w:szCs w:val="22"/>
          <w:lang w:val="es-ES_tradnl"/>
        </w:rPr>
        <w:t>Componente 1</w:t>
      </w:r>
    </w:p>
    <w:p w:rsidR="008164E3" w:rsidRPr="008164E3" w:rsidRDefault="008164E3" w:rsidP="00834B73">
      <w:pPr>
        <w:tabs>
          <w:tab w:val="left" w:pos="10499"/>
        </w:tabs>
        <w:spacing w:line="360" w:lineRule="auto"/>
        <w:ind w:left="360"/>
        <w:jc w:val="both"/>
        <w:rPr>
          <w:rFonts w:ascii="Verdana" w:hAnsi="Verdana"/>
          <w:b/>
          <w:sz w:val="22"/>
          <w:szCs w:val="22"/>
          <w:lang w:val="es-ES_tradnl"/>
        </w:rPr>
      </w:pPr>
    </w:p>
    <w:p w:rsidR="00A86C20" w:rsidRPr="00E60865" w:rsidRDefault="00A86C20" w:rsidP="00834B73">
      <w:pPr>
        <w:tabs>
          <w:tab w:val="left" w:pos="10499"/>
        </w:tabs>
        <w:spacing w:line="360" w:lineRule="auto"/>
        <w:ind w:left="360"/>
        <w:jc w:val="both"/>
        <w:rPr>
          <w:rFonts w:ascii="Verdana" w:hAnsi="Verdana"/>
          <w:sz w:val="22"/>
          <w:szCs w:val="22"/>
          <w:lang w:val="es-ES_tradnl"/>
        </w:rPr>
      </w:pPr>
      <w:r w:rsidRPr="00E60865">
        <w:rPr>
          <w:rFonts w:ascii="Verdana" w:hAnsi="Verdana"/>
          <w:sz w:val="22"/>
          <w:szCs w:val="22"/>
          <w:lang w:val="es-ES_tradnl"/>
        </w:rPr>
        <w:t xml:space="preserve">1.1. Diseño de Sistemas de Riego </w:t>
      </w:r>
    </w:p>
    <w:p w:rsidR="00A86C20" w:rsidRPr="00E60865" w:rsidRDefault="00A86C20" w:rsidP="00834B73">
      <w:pPr>
        <w:tabs>
          <w:tab w:val="left" w:pos="10499"/>
        </w:tabs>
        <w:spacing w:line="360" w:lineRule="auto"/>
        <w:ind w:left="360"/>
        <w:jc w:val="both"/>
        <w:rPr>
          <w:rFonts w:ascii="Verdana" w:hAnsi="Verdana"/>
          <w:sz w:val="22"/>
          <w:szCs w:val="22"/>
          <w:lang w:val="es-ES_tradnl"/>
        </w:rPr>
      </w:pPr>
      <w:r w:rsidRPr="00E60865">
        <w:rPr>
          <w:rFonts w:ascii="Verdana" w:hAnsi="Verdana"/>
          <w:sz w:val="22"/>
          <w:szCs w:val="22"/>
          <w:lang w:val="es-ES_tradnl"/>
        </w:rPr>
        <w:t>1.2. Ampliación e Implementación de los Sistema de Riego.</w:t>
      </w:r>
    </w:p>
    <w:p w:rsidR="00A86C20" w:rsidRPr="00E60865" w:rsidRDefault="00A86C20" w:rsidP="00834B73">
      <w:pPr>
        <w:tabs>
          <w:tab w:val="left" w:pos="10499"/>
        </w:tabs>
        <w:spacing w:line="360" w:lineRule="auto"/>
        <w:ind w:left="360"/>
        <w:jc w:val="both"/>
        <w:rPr>
          <w:rFonts w:ascii="Verdana" w:hAnsi="Verdana"/>
          <w:sz w:val="22"/>
          <w:szCs w:val="22"/>
          <w:lang w:val="es-ES_tradnl"/>
        </w:rPr>
      </w:pPr>
      <w:r w:rsidRPr="00E60865">
        <w:rPr>
          <w:rFonts w:ascii="Verdana" w:hAnsi="Verdana"/>
          <w:sz w:val="22"/>
          <w:szCs w:val="22"/>
          <w:lang w:val="es-ES_tradnl"/>
        </w:rPr>
        <w:t>1.3 Elaboración e implementación del plan de capacitación sobre riego.</w:t>
      </w:r>
    </w:p>
    <w:p w:rsidR="00D447EB" w:rsidRPr="008164E3" w:rsidRDefault="00D447EB" w:rsidP="00834B73">
      <w:pPr>
        <w:tabs>
          <w:tab w:val="left" w:pos="10499"/>
        </w:tabs>
        <w:spacing w:line="360" w:lineRule="auto"/>
        <w:ind w:left="360"/>
        <w:jc w:val="both"/>
        <w:rPr>
          <w:rFonts w:ascii="Verdana" w:hAnsi="Verdana"/>
          <w:b/>
          <w:sz w:val="22"/>
          <w:szCs w:val="22"/>
          <w:lang w:val="es-ES_tradnl"/>
        </w:rPr>
      </w:pPr>
    </w:p>
    <w:p w:rsidR="007D4140" w:rsidRPr="008164E3" w:rsidRDefault="007D4140" w:rsidP="00834B73">
      <w:pPr>
        <w:tabs>
          <w:tab w:val="left" w:pos="10499"/>
        </w:tabs>
        <w:spacing w:line="360" w:lineRule="auto"/>
        <w:ind w:left="360"/>
        <w:jc w:val="both"/>
        <w:rPr>
          <w:rFonts w:ascii="Verdana" w:hAnsi="Verdana"/>
          <w:b/>
          <w:sz w:val="22"/>
          <w:szCs w:val="22"/>
          <w:lang w:val="es-ES_tradnl"/>
        </w:rPr>
      </w:pPr>
      <w:r w:rsidRPr="008164E3">
        <w:rPr>
          <w:rFonts w:ascii="Verdana" w:hAnsi="Verdana"/>
          <w:b/>
          <w:sz w:val="22"/>
          <w:szCs w:val="22"/>
          <w:lang w:val="es-ES_tradnl"/>
        </w:rPr>
        <w:t>Componente 2</w:t>
      </w:r>
    </w:p>
    <w:p w:rsidR="00A86C20" w:rsidRPr="00E60865" w:rsidRDefault="00A86C20" w:rsidP="00834B73">
      <w:pPr>
        <w:tabs>
          <w:tab w:val="left" w:pos="10499"/>
        </w:tabs>
        <w:spacing w:line="360" w:lineRule="auto"/>
        <w:ind w:left="360"/>
        <w:jc w:val="both"/>
        <w:rPr>
          <w:rFonts w:ascii="Verdana" w:hAnsi="Verdana"/>
          <w:sz w:val="22"/>
          <w:szCs w:val="22"/>
          <w:lang w:val="es-ES_tradnl"/>
        </w:rPr>
      </w:pPr>
      <w:r w:rsidRPr="00E60865">
        <w:rPr>
          <w:rFonts w:ascii="Verdana" w:hAnsi="Verdana"/>
          <w:sz w:val="22"/>
          <w:szCs w:val="22"/>
          <w:lang w:val="es-ES_tradnl"/>
        </w:rPr>
        <w:t>2.1. Implementación de parcelas agroforestales, rotación y diversificación de cultivos.</w:t>
      </w:r>
    </w:p>
    <w:p w:rsidR="00A86C20" w:rsidRPr="00E60865" w:rsidRDefault="00A86C20" w:rsidP="00834B73">
      <w:pPr>
        <w:tabs>
          <w:tab w:val="left" w:pos="10499"/>
        </w:tabs>
        <w:spacing w:line="360" w:lineRule="auto"/>
        <w:ind w:left="360"/>
        <w:jc w:val="both"/>
        <w:rPr>
          <w:rFonts w:ascii="Verdana" w:hAnsi="Verdana"/>
          <w:sz w:val="22"/>
          <w:szCs w:val="22"/>
          <w:lang w:val="es-ES_tradnl"/>
        </w:rPr>
      </w:pPr>
      <w:r w:rsidRPr="00E60865">
        <w:rPr>
          <w:rFonts w:ascii="Verdana" w:hAnsi="Verdana"/>
          <w:sz w:val="22"/>
          <w:szCs w:val="22"/>
          <w:lang w:val="es-ES_tradnl"/>
        </w:rPr>
        <w:t>2.2. Implementación de cuatro prácticas para el mejoramiento de los suelos.</w:t>
      </w:r>
    </w:p>
    <w:p w:rsidR="00A86C20" w:rsidRPr="00E60865" w:rsidRDefault="00A86C20" w:rsidP="00834B73">
      <w:pPr>
        <w:tabs>
          <w:tab w:val="left" w:pos="10499"/>
        </w:tabs>
        <w:spacing w:line="360" w:lineRule="auto"/>
        <w:ind w:left="360"/>
        <w:jc w:val="both"/>
        <w:rPr>
          <w:rFonts w:ascii="Verdana" w:hAnsi="Verdana"/>
          <w:sz w:val="22"/>
          <w:szCs w:val="22"/>
          <w:lang w:val="es-MX"/>
        </w:rPr>
      </w:pPr>
      <w:r w:rsidRPr="00E60865">
        <w:rPr>
          <w:rFonts w:ascii="Verdana" w:hAnsi="Verdana"/>
          <w:sz w:val="22"/>
          <w:szCs w:val="22"/>
          <w:lang w:val="es-ES_tradnl"/>
        </w:rPr>
        <w:t>2.3. Elaboración e implementación del plan de capacitación técnica agrícola</w:t>
      </w:r>
    </w:p>
    <w:p w:rsidR="007D4140" w:rsidRPr="00A54BD5" w:rsidRDefault="007D4140" w:rsidP="00E60865">
      <w:pPr>
        <w:tabs>
          <w:tab w:val="left" w:pos="10499"/>
        </w:tabs>
        <w:spacing w:line="360" w:lineRule="auto"/>
        <w:jc w:val="both"/>
        <w:rPr>
          <w:rFonts w:ascii="Verdana" w:hAnsi="Verdana"/>
          <w:lang w:val="es-MX"/>
        </w:rPr>
      </w:pPr>
    </w:p>
    <w:p w:rsidR="007D4140" w:rsidRDefault="007D4140" w:rsidP="00834B73">
      <w:pPr>
        <w:tabs>
          <w:tab w:val="left" w:pos="10499"/>
        </w:tabs>
        <w:spacing w:line="360" w:lineRule="auto"/>
        <w:ind w:left="360"/>
        <w:jc w:val="both"/>
        <w:rPr>
          <w:rFonts w:ascii="Verdana" w:hAnsi="Verdana"/>
          <w:b/>
          <w:sz w:val="22"/>
          <w:szCs w:val="22"/>
          <w:lang w:val="es-ES_tradnl"/>
        </w:rPr>
      </w:pPr>
      <w:r w:rsidRPr="008164E3">
        <w:rPr>
          <w:rFonts w:ascii="Verdana" w:hAnsi="Verdana"/>
          <w:b/>
          <w:sz w:val="22"/>
          <w:szCs w:val="22"/>
          <w:lang w:val="es-ES_tradnl"/>
        </w:rPr>
        <w:t>Componente 3</w:t>
      </w:r>
    </w:p>
    <w:p w:rsidR="008164E3" w:rsidRPr="008164E3" w:rsidRDefault="008164E3" w:rsidP="00834B73">
      <w:pPr>
        <w:tabs>
          <w:tab w:val="left" w:pos="10499"/>
        </w:tabs>
        <w:spacing w:line="360" w:lineRule="auto"/>
        <w:ind w:left="360"/>
        <w:jc w:val="both"/>
        <w:rPr>
          <w:rFonts w:ascii="Verdana" w:hAnsi="Verdana"/>
          <w:b/>
          <w:sz w:val="22"/>
          <w:szCs w:val="22"/>
          <w:lang w:val="es-ES_tradnl"/>
        </w:rPr>
      </w:pPr>
    </w:p>
    <w:p w:rsidR="00DA6945" w:rsidRPr="00E60865" w:rsidRDefault="007D4140" w:rsidP="00834B73">
      <w:pPr>
        <w:tabs>
          <w:tab w:val="left" w:pos="10499"/>
        </w:tabs>
        <w:spacing w:line="360" w:lineRule="auto"/>
        <w:ind w:left="360"/>
        <w:jc w:val="both"/>
        <w:rPr>
          <w:rFonts w:ascii="Verdana" w:hAnsi="Verdana"/>
          <w:sz w:val="22"/>
          <w:szCs w:val="22"/>
          <w:lang w:val="es-ES_tradnl"/>
        </w:rPr>
      </w:pPr>
      <w:r w:rsidRPr="00E60865">
        <w:rPr>
          <w:rFonts w:ascii="Verdana" w:hAnsi="Verdana"/>
          <w:sz w:val="22"/>
          <w:szCs w:val="22"/>
          <w:lang w:val="es-ES_tradnl"/>
        </w:rPr>
        <w:lastRenderedPageBreak/>
        <w:t>3.1.</w:t>
      </w:r>
      <w:r w:rsidR="00DA6945" w:rsidRPr="00E60865">
        <w:rPr>
          <w:rFonts w:ascii="Verdana" w:hAnsi="Verdana"/>
          <w:sz w:val="22"/>
          <w:szCs w:val="22"/>
          <w:lang w:val="es-ES_tradnl"/>
        </w:rPr>
        <w:t xml:space="preserve"> </w:t>
      </w:r>
      <w:r w:rsidR="001306FE" w:rsidRPr="00E60865">
        <w:rPr>
          <w:rFonts w:ascii="Verdana" w:hAnsi="Verdana"/>
          <w:sz w:val="22"/>
          <w:szCs w:val="22"/>
          <w:lang w:val="es-ES_tradnl"/>
        </w:rPr>
        <w:t>Elaboración</w:t>
      </w:r>
      <w:r w:rsidR="000B13B9">
        <w:rPr>
          <w:rFonts w:ascii="Verdana" w:hAnsi="Verdana"/>
          <w:sz w:val="22"/>
          <w:szCs w:val="22"/>
          <w:lang w:val="es-ES_tradnl"/>
        </w:rPr>
        <w:t xml:space="preserve"> e implementar los</w:t>
      </w:r>
      <w:r w:rsidR="00DA6945" w:rsidRPr="00E60865">
        <w:rPr>
          <w:rFonts w:ascii="Verdana" w:hAnsi="Verdana"/>
          <w:sz w:val="22"/>
          <w:szCs w:val="22"/>
          <w:lang w:val="es-ES_tradnl"/>
        </w:rPr>
        <w:t xml:space="preserve"> planes de fortalecimiento de las organizaciones involucradas</w:t>
      </w:r>
    </w:p>
    <w:p w:rsidR="007D4140" w:rsidRPr="00E60865" w:rsidRDefault="007D4140" w:rsidP="00834B73">
      <w:pPr>
        <w:tabs>
          <w:tab w:val="left" w:pos="10499"/>
        </w:tabs>
        <w:spacing w:line="360" w:lineRule="auto"/>
        <w:ind w:left="360"/>
        <w:jc w:val="both"/>
        <w:rPr>
          <w:rFonts w:ascii="Verdana" w:hAnsi="Verdana"/>
          <w:sz w:val="22"/>
          <w:szCs w:val="22"/>
          <w:lang w:val="es-ES_tradnl"/>
        </w:rPr>
      </w:pPr>
      <w:r w:rsidRPr="00E60865">
        <w:rPr>
          <w:rFonts w:ascii="Verdana" w:hAnsi="Verdana"/>
          <w:sz w:val="22"/>
          <w:szCs w:val="22"/>
          <w:lang w:val="es-ES_tradnl"/>
        </w:rPr>
        <w:t xml:space="preserve">3.2. </w:t>
      </w:r>
      <w:r w:rsidR="00DA6945" w:rsidRPr="00E60865">
        <w:rPr>
          <w:rFonts w:ascii="Verdana" w:hAnsi="Verdana"/>
          <w:sz w:val="22"/>
          <w:szCs w:val="22"/>
          <w:lang w:val="es-ES_tradnl"/>
        </w:rPr>
        <w:t xml:space="preserve">Elaborar e implementar el plan de </w:t>
      </w:r>
      <w:r w:rsidR="001306FE" w:rsidRPr="00E60865">
        <w:rPr>
          <w:rFonts w:ascii="Verdana" w:hAnsi="Verdana"/>
          <w:sz w:val="22"/>
          <w:szCs w:val="22"/>
          <w:lang w:val="es-ES_tradnl"/>
        </w:rPr>
        <w:t>capacitación</w:t>
      </w:r>
      <w:r w:rsidR="00DA6945" w:rsidRPr="00E60865">
        <w:rPr>
          <w:rFonts w:ascii="Verdana" w:hAnsi="Verdana"/>
          <w:sz w:val="22"/>
          <w:szCs w:val="22"/>
          <w:lang w:val="es-ES_tradnl"/>
        </w:rPr>
        <w:t xml:space="preserve"> en temas </w:t>
      </w:r>
      <w:r w:rsidR="001306FE" w:rsidRPr="00E60865">
        <w:rPr>
          <w:rFonts w:ascii="Verdana" w:hAnsi="Verdana"/>
          <w:sz w:val="22"/>
          <w:szCs w:val="22"/>
          <w:lang w:val="es-ES_tradnl"/>
        </w:rPr>
        <w:t>so</w:t>
      </w:r>
      <w:r w:rsidR="005F2856" w:rsidRPr="00E60865">
        <w:rPr>
          <w:rFonts w:ascii="Verdana" w:hAnsi="Verdana"/>
          <w:sz w:val="22"/>
          <w:szCs w:val="22"/>
          <w:lang w:val="es-ES_tradnl"/>
        </w:rPr>
        <w:t>cios</w:t>
      </w:r>
      <w:r w:rsidR="001306FE" w:rsidRPr="00E60865">
        <w:rPr>
          <w:rFonts w:ascii="Verdana" w:hAnsi="Verdana"/>
          <w:sz w:val="22"/>
          <w:szCs w:val="22"/>
          <w:lang w:val="es-ES_tradnl"/>
        </w:rPr>
        <w:t xml:space="preserve"> organizativos</w:t>
      </w:r>
    </w:p>
    <w:p w:rsidR="007D4140" w:rsidRPr="00A54BD5" w:rsidRDefault="007D4140" w:rsidP="00834B73">
      <w:pPr>
        <w:tabs>
          <w:tab w:val="left" w:pos="10499"/>
        </w:tabs>
        <w:spacing w:line="360" w:lineRule="auto"/>
        <w:jc w:val="both"/>
        <w:rPr>
          <w:rFonts w:ascii="Verdana" w:hAnsi="Verdana"/>
          <w:lang w:val="es-ES_tradnl"/>
        </w:rPr>
      </w:pPr>
    </w:p>
    <w:p w:rsidR="00D447EB" w:rsidRPr="00A54BD5" w:rsidRDefault="00D447EB" w:rsidP="00E60865">
      <w:pPr>
        <w:tabs>
          <w:tab w:val="left" w:pos="10499"/>
        </w:tabs>
        <w:spacing w:line="360" w:lineRule="auto"/>
        <w:jc w:val="both"/>
        <w:rPr>
          <w:rFonts w:ascii="Verdana" w:hAnsi="Verdana"/>
          <w:b/>
          <w:bCs/>
          <w:caps/>
        </w:rPr>
      </w:pPr>
      <w:r w:rsidRPr="00A54BD5">
        <w:rPr>
          <w:rFonts w:ascii="Verdana" w:hAnsi="Verdana"/>
          <w:lang w:val="es-MX"/>
        </w:rPr>
        <w:br w:type="page"/>
      </w:r>
      <w:r w:rsidR="00E60865" w:rsidRPr="00E60865">
        <w:rPr>
          <w:rFonts w:ascii="Verdana" w:hAnsi="Verdana"/>
          <w:b/>
          <w:lang w:val="es-MX"/>
        </w:rPr>
        <w:lastRenderedPageBreak/>
        <w:t>5.3</w:t>
      </w:r>
      <w:r w:rsidR="00E60865">
        <w:rPr>
          <w:rFonts w:ascii="Verdana" w:hAnsi="Verdana"/>
          <w:lang w:val="es-MX"/>
        </w:rPr>
        <w:t xml:space="preserve">. </w:t>
      </w:r>
      <w:r w:rsidRPr="000B13B9">
        <w:rPr>
          <w:rFonts w:ascii="Verdana" w:hAnsi="Verdana"/>
          <w:b/>
          <w:bCs/>
          <w:caps/>
          <w:sz w:val="28"/>
          <w:szCs w:val="28"/>
        </w:rPr>
        <w:t>estudio de mercado</w:t>
      </w:r>
    </w:p>
    <w:p w:rsidR="0074375A" w:rsidRPr="00A54BD5" w:rsidRDefault="0074375A" w:rsidP="00834B73">
      <w:pPr>
        <w:pStyle w:val="NormalWeb"/>
        <w:spacing w:before="0" w:beforeAutospacing="0" w:after="0" w:afterAutospacing="0" w:line="360" w:lineRule="auto"/>
        <w:ind w:left="360"/>
        <w:jc w:val="both"/>
        <w:rPr>
          <w:rFonts w:cs="Times New Roman"/>
          <w:sz w:val="24"/>
          <w:szCs w:val="24"/>
        </w:rPr>
      </w:pPr>
    </w:p>
    <w:p w:rsidR="00320C49" w:rsidRPr="00E60865" w:rsidRDefault="00320C49" w:rsidP="00834B73">
      <w:pPr>
        <w:pStyle w:val="Textoindependiente"/>
        <w:spacing w:line="360" w:lineRule="auto"/>
        <w:jc w:val="both"/>
        <w:rPr>
          <w:rFonts w:ascii="Verdana" w:hAnsi="Verdana"/>
          <w:bCs/>
          <w:sz w:val="22"/>
          <w:szCs w:val="22"/>
        </w:rPr>
      </w:pPr>
      <w:r w:rsidRPr="00E60865">
        <w:rPr>
          <w:rFonts w:ascii="Verdana" w:hAnsi="Verdana"/>
          <w:sz w:val="22"/>
          <w:szCs w:val="22"/>
        </w:rPr>
        <w:t xml:space="preserve">El Presente Proyecto esta orientado hacia la seguridad </w:t>
      </w:r>
      <w:r w:rsidR="00834B73" w:rsidRPr="00E60865">
        <w:rPr>
          <w:rFonts w:ascii="Verdana" w:hAnsi="Verdana"/>
          <w:sz w:val="22"/>
          <w:szCs w:val="22"/>
        </w:rPr>
        <w:t>Alimentaría</w:t>
      </w:r>
      <w:r w:rsidRPr="00E60865">
        <w:rPr>
          <w:rFonts w:ascii="Verdana" w:hAnsi="Verdana"/>
          <w:sz w:val="22"/>
          <w:szCs w:val="22"/>
        </w:rPr>
        <w:t xml:space="preserve"> d</w:t>
      </w:r>
      <w:r w:rsidR="00E60865" w:rsidRPr="00E60865">
        <w:rPr>
          <w:rFonts w:ascii="Verdana" w:hAnsi="Verdana"/>
          <w:sz w:val="22"/>
          <w:szCs w:val="22"/>
        </w:rPr>
        <w:t xml:space="preserve">e las familias involucradas. </w:t>
      </w:r>
      <w:r w:rsidRPr="00E60865">
        <w:rPr>
          <w:rFonts w:ascii="Verdana" w:hAnsi="Verdana"/>
          <w:sz w:val="22"/>
          <w:szCs w:val="22"/>
        </w:rPr>
        <w:t>Sin embargo al haber productos de la huerta que generaran excedentes, aunque no significativos frente a la demanda local, fueron moti</w:t>
      </w:r>
      <w:r w:rsidR="000B13B9">
        <w:rPr>
          <w:rFonts w:ascii="Verdana" w:hAnsi="Verdana"/>
          <w:sz w:val="22"/>
          <w:szCs w:val="22"/>
        </w:rPr>
        <w:t xml:space="preserve">vo del estudio correspondiente </w:t>
      </w:r>
      <w:r w:rsidRPr="00E60865">
        <w:rPr>
          <w:rFonts w:ascii="Verdana" w:hAnsi="Verdana"/>
          <w:sz w:val="22"/>
          <w:szCs w:val="22"/>
        </w:rPr>
        <w:t xml:space="preserve">que se apoyo en </w:t>
      </w:r>
      <w:r w:rsidR="00753E88" w:rsidRPr="00E60865">
        <w:rPr>
          <w:rFonts w:ascii="Verdana" w:hAnsi="Verdana"/>
          <w:sz w:val="22"/>
          <w:szCs w:val="22"/>
        </w:rPr>
        <w:t xml:space="preserve">un muestreo exploratorio para determinar: </w:t>
      </w:r>
      <w:r w:rsidR="000B13B9">
        <w:rPr>
          <w:rFonts w:ascii="Verdana" w:hAnsi="Verdana" w:cs="Comic Sans MS"/>
          <w:sz w:val="22"/>
          <w:szCs w:val="22"/>
        </w:rPr>
        <w:t>1) La</w:t>
      </w:r>
      <w:r w:rsidRPr="00E60865">
        <w:rPr>
          <w:rFonts w:ascii="Verdana" w:hAnsi="Verdana" w:cs="Comic Sans MS"/>
          <w:sz w:val="22"/>
          <w:szCs w:val="22"/>
        </w:rPr>
        <w:t xml:space="preserve"> </w:t>
      </w:r>
      <w:r w:rsidRPr="00E60865">
        <w:rPr>
          <w:rFonts w:ascii="Verdana" w:hAnsi="Verdana"/>
          <w:bCs/>
          <w:sz w:val="22"/>
          <w:szCs w:val="22"/>
        </w:rPr>
        <w:t xml:space="preserve">oferta y demanda de productos para el autoconsumo, 2) La oferta y </w:t>
      </w:r>
      <w:r w:rsidR="000B13B9">
        <w:rPr>
          <w:rFonts w:ascii="Verdana" w:hAnsi="Verdana"/>
          <w:bCs/>
          <w:sz w:val="22"/>
          <w:szCs w:val="22"/>
        </w:rPr>
        <w:t>demanda de los nuevos productos</w:t>
      </w:r>
      <w:r w:rsidRPr="00E60865">
        <w:rPr>
          <w:rFonts w:ascii="Verdana" w:hAnsi="Verdana"/>
          <w:bCs/>
          <w:sz w:val="22"/>
          <w:szCs w:val="22"/>
        </w:rPr>
        <w:t xml:space="preserve"> y, 3)  La oferta y demanda de los productos tradicionales para la comercialización. Los resultados determinan lo siguiente:</w:t>
      </w:r>
    </w:p>
    <w:p w:rsidR="00D447EB" w:rsidRPr="00A54BD5" w:rsidRDefault="00D447EB" w:rsidP="00834B73">
      <w:pPr>
        <w:pStyle w:val="Textoindependiente"/>
        <w:tabs>
          <w:tab w:val="clear" w:pos="720"/>
          <w:tab w:val="left" w:pos="0"/>
        </w:tabs>
        <w:spacing w:line="360" w:lineRule="auto"/>
        <w:rPr>
          <w:rFonts w:ascii="Verdana" w:hAnsi="Verdana"/>
          <w:color w:val="auto"/>
        </w:rPr>
      </w:pPr>
    </w:p>
    <w:p w:rsidR="00D447EB" w:rsidRPr="00A54BD5" w:rsidRDefault="00D447EB" w:rsidP="00740157">
      <w:pPr>
        <w:pStyle w:val="Textoindependiente"/>
        <w:numPr>
          <w:ilvl w:val="2"/>
          <w:numId w:val="41"/>
        </w:numPr>
        <w:tabs>
          <w:tab w:val="clear" w:pos="720"/>
        </w:tabs>
        <w:spacing w:line="360" w:lineRule="auto"/>
        <w:jc w:val="both"/>
        <w:rPr>
          <w:rFonts w:ascii="Verdana" w:hAnsi="Verdana"/>
          <w:b/>
          <w:bCs/>
          <w:color w:val="auto"/>
        </w:rPr>
      </w:pPr>
      <w:r w:rsidRPr="00A54BD5">
        <w:rPr>
          <w:rFonts w:ascii="Verdana" w:hAnsi="Verdana"/>
          <w:b/>
          <w:bCs/>
          <w:color w:val="auto"/>
        </w:rPr>
        <w:t xml:space="preserve">Identificación del Producto del  Proyecto </w:t>
      </w:r>
    </w:p>
    <w:p w:rsidR="00D447EB" w:rsidRPr="00A54BD5" w:rsidRDefault="00D447EB" w:rsidP="00834B73">
      <w:pPr>
        <w:pStyle w:val="Textoindependiente"/>
        <w:tabs>
          <w:tab w:val="clear" w:pos="720"/>
        </w:tabs>
        <w:spacing w:line="360" w:lineRule="auto"/>
        <w:jc w:val="both"/>
        <w:rPr>
          <w:rFonts w:ascii="Verdana" w:hAnsi="Verdana"/>
          <w:color w:val="auto"/>
        </w:rPr>
      </w:pPr>
    </w:p>
    <w:p w:rsidR="00457736" w:rsidRPr="002F0186" w:rsidRDefault="000569C7" w:rsidP="00834B73">
      <w:pPr>
        <w:pStyle w:val="Textoindependiente"/>
        <w:tabs>
          <w:tab w:val="clear" w:pos="720"/>
        </w:tabs>
        <w:spacing w:line="360" w:lineRule="auto"/>
        <w:jc w:val="both"/>
        <w:rPr>
          <w:rFonts w:ascii="Verdana" w:hAnsi="Verdana"/>
          <w:color w:val="auto"/>
          <w:sz w:val="22"/>
          <w:szCs w:val="22"/>
        </w:rPr>
      </w:pPr>
      <w:r w:rsidRPr="002F0186">
        <w:rPr>
          <w:rFonts w:ascii="Verdana" w:hAnsi="Verdana"/>
          <w:color w:val="auto"/>
          <w:sz w:val="22"/>
          <w:szCs w:val="22"/>
        </w:rPr>
        <w:t xml:space="preserve">Los productos </w:t>
      </w:r>
      <w:r w:rsidR="00A07A31" w:rsidRPr="002F0186">
        <w:rPr>
          <w:rFonts w:ascii="Verdana" w:hAnsi="Verdana"/>
          <w:color w:val="auto"/>
          <w:sz w:val="22"/>
          <w:szCs w:val="22"/>
        </w:rPr>
        <w:t xml:space="preserve">que </w:t>
      </w:r>
      <w:r w:rsidR="00457736" w:rsidRPr="002F0186">
        <w:rPr>
          <w:rFonts w:ascii="Verdana" w:hAnsi="Verdana"/>
          <w:color w:val="auto"/>
          <w:sz w:val="22"/>
          <w:szCs w:val="22"/>
        </w:rPr>
        <w:t xml:space="preserve">se han considerado para el </w:t>
      </w:r>
      <w:r w:rsidR="00C51E37" w:rsidRPr="002F0186">
        <w:rPr>
          <w:rFonts w:ascii="Verdana" w:hAnsi="Verdana"/>
          <w:color w:val="auto"/>
          <w:sz w:val="22"/>
          <w:szCs w:val="22"/>
        </w:rPr>
        <w:t>análisis</w:t>
      </w:r>
      <w:r w:rsidR="00457736" w:rsidRPr="002F0186">
        <w:rPr>
          <w:rFonts w:ascii="Verdana" w:hAnsi="Verdana"/>
          <w:color w:val="auto"/>
          <w:sz w:val="22"/>
          <w:szCs w:val="22"/>
        </w:rPr>
        <w:t xml:space="preserve"> del mercado son los </w:t>
      </w:r>
      <w:r w:rsidR="001306FE" w:rsidRPr="002F0186">
        <w:rPr>
          <w:rFonts w:ascii="Verdana" w:hAnsi="Verdana"/>
          <w:color w:val="auto"/>
          <w:sz w:val="22"/>
          <w:szCs w:val="22"/>
        </w:rPr>
        <w:t>más</w:t>
      </w:r>
      <w:r w:rsidR="00457736" w:rsidRPr="002F0186">
        <w:rPr>
          <w:rFonts w:ascii="Verdana" w:hAnsi="Verdana"/>
          <w:color w:val="auto"/>
          <w:sz w:val="22"/>
          <w:szCs w:val="22"/>
        </w:rPr>
        <w:t xml:space="preserve"> representativos en la composición de la hectárea de la finca intervenida por el proyecto. </w:t>
      </w:r>
      <w:r w:rsidR="00AB39F4">
        <w:rPr>
          <w:rFonts w:ascii="Verdana" w:hAnsi="Verdana"/>
          <w:color w:val="auto"/>
          <w:sz w:val="22"/>
          <w:szCs w:val="22"/>
        </w:rPr>
        <w:t xml:space="preserve">En orden de importancia </w:t>
      </w:r>
      <w:r w:rsidR="0055041F" w:rsidRPr="002F0186">
        <w:rPr>
          <w:rFonts w:ascii="Verdana" w:hAnsi="Verdana"/>
          <w:color w:val="auto"/>
          <w:sz w:val="22"/>
          <w:szCs w:val="22"/>
        </w:rPr>
        <w:t>son</w:t>
      </w:r>
      <w:r w:rsidR="001306FE" w:rsidRPr="002F0186">
        <w:rPr>
          <w:rFonts w:ascii="Verdana" w:hAnsi="Verdana"/>
          <w:color w:val="auto"/>
          <w:sz w:val="22"/>
          <w:szCs w:val="22"/>
        </w:rPr>
        <w:t>: Cacao</w:t>
      </w:r>
      <w:r w:rsidR="0055041F" w:rsidRPr="002F0186">
        <w:rPr>
          <w:rFonts w:ascii="Verdana" w:hAnsi="Verdana"/>
          <w:color w:val="auto"/>
          <w:sz w:val="22"/>
          <w:szCs w:val="22"/>
        </w:rPr>
        <w:t xml:space="preserve">, </w:t>
      </w:r>
      <w:r w:rsidR="00C51E37" w:rsidRPr="002F0186">
        <w:rPr>
          <w:rFonts w:ascii="Verdana" w:hAnsi="Verdana"/>
          <w:color w:val="auto"/>
          <w:sz w:val="22"/>
          <w:szCs w:val="22"/>
        </w:rPr>
        <w:t>Plátano</w:t>
      </w:r>
      <w:r w:rsidR="0055041F" w:rsidRPr="002F0186">
        <w:rPr>
          <w:rFonts w:ascii="Verdana" w:hAnsi="Verdana"/>
          <w:color w:val="auto"/>
          <w:sz w:val="22"/>
          <w:szCs w:val="22"/>
        </w:rPr>
        <w:t xml:space="preserve">, </w:t>
      </w:r>
      <w:r w:rsidR="001306FE" w:rsidRPr="002F0186">
        <w:rPr>
          <w:rFonts w:ascii="Verdana" w:hAnsi="Verdana"/>
          <w:color w:val="auto"/>
          <w:sz w:val="22"/>
          <w:szCs w:val="22"/>
        </w:rPr>
        <w:t>maracayá</w:t>
      </w:r>
      <w:r w:rsidR="0055041F" w:rsidRPr="002F0186">
        <w:rPr>
          <w:rFonts w:ascii="Verdana" w:hAnsi="Verdana"/>
          <w:color w:val="auto"/>
          <w:sz w:val="22"/>
          <w:szCs w:val="22"/>
        </w:rPr>
        <w:t xml:space="preserve">, Yuca, Papaya, Gandul y hortalizas </w:t>
      </w:r>
    </w:p>
    <w:p w:rsidR="000569C7" w:rsidRPr="002F0186" w:rsidRDefault="000569C7" w:rsidP="00834B73">
      <w:pPr>
        <w:pStyle w:val="Textoindependiente"/>
        <w:tabs>
          <w:tab w:val="clear" w:pos="720"/>
          <w:tab w:val="left" w:pos="0"/>
        </w:tabs>
        <w:spacing w:line="360" w:lineRule="auto"/>
        <w:rPr>
          <w:rFonts w:ascii="Verdana" w:hAnsi="Verdana"/>
          <w:color w:val="auto"/>
          <w:sz w:val="22"/>
          <w:szCs w:val="22"/>
        </w:rPr>
      </w:pPr>
    </w:p>
    <w:p w:rsidR="00D447EB" w:rsidRPr="00A54BD5" w:rsidRDefault="00D447EB" w:rsidP="00740157">
      <w:pPr>
        <w:pStyle w:val="Textoindependiente"/>
        <w:numPr>
          <w:ilvl w:val="2"/>
          <w:numId w:val="41"/>
        </w:numPr>
        <w:tabs>
          <w:tab w:val="clear" w:pos="720"/>
        </w:tabs>
        <w:spacing w:line="360" w:lineRule="auto"/>
        <w:jc w:val="both"/>
        <w:rPr>
          <w:rFonts w:ascii="Verdana" w:hAnsi="Verdana"/>
          <w:b/>
          <w:bCs/>
          <w:color w:val="auto"/>
        </w:rPr>
      </w:pPr>
      <w:r w:rsidRPr="00A54BD5">
        <w:rPr>
          <w:rFonts w:ascii="Verdana" w:hAnsi="Verdana"/>
          <w:b/>
          <w:bCs/>
          <w:color w:val="auto"/>
        </w:rPr>
        <w:t xml:space="preserve">Características del Mercado </w:t>
      </w:r>
    </w:p>
    <w:p w:rsidR="00D447EB" w:rsidRPr="00A54BD5" w:rsidRDefault="00D447EB" w:rsidP="00834B73">
      <w:pPr>
        <w:pStyle w:val="Textoindependiente"/>
        <w:tabs>
          <w:tab w:val="clear" w:pos="720"/>
        </w:tabs>
        <w:spacing w:line="360" w:lineRule="auto"/>
        <w:jc w:val="both"/>
        <w:rPr>
          <w:rFonts w:ascii="Verdana" w:hAnsi="Verdana"/>
          <w:color w:val="auto"/>
        </w:rPr>
      </w:pPr>
    </w:p>
    <w:p w:rsidR="00D447EB" w:rsidRPr="002F0186" w:rsidRDefault="0055041F" w:rsidP="00834B73">
      <w:pPr>
        <w:pStyle w:val="Textoindependiente"/>
        <w:tabs>
          <w:tab w:val="clear" w:pos="720"/>
        </w:tabs>
        <w:spacing w:line="360" w:lineRule="auto"/>
        <w:jc w:val="both"/>
        <w:rPr>
          <w:rFonts w:ascii="Verdana" w:hAnsi="Verdana"/>
          <w:color w:val="auto"/>
          <w:sz w:val="22"/>
          <w:szCs w:val="22"/>
        </w:rPr>
      </w:pPr>
      <w:r w:rsidRPr="002F0186">
        <w:rPr>
          <w:rFonts w:ascii="Verdana" w:hAnsi="Verdana"/>
          <w:color w:val="auto"/>
          <w:sz w:val="22"/>
          <w:szCs w:val="22"/>
        </w:rPr>
        <w:t xml:space="preserve">La </w:t>
      </w:r>
      <w:r w:rsidR="00786CAA" w:rsidRPr="002F0186">
        <w:rPr>
          <w:rFonts w:ascii="Verdana" w:hAnsi="Verdana"/>
          <w:color w:val="auto"/>
          <w:sz w:val="22"/>
          <w:szCs w:val="22"/>
        </w:rPr>
        <w:t>producción</w:t>
      </w:r>
      <w:r w:rsidRPr="002F0186">
        <w:rPr>
          <w:rFonts w:ascii="Verdana" w:hAnsi="Verdana"/>
          <w:color w:val="auto"/>
          <w:sz w:val="22"/>
          <w:szCs w:val="22"/>
        </w:rPr>
        <w:t xml:space="preserve"> del proyecto, se orienta al autoconsumo de </w:t>
      </w:r>
      <w:r w:rsidR="001306FE" w:rsidRPr="002F0186">
        <w:rPr>
          <w:rFonts w:ascii="Verdana" w:hAnsi="Verdana"/>
          <w:color w:val="auto"/>
          <w:sz w:val="22"/>
          <w:szCs w:val="22"/>
        </w:rPr>
        <w:t>la familia involucrada</w:t>
      </w:r>
      <w:r w:rsidRPr="002F0186">
        <w:rPr>
          <w:rFonts w:ascii="Verdana" w:hAnsi="Verdana"/>
          <w:color w:val="auto"/>
          <w:sz w:val="22"/>
          <w:szCs w:val="22"/>
        </w:rPr>
        <w:t xml:space="preserve">, la población </w:t>
      </w:r>
      <w:r w:rsidR="00744548" w:rsidRPr="002F0186">
        <w:rPr>
          <w:rFonts w:ascii="Verdana" w:hAnsi="Verdana"/>
          <w:color w:val="auto"/>
          <w:sz w:val="22"/>
          <w:szCs w:val="22"/>
        </w:rPr>
        <w:t>aledaña</w:t>
      </w:r>
      <w:r w:rsidRPr="002F0186">
        <w:rPr>
          <w:rFonts w:ascii="Verdana" w:hAnsi="Verdana"/>
          <w:color w:val="auto"/>
          <w:sz w:val="22"/>
          <w:szCs w:val="22"/>
        </w:rPr>
        <w:t xml:space="preserve">, la población de Vinces y en el caso de </w:t>
      </w:r>
      <w:r w:rsidR="00786CAA" w:rsidRPr="002F0186">
        <w:rPr>
          <w:rFonts w:ascii="Verdana" w:hAnsi="Verdana"/>
          <w:color w:val="auto"/>
          <w:sz w:val="22"/>
          <w:szCs w:val="22"/>
        </w:rPr>
        <w:t>maracayá</w:t>
      </w:r>
      <w:r w:rsidRPr="002F0186">
        <w:rPr>
          <w:rFonts w:ascii="Verdana" w:hAnsi="Verdana"/>
          <w:color w:val="auto"/>
          <w:sz w:val="22"/>
          <w:szCs w:val="22"/>
        </w:rPr>
        <w:t xml:space="preserve"> y gandul, para las empresas Quicornac y Ecuavegetal, respectivamente.  </w:t>
      </w:r>
      <w:r w:rsidR="00744548" w:rsidRPr="002F0186">
        <w:rPr>
          <w:rFonts w:ascii="Verdana" w:hAnsi="Verdana"/>
          <w:color w:val="auto"/>
          <w:sz w:val="22"/>
          <w:szCs w:val="22"/>
        </w:rPr>
        <w:t xml:space="preserve"> En el caso del cacao, el mercado es la red de </w:t>
      </w:r>
      <w:r w:rsidR="00786CAA" w:rsidRPr="002F0186">
        <w:rPr>
          <w:rFonts w:ascii="Verdana" w:hAnsi="Verdana"/>
          <w:color w:val="auto"/>
          <w:sz w:val="22"/>
          <w:szCs w:val="22"/>
        </w:rPr>
        <w:t>comercialización</w:t>
      </w:r>
      <w:r w:rsidR="00744548" w:rsidRPr="002F0186">
        <w:rPr>
          <w:rFonts w:ascii="Verdana" w:hAnsi="Verdana"/>
          <w:color w:val="auto"/>
          <w:sz w:val="22"/>
          <w:szCs w:val="22"/>
        </w:rPr>
        <w:t xml:space="preserve"> MCCH y comerciantes de Vinces.</w:t>
      </w:r>
    </w:p>
    <w:p w:rsidR="008164E3" w:rsidRPr="00A54BD5" w:rsidRDefault="008164E3" w:rsidP="00834B73">
      <w:pPr>
        <w:pStyle w:val="Textoindependiente"/>
        <w:tabs>
          <w:tab w:val="clear" w:pos="720"/>
          <w:tab w:val="left" w:pos="0"/>
        </w:tabs>
        <w:spacing w:line="360" w:lineRule="auto"/>
        <w:rPr>
          <w:rFonts w:ascii="Verdana" w:hAnsi="Verdana"/>
          <w:color w:val="auto"/>
        </w:rPr>
      </w:pPr>
    </w:p>
    <w:p w:rsidR="00D447EB" w:rsidRPr="00A54BD5" w:rsidRDefault="00D447EB" w:rsidP="00834B73">
      <w:pPr>
        <w:pStyle w:val="Textoindependiente"/>
        <w:numPr>
          <w:ilvl w:val="2"/>
          <w:numId w:val="41"/>
        </w:numPr>
        <w:tabs>
          <w:tab w:val="clear" w:pos="720"/>
        </w:tabs>
        <w:spacing w:line="360" w:lineRule="auto"/>
        <w:jc w:val="both"/>
        <w:rPr>
          <w:rFonts w:ascii="Verdana" w:hAnsi="Verdana"/>
          <w:b/>
          <w:bCs/>
          <w:color w:val="auto"/>
        </w:rPr>
      </w:pPr>
      <w:r w:rsidRPr="00A54BD5">
        <w:rPr>
          <w:rFonts w:ascii="Verdana" w:hAnsi="Verdana"/>
          <w:b/>
          <w:bCs/>
          <w:color w:val="auto"/>
        </w:rPr>
        <w:t xml:space="preserve">Análisis de </w:t>
      </w:r>
      <w:smartTag w:uri="urn:schemas-microsoft-com:office:smarttags" w:element="PersonName">
        <w:smartTagPr>
          <w:attr w:name="ProductID" w:val="la Demanda"/>
        </w:smartTagPr>
        <w:r w:rsidRPr="00A54BD5">
          <w:rPr>
            <w:rFonts w:ascii="Verdana" w:hAnsi="Verdana"/>
            <w:b/>
            <w:bCs/>
            <w:color w:val="auto"/>
          </w:rPr>
          <w:t>la Demanda</w:t>
        </w:r>
      </w:smartTag>
      <w:r w:rsidRPr="00A54BD5">
        <w:rPr>
          <w:rFonts w:ascii="Verdana" w:hAnsi="Verdana"/>
          <w:b/>
          <w:bCs/>
          <w:color w:val="auto"/>
        </w:rPr>
        <w:t xml:space="preserve"> y </w:t>
      </w:r>
      <w:smartTag w:uri="urn:schemas-microsoft-com:office:smarttags" w:element="PersonName">
        <w:smartTagPr>
          <w:attr w:name="ProductID" w:val="la Oferta"/>
        </w:smartTagPr>
        <w:r w:rsidRPr="00A54BD5">
          <w:rPr>
            <w:rFonts w:ascii="Verdana" w:hAnsi="Verdana"/>
            <w:b/>
            <w:bCs/>
            <w:color w:val="auto"/>
          </w:rPr>
          <w:t>la Oferta</w:t>
        </w:r>
      </w:smartTag>
      <w:r w:rsidRPr="00A54BD5">
        <w:rPr>
          <w:rFonts w:ascii="Verdana" w:hAnsi="Verdana"/>
          <w:b/>
          <w:bCs/>
          <w:color w:val="auto"/>
        </w:rPr>
        <w:t xml:space="preserve"> </w:t>
      </w:r>
    </w:p>
    <w:p w:rsidR="00744548" w:rsidRPr="00A54BD5" w:rsidRDefault="00744548" w:rsidP="00834B73">
      <w:pPr>
        <w:pStyle w:val="Textoindependiente"/>
        <w:tabs>
          <w:tab w:val="clear" w:pos="720"/>
        </w:tabs>
        <w:spacing w:line="360" w:lineRule="auto"/>
        <w:jc w:val="both"/>
        <w:rPr>
          <w:rFonts w:ascii="Verdana" w:hAnsi="Verdana"/>
          <w:color w:val="auto"/>
        </w:rPr>
      </w:pPr>
    </w:p>
    <w:p w:rsidR="005E4755" w:rsidRPr="002F0186" w:rsidRDefault="00744548" w:rsidP="00834B73">
      <w:pPr>
        <w:pStyle w:val="Textoindependiente"/>
        <w:tabs>
          <w:tab w:val="clear" w:pos="720"/>
        </w:tabs>
        <w:spacing w:line="360" w:lineRule="auto"/>
        <w:jc w:val="both"/>
        <w:rPr>
          <w:rFonts w:ascii="Verdana" w:hAnsi="Verdana"/>
          <w:color w:val="auto"/>
          <w:sz w:val="22"/>
          <w:szCs w:val="22"/>
        </w:rPr>
      </w:pPr>
      <w:r w:rsidRPr="002F0186">
        <w:rPr>
          <w:rFonts w:ascii="Verdana" w:hAnsi="Verdana"/>
          <w:color w:val="auto"/>
          <w:sz w:val="22"/>
          <w:szCs w:val="22"/>
        </w:rPr>
        <w:t xml:space="preserve">La información que sustenta el análisis de la oferta y demanda, corresponde a la investigación que se hizo para conocer los volúmenes </w:t>
      </w:r>
      <w:r w:rsidR="00AB39F4">
        <w:rPr>
          <w:rFonts w:ascii="Verdana" w:hAnsi="Verdana"/>
          <w:color w:val="auto"/>
          <w:sz w:val="22"/>
          <w:szCs w:val="22"/>
        </w:rPr>
        <w:t>de producción a nivel de finca,</w:t>
      </w:r>
      <w:r w:rsidRPr="002F0186">
        <w:rPr>
          <w:rFonts w:ascii="Verdana" w:hAnsi="Verdana"/>
          <w:color w:val="auto"/>
          <w:sz w:val="22"/>
          <w:szCs w:val="22"/>
        </w:rPr>
        <w:t xml:space="preserve"> el destino de esa producción (autoconsumo y </w:t>
      </w:r>
      <w:r w:rsidRPr="002F0186">
        <w:rPr>
          <w:rFonts w:ascii="Verdana" w:hAnsi="Verdana"/>
          <w:color w:val="auto"/>
          <w:sz w:val="22"/>
          <w:szCs w:val="22"/>
        </w:rPr>
        <w:lastRenderedPageBreak/>
        <w:t>venta), la demanda de los consumidores potenciales respecto de esos productos y las posibilidades de colocar la producción en agroindustrias locales</w:t>
      </w:r>
      <w:r w:rsidR="005E4755" w:rsidRPr="002F0186">
        <w:rPr>
          <w:rFonts w:ascii="Verdana" w:hAnsi="Verdana"/>
          <w:color w:val="auto"/>
          <w:sz w:val="22"/>
          <w:szCs w:val="22"/>
        </w:rPr>
        <w:t>, tal como se describe en los siguientes cuadros.</w:t>
      </w:r>
    </w:p>
    <w:p w:rsidR="005E4755" w:rsidRPr="00A54BD5" w:rsidRDefault="005E4755" w:rsidP="00834B73">
      <w:pPr>
        <w:pStyle w:val="Textoindependiente"/>
        <w:tabs>
          <w:tab w:val="clear" w:pos="720"/>
        </w:tabs>
        <w:spacing w:line="360" w:lineRule="auto"/>
        <w:jc w:val="both"/>
        <w:rPr>
          <w:rFonts w:ascii="Verdana" w:hAnsi="Verdana"/>
          <w:color w:val="auto"/>
        </w:rPr>
      </w:pPr>
    </w:p>
    <w:p w:rsidR="00786CAA" w:rsidRPr="00A54BD5" w:rsidRDefault="008164E3" w:rsidP="00834B73">
      <w:pPr>
        <w:pStyle w:val="Textoindependiente"/>
        <w:tabs>
          <w:tab w:val="clear" w:pos="720"/>
        </w:tabs>
        <w:spacing w:line="360" w:lineRule="auto"/>
        <w:jc w:val="both"/>
        <w:rPr>
          <w:rFonts w:ascii="Verdana" w:hAnsi="Verdana"/>
          <w:b/>
          <w:color w:val="auto"/>
        </w:rPr>
      </w:pPr>
      <w:r>
        <w:rPr>
          <w:rFonts w:ascii="Verdana" w:hAnsi="Verdana"/>
          <w:b/>
          <w:color w:val="auto"/>
        </w:rPr>
        <w:t xml:space="preserve">Cuadro. </w:t>
      </w:r>
      <w:r w:rsidR="00786CAA" w:rsidRPr="00A54BD5">
        <w:rPr>
          <w:rFonts w:ascii="Verdana" w:hAnsi="Verdana"/>
          <w:b/>
          <w:color w:val="auto"/>
        </w:rPr>
        <w:t xml:space="preserve"> Oferta de la </w:t>
      </w:r>
      <w:r w:rsidR="00320C49" w:rsidRPr="00A54BD5">
        <w:rPr>
          <w:rFonts w:ascii="Verdana" w:hAnsi="Verdana"/>
          <w:b/>
          <w:color w:val="auto"/>
        </w:rPr>
        <w:t>producción</w:t>
      </w:r>
      <w:r w:rsidR="00786CAA" w:rsidRPr="00A54BD5">
        <w:rPr>
          <w:rFonts w:ascii="Verdana" w:hAnsi="Verdana"/>
          <w:b/>
          <w:color w:val="auto"/>
        </w:rPr>
        <w:t xml:space="preserve"> de las fincas intervenidas por el proyecto</w:t>
      </w:r>
    </w:p>
    <w:tbl>
      <w:tblPr>
        <w:tblStyle w:val="Tablaconcuadrcula"/>
        <w:tblW w:w="8774" w:type="dxa"/>
        <w:tblLayout w:type="fixed"/>
        <w:tblLook w:val="01E0"/>
      </w:tblPr>
      <w:tblGrid>
        <w:gridCol w:w="1898"/>
        <w:gridCol w:w="1146"/>
        <w:gridCol w:w="982"/>
        <w:gridCol w:w="1146"/>
        <w:gridCol w:w="865"/>
        <w:gridCol w:w="729"/>
        <w:gridCol w:w="862"/>
        <w:gridCol w:w="1146"/>
      </w:tblGrid>
      <w:tr w:rsidR="00786CAA" w:rsidRPr="00A54BD5">
        <w:trPr>
          <w:trHeight w:val="509"/>
        </w:trPr>
        <w:tc>
          <w:tcPr>
            <w:tcW w:w="1898" w:type="dxa"/>
            <w:vMerge w:val="restart"/>
          </w:tcPr>
          <w:p w:rsidR="00786CAA" w:rsidRPr="002F0186" w:rsidRDefault="00786CAA" w:rsidP="00834B73">
            <w:pPr>
              <w:spacing w:line="360" w:lineRule="auto"/>
              <w:rPr>
                <w:rFonts w:ascii="Verdana" w:hAnsi="Verdana"/>
                <w:sz w:val="20"/>
                <w:szCs w:val="20"/>
              </w:rPr>
            </w:pPr>
            <w:r w:rsidRPr="002F0186">
              <w:rPr>
                <w:rFonts w:ascii="Verdana" w:hAnsi="Verdana"/>
                <w:sz w:val="20"/>
                <w:szCs w:val="20"/>
              </w:rPr>
              <w:t>Productos mas representativos de  las fincas</w:t>
            </w:r>
          </w:p>
        </w:tc>
        <w:tc>
          <w:tcPr>
            <w:tcW w:w="1146" w:type="dxa"/>
            <w:vMerge w:val="restart"/>
            <w:tcBorders>
              <w:top w:val="single" w:sz="4" w:space="0" w:color="auto"/>
            </w:tcBorders>
          </w:tcPr>
          <w:p w:rsidR="00786CAA" w:rsidRPr="002F0186" w:rsidRDefault="00786CAA" w:rsidP="00834B73">
            <w:pPr>
              <w:spacing w:line="360" w:lineRule="auto"/>
              <w:jc w:val="right"/>
              <w:rPr>
                <w:rFonts w:ascii="Verdana" w:hAnsi="Verdana"/>
                <w:sz w:val="20"/>
                <w:szCs w:val="20"/>
              </w:rPr>
            </w:pPr>
            <w:r w:rsidRPr="002F0186">
              <w:rPr>
                <w:rFonts w:ascii="Verdana" w:hAnsi="Verdana"/>
                <w:sz w:val="20"/>
                <w:szCs w:val="20"/>
              </w:rPr>
              <w:t>UNIDAD</w:t>
            </w:r>
          </w:p>
        </w:tc>
        <w:tc>
          <w:tcPr>
            <w:tcW w:w="4584" w:type="dxa"/>
            <w:gridSpan w:val="5"/>
            <w:tcBorders>
              <w:top w:val="single" w:sz="4" w:space="0" w:color="auto"/>
            </w:tcBorders>
          </w:tcPr>
          <w:p w:rsidR="00786CAA" w:rsidRPr="002F0186" w:rsidRDefault="00786CAA" w:rsidP="00834B73">
            <w:pPr>
              <w:spacing w:line="360" w:lineRule="auto"/>
              <w:jc w:val="center"/>
              <w:rPr>
                <w:rFonts w:ascii="Verdana" w:hAnsi="Verdana"/>
                <w:sz w:val="20"/>
                <w:szCs w:val="20"/>
              </w:rPr>
            </w:pPr>
            <w:r w:rsidRPr="002F0186">
              <w:rPr>
                <w:rFonts w:ascii="Verdana" w:hAnsi="Verdana"/>
                <w:sz w:val="20"/>
                <w:szCs w:val="20"/>
              </w:rPr>
              <w:t>PRODUCION DEL PROYECTO</w:t>
            </w:r>
          </w:p>
          <w:p w:rsidR="00786CAA" w:rsidRPr="002F0186" w:rsidRDefault="00786CAA" w:rsidP="00834B73">
            <w:pPr>
              <w:spacing w:line="360" w:lineRule="auto"/>
              <w:jc w:val="center"/>
              <w:rPr>
                <w:rFonts w:ascii="Verdana" w:hAnsi="Verdana"/>
                <w:sz w:val="20"/>
                <w:szCs w:val="20"/>
              </w:rPr>
            </w:pPr>
            <w:r w:rsidRPr="002F0186">
              <w:rPr>
                <w:rFonts w:ascii="Verdana" w:hAnsi="Verdana"/>
                <w:sz w:val="20"/>
                <w:szCs w:val="20"/>
              </w:rPr>
              <w:t>AÑOS</w:t>
            </w:r>
          </w:p>
        </w:tc>
        <w:tc>
          <w:tcPr>
            <w:tcW w:w="1146" w:type="dxa"/>
            <w:vMerge w:val="restart"/>
          </w:tcPr>
          <w:p w:rsidR="00786CAA" w:rsidRPr="002F0186" w:rsidRDefault="00786CAA" w:rsidP="00834B73">
            <w:pPr>
              <w:spacing w:line="360" w:lineRule="auto"/>
              <w:jc w:val="center"/>
              <w:rPr>
                <w:rFonts w:ascii="Verdana" w:hAnsi="Verdana"/>
                <w:sz w:val="20"/>
                <w:szCs w:val="20"/>
              </w:rPr>
            </w:pPr>
            <w:r w:rsidRPr="002F0186">
              <w:rPr>
                <w:rFonts w:ascii="Verdana" w:hAnsi="Verdana"/>
                <w:sz w:val="20"/>
                <w:szCs w:val="20"/>
              </w:rPr>
              <w:t>Total de</w:t>
            </w:r>
          </w:p>
          <w:p w:rsidR="00786CAA" w:rsidRPr="002F0186" w:rsidRDefault="00786CAA" w:rsidP="00834B73">
            <w:pPr>
              <w:spacing w:line="360" w:lineRule="auto"/>
              <w:jc w:val="center"/>
              <w:rPr>
                <w:rFonts w:ascii="Verdana" w:hAnsi="Verdana"/>
                <w:sz w:val="20"/>
                <w:szCs w:val="20"/>
              </w:rPr>
            </w:pPr>
            <w:r w:rsidRPr="002F0186">
              <w:rPr>
                <w:rFonts w:ascii="Verdana" w:hAnsi="Verdana"/>
                <w:sz w:val="20"/>
                <w:szCs w:val="20"/>
              </w:rPr>
              <w:t>Producción</w:t>
            </w:r>
          </w:p>
          <w:p w:rsidR="00786CAA" w:rsidRPr="002F0186" w:rsidRDefault="00786CAA" w:rsidP="00834B73">
            <w:pPr>
              <w:spacing w:line="360" w:lineRule="auto"/>
              <w:jc w:val="center"/>
              <w:rPr>
                <w:rFonts w:ascii="Verdana" w:hAnsi="Verdana"/>
                <w:sz w:val="20"/>
                <w:szCs w:val="20"/>
              </w:rPr>
            </w:pPr>
            <w:r w:rsidRPr="002F0186">
              <w:rPr>
                <w:rFonts w:ascii="Verdana" w:hAnsi="Verdana"/>
                <w:sz w:val="20"/>
                <w:szCs w:val="20"/>
              </w:rPr>
              <w:t>.</w:t>
            </w:r>
          </w:p>
        </w:tc>
      </w:tr>
      <w:tr w:rsidR="00786CAA" w:rsidRPr="00A54BD5">
        <w:trPr>
          <w:trHeight w:val="264"/>
        </w:trPr>
        <w:tc>
          <w:tcPr>
            <w:tcW w:w="1898" w:type="dxa"/>
            <w:vMerge/>
          </w:tcPr>
          <w:p w:rsidR="00786CAA" w:rsidRPr="002F0186" w:rsidRDefault="00786CAA" w:rsidP="00834B73">
            <w:pPr>
              <w:spacing w:line="360" w:lineRule="auto"/>
              <w:jc w:val="right"/>
              <w:rPr>
                <w:rFonts w:ascii="Verdana" w:hAnsi="Verdana"/>
                <w:sz w:val="20"/>
                <w:szCs w:val="20"/>
              </w:rPr>
            </w:pPr>
          </w:p>
        </w:tc>
        <w:tc>
          <w:tcPr>
            <w:tcW w:w="1146" w:type="dxa"/>
            <w:vMerge/>
          </w:tcPr>
          <w:p w:rsidR="00786CAA" w:rsidRPr="002F0186" w:rsidRDefault="00786CAA" w:rsidP="00834B73">
            <w:pPr>
              <w:spacing w:line="360" w:lineRule="auto"/>
              <w:jc w:val="right"/>
              <w:rPr>
                <w:rFonts w:ascii="Verdana" w:hAnsi="Verdana"/>
                <w:sz w:val="20"/>
                <w:szCs w:val="20"/>
              </w:rPr>
            </w:pPr>
          </w:p>
        </w:tc>
        <w:tc>
          <w:tcPr>
            <w:tcW w:w="982" w:type="dxa"/>
          </w:tcPr>
          <w:p w:rsidR="00786CAA" w:rsidRPr="002F0186" w:rsidRDefault="00786CAA" w:rsidP="00834B73">
            <w:pPr>
              <w:spacing w:line="360" w:lineRule="auto"/>
              <w:jc w:val="right"/>
              <w:rPr>
                <w:rFonts w:ascii="Verdana" w:hAnsi="Verdana"/>
                <w:sz w:val="20"/>
                <w:szCs w:val="20"/>
              </w:rPr>
            </w:pPr>
            <w:r w:rsidRPr="002F0186">
              <w:rPr>
                <w:rFonts w:ascii="Verdana" w:hAnsi="Verdana"/>
                <w:sz w:val="20"/>
                <w:szCs w:val="20"/>
              </w:rPr>
              <w:t>1</w:t>
            </w:r>
          </w:p>
        </w:tc>
        <w:tc>
          <w:tcPr>
            <w:tcW w:w="1146" w:type="dxa"/>
          </w:tcPr>
          <w:p w:rsidR="00786CAA" w:rsidRPr="002F0186" w:rsidRDefault="00786CAA" w:rsidP="00834B73">
            <w:pPr>
              <w:spacing w:line="360" w:lineRule="auto"/>
              <w:jc w:val="right"/>
              <w:rPr>
                <w:rFonts w:ascii="Verdana" w:hAnsi="Verdana"/>
                <w:sz w:val="20"/>
                <w:szCs w:val="20"/>
              </w:rPr>
            </w:pPr>
            <w:r w:rsidRPr="002F0186">
              <w:rPr>
                <w:rFonts w:ascii="Verdana" w:hAnsi="Verdana"/>
                <w:sz w:val="20"/>
                <w:szCs w:val="20"/>
              </w:rPr>
              <w:t>2</w:t>
            </w:r>
          </w:p>
        </w:tc>
        <w:tc>
          <w:tcPr>
            <w:tcW w:w="865" w:type="dxa"/>
          </w:tcPr>
          <w:p w:rsidR="00786CAA" w:rsidRPr="002F0186" w:rsidRDefault="00786CAA" w:rsidP="00834B73">
            <w:pPr>
              <w:spacing w:line="360" w:lineRule="auto"/>
              <w:jc w:val="right"/>
              <w:rPr>
                <w:rFonts w:ascii="Verdana" w:hAnsi="Verdana"/>
                <w:sz w:val="20"/>
                <w:szCs w:val="20"/>
              </w:rPr>
            </w:pPr>
            <w:r w:rsidRPr="002F0186">
              <w:rPr>
                <w:rFonts w:ascii="Verdana" w:hAnsi="Verdana"/>
                <w:sz w:val="20"/>
                <w:szCs w:val="20"/>
              </w:rPr>
              <w:t>3</w:t>
            </w:r>
          </w:p>
        </w:tc>
        <w:tc>
          <w:tcPr>
            <w:tcW w:w="729" w:type="dxa"/>
          </w:tcPr>
          <w:p w:rsidR="00786CAA" w:rsidRPr="002F0186" w:rsidRDefault="00786CAA" w:rsidP="00834B73">
            <w:pPr>
              <w:spacing w:line="360" w:lineRule="auto"/>
              <w:jc w:val="right"/>
              <w:rPr>
                <w:rFonts w:ascii="Verdana" w:hAnsi="Verdana"/>
                <w:sz w:val="20"/>
                <w:szCs w:val="20"/>
              </w:rPr>
            </w:pPr>
            <w:r w:rsidRPr="002F0186">
              <w:rPr>
                <w:rFonts w:ascii="Verdana" w:hAnsi="Verdana"/>
                <w:sz w:val="20"/>
                <w:szCs w:val="20"/>
              </w:rPr>
              <w:t>4</w:t>
            </w:r>
          </w:p>
        </w:tc>
        <w:tc>
          <w:tcPr>
            <w:tcW w:w="862" w:type="dxa"/>
          </w:tcPr>
          <w:p w:rsidR="00786CAA" w:rsidRPr="002F0186" w:rsidRDefault="00786CAA" w:rsidP="00834B73">
            <w:pPr>
              <w:spacing w:line="360" w:lineRule="auto"/>
              <w:jc w:val="right"/>
              <w:rPr>
                <w:rFonts w:ascii="Verdana" w:hAnsi="Verdana"/>
                <w:sz w:val="20"/>
                <w:szCs w:val="20"/>
              </w:rPr>
            </w:pPr>
            <w:r w:rsidRPr="002F0186">
              <w:rPr>
                <w:rFonts w:ascii="Verdana" w:hAnsi="Verdana"/>
                <w:sz w:val="20"/>
                <w:szCs w:val="20"/>
              </w:rPr>
              <w:t>5</w:t>
            </w:r>
          </w:p>
        </w:tc>
        <w:tc>
          <w:tcPr>
            <w:tcW w:w="1146" w:type="dxa"/>
            <w:vMerge/>
          </w:tcPr>
          <w:p w:rsidR="00786CAA" w:rsidRPr="002F0186" w:rsidRDefault="00786CAA" w:rsidP="00834B73">
            <w:pPr>
              <w:spacing w:line="360" w:lineRule="auto"/>
              <w:jc w:val="right"/>
              <w:rPr>
                <w:rFonts w:ascii="Verdana" w:hAnsi="Verdana"/>
                <w:sz w:val="20"/>
                <w:szCs w:val="20"/>
              </w:rPr>
            </w:pPr>
          </w:p>
        </w:tc>
      </w:tr>
      <w:tr w:rsidR="00786CAA" w:rsidRPr="00A54BD5">
        <w:trPr>
          <w:trHeight w:val="382"/>
        </w:trPr>
        <w:tc>
          <w:tcPr>
            <w:tcW w:w="1898" w:type="dxa"/>
          </w:tcPr>
          <w:p w:rsidR="00786CAA" w:rsidRPr="002F0186" w:rsidRDefault="00786CAA" w:rsidP="00834B73">
            <w:pPr>
              <w:spacing w:line="360" w:lineRule="auto"/>
              <w:rPr>
                <w:rFonts w:ascii="Verdana" w:hAnsi="Verdana"/>
                <w:sz w:val="20"/>
                <w:szCs w:val="20"/>
              </w:rPr>
            </w:pPr>
            <w:r w:rsidRPr="002F0186">
              <w:rPr>
                <w:rFonts w:ascii="Verdana" w:hAnsi="Verdana"/>
                <w:sz w:val="20"/>
                <w:szCs w:val="20"/>
              </w:rPr>
              <w:t>Maíz</w:t>
            </w:r>
          </w:p>
        </w:tc>
        <w:tc>
          <w:tcPr>
            <w:tcW w:w="1146" w:type="dxa"/>
          </w:tcPr>
          <w:p w:rsidR="00786CAA" w:rsidRPr="002F0186" w:rsidRDefault="00786CAA" w:rsidP="00834B73">
            <w:pPr>
              <w:spacing w:line="360" w:lineRule="auto"/>
              <w:rPr>
                <w:rFonts w:ascii="Verdana" w:hAnsi="Verdana"/>
                <w:sz w:val="20"/>
                <w:szCs w:val="20"/>
              </w:rPr>
            </w:pPr>
            <w:r w:rsidRPr="002F0186">
              <w:rPr>
                <w:rFonts w:ascii="Verdana" w:hAnsi="Verdana"/>
                <w:sz w:val="20"/>
                <w:szCs w:val="20"/>
              </w:rPr>
              <w:t xml:space="preserve">ton </w:t>
            </w:r>
          </w:p>
        </w:tc>
        <w:tc>
          <w:tcPr>
            <w:tcW w:w="982" w:type="dxa"/>
          </w:tcPr>
          <w:p w:rsidR="00786CAA" w:rsidRPr="002F0186" w:rsidRDefault="00330D43" w:rsidP="00834B73">
            <w:pPr>
              <w:spacing w:line="360" w:lineRule="auto"/>
              <w:jc w:val="right"/>
              <w:rPr>
                <w:rFonts w:ascii="Verdana" w:hAnsi="Verdana"/>
                <w:sz w:val="20"/>
                <w:szCs w:val="20"/>
              </w:rPr>
            </w:pPr>
            <w:r w:rsidRPr="002F0186">
              <w:rPr>
                <w:rFonts w:ascii="Verdana" w:hAnsi="Verdana"/>
                <w:sz w:val="20"/>
                <w:szCs w:val="20"/>
              </w:rPr>
              <w:t>107</w:t>
            </w:r>
          </w:p>
        </w:tc>
        <w:tc>
          <w:tcPr>
            <w:tcW w:w="1146" w:type="dxa"/>
          </w:tcPr>
          <w:p w:rsidR="00786CAA" w:rsidRPr="002F0186" w:rsidRDefault="00786CAA" w:rsidP="00834B73">
            <w:pPr>
              <w:spacing w:line="360" w:lineRule="auto"/>
              <w:jc w:val="right"/>
              <w:rPr>
                <w:rFonts w:ascii="Verdana" w:hAnsi="Verdana"/>
                <w:sz w:val="20"/>
                <w:szCs w:val="20"/>
              </w:rPr>
            </w:pPr>
            <w:r w:rsidRPr="002F0186">
              <w:rPr>
                <w:rFonts w:ascii="Verdana" w:hAnsi="Verdana"/>
                <w:sz w:val="20"/>
                <w:szCs w:val="20"/>
              </w:rPr>
              <w:t>0</w:t>
            </w:r>
          </w:p>
        </w:tc>
        <w:tc>
          <w:tcPr>
            <w:tcW w:w="865" w:type="dxa"/>
          </w:tcPr>
          <w:p w:rsidR="00786CAA" w:rsidRPr="002F0186" w:rsidRDefault="00786CAA" w:rsidP="00834B73">
            <w:pPr>
              <w:spacing w:line="360" w:lineRule="auto"/>
              <w:jc w:val="right"/>
              <w:rPr>
                <w:rFonts w:ascii="Verdana" w:hAnsi="Verdana"/>
                <w:sz w:val="20"/>
                <w:szCs w:val="20"/>
              </w:rPr>
            </w:pPr>
          </w:p>
        </w:tc>
        <w:tc>
          <w:tcPr>
            <w:tcW w:w="729" w:type="dxa"/>
          </w:tcPr>
          <w:p w:rsidR="00786CAA" w:rsidRPr="002F0186" w:rsidRDefault="00786CAA" w:rsidP="00834B73">
            <w:pPr>
              <w:spacing w:line="360" w:lineRule="auto"/>
              <w:jc w:val="right"/>
              <w:rPr>
                <w:rFonts w:ascii="Verdana" w:hAnsi="Verdana"/>
                <w:sz w:val="20"/>
                <w:szCs w:val="20"/>
              </w:rPr>
            </w:pPr>
            <w:r w:rsidRPr="002F0186">
              <w:rPr>
                <w:rFonts w:ascii="Verdana" w:hAnsi="Verdana"/>
                <w:sz w:val="20"/>
                <w:szCs w:val="20"/>
              </w:rPr>
              <w:t>0</w:t>
            </w:r>
          </w:p>
        </w:tc>
        <w:tc>
          <w:tcPr>
            <w:tcW w:w="862" w:type="dxa"/>
          </w:tcPr>
          <w:p w:rsidR="00786CAA" w:rsidRPr="002F0186" w:rsidRDefault="00786CAA" w:rsidP="00834B73">
            <w:pPr>
              <w:spacing w:line="360" w:lineRule="auto"/>
              <w:jc w:val="right"/>
              <w:rPr>
                <w:rFonts w:ascii="Verdana" w:hAnsi="Verdana"/>
                <w:sz w:val="20"/>
                <w:szCs w:val="20"/>
              </w:rPr>
            </w:pPr>
            <w:r w:rsidRPr="002F0186">
              <w:rPr>
                <w:rFonts w:ascii="Verdana" w:hAnsi="Verdana"/>
                <w:sz w:val="20"/>
                <w:szCs w:val="20"/>
              </w:rPr>
              <w:t>0</w:t>
            </w:r>
          </w:p>
        </w:tc>
        <w:tc>
          <w:tcPr>
            <w:tcW w:w="1146" w:type="dxa"/>
          </w:tcPr>
          <w:p w:rsidR="00786CAA" w:rsidRPr="002F0186" w:rsidRDefault="002F0186" w:rsidP="00834B73">
            <w:pPr>
              <w:spacing w:line="360" w:lineRule="auto"/>
              <w:jc w:val="right"/>
              <w:rPr>
                <w:rFonts w:ascii="Verdana" w:hAnsi="Verdana"/>
                <w:sz w:val="20"/>
                <w:szCs w:val="20"/>
              </w:rPr>
            </w:pPr>
            <w:r>
              <w:rPr>
                <w:rFonts w:ascii="Verdana" w:hAnsi="Verdana"/>
                <w:sz w:val="20"/>
                <w:szCs w:val="20"/>
              </w:rPr>
              <w:t>107.2</w:t>
            </w:r>
          </w:p>
        </w:tc>
      </w:tr>
      <w:tr w:rsidR="00786CAA" w:rsidRPr="00A54BD5">
        <w:trPr>
          <w:trHeight w:val="367"/>
        </w:trPr>
        <w:tc>
          <w:tcPr>
            <w:tcW w:w="1898" w:type="dxa"/>
          </w:tcPr>
          <w:p w:rsidR="00786CAA" w:rsidRPr="002F0186" w:rsidRDefault="00786CAA" w:rsidP="00834B73">
            <w:pPr>
              <w:spacing w:line="360" w:lineRule="auto"/>
              <w:rPr>
                <w:rFonts w:ascii="Verdana" w:hAnsi="Verdana"/>
                <w:sz w:val="20"/>
                <w:szCs w:val="20"/>
              </w:rPr>
            </w:pPr>
            <w:r w:rsidRPr="002F0186">
              <w:rPr>
                <w:rFonts w:ascii="Verdana" w:hAnsi="Verdana"/>
                <w:sz w:val="20"/>
                <w:szCs w:val="20"/>
              </w:rPr>
              <w:t>Maracuya</w:t>
            </w:r>
          </w:p>
        </w:tc>
        <w:tc>
          <w:tcPr>
            <w:tcW w:w="1146" w:type="dxa"/>
          </w:tcPr>
          <w:p w:rsidR="00786CAA" w:rsidRPr="002F0186" w:rsidRDefault="00C758D3" w:rsidP="00834B73">
            <w:pPr>
              <w:spacing w:line="360" w:lineRule="auto"/>
              <w:rPr>
                <w:rFonts w:ascii="Verdana" w:hAnsi="Verdana"/>
                <w:sz w:val="20"/>
                <w:szCs w:val="20"/>
              </w:rPr>
            </w:pPr>
            <w:r w:rsidRPr="002F0186">
              <w:rPr>
                <w:rFonts w:ascii="Verdana" w:hAnsi="Verdana"/>
                <w:sz w:val="20"/>
                <w:szCs w:val="20"/>
              </w:rPr>
              <w:t>T</w:t>
            </w:r>
            <w:r w:rsidR="00786CAA" w:rsidRPr="002F0186">
              <w:rPr>
                <w:rFonts w:ascii="Verdana" w:hAnsi="Verdana"/>
                <w:sz w:val="20"/>
                <w:szCs w:val="20"/>
              </w:rPr>
              <w:t>on</w:t>
            </w:r>
          </w:p>
        </w:tc>
        <w:tc>
          <w:tcPr>
            <w:tcW w:w="982" w:type="dxa"/>
          </w:tcPr>
          <w:p w:rsidR="00786CAA" w:rsidRPr="002F0186" w:rsidRDefault="002F0186" w:rsidP="00834B73">
            <w:pPr>
              <w:spacing w:line="360" w:lineRule="auto"/>
              <w:jc w:val="right"/>
              <w:rPr>
                <w:rFonts w:ascii="Verdana" w:hAnsi="Verdana"/>
                <w:sz w:val="20"/>
                <w:szCs w:val="20"/>
              </w:rPr>
            </w:pPr>
            <w:r>
              <w:rPr>
                <w:rFonts w:ascii="Verdana" w:hAnsi="Verdana"/>
                <w:sz w:val="20"/>
                <w:szCs w:val="20"/>
              </w:rPr>
              <w:t>67</w:t>
            </w:r>
          </w:p>
        </w:tc>
        <w:tc>
          <w:tcPr>
            <w:tcW w:w="1146" w:type="dxa"/>
          </w:tcPr>
          <w:p w:rsidR="00786CAA" w:rsidRPr="002F0186" w:rsidRDefault="00786CAA" w:rsidP="00834B73">
            <w:pPr>
              <w:spacing w:line="360" w:lineRule="auto"/>
              <w:jc w:val="right"/>
              <w:rPr>
                <w:rFonts w:ascii="Verdana" w:hAnsi="Verdana"/>
                <w:sz w:val="20"/>
                <w:szCs w:val="20"/>
              </w:rPr>
            </w:pPr>
            <w:r w:rsidRPr="002F0186">
              <w:rPr>
                <w:rFonts w:ascii="Verdana" w:hAnsi="Verdana"/>
                <w:sz w:val="20"/>
                <w:szCs w:val="20"/>
              </w:rPr>
              <w:t>2</w:t>
            </w:r>
            <w:r w:rsidR="002F0186">
              <w:rPr>
                <w:rFonts w:ascii="Verdana" w:hAnsi="Verdana"/>
                <w:sz w:val="20"/>
                <w:szCs w:val="20"/>
              </w:rPr>
              <w:t>06</w:t>
            </w:r>
          </w:p>
        </w:tc>
        <w:tc>
          <w:tcPr>
            <w:tcW w:w="865" w:type="dxa"/>
          </w:tcPr>
          <w:p w:rsidR="00786CAA" w:rsidRPr="002F0186" w:rsidRDefault="002F0186" w:rsidP="00834B73">
            <w:pPr>
              <w:spacing w:line="360" w:lineRule="auto"/>
              <w:jc w:val="right"/>
              <w:rPr>
                <w:rFonts w:ascii="Verdana" w:hAnsi="Verdana"/>
                <w:sz w:val="20"/>
                <w:szCs w:val="20"/>
              </w:rPr>
            </w:pPr>
            <w:r>
              <w:rPr>
                <w:rFonts w:ascii="Verdana" w:hAnsi="Verdana"/>
                <w:sz w:val="20"/>
                <w:szCs w:val="20"/>
              </w:rPr>
              <w:t>197</w:t>
            </w:r>
          </w:p>
        </w:tc>
        <w:tc>
          <w:tcPr>
            <w:tcW w:w="729" w:type="dxa"/>
          </w:tcPr>
          <w:p w:rsidR="00786CAA" w:rsidRPr="002F0186" w:rsidRDefault="00786CAA" w:rsidP="00834B73">
            <w:pPr>
              <w:spacing w:line="360" w:lineRule="auto"/>
              <w:jc w:val="right"/>
              <w:rPr>
                <w:rFonts w:ascii="Verdana" w:hAnsi="Verdana"/>
                <w:sz w:val="20"/>
                <w:szCs w:val="20"/>
              </w:rPr>
            </w:pPr>
            <w:r w:rsidRPr="002F0186">
              <w:rPr>
                <w:rFonts w:ascii="Verdana" w:hAnsi="Verdana"/>
                <w:sz w:val="20"/>
                <w:szCs w:val="20"/>
              </w:rPr>
              <w:t>0</w:t>
            </w:r>
          </w:p>
        </w:tc>
        <w:tc>
          <w:tcPr>
            <w:tcW w:w="862" w:type="dxa"/>
          </w:tcPr>
          <w:p w:rsidR="00786CAA" w:rsidRPr="002F0186" w:rsidRDefault="00786CAA" w:rsidP="00834B73">
            <w:pPr>
              <w:spacing w:line="360" w:lineRule="auto"/>
              <w:jc w:val="right"/>
              <w:rPr>
                <w:rFonts w:ascii="Verdana" w:hAnsi="Verdana"/>
                <w:sz w:val="20"/>
                <w:szCs w:val="20"/>
              </w:rPr>
            </w:pPr>
            <w:r w:rsidRPr="002F0186">
              <w:rPr>
                <w:rFonts w:ascii="Verdana" w:hAnsi="Verdana"/>
                <w:sz w:val="20"/>
                <w:szCs w:val="20"/>
              </w:rPr>
              <w:t>0</w:t>
            </w:r>
          </w:p>
        </w:tc>
        <w:tc>
          <w:tcPr>
            <w:tcW w:w="1146" w:type="dxa"/>
          </w:tcPr>
          <w:p w:rsidR="00786CAA" w:rsidRPr="002F0186" w:rsidRDefault="002F0186" w:rsidP="00834B73">
            <w:pPr>
              <w:spacing w:line="360" w:lineRule="auto"/>
              <w:jc w:val="right"/>
              <w:rPr>
                <w:rFonts w:ascii="Verdana" w:hAnsi="Verdana"/>
                <w:sz w:val="20"/>
                <w:szCs w:val="20"/>
              </w:rPr>
            </w:pPr>
            <w:r>
              <w:rPr>
                <w:rFonts w:ascii="Verdana" w:hAnsi="Verdana"/>
                <w:sz w:val="20"/>
                <w:szCs w:val="20"/>
              </w:rPr>
              <w:t>470</w:t>
            </w:r>
          </w:p>
        </w:tc>
      </w:tr>
      <w:tr w:rsidR="00786CAA" w:rsidRPr="00A54BD5">
        <w:trPr>
          <w:trHeight w:val="367"/>
        </w:trPr>
        <w:tc>
          <w:tcPr>
            <w:tcW w:w="1898" w:type="dxa"/>
          </w:tcPr>
          <w:p w:rsidR="00786CAA" w:rsidRPr="002F0186" w:rsidRDefault="00786CAA" w:rsidP="00834B73">
            <w:pPr>
              <w:spacing w:line="360" w:lineRule="auto"/>
              <w:rPr>
                <w:rFonts w:ascii="Verdana" w:hAnsi="Verdana"/>
                <w:sz w:val="20"/>
                <w:szCs w:val="20"/>
              </w:rPr>
            </w:pPr>
            <w:r w:rsidRPr="002F0186">
              <w:rPr>
                <w:rFonts w:ascii="Verdana" w:hAnsi="Verdana"/>
                <w:sz w:val="20"/>
                <w:szCs w:val="20"/>
              </w:rPr>
              <w:t xml:space="preserve"> Yuca</w:t>
            </w:r>
          </w:p>
        </w:tc>
        <w:tc>
          <w:tcPr>
            <w:tcW w:w="1146" w:type="dxa"/>
          </w:tcPr>
          <w:p w:rsidR="00786CAA" w:rsidRPr="002F0186" w:rsidRDefault="00C758D3" w:rsidP="00834B73">
            <w:pPr>
              <w:spacing w:line="360" w:lineRule="auto"/>
              <w:rPr>
                <w:rFonts w:ascii="Verdana" w:hAnsi="Verdana"/>
                <w:sz w:val="20"/>
                <w:szCs w:val="20"/>
              </w:rPr>
            </w:pPr>
            <w:r w:rsidRPr="002F0186">
              <w:rPr>
                <w:rFonts w:ascii="Verdana" w:hAnsi="Verdana"/>
                <w:sz w:val="20"/>
                <w:szCs w:val="20"/>
              </w:rPr>
              <w:t>Q</w:t>
            </w:r>
            <w:r w:rsidR="00786CAA" w:rsidRPr="002F0186">
              <w:rPr>
                <w:rFonts w:ascii="Verdana" w:hAnsi="Verdana"/>
                <w:sz w:val="20"/>
                <w:szCs w:val="20"/>
              </w:rPr>
              <w:t>q</w:t>
            </w:r>
          </w:p>
        </w:tc>
        <w:tc>
          <w:tcPr>
            <w:tcW w:w="982" w:type="dxa"/>
          </w:tcPr>
          <w:p w:rsidR="00786CAA" w:rsidRPr="002F0186" w:rsidRDefault="002F0186" w:rsidP="00834B73">
            <w:pPr>
              <w:spacing w:line="360" w:lineRule="auto"/>
              <w:jc w:val="right"/>
              <w:rPr>
                <w:rFonts w:ascii="Verdana" w:hAnsi="Verdana"/>
                <w:sz w:val="20"/>
                <w:szCs w:val="20"/>
              </w:rPr>
            </w:pPr>
            <w:r>
              <w:rPr>
                <w:rFonts w:ascii="Verdana" w:hAnsi="Verdana"/>
                <w:sz w:val="20"/>
                <w:szCs w:val="20"/>
              </w:rPr>
              <w:t>91</w:t>
            </w:r>
          </w:p>
        </w:tc>
        <w:tc>
          <w:tcPr>
            <w:tcW w:w="1146" w:type="dxa"/>
          </w:tcPr>
          <w:p w:rsidR="00786CAA" w:rsidRPr="002F0186" w:rsidRDefault="002F0186" w:rsidP="00834B73">
            <w:pPr>
              <w:spacing w:line="360" w:lineRule="auto"/>
              <w:jc w:val="right"/>
              <w:rPr>
                <w:rFonts w:ascii="Verdana" w:hAnsi="Verdana"/>
                <w:sz w:val="20"/>
                <w:szCs w:val="20"/>
              </w:rPr>
            </w:pPr>
            <w:r>
              <w:rPr>
                <w:rFonts w:ascii="Verdana" w:hAnsi="Verdana"/>
                <w:sz w:val="20"/>
                <w:szCs w:val="20"/>
              </w:rPr>
              <w:t>59</w:t>
            </w:r>
          </w:p>
        </w:tc>
        <w:tc>
          <w:tcPr>
            <w:tcW w:w="865" w:type="dxa"/>
          </w:tcPr>
          <w:p w:rsidR="00786CAA" w:rsidRPr="002F0186" w:rsidRDefault="00786CAA" w:rsidP="00834B73">
            <w:pPr>
              <w:spacing w:line="360" w:lineRule="auto"/>
              <w:jc w:val="right"/>
              <w:rPr>
                <w:rFonts w:ascii="Verdana" w:hAnsi="Verdana"/>
                <w:sz w:val="20"/>
                <w:szCs w:val="20"/>
              </w:rPr>
            </w:pPr>
            <w:r w:rsidRPr="002F0186">
              <w:rPr>
                <w:rFonts w:ascii="Verdana" w:hAnsi="Verdana"/>
                <w:sz w:val="20"/>
                <w:szCs w:val="20"/>
              </w:rPr>
              <w:t>0</w:t>
            </w:r>
          </w:p>
        </w:tc>
        <w:tc>
          <w:tcPr>
            <w:tcW w:w="729" w:type="dxa"/>
          </w:tcPr>
          <w:p w:rsidR="00786CAA" w:rsidRPr="002F0186" w:rsidRDefault="00786CAA" w:rsidP="00834B73">
            <w:pPr>
              <w:spacing w:line="360" w:lineRule="auto"/>
              <w:jc w:val="right"/>
              <w:rPr>
                <w:rFonts w:ascii="Verdana" w:hAnsi="Verdana"/>
                <w:sz w:val="20"/>
                <w:szCs w:val="20"/>
              </w:rPr>
            </w:pPr>
            <w:r w:rsidRPr="002F0186">
              <w:rPr>
                <w:rFonts w:ascii="Verdana" w:hAnsi="Verdana"/>
                <w:sz w:val="20"/>
                <w:szCs w:val="20"/>
              </w:rPr>
              <w:t>0</w:t>
            </w:r>
          </w:p>
        </w:tc>
        <w:tc>
          <w:tcPr>
            <w:tcW w:w="862" w:type="dxa"/>
          </w:tcPr>
          <w:p w:rsidR="00786CAA" w:rsidRPr="002F0186" w:rsidRDefault="00786CAA" w:rsidP="00834B73">
            <w:pPr>
              <w:spacing w:line="360" w:lineRule="auto"/>
              <w:jc w:val="right"/>
              <w:rPr>
                <w:rFonts w:ascii="Verdana" w:hAnsi="Verdana"/>
                <w:sz w:val="20"/>
                <w:szCs w:val="20"/>
              </w:rPr>
            </w:pPr>
            <w:r w:rsidRPr="002F0186">
              <w:rPr>
                <w:rFonts w:ascii="Verdana" w:hAnsi="Verdana"/>
                <w:sz w:val="20"/>
                <w:szCs w:val="20"/>
              </w:rPr>
              <w:t>0</w:t>
            </w:r>
          </w:p>
        </w:tc>
        <w:tc>
          <w:tcPr>
            <w:tcW w:w="1146" w:type="dxa"/>
          </w:tcPr>
          <w:p w:rsidR="00786CAA" w:rsidRPr="002F0186" w:rsidRDefault="00786CAA" w:rsidP="00834B73">
            <w:pPr>
              <w:spacing w:line="360" w:lineRule="auto"/>
              <w:jc w:val="right"/>
              <w:rPr>
                <w:rFonts w:ascii="Verdana" w:hAnsi="Verdana"/>
                <w:sz w:val="20"/>
                <w:szCs w:val="20"/>
              </w:rPr>
            </w:pPr>
            <w:r w:rsidRPr="002F0186">
              <w:rPr>
                <w:rFonts w:ascii="Verdana" w:hAnsi="Verdana"/>
                <w:sz w:val="20"/>
                <w:szCs w:val="20"/>
              </w:rPr>
              <w:t>1</w:t>
            </w:r>
            <w:r w:rsidR="002F0186">
              <w:rPr>
                <w:rFonts w:ascii="Verdana" w:hAnsi="Verdana"/>
                <w:sz w:val="20"/>
                <w:szCs w:val="20"/>
              </w:rPr>
              <w:t>50</w:t>
            </w:r>
          </w:p>
        </w:tc>
      </w:tr>
      <w:tr w:rsidR="00786CAA" w:rsidRPr="00A54BD5">
        <w:trPr>
          <w:trHeight w:val="382"/>
        </w:trPr>
        <w:tc>
          <w:tcPr>
            <w:tcW w:w="1898" w:type="dxa"/>
          </w:tcPr>
          <w:p w:rsidR="00786CAA" w:rsidRPr="002F0186" w:rsidRDefault="00786CAA" w:rsidP="00834B73">
            <w:pPr>
              <w:spacing w:line="360" w:lineRule="auto"/>
              <w:rPr>
                <w:rFonts w:ascii="Verdana" w:hAnsi="Verdana"/>
                <w:sz w:val="20"/>
                <w:szCs w:val="20"/>
              </w:rPr>
            </w:pPr>
            <w:r w:rsidRPr="002F0186">
              <w:rPr>
                <w:rFonts w:ascii="Verdana" w:hAnsi="Verdana"/>
                <w:sz w:val="20"/>
                <w:szCs w:val="20"/>
              </w:rPr>
              <w:t>Gandul</w:t>
            </w:r>
          </w:p>
        </w:tc>
        <w:tc>
          <w:tcPr>
            <w:tcW w:w="1146" w:type="dxa"/>
          </w:tcPr>
          <w:p w:rsidR="00786CAA" w:rsidRPr="002F0186" w:rsidRDefault="00786CAA" w:rsidP="00834B73">
            <w:pPr>
              <w:spacing w:line="360" w:lineRule="auto"/>
              <w:rPr>
                <w:rFonts w:ascii="Verdana" w:hAnsi="Verdana"/>
                <w:sz w:val="20"/>
                <w:szCs w:val="20"/>
              </w:rPr>
            </w:pPr>
            <w:r w:rsidRPr="002F0186">
              <w:rPr>
                <w:rFonts w:ascii="Verdana" w:hAnsi="Verdana"/>
                <w:sz w:val="20"/>
                <w:szCs w:val="20"/>
              </w:rPr>
              <w:t>Sacos</w:t>
            </w:r>
          </w:p>
        </w:tc>
        <w:tc>
          <w:tcPr>
            <w:tcW w:w="982" w:type="dxa"/>
          </w:tcPr>
          <w:p w:rsidR="00786CAA" w:rsidRPr="002F0186" w:rsidRDefault="00786CAA" w:rsidP="00834B73">
            <w:pPr>
              <w:spacing w:line="360" w:lineRule="auto"/>
              <w:jc w:val="right"/>
              <w:rPr>
                <w:rFonts w:ascii="Verdana" w:hAnsi="Verdana"/>
                <w:sz w:val="20"/>
                <w:szCs w:val="20"/>
              </w:rPr>
            </w:pPr>
            <w:r w:rsidRPr="002F0186">
              <w:rPr>
                <w:rFonts w:ascii="Verdana" w:hAnsi="Verdana"/>
                <w:sz w:val="20"/>
                <w:szCs w:val="20"/>
              </w:rPr>
              <w:t>1675</w:t>
            </w:r>
          </w:p>
        </w:tc>
        <w:tc>
          <w:tcPr>
            <w:tcW w:w="1146" w:type="dxa"/>
          </w:tcPr>
          <w:p w:rsidR="00786CAA" w:rsidRPr="002F0186" w:rsidRDefault="00786CAA" w:rsidP="00834B73">
            <w:pPr>
              <w:spacing w:line="360" w:lineRule="auto"/>
              <w:jc w:val="right"/>
              <w:rPr>
                <w:rFonts w:ascii="Verdana" w:hAnsi="Verdana"/>
                <w:sz w:val="20"/>
                <w:szCs w:val="20"/>
              </w:rPr>
            </w:pPr>
            <w:r w:rsidRPr="002F0186">
              <w:rPr>
                <w:rFonts w:ascii="Verdana" w:hAnsi="Verdana"/>
                <w:sz w:val="20"/>
                <w:szCs w:val="20"/>
              </w:rPr>
              <w:t>2211</w:t>
            </w:r>
          </w:p>
        </w:tc>
        <w:tc>
          <w:tcPr>
            <w:tcW w:w="865" w:type="dxa"/>
          </w:tcPr>
          <w:p w:rsidR="00786CAA" w:rsidRPr="002F0186" w:rsidRDefault="00786CAA" w:rsidP="00834B73">
            <w:pPr>
              <w:spacing w:line="360" w:lineRule="auto"/>
              <w:jc w:val="right"/>
              <w:rPr>
                <w:rFonts w:ascii="Verdana" w:hAnsi="Verdana"/>
                <w:sz w:val="20"/>
                <w:szCs w:val="20"/>
              </w:rPr>
            </w:pPr>
            <w:r w:rsidRPr="002F0186">
              <w:rPr>
                <w:rFonts w:ascii="Verdana" w:hAnsi="Verdana"/>
                <w:sz w:val="20"/>
                <w:szCs w:val="20"/>
              </w:rPr>
              <w:t>0</w:t>
            </w:r>
          </w:p>
        </w:tc>
        <w:tc>
          <w:tcPr>
            <w:tcW w:w="729" w:type="dxa"/>
          </w:tcPr>
          <w:p w:rsidR="00786CAA" w:rsidRPr="002F0186" w:rsidRDefault="00786CAA" w:rsidP="00834B73">
            <w:pPr>
              <w:spacing w:line="360" w:lineRule="auto"/>
              <w:jc w:val="right"/>
              <w:rPr>
                <w:rFonts w:ascii="Verdana" w:hAnsi="Verdana"/>
                <w:sz w:val="20"/>
                <w:szCs w:val="20"/>
              </w:rPr>
            </w:pPr>
            <w:r w:rsidRPr="002F0186">
              <w:rPr>
                <w:rFonts w:ascii="Verdana" w:hAnsi="Verdana"/>
                <w:sz w:val="20"/>
                <w:szCs w:val="20"/>
              </w:rPr>
              <w:t>0</w:t>
            </w:r>
          </w:p>
        </w:tc>
        <w:tc>
          <w:tcPr>
            <w:tcW w:w="862" w:type="dxa"/>
          </w:tcPr>
          <w:p w:rsidR="00786CAA" w:rsidRPr="002F0186" w:rsidRDefault="00786CAA" w:rsidP="00834B73">
            <w:pPr>
              <w:spacing w:line="360" w:lineRule="auto"/>
              <w:jc w:val="right"/>
              <w:rPr>
                <w:rFonts w:ascii="Verdana" w:hAnsi="Verdana"/>
                <w:sz w:val="20"/>
                <w:szCs w:val="20"/>
              </w:rPr>
            </w:pPr>
            <w:r w:rsidRPr="002F0186">
              <w:rPr>
                <w:rFonts w:ascii="Verdana" w:hAnsi="Verdana"/>
                <w:sz w:val="20"/>
                <w:szCs w:val="20"/>
              </w:rPr>
              <w:t>0</w:t>
            </w:r>
          </w:p>
        </w:tc>
        <w:tc>
          <w:tcPr>
            <w:tcW w:w="1146" w:type="dxa"/>
          </w:tcPr>
          <w:p w:rsidR="00786CAA" w:rsidRPr="002F0186" w:rsidRDefault="00786CAA" w:rsidP="00834B73">
            <w:pPr>
              <w:spacing w:line="360" w:lineRule="auto"/>
              <w:jc w:val="right"/>
              <w:rPr>
                <w:rFonts w:ascii="Verdana" w:hAnsi="Verdana"/>
                <w:sz w:val="20"/>
                <w:szCs w:val="20"/>
              </w:rPr>
            </w:pPr>
            <w:r w:rsidRPr="002F0186">
              <w:rPr>
                <w:rFonts w:ascii="Verdana" w:hAnsi="Verdana"/>
                <w:sz w:val="20"/>
                <w:szCs w:val="20"/>
              </w:rPr>
              <w:t>3886</w:t>
            </w:r>
          </w:p>
        </w:tc>
      </w:tr>
      <w:tr w:rsidR="00786CAA" w:rsidRPr="00A54BD5">
        <w:trPr>
          <w:trHeight w:val="367"/>
        </w:trPr>
        <w:tc>
          <w:tcPr>
            <w:tcW w:w="1898" w:type="dxa"/>
          </w:tcPr>
          <w:p w:rsidR="00786CAA" w:rsidRPr="002F0186" w:rsidRDefault="00786CAA" w:rsidP="00834B73">
            <w:pPr>
              <w:spacing w:line="360" w:lineRule="auto"/>
              <w:rPr>
                <w:rFonts w:ascii="Verdana" w:hAnsi="Verdana"/>
                <w:sz w:val="20"/>
                <w:szCs w:val="20"/>
              </w:rPr>
            </w:pPr>
            <w:r w:rsidRPr="002F0186">
              <w:rPr>
                <w:rFonts w:ascii="Verdana" w:hAnsi="Verdana"/>
                <w:sz w:val="20"/>
                <w:szCs w:val="20"/>
              </w:rPr>
              <w:t>Plátano</w:t>
            </w:r>
          </w:p>
        </w:tc>
        <w:tc>
          <w:tcPr>
            <w:tcW w:w="1146" w:type="dxa"/>
          </w:tcPr>
          <w:p w:rsidR="00786CAA" w:rsidRPr="002F0186" w:rsidRDefault="00786CAA" w:rsidP="00834B73">
            <w:pPr>
              <w:spacing w:line="360" w:lineRule="auto"/>
              <w:rPr>
                <w:rFonts w:ascii="Verdana" w:hAnsi="Verdana"/>
                <w:sz w:val="20"/>
                <w:szCs w:val="20"/>
              </w:rPr>
            </w:pPr>
            <w:r w:rsidRPr="002F0186">
              <w:rPr>
                <w:rFonts w:ascii="Verdana" w:hAnsi="Verdana"/>
                <w:sz w:val="20"/>
                <w:szCs w:val="20"/>
              </w:rPr>
              <w:t>Racimo</w:t>
            </w:r>
          </w:p>
        </w:tc>
        <w:tc>
          <w:tcPr>
            <w:tcW w:w="982" w:type="dxa"/>
          </w:tcPr>
          <w:p w:rsidR="00786CAA" w:rsidRPr="002F0186" w:rsidRDefault="00786CAA" w:rsidP="00834B73">
            <w:pPr>
              <w:spacing w:line="360" w:lineRule="auto"/>
              <w:jc w:val="right"/>
              <w:rPr>
                <w:rFonts w:ascii="Verdana" w:hAnsi="Verdana"/>
                <w:sz w:val="20"/>
                <w:szCs w:val="20"/>
              </w:rPr>
            </w:pPr>
            <w:r w:rsidRPr="002F0186">
              <w:rPr>
                <w:rFonts w:ascii="Verdana" w:hAnsi="Verdana"/>
                <w:sz w:val="20"/>
                <w:szCs w:val="20"/>
              </w:rPr>
              <w:t>14874</w:t>
            </w:r>
          </w:p>
        </w:tc>
        <w:tc>
          <w:tcPr>
            <w:tcW w:w="1146" w:type="dxa"/>
          </w:tcPr>
          <w:p w:rsidR="00786CAA" w:rsidRPr="002F0186" w:rsidRDefault="00786CAA" w:rsidP="00834B73">
            <w:pPr>
              <w:spacing w:line="360" w:lineRule="auto"/>
              <w:jc w:val="right"/>
              <w:rPr>
                <w:rFonts w:ascii="Verdana" w:hAnsi="Verdana"/>
                <w:sz w:val="20"/>
                <w:szCs w:val="20"/>
              </w:rPr>
            </w:pPr>
            <w:r w:rsidRPr="002F0186">
              <w:rPr>
                <w:rFonts w:ascii="Verdana" w:hAnsi="Verdana"/>
                <w:sz w:val="20"/>
                <w:szCs w:val="20"/>
              </w:rPr>
              <w:t>22311</w:t>
            </w:r>
          </w:p>
        </w:tc>
        <w:tc>
          <w:tcPr>
            <w:tcW w:w="865" w:type="dxa"/>
          </w:tcPr>
          <w:p w:rsidR="00786CAA" w:rsidRPr="002F0186" w:rsidRDefault="00786CAA" w:rsidP="00834B73">
            <w:pPr>
              <w:spacing w:line="360" w:lineRule="auto"/>
              <w:jc w:val="right"/>
              <w:rPr>
                <w:rFonts w:ascii="Verdana" w:hAnsi="Verdana"/>
                <w:sz w:val="20"/>
                <w:szCs w:val="20"/>
              </w:rPr>
            </w:pPr>
            <w:r w:rsidRPr="002F0186">
              <w:rPr>
                <w:rFonts w:ascii="Verdana" w:hAnsi="Verdana"/>
                <w:sz w:val="20"/>
                <w:szCs w:val="20"/>
              </w:rPr>
              <w:t>11189</w:t>
            </w:r>
          </w:p>
        </w:tc>
        <w:tc>
          <w:tcPr>
            <w:tcW w:w="729" w:type="dxa"/>
          </w:tcPr>
          <w:p w:rsidR="00786CAA" w:rsidRPr="002F0186" w:rsidRDefault="00786CAA" w:rsidP="00834B73">
            <w:pPr>
              <w:spacing w:line="360" w:lineRule="auto"/>
              <w:jc w:val="right"/>
              <w:rPr>
                <w:rFonts w:ascii="Verdana" w:hAnsi="Verdana"/>
                <w:sz w:val="20"/>
                <w:szCs w:val="20"/>
              </w:rPr>
            </w:pPr>
            <w:r w:rsidRPr="002F0186">
              <w:rPr>
                <w:rFonts w:ascii="Verdana" w:hAnsi="Verdana"/>
                <w:sz w:val="20"/>
                <w:szCs w:val="20"/>
              </w:rPr>
              <w:t>3752</w:t>
            </w:r>
          </w:p>
        </w:tc>
        <w:tc>
          <w:tcPr>
            <w:tcW w:w="862" w:type="dxa"/>
          </w:tcPr>
          <w:p w:rsidR="00786CAA" w:rsidRPr="002F0186" w:rsidRDefault="00786CAA" w:rsidP="00834B73">
            <w:pPr>
              <w:spacing w:line="360" w:lineRule="auto"/>
              <w:jc w:val="right"/>
              <w:rPr>
                <w:rFonts w:ascii="Verdana" w:hAnsi="Verdana"/>
                <w:sz w:val="20"/>
                <w:szCs w:val="20"/>
              </w:rPr>
            </w:pPr>
            <w:r w:rsidRPr="002F0186">
              <w:rPr>
                <w:rFonts w:ascii="Verdana" w:hAnsi="Verdana"/>
                <w:sz w:val="20"/>
                <w:szCs w:val="20"/>
              </w:rPr>
              <w:t>0</w:t>
            </w:r>
          </w:p>
        </w:tc>
        <w:tc>
          <w:tcPr>
            <w:tcW w:w="1146" w:type="dxa"/>
          </w:tcPr>
          <w:p w:rsidR="00786CAA" w:rsidRPr="002F0186" w:rsidRDefault="00786CAA" w:rsidP="00834B73">
            <w:pPr>
              <w:spacing w:line="360" w:lineRule="auto"/>
              <w:jc w:val="right"/>
              <w:rPr>
                <w:rFonts w:ascii="Verdana" w:hAnsi="Verdana"/>
                <w:sz w:val="20"/>
                <w:szCs w:val="20"/>
              </w:rPr>
            </w:pPr>
            <w:r w:rsidRPr="002F0186">
              <w:rPr>
                <w:rFonts w:ascii="Verdana" w:hAnsi="Verdana"/>
                <w:sz w:val="20"/>
                <w:szCs w:val="20"/>
              </w:rPr>
              <w:t>52156</w:t>
            </w:r>
          </w:p>
        </w:tc>
      </w:tr>
      <w:tr w:rsidR="00786CAA" w:rsidRPr="00A54BD5">
        <w:trPr>
          <w:trHeight w:val="382"/>
        </w:trPr>
        <w:tc>
          <w:tcPr>
            <w:tcW w:w="1898" w:type="dxa"/>
          </w:tcPr>
          <w:p w:rsidR="00786CAA" w:rsidRPr="002F0186" w:rsidRDefault="00786CAA" w:rsidP="00834B73">
            <w:pPr>
              <w:spacing w:line="360" w:lineRule="auto"/>
              <w:rPr>
                <w:rFonts w:ascii="Verdana" w:hAnsi="Verdana"/>
                <w:sz w:val="20"/>
                <w:szCs w:val="20"/>
              </w:rPr>
            </w:pPr>
            <w:r w:rsidRPr="002F0186">
              <w:rPr>
                <w:rFonts w:ascii="Verdana" w:hAnsi="Verdana"/>
                <w:sz w:val="20"/>
                <w:szCs w:val="20"/>
              </w:rPr>
              <w:t>Papaya</w:t>
            </w:r>
          </w:p>
        </w:tc>
        <w:tc>
          <w:tcPr>
            <w:tcW w:w="1146" w:type="dxa"/>
          </w:tcPr>
          <w:p w:rsidR="00786CAA" w:rsidRPr="002F0186" w:rsidRDefault="00786CAA" w:rsidP="00834B73">
            <w:pPr>
              <w:spacing w:line="360" w:lineRule="auto"/>
              <w:rPr>
                <w:rFonts w:ascii="Verdana" w:hAnsi="Verdana"/>
                <w:sz w:val="20"/>
                <w:szCs w:val="20"/>
              </w:rPr>
            </w:pPr>
            <w:r w:rsidRPr="002F0186">
              <w:rPr>
                <w:rFonts w:ascii="Verdana" w:hAnsi="Verdana"/>
                <w:sz w:val="20"/>
                <w:szCs w:val="20"/>
              </w:rPr>
              <w:t>Unidad</w:t>
            </w:r>
          </w:p>
        </w:tc>
        <w:tc>
          <w:tcPr>
            <w:tcW w:w="982" w:type="dxa"/>
          </w:tcPr>
          <w:p w:rsidR="00786CAA" w:rsidRPr="002F0186" w:rsidRDefault="00786CAA" w:rsidP="00834B73">
            <w:pPr>
              <w:spacing w:line="360" w:lineRule="auto"/>
              <w:jc w:val="right"/>
              <w:rPr>
                <w:rFonts w:ascii="Verdana" w:hAnsi="Verdana"/>
                <w:sz w:val="20"/>
                <w:szCs w:val="20"/>
              </w:rPr>
            </w:pPr>
            <w:r w:rsidRPr="002F0186">
              <w:rPr>
                <w:rFonts w:ascii="Verdana" w:hAnsi="Verdana"/>
                <w:sz w:val="20"/>
                <w:szCs w:val="20"/>
              </w:rPr>
              <w:t>93063</w:t>
            </w:r>
          </w:p>
        </w:tc>
        <w:tc>
          <w:tcPr>
            <w:tcW w:w="1146" w:type="dxa"/>
          </w:tcPr>
          <w:p w:rsidR="00786CAA" w:rsidRPr="002F0186" w:rsidRDefault="00786CAA" w:rsidP="00834B73">
            <w:pPr>
              <w:spacing w:line="360" w:lineRule="auto"/>
              <w:jc w:val="right"/>
              <w:rPr>
                <w:rFonts w:ascii="Verdana" w:hAnsi="Verdana"/>
                <w:sz w:val="20"/>
                <w:szCs w:val="20"/>
              </w:rPr>
            </w:pPr>
            <w:r w:rsidRPr="002F0186">
              <w:rPr>
                <w:rFonts w:ascii="Verdana" w:hAnsi="Verdana"/>
                <w:sz w:val="20"/>
                <w:szCs w:val="20"/>
              </w:rPr>
              <w:t>186126</w:t>
            </w:r>
          </w:p>
        </w:tc>
        <w:tc>
          <w:tcPr>
            <w:tcW w:w="865" w:type="dxa"/>
          </w:tcPr>
          <w:p w:rsidR="00786CAA" w:rsidRPr="002F0186" w:rsidRDefault="00786CAA" w:rsidP="00834B73">
            <w:pPr>
              <w:spacing w:line="360" w:lineRule="auto"/>
              <w:jc w:val="right"/>
              <w:rPr>
                <w:rFonts w:ascii="Verdana" w:hAnsi="Verdana"/>
                <w:sz w:val="20"/>
                <w:szCs w:val="20"/>
              </w:rPr>
            </w:pPr>
          </w:p>
        </w:tc>
        <w:tc>
          <w:tcPr>
            <w:tcW w:w="729" w:type="dxa"/>
          </w:tcPr>
          <w:p w:rsidR="00786CAA" w:rsidRPr="002F0186" w:rsidRDefault="00786CAA" w:rsidP="00834B73">
            <w:pPr>
              <w:spacing w:line="360" w:lineRule="auto"/>
              <w:jc w:val="right"/>
              <w:rPr>
                <w:rFonts w:ascii="Verdana" w:hAnsi="Verdana"/>
                <w:sz w:val="20"/>
                <w:szCs w:val="20"/>
              </w:rPr>
            </w:pPr>
            <w:r w:rsidRPr="002F0186">
              <w:rPr>
                <w:rFonts w:ascii="Verdana" w:hAnsi="Verdana"/>
                <w:sz w:val="20"/>
                <w:szCs w:val="20"/>
              </w:rPr>
              <w:t>0</w:t>
            </w:r>
          </w:p>
        </w:tc>
        <w:tc>
          <w:tcPr>
            <w:tcW w:w="862" w:type="dxa"/>
          </w:tcPr>
          <w:p w:rsidR="00786CAA" w:rsidRPr="002F0186" w:rsidRDefault="00786CAA" w:rsidP="00834B73">
            <w:pPr>
              <w:spacing w:line="360" w:lineRule="auto"/>
              <w:jc w:val="right"/>
              <w:rPr>
                <w:rFonts w:ascii="Verdana" w:hAnsi="Verdana"/>
                <w:sz w:val="20"/>
                <w:szCs w:val="20"/>
              </w:rPr>
            </w:pPr>
            <w:r w:rsidRPr="002F0186">
              <w:rPr>
                <w:rFonts w:ascii="Verdana" w:hAnsi="Verdana"/>
                <w:sz w:val="20"/>
                <w:szCs w:val="20"/>
              </w:rPr>
              <w:t>0</w:t>
            </w:r>
          </w:p>
        </w:tc>
        <w:tc>
          <w:tcPr>
            <w:tcW w:w="1146" w:type="dxa"/>
          </w:tcPr>
          <w:p w:rsidR="00786CAA" w:rsidRPr="002F0186" w:rsidRDefault="00786CAA" w:rsidP="00834B73">
            <w:pPr>
              <w:spacing w:line="360" w:lineRule="auto"/>
              <w:jc w:val="right"/>
              <w:rPr>
                <w:rFonts w:ascii="Verdana" w:hAnsi="Verdana"/>
                <w:sz w:val="20"/>
                <w:szCs w:val="20"/>
              </w:rPr>
            </w:pPr>
            <w:r w:rsidRPr="002F0186">
              <w:rPr>
                <w:rFonts w:ascii="Verdana" w:hAnsi="Verdana"/>
                <w:sz w:val="20"/>
                <w:szCs w:val="20"/>
              </w:rPr>
              <w:t>279189</w:t>
            </w:r>
          </w:p>
        </w:tc>
      </w:tr>
      <w:tr w:rsidR="00786CAA" w:rsidRPr="00A54BD5">
        <w:trPr>
          <w:trHeight w:val="382"/>
        </w:trPr>
        <w:tc>
          <w:tcPr>
            <w:tcW w:w="1898" w:type="dxa"/>
          </w:tcPr>
          <w:p w:rsidR="00786CAA" w:rsidRPr="002F0186" w:rsidRDefault="00786CAA" w:rsidP="00834B73">
            <w:pPr>
              <w:spacing w:line="360" w:lineRule="auto"/>
              <w:rPr>
                <w:rFonts w:ascii="Verdana" w:hAnsi="Verdana"/>
                <w:sz w:val="20"/>
                <w:szCs w:val="20"/>
              </w:rPr>
            </w:pPr>
            <w:r w:rsidRPr="002F0186">
              <w:rPr>
                <w:rFonts w:ascii="Verdana" w:hAnsi="Verdana"/>
                <w:sz w:val="20"/>
                <w:szCs w:val="20"/>
              </w:rPr>
              <w:t>Cacao</w:t>
            </w:r>
          </w:p>
        </w:tc>
        <w:tc>
          <w:tcPr>
            <w:tcW w:w="1146" w:type="dxa"/>
          </w:tcPr>
          <w:p w:rsidR="00786CAA" w:rsidRPr="002F0186" w:rsidRDefault="00C758D3" w:rsidP="00834B73">
            <w:pPr>
              <w:spacing w:line="360" w:lineRule="auto"/>
              <w:rPr>
                <w:rFonts w:ascii="Verdana" w:hAnsi="Verdana"/>
                <w:sz w:val="20"/>
                <w:szCs w:val="20"/>
              </w:rPr>
            </w:pPr>
            <w:r w:rsidRPr="002F0186">
              <w:rPr>
                <w:rFonts w:ascii="Verdana" w:hAnsi="Verdana"/>
                <w:sz w:val="20"/>
                <w:szCs w:val="20"/>
              </w:rPr>
              <w:t>Q</w:t>
            </w:r>
            <w:r w:rsidR="00786CAA" w:rsidRPr="002F0186">
              <w:rPr>
                <w:rFonts w:ascii="Verdana" w:hAnsi="Verdana"/>
                <w:sz w:val="20"/>
                <w:szCs w:val="20"/>
              </w:rPr>
              <w:t>q</w:t>
            </w:r>
          </w:p>
        </w:tc>
        <w:tc>
          <w:tcPr>
            <w:tcW w:w="982" w:type="dxa"/>
          </w:tcPr>
          <w:p w:rsidR="00786CAA" w:rsidRPr="002F0186" w:rsidRDefault="00786CAA" w:rsidP="00834B73">
            <w:pPr>
              <w:spacing w:line="360" w:lineRule="auto"/>
              <w:jc w:val="right"/>
              <w:rPr>
                <w:rFonts w:ascii="Verdana" w:hAnsi="Verdana"/>
                <w:sz w:val="20"/>
                <w:szCs w:val="20"/>
              </w:rPr>
            </w:pPr>
          </w:p>
        </w:tc>
        <w:tc>
          <w:tcPr>
            <w:tcW w:w="1146" w:type="dxa"/>
          </w:tcPr>
          <w:p w:rsidR="00786CAA" w:rsidRPr="002F0186" w:rsidRDefault="00786CAA" w:rsidP="00834B73">
            <w:pPr>
              <w:spacing w:line="360" w:lineRule="auto"/>
              <w:jc w:val="right"/>
              <w:rPr>
                <w:rFonts w:ascii="Verdana" w:hAnsi="Verdana"/>
                <w:sz w:val="20"/>
                <w:szCs w:val="20"/>
              </w:rPr>
            </w:pPr>
          </w:p>
        </w:tc>
        <w:tc>
          <w:tcPr>
            <w:tcW w:w="865" w:type="dxa"/>
          </w:tcPr>
          <w:p w:rsidR="00786CAA" w:rsidRPr="002F0186" w:rsidRDefault="002F0186" w:rsidP="00834B73">
            <w:pPr>
              <w:spacing w:line="360" w:lineRule="auto"/>
              <w:jc w:val="right"/>
              <w:rPr>
                <w:rFonts w:ascii="Verdana" w:hAnsi="Verdana"/>
                <w:sz w:val="20"/>
                <w:szCs w:val="20"/>
              </w:rPr>
            </w:pPr>
            <w:r>
              <w:rPr>
                <w:rFonts w:ascii="Verdana" w:hAnsi="Verdana"/>
                <w:sz w:val="20"/>
                <w:szCs w:val="20"/>
              </w:rPr>
              <w:t>21</w:t>
            </w:r>
          </w:p>
        </w:tc>
        <w:tc>
          <w:tcPr>
            <w:tcW w:w="729" w:type="dxa"/>
          </w:tcPr>
          <w:p w:rsidR="00786CAA" w:rsidRPr="002F0186" w:rsidRDefault="002F0186" w:rsidP="00834B73">
            <w:pPr>
              <w:spacing w:line="360" w:lineRule="auto"/>
              <w:jc w:val="right"/>
              <w:rPr>
                <w:rFonts w:ascii="Verdana" w:hAnsi="Verdana"/>
                <w:sz w:val="20"/>
                <w:szCs w:val="20"/>
              </w:rPr>
            </w:pPr>
            <w:r>
              <w:rPr>
                <w:rFonts w:ascii="Verdana" w:hAnsi="Verdana"/>
                <w:sz w:val="20"/>
                <w:szCs w:val="20"/>
              </w:rPr>
              <w:t>46</w:t>
            </w:r>
          </w:p>
        </w:tc>
        <w:tc>
          <w:tcPr>
            <w:tcW w:w="862" w:type="dxa"/>
          </w:tcPr>
          <w:p w:rsidR="00786CAA" w:rsidRPr="002F0186" w:rsidRDefault="002F0186" w:rsidP="00834B73">
            <w:pPr>
              <w:spacing w:line="360" w:lineRule="auto"/>
              <w:jc w:val="right"/>
              <w:rPr>
                <w:rFonts w:ascii="Verdana" w:hAnsi="Verdana"/>
                <w:sz w:val="20"/>
                <w:szCs w:val="20"/>
              </w:rPr>
            </w:pPr>
            <w:r>
              <w:rPr>
                <w:rFonts w:ascii="Verdana" w:hAnsi="Verdana"/>
                <w:sz w:val="20"/>
                <w:szCs w:val="20"/>
              </w:rPr>
              <w:t>62</w:t>
            </w:r>
          </w:p>
        </w:tc>
        <w:tc>
          <w:tcPr>
            <w:tcW w:w="1146" w:type="dxa"/>
          </w:tcPr>
          <w:p w:rsidR="00786CAA" w:rsidRPr="002F0186" w:rsidRDefault="002F0186" w:rsidP="00834B73">
            <w:pPr>
              <w:spacing w:line="360" w:lineRule="auto"/>
              <w:jc w:val="right"/>
              <w:rPr>
                <w:rFonts w:ascii="Verdana" w:hAnsi="Verdana"/>
                <w:sz w:val="20"/>
                <w:szCs w:val="20"/>
              </w:rPr>
            </w:pPr>
            <w:r>
              <w:rPr>
                <w:rFonts w:ascii="Verdana" w:hAnsi="Verdana"/>
                <w:sz w:val="20"/>
                <w:szCs w:val="20"/>
              </w:rPr>
              <w:t>129</w:t>
            </w:r>
          </w:p>
        </w:tc>
      </w:tr>
    </w:tbl>
    <w:p w:rsidR="00D676D4" w:rsidRPr="00A54BD5" w:rsidRDefault="00D676D4" w:rsidP="00834B73">
      <w:pPr>
        <w:pStyle w:val="Textoindependiente"/>
        <w:tabs>
          <w:tab w:val="clear" w:pos="720"/>
        </w:tabs>
        <w:spacing w:line="360" w:lineRule="auto"/>
        <w:jc w:val="both"/>
        <w:rPr>
          <w:rFonts w:ascii="Verdana" w:hAnsi="Verdana"/>
          <w:color w:val="auto"/>
        </w:rPr>
      </w:pPr>
    </w:p>
    <w:p w:rsidR="00034C4D" w:rsidRPr="00740157" w:rsidRDefault="00034C4D" w:rsidP="00834B73">
      <w:pPr>
        <w:pStyle w:val="Textoindependiente"/>
        <w:tabs>
          <w:tab w:val="clear" w:pos="720"/>
        </w:tabs>
        <w:spacing w:line="360" w:lineRule="auto"/>
        <w:jc w:val="both"/>
        <w:rPr>
          <w:rFonts w:ascii="Verdana" w:hAnsi="Verdana"/>
          <w:color w:val="auto"/>
          <w:sz w:val="22"/>
          <w:szCs w:val="22"/>
        </w:rPr>
      </w:pPr>
      <w:r w:rsidRPr="00740157">
        <w:rPr>
          <w:rFonts w:ascii="Verdana" w:hAnsi="Verdana"/>
          <w:color w:val="auto"/>
          <w:sz w:val="22"/>
          <w:szCs w:val="22"/>
        </w:rPr>
        <w:t xml:space="preserve">La </w:t>
      </w:r>
      <w:r w:rsidR="00540133" w:rsidRPr="00740157">
        <w:rPr>
          <w:rFonts w:ascii="Verdana" w:hAnsi="Verdana"/>
          <w:color w:val="auto"/>
          <w:sz w:val="22"/>
          <w:szCs w:val="22"/>
        </w:rPr>
        <w:t>producción</w:t>
      </w:r>
      <w:r w:rsidRPr="00740157">
        <w:rPr>
          <w:rFonts w:ascii="Verdana" w:hAnsi="Verdana"/>
          <w:color w:val="auto"/>
          <w:sz w:val="22"/>
          <w:szCs w:val="22"/>
        </w:rPr>
        <w:t xml:space="preserve"> de cacao que es principal cultivo a introducir aunque empieza en el tercer ano </w:t>
      </w:r>
      <w:r w:rsidR="001306FE" w:rsidRPr="00740157">
        <w:rPr>
          <w:rFonts w:ascii="Verdana" w:hAnsi="Verdana"/>
          <w:color w:val="auto"/>
          <w:sz w:val="22"/>
          <w:szCs w:val="22"/>
        </w:rPr>
        <w:t>comercialmente</w:t>
      </w:r>
      <w:r w:rsidR="00AB39F4">
        <w:rPr>
          <w:rFonts w:ascii="Verdana" w:hAnsi="Verdana"/>
          <w:color w:val="auto"/>
          <w:sz w:val="22"/>
          <w:szCs w:val="22"/>
        </w:rPr>
        <w:t xml:space="preserve"> es representativa a partir de</w:t>
      </w:r>
      <w:r w:rsidRPr="00740157">
        <w:rPr>
          <w:rFonts w:ascii="Verdana" w:hAnsi="Verdana"/>
          <w:color w:val="auto"/>
          <w:sz w:val="22"/>
          <w:szCs w:val="22"/>
        </w:rPr>
        <w:t xml:space="preserve"> </w:t>
      </w:r>
      <w:r w:rsidR="001306FE" w:rsidRPr="00740157">
        <w:rPr>
          <w:rFonts w:ascii="Verdana" w:hAnsi="Verdana"/>
          <w:color w:val="auto"/>
          <w:sz w:val="22"/>
          <w:szCs w:val="22"/>
        </w:rPr>
        <w:t>cuanto</w:t>
      </w:r>
      <w:r w:rsidRPr="00740157">
        <w:rPr>
          <w:rFonts w:ascii="Verdana" w:hAnsi="Verdana"/>
          <w:color w:val="auto"/>
          <w:sz w:val="22"/>
          <w:szCs w:val="22"/>
        </w:rPr>
        <w:t xml:space="preserve"> y se estand</w:t>
      </w:r>
      <w:r w:rsidR="00AB39F4">
        <w:rPr>
          <w:rFonts w:ascii="Verdana" w:hAnsi="Verdana"/>
          <w:color w:val="auto"/>
          <w:sz w:val="22"/>
          <w:szCs w:val="22"/>
        </w:rPr>
        <w:t xml:space="preserve">ariza a partir del quinto año. </w:t>
      </w:r>
      <w:r w:rsidRPr="00740157">
        <w:rPr>
          <w:rFonts w:ascii="Verdana" w:hAnsi="Verdana"/>
          <w:color w:val="auto"/>
          <w:sz w:val="22"/>
          <w:szCs w:val="22"/>
        </w:rPr>
        <w:t xml:space="preserve">Mientras tanto como se nota en el Cuadro, la </w:t>
      </w:r>
      <w:r w:rsidR="001306FE" w:rsidRPr="00740157">
        <w:rPr>
          <w:rFonts w:ascii="Verdana" w:hAnsi="Verdana"/>
          <w:color w:val="auto"/>
          <w:sz w:val="22"/>
          <w:szCs w:val="22"/>
        </w:rPr>
        <w:t>producción</w:t>
      </w:r>
      <w:r w:rsidRPr="00740157">
        <w:rPr>
          <w:rFonts w:ascii="Verdana" w:hAnsi="Verdana"/>
          <w:color w:val="auto"/>
          <w:sz w:val="22"/>
          <w:szCs w:val="22"/>
        </w:rPr>
        <w:t xml:space="preserve"> de los otros cultivos (</w:t>
      </w:r>
      <w:r w:rsidR="001306FE" w:rsidRPr="00740157">
        <w:rPr>
          <w:rFonts w:ascii="Verdana" w:hAnsi="Verdana"/>
          <w:color w:val="auto"/>
          <w:sz w:val="22"/>
          <w:szCs w:val="22"/>
        </w:rPr>
        <w:t>maíz</w:t>
      </w:r>
      <w:r w:rsidRPr="00740157">
        <w:rPr>
          <w:rFonts w:ascii="Verdana" w:hAnsi="Verdana"/>
          <w:color w:val="auto"/>
          <w:sz w:val="22"/>
          <w:szCs w:val="22"/>
        </w:rPr>
        <w:t xml:space="preserve">, </w:t>
      </w:r>
      <w:r w:rsidR="001306FE" w:rsidRPr="00740157">
        <w:rPr>
          <w:rFonts w:ascii="Verdana" w:hAnsi="Verdana"/>
          <w:color w:val="auto"/>
          <w:sz w:val="22"/>
          <w:szCs w:val="22"/>
        </w:rPr>
        <w:t>maracayá</w:t>
      </w:r>
      <w:r w:rsidRPr="00740157">
        <w:rPr>
          <w:rFonts w:ascii="Verdana" w:hAnsi="Verdana"/>
          <w:color w:val="auto"/>
          <w:sz w:val="22"/>
          <w:szCs w:val="22"/>
        </w:rPr>
        <w:t xml:space="preserve">, yuca, </w:t>
      </w:r>
      <w:r w:rsidR="001306FE" w:rsidRPr="00740157">
        <w:rPr>
          <w:rFonts w:ascii="Verdana" w:hAnsi="Verdana"/>
          <w:color w:val="auto"/>
          <w:sz w:val="22"/>
          <w:szCs w:val="22"/>
        </w:rPr>
        <w:t>plátano</w:t>
      </w:r>
      <w:r w:rsidRPr="00740157">
        <w:rPr>
          <w:rFonts w:ascii="Verdana" w:hAnsi="Verdana"/>
          <w:color w:val="auto"/>
          <w:sz w:val="22"/>
          <w:szCs w:val="22"/>
        </w:rPr>
        <w:t xml:space="preserve"> y gandul) tienen los mejores</w:t>
      </w:r>
      <w:r w:rsidR="00AB39F4">
        <w:rPr>
          <w:rFonts w:ascii="Verdana" w:hAnsi="Verdana"/>
          <w:color w:val="auto"/>
          <w:sz w:val="22"/>
          <w:szCs w:val="22"/>
        </w:rPr>
        <w:t xml:space="preserve"> entre el primer y segundo año.</w:t>
      </w:r>
      <w:r w:rsidRPr="00740157">
        <w:rPr>
          <w:rFonts w:ascii="Verdana" w:hAnsi="Verdana"/>
          <w:color w:val="auto"/>
          <w:sz w:val="22"/>
          <w:szCs w:val="22"/>
        </w:rPr>
        <w:t xml:space="preserve"> El </w:t>
      </w:r>
      <w:r w:rsidR="001306FE" w:rsidRPr="00740157">
        <w:rPr>
          <w:rFonts w:ascii="Verdana" w:hAnsi="Verdana"/>
          <w:color w:val="auto"/>
          <w:sz w:val="22"/>
          <w:szCs w:val="22"/>
        </w:rPr>
        <w:t>análisis</w:t>
      </w:r>
      <w:r w:rsidRPr="00740157">
        <w:rPr>
          <w:rFonts w:ascii="Verdana" w:hAnsi="Verdana"/>
          <w:color w:val="auto"/>
          <w:sz w:val="22"/>
          <w:szCs w:val="22"/>
        </w:rPr>
        <w:t xml:space="preserve"> de  </w:t>
      </w:r>
      <w:smartTag w:uri="urn:schemas-microsoft-com:office:smarttags" w:element="PersonName">
        <w:smartTagPr>
          <w:attr w:name="ProductID" w:val="la Oferta"/>
        </w:smartTagPr>
        <w:r w:rsidRPr="00740157">
          <w:rPr>
            <w:rFonts w:ascii="Verdana" w:hAnsi="Verdana"/>
            <w:color w:val="auto"/>
            <w:sz w:val="22"/>
            <w:szCs w:val="22"/>
          </w:rPr>
          <w:t>la Oferta</w:t>
        </w:r>
      </w:smartTag>
      <w:r w:rsidRPr="00740157">
        <w:rPr>
          <w:rFonts w:ascii="Verdana" w:hAnsi="Verdana"/>
          <w:color w:val="auto"/>
          <w:sz w:val="22"/>
          <w:szCs w:val="22"/>
        </w:rPr>
        <w:t xml:space="preserve"> y demanda considera entonces esta </w:t>
      </w:r>
      <w:r w:rsidR="001306FE" w:rsidRPr="00740157">
        <w:rPr>
          <w:rFonts w:ascii="Verdana" w:hAnsi="Verdana"/>
          <w:color w:val="auto"/>
          <w:sz w:val="22"/>
          <w:szCs w:val="22"/>
        </w:rPr>
        <w:t>dinámica</w:t>
      </w:r>
      <w:r w:rsidRPr="00740157">
        <w:rPr>
          <w:rFonts w:ascii="Verdana" w:hAnsi="Verdana"/>
          <w:color w:val="auto"/>
          <w:sz w:val="22"/>
          <w:szCs w:val="22"/>
        </w:rPr>
        <w:t xml:space="preserve"> y define volúmenes de </w:t>
      </w:r>
      <w:r w:rsidR="001306FE" w:rsidRPr="00740157">
        <w:rPr>
          <w:rFonts w:ascii="Verdana" w:hAnsi="Verdana"/>
          <w:color w:val="auto"/>
          <w:sz w:val="22"/>
          <w:szCs w:val="22"/>
        </w:rPr>
        <w:t>producción</w:t>
      </w:r>
      <w:r w:rsidRPr="00740157">
        <w:rPr>
          <w:rFonts w:ascii="Verdana" w:hAnsi="Verdana"/>
          <w:color w:val="auto"/>
          <w:sz w:val="22"/>
          <w:szCs w:val="22"/>
        </w:rPr>
        <w:t xml:space="preserve"> que en el caso de los cultivos antes mencionados únicamente durante el tiempo que agronómicamente permite cultivarlos.</w:t>
      </w:r>
    </w:p>
    <w:p w:rsidR="00786CAA" w:rsidRDefault="00786CAA" w:rsidP="00834B73">
      <w:pPr>
        <w:pStyle w:val="Textoindependiente"/>
        <w:tabs>
          <w:tab w:val="clear" w:pos="720"/>
        </w:tabs>
        <w:spacing w:line="360" w:lineRule="auto"/>
        <w:jc w:val="both"/>
        <w:rPr>
          <w:rFonts w:ascii="Verdana" w:hAnsi="Verdana"/>
          <w:color w:val="auto"/>
        </w:rPr>
      </w:pPr>
    </w:p>
    <w:p w:rsidR="008164E3" w:rsidRDefault="008164E3" w:rsidP="00834B73">
      <w:pPr>
        <w:pStyle w:val="Textoindependiente"/>
        <w:tabs>
          <w:tab w:val="clear" w:pos="720"/>
        </w:tabs>
        <w:spacing w:line="360" w:lineRule="auto"/>
        <w:jc w:val="both"/>
        <w:rPr>
          <w:rFonts w:ascii="Verdana" w:hAnsi="Verdana"/>
          <w:color w:val="auto"/>
        </w:rPr>
      </w:pPr>
    </w:p>
    <w:p w:rsidR="008164E3" w:rsidRDefault="008164E3" w:rsidP="00834B73">
      <w:pPr>
        <w:pStyle w:val="Textoindependiente"/>
        <w:tabs>
          <w:tab w:val="clear" w:pos="720"/>
        </w:tabs>
        <w:spacing w:line="360" w:lineRule="auto"/>
        <w:jc w:val="both"/>
        <w:rPr>
          <w:rFonts w:ascii="Verdana" w:hAnsi="Verdana"/>
          <w:color w:val="auto"/>
        </w:rPr>
      </w:pPr>
    </w:p>
    <w:p w:rsidR="008164E3" w:rsidRDefault="008164E3" w:rsidP="00834B73">
      <w:pPr>
        <w:pStyle w:val="Textoindependiente"/>
        <w:tabs>
          <w:tab w:val="clear" w:pos="720"/>
        </w:tabs>
        <w:spacing w:line="360" w:lineRule="auto"/>
        <w:jc w:val="both"/>
        <w:rPr>
          <w:rFonts w:ascii="Verdana" w:hAnsi="Verdana"/>
          <w:color w:val="auto"/>
        </w:rPr>
      </w:pPr>
    </w:p>
    <w:p w:rsidR="008164E3" w:rsidRDefault="008164E3" w:rsidP="00834B73">
      <w:pPr>
        <w:pStyle w:val="Textoindependiente"/>
        <w:tabs>
          <w:tab w:val="clear" w:pos="720"/>
        </w:tabs>
        <w:spacing w:line="360" w:lineRule="auto"/>
        <w:jc w:val="both"/>
        <w:rPr>
          <w:rFonts w:ascii="Verdana" w:hAnsi="Verdana"/>
          <w:color w:val="auto"/>
        </w:rPr>
      </w:pPr>
    </w:p>
    <w:p w:rsidR="008164E3" w:rsidRDefault="008164E3" w:rsidP="00834B73">
      <w:pPr>
        <w:pStyle w:val="Textoindependiente"/>
        <w:tabs>
          <w:tab w:val="clear" w:pos="720"/>
        </w:tabs>
        <w:spacing w:line="360" w:lineRule="auto"/>
        <w:jc w:val="both"/>
        <w:rPr>
          <w:rFonts w:ascii="Verdana" w:hAnsi="Verdana"/>
          <w:color w:val="auto"/>
        </w:rPr>
      </w:pPr>
    </w:p>
    <w:p w:rsidR="008164E3" w:rsidRPr="00A54BD5" w:rsidRDefault="008164E3" w:rsidP="00834B73">
      <w:pPr>
        <w:pStyle w:val="Textoindependiente"/>
        <w:tabs>
          <w:tab w:val="clear" w:pos="720"/>
        </w:tabs>
        <w:spacing w:line="360" w:lineRule="auto"/>
        <w:jc w:val="both"/>
        <w:rPr>
          <w:rFonts w:ascii="Verdana" w:hAnsi="Verdana"/>
          <w:color w:val="auto"/>
        </w:rPr>
      </w:pPr>
    </w:p>
    <w:p w:rsidR="00786CAA" w:rsidRPr="00A54BD5" w:rsidRDefault="008164E3" w:rsidP="00834B73">
      <w:pPr>
        <w:pStyle w:val="Textoindependiente"/>
        <w:tabs>
          <w:tab w:val="clear" w:pos="720"/>
        </w:tabs>
        <w:spacing w:line="360" w:lineRule="auto"/>
        <w:jc w:val="both"/>
        <w:rPr>
          <w:rFonts w:ascii="Verdana" w:hAnsi="Verdana"/>
          <w:b/>
          <w:color w:val="auto"/>
        </w:rPr>
      </w:pPr>
      <w:r>
        <w:rPr>
          <w:rFonts w:ascii="Verdana" w:hAnsi="Verdana"/>
          <w:b/>
          <w:color w:val="auto"/>
        </w:rPr>
        <w:t xml:space="preserve">Cuadro. </w:t>
      </w:r>
      <w:r w:rsidR="00786CAA" w:rsidRPr="00A54BD5">
        <w:rPr>
          <w:rFonts w:ascii="Verdana" w:hAnsi="Verdana"/>
          <w:b/>
          <w:color w:val="auto"/>
        </w:rPr>
        <w:t xml:space="preserve"> </w:t>
      </w:r>
      <w:r w:rsidR="00320C49" w:rsidRPr="00A54BD5">
        <w:rPr>
          <w:rFonts w:ascii="Verdana" w:hAnsi="Verdana"/>
          <w:b/>
          <w:color w:val="auto"/>
        </w:rPr>
        <w:t xml:space="preserve">Demanda </w:t>
      </w:r>
      <w:r w:rsidR="00786CAA" w:rsidRPr="00A54BD5">
        <w:rPr>
          <w:rFonts w:ascii="Verdana" w:hAnsi="Verdana"/>
          <w:b/>
          <w:color w:val="auto"/>
        </w:rPr>
        <w:t xml:space="preserve">de la </w:t>
      </w:r>
      <w:r w:rsidR="00320C49" w:rsidRPr="00A54BD5">
        <w:rPr>
          <w:rFonts w:ascii="Verdana" w:hAnsi="Verdana"/>
          <w:b/>
          <w:color w:val="auto"/>
        </w:rPr>
        <w:t>producción</w:t>
      </w:r>
      <w:r w:rsidR="00786CAA" w:rsidRPr="00A54BD5">
        <w:rPr>
          <w:rFonts w:ascii="Verdana" w:hAnsi="Verdana"/>
          <w:b/>
          <w:color w:val="auto"/>
        </w:rPr>
        <w:t xml:space="preserve"> de las fincas intervenidas por el proyecto</w:t>
      </w:r>
    </w:p>
    <w:p w:rsidR="005E4755" w:rsidRPr="00A54BD5" w:rsidRDefault="005E4755" w:rsidP="00834B73">
      <w:pPr>
        <w:pStyle w:val="Textoindependiente"/>
        <w:tabs>
          <w:tab w:val="clear" w:pos="720"/>
        </w:tabs>
        <w:spacing w:line="360" w:lineRule="auto"/>
        <w:jc w:val="both"/>
        <w:rPr>
          <w:rFonts w:ascii="Verdana" w:hAnsi="Verdana"/>
          <w:color w:val="auto"/>
        </w:rPr>
      </w:pPr>
    </w:p>
    <w:tbl>
      <w:tblPr>
        <w:tblStyle w:val="Tablaconcuadrcula"/>
        <w:tblW w:w="8309" w:type="dxa"/>
        <w:tblInd w:w="288" w:type="dxa"/>
        <w:tblLayout w:type="fixed"/>
        <w:tblLook w:val="01E0"/>
      </w:tblPr>
      <w:tblGrid>
        <w:gridCol w:w="1707"/>
        <w:gridCol w:w="959"/>
        <w:gridCol w:w="1272"/>
        <w:gridCol w:w="1640"/>
        <w:gridCol w:w="1536"/>
        <w:gridCol w:w="1195"/>
      </w:tblGrid>
      <w:tr w:rsidR="00786CAA" w:rsidRPr="00A54BD5">
        <w:trPr>
          <w:trHeight w:val="1133"/>
        </w:trPr>
        <w:tc>
          <w:tcPr>
            <w:tcW w:w="1707" w:type="dxa"/>
            <w:vMerge w:val="restart"/>
          </w:tcPr>
          <w:p w:rsidR="00786CAA" w:rsidRPr="00740157" w:rsidRDefault="00786CAA" w:rsidP="00834B73">
            <w:pPr>
              <w:spacing w:line="360" w:lineRule="auto"/>
              <w:rPr>
                <w:rFonts w:ascii="Verdana" w:hAnsi="Verdana"/>
                <w:sz w:val="20"/>
                <w:szCs w:val="20"/>
              </w:rPr>
            </w:pPr>
            <w:r w:rsidRPr="00740157">
              <w:rPr>
                <w:rFonts w:ascii="Verdana" w:hAnsi="Verdana"/>
                <w:sz w:val="20"/>
                <w:szCs w:val="20"/>
              </w:rPr>
              <w:t>Productos mas representativos de  las fincas</w:t>
            </w:r>
          </w:p>
        </w:tc>
        <w:tc>
          <w:tcPr>
            <w:tcW w:w="959" w:type="dxa"/>
            <w:vMerge w:val="restart"/>
            <w:tcBorders>
              <w:top w:val="single" w:sz="4" w:space="0" w:color="auto"/>
            </w:tcBorders>
          </w:tcPr>
          <w:p w:rsidR="00786CAA" w:rsidRPr="00740157" w:rsidRDefault="00786CAA" w:rsidP="00834B73">
            <w:pPr>
              <w:spacing w:line="360" w:lineRule="auto"/>
              <w:jc w:val="center"/>
              <w:rPr>
                <w:rFonts w:ascii="Verdana" w:hAnsi="Verdana"/>
                <w:sz w:val="20"/>
                <w:szCs w:val="20"/>
              </w:rPr>
            </w:pPr>
            <w:r w:rsidRPr="00740157">
              <w:rPr>
                <w:rFonts w:ascii="Verdana" w:hAnsi="Verdana"/>
                <w:sz w:val="20"/>
                <w:szCs w:val="20"/>
              </w:rPr>
              <w:t>Unidad</w:t>
            </w:r>
          </w:p>
        </w:tc>
        <w:tc>
          <w:tcPr>
            <w:tcW w:w="1272" w:type="dxa"/>
            <w:vMerge w:val="restart"/>
          </w:tcPr>
          <w:p w:rsidR="00786CAA" w:rsidRPr="00740157" w:rsidRDefault="00786CAA" w:rsidP="00834B73">
            <w:pPr>
              <w:spacing w:line="360" w:lineRule="auto"/>
              <w:jc w:val="center"/>
              <w:rPr>
                <w:rFonts w:ascii="Verdana" w:hAnsi="Verdana"/>
                <w:sz w:val="20"/>
                <w:szCs w:val="20"/>
              </w:rPr>
            </w:pPr>
            <w:r w:rsidRPr="00740157">
              <w:rPr>
                <w:rFonts w:ascii="Verdana" w:hAnsi="Verdana"/>
                <w:sz w:val="20"/>
                <w:szCs w:val="20"/>
              </w:rPr>
              <w:t>Total de</w:t>
            </w:r>
          </w:p>
          <w:p w:rsidR="00786CAA" w:rsidRPr="00740157" w:rsidRDefault="00786CAA" w:rsidP="00834B73">
            <w:pPr>
              <w:spacing w:line="360" w:lineRule="auto"/>
              <w:jc w:val="center"/>
              <w:rPr>
                <w:rFonts w:ascii="Verdana" w:hAnsi="Verdana"/>
                <w:sz w:val="20"/>
                <w:szCs w:val="20"/>
              </w:rPr>
            </w:pPr>
            <w:r w:rsidRPr="00740157">
              <w:rPr>
                <w:rFonts w:ascii="Verdana" w:hAnsi="Verdana"/>
                <w:sz w:val="20"/>
                <w:szCs w:val="20"/>
              </w:rPr>
              <w:t>Producción</w:t>
            </w:r>
          </w:p>
          <w:p w:rsidR="00786CAA" w:rsidRPr="00740157" w:rsidRDefault="00786CAA" w:rsidP="00834B73">
            <w:pPr>
              <w:spacing w:line="360" w:lineRule="auto"/>
              <w:jc w:val="center"/>
              <w:rPr>
                <w:rFonts w:ascii="Verdana" w:hAnsi="Verdana"/>
                <w:sz w:val="20"/>
                <w:szCs w:val="20"/>
              </w:rPr>
            </w:pPr>
            <w:r w:rsidRPr="00740157">
              <w:rPr>
                <w:rFonts w:ascii="Verdana" w:hAnsi="Verdana"/>
                <w:sz w:val="20"/>
                <w:szCs w:val="20"/>
              </w:rPr>
              <w:t>.Fincas</w:t>
            </w:r>
          </w:p>
        </w:tc>
        <w:tc>
          <w:tcPr>
            <w:tcW w:w="1640" w:type="dxa"/>
            <w:vMerge w:val="restart"/>
          </w:tcPr>
          <w:p w:rsidR="00786CAA" w:rsidRPr="00740157" w:rsidRDefault="00786CAA" w:rsidP="00834B73">
            <w:pPr>
              <w:spacing w:line="360" w:lineRule="auto"/>
              <w:jc w:val="center"/>
              <w:rPr>
                <w:rFonts w:ascii="Verdana" w:hAnsi="Verdana"/>
                <w:sz w:val="20"/>
                <w:szCs w:val="20"/>
              </w:rPr>
            </w:pPr>
            <w:r w:rsidRPr="00740157">
              <w:rPr>
                <w:rFonts w:ascii="Verdana" w:hAnsi="Verdana"/>
                <w:sz w:val="20"/>
                <w:szCs w:val="20"/>
              </w:rPr>
              <w:t>Autoconsumo</w:t>
            </w:r>
          </w:p>
          <w:p w:rsidR="00786CAA" w:rsidRPr="00740157" w:rsidRDefault="00786CAA" w:rsidP="00834B73">
            <w:pPr>
              <w:spacing w:line="360" w:lineRule="auto"/>
              <w:jc w:val="center"/>
              <w:rPr>
                <w:rFonts w:ascii="Verdana" w:hAnsi="Verdana"/>
                <w:sz w:val="20"/>
                <w:szCs w:val="20"/>
              </w:rPr>
            </w:pPr>
            <w:r w:rsidRPr="00740157">
              <w:rPr>
                <w:rFonts w:ascii="Verdana" w:hAnsi="Verdana"/>
                <w:sz w:val="20"/>
                <w:szCs w:val="20"/>
              </w:rPr>
              <w:t>Por año</w:t>
            </w:r>
          </w:p>
          <w:p w:rsidR="00786CAA" w:rsidRPr="00740157" w:rsidRDefault="00786CAA" w:rsidP="00834B73">
            <w:pPr>
              <w:spacing w:line="360" w:lineRule="auto"/>
              <w:jc w:val="center"/>
              <w:rPr>
                <w:rFonts w:ascii="Verdana" w:hAnsi="Verdana"/>
                <w:sz w:val="20"/>
                <w:szCs w:val="20"/>
              </w:rPr>
            </w:pPr>
            <w:r w:rsidRPr="00740157">
              <w:rPr>
                <w:rFonts w:ascii="Verdana" w:hAnsi="Verdana"/>
                <w:sz w:val="20"/>
                <w:szCs w:val="20"/>
              </w:rPr>
              <w:t>Familias -Proyecto</w:t>
            </w:r>
          </w:p>
          <w:p w:rsidR="00786CAA" w:rsidRPr="00740157" w:rsidRDefault="00786CAA" w:rsidP="00834B73">
            <w:pPr>
              <w:spacing w:line="360" w:lineRule="auto"/>
              <w:jc w:val="center"/>
              <w:rPr>
                <w:rFonts w:ascii="Verdana" w:hAnsi="Verdana"/>
                <w:sz w:val="20"/>
                <w:szCs w:val="20"/>
              </w:rPr>
            </w:pPr>
          </w:p>
        </w:tc>
        <w:tc>
          <w:tcPr>
            <w:tcW w:w="1536" w:type="dxa"/>
            <w:vMerge w:val="restart"/>
          </w:tcPr>
          <w:p w:rsidR="00786CAA" w:rsidRPr="00740157" w:rsidRDefault="00786CAA" w:rsidP="00834B73">
            <w:pPr>
              <w:spacing w:line="360" w:lineRule="auto"/>
              <w:jc w:val="center"/>
              <w:rPr>
                <w:rFonts w:ascii="Verdana" w:hAnsi="Verdana"/>
                <w:sz w:val="20"/>
                <w:szCs w:val="20"/>
              </w:rPr>
            </w:pPr>
            <w:r w:rsidRPr="00740157">
              <w:rPr>
                <w:rFonts w:ascii="Verdana" w:hAnsi="Verdana"/>
                <w:sz w:val="20"/>
                <w:szCs w:val="20"/>
              </w:rPr>
              <w:t>Total</w:t>
            </w:r>
          </w:p>
          <w:p w:rsidR="00786CAA" w:rsidRPr="00740157" w:rsidRDefault="00786CAA" w:rsidP="00834B73">
            <w:pPr>
              <w:spacing w:line="360" w:lineRule="auto"/>
              <w:jc w:val="center"/>
              <w:rPr>
                <w:rFonts w:ascii="Verdana" w:hAnsi="Verdana"/>
                <w:sz w:val="20"/>
                <w:szCs w:val="20"/>
              </w:rPr>
            </w:pPr>
            <w:r w:rsidRPr="00740157">
              <w:rPr>
                <w:rFonts w:ascii="Verdana" w:hAnsi="Verdana"/>
                <w:sz w:val="20"/>
                <w:szCs w:val="20"/>
              </w:rPr>
              <w:t>Autoconsumo de 5 años</w:t>
            </w:r>
          </w:p>
          <w:p w:rsidR="00786CAA" w:rsidRPr="00740157" w:rsidRDefault="00786CAA" w:rsidP="00834B73">
            <w:pPr>
              <w:spacing w:line="360" w:lineRule="auto"/>
              <w:jc w:val="center"/>
              <w:rPr>
                <w:rFonts w:ascii="Verdana" w:hAnsi="Verdana"/>
                <w:sz w:val="20"/>
                <w:szCs w:val="20"/>
              </w:rPr>
            </w:pPr>
            <w:r w:rsidRPr="00740157">
              <w:rPr>
                <w:rFonts w:ascii="Verdana" w:hAnsi="Verdana"/>
                <w:sz w:val="20"/>
                <w:szCs w:val="20"/>
              </w:rPr>
              <w:t>Familias - Proyecto</w:t>
            </w:r>
          </w:p>
        </w:tc>
        <w:tc>
          <w:tcPr>
            <w:tcW w:w="1195" w:type="dxa"/>
            <w:vMerge w:val="restart"/>
          </w:tcPr>
          <w:p w:rsidR="00786CAA" w:rsidRPr="00740157" w:rsidRDefault="00786CAA" w:rsidP="00834B73">
            <w:pPr>
              <w:spacing w:line="360" w:lineRule="auto"/>
              <w:jc w:val="center"/>
              <w:rPr>
                <w:rFonts w:ascii="Verdana" w:hAnsi="Verdana"/>
                <w:sz w:val="20"/>
                <w:szCs w:val="20"/>
              </w:rPr>
            </w:pPr>
            <w:r w:rsidRPr="00740157">
              <w:rPr>
                <w:rFonts w:ascii="Verdana" w:hAnsi="Verdana"/>
                <w:sz w:val="20"/>
                <w:szCs w:val="20"/>
              </w:rPr>
              <w:t>Excedente</w:t>
            </w:r>
          </w:p>
          <w:p w:rsidR="00786CAA" w:rsidRPr="00740157" w:rsidRDefault="00786CAA" w:rsidP="00834B73">
            <w:pPr>
              <w:spacing w:line="360" w:lineRule="auto"/>
              <w:jc w:val="center"/>
              <w:rPr>
                <w:rFonts w:ascii="Verdana" w:hAnsi="Verdana"/>
                <w:sz w:val="20"/>
                <w:szCs w:val="20"/>
              </w:rPr>
            </w:pPr>
            <w:r w:rsidRPr="00740157">
              <w:rPr>
                <w:rFonts w:ascii="Verdana" w:hAnsi="Verdana"/>
                <w:sz w:val="20"/>
                <w:szCs w:val="20"/>
              </w:rPr>
              <w:t>para el mercado</w:t>
            </w:r>
          </w:p>
        </w:tc>
      </w:tr>
      <w:tr w:rsidR="00786CAA" w:rsidRPr="00A54BD5">
        <w:trPr>
          <w:trHeight w:val="516"/>
        </w:trPr>
        <w:tc>
          <w:tcPr>
            <w:tcW w:w="1707" w:type="dxa"/>
            <w:vMerge/>
          </w:tcPr>
          <w:p w:rsidR="00786CAA" w:rsidRPr="00740157" w:rsidRDefault="00786CAA" w:rsidP="00834B73">
            <w:pPr>
              <w:spacing w:line="360" w:lineRule="auto"/>
              <w:jc w:val="right"/>
              <w:rPr>
                <w:rFonts w:ascii="Verdana" w:hAnsi="Verdana" w:cs="Arial"/>
                <w:sz w:val="20"/>
                <w:szCs w:val="20"/>
              </w:rPr>
            </w:pPr>
          </w:p>
        </w:tc>
        <w:tc>
          <w:tcPr>
            <w:tcW w:w="959" w:type="dxa"/>
            <w:vMerge/>
          </w:tcPr>
          <w:p w:rsidR="00786CAA" w:rsidRPr="00740157" w:rsidRDefault="00786CAA" w:rsidP="00834B73">
            <w:pPr>
              <w:spacing w:line="360" w:lineRule="auto"/>
              <w:jc w:val="right"/>
              <w:rPr>
                <w:rFonts w:ascii="Verdana" w:hAnsi="Verdana" w:cs="Arial"/>
                <w:sz w:val="20"/>
                <w:szCs w:val="20"/>
              </w:rPr>
            </w:pPr>
          </w:p>
        </w:tc>
        <w:tc>
          <w:tcPr>
            <w:tcW w:w="1272" w:type="dxa"/>
            <w:vMerge/>
          </w:tcPr>
          <w:p w:rsidR="00786CAA" w:rsidRPr="00740157" w:rsidRDefault="00786CAA" w:rsidP="00834B73">
            <w:pPr>
              <w:spacing w:line="360" w:lineRule="auto"/>
              <w:jc w:val="center"/>
              <w:rPr>
                <w:rFonts w:ascii="Verdana" w:hAnsi="Verdana" w:cs="Arial"/>
                <w:sz w:val="20"/>
                <w:szCs w:val="20"/>
              </w:rPr>
            </w:pPr>
          </w:p>
        </w:tc>
        <w:tc>
          <w:tcPr>
            <w:tcW w:w="1640" w:type="dxa"/>
            <w:vMerge/>
          </w:tcPr>
          <w:p w:rsidR="00786CAA" w:rsidRPr="00740157" w:rsidRDefault="00786CAA" w:rsidP="00834B73">
            <w:pPr>
              <w:spacing w:line="360" w:lineRule="auto"/>
              <w:jc w:val="center"/>
              <w:rPr>
                <w:rFonts w:ascii="Verdana" w:hAnsi="Verdana" w:cs="Arial"/>
                <w:sz w:val="20"/>
                <w:szCs w:val="20"/>
              </w:rPr>
            </w:pPr>
          </w:p>
        </w:tc>
        <w:tc>
          <w:tcPr>
            <w:tcW w:w="1536" w:type="dxa"/>
            <w:vMerge/>
          </w:tcPr>
          <w:p w:rsidR="00786CAA" w:rsidRPr="00740157" w:rsidRDefault="00786CAA" w:rsidP="00834B73">
            <w:pPr>
              <w:spacing w:line="360" w:lineRule="auto"/>
              <w:jc w:val="both"/>
              <w:rPr>
                <w:rFonts w:ascii="Verdana" w:hAnsi="Verdana" w:cs="Arial"/>
                <w:sz w:val="20"/>
                <w:szCs w:val="20"/>
              </w:rPr>
            </w:pPr>
          </w:p>
        </w:tc>
        <w:tc>
          <w:tcPr>
            <w:tcW w:w="1195" w:type="dxa"/>
            <w:vMerge/>
          </w:tcPr>
          <w:p w:rsidR="00786CAA" w:rsidRPr="00740157" w:rsidRDefault="00786CAA" w:rsidP="00834B73">
            <w:pPr>
              <w:spacing w:line="360" w:lineRule="auto"/>
              <w:jc w:val="right"/>
              <w:rPr>
                <w:rFonts w:ascii="Verdana" w:hAnsi="Verdana" w:cs="Arial"/>
                <w:sz w:val="20"/>
                <w:szCs w:val="20"/>
              </w:rPr>
            </w:pPr>
          </w:p>
        </w:tc>
      </w:tr>
      <w:tr w:rsidR="00786CAA" w:rsidRPr="00A54BD5">
        <w:trPr>
          <w:trHeight w:val="464"/>
        </w:trPr>
        <w:tc>
          <w:tcPr>
            <w:tcW w:w="1707" w:type="dxa"/>
          </w:tcPr>
          <w:p w:rsidR="00786CAA" w:rsidRPr="00740157" w:rsidRDefault="00786CAA" w:rsidP="00834B73">
            <w:pPr>
              <w:spacing w:line="360" w:lineRule="auto"/>
              <w:rPr>
                <w:rFonts w:ascii="Verdana" w:hAnsi="Verdana"/>
                <w:sz w:val="20"/>
                <w:szCs w:val="20"/>
              </w:rPr>
            </w:pPr>
            <w:r w:rsidRPr="00740157">
              <w:rPr>
                <w:rFonts w:ascii="Verdana" w:hAnsi="Verdana"/>
                <w:sz w:val="20"/>
                <w:szCs w:val="20"/>
              </w:rPr>
              <w:t>Maíz</w:t>
            </w:r>
          </w:p>
        </w:tc>
        <w:tc>
          <w:tcPr>
            <w:tcW w:w="959" w:type="dxa"/>
          </w:tcPr>
          <w:p w:rsidR="00786CAA" w:rsidRPr="00740157" w:rsidRDefault="00786CAA" w:rsidP="00834B73">
            <w:pPr>
              <w:spacing w:line="360" w:lineRule="auto"/>
              <w:rPr>
                <w:rFonts w:ascii="Verdana" w:hAnsi="Verdana"/>
                <w:sz w:val="20"/>
                <w:szCs w:val="20"/>
              </w:rPr>
            </w:pPr>
            <w:r w:rsidRPr="00740157">
              <w:rPr>
                <w:rFonts w:ascii="Verdana" w:hAnsi="Verdana"/>
                <w:sz w:val="20"/>
                <w:szCs w:val="20"/>
              </w:rPr>
              <w:t xml:space="preserve">ton </w:t>
            </w:r>
          </w:p>
        </w:tc>
        <w:tc>
          <w:tcPr>
            <w:tcW w:w="1272" w:type="dxa"/>
          </w:tcPr>
          <w:p w:rsidR="00786CAA" w:rsidRPr="00740157" w:rsidRDefault="00786CAA" w:rsidP="00834B73">
            <w:pPr>
              <w:spacing w:line="360" w:lineRule="auto"/>
              <w:jc w:val="right"/>
              <w:rPr>
                <w:rFonts w:ascii="Verdana" w:hAnsi="Verdana"/>
                <w:sz w:val="20"/>
                <w:szCs w:val="20"/>
              </w:rPr>
            </w:pPr>
            <w:r w:rsidRPr="00740157">
              <w:rPr>
                <w:rFonts w:ascii="Verdana" w:hAnsi="Verdana"/>
                <w:sz w:val="20"/>
                <w:szCs w:val="20"/>
              </w:rPr>
              <w:t>134</w:t>
            </w:r>
            <w:r w:rsidR="00D53503" w:rsidRPr="00740157">
              <w:rPr>
                <w:rFonts w:ascii="Verdana" w:hAnsi="Verdana"/>
                <w:sz w:val="20"/>
                <w:szCs w:val="20"/>
              </w:rPr>
              <w:t>*</w:t>
            </w:r>
          </w:p>
        </w:tc>
        <w:tc>
          <w:tcPr>
            <w:tcW w:w="1640" w:type="dxa"/>
          </w:tcPr>
          <w:p w:rsidR="00786CAA" w:rsidRPr="00740157" w:rsidRDefault="00786CAA" w:rsidP="00834B73">
            <w:pPr>
              <w:spacing w:line="360" w:lineRule="auto"/>
              <w:jc w:val="right"/>
              <w:rPr>
                <w:rFonts w:ascii="Verdana" w:hAnsi="Verdana"/>
                <w:sz w:val="20"/>
                <w:szCs w:val="20"/>
              </w:rPr>
            </w:pPr>
            <w:r w:rsidRPr="00740157">
              <w:rPr>
                <w:rFonts w:ascii="Verdana" w:hAnsi="Verdana"/>
                <w:sz w:val="20"/>
                <w:szCs w:val="20"/>
              </w:rPr>
              <w:t>100.5</w:t>
            </w:r>
          </w:p>
        </w:tc>
        <w:tc>
          <w:tcPr>
            <w:tcW w:w="1536" w:type="dxa"/>
          </w:tcPr>
          <w:p w:rsidR="00786CAA" w:rsidRPr="00740157" w:rsidRDefault="00786CAA" w:rsidP="00834B73">
            <w:pPr>
              <w:spacing w:line="360" w:lineRule="auto"/>
              <w:jc w:val="right"/>
              <w:rPr>
                <w:rFonts w:ascii="Verdana" w:hAnsi="Verdana"/>
                <w:sz w:val="20"/>
                <w:szCs w:val="20"/>
              </w:rPr>
            </w:pPr>
          </w:p>
        </w:tc>
        <w:tc>
          <w:tcPr>
            <w:tcW w:w="1195" w:type="dxa"/>
          </w:tcPr>
          <w:p w:rsidR="00786CAA" w:rsidRPr="00740157" w:rsidRDefault="00D53503" w:rsidP="00834B73">
            <w:pPr>
              <w:spacing w:line="360" w:lineRule="auto"/>
              <w:jc w:val="right"/>
              <w:rPr>
                <w:rFonts w:ascii="Verdana" w:hAnsi="Verdana"/>
                <w:sz w:val="20"/>
                <w:szCs w:val="20"/>
              </w:rPr>
            </w:pPr>
            <w:r w:rsidRPr="00740157">
              <w:rPr>
                <w:rFonts w:ascii="Verdana" w:hAnsi="Verdana"/>
                <w:sz w:val="20"/>
                <w:szCs w:val="20"/>
              </w:rPr>
              <w:t>33.5</w:t>
            </w:r>
          </w:p>
        </w:tc>
      </w:tr>
      <w:tr w:rsidR="00786CAA" w:rsidRPr="00A54BD5">
        <w:trPr>
          <w:trHeight w:val="464"/>
        </w:trPr>
        <w:tc>
          <w:tcPr>
            <w:tcW w:w="1707" w:type="dxa"/>
          </w:tcPr>
          <w:p w:rsidR="00786CAA" w:rsidRPr="00740157" w:rsidRDefault="00D53503" w:rsidP="00834B73">
            <w:pPr>
              <w:spacing w:line="360" w:lineRule="auto"/>
              <w:rPr>
                <w:rFonts w:ascii="Verdana" w:hAnsi="Verdana"/>
                <w:sz w:val="20"/>
                <w:szCs w:val="20"/>
              </w:rPr>
            </w:pPr>
            <w:r w:rsidRPr="00740157">
              <w:rPr>
                <w:rFonts w:ascii="Verdana" w:hAnsi="Verdana"/>
                <w:sz w:val="20"/>
                <w:szCs w:val="20"/>
              </w:rPr>
              <w:t>Maracuya</w:t>
            </w:r>
          </w:p>
        </w:tc>
        <w:tc>
          <w:tcPr>
            <w:tcW w:w="959" w:type="dxa"/>
          </w:tcPr>
          <w:p w:rsidR="00786CAA" w:rsidRPr="00740157" w:rsidRDefault="00C758D3" w:rsidP="00834B73">
            <w:pPr>
              <w:spacing w:line="360" w:lineRule="auto"/>
              <w:rPr>
                <w:rFonts w:ascii="Verdana" w:hAnsi="Verdana"/>
                <w:sz w:val="20"/>
                <w:szCs w:val="20"/>
              </w:rPr>
            </w:pPr>
            <w:r w:rsidRPr="00740157">
              <w:rPr>
                <w:rFonts w:ascii="Verdana" w:hAnsi="Verdana"/>
                <w:sz w:val="20"/>
                <w:szCs w:val="20"/>
              </w:rPr>
              <w:t>T</w:t>
            </w:r>
            <w:r w:rsidR="00786CAA" w:rsidRPr="00740157">
              <w:rPr>
                <w:rFonts w:ascii="Verdana" w:hAnsi="Verdana"/>
                <w:sz w:val="20"/>
                <w:szCs w:val="20"/>
              </w:rPr>
              <w:t>on</w:t>
            </w:r>
          </w:p>
        </w:tc>
        <w:tc>
          <w:tcPr>
            <w:tcW w:w="1272" w:type="dxa"/>
          </w:tcPr>
          <w:p w:rsidR="00786CAA" w:rsidRPr="00740157" w:rsidRDefault="00786CAA" w:rsidP="00834B73">
            <w:pPr>
              <w:spacing w:line="360" w:lineRule="auto"/>
              <w:jc w:val="right"/>
              <w:rPr>
                <w:rFonts w:ascii="Verdana" w:hAnsi="Verdana"/>
                <w:sz w:val="20"/>
                <w:szCs w:val="20"/>
              </w:rPr>
            </w:pPr>
            <w:r w:rsidRPr="00740157">
              <w:rPr>
                <w:rFonts w:ascii="Verdana" w:hAnsi="Verdana"/>
                <w:sz w:val="20"/>
                <w:szCs w:val="20"/>
              </w:rPr>
              <w:t>583</w:t>
            </w:r>
          </w:p>
        </w:tc>
        <w:tc>
          <w:tcPr>
            <w:tcW w:w="1640" w:type="dxa"/>
          </w:tcPr>
          <w:p w:rsidR="00786CAA" w:rsidRPr="00740157" w:rsidRDefault="00786CAA" w:rsidP="00834B73">
            <w:pPr>
              <w:spacing w:line="360" w:lineRule="auto"/>
              <w:jc w:val="right"/>
              <w:rPr>
                <w:rFonts w:ascii="Verdana" w:hAnsi="Verdana"/>
                <w:sz w:val="20"/>
                <w:szCs w:val="20"/>
              </w:rPr>
            </w:pPr>
            <w:r w:rsidRPr="00740157">
              <w:rPr>
                <w:rFonts w:ascii="Verdana" w:hAnsi="Verdana"/>
                <w:sz w:val="20"/>
                <w:szCs w:val="20"/>
              </w:rPr>
              <w:t>5</w:t>
            </w:r>
          </w:p>
        </w:tc>
        <w:tc>
          <w:tcPr>
            <w:tcW w:w="1536" w:type="dxa"/>
          </w:tcPr>
          <w:p w:rsidR="00786CAA" w:rsidRPr="00740157" w:rsidRDefault="00786CAA" w:rsidP="00834B73">
            <w:pPr>
              <w:spacing w:line="360" w:lineRule="auto"/>
              <w:jc w:val="right"/>
              <w:rPr>
                <w:rFonts w:ascii="Verdana" w:hAnsi="Verdana"/>
                <w:sz w:val="20"/>
                <w:szCs w:val="20"/>
              </w:rPr>
            </w:pPr>
            <w:r w:rsidRPr="00740157">
              <w:rPr>
                <w:rFonts w:ascii="Verdana" w:hAnsi="Verdana"/>
                <w:sz w:val="20"/>
                <w:szCs w:val="20"/>
              </w:rPr>
              <w:t>25</w:t>
            </w:r>
          </w:p>
        </w:tc>
        <w:tc>
          <w:tcPr>
            <w:tcW w:w="1195" w:type="dxa"/>
          </w:tcPr>
          <w:p w:rsidR="00786CAA" w:rsidRPr="00740157" w:rsidRDefault="00786CAA" w:rsidP="00834B73">
            <w:pPr>
              <w:spacing w:line="360" w:lineRule="auto"/>
              <w:jc w:val="right"/>
              <w:rPr>
                <w:rFonts w:ascii="Verdana" w:hAnsi="Verdana"/>
                <w:sz w:val="20"/>
                <w:szCs w:val="20"/>
              </w:rPr>
            </w:pPr>
            <w:r w:rsidRPr="00740157">
              <w:rPr>
                <w:rFonts w:ascii="Verdana" w:hAnsi="Verdana"/>
                <w:sz w:val="20"/>
                <w:szCs w:val="20"/>
              </w:rPr>
              <w:t>558</w:t>
            </w:r>
          </w:p>
        </w:tc>
      </w:tr>
      <w:tr w:rsidR="00786CAA" w:rsidRPr="00A54BD5">
        <w:trPr>
          <w:trHeight w:val="464"/>
        </w:trPr>
        <w:tc>
          <w:tcPr>
            <w:tcW w:w="1707" w:type="dxa"/>
          </w:tcPr>
          <w:p w:rsidR="00786CAA" w:rsidRPr="00740157" w:rsidRDefault="00786CAA" w:rsidP="00834B73">
            <w:pPr>
              <w:spacing w:line="360" w:lineRule="auto"/>
              <w:rPr>
                <w:rFonts w:ascii="Verdana" w:hAnsi="Verdana"/>
                <w:sz w:val="20"/>
                <w:szCs w:val="20"/>
              </w:rPr>
            </w:pPr>
            <w:r w:rsidRPr="00740157">
              <w:rPr>
                <w:rFonts w:ascii="Verdana" w:hAnsi="Verdana"/>
                <w:sz w:val="20"/>
                <w:szCs w:val="20"/>
              </w:rPr>
              <w:t xml:space="preserve"> Yuca</w:t>
            </w:r>
          </w:p>
        </w:tc>
        <w:tc>
          <w:tcPr>
            <w:tcW w:w="959" w:type="dxa"/>
          </w:tcPr>
          <w:p w:rsidR="00786CAA" w:rsidRPr="00740157" w:rsidRDefault="00C758D3" w:rsidP="00834B73">
            <w:pPr>
              <w:spacing w:line="360" w:lineRule="auto"/>
              <w:rPr>
                <w:rFonts w:ascii="Verdana" w:hAnsi="Verdana"/>
                <w:sz w:val="20"/>
                <w:szCs w:val="20"/>
              </w:rPr>
            </w:pPr>
            <w:r w:rsidRPr="00740157">
              <w:rPr>
                <w:rFonts w:ascii="Verdana" w:hAnsi="Verdana"/>
                <w:sz w:val="20"/>
                <w:szCs w:val="20"/>
              </w:rPr>
              <w:t>Q</w:t>
            </w:r>
            <w:r w:rsidR="00786CAA" w:rsidRPr="00740157">
              <w:rPr>
                <w:rFonts w:ascii="Verdana" w:hAnsi="Verdana"/>
                <w:sz w:val="20"/>
                <w:szCs w:val="20"/>
              </w:rPr>
              <w:t>q</w:t>
            </w:r>
          </w:p>
        </w:tc>
        <w:tc>
          <w:tcPr>
            <w:tcW w:w="1272" w:type="dxa"/>
          </w:tcPr>
          <w:p w:rsidR="00786CAA" w:rsidRPr="00740157" w:rsidRDefault="00786CAA" w:rsidP="00834B73">
            <w:pPr>
              <w:spacing w:line="360" w:lineRule="auto"/>
              <w:jc w:val="right"/>
              <w:rPr>
                <w:rFonts w:ascii="Verdana" w:hAnsi="Verdana"/>
                <w:sz w:val="20"/>
                <w:szCs w:val="20"/>
              </w:rPr>
            </w:pPr>
            <w:r w:rsidRPr="00740157">
              <w:rPr>
                <w:rFonts w:ascii="Verdana" w:hAnsi="Verdana"/>
                <w:sz w:val="20"/>
                <w:szCs w:val="20"/>
              </w:rPr>
              <w:t>183</w:t>
            </w:r>
          </w:p>
        </w:tc>
        <w:tc>
          <w:tcPr>
            <w:tcW w:w="1640" w:type="dxa"/>
          </w:tcPr>
          <w:p w:rsidR="00786CAA" w:rsidRPr="00740157" w:rsidRDefault="00786CAA" w:rsidP="00834B73">
            <w:pPr>
              <w:spacing w:line="360" w:lineRule="auto"/>
              <w:jc w:val="right"/>
              <w:rPr>
                <w:rFonts w:ascii="Verdana" w:hAnsi="Verdana"/>
                <w:sz w:val="20"/>
                <w:szCs w:val="20"/>
              </w:rPr>
            </w:pPr>
            <w:r w:rsidRPr="00740157">
              <w:rPr>
                <w:rFonts w:ascii="Verdana" w:hAnsi="Verdana"/>
                <w:sz w:val="20"/>
                <w:szCs w:val="20"/>
              </w:rPr>
              <w:t>20</w:t>
            </w:r>
          </w:p>
        </w:tc>
        <w:tc>
          <w:tcPr>
            <w:tcW w:w="1536" w:type="dxa"/>
          </w:tcPr>
          <w:p w:rsidR="00786CAA" w:rsidRPr="00740157" w:rsidRDefault="00786CAA" w:rsidP="00834B73">
            <w:pPr>
              <w:spacing w:line="360" w:lineRule="auto"/>
              <w:jc w:val="right"/>
              <w:rPr>
                <w:rFonts w:ascii="Verdana" w:hAnsi="Verdana"/>
                <w:sz w:val="20"/>
                <w:szCs w:val="20"/>
              </w:rPr>
            </w:pPr>
            <w:r w:rsidRPr="00740157">
              <w:rPr>
                <w:rFonts w:ascii="Verdana" w:hAnsi="Verdana"/>
                <w:sz w:val="20"/>
                <w:szCs w:val="20"/>
              </w:rPr>
              <w:t>100</w:t>
            </w:r>
          </w:p>
        </w:tc>
        <w:tc>
          <w:tcPr>
            <w:tcW w:w="1195" w:type="dxa"/>
          </w:tcPr>
          <w:p w:rsidR="00786CAA" w:rsidRPr="00740157" w:rsidRDefault="00786CAA" w:rsidP="00834B73">
            <w:pPr>
              <w:spacing w:line="360" w:lineRule="auto"/>
              <w:jc w:val="right"/>
              <w:rPr>
                <w:rFonts w:ascii="Verdana" w:hAnsi="Verdana"/>
                <w:sz w:val="20"/>
                <w:szCs w:val="20"/>
              </w:rPr>
            </w:pPr>
            <w:r w:rsidRPr="00740157">
              <w:rPr>
                <w:rFonts w:ascii="Verdana" w:hAnsi="Verdana"/>
                <w:sz w:val="20"/>
                <w:szCs w:val="20"/>
              </w:rPr>
              <w:t>83</w:t>
            </w:r>
          </w:p>
        </w:tc>
      </w:tr>
      <w:tr w:rsidR="00786CAA" w:rsidRPr="00A54BD5">
        <w:trPr>
          <w:trHeight w:val="444"/>
        </w:trPr>
        <w:tc>
          <w:tcPr>
            <w:tcW w:w="1707" w:type="dxa"/>
          </w:tcPr>
          <w:p w:rsidR="00786CAA" w:rsidRPr="00740157" w:rsidRDefault="00786CAA" w:rsidP="00834B73">
            <w:pPr>
              <w:spacing w:line="360" w:lineRule="auto"/>
              <w:rPr>
                <w:rFonts w:ascii="Verdana" w:hAnsi="Verdana"/>
                <w:sz w:val="20"/>
                <w:szCs w:val="20"/>
              </w:rPr>
            </w:pPr>
            <w:r w:rsidRPr="00740157">
              <w:rPr>
                <w:rFonts w:ascii="Verdana" w:hAnsi="Verdana"/>
                <w:sz w:val="20"/>
                <w:szCs w:val="20"/>
              </w:rPr>
              <w:t>Gandul</w:t>
            </w:r>
          </w:p>
        </w:tc>
        <w:tc>
          <w:tcPr>
            <w:tcW w:w="959" w:type="dxa"/>
          </w:tcPr>
          <w:p w:rsidR="00786CAA" w:rsidRPr="00740157" w:rsidRDefault="00786CAA" w:rsidP="00834B73">
            <w:pPr>
              <w:spacing w:line="360" w:lineRule="auto"/>
              <w:rPr>
                <w:rFonts w:ascii="Verdana" w:hAnsi="Verdana"/>
                <w:sz w:val="20"/>
                <w:szCs w:val="20"/>
              </w:rPr>
            </w:pPr>
            <w:r w:rsidRPr="00740157">
              <w:rPr>
                <w:rFonts w:ascii="Verdana" w:hAnsi="Verdana"/>
                <w:sz w:val="20"/>
                <w:szCs w:val="20"/>
              </w:rPr>
              <w:t>Sacos</w:t>
            </w:r>
          </w:p>
        </w:tc>
        <w:tc>
          <w:tcPr>
            <w:tcW w:w="1272" w:type="dxa"/>
          </w:tcPr>
          <w:p w:rsidR="00786CAA" w:rsidRPr="00740157" w:rsidRDefault="00786CAA" w:rsidP="00834B73">
            <w:pPr>
              <w:spacing w:line="360" w:lineRule="auto"/>
              <w:jc w:val="right"/>
              <w:rPr>
                <w:rFonts w:ascii="Verdana" w:hAnsi="Verdana"/>
                <w:sz w:val="20"/>
                <w:szCs w:val="20"/>
              </w:rPr>
            </w:pPr>
            <w:r w:rsidRPr="00740157">
              <w:rPr>
                <w:rFonts w:ascii="Verdana" w:hAnsi="Verdana"/>
                <w:sz w:val="20"/>
                <w:szCs w:val="20"/>
              </w:rPr>
              <w:t>3886</w:t>
            </w:r>
          </w:p>
        </w:tc>
        <w:tc>
          <w:tcPr>
            <w:tcW w:w="1640" w:type="dxa"/>
          </w:tcPr>
          <w:p w:rsidR="00786CAA" w:rsidRPr="00740157" w:rsidRDefault="00786CAA" w:rsidP="00834B73">
            <w:pPr>
              <w:spacing w:line="360" w:lineRule="auto"/>
              <w:jc w:val="right"/>
              <w:rPr>
                <w:rFonts w:ascii="Verdana" w:hAnsi="Verdana"/>
                <w:sz w:val="20"/>
                <w:szCs w:val="20"/>
              </w:rPr>
            </w:pPr>
            <w:r w:rsidRPr="00740157">
              <w:rPr>
                <w:rFonts w:ascii="Verdana" w:hAnsi="Verdana"/>
                <w:sz w:val="20"/>
                <w:szCs w:val="20"/>
              </w:rPr>
              <w:t>67</w:t>
            </w:r>
          </w:p>
        </w:tc>
        <w:tc>
          <w:tcPr>
            <w:tcW w:w="1536" w:type="dxa"/>
          </w:tcPr>
          <w:p w:rsidR="00786CAA" w:rsidRPr="00740157" w:rsidRDefault="00786CAA" w:rsidP="00834B73">
            <w:pPr>
              <w:spacing w:line="360" w:lineRule="auto"/>
              <w:jc w:val="right"/>
              <w:rPr>
                <w:rFonts w:ascii="Verdana" w:hAnsi="Verdana"/>
                <w:sz w:val="20"/>
                <w:szCs w:val="20"/>
              </w:rPr>
            </w:pPr>
            <w:r w:rsidRPr="00740157">
              <w:rPr>
                <w:rFonts w:ascii="Verdana" w:hAnsi="Verdana"/>
                <w:sz w:val="20"/>
                <w:szCs w:val="20"/>
              </w:rPr>
              <w:t>335</w:t>
            </w:r>
          </w:p>
        </w:tc>
        <w:tc>
          <w:tcPr>
            <w:tcW w:w="1195" w:type="dxa"/>
          </w:tcPr>
          <w:p w:rsidR="00786CAA" w:rsidRPr="00740157" w:rsidRDefault="00786CAA" w:rsidP="00834B73">
            <w:pPr>
              <w:spacing w:line="360" w:lineRule="auto"/>
              <w:jc w:val="right"/>
              <w:rPr>
                <w:rFonts w:ascii="Verdana" w:hAnsi="Verdana"/>
                <w:sz w:val="20"/>
                <w:szCs w:val="20"/>
              </w:rPr>
            </w:pPr>
            <w:r w:rsidRPr="00740157">
              <w:rPr>
                <w:rFonts w:ascii="Verdana" w:hAnsi="Verdana"/>
                <w:sz w:val="20"/>
                <w:szCs w:val="20"/>
              </w:rPr>
              <w:t>3551</w:t>
            </w:r>
          </w:p>
        </w:tc>
      </w:tr>
      <w:tr w:rsidR="00786CAA" w:rsidRPr="00A54BD5">
        <w:trPr>
          <w:trHeight w:val="464"/>
        </w:trPr>
        <w:tc>
          <w:tcPr>
            <w:tcW w:w="1707" w:type="dxa"/>
          </w:tcPr>
          <w:p w:rsidR="00786CAA" w:rsidRPr="00740157" w:rsidRDefault="00786CAA" w:rsidP="00834B73">
            <w:pPr>
              <w:spacing w:line="360" w:lineRule="auto"/>
              <w:rPr>
                <w:rFonts w:ascii="Verdana" w:hAnsi="Verdana"/>
                <w:sz w:val="20"/>
                <w:szCs w:val="20"/>
              </w:rPr>
            </w:pPr>
            <w:r w:rsidRPr="00740157">
              <w:rPr>
                <w:rFonts w:ascii="Verdana" w:hAnsi="Verdana"/>
                <w:sz w:val="20"/>
                <w:szCs w:val="20"/>
              </w:rPr>
              <w:t>Plátano</w:t>
            </w:r>
          </w:p>
        </w:tc>
        <w:tc>
          <w:tcPr>
            <w:tcW w:w="959" w:type="dxa"/>
          </w:tcPr>
          <w:p w:rsidR="00786CAA" w:rsidRPr="00740157" w:rsidRDefault="00786CAA" w:rsidP="00834B73">
            <w:pPr>
              <w:spacing w:line="360" w:lineRule="auto"/>
              <w:rPr>
                <w:rFonts w:ascii="Verdana" w:hAnsi="Verdana"/>
                <w:sz w:val="20"/>
                <w:szCs w:val="20"/>
              </w:rPr>
            </w:pPr>
            <w:r w:rsidRPr="00740157">
              <w:rPr>
                <w:rFonts w:ascii="Verdana" w:hAnsi="Verdana"/>
                <w:sz w:val="20"/>
                <w:szCs w:val="20"/>
              </w:rPr>
              <w:t>Racimo</w:t>
            </w:r>
          </w:p>
        </w:tc>
        <w:tc>
          <w:tcPr>
            <w:tcW w:w="1272" w:type="dxa"/>
          </w:tcPr>
          <w:p w:rsidR="00786CAA" w:rsidRPr="00740157" w:rsidRDefault="00786CAA" w:rsidP="00834B73">
            <w:pPr>
              <w:spacing w:line="360" w:lineRule="auto"/>
              <w:jc w:val="right"/>
              <w:rPr>
                <w:rFonts w:ascii="Verdana" w:hAnsi="Verdana"/>
                <w:sz w:val="20"/>
                <w:szCs w:val="20"/>
              </w:rPr>
            </w:pPr>
            <w:r w:rsidRPr="00740157">
              <w:rPr>
                <w:rFonts w:ascii="Verdana" w:hAnsi="Verdana"/>
                <w:sz w:val="20"/>
                <w:szCs w:val="20"/>
              </w:rPr>
              <w:t>52156</w:t>
            </w:r>
          </w:p>
        </w:tc>
        <w:tc>
          <w:tcPr>
            <w:tcW w:w="1640" w:type="dxa"/>
          </w:tcPr>
          <w:p w:rsidR="00786CAA" w:rsidRPr="00740157" w:rsidRDefault="00786CAA" w:rsidP="00834B73">
            <w:pPr>
              <w:spacing w:line="360" w:lineRule="auto"/>
              <w:jc w:val="right"/>
              <w:rPr>
                <w:rFonts w:ascii="Verdana" w:hAnsi="Verdana"/>
                <w:sz w:val="20"/>
                <w:szCs w:val="20"/>
              </w:rPr>
            </w:pPr>
            <w:r w:rsidRPr="00740157">
              <w:rPr>
                <w:rFonts w:ascii="Verdana" w:hAnsi="Verdana"/>
                <w:sz w:val="20"/>
                <w:szCs w:val="20"/>
              </w:rPr>
              <w:t>6432</w:t>
            </w:r>
          </w:p>
        </w:tc>
        <w:tc>
          <w:tcPr>
            <w:tcW w:w="1536" w:type="dxa"/>
          </w:tcPr>
          <w:p w:rsidR="00786CAA" w:rsidRPr="00740157" w:rsidRDefault="00786CAA" w:rsidP="00834B73">
            <w:pPr>
              <w:spacing w:line="360" w:lineRule="auto"/>
              <w:jc w:val="right"/>
              <w:rPr>
                <w:rFonts w:ascii="Verdana" w:hAnsi="Verdana"/>
                <w:sz w:val="20"/>
                <w:szCs w:val="20"/>
              </w:rPr>
            </w:pPr>
            <w:r w:rsidRPr="00740157">
              <w:rPr>
                <w:rFonts w:ascii="Verdana" w:hAnsi="Verdana"/>
                <w:sz w:val="20"/>
                <w:szCs w:val="20"/>
              </w:rPr>
              <w:t>32160</w:t>
            </w:r>
          </w:p>
        </w:tc>
        <w:tc>
          <w:tcPr>
            <w:tcW w:w="1195" w:type="dxa"/>
          </w:tcPr>
          <w:p w:rsidR="00786CAA" w:rsidRPr="00740157" w:rsidRDefault="00786CAA" w:rsidP="00834B73">
            <w:pPr>
              <w:spacing w:line="360" w:lineRule="auto"/>
              <w:jc w:val="right"/>
              <w:rPr>
                <w:rFonts w:ascii="Verdana" w:hAnsi="Verdana"/>
                <w:sz w:val="20"/>
                <w:szCs w:val="20"/>
              </w:rPr>
            </w:pPr>
            <w:r w:rsidRPr="00740157">
              <w:rPr>
                <w:rFonts w:ascii="Verdana" w:hAnsi="Verdana"/>
                <w:sz w:val="20"/>
                <w:szCs w:val="20"/>
              </w:rPr>
              <w:t>19996</w:t>
            </w:r>
          </w:p>
        </w:tc>
      </w:tr>
      <w:tr w:rsidR="00786CAA" w:rsidRPr="00A54BD5">
        <w:trPr>
          <w:trHeight w:val="115"/>
        </w:trPr>
        <w:tc>
          <w:tcPr>
            <w:tcW w:w="1707" w:type="dxa"/>
          </w:tcPr>
          <w:p w:rsidR="00786CAA" w:rsidRPr="00740157" w:rsidRDefault="00786CAA" w:rsidP="00834B73">
            <w:pPr>
              <w:spacing w:line="360" w:lineRule="auto"/>
              <w:rPr>
                <w:rFonts w:ascii="Verdana" w:hAnsi="Verdana"/>
                <w:sz w:val="20"/>
                <w:szCs w:val="20"/>
              </w:rPr>
            </w:pPr>
            <w:r w:rsidRPr="00740157">
              <w:rPr>
                <w:rFonts w:ascii="Verdana" w:hAnsi="Verdana"/>
                <w:sz w:val="20"/>
                <w:szCs w:val="20"/>
              </w:rPr>
              <w:t>Papaya</w:t>
            </w:r>
          </w:p>
        </w:tc>
        <w:tc>
          <w:tcPr>
            <w:tcW w:w="959" w:type="dxa"/>
          </w:tcPr>
          <w:p w:rsidR="00786CAA" w:rsidRPr="00740157" w:rsidRDefault="00786CAA" w:rsidP="00834B73">
            <w:pPr>
              <w:spacing w:line="360" w:lineRule="auto"/>
              <w:rPr>
                <w:rFonts w:ascii="Verdana" w:hAnsi="Verdana"/>
                <w:sz w:val="20"/>
                <w:szCs w:val="20"/>
              </w:rPr>
            </w:pPr>
            <w:r w:rsidRPr="00740157">
              <w:rPr>
                <w:rFonts w:ascii="Verdana" w:hAnsi="Verdana"/>
                <w:sz w:val="20"/>
                <w:szCs w:val="20"/>
              </w:rPr>
              <w:t>Unidad</w:t>
            </w:r>
          </w:p>
        </w:tc>
        <w:tc>
          <w:tcPr>
            <w:tcW w:w="1272" w:type="dxa"/>
          </w:tcPr>
          <w:p w:rsidR="00786CAA" w:rsidRPr="00740157" w:rsidRDefault="00786CAA" w:rsidP="00834B73">
            <w:pPr>
              <w:spacing w:line="360" w:lineRule="auto"/>
              <w:jc w:val="right"/>
              <w:rPr>
                <w:rFonts w:ascii="Verdana" w:hAnsi="Verdana"/>
                <w:sz w:val="20"/>
                <w:szCs w:val="20"/>
              </w:rPr>
            </w:pPr>
            <w:r w:rsidRPr="00740157">
              <w:rPr>
                <w:rFonts w:ascii="Verdana" w:hAnsi="Verdana"/>
                <w:sz w:val="20"/>
                <w:szCs w:val="20"/>
              </w:rPr>
              <w:t>279189</w:t>
            </w:r>
          </w:p>
        </w:tc>
        <w:tc>
          <w:tcPr>
            <w:tcW w:w="1640" w:type="dxa"/>
          </w:tcPr>
          <w:p w:rsidR="00786CAA" w:rsidRPr="00740157" w:rsidRDefault="00786CAA" w:rsidP="00834B73">
            <w:pPr>
              <w:spacing w:line="360" w:lineRule="auto"/>
              <w:jc w:val="right"/>
              <w:rPr>
                <w:rFonts w:ascii="Verdana" w:hAnsi="Verdana"/>
                <w:sz w:val="20"/>
                <w:szCs w:val="20"/>
              </w:rPr>
            </w:pPr>
            <w:r w:rsidRPr="00740157">
              <w:rPr>
                <w:rFonts w:ascii="Verdana" w:hAnsi="Verdana"/>
                <w:sz w:val="20"/>
                <w:szCs w:val="20"/>
              </w:rPr>
              <w:t>24120</w:t>
            </w:r>
          </w:p>
        </w:tc>
        <w:tc>
          <w:tcPr>
            <w:tcW w:w="1536" w:type="dxa"/>
          </w:tcPr>
          <w:p w:rsidR="00786CAA" w:rsidRPr="00740157" w:rsidRDefault="00786CAA" w:rsidP="00834B73">
            <w:pPr>
              <w:spacing w:line="360" w:lineRule="auto"/>
              <w:jc w:val="right"/>
              <w:rPr>
                <w:rFonts w:ascii="Verdana" w:hAnsi="Verdana"/>
                <w:sz w:val="20"/>
                <w:szCs w:val="20"/>
              </w:rPr>
            </w:pPr>
            <w:r w:rsidRPr="00740157">
              <w:rPr>
                <w:rFonts w:ascii="Verdana" w:hAnsi="Verdana"/>
                <w:sz w:val="20"/>
                <w:szCs w:val="20"/>
              </w:rPr>
              <w:t>120600</w:t>
            </w:r>
          </w:p>
        </w:tc>
        <w:tc>
          <w:tcPr>
            <w:tcW w:w="1195" w:type="dxa"/>
          </w:tcPr>
          <w:p w:rsidR="00786CAA" w:rsidRPr="00740157" w:rsidRDefault="00786CAA" w:rsidP="00834B73">
            <w:pPr>
              <w:spacing w:line="360" w:lineRule="auto"/>
              <w:jc w:val="right"/>
              <w:rPr>
                <w:rFonts w:ascii="Verdana" w:hAnsi="Verdana"/>
                <w:sz w:val="20"/>
                <w:szCs w:val="20"/>
              </w:rPr>
            </w:pPr>
            <w:r w:rsidRPr="00740157">
              <w:rPr>
                <w:rFonts w:ascii="Verdana" w:hAnsi="Verdana"/>
                <w:sz w:val="20"/>
                <w:szCs w:val="20"/>
              </w:rPr>
              <w:t>158589</w:t>
            </w:r>
          </w:p>
        </w:tc>
      </w:tr>
      <w:tr w:rsidR="00786CAA" w:rsidRPr="00A54BD5">
        <w:trPr>
          <w:trHeight w:val="464"/>
        </w:trPr>
        <w:tc>
          <w:tcPr>
            <w:tcW w:w="1707" w:type="dxa"/>
          </w:tcPr>
          <w:p w:rsidR="00786CAA" w:rsidRPr="00740157" w:rsidRDefault="00786CAA" w:rsidP="00834B73">
            <w:pPr>
              <w:spacing w:line="360" w:lineRule="auto"/>
              <w:rPr>
                <w:rFonts w:ascii="Verdana" w:hAnsi="Verdana"/>
                <w:sz w:val="20"/>
                <w:szCs w:val="20"/>
              </w:rPr>
            </w:pPr>
            <w:r w:rsidRPr="00740157">
              <w:rPr>
                <w:rFonts w:ascii="Verdana" w:hAnsi="Verdana"/>
                <w:sz w:val="20"/>
                <w:szCs w:val="20"/>
              </w:rPr>
              <w:t>Cacao</w:t>
            </w:r>
          </w:p>
        </w:tc>
        <w:tc>
          <w:tcPr>
            <w:tcW w:w="959" w:type="dxa"/>
          </w:tcPr>
          <w:p w:rsidR="00786CAA" w:rsidRPr="00740157" w:rsidRDefault="00C758D3" w:rsidP="00834B73">
            <w:pPr>
              <w:spacing w:line="360" w:lineRule="auto"/>
              <w:rPr>
                <w:rFonts w:ascii="Verdana" w:hAnsi="Verdana"/>
                <w:sz w:val="20"/>
                <w:szCs w:val="20"/>
              </w:rPr>
            </w:pPr>
            <w:r w:rsidRPr="00740157">
              <w:rPr>
                <w:rFonts w:ascii="Verdana" w:hAnsi="Verdana"/>
                <w:sz w:val="20"/>
                <w:szCs w:val="20"/>
              </w:rPr>
              <w:t>Q</w:t>
            </w:r>
            <w:r w:rsidR="00786CAA" w:rsidRPr="00740157">
              <w:rPr>
                <w:rFonts w:ascii="Verdana" w:hAnsi="Verdana"/>
                <w:sz w:val="20"/>
                <w:szCs w:val="20"/>
              </w:rPr>
              <w:t>q</w:t>
            </w:r>
          </w:p>
        </w:tc>
        <w:tc>
          <w:tcPr>
            <w:tcW w:w="1272" w:type="dxa"/>
          </w:tcPr>
          <w:p w:rsidR="00786CAA" w:rsidRPr="00740157" w:rsidRDefault="00786CAA" w:rsidP="00834B73">
            <w:pPr>
              <w:spacing w:line="360" w:lineRule="auto"/>
              <w:jc w:val="right"/>
              <w:rPr>
                <w:rFonts w:ascii="Verdana" w:hAnsi="Verdana"/>
                <w:sz w:val="20"/>
                <w:szCs w:val="20"/>
              </w:rPr>
            </w:pPr>
            <w:r w:rsidRPr="00740157">
              <w:rPr>
                <w:rFonts w:ascii="Verdana" w:hAnsi="Verdana"/>
                <w:sz w:val="20"/>
                <w:szCs w:val="20"/>
              </w:rPr>
              <w:t>2680</w:t>
            </w:r>
          </w:p>
        </w:tc>
        <w:tc>
          <w:tcPr>
            <w:tcW w:w="1640" w:type="dxa"/>
          </w:tcPr>
          <w:p w:rsidR="00786CAA" w:rsidRPr="00740157" w:rsidRDefault="00786CAA" w:rsidP="00834B73">
            <w:pPr>
              <w:spacing w:line="360" w:lineRule="auto"/>
              <w:jc w:val="right"/>
              <w:rPr>
                <w:rFonts w:ascii="Verdana" w:hAnsi="Verdana"/>
                <w:sz w:val="20"/>
                <w:szCs w:val="20"/>
              </w:rPr>
            </w:pPr>
          </w:p>
        </w:tc>
        <w:tc>
          <w:tcPr>
            <w:tcW w:w="1536" w:type="dxa"/>
          </w:tcPr>
          <w:p w:rsidR="00786CAA" w:rsidRPr="00740157" w:rsidRDefault="00786CAA" w:rsidP="00834B73">
            <w:pPr>
              <w:spacing w:line="360" w:lineRule="auto"/>
              <w:jc w:val="right"/>
              <w:rPr>
                <w:rFonts w:ascii="Verdana" w:hAnsi="Verdana"/>
                <w:sz w:val="20"/>
                <w:szCs w:val="20"/>
              </w:rPr>
            </w:pPr>
          </w:p>
        </w:tc>
        <w:tc>
          <w:tcPr>
            <w:tcW w:w="1195" w:type="dxa"/>
          </w:tcPr>
          <w:p w:rsidR="00786CAA" w:rsidRPr="00740157" w:rsidRDefault="00786CAA" w:rsidP="00834B73">
            <w:pPr>
              <w:spacing w:line="360" w:lineRule="auto"/>
              <w:jc w:val="right"/>
              <w:rPr>
                <w:rFonts w:ascii="Verdana" w:hAnsi="Verdana"/>
                <w:sz w:val="20"/>
                <w:szCs w:val="20"/>
              </w:rPr>
            </w:pPr>
            <w:r w:rsidRPr="00740157">
              <w:rPr>
                <w:rFonts w:ascii="Verdana" w:hAnsi="Verdana"/>
                <w:sz w:val="20"/>
                <w:szCs w:val="20"/>
              </w:rPr>
              <w:t>2680</w:t>
            </w:r>
          </w:p>
        </w:tc>
      </w:tr>
      <w:tr w:rsidR="00786CAA" w:rsidRPr="00A54BD5">
        <w:trPr>
          <w:trHeight w:val="482"/>
        </w:trPr>
        <w:tc>
          <w:tcPr>
            <w:tcW w:w="1707" w:type="dxa"/>
          </w:tcPr>
          <w:p w:rsidR="00786CAA" w:rsidRPr="00740157" w:rsidRDefault="00786CAA" w:rsidP="00834B73">
            <w:pPr>
              <w:spacing w:line="360" w:lineRule="auto"/>
              <w:rPr>
                <w:rFonts w:ascii="Verdana" w:hAnsi="Verdana"/>
                <w:sz w:val="20"/>
                <w:szCs w:val="20"/>
              </w:rPr>
            </w:pPr>
          </w:p>
        </w:tc>
        <w:tc>
          <w:tcPr>
            <w:tcW w:w="959" w:type="dxa"/>
          </w:tcPr>
          <w:p w:rsidR="00786CAA" w:rsidRPr="00740157" w:rsidRDefault="00786CAA" w:rsidP="00834B73">
            <w:pPr>
              <w:spacing w:line="360" w:lineRule="auto"/>
              <w:rPr>
                <w:rFonts w:ascii="Verdana" w:hAnsi="Verdana"/>
                <w:sz w:val="20"/>
                <w:szCs w:val="20"/>
              </w:rPr>
            </w:pPr>
          </w:p>
        </w:tc>
        <w:tc>
          <w:tcPr>
            <w:tcW w:w="1272" w:type="dxa"/>
          </w:tcPr>
          <w:p w:rsidR="00786CAA" w:rsidRPr="00740157" w:rsidRDefault="00786CAA" w:rsidP="00834B73">
            <w:pPr>
              <w:spacing w:line="360" w:lineRule="auto"/>
              <w:rPr>
                <w:rFonts w:ascii="Verdana" w:hAnsi="Verdana"/>
                <w:sz w:val="20"/>
                <w:szCs w:val="20"/>
              </w:rPr>
            </w:pPr>
          </w:p>
        </w:tc>
        <w:tc>
          <w:tcPr>
            <w:tcW w:w="1640" w:type="dxa"/>
          </w:tcPr>
          <w:p w:rsidR="00786CAA" w:rsidRPr="00740157" w:rsidRDefault="00786CAA" w:rsidP="00834B73">
            <w:pPr>
              <w:spacing w:line="360" w:lineRule="auto"/>
              <w:rPr>
                <w:rFonts w:ascii="Verdana" w:hAnsi="Verdana"/>
                <w:sz w:val="20"/>
                <w:szCs w:val="20"/>
              </w:rPr>
            </w:pPr>
          </w:p>
        </w:tc>
        <w:tc>
          <w:tcPr>
            <w:tcW w:w="1536" w:type="dxa"/>
          </w:tcPr>
          <w:p w:rsidR="00786CAA" w:rsidRPr="00740157" w:rsidRDefault="00786CAA" w:rsidP="00834B73">
            <w:pPr>
              <w:spacing w:line="360" w:lineRule="auto"/>
              <w:rPr>
                <w:rFonts w:ascii="Verdana" w:hAnsi="Verdana"/>
                <w:sz w:val="20"/>
                <w:szCs w:val="20"/>
              </w:rPr>
            </w:pPr>
          </w:p>
        </w:tc>
        <w:tc>
          <w:tcPr>
            <w:tcW w:w="1195" w:type="dxa"/>
          </w:tcPr>
          <w:p w:rsidR="00786CAA" w:rsidRPr="00740157" w:rsidRDefault="00786CAA" w:rsidP="00834B73">
            <w:pPr>
              <w:spacing w:line="360" w:lineRule="auto"/>
              <w:rPr>
                <w:rFonts w:ascii="Verdana" w:hAnsi="Verdana"/>
                <w:sz w:val="20"/>
                <w:szCs w:val="20"/>
              </w:rPr>
            </w:pPr>
          </w:p>
        </w:tc>
      </w:tr>
    </w:tbl>
    <w:p w:rsidR="00D53503" w:rsidRPr="00A54BD5" w:rsidRDefault="00D53503" w:rsidP="00834B73">
      <w:pPr>
        <w:pStyle w:val="Textoindependiente"/>
        <w:numPr>
          <w:ilvl w:val="1"/>
          <w:numId w:val="18"/>
        </w:numPr>
        <w:tabs>
          <w:tab w:val="clear" w:pos="720"/>
        </w:tabs>
        <w:spacing w:line="360" w:lineRule="auto"/>
        <w:jc w:val="both"/>
        <w:rPr>
          <w:rFonts w:ascii="Verdana" w:hAnsi="Verdana"/>
          <w:color w:val="auto"/>
          <w:sz w:val="16"/>
          <w:szCs w:val="16"/>
        </w:rPr>
      </w:pPr>
      <w:r w:rsidRPr="00A54BD5">
        <w:rPr>
          <w:rFonts w:ascii="Verdana" w:hAnsi="Verdana"/>
          <w:color w:val="auto"/>
          <w:sz w:val="16"/>
          <w:szCs w:val="16"/>
        </w:rPr>
        <w:t xml:space="preserve">Producción de </w:t>
      </w:r>
      <w:r w:rsidR="001306FE" w:rsidRPr="00A54BD5">
        <w:rPr>
          <w:rFonts w:ascii="Verdana" w:hAnsi="Verdana"/>
          <w:color w:val="auto"/>
          <w:sz w:val="16"/>
          <w:szCs w:val="16"/>
        </w:rPr>
        <w:t>maíz</w:t>
      </w:r>
      <w:r w:rsidRPr="00A54BD5">
        <w:rPr>
          <w:rFonts w:ascii="Verdana" w:hAnsi="Verdana"/>
          <w:color w:val="auto"/>
          <w:sz w:val="16"/>
          <w:szCs w:val="16"/>
        </w:rPr>
        <w:t xml:space="preserve"> se realiza  </w:t>
      </w:r>
      <w:r w:rsidR="001306FE" w:rsidRPr="00A54BD5">
        <w:rPr>
          <w:rFonts w:ascii="Verdana" w:hAnsi="Verdana"/>
          <w:color w:val="auto"/>
          <w:sz w:val="16"/>
          <w:szCs w:val="16"/>
        </w:rPr>
        <w:t>únicamente</w:t>
      </w:r>
      <w:r w:rsidRPr="00A54BD5">
        <w:rPr>
          <w:rFonts w:ascii="Verdana" w:hAnsi="Verdana"/>
          <w:color w:val="auto"/>
          <w:sz w:val="16"/>
          <w:szCs w:val="16"/>
        </w:rPr>
        <w:t xml:space="preserve"> en el primer ano en la parcela intervenida por el proyecto.  </w:t>
      </w:r>
    </w:p>
    <w:p w:rsidR="00D53503" w:rsidRPr="00A54BD5" w:rsidRDefault="00D53503" w:rsidP="00834B73">
      <w:pPr>
        <w:pStyle w:val="Textoindependiente"/>
        <w:tabs>
          <w:tab w:val="clear" w:pos="720"/>
        </w:tabs>
        <w:spacing w:line="360" w:lineRule="auto"/>
        <w:jc w:val="both"/>
        <w:rPr>
          <w:rFonts w:ascii="Verdana" w:hAnsi="Verdana"/>
          <w:color w:val="auto"/>
          <w:sz w:val="16"/>
          <w:szCs w:val="16"/>
        </w:rPr>
      </w:pPr>
    </w:p>
    <w:p w:rsidR="00D53503" w:rsidRPr="00740157" w:rsidRDefault="00AB39F4" w:rsidP="00834B73">
      <w:pPr>
        <w:pStyle w:val="Textoindependiente"/>
        <w:tabs>
          <w:tab w:val="clear" w:pos="720"/>
        </w:tabs>
        <w:spacing w:line="360" w:lineRule="auto"/>
        <w:jc w:val="both"/>
        <w:rPr>
          <w:rFonts w:ascii="Verdana" w:hAnsi="Verdana"/>
          <w:color w:val="auto"/>
          <w:sz w:val="22"/>
          <w:szCs w:val="22"/>
        </w:rPr>
      </w:pPr>
      <w:r>
        <w:rPr>
          <w:rFonts w:ascii="Verdana" w:hAnsi="Verdana"/>
          <w:color w:val="auto"/>
          <w:sz w:val="22"/>
          <w:szCs w:val="22"/>
        </w:rPr>
        <w:t xml:space="preserve">Los volúmenes de producción </w:t>
      </w:r>
      <w:r w:rsidR="00C758D3" w:rsidRPr="00740157">
        <w:rPr>
          <w:rFonts w:ascii="Verdana" w:hAnsi="Verdana"/>
          <w:color w:val="auto"/>
          <w:sz w:val="22"/>
          <w:szCs w:val="22"/>
        </w:rPr>
        <w:t xml:space="preserve">de las parcelas intervenidas con el proyecto en un gran porcentaje </w:t>
      </w:r>
      <w:r w:rsidR="00D53503" w:rsidRPr="00740157">
        <w:rPr>
          <w:rFonts w:ascii="Verdana" w:hAnsi="Verdana"/>
          <w:color w:val="auto"/>
          <w:sz w:val="22"/>
          <w:szCs w:val="22"/>
        </w:rPr>
        <w:t>están</w:t>
      </w:r>
      <w:r w:rsidR="00C758D3" w:rsidRPr="00740157">
        <w:rPr>
          <w:rFonts w:ascii="Verdana" w:hAnsi="Verdana"/>
          <w:color w:val="auto"/>
          <w:sz w:val="22"/>
          <w:szCs w:val="22"/>
        </w:rPr>
        <w:t xml:space="preserve"> destinadas para el autoconsumo de las propias familias productoras, en </w:t>
      </w:r>
      <w:r w:rsidR="00D53503" w:rsidRPr="00740157">
        <w:rPr>
          <w:rFonts w:ascii="Verdana" w:hAnsi="Verdana"/>
          <w:color w:val="auto"/>
          <w:sz w:val="22"/>
          <w:szCs w:val="22"/>
        </w:rPr>
        <w:t>maíz</w:t>
      </w:r>
      <w:r w:rsidR="00C758D3" w:rsidRPr="00740157">
        <w:rPr>
          <w:rFonts w:ascii="Verdana" w:hAnsi="Verdana"/>
          <w:color w:val="auto"/>
          <w:sz w:val="22"/>
          <w:szCs w:val="22"/>
        </w:rPr>
        <w:t xml:space="preserve"> de las 134 Toneladas producidas las 100.5 ton son para el consumo familiar en el primer ano, y el excedente que queda es alrededor de 3</w:t>
      </w:r>
      <w:r w:rsidR="00D53503" w:rsidRPr="00740157">
        <w:rPr>
          <w:rFonts w:ascii="Verdana" w:hAnsi="Verdana"/>
          <w:color w:val="auto"/>
          <w:sz w:val="22"/>
          <w:szCs w:val="22"/>
        </w:rPr>
        <w:t>3</w:t>
      </w:r>
      <w:r w:rsidR="00C758D3" w:rsidRPr="00740157">
        <w:rPr>
          <w:rFonts w:ascii="Verdana" w:hAnsi="Verdana"/>
          <w:color w:val="auto"/>
          <w:sz w:val="22"/>
          <w:szCs w:val="22"/>
        </w:rPr>
        <w:t xml:space="preserve"> toneladas </w:t>
      </w:r>
      <w:r w:rsidR="00D53503" w:rsidRPr="00740157">
        <w:rPr>
          <w:rFonts w:ascii="Verdana" w:hAnsi="Verdana"/>
          <w:color w:val="auto"/>
          <w:sz w:val="22"/>
          <w:szCs w:val="22"/>
        </w:rPr>
        <w:t xml:space="preserve">frente a la demanda </w:t>
      </w:r>
      <w:r w:rsidR="00CB5F40" w:rsidRPr="00740157">
        <w:rPr>
          <w:rFonts w:ascii="Verdana" w:hAnsi="Verdana"/>
          <w:color w:val="auto"/>
          <w:sz w:val="22"/>
          <w:szCs w:val="22"/>
        </w:rPr>
        <w:t xml:space="preserve">nacional </w:t>
      </w:r>
      <w:r w:rsidR="00D53503" w:rsidRPr="00740157">
        <w:rPr>
          <w:rFonts w:ascii="Verdana" w:hAnsi="Verdana"/>
          <w:color w:val="auto"/>
          <w:sz w:val="22"/>
          <w:szCs w:val="22"/>
        </w:rPr>
        <w:t xml:space="preserve"> resulta </w:t>
      </w:r>
      <w:r w:rsidR="00C758D3" w:rsidRPr="00740157">
        <w:rPr>
          <w:rFonts w:ascii="Verdana" w:hAnsi="Verdana"/>
          <w:color w:val="auto"/>
          <w:sz w:val="22"/>
          <w:szCs w:val="22"/>
        </w:rPr>
        <w:t>insignificante</w:t>
      </w:r>
      <w:r w:rsidR="00D53503" w:rsidRPr="00740157">
        <w:rPr>
          <w:rFonts w:ascii="Verdana" w:hAnsi="Verdana"/>
          <w:color w:val="auto"/>
          <w:sz w:val="22"/>
          <w:szCs w:val="22"/>
        </w:rPr>
        <w:t xml:space="preserve">. </w:t>
      </w:r>
    </w:p>
    <w:p w:rsidR="00D53503" w:rsidRPr="00A54BD5" w:rsidRDefault="00D53503" w:rsidP="00834B73">
      <w:pPr>
        <w:pStyle w:val="Textoindependiente"/>
        <w:tabs>
          <w:tab w:val="clear" w:pos="720"/>
        </w:tabs>
        <w:spacing w:line="360" w:lineRule="auto"/>
        <w:jc w:val="both"/>
        <w:rPr>
          <w:rFonts w:ascii="Verdana" w:hAnsi="Verdana"/>
          <w:color w:val="auto"/>
        </w:rPr>
      </w:pPr>
    </w:p>
    <w:p w:rsidR="00E74F6B" w:rsidRPr="00740157" w:rsidRDefault="00AB39F4" w:rsidP="00834B73">
      <w:pPr>
        <w:pStyle w:val="Textoindependiente"/>
        <w:tabs>
          <w:tab w:val="clear" w:pos="720"/>
        </w:tabs>
        <w:spacing w:line="360" w:lineRule="auto"/>
        <w:jc w:val="both"/>
        <w:rPr>
          <w:rFonts w:ascii="Verdana" w:hAnsi="Verdana"/>
          <w:color w:val="auto"/>
          <w:sz w:val="22"/>
          <w:szCs w:val="22"/>
        </w:rPr>
      </w:pPr>
      <w:r>
        <w:rPr>
          <w:rFonts w:ascii="Verdana" w:hAnsi="Verdana"/>
          <w:color w:val="auto"/>
          <w:sz w:val="22"/>
          <w:szCs w:val="22"/>
        </w:rPr>
        <w:t>En el caso del cultivo de</w:t>
      </w:r>
      <w:r w:rsidR="00D53503" w:rsidRPr="00740157">
        <w:rPr>
          <w:rFonts w:ascii="Verdana" w:hAnsi="Verdana"/>
          <w:color w:val="auto"/>
          <w:sz w:val="22"/>
          <w:szCs w:val="22"/>
        </w:rPr>
        <w:t xml:space="preserve"> Maracuya, la </w:t>
      </w:r>
      <w:r w:rsidR="00E74F6B" w:rsidRPr="00740157">
        <w:rPr>
          <w:rFonts w:ascii="Verdana" w:hAnsi="Verdana"/>
          <w:color w:val="auto"/>
          <w:sz w:val="22"/>
          <w:szCs w:val="22"/>
        </w:rPr>
        <w:t>producción</w:t>
      </w:r>
      <w:r w:rsidR="00D53503" w:rsidRPr="00740157">
        <w:rPr>
          <w:rFonts w:ascii="Verdana" w:hAnsi="Verdana"/>
          <w:color w:val="auto"/>
          <w:sz w:val="22"/>
          <w:szCs w:val="22"/>
        </w:rPr>
        <w:t xml:space="preserve"> es escalonada desde el primer hasta el 3 a</w:t>
      </w:r>
      <w:r>
        <w:rPr>
          <w:rFonts w:ascii="Verdana" w:hAnsi="Verdana"/>
          <w:color w:val="auto"/>
          <w:sz w:val="22"/>
          <w:szCs w:val="22"/>
        </w:rPr>
        <w:t>no (según cuadro de la oferta),</w:t>
      </w:r>
      <w:r w:rsidR="00E74F6B" w:rsidRPr="00740157">
        <w:rPr>
          <w:rFonts w:ascii="Verdana" w:hAnsi="Verdana"/>
          <w:color w:val="auto"/>
          <w:sz w:val="22"/>
          <w:szCs w:val="22"/>
        </w:rPr>
        <w:t xml:space="preserve"> generando en todo </w:t>
      </w:r>
      <w:r w:rsidR="00D53503" w:rsidRPr="00740157">
        <w:rPr>
          <w:rFonts w:ascii="Verdana" w:hAnsi="Verdana"/>
          <w:color w:val="auto"/>
          <w:sz w:val="22"/>
          <w:szCs w:val="22"/>
        </w:rPr>
        <w:t>su ciclo productivo</w:t>
      </w:r>
      <w:r w:rsidR="00E74F6B" w:rsidRPr="00740157">
        <w:rPr>
          <w:rFonts w:ascii="Verdana" w:hAnsi="Verdana"/>
          <w:color w:val="auto"/>
          <w:sz w:val="22"/>
          <w:szCs w:val="22"/>
        </w:rPr>
        <w:t xml:space="preserve"> 583 toneladas</w:t>
      </w:r>
      <w:r>
        <w:rPr>
          <w:rFonts w:ascii="Verdana" w:hAnsi="Verdana"/>
          <w:color w:val="auto"/>
          <w:sz w:val="22"/>
          <w:szCs w:val="22"/>
        </w:rPr>
        <w:t>, de estas son para autoconsumo</w:t>
      </w:r>
      <w:r w:rsidR="00D53503" w:rsidRPr="00740157">
        <w:rPr>
          <w:rFonts w:ascii="Verdana" w:hAnsi="Verdana"/>
          <w:color w:val="auto"/>
          <w:sz w:val="22"/>
          <w:szCs w:val="22"/>
        </w:rPr>
        <w:t xml:space="preserve"> y el excedente </w:t>
      </w:r>
      <w:r w:rsidR="00E74F6B" w:rsidRPr="00740157">
        <w:rPr>
          <w:rFonts w:ascii="Verdana" w:hAnsi="Verdana"/>
          <w:color w:val="auto"/>
          <w:sz w:val="22"/>
          <w:szCs w:val="22"/>
        </w:rPr>
        <w:t>será</w:t>
      </w:r>
      <w:r w:rsidR="00D53503" w:rsidRPr="00740157">
        <w:rPr>
          <w:rFonts w:ascii="Verdana" w:hAnsi="Verdana"/>
          <w:color w:val="auto"/>
          <w:sz w:val="22"/>
          <w:szCs w:val="22"/>
        </w:rPr>
        <w:t xml:space="preserve"> comercializado </w:t>
      </w:r>
      <w:r w:rsidR="00E74F6B" w:rsidRPr="00740157">
        <w:rPr>
          <w:rFonts w:ascii="Verdana" w:hAnsi="Verdana"/>
          <w:color w:val="auto"/>
          <w:sz w:val="22"/>
          <w:szCs w:val="22"/>
        </w:rPr>
        <w:t xml:space="preserve">a </w:t>
      </w:r>
      <w:smartTag w:uri="urn:schemas-microsoft-com:office:smarttags" w:element="PersonName">
        <w:smartTagPr>
          <w:attr w:name="ProductID" w:val="la Empresa Quicornac"/>
        </w:smartTagPr>
        <w:r w:rsidR="00E74F6B" w:rsidRPr="00740157">
          <w:rPr>
            <w:rFonts w:ascii="Verdana" w:hAnsi="Verdana"/>
            <w:color w:val="auto"/>
            <w:sz w:val="22"/>
            <w:szCs w:val="22"/>
          </w:rPr>
          <w:t>la Empresa Quicornac</w:t>
        </w:r>
      </w:smartTag>
      <w:r w:rsidR="00E74F6B" w:rsidRPr="00740157">
        <w:rPr>
          <w:rFonts w:ascii="Verdana" w:hAnsi="Verdana"/>
          <w:color w:val="auto"/>
          <w:sz w:val="22"/>
          <w:szCs w:val="22"/>
        </w:rPr>
        <w:t xml:space="preserve">, que por el </w:t>
      </w:r>
      <w:r w:rsidR="00E74F6B" w:rsidRPr="00740157">
        <w:rPr>
          <w:rFonts w:ascii="Verdana" w:hAnsi="Verdana"/>
          <w:color w:val="auto"/>
          <w:sz w:val="22"/>
          <w:szCs w:val="22"/>
        </w:rPr>
        <w:lastRenderedPageBreak/>
        <w:t xml:space="preserve">momento, </w:t>
      </w:r>
      <w:r w:rsidR="00D53503" w:rsidRPr="00740157">
        <w:rPr>
          <w:rFonts w:ascii="Verdana" w:hAnsi="Verdana"/>
          <w:color w:val="auto"/>
          <w:sz w:val="22"/>
          <w:szCs w:val="22"/>
        </w:rPr>
        <w:t xml:space="preserve">se abastece </w:t>
      </w:r>
      <w:r>
        <w:rPr>
          <w:rFonts w:ascii="Verdana" w:hAnsi="Verdana"/>
          <w:color w:val="auto"/>
          <w:sz w:val="22"/>
          <w:szCs w:val="22"/>
        </w:rPr>
        <w:t>de la fruta de los cantones de Ventanas, Quevedo, Buena FE</w:t>
      </w:r>
      <w:r w:rsidR="00E74F6B" w:rsidRPr="00740157">
        <w:rPr>
          <w:rFonts w:ascii="Verdana" w:hAnsi="Verdana"/>
          <w:color w:val="auto"/>
          <w:sz w:val="22"/>
          <w:szCs w:val="22"/>
        </w:rPr>
        <w:t xml:space="preserve"> y El Empalme.</w:t>
      </w:r>
    </w:p>
    <w:p w:rsidR="00E74F6B" w:rsidRPr="00740157" w:rsidRDefault="00E74F6B" w:rsidP="00834B73">
      <w:pPr>
        <w:pStyle w:val="Textoindependiente"/>
        <w:tabs>
          <w:tab w:val="clear" w:pos="720"/>
        </w:tabs>
        <w:spacing w:line="360" w:lineRule="auto"/>
        <w:jc w:val="both"/>
        <w:rPr>
          <w:rFonts w:ascii="Verdana" w:hAnsi="Verdana"/>
          <w:color w:val="auto"/>
          <w:sz w:val="22"/>
          <w:szCs w:val="22"/>
        </w:rPr>
      </w:pPr>
    </w:p>
    <w:p w:rsidR="00E74F6B" w:rsidRPr="00740157" w:rsidRDefault="00E74F6B" w:rsidP="00834B73">
      <w:pPr>
        <w:pStyle w:val="Textoindependiente"/>
        <w:tabs>
          <w:tab w:val="clear" w:pos="720"/>
        </w:tabs>
        <w:spacing w:line="360" w:lineRule="auto"/>
        <w:jc w:val="both"/>
        <w:rPr>
          <w:rFonts w:ascii="Verdana" w:hAnsi="Verdana"/>
          <w:color w:val="auto"/>
          <w:sz w:val="22"/>
          <w:szCs w:val="22"/>
        </w:rPr>
      </w:pPr>
      <w:r w:rsidRPr="00740157">
        <w:rPr>
          <w:rFonts w:ascii="Verdana" w:hAnsi="Verdana"/>
          <w:color w:val="auto"/>
          <w:sz w:val="22"/>
          <w:szCs w:val="22"/>
        </w:rPr>
        <w:t xml:space="preserve">De igual manera ocurre con los otros productos, pero en el caso del cacao se debe destacar que la producción es mínima frente a la demanda que local y nacionalmente hay para un </w:t>
      </w:r>
      <w:r w:rsidR="001306FE" w:rsidRPr="00740157">
        <w:rPr>
          <w:rFonts w:ascii="Verdana" w:hAnsi="Verdana"/>
          <w:color w:val="auto"/>
          <w:sz w:val="22"/>
          <w:szCs w:val="22"/>
        </w:rPr>
        <w:t>producto</w:t>
      </w:r>
      <w:r w:rsidRPr="00740157">
        <w:rPr>
          <w:rFonts w:ascii="Verdana" w:hAnsi="Verdana"/>
          <w:color w:val="auto"/>
          <w:sz w:val="22"/>
          <w:szCs w:val="22"/>
        </w:rPr>
        <w:t xml:space="preserve"> tradicional y característico de la zona (Cacao Fino de Aroma)</w:t>
      </w:r>
    </w:p>
    <w:p w:rsidR="00D447EB" w:rsidRDefault="00C758D3" w:rsidP="00834B73">
      <w:pPr>
        <w:pStyle w:val="Textoindependiente"/>
        <w:tabs>
          <w:tab w:val="clear" w:pos="720"/>
        </w:tabs>
        <w:spacing w:line="360" w:lineRule="auto"/>
        <w:jc w:val="both"/>
        <w:rPr>
          <w:rFonts w:ascii="Verdana" w:hAnsi="Verdana"/>
          <w:color w:val="auto"/>
        </w:rPr>
      </w:pPr>
      <w:r w:rsidRPr="00740157">
        <w:rPr>
          <w:rFonts w:ascii="Verdana" w:hAnsi="Verdana"/>
          <w:color w:val="auto"/>
          <w:sz w:val="22"/>
          <w:szCs w:val="22"/>
        </w:rPr>
        <w:tab/>
      </w:r>
      <w:r w:rsidR="00740157" w:rsidRPr="00A54BD5">
        <w:rPr>
          <w:rFonts w:ascii="Verdana" w:hAnsi="Verdana"/>
          <w:color w:val="auto"/>
        </w:rPr>
        <w:t>Q</w:t>
      </w:r>
      <w:r w:rsidRPr="00A54BD5">
        <w:rPr>
          <w:rFonts w:ascii="Verdana" w:hAnsi="Verdana"/>
          <w:color w:val="auto"/>
        </w:rPr>
        <w:t>u</w:t>
      </w:r>
    </w:p>
    <w:p w:rsidR="00D447EB" w:rsidRPr="00AB39F4" w:rsidRDefault="00153015" w:rsidP="00210264">
      <w:pPr>
        <w:pStyle w:val="Textoindependiente"/>
        <w:numPr>
          <w:ilvl w:val="1"/>
          <w:numId w:val="41"/>
        </w:numPr>
        <w:tabs>
          <w:tab w:val="clear" w:pos="720"/>
        </w:tabs>
        <w:spacing w:line="360" w:lineRule="auto"/>
        <w:jc w:val="both"/>
        <w:rPr>
          <w:rFonts w:ascii="Verdana" w:hAnsi="Verdana"/>
          <w:b/>
          <w:bCs/>
          <w:color w:val="auto"/>
          <w:sz w:val="28"/>
          <w:szCs w:val="28"/>
        </w:rPr>
      </w:pPr>
      <w:r w:rsidRPr="00AB39F4">
        <w:rPr>
          <w:rFonts w:ascii="Verdana" w:hAnsi="Verdana"/>
          <w:b/>
          <w:bCs/>
          <w:color w:val="auto"/>
          <w:sz w:val="28"/>
          <w:szCs w:val="28"/>
        </w:rPr>
        <w:t xml:space="preserve">Viabilidad de la propuesta </w:t>
      </w:r>
      <w:r w:rsidR="00AB39F4" w:rsidRPr="00AB39F4">
        <w:rPr>
          <w:rFonts w:ascii="Verdana" w:hAnsi="Verdana"/>
          <w:b/>
          <w:bCs/>
          <w:color w:val="auto"/>
          <w:sz w:val="28"/>
          <w:szCs w:val="28"/>
        </w:rPr>
        <w:t>técnica</w:t>
      </w:r>
    </w:p>
    <w:p w:rsidR="00D447EB" w:rsidRPr="00A54BD5" w:rsidRDefault="00D447EB" w:rsidP="00834B73">
      <w:pPr>
        <w:pStyle w:val="Textoindependiente"/>
        <w:tabs>
          <w:tab w:val="clear" w:pos="720"/>
        </w:tabs>
        <w:spacing w:line="360" w:lineRule="auto"/>
        <w:jc w:val="both"/>
        <w:rPr>
          <w:rFonts w:ascii="Verdana" w:hAnsi="Verdana"/>
          <w:color w:val="auto"/>
        </w:rPr>
      </w:pPr>
    </w:p>
    <w:p w:rsidR="00153015" w:rsidRPr="00210264" w:rsidRDefault="00153015" w:rsidP="00AB39F4">
      <w:pPr>
        <w:spacing w:line="360" w:lineRule="auto"/>
        <w:jc w:val="both"/>
        <w:rPr>
          <w:rFonts w:ascii="Verdana" w:hAnsi="Verdana"/>
          <w:sz w:val="22"/>
          <w:szCs w:val="22"/>
          <w:lang w:val="es-EC"/>
        </w:rPr>
      </w:pPr>
      <w:r w:rsidRPr="00210264">
        <w:rPr>
          <w:rFonts w:ascii="Verdana" w:hAnsi="Verdana"/>
          <w:sz w:val="22"/>
          <w:szCs w:val="22"/>
          <w:lang w:val="es-EC"/>
        </w:rPr>
        <w:t xml:space="preserve">Haciendo un breve análisis de la viabilidad de la propuesta técnica, relacionándole con los principales problemas a los que se pretende atacar a través de la implementación del proyecto,  conviene  citar lo siguiente: </w:t>
      </w:r>
    </w:p>
    <w:p w:rsidR="00153015" w:rsidRPr="00210264" w:rsidRDefault="00153015" w:rsidP="00834B73">
      <w:pPr>
        <w:spacing w:line="360" w:lineRule="auto"/>
        <w:jc w:val="both"/>
        <w:rPr>
          <w:rFonts w:ascii="Verdana" w:hAnsi="Verdana"/>
          <w:sz w:val="22"/>
          <w:szCs w:val="22"/>
          <w:lang w:val="es-EC"/>
        </w:rPr>
      </w:pPr>
    </w:p>
    <w:p w:rsidR="00153015" w:rsidRPr="00210264" w:rsidRDefault="00153015" w:rsidP="00834B73">
      <w:pPr>
        <w:numPr>
          <w:ilvl w:val="0"/>
          <w:numId w:val="21"/>
        </w:numPr>
        <w:spacing w:line="360" w:lineRule="auto"/>
        <w:jc w:val="both"/>
        <w:rPr>
          <w:rFonts w:ascii="Verdana" w:hAnsi="Verdana"/>
          <w:sz w:val="22"/>
          <w:szCs w:val="22"/>
          <w:lang w:val="es-EC"/>
        </w:rPr>
      </w:pPr>
      <w:r w:rsidRPr="00210264">
        <w:rPr>
          <w:rFonts w:ascii="Verdana" w:hAnsi="Verdana"/>
          <w:sz w:val="22"/>
          <w:szCs w:val="22"/>
          <w:lang w:val="es-EC"/>
        </w:rPr>
        <w:t xml:space="preserve">Los niveles de pobreza se reducirán en la medida en la que se haya generado en la zona de influencia del proyecto,  fuentes alternativas de trabajo y requieran por mas </w:t>
      </w:r>
      <w:r w:rsidR="00AB39F4">
        <w:rPr>
          <w:rFonts w:ascii="Verdana" w:hAnsi="Verdana"/>
          <w:sz w:val="22"/>
          <w:szCs w:val="22"/>
          <w:lang w:val="es-EC"/>
        </w:rPr>
        <w:t xml:space="preserve">tiempo la amplia oferta de mano de obra </w:t>
      </w:r>
      <w:r w:rsidRPr="00210264">
        <w:rPr>
          <w:rFonts w:ascii="Verdana" w:hAnsi="Verdana"/>
          <w:sz w:val="22"/>
          <w:szCs w:val="22"/>
          <w:lang w:val="es-EC"/>
        </w:rPr>
        <w:t>que hoy esta des</w:t>
      </w:r>
      <w:r w:rsidR="00AB39F4">
        <w:rPr>
          <w:rFonts w:ascii="Verdana" w:hAnsi="Verdana"/>
          <w:sz w:val="22"/>
          <w:szCs w:val="22"/>
          <w:lang w:val="es-EC"/>
        </w:rPr>
        <w:t>ocupada la mayor parte del año.</w:t>
      </w:r>
      <w:r w:rsidRPr="00210264">
        <w:rPr>
          <w:rFonts w:ascii="Verdana" w:hAnsi="Verdana"/>
          <w:sz w:val="22"/>
          <w:szCs w:val="22"/>
          <w:lang w:val="es-EC"/>
        </w:rPr>
        <w:t xml:space="preserve"> El incremento del área productiva a </w:t>
      </w:r>
      <w:smartTag w:uri="urn:schemas-microsoft-com:office:smarttags" w:element="metricconverter">
        <w:smartTagPr>
          <w:attr w:name="ProductID" w:val="1 ha"/>
        </w:smartTagPr>
        <w:r w:rsidRPr="00210264">
          <w:rPr>
            <w:rFonts w:ascii="Verdana" w:hAnsi="Verdana"/>
            <w:sz w:val="22"/>
            <w:szCs w:val="22"/>
            <w:lang w:val="es-EC"/>
          </w:rPr>
          <w:t>1 ha</w:t>
        </w:r>
      </w:smartTag>
      <w:r w:rsidRPr="00210264">
        <w:rPr>
          <w:rFonts w:ascii="Verdana" w:hAnsi="Verdana"/>
          <w:sz w:val="22"/>
          <w:szCs w:val="22"/>
          <w:lang w:val="es-EC"/>
        </w:rPr>
        <w:t xml:space="preserve"> como  promedio por familia, a través de la ampliación de la infraestructura de riego, supone una mayor producción debido al incremento del área productiva en la </w:t>
      </w:r>
      <w:r w:rsidR="001306FE" w:rsidRPr="00210264">
        <w:rPr>
          <w:rFonts w:ascii="Verdana" w:hAnsi="Verdana"/>
          <w:sz w:val="22"/>
          <w:szCs w:val="22"/>
          <w:lang w:val="es-EC"/>
        </w:rPr>
        <w:t>época</w:t>
      </w:r>
      <w:r w:rsidRPr="00210264">
        <w:rPr>
          <w:rFonts w:ascii="Verdana" w:hAnsi="Verdana"/>
          <w:sz w:val="22"/>
          <w:szCs w:val="22"/>
          <w:lang w:val="es-EC"/>
        </w:rPr>
        <w:t xml:space="preserve"> de verano. </w:t>
      </w:r>
    </w:p>
    <w:p w:rsidR="00153015" w:rsidRPr="00210264" w:rsidRDefault="00153015" w:rsidP="00834B73">
      <w:pPr>
        <w:spacing w:line="360" w:lineRule="auto"/>
        <w:ind w:left="360"/>
        <w:jc w:val="both"/>
        <w:rPr>
          <w:rFonts w:ascii="Verdana" w:hAnsi="Verdana"/>
          <w:sz w:val="22"/>
          <w:szCs w:val="22"/>
          <w:lang w:val="es-EC"/>
        </w:rPr>
      </w:pPr>
    </w:p>
    <w:p w:rsidR="00153015" w:rsidRPr="00210264" w:rsidRDefault="00153015" w:rsidP="00834B73">
      <w:pPr>
        <w:numPr>
          <w:ilvl w:val="0"/>
          <w:numId w:val="21"/>
        </w:numPr>
        <w:spacing w:line="360" w:lineRule="auto"/>
        <w:jc w:val="both"/>
        <w:rPr>
          <w:rFonts w:ascii="Verdana" w:hAnsi="Verdana"/>
          <w:sz w:val="22"/>
          <w:szCs w:val="22"/>
          <w:lang w:val="es-EC"/>
        </w:rPr>
      </w:pPr>
      <w:r w:rsidRPr="00210264">
        <w:rPr>
          <w:rFonts w:ascii="Verdana" w:hAnsi="Verdana"/>
          <w:sz w:val="22"/>
          <w:szCs w:val="22"/>
          <w:lang w:val="es-EC"/>
        </w:rPr>
        <w:t xml:space="preserve">La diversificación de la producción agrícola, a través de la incorporación de prácticas agroforestales permitirán generar una producción limpia, diversa y más compatible con el ambiente. Indirectamente, se produce escalonadamente para generar recursos permanentes por la venta de excedentes y especialmente para mejorar la disponibilidad de alimentos y un balance nutricional en las dietas de las familias campesinas.  </w:t>
      </w:r>
    </w:p>
    <w:p w:rsidR="00153015" w:rsidRPr="00210264" w:rsidRDefault="00153015" w:rsidP="00834B73">
      <w:pPr>
        <w:spacing w:line="360" w:lineRule="auto"/>
        <w:ind w:left="360"/>
        <w:jc w:val="both"/>
        <w:rPr>
          <w:rFonts w:ascii="Verdana" w:hAnsi="Verdana"/>
          <w:sz w:val="22"/>
          <w:szCs w:val="22"/>
          <w:lang w:val="es-EC"/>
        </w:rPr>
      </w:pPr>
    </w:p>
    <w:p w:rsidR="00153015" w:rsidRPr="00210264" w:rsidRDefault="00153015" w:rsidP="00834B73">
      <w:pPr>
        <w:numPr>
          <w:ilvl w:val="0"/>
          <w:numId w:val="21"/>
        </w:numPr>
        <w:spacing w:line="360" w:lineRule="auto"/>
        <w:jc w:val="both"/>
        <w:rPr>
          <w:rFonts w:ascii="Verdana" w:hAnsi="Verdana"/>
          <w:sz w:val="22"/>
          <w:szCs w:val="22"/>
          <w:lang w:val="es-EC"/>
        </w:rPr>
      </w:pPr>
      <w:r w:rsidRPr="00210264">
        <w:rPr>
          <w:rFonts w:ascii="Verdana" w:hAnsi="Verdana"/>
          <w:sz w:val="22"/>
          <w:szCs w:val="22"/>
          <w:lang w:val="es-EC"/>
        </w:rPr>
        <w:lastRenderedPageBreak/>
        <w:t xml:space="preserve"> El uso de diferentes especies de plantas, la rotación de cultivos, la introducción de especies </w:t>
      </w:r>
      <w:r w:rsidR="001306FE" w:rsidRPr="00210264">
        <w:rPr>
          <w:rFonts w:ascii="Verdana" w:hAnsi="Verdana"/>
          <w:sz w:val="22"/>
          <w:szCs w:val="22"/>
          <w:lang w:val="es-EC"/>
        </w:rPr>
        <w:t>mejoradotas</w:t>
      </w:r>
      <w:r w:rsidRPr="00210264">
        <w:rPr>
          <w:rFonts w:ascii="Verdana" w:hAnsi="Verdana"/>
          <w:sz w:val="22"/>
          <w:szCs w:val="22"/>
          <w:lang w:val="es-EC"/>
        </w:rPr>
        <w:t xml:space="preserve"> de suelo y la incorporaron de los rastrojos y desechos de animales menores, irán paulatinamente mejorando la calidad de suelos y restituyendo el paisaje natural y con ello la recuperación de animales y plantas que están en peligro de extinción. </w:t>
      </w:r>
    </w:p>
    <w:p w:rsidR="00153015" w:rsidRPr="00210264" w:rsidRDefault="00153015" w:rsidP="00834B73">
      <w:pPr>
        <w:spacing w:line="360" w:lineRule="auto"/>
        <w:ind w:left="360"/>
        <w:jc w:val="both"/>
        <w:rPr>
          <w:rFonts w:ascii="Verdana" w:hAnsi="Verdana"/>
          <w:sz w:val="22"/>
          <w:szCs w:val="22"/>
          <w:lang w:val="es-EC"/>
        </w:rPr>
      </w:pPr>
    </w:p>
    <w:p w:rsidR="00153015" w:rsidRDefault="00AB39F4" w:rsidP="00834B73">
      <w:pPr>
        <w:numPr>
          <w:ilvl w:val="0"/>
          <w:numId w:val="21"/>
        </w:numPr>
        <w:spacing w:line="360" w:lineRule="auto"/>
        <w:jc w:val="both"/>
        <w:rPr>
          <w:rFonts w:ascii="Verdana" w:hAnsi="Verdana"/>
          <w:sz w:val="22"/>
          <w:szCs w:val="22"/>
          <w:lang w:val="es-EC"/>
        </w:rPr>
      </w:pPr>
      <w:r>
        <w:rPr>
          <w:rFonts w:ascii="Verdana" w:hAnsi="Verdana"/>
          <w:sz w:val="22"/>
          <w:szCs w:val="22"/>
          <w:lang w:val="es-EC"/>
        </w:rPr>
        <w:t>El proyecto,</w:t>
      </w:r>
      <w:r w:rsidR="00153015" w:rsidRPr="00210264">
        <w:rPr>
          <w:rFonts w:ascii="Verdana" w:hAnsi="Verdana"/>
          <w:sz w:val="22"/>
          <w:szCs w:val="22"/>
          <w:lang w:val="es-EC"/>
        </w:rPr>
        <w:t xml:space="preserve"> aparte de las actividades que </w:t>
      </w:r>
      <w:r w:rsidR="001306FE" w:rsidRPr="00210264">
        <w:rPr>
          <w:rFonts w:ascii="Verdana" w:hAnsi="Verdana"/>
          <w:sz w:val="22"/>
          <w:szCs w:val="22"/>
          <w:lang w:val="es-EC"/>
        </w:rPr>
        <w:t>prevé</w:t>
      </w:r>
      <w:r w:rsidR="00153015" w:rsidRPr="00210264">
        <w:rPr>
          <w:rFonts w:ascii="Verdana" w:hAnsi="Verdana"/>
          <w:sz w:val="22"/>
          <w:szCs w:val="22"/>
          <w:lang w:val="es-EC"/>
        </w:rPr>
        <w:t xml:space="preserve"> para fortalecer a las organiz</w:t>
      </w:r>
      <w:r w:rsidR="001306FE" w:rsidRPr="00210264">
        <w:rPr>
          <w:rFonts w:ascii="Verdana" w:hAnsi="Verdana"/>
          <w:sz w:val="22"/>
          <w:szCs w:val="22"/>
          <w:lang w:val="es-EC"/>
        </w:rPr>
        <w:t>aciones involucradas, se concierne</w:t>
      </w:r>
      <w:r w:rsidR="00153015" w:rsidRPr="00210264">
        <w:rPr>
          <w:rFonts w:ascii="Verdana" w:hAnsi="Verdana"/>
          <w:sz w:val="22"/>
          <w:szCs w:val="22"/>
          <w:lang w:val="es-EC"/>
        </w:rPr>
        <w:t xml:space="preserve"> en un importante espacio para consolidar </w:t>
      </w:r>
      <w:smartTag w:uri="urn:schemas-microsoft-com:office:smarttags" w:element="PersonName">
        <w:smartTagPr>
          <w:attr w:name="ProductID" w:val="la FEDETACV."/>
        </w:smartTagPr>
        <w:r w:rsidR="00153015" w:rsidRPr="00210264">
          <w:rPr>
            <w:rFonts w:ascii="Verdana" w:hAnsi="Verdana"/>
            <w:sz w:val="22"/>
            <w:szCs w:val="22"/>
            <w:lang w:val="es-EC"/>
          </w:rPr>
          <w:t>la FEDETACV.</w:t>
        </w:r>
      </w:smartTag>
      <w:r w:rsidR="00153015" w:rsidRPr="00210264">
        <w:rPr>
          <w:rFonts w:ascii="Verdana" w:hAnsi="Verdana"/>
          <w:sz w:val="22"/>
          <w:szCs w:val="22"/>
          <w:lang w:val="es-EC"/>
        </w:rPr>
        <w:t xml:space="preserve"> </w:t>
      </w:r>
    </w:p>
    <w:p w:rsidR="008164E3" w:rsidRPr="004803D3" w:rsidRDefault="008164E3" w:rsidP="008164E3">
      <w:pPr>
        <w:spacing w:line="360" w:lineRule="auto"/>
        <w:ind w:left="360"/>
        <w:jc w:val="both"/>
        <w:rPr>
          <w:rFonts w:ascii="Verdana" w:hAnsi="Verdana"/>
          <w:sz w:val="22"/>
          <w:szCs w:val="22"/>
          <w:lang w:val="es-EC"/>
        </w:rPr>
      </w:pPr>
    </w:p>
    <w:p w:rsidR="00D447EB" w:rsidRPr="00A54BD5" w:rsidRDefault="00D447EB" w:rsidP="00834B73">
      <w:pPr>
        <w:pStyle w:val="Textoindependiente"/>
        <w:numPr>
          <w:ilvl w:val="2"/>
          <w:numId w:val="41"/>
        </w:numPr>
        <w:tabs>
          <w:tab w:val="clear" w:pos="720"/>
        </w:tabs>
        <w:spacing w:line="360" w:lineRule="auto"/>
        <w:jc w:val="both"/>
        <w:rPr>
          <w:rFonts w:ascii="Verdana" w:hAnsi="Verdana"/>
          <w:b/>
          <w:bCs/>
          <w:color w:val="auto"/>
        </w:rPr>
      </w:pPr>
      <w:r w:rsidRPr="00A54BD5">
        <w:rPr>
          <w:rFonts w:ascii="Verdana" w:hAnsi="Verdana"/>
          <w:b/>
          <w:bCs/>
          <w:color w:val="auto"/>
        </w:rPr>
        <w:t>Requerimientos de Tecnología e Ingeniería</w:t>
      </w:r>
    </w:p>
    <w:p w:rsidR="00D447EB" w:rsidRPr="00A54BD5" w:rsidRDefault="00D447EB" w:rsidP="00834B73">
      <w:pPr>
        <w:pStyle w:val="Textoindependiente"/>
        <w:tabs>
          <w:tab w:val="clear" w:pos="720"/>
        </w:tabs>
        <w:spacing w:line="360" w:lineRule="auto"/>
        <w:jc w:val="both"/>
        <w:rPr>
          <w:rFonts w:ascii="Verdana" w:hAnsi="Verdana"/>
          <w:color w:val="auto"/>
        </w:rPr>
      </w:pPr>
    </w:p>
    <w:p w:rsidR="00C4750D" w:rsidRPr="00210264" w:rsidRDefault="00C4750D" w:rsidP="00834B73">
      <w:pPr>
        <w:pStyle w:val="Textoindependiente"/>
        <w:tabs>
          <w:tab w:val="clear" w:pos="720"/>
        </w:tabs>
        <w:spacing w:line="360" w:lineRule="auto"/>
        <w:jc w:val="both"/>
        <w:rPr>
          <w:rFonts w:ascii="Verdana" w:hAnsi="Verdana"/>
          <w:color w:val="auto"/>
          <w:sz w:val="22"/>
          <w:szCs w:val="22"/>
        </w:rPr>
      </w:pPr>
      <w:r w:rsidRPr="00210264">
        <w:rPr>
          <w:rFonts w:ascii="Verdana" w:hAnsi="Verdana"/>
          <w:color w:val="auto"/>
          <w:sz w:val="22"/>
          <w:szCs w:val="22"/>
        </w:rPr>
        <w:t xml:space="preserve">El proyecto parte de las experiencias de una intervención anterior la misma que ha servido para validar y adaptar una propuesta </w:t>
      </w:r>
      <w:r w:rsidR="00AB39F4" w:rsidRPr="00210264">
        <w:rPr>
          <w:rFonts w:ascii="Verdana" w:hAnsi="Verdana"/>
          <w:color w:val="auto"/>
          <w:sz w:val="22"/>
          <w:szCs w:val="22"/>
        </w:rPr>
        <w:t>técnica</w:t>
      </w:r>
      <w:r w:rsidRPr="00210264">
        <w:rPr>
          <w:rFonts w:ascii="Verdana" w:hAnsi="Verdana"/>
          <w:color w:val="auto"/>
          <w:sz w:val="22"/>
          <w:szCs w:val="22"/>
        </w:rPr>
        <w:t xml:space="preserve"> ajustada a las condicione</w:t>
      </w:r>
      <w:r w:rsidR="00AB39F4">
        <w:rPr>
          <w:rFonts w:ascii="Verdana" w:hAnsi="Verdana"/>
          <w:color w:val="auto"/>
          <w:sz w:val="22"/>
          <w:szCs w:val="22"/>
        </w:rPr>
        <w:t>s del sector.</w:t>
      </w:r>
      <w:r w:rsidRPr="00210264">
        <w:rPr>
          <w:rFonts w:ascii="Verdana" w:hAnsi="Verdana"/>
          <w:color w:val="auto"/>
          <w:sz w:val="22"/>
          <w:szCs w:val="22"/>
        </w:rPr>
        <w:t xml:space="preserve"> Partiendo desde el </w:t>
      </w:r>
      <w:r w:rsidR="001306FE" w:rsidRPr="00210264">
        <w:rPr>
          <w:rFonts w:ascii="Verdana" w:hAnsi="Verdana"/>
          <w:color w:val="auto"/>
          <w:sz w:val="22"/>
          <w:szCs w:val="22"/>
        </w:rPr>
        <w:t>área</w:t>
      </w:r>
      <w:r w:rsidR="00AB39F4">
        <w:rPr>
          <w:rFonts w:ascii="Verdana" w:hAnsi="Verdana"/>
          <w:color w:val="auto"/>
          <w:sz w:val="22"/>
          <w:szCs w:val="22"/>
        </w:rPr>
        <w:t xml:space="preserve"> de cobertura,</w:t>
      </w:r>
      <w:r w:rsidRPr="00210264">
        <w:rPr>
          <w:rFonts w:ascii="Verdana" w:hAnsi="Verdana"/>
          <w:color w:val="auto"/>
          <w:sz w:val="22"/>
          <w:szCs w:val="22"/>
        </w:rPr>
        <w:t xml:space="preserve"> se limita a intervenir en solamente una hectárea por familia involucrada, considerando que esta, en algunos caso representa la </w:t>
      </w:r>
      <w:r w:rsidR="00AB39F4">
        <w:rPr>
          <w:rFonts w:ascii="Verdana" w:hAnsi="Verdana"/>
          <w:color w:val="auto"/>
          <w:sz w:val="22"/>
          <w:szCs w:val="22"/>
        </w:rPr>
        <w:t>mitad del tamaño de las fincas.</w:t>
      </w:r>
      <w:r w:rsidRPr="00210264">
        <w:rPr>
          <w:rFonts w:ascii="Verdana" w:hAnsi="Verdana"/>
          <w:color w:val="auto"/>
          <w:sz w:val="22"/>
          <w:szCs w:val="22"/>
        </w:rPr>
        <w:t xml:space="preserve"> </w:t>
      </w:r>
      <w:r w:rsidR="00AB39F4" w:rsidRPr="00210264">
        <w:rPr>
          <w:rFonts w:ascii="Verdana" w:hAnsi="Verdana"/>
          <w:color w:val="auto"/>
          <w:sz w:val="22"/>
          <w:szCs w:val="22"/>
        </w:rPr>
        <w:t>Además</w:t>
      </w:r>
      <w:r w:rsidRPr="00210264">
        <w:rPr>
          <w:rFonts w:ascii="Verdana" w:hAnsi="Verdana"/>
          <w:color w:val="auto"/>
          <w:sz w:val="22"/>
          <w:szCs w:val="22"/>
        </w:rPr>
        <w:t xml:space="preserve">, tratándose de infraestructura de riego, si </w:t>
      </w:r>
      <w:r w:rsidR="001306FE" w:rsidRPr="00210264">
        <w:rPr>
          <w:rFonts w:ascii="Verdana" w:hAnsi="Verdana"/>
          <w:color w:val="auto"/>
          <w:sz w:val="22"/>
          <w:szCs w:val="22"/>
        </w:rPr>
        <w:t>las</w:t>
      </w:r>
      <w:r w:rsidRPr="00210264">
        <w:rPr>
          <w:rFonts w:ascii="Verdana" w:hAnsi="Verdana"/>
          <w:color w:val="auto"/>
          <w:sz w:val="22"/>
          <w:szCs w:val="22"/>
        </w:rPr>
        <w:t xml:space="preserve"> </w:t>
      </w:r>
      <w:r w:rsidR="001306FE" w:rsidRPr="00210264">
        <w:rPr>
          <w:rFonts w:ascii="Verdana" w:hAnsi="Verdana"/>
          <w:color w:val="auto"/>
          <w:sz w:val="22"/>
          <w:szCs w:val="22"/>
        </w:rPr>
        <w:t>áreas</w:t>
      </w:r>
      <w:r w:rsidRPr="00210264">
        <w:rPr>
          <w:rFonts w:ascii="Verdana" w:hAnsi="Verdana"/>
          <w:color w:val="auto"/>
          <w:sz w:val="22"/>
          <w:szCs w:val="22"/>
        </w:rPr>
        <w:t xml:space="preserve"> de intervención fueran mayores, los costos del proyecto se </w:t>
      </w:r>
      <w:r w:rsidR="001306FE" w:rsidRPr="00210264">
        <w:rPr>
          <w:rFonts w:ascii="Verdana" w:hAnsi="Verdana"/>
          <w:color w:val="auto"/>
          <w:sz w:val="22"/>
          <w:szCs w:val="22"/>
        </w:rPr>
        <w:t>elevarían</w:t>
      </w:r>
      <w:r w:rsidRPr="00210264">
        <w:rPr>
          <w:rFonts w:ascii="Verdana" w:hAnsi="Verdana"/>
          <w:color w:val="auto"/>
          <w:sz w:val="22"/>
          <w:szCs w:val="22"/>
        </w:rPr>
        <w:t xml:space="preserve"> dificultando la </w:t>
      </w:r>
      <w:r w:rsidR="001306FE" w:rsidRPr="00210264">
        <w:rPr>
          <w:rFonts w:ascii="Verdana" w:hAnsi="Verdana"/>
          <w:color w:val="auto"/>
          <w:sz w:val="22"/>
          <w:szCs w:val="22"/>
        </w:rPr>
        <w:t>posibilidad</w:t>
      </w:r>
      <w:r w:rsidRPr="00210264">
        <w:rPr>
          <w:rFonts w:ascii="Verdana" w:hAnsi="Verdana"/>
          <w:color w:val="auto"/>
          <w:sz w:val="22"/>
          <w:szCs w:val="22"/>
        </w:rPr>
        <w:t xml:space="preserve"> de financiarlos.   </w:t>
      </w:r>
    </w:p>
    <w:p w:rsidR="00C4750D" w:rsidRPr="00210264" w:rsidRDefault="00C4750D" w:rsidP="00834B73">
      <w:pPr>
        <w:pStyle w:val="Textoindependiente"/>
        <w:tabs>
          <w:tab w:val="clear" w:pos="720"/>
        </w:tabs>
        <w:spacing w:line="360" w:lineRule="auto"/>
        <w:jc w:val="both"/>
        <w:rPr>
          <w:rFonts w:ascii="Verdana" w:hAnsi="Verdana"/>
          <w:color w:val="auto"/>
          <w:sz w:val="22"/>
          <w:szCs w:val="22"/>
        </w:rPr>
      </w:pPr>
    </w:p>
    <w:p w:rsidR="00C4750D" w:rsidRPr="00210264" w:rsidRDefault="00C4750D" w:rsidP="00834B73">
      <w:pPr>
        <w:pStyle w:val="Textoindependiente"/>
        <w:tabs>
          <w:tab w:val="clear" w:pos="720"/>
        </w:tabs>
        <w:spacing w:line="360" w:lineRule="auto"/>
        <w:jc w:val="both"/>
        <w:rPr>
          <w:rFonts w:ascii="Verdana" w:hAnsi="Verdana"/>
          <w:color w:val="auto"/>
          <w:sz w:val="22"/>
          <w:szCs w:val="22"/>
        </w:rPr>
      </w:pPr>
      <w:r w:rsidRPr="00210264">
        <w:rPr>
          <w:rFonts w:ascii="Verdana" w:hAnsi="Verdana"/>
          <w:color w:val="auto"/>
          <w:sz w:val="22"/>
          <w:szCs w:val="22"/>
        </w:rPr>
        <w:t xml:space="preserve">La propuesta </w:t>
      </w:r>
      <w:r w:rsidR="001835F2" w:rsidRPr="00210264">
        <w:rPr>
          <w:rFonts w:ascii="Verdana" w:hAnsi="Verdana"/>
          <w:color w:val="auto"/>
          <w:sz w:val="22"/>
          <w:szCs w:val="22"/>
        </w:rPr>
        <w:t>agrícola</w:t>
      </w:r>
      <w:r w:rsidRPr="00210264">
        <w:rPr>
          <w:rFonts w:ascii="Verdana" w:hAnsi="Verdana"/>
          <w:color w:val="auto"/>
          <w:sz w:val="22"/>
          <w:szCs w:val="22"/>
        </w:rPr>
        <w:t xml:space="preserve"> parte con la </w:t>
      </w:r>
      <w:r w:rsidR="001835F2" w:rsidRPr="00210264">
        <w:rPr>
          <w:rFonts w:ascii="Verdana" w:hAnsi="Verdana"/>
          <w:color w:val="auto"/>
          <w:sz w:val="22"/>
          <w:szCs w:val="22"/>
        </w:rPr>
        <w:t>instalación</w:t>
      </w:r>
      <w:r w:rsidRPr="00210264">
        <w:rPr>
          <w:rFonts w:ascii="Verdana" w:hAnsi="Verdana"/>
          <w:color w:val="auto"/>
          <w:sz w:val="22"/>
          <w:szCs w:val="22"/>
        </w:rPr>
        <w:t xml:space="preserve"> y/o </w:t>
      </w:r>
      <w:r w:rsidR="001835F2" w:rsidRPr="00210264">
        <w:rPr>
          <w:rFonts w:ascii="Verdana" w:hAnsi="Verdana"/>
          <w:color w:val="auto"/>
          <w:sz w:val="22"/>
          <w:szCs w:val="22"/>
        </w:rPr>
        <w:t>ampliación</w:t>
      </w:r>
      <w:r w:rsidRPr="00210264">
        <w:rPr>
          <w:rFonts w:ascii="Verdana" w:hAnsi="Verdana"/>
          <w:color w:val="auto"/>
          <w:sz w:val="22"/>
          <w:szCs w:val="22"/>
        </w:rPr>
        <w:t xml:space="preserve"> de los sistemas de riego parcelario </w:t>
      </w:r>
      <w:r w:rsidR="001306FE" w:rsidRPr="00210264">
        <w:rPr>
          <w:rFonts w:ascii="Verdana" w:hAnsi="Verdana"/>
          <w:color w:val="auto"/>
          <w:sz w:val="22"/>
          <w:szCs w:val="22"/>
        </w:rPr>
        <w:t>establecidas</w:t>
      </w:r>
      <w:r w:rsidRPr="00210264">
        <w:rPr>
          <w:rFonts w:ascii="Verdana" w:hAnsi="Verdana"/>
          <w:color w:val="auto"/>
          <w:sz w:val="22"/>
          <w:szCs w:val="22"/>
        </w:rPr>
        <w:t xml:space="preserve"> en el proyecto anterior. Esto implica la </w:t>
      </w:r>
      <w:r w:rsidR="001835F2" w:rsidRPr="00210264">
        <w:rPr>
          <w:rFonts w:ascii="Verdana" w:hAnsi="Verdana"/>
          <w:color w:val="auto"/>
          <w:sz w:val="22"/>
          <w:szCs w:val="22"/>
        </w:rPr>
        <w:t>instalación</w:t>
      </w:r>
      <w:r w:rsidRPr="00210264">
        <w:rPr>
          <w:rFonts w:ascii="Verdana" w:hAnsi="Verdana"/>
          <w:color w:val="auto"/>
          <w:sz w:val="22"/>
          <w:szCs w:val="22"/>
        </w:rPr>
        <w:t xml:space="preserve"> de redes de conducción primaria y secundaria y el establecimiento sistemas de sistemas de </w:t>
      </w:r>
      <w:r w:rsidR="003E40D0" w:rsidRPr="00210264">
        <w:rPr>
          <w:rFonts w:ascii="Verdana" w:hAnsi="Verdana"/>
          <w:color w:val="auto"/>
          <w:sz w:val="22"/>
          <w:szCs w:val="22"/>
        </w:rPr>
        <w:t>micro aspersión</w:t>
      </w:r>
      <w:r w:rsidRPr="00210264">
        <w:rPr>
          <w:rFonts w:ascii="Verdana" w:hAnsi="Verdana"/>
          <w:color w:val="auto"/>
          <w:sz w:val="22"/>
          <w:szCs w:val="22"/>
        </w:rPr>
        <w:t xml:space="preserve"> con los que se optimiza el uso de agua (escasa en la zona).   </w:t>
      </w:r>
    </w:p>
    <w:p w:rsidR="003E40D0" w:rsidRPr="00210264" w:rsidRDefault="003E40D0" w:rsidP="00834B73">
      <w:pPr>
        <w:pStyle w:val="Textoindependiente"/>
        <w:tabs>
          <w:tab w:val="clear" w:pos="720"/>
        </w:tabs>
        <w:spacing w:line="360" w:lineRule="auto"/>
        <w:jc w:val="both"/>
        <w:rPr>
          <w:rFonts w:ascii="Verdana" w:hAnsi="Verdana"/>
          <w:color w:val="auto"/>
          <w:sz w:val="22"/>
          <w:szCs w:val="22"/>
        </w:rPr>
      </w:pPr>
    </w:p>
    <w:p w:rsidR="003E40D0" w:rsidRPr="00210264" w:rsidRDefault="001835F2" w:rsidP="00834B73">
      <w:pPr>
        <w:pStyle w:val="Textoindependiente"/>
        <w:tabs>
          <w:tab w:val="clear" w:pos="720"/>
        </w:tabs>
        <w:spacing w:line="360" w:lineRule="auto"/>
        <w:jc w:val="both"/>
        <w:rPr>
          <w:rFonts w:ascii="Verdana" w:hAnsi="Verdana"/>
          <w:color w:val="auto"/>
          <w:sz w:val="22"/>
          <w:szCs w:val="22"/>
        </w:rPr>
      </w:pPr>
      <w:r w:rsidRPr="00210264">
        <w:rPr>
          <w:rFonts w:ascii="Verdana" w:hAnsi="Verdana"/>
          <w:color w:val="auto"/>
          <w:sz w:val="22"/>
          <w:szCs w:val="22"/>
        </w:rPr>
        <w:t xml:space="preserve">Con los sistemas de riego instalados se da las condiciones adecuadas para formar paulatinamente la parcela diversa (agroforestal). Esto como respuesta a la necesidad de mejorar la cobertura de suelo y con ello mejorar las condiciones </w:t>
      </w:r>
      <w:r w:rsidR="001306FE" w:rsidRPr="00210264">
        <w:rPr>
          <w:rFonts w:ascii="Verdana" w:hAnsi="Verdana"/>
          <w:color w:val="auto"/>
          <w:sz w:val="22"/>
          <w:szCs w:val="22"/>
        </w:rPr>
        <w:t>físicas</w:t>
      </w:r>
      <w:r w:rsidRPr="00210264">
        <w:rPr>
          <w:rFonts w:ascii="Verdana" w:hAnsi="Verdana"/>
          <w:color w:val="auto"/>
          <w:sz w:val="22"/>
          <w:szCs w:val="22"/>
        </w:rPr>
        <w:t xml:space="preserve"> y fertilidad de los suelos y producir </w:t>
      </w:r>
      <w:r w:rsidRPr="00210264">
        <w:rPr>
          <w:rFonts w:ascii="Verdana" w:hAnsi="Verdana"/>
          <w:color w:val="auto"/>
          <w:sz w:val="22"/>
          <w:szCs w:val="22"/>
        </w:rPr>
        <w:lastRenderedPageBreak/>
        <w:t xml:space="preserve">alimentos diversos y escalonados para la dieta familiar y sacar ciertos </w:t>
      </w:r>
      <w:r w:rsidR="003E40D0" w:rsidRPr="00210264">
        <w:rPr>
          <w:rFonts w:ascii="Verdana" w:hAnsi="Verdana"/>
          <w:color w:val="auto"/>
          <w:sz w:val="22"/>
          <w:szCs w:val="22"/>
        </w:rPr>
        <w:t>excedentes</w:t>
      </w:r>
      <w:r w:rsidRPr="00210264">
        <w:rPr>
          <w:rFonts w:ascii="Verdana" w:hAnsi="Verdana"/>
          <w:color w:val="auto"/>
          <w:sz w:val="22"/>
          <w:szCs w:val="22"/>
        </w:rPr>
        <w:t xml:space="preserve"> al mercado. Se inicia con la siembra de cacao cultivo que mientras se desarrolla, deja espacios suficientes para producir ciclo corto y/o cultivos semi perennes que van desapareciendo a medida que el cacao</w:t>
      </w:r>
      <w:r w:rsidR="003E40D0" w:rsidRPr="00210264">
        <w:rPr>
          <w:rFonts w:ascii="Verdana" w:hAnsi="Verdana"/>
          <w:color w:val="auto"/>
          <w:sz w:val="22"/>
          <w:szCs w:val="22"/>
        </w:rPr>
        <w:t xml:space="preserve">  crece. En el quinto año, todos los cultivos que fueron intercalados desaparecen y queda solamente la huerta de cacao. En el capitulo anterior se describe con todos los detalles la </w:t>
      </w:r>
      <w:r w:rsidR="001306FE" w:rsidRPr="00210264">
        <w:rPr>
          <w:rFonts w:ascii="Verdana" w:hAnsi="Verdana"/>
          <w:color w:val="auto"/>
          <w:sz w:val="22"/>
          <w:szCs w:val="22"/>
        </w:rPr>
        <w:t>dinámica</w:t>
      </w:r>
      <w:r w:rsidR="003E40D0" w:rsidRPr="00210264">
        <w:rPr>
          <w:rFonts w:ascii="Verdana" w:hAnsi="Verdana"/>
          <w:color w:val="auto"/>
          <w:sz w:val="22"/>
          <w:szCs w:val="22"/>
        </w:rPr>
        <w:t xml:space="preserve"> de estas parcelas  </w:t>
      </w:r>
    </w:p>
    <w:p w:rsidR="00D447EB" w:rsidRPr="00A54BD5" w:rsidRDefault="00D447EB" w:rsidP="00834B73">
      <w:pPr>
        <w:pStyle w:val="Textoindependiente"/>
        <w:spacing w:line="360" w:lineRule="auto"/>
        <w:rPr>
          <w:rFonts w:ascii="Verdana" w:hAnsi="Verdana"/>
          <w:color w:val="auto"/>
        </w:rPr>
      </w:pPr>
    </w:p>
    <w:p w:rsidR="00D447EB" w:rsidRPr="00A54BD5" w:rsidRDefault="00D447EB" w:rsidP="00834B73">
      <w:pPr>
        <w:pStyle w:val="Textoindependiente"/>
        <w:numPr>
          <w:ilvl w:val="2"/>
          <w:numId w:val="41"/>
        </w:numPr>
        <w:tabs>
          <w:tab w:val="clear" w:pos="720"/>
        </w:tabs>
        <w:spacing w:line="360" w:lineRule="auto"/>
        <w:jc w:val="both"/>
        <w:rPr>
          <w:rFonts w:ascii="Verdana" w:hAnsi="Verdana"/>
          <w:b/>
          <w:bCs/>
          <w:color w:val="auto"/>
        </w:rPr>
      </w:pPr>
      <w:r w:rsidRPr="00A54BD5">
        <w:rPr>
          <w:rFonts w:ascii="Verdana" w:hAnsi="Verdana"/>
          <w:b/>
          <w:bCs/>
          <w:color w:val="auto"/>
        </w:rPr>
        <w:t>Requerimientos de Materia Prima e Insumos</w:t>
      </w:r>
    </w:p>
    <w:p w:rsidR="00D447EB" w:rsidRPr="00A54BD5" w:rsidRDefault="00D447EB" w:rsidP="00834B73">
      <w:pPr>
        <w:pStyle w:val="Textoindependiente"/>
        <w:tabs>
          <w:tab w:val="clear" w:pos="720"/>
        </w:tabs>
        <w:spacing w:line="360" w:lineRule="auto"/>
        <w:jc w:val="both"/>
        <w:rPr>
          <w:rFonts w:ascii="Verdana" w:hAnsi="Verdana"/>
          <w:color w:val="auto"/>
        </w:rPr>
      </w:pPr>
    </w:p>
    <w:p w:rsidR="00A55CDE" w:rsidRPr="00210264" w:rsidRDefault="003E40D0" w:rsidP="00834B73">
      <w:pPr>
        <w:pStyle w:val="Textoindependiente"/>
        <w:tabs>
          <w:tab w:val="clear" w:pos="720"/>
        </w:tabs>
        <w:spacing w:line="360" w:lineRule="auto"/>
        <w:jc w:val="both"/>
        <w:rPr>
          <w:rFonts w:ascii="Verdana" w:hAnsi="Verdana"/>
          <w:color w:val="auto"/>
          <w:sz w:val="22"/>
          <w:szCs w:val="22"/>
        </w:rPr>
      </w:pPr>
      <w:r w:rsidRPr="00210264">
        <w:rPr>
          <w:rFonts w:ascii="Verdana" w:hAnsi="Verdana"/>
          <w:color w:val="auto"/>
          <w:sz w:val="22"/>
          <w:szCs w:val="22"/>
        </w:rPr>
        <w:t>En lo que corresponde a la infraestructura de riego, el proyecto depende de materiales y accesorios en los que se destacan</w:t>
      </w:r>
      <w:r w:rsidR="00A55CDE" w:rsidRPr="00210264">
        <w:rPr>
          <w:rFonts w:ascii="Verdana" w:hAnsi="Verdana"/>
          <w:color w:val="auto"/>
          <w:sz w:val="22"/>
          <w:szCs w:val="22"/>
        </w:rPr>
        <w:t>: Tuberías</w:t>
      </w:r>
      <w:r w:rsidRPr="00210264">
        <w:rPr>
          <w:rFonts w:ascii="Verdana" w:hAnsi="Verdana"/>
          <w:color w:val="auto"/>
          <w:sz w:val="22"/>
          <w:szCs w:val="22"/>
        </w:rPr>
        <w:t>,</w:t>
      </w:r>
      <w:r w:rsidR="00A55CDE" w:rsidRPr="00210264">
        <w:rPr>
          <w:rFonts w:ascii="Verdana" w:hAnsi="Verdana"/>
          <w:color w:val="auto"/>
          <w:sz w:val="22"/>
          <w:szCs w:val="22"/>
        </w:rPr>
        <w:t xml:space="preserve"> mangueras, acoples, reductores, aspersores que se consiguen en distribuidores de plastigama en Guayaquil, que en compras considerables y bajo acuerdos previos entregan el material en el sitio. Localmente, no es posible conseguirlos salvo que se a por intermediación en cuyo caso los costos se incrementan.</w:t>
      </w:r>
    </w:p>
    <w:p w:rsidR="00A55CDE" w:rsidRPr="00210264" w:rsidRDefault="00A55CDE" w:rsidP="00834B73">
      <w:pPr>
        <w:pStyle w:val="Textoindependiente"/>
        <w:tabs>
          <w:tab w:val="clear" w:pos="720"/>
        </w:tabs>
        <w:spacing w:line="360" w:lineRule="auto"/>
        <w:jc w:val="both"/>
        <w:rPr>
          <w:rFonts w:ascii="Verdana" w:hAnsi="Verdana"/>
          <w:color w:val="auto"/>
          <w:sz w:val="22"/>
          <w:szCs w:val="22"/>
        </w:rPr>
      </w:pPr>
    </w:p>
    <w:p w:rsidR="00153015" w:rsidRPr="00210264" w:rsidRDefault="00A55CDE" w:rsidP="00834B73">
      <w:pPr>
        <w:pStyle w:val="Textoindependiente"/>
        <w:tabs>
          <w:tab w:val="clear" w:pos="720"/>
        </w:tabs>
        <w:spacing w:line="360" w:lineRule="auto"/>
        <w:jc w:val="both"/>
        <w:rPr>
          <w:rFonts w:ascii="Verdana" w:hAnsi="Verdana"/>
          <w:color w:val="auto"/>
          <w:sz w:val="22"/>
          <w:szCs w:val="22"/>
        </w:rPr>
      </w:pPr>
      <w:r w:rsidRPr="00210264">
        <w:rPr>
          <w:rFonts w:ascii="Verdana" w:hAnsi="Verdana"/>
          <w:color w:val="auto"/>
          <w:sz w:val="22"/>
          <w:szCs w:val="22"/>
        </w:rPr>
        <w:t xml:space="preserve">En el caso de las parcelas agrícolas diversas, se requiere de plántulas de cacao y plátano, además, semillas de </w:t>
      </w:r>
      <w:r w:rsidR="000007F6" w:rsidRPr="00210264">
        <w:rPr>
          <w:rFonts w:ascii="Verdana" w:hAnsi="Verdana"/>
          <w:color w:val="auto"/>
          <w:sz w:val="22"/>
          <w:szCs w:val="22"/>
        </w:rPr>
        <w:t>maíz</w:t>
      </w:r>
      <w:r w:rsidRPr="00210264">
        <w:rPr>
          <w:rFonts w:ascii="Verdana" w:hAnsi="Verdana"/>
          <w:color w:val="auto"/>
          <w:sz w:val="22"/>
          <w:szCs w:val="22"/>
        </w:rPr>
        <w:t xml:space="preserve">, maracuya y hortalizas. </w:t>
      </w:r>
      <w:r w:rsidR="00153015" w:rsidRPr="00210264">
        <w:rPr>
          <w:rFonts w:ascii="Verdana" w:hAnsi="Verdana"/>
          <w:color w:val="auto"/>
          <w:sz w:val="22"/>
          <w:szCs w:val="22"/>
        </w:rPr>
        <w:t xml:space="preserve">Las </w:t>
      </w:r>
      <w:r w:rsidR="000007F6" w:rsidRPr="00210264">
        <w:rPr>
          <w:rFonts w:ascii="Verdana" w:hAnsi="Verdana"/>
          <w:color w:val="auto"/>
          <w:sz w:val="22"/>
          <w:szCs w:val="22"/>
        </w:rPr>
        <w:t>plántulas</w:t>
      </w:r>
      <w:r w:rsidR="00153015" w:rsidRPr="00210264">
        <w:rPr>
          <w:rFonts w:ascii="Verdana" w:hAnsi="Verdana"/>
          <w:color w:val="auto"/>
          <w:sz w:val="22"/>
          <w:szCs w:val="22"/>
        </w:rPr>
        <w:t xml:space="preserve"> de cacao se las consigue en viveros de Quevedo que garantizan calidad y entrega en el sitio que se les asigne. El material vegetativo de </w:t>
      </w:r>
      <w:r w:rsidR="000007F6" w:rsidRPr="00210264">
        <w:rPr>
          <w:rFonts w:ascii="Verdana" w:hAnsi="Verdana"/>
          <w:color w:val="auto"/>
          <w:sz w:val="22"/>
          <w:szCs w:val="22"/>
        </w:rPr>
        <w:t>plátano</w:t>
      </w:r>
      <w:r w:rsidR="00153015" w:rsidRPr="00210264">
        <w:rPr>
          <w:rFonts w:ascii="Verdana" w:hAnsi="Verdana"/>
          <w:color w:val="auto"/>
          <w:sz w:val="22"/>
          <w:szCs w:val="22"/>
        </w:rPr>
        <w:t xml:space="preserve">, se consigue localmente en parcelas que fueron instaladas durante la intervención anterior. </w:t>
      </w:r>
    </w:p>
    <w:p w:rsidR="00153015" w:rsidRPr="00210264" w:rsidRDefault="00153015" w:rsidP="00834B73">
      <w:pPr>
        <w:pStyle w:val="Textoindependiente"/>
        <w:tabs>
          <w:tab w:val="clear" w:pos="720"/>
        </w:tabs>
        <w:spacing w:line="360" w:lineRule="auto"/>
        <w:jc w:val="both"/>
        <w:rPr>
          <w:rFonts w:ascii="Verdana" w:hAnsi="Verdana"/>
          <w:color w:val="auto"/>
          <w:sz w:val="22"/>
          <w:szCs w:val="22"/>
        </w:rPr>
      </w:pPr>
    </w:p>
    <w:p w:rsidR="00A55CDE" w:rsidRPr="00210264" w:rsidRDefault="00A55CDE" w:rsidP="00834B73">
      <w:pPr>
        <w:pStyle w:val="Textoindependiente"/>
        <w:tabs>
          <w:tab w:val="clear" w:pos="720"/>
        </w:tabs>
        <w:spacing w:line="360" w:lineRule="auto"/>
        <w:jc w:val="both"/>
        <w:rPr>
          <w:rFonts w:ascii="Verdana" w:hAnsi="Verdana"/>
          <w:color w:val="auto"/>
          <w:sz w:val="22"/>
          <w:szCs w:val="22"/>
        </w:rPr>
      </w:pPr>
      <w:r w:rsidRPr="00210264">
        <w:rPr>
          <w:rFonts w:ascii="Verdana" w:hAnsi="Verdana"/>
          <w:color w:val="auto"/>
          <w:sz w:val="22"/>
          <w:szCs w:val="22"/>
        </w:rPr>
        <w:t xml:space="preserve">La alta dependencia de insumos </w:t>
      </w:r>
      <w:r w:rsidR="000007F6" w:rsidRPr="00210264">
        <w:rPr>
          <w:rFonts w:ascii="Verdana" w:hAnsi="Verdana"/>
          <w:color w:val="auto"/>
          <w:sz w:val="22"/>
          <w:szCs w:val="22"/>
        </w:rPr>
        <w:t>químicos</w:t>
      </w:r>
      <w:r w:rsidRPr="00210264">
        <w:rPr>
          <w:rFonts w:ascii="Verdana" w:hAnsi="Verdana"/>
          <w:color w:val="auto"/>
          <w:sz w:val="22"/>
          <w:szCs w:val="22"/>
        </w:rPr>
        <w:t xml:space="preserve"> ira </w:t>
      </w:r>
      <w:r w:rsidR="000007F6" w:rsidRPr="00210264">
        <w:rPr>
          <w:rFonts w:ascii="Verdana" w:hAnsi="Verdana"/>
          <w:color w:val="auto"/>
          <w:sz w:val="22"/>
          <w:szCs w:val="22"/>
        </w:rPr>
        <w:t>disminuyéndose</w:t>
      </w:r>
      <w:r w:rsidRPr="00210264">
        <w:rPr>
          <w:rFonts w:ascii="Verdana" w:hAnsi="Verdana"/>
          <w:color w:val="auto"/>
          <w:sz w:val="22"/>
          <w:szCs w:val="22"/>
        </w:rPr>
        <w:t xml:space="preserve"> paulatinamente por los mismos cambios que empieza a darse con la </w:t>
      </w:r>
      <w:r w:rsidR="000007F6" w:rsidRPr="00210264">
        <w:rPr>
          <w:rFonts w:ascii="Verdana" w:hAnsi="Verdana"/>
          <w:color w:val="auto"/>
          <w:sz w:val="22"/>
          <w:szCs w:val="22"/>
        </w:rPr>
        <w:t>diversificación</w:t>
      </w:r>
      <w:r w:rsidRPr="00210264">
        <w:rPr>
          <w:rFonts w:ascii="Verdana" w:hAnsi="Verdana"/>
          <w:color w:val="auto"/>
          <w:sz w:val="22"/>
          <w:szCs w:val="22"/>
        </w:rPr>
        <w:t xml:space="preserve"> de la finca y por la orientación que </w:t>
      </w:r>
      <w:r w:rsidR="000007F6" w:rsidRPr="00210264">
        <w:rPr>
          <w:rFonts w:ascii="Verdana" w:hAnsi="Verdana"/>
          <w:color w:val="auto"/>
          <w:sz w:val="22"/>
          <w:szCs w:val="22"/>
        </w:rPr>
        <w:t>dará</w:t>
      </w:r>
      <w:r w:rsidRPr="00210264">
        <w:rPr>
          <w:rFonts w:ascii="Verdana" w:hAnsi="Verdana"/>
          <w:color w:val="auto"/>
          <w:sz w:val="22"/>
          <w:szCs w:val="22"/>
        </w:rPr>
        <w:t xml:space="preserve"> el proyecto para la </w:t>
      </w:r>
      <w:r w:rsidR="000007F6" w:rsidRPr="00210264">
        <w:rPr>
          <w:rFonts w:ascii="Verdana" w:hAnsi="Verdana"/>
          <w:color w:val="auto"/>
          <w:sz w:val="22"/>
          <w:szCs w:val="22"/>
        </w:rPr>
        <w:t>implementación</w:t>
      </w:r>
      <w:r w:rsidRPr="00210264">
        <w:rPr>
          <w:rFonts w:ascii="Verdana" w:hAnsi="Verdana"/>
          <w:color w:val="auto"/>
          <w:sz w:val="22"/>
          <w:szCs w:val="22"/>
        </w:rPr>
        <w:t xml:space="preserve"> de practicas de cultivo mas amigables con el medio ambiente. </w:t>
      </w:r>
      <w:r w:rsidR="00153015" w:rsidRPr="00210264">
        <w:rPr>
          <w:rFonts w:ascii="Verdana" w:hAnsi="Verdana"/>
          <w:color w:val="auto"/>
          <w:sz w:val="22"/>
          <w:szCs w:val="22"/>
        </w:rPr>
        <w:t xml:space="preserve">   </w:t>
      </w:r>
    </w:p>
    <w:p w:rsidR="00D447EB" w:rsidRPr="00A54BD5" w:rsidRDefault="00D447EB" w:rsidP="00834B73">
      <w:pPr>
        <w:pStyle w:val="Textoindependiente"/>
        <w:tabs>
          <w:tab w:val="clear" w:pos="720"/>
        </w:tabs>
        <w:spacing w:line="360" w:lineRule="auto"/>
        <w:jc w:val="both"/>
        <w:rPr>
          <w:rFonts w:ascii="Verdana" w:hAnsi="Verdana"/>
          <w:color w:val="auto"/>
          <w:lang w:val="es-EC"/>
        </w:rPr>
      </w:pPr>
    </w:p>
    <w:p w:rsidR="00D447EB" w:rsidRPr="00A54BD5" w:rsidRDefault="00D447EB" w:rsidP="00834B73">
      <w:pPr>
        <w:numPr>
          <w:ilvl w:val="1"/>
          <w:numId w:val="41"/>
        </w:numPr>
        <w:tabs>
          <w:tab w:val="left" w:pos="10499"/>
        </w:tabs>
        <w:spacing w:line="360" w:lineRule="auto"/>
        <w:ind w:left="1069" w:hanging="1069"/>
        <w:rPr>
          <w:rFonts w:ascii="Verdana" w:hAnsi="Verdana"/>
          <w:b/>
          <w:bCs/>
          <w:sz w:val="28"/>
        </w:rPr>
      </w:pPr>
      <w:r w:rsidRPr="00A54BD5">
        <w:rPr>
          <w:rFonts w:ascii="Verdana" w:hAnsi="Verdana"/>
          <w:b/>
          <w:bCs/>
          <w:caps/>
          <w:sz w:val="28"/>
        </w:rPr>
        <w:lastRenderedPageBreak/>
        <w:t>viabilidad financiera, económica y social</w:t>
      </w:r>
    </w:p>
    <w:p w:rsidR="00D447EB" w:rsidRPr="00A54BD5" w:rsidRDefault="00D447EB" w:rsidP="00834B73">
      <w:pPr>
        <w:pStyle w:val="Textoindependiente"/>
        <w:spacing w:line="360" w:lineRule="auto"/>
        <w:ind w:left="349"/>
        <w:rPr>
          <w:rFonts w:ascii="Verdana" w:hAnsi="Verdana"/>
          <w:color w:val="auto"/>
        </w:rPr>
      </w:pPr>
    </w:p>
    <w:p w:rsidR="00D447EB" w:rsidRPr="00A54BD5" w:rsidRDefault="00D447EB" w:rsidP="00834B73">
      <w:pPr>
        <w:pStyle w:val="Textoindependiente"/>
        <w:numPr>
          <w:ilvl w:val="2"/>
          <w:numId w:val="41"/>
        </w:numPr>
        <w:tabs>
          <w:tab w:val="clear" w:pos="720"/>
        </w:tabs>
        <w:spacing w:line="360" w:lineRule="auto"/>
        <w:jc w:val="both"/>
        <w:rPr>
          <w:rFonts w:ascii="Verdana" w:hAnsi="Verdana"/>
          <w:b/>
          <w:bCs/>
          <w:caps/>
          <w:color w:val="auto"/>
        </w:rPr>
      </w:pPr>
      <w:r w:rsidRPr="00A54BD5">
        <w:rPr>
          <w:rFonts w:ascii="Verdana" w:hAnsi="Verdana"/>
          <w:b/>
          <w:bCs/>
          <w:color w:val="auto"/>
        </w:rPr>
        <w:t xml:space="preserve">Proyecciones </w:t>
      </w:r>
      <w:r w:rsidR="00124BA3" w:rsidRPr="00A54BD5">
        <w:rPr>
          <w:rFonts w:ascii="Verdana" w:hAnsi="Verdana"/>
          <w:b/>
          <w:bCs/>
          <w:color w:val="auto"/>
        </w:rPr>
        <w:t xml:space="preserve"> </w:t>
      </w:r>
      <w:r w:rsidRPr="00A54BD5">
        <w:rPr>
          <w:rFonts w:ascii="Verdana" w:hAnsi="Verdana"/>
          <w:b/>
          <w:bCs/>
          <w:color w:val="auto"/>
        </w:rPr>
        <w:t xml:space="preserve"> Financiamiento</w:t>
      </w:r>
    </w:p>
    <w:p w:rsidR="00D447EB" w:rsidRPr="00A54BD5" w:rsidRDefault="00D447EB" w:rsidP="00834B73">
      <w:pPr>
        <w:pStyle w:val="Textoindependiente"/>
        <w:tabs>
          <w:tab w:val="clear" w:pos="720"/>
        </w:tabs>
        <w:spacing w:line="360" w:lineRule="auto"/>
        <w:jc w:val="both"/>
        <w:rPr>
          <w:rFonts w:ascii="Verdana" w:hAnsi="Verdana"/>
          <w:color w:val="auto"/>
        </w:rPr>
      </w:pPr>
    </w:p>
    <w:p w:rsidR="002B44C0" w:rsidRDefault="002B44C0" w:rsidP="00834B73">
      <w:pPr>
        <w:pStyle w:val="Textoindependiente"/>
        <w:tabs>
          <w:tab w:val="clear" w:pos="720"/>
        </w:tabs>
        <w:spacing w:line="360" w:lineRule="auto"/>
        <w:jc w:val="both"/>
        <w:rPr>
          <w:rFonts w:ascii="Verdana" w:hAnsi="Verdana"/>
          <w:color w:val="auto"/>
          <w:sz w:val="22"/>
          <w:szCs w:val="22"/>
        </w:rPr>
      </w:pPr>
      <w:r w:rsidRPr="00210264">
        <w:rPr>
          <w:rFonts w:ascii="Verdana" w:hAnsi="Verdana"/>
          <w:color w:val="auto"/>
          <w:sz w:val="22"/>
          <w:szCs w:val="22"/>
        </w:rPr>
        <w:t xml:space="preserve">El proyecto requiere de recursos para el financiamiento  durante el primer año de </w:t>
      </w:r>
      <w:r w:rsidR="00C22805" w:rsidRPr="00210264">
        <w:rPr>
          <w:rFonts w:ascii="Verdana" w:hAnsi="Verdana"/>
          <w:color w:val="auto"/>
          <w:sz w:val="22"/>
          <w:szCs w:val="22"/>
        </w:rPr>
        <w:t>implementación</w:t>
      </w:r>
      <w:r w:rsidRPr="00210264">
        <w:rPr>
          <w:rFonts w:ascii="Verdana" w:hAnsi="Verdana"/>
          <w:color w:val="auto"/>
          <w:sz w:val="22"/>
          <w:szCs w:val="22"/>
        </w:rPr>
        <w:t xml:space="preserve">, tanto interno (participantes) como externo, que permita cubrir el monto a </w:t>
      </w:r>
      <w:r w:rsidR="00C22805" w:rsidRPr="00210264">
        <w:rPr>
          <w:rFonts w:ascii="Verdana" w:hAnsi="Verdana"/>
          <w:color w:val="auto"/>
          <w:sz w:val="22"/>
          <w:szCs w:val="22"/>
        </w:rPr>
        <w:t>financiar</w:t>
      </w:r>
      <w:r w:rsidR="001306FE" w:rsidRPr="00210264">
        <w:rPr>
          <w:rFonts w:ascii="Verdana" w:hAnsi="Verdana"/>
          <w:color w:val="auto"/>
          <w:sz w:val="22"/>
          <w:szCs w:val="22"/>
        </w:rPr>
        <w:t xml:space="preserve"> que es de $ 218428,00.</w:t>
      </w:r>
      <w:r w:rsidRPr="00210264">
        <w:rPr>
          <w:rFonts w:ascii="Verdana" w:hAnsi="Verdana"/>
          <w:color w:val="auto"/>
          <w:sz w:val="22"/>
          <w:szCs w:val="22"/>
        </w:rPr>
        <w:t xml:space="preserve"> </w:t>
      </w:r>
      <w:r w:rsidR="001306FE" w:rsidRPr="00210264">
        <w:rPr>
          <w:rFonts w:ascii="Verdana" w:hAnsi="Verdana"/>
          <w:color w:val="auto"/>
          <w:sz w:val="22"/>
          <w:szCs w:val="22"/>
        </w:rPr>
        <w:t>De este monto el proyecto esta planteado que el financiamiento será co</w:t>
      </w:r>
      <w:r w:rsidR="004803D3">
        <w:rPr>
          <w:rFonts w:ascii="Verdana" w:hAnsi="Verdana"/>
          <w:color w:val="auto"/>
          <w:sz w:val="22"/>
          <w:szCs w:val="22"/>
        </w:rPr>
        <w:t>n el 60% recursos externos (vía</w:t>
      </w:r>
      <w:r w:rsidR="001306FE" w:rsidRPr="00210264">
        <w:rPr>
          <w:rFonts w:ascii="Verdana" w:hAnsi="Verdana"/>
          <w:color w:val="auto"/>
          <w:sz w:val="22"/>
          <w:szCs w:val="22"/>
        </w:rPr>
        <w:t xml:space="preserve"> donación) para financiar los materiales de riego, plantas, insumos, Servicios profesionales y administrativos y la diferencia 40 % vía recursos propios que cubre la mano de obra no calificada, materiales de riego, plantas, y el 100% del capital de trabajo para implementar las actividades. etc.</w:t>
      </w:r>
    </w:p>
    <w:p w:rsidR="008164E3" w:rsidRDefault="008164E3" w:rsidP="00834B73">
      <w:pPr>
        <w:tabs>
          <w:tab w:val="left" w:pos="10499"/>
        </w:tabs>
        <w:spacing w:line="360" w:lineRule="auto"/>
        <w:ind w:left="360"/>
        <w:rPr>
          <w:rFonts w:ascii="Verdana" w:hAnsi="Verdana"/>
          <w:b/>
          <w:bCs/>
          <w:caps/>
        </w:rPr>
      </w:pPr>
    </w:p>
    <w:p w:rsidR="00D447EB" w:rsidRPr="00A54BD5" w:rsidRDefault="00D447EB" w:rsidP="00834B73">
      <w:pPr>
        <w:numPr>
          <w:ilvl w:val="1"/>
          <w:numId w:val="41"/>
        </w:numPr>
        <w:tabs>
          <w:tab w:val="left" w:pos="10499"/>
        </w:tabs>
        <w:spacing w:line="360" w:lineRule="auto"/>
        <w:ind w:hanging="1080"/>
        <w:rPr>
          <w:rFonts w:ascii="Verdana" w:hAnsi="Verdana"/>
          <w:b/>
          <w:bCs/>
          <w:caps/>
          <w:sz w:val="28"/>
        </w:rPr>
      </w:pPr>
      <w:r w:rsidRPr="00A54BD5">
        <w:rPr>
          <w:rFonts w:ascii="Verdana" w:hAnsi="Verdana"/>
          <w:b/>
          <w:bCs/>
          <w:caps/>
          <w:sz w:val="28"/>
        </w:rPr>
        <w:t xml:space="preserve">organización para </w:t>
      </w:r>
      <w:smartTag w:uri="urn:schemas-microsoft-com:office:smarttags" w:element="PersonName">
        <w:smartTagPr>
          <w:attr w:name="ProductID" w:val="LA EJECUCIￓN"/>
        </w:smartTagPr>
        <w:r w:rsidRPr="00A54BD5">
          <w:rPr>
            <w:rFonts w:ascii="Verdana" w:hAnsi="Verdana"/>
            <w:b/>
            <w:bCs/>
            <w:caps/>
            <w:sz w:val="28"/>
          </w:rPr>
          <w:t>la ejecución</w:t>
        </w:r>
      </w:smartTag>
    </w:p>
    <w:p w:rsidR="00D447EB" w:rsidRPr="00A54BD5" w:rsidRDefault="00D447EB" w:rsidP="00834B73">
      <w:pPr>
        <w:pStyle w:val="Textoindependiente"/>
        <w:tabs>
          <w:tab w:val="clear" w:pos="720"/>
          <w:tab w:val="clear" w:pos="10499"/>
          <w:tab w:val="left" w:pos="8820"/>
        </w:tabs>
        <w:spacing w:line="360" w:lineRule="auto"/>
        <w:rPr>
          <w:rFonts w:ascii="Verdana" w:hAnsi="Verdana"/>
          <w:color w:val="auto"/>
        </w:rPr>
      </w:pPr>
    </w:p>
    <w:p w:rsidR="00D447EB" w:rsidRPr="00A54BD5" w:rsidRDefault="00D447EB" w:rsidP="00834B73">
      <w:pPr>
        <w:numPr>
          <w:ilvl w:val="2"/>
          <w:numId w:val="41"/>
        </w:numPr>
        <w:tabs>
          <w:tab w:val="left" w:pos="10499"/>
        </w:tabs>
        <w:spacing w:line="360" w:lineRule="auto"/>
        <w:jc w:val="both"/>
        <w:rPr>
          <w:rFonts w:ascii="Verdana" w:hAnsi="Verdana"/>
          <w:b/>
          <w:bCs/>
        </w:rPr>
      </w:pPr>
      <w:r w:rsidRPr="00A54BD5">
        <w:rPr>
          <w:rFonts w:ascii="Verdana" w:hAnsi="Verdana"/>
          <w:b/>
          <w:bCs/>
        </w:rPr>
        <w:t>Estructura Legal Adoptada</w:t>
      </w:r>
    </w:p>
    <w:p w:rsidR="00D447EB" w:rsidRPr="00A54BD5" w:rsidRDefault="00D447EB" w:rsidP="00834B73">
      <w:pPr>
        <w:tabs>
          <w:tab w:val="left" w:pos="10499"/>
        </w:tabs>
        <w:spacing w:line="360" w:lineRule="auto"/>
        <w:jc w:val="both"/>
        <w:rPr>
          <w:rFonts w:ascii="Verdana" w:hAnsi="Verdana"/>
        </w:rPr>
      </w:pPr>
    </w:p>
    <w:p w:rsidR="00BB72D9" w:rsidRPr="00210264" w:rsidRDefault="00C22805" w:rsidP="00834B73">
      <w:pPr>
        <w:tabs>
          <w:tab w:val="left" w:pos="10499"/>
        </w:tabs>
        <w:spacing w:line="360" w:lineRule="auto"/>
        <w:jc w:val="both"/>
        <w:rPr>
          <w:rFonts w:ascii="Verdana" w:hAnsi="Verdana"/>
          <w:sz w:val="22"/>
          <w:szCs w:val="22"/>
        </w:rPr>
      </w:pPr>
      <w:smartTag w:uri="urn:schemas-microsoft-com:office:smarttags" w:element="PersonName">
        <w:smartTagPr>
          <w:attr w:name="ProductID" w:val="La Entidad Ejecutora"/>
        </w:smartTagPr>
        <w:r w:rsidRPr="00210264">
          <w:rPr>
            <w:rFonts w:ascii="Verdana" w:hAnsi="Verdana"/>
            <w:sz w:val="22"/>
            <w:szCs w:val="22"/>
          </w:rPr>
          <w:t>La Entidad Ejecutora</w:t>
        </w:r>
      </w:smartTag>
      <w:r w:rsidRPr="00210264">
        <w:rPr>
          <w:rFonts w:ascii="Verdana" w:hAnsi="Verdana"/>
          <w:sz w:val="22"/>
          <w:szCs w:val="22"/>
        </w:rPr>
        <w:t xml:space="preserve"> es </w:t>
      </w:r>
      <w:smartTag w:uri="urn:schemas-microsoft-com:office:smarttags" w:element="PersonName">
        <w:smartTagPr>
          <w:attr w:name="ProductID" w:val="La Asociaci￳n"/>
        </w:smartTagPr>
        <w:r w:rsidRPr="00210264">
          <w:rPr>
            <w:rFonts w:ascii="Verdana" w:hAnsi="Verdana"/>
            <w:sz w:val="22"/>
            <w:szCs w:val="22"/>
          </w:rPr>
          <w:t xml:space="preserve">la </w:t>
        </w:r>
        <w:r w:rsidR="00481549" w:rsidRPr="00210264">
          <w:rPr>
            <w:rFonts w:ascii="Verdana" w:hAnsi="Verdana"/>
            <w:sz w:val="22"/>
            <w:szCs w:val="22"/>
          </w:rPr>
          <w:t>Asociación</w:t>
        </w:r>
      </w:smartTag>
      <w:r w:rsidRPr="00210264">
        <w:rPr>
          <w:rFonts w:ascii="Verdana" w:hAnsi="Verdana"/>
          <w:sz w:val="22"/>
          <w:szCs w:val="22"/>
        </w:rPr>
        <w:t xml:space="preserve"> de Trabajadores </w:t>
      </w:r>
      <w:r w:rsidR="00BB72D9" w:rsidRPr="00210264">
        <w:rPr>
          <w:rFonts w:ascii="Verdana" w:hAnsi="Verdana"/>
          <w:sz w:val="22"/>
          <w:szCs w:val="22"/>
        </w:rPr>
        <w:t>Agrícolas</w:t>
      </w:r>
      <w:r w:rsidRPr="00210264">
        <w:rPr>
          <w:rFonts w:ascii="Verdana" w:hAnsi="Verdana"/>
          <w:sz w:val="22"/>
          <w:szCs w:val="22"/>
        </w:rPr>
        <w:t xml:space="preserve"> “Nuevo Renacer Campesino”, </w:t>
      </w:r>
      <w:r w:rsidR="00BB72D9" w:rsidRPr="00210264">
        <w:rPr>
          <w:rFonts w:ascii="Verdana" w:hAnsi="Verdana"/>
          <w:sz w:val="22"/>
          <w:szCs w:val="22"/>
        </w:rPr>
        <w:t xml:space="preserve">a través de su presidente </w:t>
      </w:r>
      <w:r w:rsidRPr="00210264">
        <w:rPr>
          <w:rFonts w:ascii="Verdana" w:hAnsi="Verdana"/>
          <w:sz w:val="22"/>
          <w:szCs w:val="22"/>
        </w:rPr>
        <w:t>quien</w:t>
      </w:r>
      <w:r w:rsidR="00BB72D9" w:rsidRPr="00210264">
        <w:rPr>
          <w:rFonts w:ascii="Verdana" w:hAnsi="Verdana"/>
          <w:sz w:val="22"/>
          <w:szCs w:val="22"/>
        </w:rPr>
        <w:t xml:space="preserve"> es su representante legal – según los estatutos de la organización esta facultado para suscribir cualquier convenio o representar legalmente a </w:t>
      </w:r>
      <w:smartTag w:uri="urn:schemas-microsoft-com:office:smarttags" w:element="PersonName">
        <w:smartTagPr>
          <w:attr w:name="ProductID" w:val="la Organizaci￳n."/>
        </w:smartTagPr>
        <w:r w:rsidR="00BB72D9" w:rsidRPr="00210264">
          <w:rPr>
            <w:rFonts w:ascii="Verdana" w:hAnsi="Verdana"/>
            <w:sz w:val="22"/>
            <w:szCs w:val="22"/>
          </w:rPr>
          <w:t>la Organización.</w:t>
        </w:r>
      </w:smartTag>
    </w:p>
    <w:p w:rsidR="00BA7387" w:rsidRDefault="00BA7387" w:rsidP="00834B73">
      <w:pPr>
        <w:tabs>
          <w:tab w:val="left" w:pos="10499"/>
        </w:tabs>
        <w:spacing w:line="360" w:lineRule="auto"/>
        <w:jc w:val="both"/>
        <w:rPr>
          <w:rFonts w:ascii="Verdana" w:hAnsi="Verdana"/>
          <w:sz w:val="22"/>
          <w:szCs w:val="22"/>
        </w:rPr>
      </w:pPr>
    </w:p>
    <w:p w:rsidR="00D447EB" w:rsidRDefault="00BB72D9" w:rsidP="00834B73">
      <w:pPr>
        <w:tabs>
          <w:tab w:val="left" w:pos="10499"/>
        </w:tabs>
        <w:spacing w:line="360" w:lineRule="auto"/>
        <w:jc w:val="both"/>
        <w:rPr>
          <w:rFonts w:ascii="Verdana" w:hAnsi="Verdana"/>
          <w:sz w:val="22"/>
          <w:szCs w:val="22"/>
        </w:rPr>
      </w:pPr>
      <w:r w:rsidRPr="00210264">
        <w:rPr>
          <w:rFonts w:ascii="Verdana" w:hAnsi="Verdana"/>
          <w:sz w:val="22"/>
          <w:szCs w:val="22"/>
        </w:rPr>
        <w:t xml:space="preserve">De a cuerdo a la estructura que tiene el proyecto, las 4 organizaciones beneficiarias delegan a es </w:t>
      </w:r>
      <w:smartTag w:uri="urn:schemas-microsoft-com:office:smarttags" w:element="PersonName">
        <w:smartTagPr>
          <w:attr w:name="ProductID" w:val="La Asociaci￳n"/>
        </w:smartTagPr>
        <w:r w:rsidRPr="00210264">
          <w:rPr>
            <w:rFonts w:ascii="Verdana" w:hAnsi="Verdana"/>
            <w:sz w:val="22"/>
            <w:szCs w:val="22"/>
          </w:rPr>
          <w:t xml:space="preserve">la </w:t>
        </w:r>
        <w:r w:rsidR="00481549" w:rsidRPr="00210264">
          <w:rPr>
            <w:rFonts w:ascii="Verdana" w:hAnsi="Verdana"/>
            <w:sz w:val="22"/>
            <w:szCs w:val="22"/>
          </w:rPr>
          <w:t>Asociación</w:t>
        </w:r>
      </w:smartTag>
      <w:r w:rsidRPr="00210264">
        <w:rPr>
          <w:rFonts w:ascii="Verdana" w:hAnsi="Verdana"/>
          <w:sz w:val="22"/>
          <w:szCs w:val="22"/>
        </w:rPr>
        <w:t xml:space="preserve"> de Trabajadores Agrícolas “Nuevo Renacer Campesino” la representación legal.</w:t>
      </w:r>
    </w:p>
    <w:p w:rsidR="00BA7387" w:rsidRPr="00481549" w:rsidRDefault="00BA7387" w:rsidP="00834B73">
      <w:pPr>
        <w:tabs>
          <w:tab w:val="left" w:pos="10499"/>
        </w:tabs>
        <w:spacing w:line="360" w:lineRule="auto"/>
        <w:jc w:val="both"/>
        <w:rPr>
          <w:rFonts w:ascii="Verdana" w:hAnsi="Verdana"/>
          <w:sz w:val="22"/>
          <w:szCs w:val="22"/>
        </w:rPr>
      </w:pPr>
    </w:p>
    <w:p w:rsidR="00D447EB" w:rsidRPr="00A54BD5" w:rsidRDefault="00D447EB" w:rsidP="00834B73">
      <w:pPr>
        <w:numPr>
          <w:ilvl w:val="2"/>
          <w:numId w:val="41"/>
        </w:numPr>
        <w:tabs>
          <w:tab w:val="left" w:pos="10499"/>
        </w:tabs>
        <w:spacing w:line="360" w:lineRule="auto"/>
        <w:jc w:val="both"/>
        <w:rPr>
          <w:rFonts w:ascii="Verdana" w:hAnsi="Verdana"/>
          <w:b/>
          <w:bCs/>
        </w:rPr>
      </w:pPr>
      <w:r w:rsidRPr="00A54BD5">
        <w:rPr>
          <w:rFonts w:ascii="Verdana" w:hAnsi="Verdana"/>
          <w:b/>
          <w:bCs/>
        </w:rPr>
        <w:t>Estructura Orgánica y Funcional</w:t>
      </w:r>
    </w:p>
    <w:p w:rsidR="00D447EB" w:rsidRPr="00A54BD5" w:rsidRDefault="00D447EB" w:rsidP="00834B73">
      <w:pPr>
        <w:tabs>
          <w:tab w:val="left" w:pos="10499"/>
        </w:tabs>
        <w:spacing w:line="360" w:lineRule="auto"/>
        <w:jc w:val="both"/>
        <w:rPr>
          <w:rFonts w:ascii="Verdana" w:hAnsi="Verdana"/>
        </w:rPr>
      </w:pPr>
    </w:p>
    <w:p w:rsidR="00BB72D9" w:rsidRPr="00210264" w:rsidRDefault="00BB72D9" w:rsidP="00834B73">
      <w:pPr>
        <w:tabs>
          <w:tab w:val="left" w:pos="10499"/>
        </w:tabs>
        <w:spacing w:line="360" w:lineRule="auto"/>
        <w:jc w:val="both"/>
        <w:rPr>
          <w:rFonts w:ascii="Verdana" w:hAnsi="Verdana"/>
          <w:sz w:val="22"/>
          <w:szCs w:val="22"/>
        </w:rPr>
      </w:pPr>
      <w:r w:rsidRPr="00210264">
        <w:rPr>
          <w:rFonts w:ascii="Verdana" w:hAnsi="Verdana"/>
          <w:sz w:val="22"/>
          <w:szCs w:val="22"/>
        </w:rPr>
        <w:lastRenderedPageBreak/>
        <w:t>Para la ejecución del presente (1 año</w:t>
      </w:r>
      <w:r w:rsidR="00481549">
        <w:rPr>
          <w:rFonts w:ascii="Verdana" w:hAnsi="Verdana"/>
          <w:sz w:val="22"/>
          <w:szCs w:val="22"/>
        </w:rPr>
        <w:t>) el  requerimiento de personal</w:t>
      </w:r>
      <w:r w:rsidRPr="00210264">
        <w:rPr>
          <w:rFonts w:ascii="Verdana" w:hAnsi="Verdana"/>
          <w:sz w:val="22"/>
          <w:szCs w:val="22"/>
        </w:rPr>
        <w:t xml:space="preserve"> es de 1 Coordinador técnico, 1 Contad</w:t>
      </w:r>
      <w:r w:rsidR="00481549">
        <w:rPr>
          <w:rFonts w:ascii="Verdana" w:hAnsi="Verdana"/>
          <w:sz w:val="22"/>
          <w:szCs w:val="22"/>
        </w:rPr>
        <w:t>or – Secretario y 2 promotores.</w:t>
      </w:r>
      <w:r w:rsidR="00CB5F40" w:rsidRPr="00210264">
        <w:rPr>
          <w:rFonts w:ascii="Verdana" w:hAnsi="Verdana"/>
          <w:sz w:val="22"/>
          <w:szCs w:val="22"/>
        </w:rPr>
        <w:t xml:space="preserve"> (Ver Anexo).</w:t>
      </w:r>
    </w:p>
    <w:p w:rsidR="00BB72D9" w:rsidRPr="00A54BD5" w:rsidRDefault="00BB72D9" w:rsidP="00834B73">
      <w:pPr>
        <w:tabs>
          <w:tab w:val="left" w:pos="10499"/>
        </w:tabs>
        <w:spacing w:line="360" w:lineRule="auto"/>
        <w:jc w:val="both"/>
        <w:rPr>
          <w:rFonts w:ascii="Verdana" w:hAnsi="Verdana"/>
        </w:rPr>
      </w:pPr>
    </w:p>
    <w:p w:rsidR="00D447EB" w:rsidRPr="00A54BD5" w:rsidRDefault="00D447EB" w:rsidP="00834B73">
      <w:pPr>
        <w:numPr>
          <w:ilvl w:val="2"/>
          <w:numId w:val="41"/>
        </w:numPr>
        <w:tabs>
          <w:tab w:val="left" w:pos="10499"/>
        </w:tabs>
        <w:spacing w:line="360" w:lineRule="auto"/>
        <w:jc w:val="both"/>
        <w:rPr>
          <w:rFonts w:ascii="Verdana" w:hAnsi="Verdana"/>
          <w:b/>
          <w:bCs/>
          <w:caps/>
        </w:rPr>
      </w:pPr>
      <w:r w:rsidRPr="00A54BD5">
        <w:rPr>
          <w:rFonts w:ascii="Verdana" w:hAnsi="Verdana"/>
          <w:b/>
          <w:bCs/>
        </w:rPr>
        <w:t>Control Financiero</w:t>
      </w:r>
    </w:p>
    <w:p w:rsidR="00D447EB" w:rsidRPr="00A54BD5" w:rsidRDefault="00D447EB" w:rsidP="00834B73">
      <w:pPr>
        <w:tabs>
          <w:tab w:val="left" w:pos="10499"/>
        </w:tabs>
        <w:spacing w:line="360" w:lineRule="auto"/>
        <w:jc w:val="both"/>
        <w:rPr>
          <w:rFonts w:ascii="Verdana" w:hAnsi="Verdana"/>
        </w:rPr>
      </w:pPr>
    </w:p>
    <w:p w:rsidR="00E63F31" w:rsidRDefault="00E63F31" w:rsidP="00834B73">
      <w:pPr>
        <w:numPr>
          <w:ilvl w:val="1"/>
          <w:numId w:val="22"/>
        </w:numPr>
        <w:tabs>
          <w:tab w:val="left" w:pos="10499"/>
        </w:tabs>
        <w:spacing w:line="360" w:lineRule="auto"/>
        <w:jc w:val="both"/>
        <w:rPr>
          <w:rFonts w:ascii="Verdana" w:hAnsi="Verdana"/>
          <w:sz w:val="22"/>
          <w:szCs w:val="22"/>
        </w:rPr>
      </w:pPr>
      <w:r w:rsidRPr="00210264">
        <w:rPr>
          <w:rFonts w:ascii="Verdana" w:hAnsi="Verdana"/>
          <w:sz w:val="22"/>
          <w:szCs w:val="22"/>
        </w:rPr>
        <w:t>Establecer proc</w:t>
      </w:r>
      <w:r w:rsidR="00481549">
        <w:rPr>
          <w:rFonts w:ascii="Verdana" w:hAnsi="Verdana"/>
          <w:sz w:val="22"/>
          <w:szCs w:val="22"/>
        </w:rPr>
        <w:t>edimiento Administrativos para</w:t>
      </w:r>
      <w:r w:rsidRPr="00210264">
        <w:rPr>
          <w:rFonts w:ascii="Verdana" w:hAnsi="Verdana"/>
          <w:sz w:val="22"/>
          <w:szCs w:val="22"/>
        </w:rPr>
        <w:t xml:space="preserve"> facilitar el manejo de los recursos </w:t>
      </w:r>
      <w:r w:rsidR="00481549" w:rsidRPr="00210264">
        <w:rPr>
          <w:rFonts w:ascii="Verdana" w:hAnsi="Verdana"/>
          <w:sz w:val="22"/>
          <w:szCs w:val="22"/>
        </w:rPr>
        <w:t>económicos</w:t>
      </w:r>
      <w:r w:rsidRPr="00210264">
        <w:rPr>
          <w:rFonts w:ascii="Verdana" w:hAnsi="Verdana"/>
          <w:sz w:val="22"/>
          <w:szCs w:val="22"/>
        </w:rPr>
        <w:t xml:space="preserve"> y de control. </w:t>
      </w:r>
    </w:p>
    <w:p w:rsidR="00BA7387" w:rsidRPr="00210264" w:rsidRDefault="00BA7387" w:rsidP="00BA7387">
      <w:pPr>
        <w:tabs>
          <w:tab w:val="left" w:pos="10499"/>
        </w:tabs>
        <w:spacing w:line="360" w:lineRule="auto"/>
        <w:ind w:left="1080"/>
        <w:jc w:val="both"/>
        <w:rPr>
          <w:rFonts w:ascii="Verdana" w:hAnsi="Verdana"/>
          <w:sz w:val="22"/>
          <w:szCs w:val="22"/>
        </w:rPr>
      </w:pPr>
    </w:p>
    <w:p w:rsidR="00E63F31" w:rsidRDefault="00E63F31" w:rsidP="00834B73">
      <w:pPr>
        <w:numPr>
          <w:ilvl w:val="1"/>
          <w:numId w:val="22"/>
        </w:numPr>
        <w:tabs>
          <w:tab w:val="left" w:pos="10499"/>
        </w:tabs>
        <w:spacing w:line="360" w:lineRule="auto"/>
        <w:jc w:val="both"/>
        <w:rPr>
          <w:rFonts w:ascii="Verdana" w:hAnsi="Verdana"/>
          <w:sz w:val="22"/>
          <w:szCs w:val="22"/>
        </w:rPr>
      </w:pPr>
      <w:r w:rsidRPr="00210264">
        <w:rPr>
          <w:rFonts w:ascii="Verdana" w:hAnsi="Verdana"/>
          <w:sz w:val="22"/>
          <w:szCs w:val="22"/>
        </w:rPr>
        <w:t>Se establecer u</w:t>
      </w:r>
      <w:r w:rsidR="00BA7387">
        <w:rPr>
          <w:rFonts w:ascii="Verdana" w:hAnsi="Verdana"/>
          <w:sz w:val="22"/>
          <w:szCs w:val="22"/>
        </w:rPr>
        <w:t>n Sistema Financiero – contable.</w:t>
      </w:r>
    </w:p>
    <w:p w:rsidR="00BA7387" w:rsidRPr="00210264" w:rsidRDefault="00BA7387" w:rsidP="00BA7387">
      <w:pPr>
        <w:tabs>
          <w:tab w:val="left" w:pos="10499"/>
        </w:tabs>
        <w:spacing w:line="360" w:lineRule="auto"/>
        <w:ind w:left="1080"/>
        <w:jc w:val="both"/>
        <w:rPr>
          <w:rFonts w:ascii="Verdana" w:hAnsi="Verdana"/>
          <w:sz w:val="22"/>
          <w:szCs w:val="22"/>
        </w:rPr>
      </w:pPr>
    </w:p>
    <w:p w:rsidR="00D447EB" w:rsidRPr="00210264" w:rsidRDefault="00E63F31" w:rsidP="00834B73">
      <w:pPr>
        <w:numPr>
          <w:ilvl w:val="1"/>
          <w:numId w:val="22"/>
        </w:numPr>
        <w:tabs>
          <w:tab w:val="left" w:pos="10499"/>
        </w:tabs>
        <w:spacing w:line="360" w:lineRule="auto"/>
        <w:rPr>
          <w:rFonts w:ascii="Verdana" w:hAnsi="Verdana"/>
          <w:caps/>
          <w:sz w:val="22"/>
          <w:szCs w:val="22"/>
        </w:rPr>
      </w:pPr>
      <w:r w:rsidRPr="00210264">
        <w:rPr>
          <w:rFonts w:ascii="Verdana" w:hAnsi="Verdana"/>
          <w:sz w:val="22"/>
          <w:szCs w:val="22"/>
        </w:rPr>
        <w:t>Presentación de informes mensuales al Comité Consultivo del proyecto para su aprobación.</w:t>
      </w:r>
      <w:r w:rsidRPr="00210264">
        <w:rPr>
          <w:rFonts w:ascii="Verdana" w:hAnsi="Verdana"/>
          <w:caps/>
          <w:sz w:val="22"/>
          <w:szCs w:val="22"/>
        </w:rPr>
        <w:t xml:space="preserve"> </w:t>
      </w:r>
    </w:p>
    <w:p w:rsidR="00D447EB" w:rsidRPr="00A54BD5" w:rsidRDefault="00D447EB" w:rsidP="00481549">
      <w:pPr>
        <w:tabs>
          <w:tab w:val="num" w:pos="1440"/>
          <w:tab w:val="left" w:pos="10499"/>
        </w:tabs>
        <w:spacing w:line="360" w:lineRule="auto"/>
        <w:rPr>
          <w:rFonts w:ascii="Verdana" w:hAnsi="Verdana"/>
          <w:caps/>
        </w:rPr>
      </w:pPr>
    </w:p>
    <w:p w:rsidR="00D447EB" w:rsidRPr="00A54BD5" w:rsidRDefault="00D447EB" w:rsidP="00834B73">
      <w:pPr>
        <w:numPr>
          <w:ilvl w:val="2"/>
          <w:numId w:val="41"/>
        </w:numPr>
        <w:tabs>
          <w:tab w:val="left" w:pos="10499"/>
        </w:tabs>
        <w:spacing w:line="360" w:lineRule="auto"/>
        <w:jc w:val="both"/>
        <w:rPr>
          <w:rFonts w:ascii="Verdana" w:hAnsi="Verdana"/>
          <w:b/>
          <w:bCs/>
          <w:caps/>
        </w:rPr>
      </w:pPr>
      <w:r w:rsidRPr="00A54BD5">
        <w:rPr>
          <w:rFonts w:ascii="Verdana" w:hAnsi="Verdana"/>
          <w:b/>
          <w:bCs/>
        </w:rPr>
        <w:t>Modalidades de Ejecución</w:t>
      </w:r>
    </w:p>
    <w:p w:rsidR="00D447EB" w:rsidRPr="00A54BD5" w:rsidRDefault="00D447EB" w:rsidP="00834B73">
      <w:pPr>
        <w:tabs>
          <w:tab w:val="left" w:pos="10499"/>
        </w:tabs>
        <w:spacing w:line="360" w:lineRule="auto"/>
        <w:jc w:val="both"/>
        <w:rPr>
          <w:rFonts w:ascii="Verdana" w:hAnsi="Verdana"/>
        </w:rPr>
      </w:pPr>
    </w:p>
    <w:p w:rsidR="00A918FE" w:rsidRPr="00210264" w:rsidRDefault="00A918FE" w:rsidP="00834B73">
      <w:pPr>
        <w:tabs>
          <w:tab w:val="left" w:pos="10499"/>
        </w:tabs>
        <w:spacing w:line="360" w:lineRule="auto"/>
        <w:jc w:val="both"/>
        <w:rPr>
          <w:rFonts w:ascii="Verdana" w:hAnsi="Verdana"/>
          <w:sz w:val="22"/>
          <w:szCs w:val="22"/>
        </w:rPr>
      </w:pPr>
      <w:r w:rsidRPr="00210264">
        <w:rPr>
          <w:rFonts w:ascii="Verdana" w:hAnsi="Verdana"/>
          <w:sz w:val="22"/>
          <w:szCs w:val="22"/>
        </w:rPr>
        <w:t>La modalidad de ejecución que se adopta en el proyecto es de Ejecución Di</w:t>
      </w:r>
      <w:r w:rsidR="00AE2ADF">
        <w:rPr>
          <w:rFonts w:ascii="Verdana" w:hAnsi="Verdana"/>
          <w:sz w:val="22"/>
          <w:szCs w:val="22"/>
        </w:rPr>
        <w:t>recta porque las organizaciones</w:t>
      </w:r>
      <w:r w:rsidRPr="00210264">
        <w:rPr>
          <w:rFonts w:ascii="Verdana" w:hAnsi="Verdana"/>
          <w:sz w:val="22"/>
          <w:szCs w:val="22"/>
        </w:rPr>
        <w:t xml:space="preserve"> asumen la responsabilidad de </w:t>
      </w:r>
      <w:r w:rsidR="00E63F31" w:rsidRPr="00210264">
        <w:rPr>
          <w:rFonts w:ascii="Verdana" w:hAnsi="Verdana"/>
          <w:sz w:val="22"/>
          <w:szCs w:val="22"/>
        </w:rPr>
        <w:t xml:space="preserve">ejecutar a </w:t>
      </w:r>
      <w:r w:rsidRPr="00210264">
        <w:rPr>
          <w:rFonts w:ascii="Verdana" w:hAnsi="Verdana"/>
          <w:sz w:val="22"/>
          <w:szCs w:val="22"/>
        </w:rPr>
        <w:t>través</w:t>
      </w:r>
      <w:r w:rsidR="00E63F31" w:rsidRPr="00210264">
        <w:rPr>
          <w:rFonts w:ascii="Verdana" w:hAnsi="Verdana"/>
          <w:sz w:val="22"/>
          <w:szCs w:val="22"/>
        </w:rPr>
        <w:t xml:space="preserve"> del </w:t>
      </w:r>
      <w:r w:rsidRPr="00210264">
        <w:rPr>
          <w:rFonts w:ascii="Verdana" w:hAnsi="Verdana"/>
          <w:sz w:val="22"/>
          <w:szCs w:val="22"/>
        </w:rPr>
        <w:t>E</w:t>
      </w:r>
      <w:r w:rsidR="00E63F31" w:rsidRPr="00210264">
        <w:rPr>
          <w:rFonts w:ascii="Verdana" w:hAnsi="Verdana"/>
          <w:sz w:val="22"/>
          <w:szCs w:val="22"/>
        </w:rPr>
        <w:t>quipo</w:t>
      </w:r>
      <w:r w:rsidRPr="00210264">
        <w:rPr>
          <w:rFonts w:ascii="Verdana" w:hAnsi="Verdana"/>
          <w:sz w:val="22"/>
          <w:szCs w:val="22"/>
        </w:rPr>
        <w:t xml:space="preserve"> Técnico contratado quien operativaza todo lo establecido en el Proyecto, además administra todos los recursos humanos, </w:t>
      </w:r>
      <w:r w:rsidR="00AE2ADF" w:rsidRPr="00210264">
        <w:rPr>
          <w:rFonts w:ascii="Verdana" w:hAnsi="Verdana"/>
          <w:sz w:val="22"/>
          <w:szCs w:val="22"/>
        </w:rPr>
        <w:t>económicos</w:t>
      </w:r>
      <w:r w:rsidRPr="00210264">
        <w:rPr>
          <w:rFonts w:ascii="Verdana" w:hAnsi="Verdana"/>
          <w:sz w:val="22"/>
          <w:szCs w:val="22"/>
        </w:rPr>
        <w:t xml:space="preserve"> </w:t>
      </w:r>
      <w:r w:rsidR="00E63F31" w:rsidRPr="00210264">
        <w:rPr>
          <w:rFonts w:ascii="Verdana" w:hAnsi="Verdana"/>
          <w:sz w:val="22"/>
          <w:szCs w:val="22"/>
        </w:rPr>
        <w:t xml:space="preserve">y </w:t>
      </w:r>
      <w:r w:rsidRPr="00210264">
        <w:rPr>
          <w:rFonts w:ascii="Verdana" w:hAnsi="Verdana"/>
          <w:sz w:val="22"/>
          <w:szCs w:val="22"/>
        </w:rPr>
        <w:t>administrativos.</w:t>
      </w:r>
    </w:p>
    <w:p w:rsidR="00251897" w:rsidRDefault="00251897" w:rsidP="00834B73">
      <w:pPr>
        <w:tabs>
          <w:tab w:val="left" w:pos="10499"/>
        </w:tabs>
        <w:spacing w:line="360" w:lineRule="auto"/>
        <w:jc w:val="both"/>
        <w:rPr>
          <w:rFonts w:ascii="Verdana" w:hAnsi="Verdana"/>
        </w:rPr>
        <w:sectPr w:rsidR="00251897" w:rsidSect="006E0E70">
          <w:headerReference w:type="default" r:id="rId15"/>
          <w:footerReference w:type="default" r:id="rId16"/>
          <w:type w:val="nextColumn"/>
          <w:pgSz w:w="11909" w:h="16834" w:code="9"/>
          <w:pgMar w:top="1728" w:right="1440" w:bottom="1440" w:left="1728" w:header="706" w:footer="706" w:gutter="288"/>
          <w:cols w:space="708"/>
          <w:docGrid w:linePitch="360"/>
        </w:sectPr>
      </w:pPr>
    </w:p>
    <w:p w:rsidR="00D447EB" w:rsidRPr="00A54BD5" w:rsidRDefault="00D447EB" w:rsidP="009A013A">
      <w:pPr>
        <w:numPr>
          <w:ilvl w:val="1"/>
          <w:numId w:val="41"/>
        </w:numPr>
        <w:tabs>
          <w:tab w:val="left" w:pos="10499"/>
        </w:tabs>
        <w:spacing w:line="360" w:lineRule="auto"/>
        <w:ind w:hanging="1080"/>
        <w:rPr>
          <w:rFonts w:ascii="Verdana" w:hAnsi="Verdana"/>
          <w:b/>
          <w:bCs/>
          <w:caps/>
          <w:sz w:val="28"/>
        </w:rPr>
      </w:pPr>
      <w:r w:rsidRPr="00A54BD5">
        <w:rPr>
          <w:rFonts w:ascii="Verdana" w:hAnsi="Verdana"/>
          <w:b/>
          <w:bCs/>
          <w:caps/>
          <w:sz w:val="28"/>
        </w:rPr>
        <w:lastRenderedPageBreak/>
        <w:t>MATRIZ DEL MARCO LÓGICO DEL PROYECTO</w:t>
      </w:r>
    </w:p>
    <w:p w:rsidR="004F4034" w:rsidRPr="00A54BD5" w:rsidRDefault="004F4034" w:rsidP="009A013A">
      <w:pPr>
        <w:spacing w:line="360" w:lineRule="auto"/>
        <w:rPr>
          <w:rFonts w:ascii="Verdana" w:hAnsi="Verdana"/>
        </w:rPr>
      </w:pPr>
    </w:p>
    <w:tbl>
      <w:tblPr>
        <w:tblStyle w:val="Tablaconcuadrcula"/>
        <w:tblW w:w="0" w:type="auto"/>
        <w:tblLook w:val="01E0"/>
      </w:tblPr>
      <w:tblGrid>
        <w:gridCol w:w="2706"/>
        <w:gridCol w:w="2532"/>
        <w:gridCol w:w="2525"/>
        <w:gridCol w:w="2605"/>
        <w:gridCol w:w="2520"/>
      </w:tblGrid>
      <w:tr w:rsidR="004F4034" w:rsidRPr="00A54BD5">
        <w:tc>
          <w:tcPr>
            <w:tcW w:w="2757" w:type="dxa"/>
            <w:vMerge w:val="restart"/>
          </w:tcPr>
          <w:p w:rsidR="004F4034" w:rsidRPr="00A54BD5" w:rsidRDefault="004F4034" w:rsidP="009A013A">
            <w:pPr>
              <w:widowControl w:val="0"/>
              <w:autoSpaceDE w:val="0"/>
              <w:autoSpaceDN w:val="0"/>
              <w:adjustRightInd w:val="0"/>
              <w:spacing w:line="360" w:lineRule="auto"/>
              <w:ind w:left="888" w:right="19"/>
              <w:jc w:val="center"/>
              <w:rPr>
                <w:rFonts w:ascii="Verdana" w:hAnsi="Verdana"/>
                <w:b/>
                <w:bCs/>
                <w:sz w:val="22"/>
                <w:szCs w:val="22"/>
                <w:lang w:val="es-ES_tradnl"/>
              </w:rPr>
            </w:pPr>
          </w:p>
          <w:p w:rsidR="004F4034" w:rsidRPr="00A54BD5" w:rsidRDefault="004F4034" w:rsidP="009A013A">
            <w:pPr>
              <w:widowControl w:val="0"/>
              <w:autoSpaceDE w:val="0"/>
              <w:autoSpaceDN w:val="0"/>
              <w:adjustRightInd w:val="0"/>
              <w:spacing w:line="360" w:lineRule="auto"/>
              <w:ind w:left="888" w:right="19"/>
              <w:jc w:val="center"/>
              <w:rPr>
                <w:rFonts w:ascii="Verdana" w:hAnsi="Verdana"/>
                <w:b/>
                <w:bCs/>
                <w:sz w:val="22"/>
                <w:szCs w:val="22"/>
                <w:lang w:val="es-ES_tradnl"/>
              </w:rPr>
            </w:pPr>
            <w:r w:rsidRPr="00A54BD5">
              <w:rPr>
                <w:rFonts w:ascii="Verdana" w:hAnsi="Verdana"/>
                <w:b/>
                <w:bCs/>
                <w:sz w:val="22"/>
                <w:szCs w:val="22"/>
                <w:lang w:val="es-ES_tradnl"/>
              </w:rPr>
              <w:t>OBJETIVOS</w:t>
            </w:r>
          </w:p>
          <w:p w:rsidR="004F4034" w:rsidRPr="00A54BD5" w:rsidRDefault="004F4034" w:rsidP="009A013A">
            <w:pPr>
              <w:spacing w:line="360" w:lineRule="auto"/>
              <w:jc w:val="center"/>
              <w:rPr>
                <w:rFonts w:ascii="Verdana" w:hAnsi="Verdana"/>
                <w:b/>
                <w:sz w:val="22"/>
                <w:szCs w:val="22"/>
                <w:lang w:val="es-ES_tradnl"/>
              </w:rPr>
            </w:pPr>
          </w:p>
        </w:tc>
        <w:tc>
          <w:tcPr>
            <w:tcW w:w="5515" w:type="dxa"/>
            <w:gridSpan w:val="2"/>
          </w:tcPr>
          <w:p w:rsidR="004F4034" w:rsidRPr="00A54BD5" w:rsidRDefault="004F4034" w:rsidP="009A013A">
            <w:pPr>
              <w:widowControl w:val="0"/>
              <w:autoSpaceDE w:val="0"/>
              <w:autoSpaceDN w:val="0"/>
              <w:adjustRightInd w:val="0"/>
              <w:spacing w:line="360" w:lineRule="auto"/>
              <w:ind w:right="19"/>
              <w:jc w:val="center"/>
              <w:rPr>
                <w:rFonts w:ascii="Verdana" w:hAnsi="Verdana"/>
                <w:b/>
                <w:bCs/>
                <w:sz w:val="22"/>
                <w:szCs w:val="22"/>
                <w:lang w:val="es-ES_tradnl"/>
              </w:rPr>
            </w:pPr>
          </w:p>
          <w:p w:rsidR="004F4034" w:rsidRPr="00A54BD5" w:rsidRDefault="004F4034" w:rsidP="009A013A">
            <w:pPr>
              <w:widowControl w:val="0"/>
              <w:autoSpaceDE w:val="0"/>
              <w:autoSpaceDN w:val="0"/>
              <w:adjustRightInd w:val="0"/>
              <w:spacing w:line="360" w:lineRule="auto"/>
              <w:ind w:right="19"/>
              <w:jc w:val="center"/>
              <w:rPr>
                <w:rFonts w:ascii="Verdana" w:hAnsi="Verdana"/>
                <w:b/>
                <w:bCs/>
                <w:sz w:val="22"/>
                <w:szCs w:val="22"/>
                <w:lang w:val="es-ES_tradnl"/>
              </w:rPr>
            </w:pPr>
            <w:r w:rsidRPr="00A54BD5">
              <w:rPr>
                <w:rFonts w:ascii="Verdana" w:hAnsi="Verdana"/>
                <w:b/>
                <w:bCs/>
                <w:sz w:val="22"/>
                <w:szCs w:val="22"/>
                <w:lang w:val="es-ES_tradnl"/>
              </w:rPr>
              <w:t>INDICADORES</w:t>
            </w:r>
          </w:p>
          <w:p w:rsidR="004F4034" w:rsidRPr="00A54BD5" w:rsidRDefault="004F4034" w:rsidP="009A013A">
            <w:pPr>
              <w:spacing w:line="360" w:lineRule="auto"/>
              <w:jc w:val="center"/>
              <w:rPr>
                <w:rFonts w:ascii="Verdana" w:hAnsi="Verdana"/>
                <w:b/>
                <w:sz w:val="22"/>
                <w:szCs w:val="22"/>
                <w:lang w:val="es-ES_tradnl"/>
              </w:rPr>
            </w:pPr>
          </w:p>
        </w:tc>
        <w:tc>
          <w:tcPr>
            <w:tcW w:w="2758" w:type="dxa"/>
            <w:vMerge w:val="restart"/>
          </w:tcPr>
          <w:p w:rsidR="004F4034" w:rsidRPr="00A54BD5" w:rsidRDefault="004F4034" w:rsidP="009A013A">
            <w:pPr>
              <w:spacing w:line="360" w:lineRule="auto"/>
              <w:jc w:val="center"/>
              <w:rPr>
                <w:rFonts w:ascii="Verdana" w:hAnsi="Verdana"/>
                <w:b/>
                <w:sz w:val="22"/>
                <w:szCs w:val="22"/>
                <w:lang w:val="es-ES_tradnl"/>
              </w:rPr>
            </w:pPr>
            <w:r w:rsidRPr="00A54BD5">
              <w:rPr>
                <w:rFonts w:ascii="Verdana" w:hAnsi="Verdana"/>
                <w:b/>
                <w:sz w:val="22"/>
                <w:szCs w:val="22"/>
                <w:lang w:val="es-ES_tradnl"/>
              </w:rPr>
              <w:t>MEDIOS DE VERIFICACION</w:t>
            </w:r>
          </w:p>
        </w:tc>
        <w:tc>
          <w:tcPr>
            <w:tcW w:w="2758" w:type="dxa"/>
            <w:vMerge w:val="restart"/>
          </w:tcPr>
          <w:p w:rsidR="004F4034" w:rsidRPr="00A54BD5" w:rsidRDefault="004F4034" w:rsidP="009A013A">
            <w:pPr>
              <w:spacing w:line="360" w:lineRule="auto"/>
              <w:jc w:val="center"/>
              <w:rPr>
                <w:rFonts w:ascii="Verdana" w:hAnsi="Verdana"/>
                <w:b/>
                <w:sz w:val="22"/>
                <w:szCs w:val="22"/>
                <w:lang w:val="es-ES_tradnl"/>
              </w:rPr>
            </w:pPr>
            <w:r w:rsidRPr="00A54BD5">
              <w:rPr>
                <w:rFonts w:ascii="Verdana" w:hAnsi="Verdana"/>
                <w:b/>
                <w:sz w:val="22"/>
                <w:szCs w:val="22"/>
                <w:lang w:val="es-ES_tradnl"/>
              </w:rPr>
              <w:t>SUPUESTOS</w:t>
            </w:r>
          </w:p>
        </w:tc>
      </w:tr>
      <w:tr w:rsidR="004F4034" w:rsidRPr="00A54BD5">
        <w:tc>
          <w:tcPr>
            <w:tcW w:w="2757" w:type="dxa"/>
            <w:vMerge/>
          </w:tcPr>
          <w:p w:rsidR="004F4034" w:rsidRPr="00A54BD5" w:rsidRDefault="004F4034" w:rsidP="009A013A">
            <w:pPr>
              <w:spacing w:line="360" w:lineRule="auto"/>
              <w:rPr>
                <w:rFonts w:ascii="Verdana" w:hAnsi="Verdana"/>
                <w:lang w:val="es-ES_tradnl"/>
              </w:rPr>
            </w:pPr>
          </w:p>
        </w:tc>
        <w:tc>
          <w:tcPr>
            <w:tcW w:w="2757" w:type="dxa"/>
          </w:tcPr>
          <w:p w:rsidR="004F4034" w:rsidRPr="00A54BD5" w:rsidRDefault="004F4034" w:rsidP="009A013A">
            <w:pPr>
              <w:spacing w:line="360" w:lineRule="auto"/>
              <w:jc w:val="center"/>
              <w:rPr>
                <w:rFonts w:ascii="Verdana" w:hAnsi="Verdana"/>
                <w:lang w:val="es-ES_tradnl"/>
              </w:rPr>
            </w:pPr>
            <w:r w:rsidRPr="00A54BD5">
              <w:rPr>
                <w:rFonts w:ascii="Verdana" w:hAnsi="Verdana"/>
                <w:lang w:val="es-ES_tradnl"/>
              </w:rPr>
              <w:t>Ahora</w:t>
            </w:r>
          </w:p>
        </w:tc>
        <w:tc>
          <w:tcPr>
            <w:tcW w:w="2758" w:type="dxa"/>
          </w:tcPr>
          <w:p w:rsidR="004F4034" w:rsidRPr="00A54BD5" w:rsidRDefault="004F4034" w:rsidP="009A013A">
            <w:pPr>
              <w:spacing w:line="360" w:lineRule="auto"/>
              <w:jc w:val="center"/>
              <w:rPr>
                <w:rFonts w:ascii="Verdana" w:hAnsi="Verdana"/>
                <w:lang w:val="es-ES_tradnl"/>
              </w:rPr>
            </w:pPr>
            <w:r w:rsidRPr="00A54BD5">
              <w:rPr>
                <w:rFonts w:ascii="Verdana" w:hAnsi="Verdana"/>
                <w:lang w:val="es-ES_tradnl"/>
              </w:rPr>
              <w:t>Después</w:t>
            </w:r>
          </w:p>
        </w:tc>
        <w:tc>
          <w:tcPr>
            <w:tcW w:w="2758" w:type="dxa"/>
            <w:vMerge/>
          </w:tcPr>
          <w:p w:rsidR="004F4034" w:rsidRPr="00A54BD5" w:rsidRDefault="004F4034" w:rsidP="009A013A">
            <w:pPr>
              <w:spacing w:line="360" w:lineRule="auto"/>
              <w:rPr>
                <w:rFonts w:ascii="Verdana" w:hAnsi="Verdana"/>
                <w:lang w:val="es-ES_tradnl"/>
              </w:rPr>
            </w:pPr>
          </w:p>
        </w:tc>
        <w:tc>
          <w:tcPr>
            <w:tcW w:w="2758" w:type="dxa"/>
            <w:vMerge/>
          </w:tcPr>
          <w:p w:rsidR="004F4034" w:rsidRPr="00A54BD5" w:rsidRDefault="004F4034" w:rsidP="009A013A">
            <w:pPr>
              <w:spacing w:line="360" w:lineRule="auto"/>
              <w:rPr>
                <w:rFonts w:ascii="Verdana" w:hAnsi="Verdana"/>
                <w:lang w:val="es-ES_tradnl"/>
              </w:rPr>
            </w:pPr>
          </w:p>
        </w:tc>
      </w:tr>
      <w:tr w:rsidR="004F4034" w:rsidRPr="00A54BD5">
        <w:tc>
          <w:tcPr>
            <w:tcW w:w="2757" w:type="dxa"/>
          </w:tcPr>
          <w:p w:rsidR="004F4034" w:rsidRPr="00A54BD5" w:rsidRDefault="004F4034" w:rsidP="009A013A">
            <w:pPr>
              <w:widowControl w:val="0"/>
              <w:autoSpaceDE w:val="0"/>
              <w:autoSpaceDN w:val="0"/>
              <w:adjustRightInd w:val="0"/>
              <w:spacing w:line="360" w:lineRule="auto"/>
              <w:ind w:right="19"/>
              <w:rPr>
                <w:rFonts w:ascii="Verdana" w:hAnsi="Verdana"/>
                <w:sz w:val="18"/>
                <w:szCs w:val="18"/>
                <w:lang w:val="es-ES_tradnl"/>
              </w:rPr>
            </w:pPr>
          </w:p>
          <w:p w:rsidR="004F4034" w:rsidRPr="00A54BD5" w:rsidRDefault="004F4034" w:rsidP="009A013A">
            <w:pPr>
              <w:widowControl w:val="0"/>
              <w:autoSpaceDE w:val="0"/>
              <w:autoSpaceDN w:val="0"/>
              <w:adjustRightInd w:val="0"/>
              <w:spacing w:line="360" w:lineRule="auto"/>
              <w:ind w:right="19"/>
              <w:rPr>
                <w:rFonts w:ascii="Verdana" w:hAnsi="Verdana"/>
                <w:b/>
                <w:sz w:val="18"/>
                <w:szCs w:val="18"/>
                <w:lang w:val="es-ES_tradnl"/>
              </w:rPr>
            </w:pPr>
            <w:r w:rsidRPr="00A54BD5">
              <w:rPr>
                <w:rFonts w:ascii="Verdana" w:hAnsi="Verdana"/>
                <w:b/>
                <w:sz w:val="18"/>
                <w:szCs w:val="18"/>
                <w:lang w:val="es-ES_tradnl"/>
              </w:rPr>
              <w:t>FIN</w:t>
            </w:r>
          </w:p>
          <w:p w:rsidR="004F4034" w:rsidRPr="00A54BD5" w:rsidRDefault="004F4034" w:rsidP="009A013A">
            <w:pPr>
              <w:widowControl w:val="0"/>
              <w:autoSpaceDE w:val="0"/>
              <w:autoSpaceDN w:val="0"/>
              <w:adjustRightInd w:val="0"/>
              <w:spacing w:line="360" w:lineRule="auto"/>
              <w:ind w:right="19"/>
              <w:rPr>
                <w:rFonts w:ascii="Verdana" w:hAnsi="Verdana"/>
                <w:sz w:val="18"/>
                <w:szCs w:val="18"/>
                <w:lang w:val="es-ES_tradnl"/>
              </w:rPr>
            </w:pPr>
          </w:p>
          <w:p w:rsidR="004F4034" w:rsidRPr="00A54BD5" w:rsidRDefault="004F4034" w:rsidP="009A013A">
            <w:pPr>
              <w:widowControl w:val="0"/>
              <w:autoSpaceDE w:val="0"/>
              <w:autoSpaceDN w:val="0"/>
              <w:adjustRightInd w:val="0"/>
              <w:spacing w:line="360" w:lineRule="auto"/>
              <w:ind w:right="19"/>
              <w:rPr>
                <w:rFonts w:ascii="Verdana" w:hAnsi="Verdana"/>
                <w:sz w:val="18"/>
                <w:szCs w:val="18"/>
                <w:lang w:val="es-ES_tradnl"/>
              </w:rPr>
            </w:pPr>
            <w:r w:rsidRPr="00A54BD5">
              <w:rPr>
                <w:rFonts w:ascii="Verdana" w:hAnsi="Verdana"/>
                <w:sz w:val="18"/>
                <w:szCs w:val="18"/>
                <w:lang w:val="es-ES_tradnl"/>
              </w:rPr>
              <w:t>Contribuir a reducir la reducir la pobreza de las familias del sector Humedal Abras de Mantequilla.</w:t>
            </w:r>
          </w:p>
          <w:p w:rsidR="004F4034" w:rsidRPr="00A54BD5" w:rsidRDefault="004F4034" w:rsidP="009A013A">
            <w:pPr>
              <w:spacing w:line="360" w:lineRule="auto"/>
              <w:rPr>
                <w:rFonts w:ascii="Verdana" w:hAnsi="Verdana"/>
                <w:sz w:val="18"/>
                <w:szCs w:val="18"/>
                <w:lang w:val="es-ES_tradnl"/>
              </w:rPr>
            </w:pPr>
          </w:p>
        </w:tc>
        <w:tc>
          <w:tcPr>
            <w:tcW w:w="2757" w:type="dxa"/>
          </w:tcPr>
          <w:p w:rsidR="004F4034" w:rsidRPr="00A54BD5" w:rsidRDefault="004F4034" w:rsidP="009A013A">
            <w:pPr>
              <w:widowControl w:val="0"/>
              <w:autoSpaceDE w:val="0"/>
              <w:autoSpaceDN w:val="0"/>
              <w:adjustRightInd w:val="0"/>
              <w:spacing w:line="360" w:lineRule="auto"/>
              <w:ind w:right="19"/>
              <w:rPr>
                <w:rFonts w:ascii="Verdana" w:hAnsi="Verdana"/>
                <w:sz w:val="18"/>
                <w:szCs w:val="18"/>
                <w:lang w:val="es-ES_tradnl"/>
              </w:rPr>
            </w:pPr>
            <w:r w:rsidRPr="00A54BD5">
              <w:rPr>
                <w:rFonts w:ascii="Verdana" w:hAnsi="Verdana"/>
                <w:sz w:val="18"/>
                <w:szCs w:val="18"/>
                <w:lang w:val="es-ES_tradnl"/>
              </w:rPr>
              <w:t>Actualmente los ingresos económicos de las familias del sector es de 120 dólares I mensuales (cuatro dólares p familia por día)</w:t>
            </w:r>
          </w:p>
          <w:p w:rsidR="004F4034" w:rsidRPr="00A54BD5" w:rsidRDefault="004F4034" w:rsidP="009A013A">
            <w:pPr>
              <w:spacing w:line="360" w:lineRule="auto"/>
              <w:jc w:val="center"/>
              <w:rPr>
                <w:rFonts w:ascii="Verdana" w:hAnsi="Verdana"/>
                <w:sz w:val="18"/>
                <w:szCs w:val="18"/>
                <w:lang w:val="es-ES_tradnl"/>
              </w:rPr>
            </w:pPr>
          </w:p>
        </w:tc>
        <w:tc>
          <w:tcPr>
            <w:tcW w:w="2758" w:type="dxa"/>
          </w:tcPr>
          <w:p w:rsidR="004F4034" w:rsidRPr="00A54BD5" w:rsidRDefault="004F4034" w:rsidP="009A013A">
            <w:pPr>
              <w:spacing w:line="360" w:lineRule="auto"/>
              <w:rPr>
                <w:rFonts w:ascii="Verdana" w:hAnsi="Verdana"/>
                <w:sz w:val="18"/>
                <w:szCs w:val="18"/>
                <w:lang w:val="es-ES_tradnl"/>
              </w:rPr>
            </w:pPr>
          </w:p>
        </w:tc>
        <w:tc>
          <w:tcPr>
            <w:tcW w:w="2758" w:type="dxa"/>
          </w:tcPr>
          <w:p w:rsidR="004F4034" w:rsidRPr="00A54BD5" w:rsidRDefault="004F4034" w:rsidP="009A013A">
            <w:pPr>
              <w:spacing w:line="360" w:lineRule="auto"/>
              <w:rPr>
                <w:rFonts w:ascii="Verdana" w:hAnsi="Verdana"/>
                <w:sz w:val="18"/>
                <w:szCs w:val="18"/>
                <w:lang w:val="es-ES_tradnl"/>
              </w:rPr>
            </w:pPr>
            <w:r w:rsidRPr="00A54BD5">
              <w:rPr>
                <w:rFonts w:ascii="Verdana" w:hAnsi="Verdana"/>
                <w:sz w:val="18"/>
                <w:szCs w:val="18"/>
                <w:lang w:val="es-ES_tradnl"/>
              </w:rPr>
              <w:t>Estadísticas</w:t>
            </w:r>
          </w:p>
        </w:tc>
        <w:tc>
          <w:tcPr>
            <w:tcW w:w="2758" w:type="dxa"/>
          </w:tcPr>
          <w:p w:rsidR="004F4034" w:rsidRPr="00A54BD5" w:rsidRDefault="004F4034" w:rsidP="009A013A">
            <w:pPr>
              <w:spacing w:line="360" w:lineRule="auto"/>
              <w:rPr>
                <w:rFonts w:ascii="Verdana" w:hAnsi="Verdana"/>
                <w:sz w:val="18"/>
                <w:szCs w:val="18"/>
                <w:lang w:val="es-ES_tradnl"/>
              </w:rPr>
            </w:pPr>
            <w:r w:rsidRPr="00A54BD5">
              <w:rPr>
                <w:rFonts w:ascii="Verdana" w:hAnsi="Verdana"/>
                <w:sz w:val="18"/>
                <w:szCs w:val="18"/>
                <w:lang w:val="es-ES_tradnl"/>
              </w:rPr>
              <w:t>Se espera que en el 2010 los niveles de inflación no superen el 2% anual</w:t>
            </w:r>
          </w:p>
        </w:tc>
      </w:tr>
      <w:tr w:rsidR="004F4034" w:rsidRPr="00A54BD5">
        <w:tc>
          <w:tcPr>
            <w:tcW w:w="2757" w:type="dxa"/>
          </w:tcPr>
          <w:p w:rsidR="004F4034" w:rsidRPr="00A54BD5" w:rsidRDefault="004F4034" w:rsidP="009A013A">
            <w:pPr>
              <w:widowControl w:val="0"/>
              <w:autoSpaceDE w:val="0"/>
              <w:autoSpaceDN w:val="0"/>
              <w:adjustRightInd w:val="0"/>
              <w:spacing w:line="360" w:lineRule="auto"/>
              <w:ind w:right="52"/>
              <w:jc w:val="both"/>
              <w:rPr>
                <w:rFonts w:ascii="Verdana" w:hAnsi="Verdana"/>
                <w:b/>
                <w:sz w:val="18"/>
                <w:szCs w:val="18"/>
                <w:lang w:val="es-ES_tradnl"/>
              </w:rPr>
            </w:pPr>
            <w:r w:rsidRPr="00A54BD5">
              <w:rPr>
                <w:rFonts w:ascii="Verdana" w:hAnsi="Verdana"/>
                <w:b/>
                <w:sz w:val="18"/>
                <w:szCs w:val="18"/>
                <w:lang w:val="es-ES_tradnl"/>
              </w:rPr>
              <w:t>Objetivos del proyecto</w:t>
            </w:r>
          </w:p>
          <w:p w:rsidR="004F4034" w:rsidRPr="00A54BD5" w:rsidRDefault="004F4034" w:rsidP="009A013A">
            <w:pPr>
              <w:widowControl w:val="0"/>
              <w:autoSpaceDE w:val="0"/>
              <w:autoSpaceDN w:val="0"/>
              <w:adjustRightInd w:val="0"/>
              <w:spacing w:line="360" w:lineRule="auto"/>
              <w:ind w:right="52"/>
              <w:jc w:val="both"/>
              <w:rPr>
                <w:rFonts w:ascii="Verdana" w:hAnsi="Verdana"/>
                <w:sz w:val="18"/>
                <w:szCs w:val="18"/>
                <w:lang w:val="es-ES_tradnl"/>
              </w:rPr>
            </w:pPr>
          </w:p>
          <w:p w:rsidR="004F4034" w:rsidRPr="00A54BD5" w:rsidRDefault="004F4034" w:rsidP="009A013A">
            <w:pPr>
              <w:widowControl w:val="0"/>
              <w:autoSpaceDE w:val="0"/>
              <w:autoSpaceDN w:val="0"/>
              <w:adjustRightInd w:val="0"/>
              <w:spacing w:line="360" w:lineRule="auto"/>
              <w:ind w:right="52"/>
              <w:jc w:val="both"/>
              <w:rPr>
                <w:rFonts w:ascii="Verdana" w:hAnsi="Verdana"/>
                <w:sz w:val="18"/>
                <w:szCs w:val="18"/>
                <w:lang w:val="es-ES_tradnl"/>
              </w:rPr>
            </w:pPr>
            <w:r w:rsidRPr="00A54BD5">
              <w:rPr>
                <w:rFonts w:ascii="Verdana" w:hAnsi="Verdana"/>
                <w:sz w:val="18"/>
                <w:szCs w:val="18"/>
                <w:lang w:val="es-ES_tradnl"/>
              </w:rPr>
              <w:t xml:space="preserve">Mejorar la producción agropecuaria de 135 familias de cuatro comunidades asentadas en el Humedal Abras de Mantequilla, a través de infraestructura de riego, </w:t>
            </w:r>
            <w:r w:rsidRPr="00A54BD5">
              <w:rPr>
                <w:rFonts w:ascii="Verdana" w:hAnsi="Verdana"/>
                <w:sz w:val="18"/>
                <w:szCs w:val="18"/>
                <w:lang w:val="es-ES_tradnl"/>
              </w:rPr>
              <w:lastRenderedPageBreak/>
              <w:t>diversificación de la producción agrícola y el fortalecimiento de las organizaciones campesinas involucradas.</w:t>
            </w:r>
          </w:p>
          <w:p w:rsidR="004F4034" w:rsidRPr="00A54BD5" w:rsidRDefault="004F4034" w:rsidP="009A013A">
            <w:pPr>
              <w:spacing w:line="360" w:lineRule="auto"/>
              <w:jc w:val="right"/>
              <w:rPr>
                <w:rFonts w:ascii="Verdana" w:hAnsi="Verdana"/>
                <w:sz w:val="18"/>
                <w:szCs w:val="18"/>
                <w:lang w:val="es-ES_tradnl"/>
              </w:rPr>
            </w:pPr>
          </w:p>
        </w:tc>
        <w:tc>
          <w:tcPr>
            <w:tcW w:w="2757" w:type="dxa"/>
          </w:tcPr>
          <w:p w:rsidR="004F4034" w:rsidRPr="00A54BD5" w:rsidRDefault="004F4034" w:rsidP="009A013A">
            <w:pPr>
              <w:widowControl w:val="0"/>
              <w:autoSpaceDE w:val="0"/>
              <w:autoSpaceDN w:val="0"/>
              <w:adjustRightInd w:val="0"/>
              <w:spacing w:line="360" w:lineRule="auto"/>
              <w:ind w:right="52"/>
              <w:jc w:val="both"/>
              <w:rPr>
                <w:rFonts w:ascii="Verdana" w:hAnsi="Verdana"/>
                <w:sz w:val="18"/>
                <w:szCs w:val="18"/>
                <w:lang w:val="es-ES_tradnl"/>
              </w:rPr>
            </w:pPr>
            <w:r w:rsidRPr="00A54BD5">
              <w:rPr>
                <w:rFonts w:ascii="Verdana" w:hAnsi="Verdana"/>
                <w:sz w:val="18"/>
                <w:szCs w:val="18"/>
                <w:lang w:val="es-ES_tradnl"/>
              </w:rPr>
              <w:lastRenderedPageBreak/>
              <w:t>Actualmente solo el 20% de las propiedades, están con cultivo de cacao bajo riego, lo demás lo dedican al cultivo de maíz y arroz (en invierno) y la comercialización es individual</w:t>
            </w:r>
          </w:p>
          <w:p w:rsidR="004F4034" w:rsidRPr="00A54BD5" w:rsidRDefault="004F4034" w:rsidP="009A013A">
            <w:pPr>
              <w:spacing w:line="360" w:lineRule="auto"/>
              <w:rPr>
                <w:rFonts w:ascii="Verdana" w:hAnsi="Verdana"/>
                <w:sz w:val="18"/>
                <w:szCs w:val="18"/>
                <w:lang w:val="es-ES_tradnl"/>
              </w:rPr>
            </w:pPr>
          </w:p>
        </w:tc>
        <w:tc>
          <w:tcPr>
            <w:tcW w:w="2758" w:type="dxa"/>
          </w:tcPr>
          <w:p w:rsidR="004F4034" w:rsidRPr="00A54BD5" w:rsidRDefault="004F4034" w:rsidP="009A013A">
            <w:pPr>
              <w:widowControl w:val="0"/>
              <w:autoSpaceDE w:val="0"/>
              <w:autoSpaceDN w:val="0"/>
              <w:adjustRightInd w:val="0"/>
              <w:spacing w:line="360" w:lineRule="auto"/>
              <w:ind w:right="52"/>
              <w:jc w:val="both"/>
              <w:rPr>
                <w:rFonts w:ascii="Verdana" w:hAnsi="Verdana"/>
                <w:sz w:val="18"/>
                <w:szCs w:val="18"/>
                <w:lang w:val="es-ES_tradnl"/>
              </w:rPr>
            </w:pPr>
            <w:r w:rsidRPr="00A54BD5">
              <w:rPr>
                <w:rFonts w:ascii="Verdana" w:hAnsi="Verdana"/>
                <w:sz w:val="18"/>
                <w:szCs w:val="18"/>
                <w:lang w:val="es-ES_tradnl"/>
              </w:rPr>
              <w:lastRenderedPageBreak/>
              <w:t xml:space="preserve">A finales del 2006, el 70% de la tierra cultivable se ha incorporado a la producción permanente y diversificada bajo sistemas de riego, la incorporación de prácticas agroforestales </w:t>
            </w:r>
            <w:r w:rsidRPr="00A54BD5">
              <w:rPr>
                <w:rFonts w:ascii="Verdana" w:hAnsi="Verdana"/>
                <w:sz w:val="18"/>
                <w:szCs w:val="18"/>
                <w:lang w:val="es-ES_tradnl"/>
              </w:rPr>
              <w:lastRenderedPageBreak/>
              <w:t>en sus fincas y las organizaciones campesinas se han fortalecido y asumen el desarrollo de sus comunidades.</w:t>
            </w:r>
          </w:p>
          <w:p w:rsidR="004F4034" w:rsidRPr="00A54BD5" w:rsidRDefault="004F4034" w:rsidP="009A013A">
            <w:pPr>
              <w:spacing w:line="360" w:lineRule="auto"/>
              <w:rPr>
                <w:rFonts w:ascii="Verdana" w:hAnsi="Verdana"/>
                <w:sz w:val="18"/>
                <w:szCs w:val="18"/>
                <w:lang w:val="es-ES_tradnl"/>
              </w:rPr>
            </w:pPr>
          </w:p>
        </w:tc>
        <w:tc>
          <w:tcPr>
            <w:tcW w:w="2758" w:type="dxa"/>
          </w:tcPr>
          <w:p w:rsidR="004F4034" w:rsidRPr="00A54BD5" w:rsidRDefault="004F4034" w:rsidP="009A013A">
            <w:pPr>
              <w:spacing w:line="360" w:lineRule="auto"/>
              <w:rPr>
                <w:rFonts w:ascii="Verdana" w:hAnsi="Verdana"/>
                <w:sz w:val="18"/>
                <w:szCs w:val="18"/>
                <w:lang w:val="es-ES_tradnl"/>
              </w:rPr>
            </w:pPr>
            <w:r w:rsidRPr="00A54BD5">
              <w:rPr>
                <w:rFonts w:ascii="Verdana" w:hAnsi="Verdana"/>
                <w:sz w:val="18"/>
                <w:szCs w:val="18"/>
                <w:lang w:val="es-ES_tradnl"/>
              </w:rPr>
              <w:lastRenderedPageBreak/>
              <w:t>Estadísticas</w:t>
            </w:r>
          </w:p>
          <w:p w:rsidR="004F4034" w:rsidRPr="00A54BD5" w:rsidRDefault="004F4034" w:rsidP="009A013A">
            <w:pPr>
              <w:spacing w:line="360" w:lineRule="auto"/>
              <w:rPr>
                <w:rFonts w:ascii="Verdana" w:hAnsi="Verdana"/>
                <w:sz w:val="18"/>
                <w:szCs w:val="18"/>
                <w:lang w:val="es-ES_tradnl"/>
              </w:rPr>
            </w:pPr>
            <w:r w:rsidRPr="00A54BD5">
              <w:rPr>
                <w:rFonts w:ascii="Verdana" w:hAnsi="Verdana"/>
                <w:sz w:val="18"/>
                <w:szCs w:val="18"/>
                <w:lang w:val="es-ES_tradnl"/>
              </w:rPr>
              <w:t>Informes</w:t>
            </w:r>
          </w:p>
        </w:tc>
        <w:tc>
          <w:tcPr>
            <w:tcW w:w="2758" w:type="dxa"/>
          </w:tcPr>
          <w:p w:rsidR="004F4034" w:rsidRPr="00A54BD5" w:rsidRDefault="004F4034" w:rsidP="009A013A">
            <w:pPr>
              <w:widowControl w:val="0"/>
              <w:autoSpaceDE w:val="0"/>
              <w:autoSpaceDN w:val="0"/>
              <w:adjustRightInd w:val="0"/>
              <w:spacing w:line="360" w:lineRule="auto"/>
              <w:ind w:right="52"/>
              <w:jc w:val="both"/>
              <w:rPr>
                <w:rFonts w:ascii="Verdana" w:hAnsi="Verdana"/>
                <w:sz w:val="18"/>
                <w:szCs w:val="18"/>
                <w:lang w:val="es-ES_tradnl"/>
              </w:rPr>
            </w:pPr>
            <w:r w:rsidRPr="00A54BD5">
              <w:rPr>
                <w:rFonts w:ascii="Verdana" w:hAnsi="Verdana"/>
                <w:sz w:val="18"/>
                <w:szCs w:val="18"/>
                <w:lang w:val="es-ES_tradnl"/>
              </w:rPr>
              <w:t>Se espera que hasta el 2010, se incremente en un 50% la demanda de</w:t>
            </w:r>
          </w:p>
          <w:p w:rsidR="004F4034" w:rsidRPr="00A54BD5" w:rsidRDefault="004F4034" w:rsidP="009A013A">
            <w:pPr>
              <w:widowControl w:val="0"/>
              <w:autoSpaceDE w:val="0"/>
              <w:autoSpaceDN w:val="0"/>
              <w:adjustRightInd w:val="0"/>
              <w:spacing w:line="360" w:lineRule="auto"/>
              <w:ind w:right="33"/>
              <w:rPr>
                <w:rFonts w:ascii="Verdana" w:hAnsi="Verdana"/>
                <w:sz w:val="18"/>
                <w:szCs w:val="18"/>
                <w:lang w:val="es-ES_tradnl"/>
              </w:rPr>
            </w:pPr>
            <w:r w:rsidRPr="00A54BD5">
              <w:rPr>
                <w:rFonts w:ascii="Verdana" w:hAnsi="Verdana"/>
                <w:sz w:val="18"/>
                <w:szCs w:val="18"/>
                <w:lang w:val="es-ES_tradnl"/>
              </w:rPr>
              <w:t>productos "no tradicionales" en el sector</w:t>
            </w:r>
          </w:p>
          <w:p w:rsidR="004F4034" w:rsidRPr="00A54BD5" w:rsidRDefault="004F4034" w:rsidP="009A013A">
            <w:pPr>
              <w:spacing w:line="360" w:lineRule="auto"/>
              <w:rPr>
                <w:rFonts w:ascii="Verdana" w:hAnsi="Verdana"/>
                <w:sz w:val="18"/>
                <w:szCs w:val="18"/>
                <w:lang w:val="es-ES_tradnl"/>
              </w:rPr>
            </w:pPr>
          </w:p>
        </w:tc>
      </w:tr>
      <w:tr w:rsidR="004F4034" w:rsidRPr="00A54BD5">
        <w:tc>
          <w:tcPr>
            <w:tcW w:w="2757" w:type="dxa"/>
          </w:tcPr>
          <w:p w:rsidR="004F4034" w:rsidRPr="00A54BD5" w:rsidRDefault="004F4034" w:rsidP="009A013A">
            <w:pPr>
              <w:spacing w:line="360" w:lineRule="auto"/>
              <w:rPr>
                <w:rFonts w:ascii="Verdana" w:hAnsi="Verdana"/>
                <w:b/>
                <w:sz w:val="18"/>
                <w:szCs w:val="18"/>
                <w:lang w:val="es-ES_tradnl"/>
              </w:rPr>
            </w:pPr>
            <w:r w:rsidRPr="00A54BD5">
              <w:rPr>
                <w:rFonts w:ascii="Verdana" w:hAnsi="Verdana"/>
                <w:b/>
                <w:sz w:val="18"/>
                <w:szCs w:val="18"/>
                <w:lang w:val="es-ES_tradnl"/>
              </w:rPr>
              <w:lastRenderedPageBreak/>
              <w:t>Componente 1</w:t>
            </w:r>
          </w:p>
          <w:p w:rsidR="004F4034" w:rsidRPr="00A54BD5" w:rsidRDefault="004F4034" w:rsidP="009A013A">
            <w:pPr>
              <w:spacing w:line="360" w:lineRule="auto"/>
              <w:rPr>
                <w:rFonts w:ascii="Verdana" w:hAnsi="Verdana"/>
                <w:sz w:val="18"/>
                <w:szCs w:val="18"/>
                <w:lang w:val="es-ES_tradnl"/>
              </w:rPr>
            </w:pPr>
            <w:r w:rsidRPr="00A54BD5">
              <w:rPr>
                <w:rFonts w:ascii="Verdana" w:hAnsi="Verdana"/>
                <w:sz w:val="18"/>
                <w:szCs w:val="18"/>
                <w:lang w:val="es-ES_tradnl"/>
              </w:rPr>
              <w:t>Se ha incrementado y diversificado la producción agro pecuaria en las fincas</w:t>
            </w:r>
          </w:p>
        </w:tc>
        <w:tc>
          <w:tcPr>
            <w:tcW w:w="2757" w:type="dxa"/>
          </w:tcPr>
          <w:p w:rsidR="004F4034" w:rsidRPr="00A54BD5" w:rsidRDefault="004F4034" w:rsidP="009A013A">
            <w:pPr>
              <w:widowControl w:val="0"/>
              <w:autoSpaceDE w:val="0"/>
              <w:autoSpaceDN w:val="0"/>
              <w:adjustRightInd w:val="0"/>
              <w:spacing w:line="360" w:lineRule="auto"/>
              <w:ind w:right="52"/>
              <w:jc w:val="both"/>
              <w:rPr>
                <w:rFonts w:ascii="Verdana" w:hAnsi="Verdana"/>
                <w:sz w:val="18"/>
                <w:szCs w:val="18"/>
                <w:lang w:val="es-ES_tradnl"/>
              </w:rPr>
            </w:pPr>
            <w:r w:rsidRPr="00A54BD5">
              <w:rPr>
                <w:rFonts w:ascii="Verdana" w:hAnsi="Verdana"/>
                <w:sz w:val="18"/>
                <w:szCs w:val="18"/>
                <w:lang w:val="es-ES_tradnl"/>
              </w:rPr>
              <w:t xml:space="preserve">El 80% de la tierra esta dedicada a monocultivos </w:t>
            </w:r>
            <w:r w:rsidR="00AE2ADF" w:rsidRPr="00A54BD5">
              <w:rPr>
                <w:rFonts w:ascii="Verdana" w:hAnsi="Verdana"/>
                <w:sz w:val="18"/>
                <w:szCs w:val="18"/>
                <w:lang w:val="es-ES_tradnl"/>
              </w:rPr>
              <w:t>estaciónales</w:t>
            </w:r>
            <w:r w:rsidRPr="00A54BD5">
              <w:rPr>
                <w:rFonts w:ascii="Verdana" w:hAnsi="Verdana"/>
                <w:sz w:val="18"/>
                <w:szCs w:val="18"/>
                <w:lang w:val="es-ES_tradnl"/>
              </w:rPr>
              <w:t xml:space="preserve"> (maíz y arroz) y el uso de agroquímicos son altos.</w:t>
            </w:r>
          </w:p>
          <w:p w:rsidR="004F4034" w:rsidRPr="00A54BD5" w:rsidRDefault="004F4034" w:rsidP="009A013A">
            <w:pPr>
              <w:spacing w:line="360" w:lineRule="auto"/>
              <w:rPr>
                <w:rFonts w:ascii="Verdana" w:hAnsi="Verdana"/>
                <w:sz w:val="18"/>
                <w:szCs w:val="18"/>
                <w:lang w:val="es-ES_tradnl"/>
              </w:rPr>
            </w:pPr>
            <w:r w:rsidRPr="00A54BD5">
              <w:rPr>
                <w:rFonts w:ascii="Verdana" w:hAnsi="Verdana"/>
                <w:sz w:val="18"/>
                <w:szCs w:val="18"/>
                <w:lang w:val="es-ES_tradnl"/>
              </w:rPr>
              <w:t>La cría de aves de corral se lo hace a campo abierto.</w:t>
            </w:r>
          </w:p>
        </w:tc>
        <w:tc>
          <w:tcPr>
            <w:tcW w:w="2758" w:type="dxa"/>
          </w:tcPr>
          <w:p w:rsidR="004F4034" w:rsidRPr="00A54BD5" w:rsidRDefault="004F4034" w:rsidP="009A013A">
            <w:pPr>
              <w:widowControl w:val="0"/>
              <w:autoSpaceDE w:val="0"/>
              <w:autoSpaceDN w:val="0"/>
              <w:adjustRightInd w:val="0"/>
              <w:spacing w:line="360" w:lineRule="auto"/>
              <w:ind w:right="52"/>
              <w:jc w:val="both"/>
              <w:rPr>
                <w:rFonts w:ascii="Verdana" w:hAnsi="Verdana"/>
                <w:sz w:val="18"/>
                <w:szCs w:val="18"/>
                <w:lang w:val="es-ES_tradnl"/>
              </w:rPr>
            </w:pPr>
            <w:r w:rsidRPr="00A54BD5">
              <w:rPr>
                <w:rFonts w:ascii="Verdana" w:hAnsi="Verdana"/>
                <w:sz w:val="18"/>
                <w:szCs w:val="18"/>
                <w:lang w:val="es-ES_tradnl"/>
              </w:rPr>
              <w:t>Hasta finales del 2006, el 70% de las fincas están en producción permanente y diversificada a través de la incorporación prácticas agroforestales y el manejo técnico de aves de corral.</w:t>
            </w:r>
          </w:p>
          <w:p w:rsidR="004F4034" w:rsidRPr="00A54BD5" w:rsidRDefault="004F4034" w:rsidP="009A013A">
            <w:pPr>
              <w:widowControl w:val="0"/>
              <w:autoSpaceDE w:val="0"/>
              <w:autoSpaceDN w:val="0"/>
              <w:adjustRightInd w:val="0"/>
              <w:spacing w:line="360" w:lineRule="auto"/>
              <w:ind w:right="52"/>
              <w:jc w:val="both"/>
              <w:rPr>
                <w:rFonts w:ascii="Verdana" w:hAnsi="Verdana"/>
                <w:sz w:val="18"/>
                <w:szCs w:val="18"/>
                <w:u w:val="single"/>
                <w:lang w:val="es-ES_tradnl"/>
              </w:rPr>
            </w:pPr>
          </w:p>
          <w:p w:rsidR="004F4034" w:rsidRPr="00A54BD5" w:rsidRDefault="004F4034" w:rsidP="009A013A">
            <w:pPr>
              <w:spacing w:line="360" w:lineRule="auto"/>
              <w:rPr>
                <w:rFonts w:ascii="Verdana" w:hAnsi="Verdana"/>
                <w:sz w:val="18"/>
                <w:szCs w:val="18"/>
                <w:lang w:val="es-ES_tradnl"/>
              </w:rPr>
            </w:pPr>
            <w:r w:rsidRPr="00A54BD5">
              <w:rPr>
                <w:rFonts w:ascii="Verdana" w:hAnsi="Verdana"/>
                <w:sz w:val="18"/>
                <w:szCs w:val="18"/>
                <w:lang w:val="es-ES_tradnl"/>
              </w:rPr>
              <w:t xml:space="preserve">Se  disminuye en un 40% el uso de agroquímicos  y se obtienen productos limpios para el mercado </w:t>
            </w:r>
          </w:p>
        </w:tc>
        <w:tc>
          <w:tcPr>
            <w:tcW w:w="2758" w:type="dxa"/>
          </w:tcPr>
          <w:p w:rsidR="004F4034" w:rsidRPr="00A54BD5" w:rsidRDefault="004F4034" w:rsidP="009A013A">
            <w:pPr>
              <w:spacing w:line="360" w:lineRule="auto"/>
              <w:rPr>
                <w:rFonts w:ascii="Verdana" w:hAnsi="Verdana"/>
                <w:sz w:val="18"/>
                <w:szCs w:val="18"/>
                <w:lang w:val="es-ES_tradnl"/>
              </w:rPr>
            </w:pPr>
            <w:r w:rsidRPr="00A54BD5">
              <w:rPr>
                <w:rFonts w:ascii="Verdana" w:hAnsi="Verdana"/>
                <w:sz w:val="18"/>
                <w:szCs w:val="18"/>
                <w:lang w:val="es-ES_tradnl"/>
              </w:rPr>
              <w:t>Diseño de Fincas</w:t>
            </w:r>
          </w:p>
          <w:p w:rsidR="004F4034" w:rsidRPr="00A54BD5" w:rsidRDefault="004F4034" w:rsidP="009A013A">
            <w:pPr>
              <w:spacing w:line="360" w:lineRule="auto"/>
              <w:rPr>
                <w:rFonts w:ascii="Verdana" w:hAnsi="Verdana"/>
                <w:sz w:val="18"/>
                <w:szCs w:val="18"/>
                <w:lang w:val="es-ES_tradnl"/>
              </w:rPr>
            </w:pPr>
            <w:r w:rsidRPr="00A54BD5">
              <w:rPr>
                <w:rFonts w:ascii="Verdana" w:hAnsi="Verdana"/>
                <w:sz w:val="18"/>
                <w:szCs w:val="18"/>
                <w:lang w:val="es-ES_tradnl"/>
              </w:rPr>
              <w:t>Diseños de los sistemas agroforestales</w:t>
            </w:r>
          </w:p>
          <w:p w:rsidR="004F4034" w:rsidRPr="00A54BD5" w:rsidRDefault="004F4034" w:rsidP="009A013A">
            <w:pPr>
              <w:spacing w:line="360" w:lineRule="auto"/>
              <w:rPr>
                <w:rFonts w:ascii="Verdana" w:hAnsi="Verdana"/>
                <w:sz w:val="18"/>
                <w:szCs w:val="18"/>
                <w:lang w:val="es-ES_tradnl"/>
              </w:rPr>
            </w:pPr>
            <w:r w:rsidRPr="00A54BD5">
              <w:rPr>
                <w:rFonts w:ascii="Verdana" w:hAnsi="Verdana"/>
                <w:sz w:val="18"/>
                <w:szCs w:val="18"/>
                <w:lang w:val="es-ES_tradnl"/>
              </w:rPr>
              <w:t>Estadísticas de producción y ventas</w:t>
            </w:r>
          </w:p>
          <w:p w:rsidR="004F4034" w:rsidRPr="00A54BD5" w:rsidRDefault="004F4034" w:rsidP="009A013A">
            <w:pPr>
              <w:spacing w:line="360" w:lineRule="auto"/>
              <w:rPr>
                <w:rFonts w:ascii="Verdana" w:hAnsi="Verdana"/>
                <w:sz w:val="18"/>
                <w:szCs w:val="18"/>
                <w:lang w:val="es-ES_tradnl"/>
              </w:rPr>
            </w:pPr>
            <w:r w:rsidRPr="00A54BD5">
              <w:rPr>
                <w:rFonts w:ascii="Verdana" w:hAnsi="Verdana"/>
                <w:sz w:val="18"/>
                <w:szCs w:val="18"/>
                <w:lang w:val="es-ES_tradnl"/>
              </w:rPr>
              <w:t>Informes</w:t>
            </w:r>
          </w:p>
        </w:tc>
        <w:tc>
          <w:tcPr>
            <w:tcW w:w="2758" w:type="dxa"/>
          </w:tcPr>
          <w:p w:rsidR="004F4034" w:rsidRPr="00A54BD5" w:rsidRDefault="004F4034" w:rsidP="009A013A">
            <w:pPr>
              <w:widowControl w:val="0"/>
              <w:autoSpaceDE w:val="0"/>
              <w:autoSpaceDN w:val="0"/>
              <w:adjustRightInd w:val="0"/>
              <w:spacing w:line="360" w:lineRule="auto"/>
              <w:ind w:right="52"/>
              <w:jc w:val="both"/>
              <w:rPr>
                <w:rFonts w:ascii="Verdana" w:hAnsi="Verdana"/>
                <w:sz w:val="18"/>
                <w:szCs w:val="18"/>
                <w:lang w:val="es-ES_tradnl"/>
              </w:rPr>
            </w:pPr>
            <w:r w:rsidRPr="00A54BD5">
              <w:rPr>
                <w:rFonts w:ascii="Verdana" w:hAnsi="Verdana"/>
                <w:sz w:val="18"/>
                <w:szCs w:val="18"/>
                <w:lang w:val="es-ES_tradnl"/>
              </w:rPr>
              <w:t>Que la demanda de productos "limpios" en el mercado se incremente en niveles que se han estimado en los sondeos actuales</w:t>
            </w:r>
          </w:p>
          <w:p w:rsidR="004F4034" w:rsidRPr="00A54BD5" w:rsidRDefault="004F4034" w:rsidP="009A013A">
            <w:pPr>
              <w:spacing w:line="360" w:lineRule="auto"/>
              <w:rPr>
                <w:rFonts w:ascii="Verdana" w:hAnsi="Verdana"/>
                <w:sz w:val="18"/>
                <w:szCs w:val="18"/>
                <w:lang w:val="es-ES_tradnl"/>
              </w:rPr>
            </w:pPr>
          </w:p>
        </w:tc>
      </w:tr>
      <w:tr w:rsidR="004F4034" w:rsidRPr="00A54BD5">
        <w:tc>
          <w:tcPr>
            <w:tcW w:w="2757" w:type="dxa"/>
          </w:tcPr>
          <w:p w:rsidR="004F4034" w:rsidRPr="00A54BD5" w:rsidRDefault="004F4034" w:rsidP="009A013A">
            <w:pPr>
              <w:spacing w:line="360" w:lineRule="auto"/>
              <w:rPr>
                <w:rFonts w:ascii="Verdana" w:hAnsi="Verdana"/>
                <w:b/>
                <w:sz w:val="18"/>
                <w:szCs w:val="18"/>
                <w:lang w:val="es-ES_tradnl"/>
              </w:rPr>
            </w:pPr>
            <w:r w:rsidRPr="00A54BD5">
              <w:rPr>
                <w:rFonts w:ascii="Verdana" w:hAnsi="Verdana"/>
                <w:b/>
                <w:sz w:val="18"/>
                <w:szCs w:val="18"/>
                <w:lang w:val="es-ES_tradnl"/>
              </w:rPr>
              <w:t>Componente 2</w:t>
            </w:r>
          </w:p>
          <w:p w:rsidR="004F4034" w:rsidRPr="00A54BD5" w:rsidRDefault="004F4034" w:rsidP="009A013A">
            <w:pPr>
              <w:widowControl w:val="0"/>
              <w:autoSpaceDE w:val="0"/>
              <w:autoSpaceDN w:val="0"/>
              <w:adjustRightInd w:val="0"/>
              <w:spacing w:line="360" w:lineRule="auto"/>
              <w:ind w:left="14" w:right="52"/>
              <w:jc w:val="both"/>
              <w:rPr>
                <w:rFonts w:ascii="Verdana" w:hAnsi="Verdana"/>
                <w:sz w:val="18"/>
                <w:szCs w:val="18"/>
                <w:lang w:val="es-ES_tradnl"/>
              </w:rPr>
            </w:pPr>
            <w:r w:rsidRPr="00A54BD5">
              <w:rPr>
                <w:rFonts w:ascii="Verdana" w:hAnsi="Verdana"/>
                <w:sz w:val="18"/>
                <w:szCs w:val="18"/>
                <w:lang w:val="es-ES_tradnl"/>
              </w:rPr>
              <w:t xml:space="preserve">Se han implementado sistemas de riego para </w:t>
            </w:r>
            <w:r w:rsidRPr="00A54BD5">
              <w:rPr>
                <w:rFonts w:ascii="Verdana" w:hAnsi="Verdana"/>
                <w:sz w:val="18"/>
                <w:szCs w:val="18"/>
                <w:lang w:val="es-ES_tradnl"/>
              </w:rPr>
              <w:lastRenderedPageBreak/>
              <w:t>incrementar el área cultivable de la fincas.</w:t>
            </w:r>
          </w:p>
          <w:p w:rsidR="004F4034" w:rsidRPr="00A54BD5" w:rsidRDefault="004F4034" w:rsidP="009A013A">
            <w:pPr>
              <w:spacing w:line="360" w:lineRule="auto"/>
              <w:rPr>
                <w:rFonts w:ascii="Verdana" w:hAnsi="Verdana"/>
                <w:sz w:val="18"/>
                <w:szCs w:val="18"/>
                <w:lang w:val="es-ES_tradnl"/>
              </w:rPr>
            </w:pPr>
          </w:p>
        </w:tc>
        <w:tc>
          <w:tcPr>
            <w:tcW w:w="2757" w:type="dxa"/>
          </w:tcPr>
          <w:p w:rsidR="004F4034" w:rsidRPr="00A54BD5" w:rsidRDefault="004F4034" w:rsidP="009A013A">
            <w:pPr>
              <w:widowControl w:val="0"/>
              <w:autoSpaceDE w:val="0"/>
              <w:autoSpaceDN w:val="0"/>
              <w:adjustRightInd w:val="0"/>
              <w:spacing w:line="360" w:lineRule="auto"/>
              <w:ind w:right="52"/>
              <w:jc w:val="both"/>
              <w:rPr>
                <w:rFonts w:ascii="Verdana" w:hAnsi="Verdana"/>
                <w:sz w:val="18"/>
                <w:szCs w:val="18"/>
                <w:lang w:val="es-ES_tradnl"/>
              </w:rPr>
            </w:pPr>
            <w:r w:rsidRPr="00A54BD5">
              <w:rPr>
                <w:rFonts w:ascii="Verdana" w:hAnsi="Verdana"/>
                <w:sz w:val="18"/>
                <w:szCs w:val="18"/>
                <w:lang w:val="es-ES_tradnl"/>
              </w:rPr>
              <w:lastRenderedPageBreak/>
              <w:t xml:space="preserve">Solamente el 20% del área cultivable de las fincas tienen </w:t>
            </w:r>
            <w:r w:rsidRPr="00A54BD5">
              <w:rPr>
                <w:rFonts w:ascii="Verdana" w:hAnsi="Verdana"/>
                <w:sz w:val="18"/>
                <w:szCs w:val="18"/>
                <w:lang w:val="es-ES_tradnl"/>
              </w:rPr>
              <w:lastRenderedPageBreak/>
              <w:t>infraestructura de riego cuya eficiencia en la operación llega solamente al 30%</w:t>
            </w:r>
          </w:p>
          <w:p w:rsidR="004F4034" w:rsidRPr="00A54BD5" w:rsidRDefault="004F4034" w:rsidP="009A013A">
            <w:pPr>
              <w:spacing w:line="360" w:lineRule="auto"/>
              <w:rPr>
                <w:rFonts w:ascii="Verdana" w:hAnsi="Verdana"/>
                <w:sz w:val="18"/>
                <w:szCs w:val="18"/>
                <w:lang w:val="es-ES_tradnl"/>
              </w:rPr>
            </w:pPr>
          </w:p>
        </w:tc>
        <w:tc>
          <w:tcPr>
            <w:tcW w:w="2758" w:type="dxa"/>
          </w:tcPr>
          <w:p w:rsidR="004F4034" w:rsidRPr="00A54BD5" w:rsidRDefault="004F4034" w:rsidP="009A013A">
            <w:pPr>
              <w:spacing w:line="360" w:lineRule="auto"/>
              <w:rPr>
                <w:rFonts w:ascii="Verdana" w:hAnsi="Verdana"/>
                <w:sz w:val="18"/>
                <w:szCs w:val="18"/>
                <w:lang w:val="es-ES_tradnl"/>
              </w:rPr>
            </w:pPr>
            <w:r w:rsidRPr="00A54BD5">
              <w:rPr>
                <w:rFonts w:ascii="Verdana" w:hAnsi="Verdana"/>
                <w:sz w:val="18"/>
                <w:szCs w:val="18"/>
                <w:lang w:val="es-ES_tradnl"/>
              </w:rPr>
              <w:lastRenderedPageBreak/>
              <w:t xml:space="preserve">Hasta finales del 2006, el 70% del área cultivable de las fincas tiene </w:t>
            </w:r>
            <w:r w:rsidRPr="00A54BD5">
              <w:rPr>
                <w:rFonts w:ascii="Verdana" w:hAnsi="Verdana"/>
                <w:sz w:val="18"/>
                <w:szCs w:val="18"/>
                <w:lang w:val="es-ES_tradnl"/>
              </w:rPr>
              <w:lastRenderedPageBreak/>
              <w:t>sistemas de riego manejados eficientemente al menos en un 70% disminuyendo la extracción e agua innecesaria</w:t>
            </w:r>
          </w:p>
        </w:tc>
        <w:tc>
          <w:tcPr>
            <w:tcW w:w="2758" w:type="dxa"/>
          </w:tcPr>
          <w:p w:rsidR="004F4034" w:rsidRPr="00A54BD5" w:rsidRDefault="004F4034" w:rsidP="009A013A">
            <w:pPr>
              <w:spacing w:line="360" w:lineRule="auto"/>
              <w:rPr>
                <w:rFonts w:ascii="Verdana" w:hAnsi="Verdana"/>
                <w:sz w:val="18"/>
                <w:szCs w:val="18"/>
                <w:lang w:val="es-ES_tradnl"/>
              </w:rPr>
            </w:pPr>
            <w:r w:rsidRPr="00A54BD5">
              <w:rPr>
                <w:rFonts w:ascii="Verdana" w:hAnsi="Verdana"/>
                <w:sz w:val="18"/>
                <w:szCs w:val="18"/>
                <w:lang w:val="es-ES_tradnl"/>
              </w:rPr>
              <w:lastRenderedPageBreak/>
              <w:t>Diseño de los sistemas de riego</w:t>
            </w:r>
          </w:p>
          <w:p w:rsidR="004F4034" w:rsidRPr="00A54BD5" w:rsidRDefault="004F4034" w:rsidP="009A013A">
            <w:pPr>
              <w:spacing w:line="360" w:lineRule="auto"/>
              <w:rPr>
                <w:rFonts w:ascii="Verdana" w:hAnsi="Verdana"/>
                <w:sz w:val="18"/>
                <w:szCs w:val="18"/>
                <w:lang w:val="es-ES_tradnl"/>
              </w:rPr>
            </w:pPr>
            <w:r w:rsidRPr="00A54BD5">
              <w:rPr>
                <w:rFonts w:ascii="Verdana" w:hAnsi="Verdana"/>
                <w:sz w:val="18"/>
                <w:szCs w:val="18"/>
                <w:lang w:val="es-ES_tradnl"/>
              </w:rPr>
              <w:t>Inventarios de materiales</w:t>
            </w:r>
          </w:p>
          <w:p w:rsidR="004F4034" w:rsidRPr="00A54BD5" w:rsidRDefault="004F4034" w:rsidP="009A013A">
            <w:pPr>
              <w:spacing w:line="360" w:lineRule="auto"/>
              <w:rPr>
                <w:rFonts w:ascii="Verdana" w:hAnsi="Verdana"/>
                <w:sz w:val="18"/>
                <w:szCs w:val="18"/>
                <w:lang w:val="es-ES_tradnl"/>
              </w:rPr>
            </w:pPr>
            <w:r w:rsidRPr="00A54BD5">
              <w:rPr>
                <w:rFonts w:ascii="Verdana" w:hAnsi="Verdana"/>
                <w:sz w:val="18"/>
                <w:szCs w:val="18"/>
                <w:lang w:val="es-ES_tradnl"/>
              </w:rPr>
              <w:lastRenderedPageBreak/>
              <w:t>Fotos</w:t>
            </w:r>
          </w:p>
          <w:p w:rsidR="004F4034" w:rsidRPr="00A54BD5" w:rsidRDefault="004F4034" w:rsidP="009A013A">
            <w:pPr>
              <w:spacing w:line="360" w:lineRule="auto"/>
              <w:rPr>
                <w:rFonts w:ascii="Verdana" w:hAnsi="Verdana"/>
                <w:sz w:val="18"/>
                <w:szCs w:val="18"/>
                <w:lang w:val="es-ES_tradnl"/>
              </w:rPr>
            </w:pPr>
            <w:r w:rsidRPr="00A54BD5">
              <w:rPr>
                <w:rFonts w:ascii="Verdana" w:hAnsi="Verdana"/>
                <w:sz w:val="18"/>
                <w:szCs w:val="18"/>
                <w:lang w:val="es-ES_tradnl"/>
              </w:rPr>
              <w:t>Informes</w:t>
            </w:r>
          </w:p>
        </w:tc>
        <w:tc>
          <w:tcPr>
            <w:tcW w:w="2758" w:type="dxa"/>
          </w:tcPr>
          <w:p w:rsidR="004F4034" w:rsidRPr="00A54BD5" w:rsidRDefault="004F4034" w:rsidP="009A013A">
            <w:pPr>
              <w:widowControl w:val="0"/>
              <w:autoSpaceDE w:val="0"/>
              <w:autoSpaceDN w:val="0"/>
              <w:adjustRightInd w:val="0"/>
              <w:spacing w:line="360" w:lineRule="auto"/>
              <w:ind w:right="52"/>
              <w:jc w:val="both"/>
              <w:rPr>
                <w:rFonts w:ascii="Verdana" w:hAnsi="Verdana"/>
                <w:sz w:val="18"/>
                <w:szCs w:val="18"/>
                <w:lang w:val="es-ES_tradnl"/>
              </w:rPr>
            </w:pPr>
            <w:r w:rsidRPr="00A54BD5">
              <w:rPr>
                <w:rFonts w:ascii="Verdana" w:hAnsi="Verdana"/>
                <w:sz w:val="18"/>
                <w:szCs w:val="18"/>
                <w:lang w:val="es-ES_tradnl"/>
              </w:rPr>
              <w:lastRenderedPageBreak/>
              <w:t xml:space="preserve">Se espera que hasta el 2007, los precios de los materiales no se </w:t>
            </w:r>
            <w:r w:rsidRPr="00A54BD5">
              <w:rPr>
                <w:rFonts w:ascii="Verdana" w:hAnsi="Verdana"/>
                <w:sz w:val="18"/>
                <w:szCs w:val="18"/>
                <w:lang w:val="es-ES_tradnl"/>
              </w:rPr>
              <w:lastRenderedPageBreak/>
              <w:t>incrementen en mas</w:t>
            </w:r>
          </w:p>
          <w:p w:rsidR="004F4034" w:rsidRPr="00A54BD5" w:rsidRDefault="004F4034" w:rsidP="009A013A">
            <w:pPr>
              <w:spacing w:line="360" w:lineRule="auto"/>
              <w:rPr>
                <w:rFonts w:ascii="Verdana" w:hAnsi="Verdana"/>
                <w:sz w:val="18"/>
                <w:szCs w:val="18"/>
                <w:lang w:val="es-ES_tradnl"/>
              </w:rPr>
            </w:pPr>
            <w:r w:rsidRPr="00A54BD5">
              <w:rPr>
                <w:rFonts w:ascii="Verdana" w:hAnsi="Verdana"/>
                <w:sz w:val="18"/>
                <w:szCs w:val="18"/>
                <w:lang w:val="es-ES_tradnl"/>
              </w:rPr>
              <w:t>de los valores de inflación y el margen por las posibles alzas del petróleo (4%)</w:t>
            </w:r>
          </w:p>
        </w:tc>
      </w:tr>
      <w:tr w:rsidR="004F4034" w:rsidRPr="00A54BD5">
        <w:tc>
          <w:tcPr>
            <w:tcW w:w="2757" w:type="dxa"/>
          </w:tcPr>
          <w:p w:rsidR="004F4034" w:rsidRPr="00A54BD5" w:rsidRDefault="004F4034" w:rsidP="009A013A">
            <w:pPr>
              <w:widowControl w:val="0"/>
              <w:autoSpaceDE w:val="0"/>
              <w:autoSpaceDN w:val="0"/>
              <w:adjustRightInd w:val="0"/>
              <w:spacing w:line="360" w:lineRule="auto"/>
              <w:ind w:left="14" w:right="52"/>
              <w:jc w:val="both"/>
              <w:rPr>
                <w:rFonts w:ascii="Verdana" w:hAnsi="Verdana"/>
                <w:b/>
                <w:sz w:val="18"/>
                <w:szCs w:val="18"/>
                <w:lang w:val="es-ES_tradnl"/>
              </w:rPr>
            </w:pPr>
            <w:r w:rsidRPr="00A54BD5">
              <w:rPr>
                <w:rFonts w:ascii="Verdana" w:hAnsi="Verdana"/>
                <w:b/>
                <w:sz w:val="18"/>
                <w:szCs w:val="18"/>
                <w:lang w:val="es-ES_tradnl"/>
              </w:rPr>
              <w:lastRenderedPageBreak/>
              <w:t>Componente 3</w:t>
            </w:r>
          </w:p>
          <w:p w:rsidR="004F4034" w:rsidRPr="00A54BD5" w:rsidRDefault="004F4034" w:rsidP="009A013A">
            <w:pPr>
              <w:widowControl w:val="0"/>
              <w:autoSpaceDE w:val="0"/>
              <w:autoSpaceDN w:val="0"/>
              <w:adjustRightInd w:val="0"/>
              <w:spacing w:line="360" w:lineRule="auto"/>
              <w:ind w:left="14" w:right="52"/>
              <w:jc w:val="both"/>
              <w:rPr>
                <w:rFonts w:ascii="Verdana" w:hAnsi="Verdana"/>
                <w:sz w:val="18"/>
                <w:szCs w:val="18"/>
                <w:lang w:val="es-ES_tradnl"/>
              </w:rPr>
            </w:pPr>
            <w:r w:rsidRPr="00A54BD5">
              <w:rPr>
                <w:rFonts w:ascii="Verdana" w:hAnsi="Verdana"/>
                <w:sz w:val="18"/>
                <w:szCs w:val="18"/>
                <w:lang w:val="es-ES_tradnl"/>
              </w:rPr>
              <w:t>Organizaciones sólidas lideran el desarrollo de sus recintos.</w:t>
            </w:r>
          </w:p>
        </w:tc>
        <w:tc>
          <w:tcPr>
            <w:tcW w:w="2757" w:type="dxa"/>
          </w:tcPr>
          <w:p w:rsidR="004F4034" w:rsidRPr="00A54BD5" w:rsidRDefault="004F4034" w:rsidP="009A013A">
            <w:pPr>
              <w:widowControl w:val="0"/>
              <w:autoSpaceDE w:val="0"/>
              <w:autoSpaceDN w:val="0"/>
              <w:adjustRightInd w:val="0"/>
              <w:spacing w:line="360" w:lineRule="auto"/>
              <w:ind w:right="19"/>
              <w:rPr>
                <w:rFonts w:ascii="Verdana" w:hAnsi="Verdana"/>
                <w:sz w:val="18"/>
                <w:szCs w:val="18"/>
                <w:lang w:val="es-ES_tradnl"/>
              </w:rPr>
            </w:pPr>
            <w:r w:rsidRPr="00A54BD5">
              <w:rPr>
                <w:rFonts w:ascii="Verdana" w:hAnsi="Verdana"/>
                <w:sz w:val="18"/>
                <w:szCs w:val="18"/>
                <w:lang w:val="es-ES_tradnl"/>
              </w:rPr>
              <w:t>El 80% de las organizaciones</w:t>
            </w:r>
          </w:p>
          <w:p w:rsidR="004F4034" w:rsidRPr="00A54BD5" w:rsidRDefault="004F4034" w:rsidP="009A013A">
            <w:pPr>
              <w:widowControl w:val="0"/>
              <w:autoSpaceDE w:val="0"/>
              <w:autoSpaceDN w:val="0"/>
              <w:adjustRightInd w:val="0"/>
              <w:spacing w:line="360" w:lineRule="auto"/>
              <w:ind w:right="19"/>
              <w:rPr>
                <w:rFonts w:ascii="Verdana" w:hAnsi="Verdana"/>
                <w:sz w:val="18"/>
                <w:szCs w:val="18"/>
                <w:lang w:val="es-ES_tradnl"/>
              </w:rPr>
            </w:pPr>
            <w:r w:rsidRPr="00A54BD5">
              <w:rPr>
                <w:rFonts w:ascii="Verdana" w:hAnsi="Verdana"/>
                <w:sz w:val="18"/>
                <w:szCs w:val="18"/>
                <w:lang w:val="es-ES_tradnl"/>
              </w:rPr>
              <w:t>campesinas de la zona tienen poco</w:t>
            </w:r>
          </w:p>
          <w:p w:rsidR="004F4034" w:rsidRPr="00A54BD5" w:rsidRDefault="004F4034" w:rsidP="009A013A">
            <w:pPr>
              <w:spacing w:line="360" w:lineRule="auto"/>
              <w:rPr>
                <w:rFonts w:ascii="Verdana" w:hAnsi="Verdana"/>
                <w:sz w:val="18"/>
                <w:szCs w:val="18"/>
                <w:lang w:val="es-ES_tradnl"/>
              </w:rPr>
            </w:pPr>
            <w:r w:rsidRPr="00A54BD5">
              <w:rPr>
                <w:rFonts w:ascii="Verdana" w:hAnsi="Verdana"/>
                <w:sz w:val="18"/>
                <w:szCs w:val="18"/>
                <w:lang w:val="es-ES_tradnl"/>
              </w:rPr>
              <w:t>liderazgo .</w:t>
            </w:r>
          </w:p>
        </w:tc>
        <w:tc>
          <w:tcPr>
            <w:tcW w:w="2758" w:type="dxa"/>
          </w:tcPr>
          <w:p w:rsidR="004F4034" w:rsidRPr="00A54BD5" w:rsidRDefault="004F4034" w:rsidP="009A013A">
            <w:pPr>
              <w:widowControl w:val="0"/>
              <w:autoSpaceDE w:val="0"/>
              <w:autoSpaceDN w:val="0"/>
              <w:adjustRightInd w:val="0"/>
              <w:spacing w:line="360" w:lineRule="auto"/>
              <w:ind w:right="62"/>
              <w:jc w:val="both"/>
              <w:rPr>
                <w:rFonts w:ascii="Verdana" w:hAnsi="Verdana"/>
                <w:sz w:val="18"/>
                <w:szCs w:val="18"/>
                <w:lang w:val="es-ES_tradnl"/>
              </w:rPr>
            </w:pPr>
            <w:r w:rsidRPr="00A54BD5">
              <w:rPr>
                <w:rFonts w:ascii="Verdana" w:hAnsi="Verdana"/>
                <w:sz w:val="18"/>
                <w:szCs w:val="18"/>
                <w:lang w:val="es-ES_tradnl"/>
              </w:rPr>
              <w:t>Hasta finales del proyecto hay cuatro organizaciones sólidas con 2  técnicos campesinos</w:t>
            </w:r>
          </w:p>
          <w:p w:rsidR="004F4034" w:rsidRPr="00A54BD5" w:rsidRDefault="00F26F10" w:rsidP="009A013A">
            <w:pPr>
              <w:spacing w:line="360" w:lineRule="auto"/>
              <w:rPr>
                <w:rFonts w:ascii="Verdana" w:hAnsi="Verdana"/>
                <w:sz w:val="18"/>
                <w:szCs w:val="18"/>
                <w:lang w:val="es-ES_tradnl"/>
              </w:rPr>
            </w:pPr>
            <w:r w:rsidRPr="00A54BD5">
              <w:rPr>
                <w:rFonts w:ascii="Verdana" w:hAnsi="Verdana"/>
                <w:sz w:val="18"/>
                <w:szCs w:val="18"/>
                <w:lang w:val="es-ES_tradnl"/>
              </w:rPr>
              <w:t>F</w:t>
            </w:r>
            <w:r w:rsidR="004F4034" w:rsidRPr="00A54BD5">
              <w:rPr>
                <w:rFonts w:ascii="Verdana" w:hAnsi="Verdana"/>
                <w:sz w:val="18"/>
                <w:szCs w:val="18"/>
                <w:lang w:val="es-ES_tradnl"/>
              </w:rPr>
              <w:t>ormados</w:t>
            </w:r>
          </w:p>
        </w:tc>
        <w:tc>
          <w:tcPr>
            <w:tcW w:w="2758" w:type="dxa"/>
          </w:tcPr>
          <w:p w:rsidR="004F4034" w:rsidRPr="00A54BD5" w:rsidRDefault="004F4034" w:rsidP="009A013A">
            <w:pPr>
              <w:spacing w:line="360" w:lineRule="auto"/>
              <w:rPr>
                <w:rFonts w:ascii="Verdana" w:hAnsi="Verdana"/>
                <w:sz w:val="18"/>
                <w:szCs w:val="18"/>
                <w:lang w:val="es-ES_tradnl"/>
              </w:rPr>
            </w:pPr>
            <w:r w:rsidRPr="00A54BD5">
              <w:rPr>
                <w:rFonts w:ascii="Verdana" w:hAnsi="Verdana"/>
                <w:sz w:val="18"/>
                <w:szCs w:val="18"/>
                <w:lang w:val="es-ES_tradnl"/>
              </w:rPr>
              <w:t>Actas de reuniones de las comunidades</w:t>
            </w:r>
          </w:p>
          <w:p w:rsidR="004F4034" w:rsidRPr="00A54BD5" w:rsidRDefault="004F4034" w:rsidP="009A013A">
            <w:pPr>
              <w:spacing w:line="360" w:lineRule="auto"/>
              <w:rPr>
                <w:rFonts w:ascii="Verdana" w:hAnsi="Verdana"/>
                <w:sz w:val="18"/>
                <w:szCs w:val="18"/>
                <w:lang w:val="es-ES_tradnl"/>
              </w:rPr>
            </w:pPr>
            <w:r w:rsidRPr="00A54BD5">
              <w:rPr>
                <w:rFonts w:ascii="Verdana" w:hAnsi="Verdana"/>
                <w:sz w:val="18"/>
                <w:szCs w:val="18"/>
                <w:lang w:val="es-ES_tradnl"/>
              </w:rPr>
              <w:t>Actas de constitución de las microempresas</w:t>
            </w:r>
          </w:p>
          <w:p w:rsidR="004F4034" w:rsidRPr="00A54BD5" w:rsidRDefault="004F4034" w:rsidP="009A013A">
            <w:pPr>
              <w:spacing w:line="360" w:lineRule="auto"/>
              <w:rPr>
                <w:rFonts w:ascii="Verdana" w:hAnsi="Verdana"/>
                <w:sz w:val="18"/>
                <w:szCs w:val="18"/>
                <w:lang w:val="es-ES_tradnl"/>
              </w:rPr>
            </w:pPr>
            <w:r w:rsidRPr="00A54BD5">
              <w:rPr>
                <w:rFonts w:ascii="Verdana" w:hAnsi="Verdana"/>
                <w:sz w:val="18"/>
                <w:szCs w:val="18"/>
                <w:lang w:val="es-ES_tradnl"/>
              </w:rPr>
              <w:t>Informes de seguimiento técnico</w:t>
            </w:r>
          </w:p>
        </w:tc>
        <w:tc>
          <w:tcPr>
            <w:tcW w:w="2758" w:type="dxa"/>
          </w:tcPr>
          <w:p w:rsidR="004F4034" w:rsidRPr="00A54BD5" w:rsidRDefault="004F4034" w:rsidP="009A013A">
            <w:pPr>
              <w:widowControl w:val="0"/>
              <w:autoSpaceDE w:val="0"/>
              <w:autoSpaceDN w:val="0"/>
              <w:adjustRightInd w:val="0"/>
              <w:spacing w:line="360" w:lineRule="auto"/>
              <w:ind w:right="19"/>
              <w:rPr>
                <w:rFonts w:ascii="Verdana" w:hAnsi="Verdana"/>
                <w:sz w:val="18"/>
                <w:szCs w:val="18"/>
                <w:lang w:val="es-ES_tradnl"/>
              </w:rPr>
            </w:pPr>
            <w:r w:rsidRPr="00A54BD5">
              <w:rPr>
                <w:rFonts w:ascii="Verdana" w:hAnsi="Verdana"/>
                <w:sz w:val="18"/>
                <w:szCs w:val="18"/>
                <w:lang w:val="es-ES_tradnl"/>
              </w:rPr>
              <w:t>Que lo márgenes de utilidad que ofrecen los intermediarios, se mantienen en los niveles con los que la microempresa asociativa pueda competir.</w:t>
            </w:r>
          </w:p>
          <w:p w:rsidR="004F4034" w:rsidRPr="00A54BD5" w:rsidRDefault="004F4034" w:rsidP="009A013A">
            <w:pPr>
              <w:spacing w:line="360" w:lineRule="auto"/>
              <w:rPr>
                <w:rFonts w:ascii="Verdana" w:hAnsi="Verdana"/>
                <w:sz w:val="18"/>
                <w:szCs w:val="18"/>
                <w:lang w:val="es-ES_tradnl"/>
              </w:rPr>
            </w:pPr>
          </w:p>
        </w:tc>
      </w:tr>
      <w:tr w:rsidR="004F4034" w:rsidRPr="00A54BD5">
        <w:tc>
          <w:tcPr>
            <w:tcW w:w="2757" w:type="dxa"/>
          </w:tcPr>
          <w:p w:rsidR="004F4034" w:rsidRPr="00A54BD5" w:rsidRDefault="004F4034" w:rsidP="009A013A">
            <w:pPr>
              <w:widowControl w:val="0"/>
              <w:autoSpaceDE w:val="0"/>
              <w:autoSpaceDN w:val="0"/>
              <w:adjustRightInd w:val="0"/>
              <w:spacing w:line="360" w:lineRule="auto"/>
              <w:ind w:left="14" w:right="52"/>
              <w:jc w:val="both"/>
              <w:rPr>
                <w:rFonts w:ascii="Verdana" w:hAnsi="Verdana"/>
                <w:sz w:val="18"/>
                <w:szCs w:val="18"/>
                <w:lang w:val="es-ES_tradnl"/>
              </w:rPr>
            </w:pPr>
            <w:r w:rsidRPr="00A54BD5">
              <w:rPr>
                <w:rFonts w:ascii="Verdana" w:hAnsi="Verdana"/>
                <w:sz w:val="18"/>
                <w:szCs w:val="18"/>
                <w:lang w:val="es-ES_tradnl"/>
              </w:rPr>
              <w:t xml:space="preserve">Actividades </w:t>
            </w:r>
          </w:p>
          <w:p w:rsidR="004F4034" w:rsidRPr="00A54BD5" w:rsidRDefault="004F4034" w:rsidP="009A013A">
            <w:pPr>
              <w:widowControl w:val="0"/>
              <w:autoSpaceDE w:val="0"/>
              <w:autoSpaceDN w:val="0"/>
              <w:adjustRightInd w:val="0"/>
              <w:spacing w:line="360" w:lineRule="auto"/>
              <w:ind w:left="14" w:right="52"/>
              <w:jc w:val="both"/>
              <w:rPr>
                <w:rFonts w:ascii="Verdana" w:hAnsi="Verdana"/>
                <w:sz w:val="18"/>
                <w:szCs w:val="18"/>
                <w:lang w:val="es-ES_tradnl"/>
              </w:rPr>
            </w:pPr>
            <w:r w:rsidRPr="00A54BD5">
              <w:rPr>
                <w:rFonts w:ascii="Verdana" w:hAnsi="Verdana"/>
                <w:sz w:val="18"/>
                <w:szCs w:val="18"/>
                <w:lang w:val="es-ES_tradnl"/>
              </w:rPr>
              <w:t>Componente 1</w:t>
            </w:r>
          </w:p>
          <w:p w:rsidR="005F2856" w:rsidRPr="00A54BD5" w:rsidRDefault="004F4034" w:rsidP="009A013A">
            <w:pPr>
              <w:widowControl w:val="0"/>
              <w:autoSpaceDE w:val="0"/>
              <w:autoSpaceDN w:val="0"/>
              <w:adjustRightInd w:val="0"/>
              <w:spacing w:line="360" w:lineRule="auto"/>
              <w:ind w:left="422" w:right="403" w:hanging="398"/>
              <w:rPr>
                <w:rFonts w:ascii="Verdana" w:hAnsi="Verdana"/>
                <w:sz w:val="18"/>
                <w:szCs w:val="18"/>
                <w:lang w:val="es-ES_tradnl"/>
              </w:rPr>
            </w:pPr>
            <w:r w:rsidRPr="00A54BD5">
              <w:rPr>
                <w:rFonts w:ascii="Verdana" w:hAnsi="Verdana"/>
                <w:sz w:val="18"/>
                <w:szCs w:val="18"/>
                <w:lang w:val="es-ES_tradnl"/>
              </w:rPr>
              <w:t>1.1. Implementación de parcelas agroforestales, rotación y diversificación de cultivos.</w:t>
            </w:r>
          </w:p>
          <w:p w:rsidR="005F2856" w:rsidRPr="00A54BD5" w:rsidRDefault="005F2856" w:rsidP="009A013A">
            <w:pPr>
              <w:widowControl w:val="0"/>
              <w:autoSpaceDE w:val="0"/>
              <w:autoSpaceDN w:val="0"/>
              <w:adjustRightInd w:val="0"/>
              <w:spacing w:line="360" w:lineRule="auto"/>
              <w:ind w:left="422" w:right="403" w:hanging="398"/>
              <w:rPr>
                <w:rFonts w:ascii="Verdana" w:hAnsi="Verdana"/>
                <w:sz w:val="18"/>
                <w:szCs w:val="18"/>
                <w:lang w:val="es-ES_tradnl"/>
              </w:rPr>
            </w:pPr>
          </w:p>
          <w:p w:rsidR="005F2856" w:rsidRPr="00A54BD5" w:rsidRDefault="004F4034" w:rsidP="009A013A">
            <w:pPr>
              <w:widowControl w:val="0"/>
              <w:autoSpaceDE w:val="0"/>
              <w:autoSpaceDN w:val="0"/>
              <w:adjustRightInd w:val="0"/>
              <w:spacing w:line="360" w:lineRule="auto"/>
              <w:ind w:left="24" w:right="19"/>
              <w:jc w:val="both"/>
              <w:rPr>
                <w:rFonts w:ascii="Verdana" w:hAnsi="Verdana"/>
                <w:sz w:val="18"/>
                <w:szCs w:val="18"/>
                <w:lang w:val="es-ES_tradnl"/>
              </w:rPr>
            </w:pPr>
            <w:r w:rsidRPr="00A54BD5">
              <w:rPr>
                <w:rFonts w:ascii="Verdana" w:hAnsi="Verdana"/>
                <w:sz w:val="18"/>
                <w:szCs w:val="18"/>
                <w:lang w:val="es-ES_tradnl"/>
              </w:rPr>
              <w:t xml:space="preserve">1.2. Implementación de </w:t>
            </w:r>
            <w:r w:rsidRPr="00A54BD5">
              <w:rPr>
                <w:rFonts w:ascii="Verdana" w:hAnsi="Verdana"/>
                <w:sz w:val="18"/>
                <w:szCs w:val="18"/>
                <w:lang w:val="es-ES_tradnl"/>
              </w:rPr>
              <w:lastRenderedPageBreak/>
              <w:t>cuatro prácticas para el mejoramiento de los suelos.</w:t>
            </w:r>
            <w:r w:rsidR="005F2856" w:rsidRPr="00A54BD5">
              <w:rPr>
                <w:rFonts w:ascii="Verdana" w:hAnsi="Verdana"/>
                <w:sz w:val="18"/>
                <w:szCs w:val="18"/>
                <w:lang w:val="es-ES_tradnl"/>
              </w:rPr>
              <w:t xml:space="preserve"> </w:t>
            </w:r>
          </w:p>
          <w:p w:rsidR="005F2856" w:rsidRPr="00A54BD5" w:rsidRDefault="005F2856" w:rsidP="009A013A">
            <w:pPr>
              <w:widowControl w:val="0"/>
              <w:autoSpaceDE w:val="0"/>
              <w:autoSpaceDN w:val="0"/>
              <w:adjustRightInd w:val="0"/>
              <w:spacing w:line="360" w:lineRule="auto"/>
              <w:ind w:left="709" w:right="19"/>
              <w:jc w:val="both"/>
              <w:rPr>
                <w:rFonts w:ascii="Verdana" w:hAnsi="Verdana"/>
                <w:sz w:val="18"/>
                <w:szCs w:val="18"/>
                <w:lang w:val="es-ES_tradnl"/>
              </w:rPr>
            </w:pPr>
          </w:p>
          <w:p w:rsidR="004F4034" w:rsidRPr="00A54BD5" w:rsidRDefault="005F2856" w:rsidP="009A013A">
            <w:pPr>
              <w:widowControl w:val="0"/>
              <w:autoSpaceDE w:val="0"/>
              <w:autoSpaceDN w:val="0"/>
              <w:adjustRightInd w:val="0"/>
              <w:spacing w:line="360" w:lineRule="auto"/>
              <w:ind w:right="19"/>
              <w:jc w:val="both"/>
              <w:rPr>
                <w:rFonts w:ascii="Verdana" w:hAnsi="Verdana"/>
                <w:sz w:val="18"/>
                <w:szCs w:val="18"/>
                <w:lang w:val="es-ES_tradnl"/>
              </w:rPr>
            </w:pPr>
            <w:r w:rsidRPr="00A54BD5">
              <w:rPr>
                <w:rFonts w:ascii="Verdana" w:hAnsi="Verdana"/>
                <w:sz w:val="18"/>
                <w:szCs w:val="18"/>
                <w:lang w:val="es-ES_tradnl"/>
              </w:rPr>
              <w:t>1.3</w:t>
            </w:r>
            <w:r w:rsidR="004F4034" w:rsidRPr="00A54BD5">
              <w:rPr>
                <w:rFonts w:ascii="Verdana" w:hAnsi="Verdana"/>
                <w:sz w:val="18"/>
                <w:szCs w:val="18"/>
                <w:lang w:val="es-ES_tradnl"/>
              </w:rPr>
              <w:t>. Elaboración e implementación del plan de capacitación técnica agropecuaria.</w:t>
            </w:r>
          </w:p>
        </w:tc>
        <w:tc>
          <w:tcPr>
            <w:tcW w:w="2757" w:type="dxa"/>
          </w:tcPr>
          <w:p w:rsidR="004F4034" w:rsidRPr="00A54BD5" w:rsidRDefault="004F4034" w:rsidP="009A013A">
            <w:pPr>
              <w:widowControl w:val="0"/>
              <w:autoSpaceDE w:val="0"/>
              <w:autoSpaceDN w:val="0"/>
              <w:adjustRightInd w:val="0"/>
              <w:spacing w:line="360" w:lineRule="auto"/>
              <w:ind w:right="19"/>
              <w:rPr>
                <w:rFonts w:ascii="Verdana" w:hAnsi="Verdana"/>
                <w:sz w:val="18"/>
                <w:szCs w:val="18"/>
                <w:lang w:val="es-ES_tradnl"/>
              </w:rPr>
            </w:pPr>
            <w:r w:rsidRPr="00A54BD5">
              <w:rPr>
                <w:rFonts w:ascii="Verdana" w:hAnsi="Verdana"/>
                <w:sz w:val="18"/>
                <w:szCs w:val="18"/>
                <w:lang w:val="es-ES_tradnl"/>
              </w:rPr>
              <w:lastRenderedPageBreak/>
              <w:t>Las familias poseen l/3 ha de cultivo de cacao + plátano asociado (20 % del área cultivable) con sistemas agro forestales y la diferencia poseen cultivos de ciclo corto</w:t>
            </w:r>
          </w:p>
        </w:tc>
        <w:tc>
          <w:tcPr>
            <w:tcW w:w="2758" w:type="dxa"/>
          </w:tcPr>
          <w:p w:rsidR="004F4034" w:rsidRPr="00A54BD5" w:rsidRDefault="004F4034" w:rsidP="009A013A">
            <w:pPr>
              <w:widowControl w:val="0"/>
              <w:autoSpaceDE w:val="0"/>
              <w:autoSpaceDN w:val="0"/>
              <w:adjustRightInd w:val="0"/>
              <w:spacing w:line="360" w:lineRule="auto"/>
              <w:ind w:right="62"/>
              <w:jc w:val="both"/>
              <w:rPr>
                <w:rFonts w:ascii="Verdana" w:hAnsi="Verdana"/>
                <w:sz w:val="18"/>
                <w:szCs w:val="18"/>
                <w:lang w:val="es-ES_tradnl"/>
              </w:rPr>
            </w:pPr>
            <w:r w:rsidRPr="00A54BD5">
              <w:rPr>
                <w:rFonts w:ascii="Verdana" w:hAnsi="Verdana"/>
                <w:sz w:val="18"/>
                <w:szCs w:val="18"/>
                <w:lang w:val="es-ES_tradnl"/>
              </w:rPr>
              <w:t xml:space="preserve">Hasta finales del proyecto, cada familia tiene una l ha con sistemas agro forestales (cacao + plátano + papaya + frutales + yuca+gandul) y se incorporan con cultivos de ciclo corto gramíneas + leguminosas + </w:t>
            </w:r>
            <w:r w:rsidRPr="00A54BD5">
              <w:rPr>
                <w:rFonts w:ascii="Verdana" w:hAnsi="Verdana"/>
                <w:sz w:val="18"/>
                <w:szCs w:val="18"/>
                <w:lang w:val="es-ES_tradnl"/>
              </w:rPr>
              <w:lastRenderedPageBreak/>
              <w:t>oleaginosas + hortalizas (rotación de c</w:t>
            </w:r>
            <w:r w:rsidR="005F2856" w:rsidRPr="00A54BD5">
              <w:rPr>
                <w:rFonts w:ascii="Verdana" w:hAnsi="Verdana"/>
                <w:sz w:val="18"/>
                <w:szCs w:val="18"/>
                <w:lang w:val="es-ES_tradnl"/>
              </w:rPr>
              <w:t>ultivos )</w:t>
            </w:r>
          </w:p>
          <w:p w:rsidR="004F4034" w:rsidRPr="00A54BD5" w:rsidRDefault="004F4034" w:rsidP="009A013A">
            <w:pPr>
              <w:widowControl w:val="0"/>
              <w:autoSpaceDE w:val="0"/>
              <w:autoSpaceDN w:val="0"/>
              <w:adjustRightInd w:val="0"/>
              <w:spacing w:before="124" w:line="360" w:lineRule="auto"/>
              <w:ind w:right="67"/>
              <w:rPr>
                <w:rFonts w:ascii="Verdana" w:hAnsi="Verdana"/>
                <w:sz w:val="18"/>
                <w:szCs w:val="18"/>
                <w:lang w:val="es-ES_tradnl"/>
              </w:rPr>
            </w:pPr>
            <w:r w:rsidRPr="00A54BD5">
              <w:rPr>
                <w:rFonts w:ascii="Verdana" w:hAnsi="Verdana"/>
                <w:sz w:val="18"/>
                <w:szCs w:val="18"/>
                <w:lang w:val="es-ES_tradnl"/>
              </w:rPr>
              <w:t>Al final</w:t>
            </w:r>
            <w:r w:rsidR="005F2856" w:rsidRPr="00A54BD5">
              <w:rPr>
                <w:rFonts w:ascii="Verdana" w:hAnsi="Verdana"/>
                <w:sz w:val="18"/>
                <w:szCs w:val="18"/>
                <w:lang w:val="es-ES_tradnl"/>
              </w:rPr>
              <w:t xml:space="preserve">izar el proyecto, al menos el 70 </w:t>
            </w:r>
            <w:r w:rsidRPr="00A54BD5">
              <w:rPr>
                <w:rFonts w:ascii="Verdana" w:hAnsi="Verdana"/>
                <w:sz w:val="18"/>
                <w:szCs w:val="18"/>
                <w:lang w:val="es-ES_tradnl"/>
              </w:rPr>
              <w:t>% de los agricultores han implementado en sus fincas 3 prácticas.</w:t>
            </w:r>
          </w:p>
          <w:p w:rsidR="004F4034" w:rsidRPr="00A54BD5" w:rsidRDefault="004F4034" w:rsidP="009A013A">
            <w:pPr>
              <w:widowControl w:val="0"/>
              <w:autoSpaceDE w:val="0"/>
              <w:autoSpaceDN w:val="0"/>
              <w:adjustRightInd w:val="0"/>
              <w:spacing w:line="360" w:lineRule="auto"/>
              <w:ind w:left="4" w:right="19"/>
              <w:rPr>
                <w:rFonts w:ascii="Verdana" w:hAnsi="Verdana"/>
                <w:sz w:val="18"/>
                <w:szCs w:val="18"/>
                <w:lang w:val="es-ES_tradnl"/>
              </w:rPr>
            </w:pPr>
          </w:p>
          <w:p w:rsidR="005F2856" w:rsidRPr="00A54BD5" w:rsidRDefault="004F4034" w:rsidP="009A013A">
            <w:pPr>
              <w:widowControl w:val="0"/>
              <w:autoSpaceDE w:val="0"/>
              <w:autoSpaceDN w:val="0"/>
              <w:adjustRightInd w:val="0"/>
              <w:spacing w:line="360" w:lineRule="auto"/>
              <w:ind w:right="62"/>
              <w:jc w:val="both"/>
              <w:rPr>
                <w:rFonts w:ascii="Verdana" w:hAnsi="Verdana"/>
                <w:sz w:val="18"/>
                <w:szCs w:val="18"/>
                <w:lang w:val="es-ES_tradnl"/>
              </w:rPr>
            </w:pPr>
            <w:r w:rsidRPr="00A54BD5">
              <w:rPr>
                <w:rFonts w:ascii="Verdana" w:hAnsi="Verdana"/>
                <w:sz w:val="18"/>
                <w:szCs w:val="18"/>
                <w:lang w:val="es-ES_tradnl"/>
              </w:rPr>
              <w:t xml:space="preserve">Al finalizar el proyecto, al menos el 80 por ciento de las familias han participado en 10 talleres y están capacitados en la implementación y manejo de sistemas agroforestales, rotación de cultivos, manejo y conservación de suelos, </w:t>
            </w:r>
          </w:p>
          <w:p w:rsidR="005F2856" w:rsidRPr="00A54BD5" w:rsidRDefault="005F2856" w:rsidP="009A013A">
            <w:pPr>
              <w:widowControl w:val="0"/>
              <w:autoSpaceDE w:val="0"/>
              <w:autoSpaceDN w:val="0"/>
              <w:adjustRightInd w:val="0"/>
              <w:spacing w:line="360" w:lineRule="auto"/>
              <w:ind w:right="62"/>
              <w:jc w:val="both"/>
              <w:rPr>
                <w:rFonts w:ascii="Verdana" w:hAnsi="Verdana"/>
                <w:sz w:val="18"/>
                <w:szCs w:val="18"/>
                <w:lang w:val="es-ES_tradnl"/>
              </w:rPr>
            </w:pPr>
          </w:p>
          <w:p w:rsidR="004F4034" w:rsidRPr="00A54BD5" w:rsidRDefault="004F4034" w:rsidP="009A013A">
            <w:pPr>
              <w:widowControl w:val="0"/>
              <w:autoSpaceDE w:val="0"/>
              <w:autoSpaceDN w:val="0"/>
              <w:adjustRightInd w:val="0"/>
              <w:spacing w:line="360" w:lineRule="auto"/>
              <w:ind w:right="62"/>
              <w:jc w:val="both"/>
              <w:rPr>
                <w:rFonts w:ascii="Verdana" w:hAnsi="Verdana"/>
                <w:sz w:val="18"/>
                <w:szCs w:val="18"/>
                <w:lang w:val="es-ES_tradnl"/>
              </w:rPr>
            </w:pPr>
            <w:r w:rsidRPr="00A54BD5">
              <w:rPr>
                <w:rFonts w:ascii="Verdana" w:hAnsi="Verdana"/>
                <w:sz w:val="18"/>
                <w:szCs w:val="18"/>
                <w:lang w:val="es-ES_tradnl"/>
              </w:rPr>
              <w:t xml:space="preserve">Al finalizar el proyecto, al menos cuatro técnicos campesinos están formados  y prestan asistencia </w:t>
            </w:r>
            <w:r w:rsidRPr="00A54BD5">
              <w:rPr>
                <w:rFonts w:ascii="Verdana" w:hAnsi="Verdana"/>
                <w:sz w:val="18"/>
                <w:szCs w:val="18"/>
                <w:lang w:val="es-ES_tradnl"/>
              </w:rPr>
              <w:lastRenderedPageBreak/>
              <w:t>técnica en sus comunidades,  de los cuales dos son mujeres</w:t>
            </w:r>
          </w:p>
        </w:tc>
        <w:tc>
          <w:tcPr>
            <w:tcW w:w="2758" w:type="dxa"/>
          </w:tcPr>
          <w:p w:rsidR="004F4034" w:rsidRPr="00A54BD5" w:rsidRDefault="004F4034" w:rsidP="009A013A">
            <w:pPr>
              <w:spacing w:line="360" w:lineRule="auto"/>
              <w:rPr>
                <w:rFonts w:ascii="Verdana" w:hAnsi="Verdana"/>
                <w:sz w:val="18"/>
                <w:szCs w:val="18"/>
                <w:lang w:val="es-ES_tradnl"/>
              </w:rPr>
            </w:pPr>
            <w:r w:rsidRPr="00A54BD5">
              <w:rPr>
                <w:rFonts w:ascii="Verdana" w:hAnsi="Verdana"/>
                <w:sz w:val="18"/>
                <w:szCs w:val="18"/>
                <w:lang w:val="es-ES_tradnl"/>
              </w:rPr>
              <w:lastRenderedPageBreak/>
              <w:t>Diseños y ordenamiento de los cultivos en las fincas</w:t>
            </w:r>
          </w:p>
          <w:p w:rsidR="004F4034" w:rsidRPr="00A54BD5" w:rsidRDefault="004F4034" w:rsidP="009A013A">
            <w:pPr>
              <w:widowControl w:val="0"/>
              <w:autoSpaceDE w:val="0"/>
              <w:autoSpaceDN w:val="0"/>
              <w:adjustRightInd w:val="0"/>
              <w:spacing w:line="360" w:lineRule="auto"/>
              <w:ind w:left="9" w:right="81"/>
              <w:rPr>
                <w:rFonts w:ascii="Verdana" w:hAnsi="Verdana"/>
                <w:sz w:val="18"/>
                <w:szCs w:val="18"/>
                <w:lang w:val="es-ES_tradnl"/>
              </w:rPr>
            </w:pPr>
            <w:r w:rsidRPr="00A54BD5">
              <w:rPr>
                <w:rFonts w:ascii="Verdana" w:hAnsi="Verdana"/>
                <w:sz w:val="18"/>
                <w:szCs w:val="18"/>
                <w:lang w:val="es-ES_tradnl"/>
              </w:rPr>
              <w:t>Fotografías de las fincas, antes y después del proyecto</w:t>
            </w:r>
          </w:p>
          <w:p w:rsidR="004F4034" w:rsidRPr="00A54BD5" w:rsidRDefault="004F4034" w:rsidP="009A013A">
            <w:pPr>
              <w:widowControl w:val="0"/>
              <w:autoSpaceDE w:val="0"/>
              <w:autoSpaceDN w:val="0"/>
              <w:adjustRightInd w:val="0"/>
              <w:spacing w:line="360" w:lineRule="auto"/>
              <w:ind w:left="9" w:right="81"/>
              <w:rPr>
                <w:rFonts w:ascii="Verdana" w:hAnsi="Verdana"/>
                <w:sz w:val="18"/>
                <w:szCs w:val="18"/>
                <w:lang w:val="es-ES_tradnl"/>
              </w:rPr>
            </w:pPr>
          </w:p>
          <w:p w:rsidR="004F4034" w:rsidRPr="00A54BD5" w:rsidRDefault="004F4034" w:rsidP="009A013A">
            <w:pPr>
              <w:widowControl w:val="0"/>
              <w:autoSpaceDE w:val="0"/>
              <w:autoSpaceDN w:val="0"/>
              <w:adjustRightInd w:val="0"/>
              <w:spacing w:line="360" w:lineRule="auto"/>
              <w:ind w:left="9" w:right="81"/>
              <w:rPr>
                <w:rFonts w:ascii="Verdana" w:hAnsi="Verdana"/>
                <w:sz w:val="18"/>
                <w:szCs w:val="18"/>
                <w:lang w:val="es-ES_tradnl"/>
              </w:rPr>
            </w:pPr>
          </w:p>
          <w:p w:rsidR="004F4034" w:rsidRPr="00A54BD5" w:rsidRDefault="004F4034" w:rsidP="009A013A">
            <w:pPr>
              <w:widowControl w:val="0"/>
              <w:autoSpaceDE w:val="0"/>
              <w:autoSpaceDN w:val="0"/>
              <w:adjustRightInd w:val="0"/>
              <w:spacing w:line="360" w:lineRule="auto"/>
              <w:ind w:left="9" w:right="81"/>
              <w:rPr>
                <w:rFonts w:ascii="Verdana" w:hAnsi="Verdana"/>
                <w:sz w:val="18"/>
                <w:szCs w:val="18"/>
                <w:lang w:val="es-ES_tradnl"/>
              </w:rPr>
            </w:pPr>
          </w:p>
          <w:p w:rsidR="004F4034" w:rsidRPr="00A54BD5" w:rsidRDefault="004F4034" w:rsidP="009A013A">
            <w:pPr>
              <w:widowControl w:val="0"/>
              <w:autoSpaceDE w:val="0"/>
              <w:autoSpaceDN w:val="0"/>
              <w:adjustRightInd w:val="0"/>
              <w:spacing w:line="360" w:lineRule="auto"/>
              <w:ind w:left="9" w:right="81"/>
              <w:rPr>
                <w:rFonts w:ascii="Verdana" w:hAnsi="Verdana"/>
                <w:sz w:val="18"/>
                <w:szCs w:val="18"/>
                <w:lang w:val="es-ES_tradnl"/>
              </w:rPr>
            </w:pPr>
          </w:p>
          <w:p w:rsidR="004F4034" w:rsidRPr="00A54BD5" w:rsidRDefault="004F4034" w:rsidP="009A013A">
            <w:pPr>
              <w:widowControl w:val="0"/>
              <w:autoSpaceDE w:val="0"/>
              <w:autoSpaceDN w:val="0"/>
              <w:adjustRightInd w:val="0"/>
              <w:spacing w:line="360" w:lineRule="auto"/>
              <w:ind w:left="9" w:right="81"/>
              <w:rPr>
                <w:rFonts w:ascii="Verdana" w:hAnsi="Verdana"/>
                <w:sz w:val="18"/>
                <w:szCs w:val="18"/>
                <w:lang w:val="es-ES_tradnl"/>
              </w:rPr>
            </w:pPr>
          </w:p>
          <w:p w:rsidR="004F4034" w:rsidRPr="00A54BD5" w:rsidRDefault="004F4034" w:rsidP="009A013A">
            <w:pPr>
              <w:widowControl w:val="0"/>
              <w:autoSpaceDE w:val="0"/>
              <w:autoSpaceDN w:val="0"/>
              <w:adjustRightInd w:val="0"/>
              <w:spacing w:line="360" w:lineRule="auto"/>
              <w:ind w:left="9" w:right="81"/>
              <w:rPr>
                <w:rFonts w:ascii="Verdana" w:hAnsi="Verdana"/>
                <w:sz w:val="18"/>
                <w:szCs w:val="18"/>
                <w:lang w:val="es-ES_tradnl"/>
              </w:rPr>
            </w:pPr>
            <w:r w:rsidRPr="00A54BD5">
              <w:rPr>
                <w:rFonts w:ascii="Verdana" w:hAnsi="Verdana"/>
                <w:sz w:val="18"/>
                <w:szCs w:val="18"/>
                <w:lang w:val="es-ES_tradnl"/>
              </w:rPr>
              <w:t>Fotografías</w:t>
            </w:r>
          </w:p>
          <w:p w:rsidR="004F4034" w:rsidRPr="00A54BD5" w:rsidRDefault="004F4034" w:rsidP="009A013A">
            <w:pPr>
              <w:widowControl w:val="0"/>
              <w:autoSpaceDE w:val="0"/>
              <w:autoSpaceDN w:val="0"/>
              <w:adjustRightInd w:val="0"/>
              <w:spacing w:line="360" w:lineRule="auto"/>
              <w:ind w:left="9" w:right="81"/>
              <w:rPr>
                <w:rFonts w:ascii="Verdana" w:hAnsi="Verdana"/>
                <w:sz w:val="18"/>
                <w:szCs w:val="18"/>
                <w:lang w:val="es-ES_tradnl"/>
              </w:rPr>
            </w:pPr>
            <w:r w:rsidRPr="00A54BD5">
              <w:rPr>
                <w:rFonts w:ascii="Verdana" w:hAnsi="Verdana"/>
                <w:sz w:val="18"/>
                <w:szCs w:val="18"/>
                <w:lang w:val="es-ES_tradnl"/>
              </w:rPr>
              <w:t>Informes técnicos</w:t>
            </w:r>
          </w:p>
          <w:p w:rsidR="004F4034" w:rsidRPr="00A54BD5" w:rsidRDefault="004F4034" w:rsidP="009A013A">
            <w:pPr>
              <w:widowControl w:val="0"/>
              <w:autoSpaceDE w:val="0"/>
              <w:autoSpaceDN w:val="0"/>
              <w:adjustRightInd w:val="0"/>
              <w:spacing w:line="360" w:lineRule="auto"/>
              <w:ind w:left="9" w:right="81"/>
              <w:rPr>
                <w:rFonts w:ascii="Verdana" w:hAnsi="Verdana"/>
                <w:sz w:val="18"/>
                <w:szCs w:val="18"/>
                <w:lang w:val="es-ES_tradnl"/>
              </w:rPr>
            </w:pPr>
            <w:r w:rsidRPr="00A54BD5">
              <w:rPr>
                <w:rFonts w:ascii="Verdana" w:hAnsi="Verdana"/>
                <w:sz w:val="18"/>
                <w:szCs w:val="18"/>
                <w:lang w:val="es-ES_tradnl"/>
              </w:rPr>
              <w:t>Visitas de campo</w:t>
            </w:r>
          </w:p>
          <w:p w:rsidR="004F4034" w:rsidRPr="00A54BD5" w:rsidRDefault="004F4034" w:rsidP="009A013A">
            <w:pPr>
              <w:widowControl w:val="0"/>
              <w:autoSpaceDE w:val="0"/>
              <w:autoSpaceDN w:val="0"/>
              <w:adjustRightInd w:val="0"/>
              <w:spacing w:line="360" w:lineRule="auto"/>
              <w:ind w:left="9" w:right="81"/>
              <w:rPr>
                <w:rFonts w:ascii="Verdana" w:hAnsi="Verdana"/>
                <w:sz w:val="18"/>
                <w:szCs w:val="18"/>
                <w:lang w:val="es-ES_tradnl"/>
              </w:rPr>
            </w:pPr>
          </w:p>
          <w:p w:rsidR="004F4034" w:rsidRPr="00A54BD5" w:rsidRDefault="004F4034" w:rsidP="009A013A">
            <w:pPr>
              <w:widowControl w:val="0"/>
              <w:autoSpaceDE w:val="0"/>
              <w:autoSpaceDN w:val="0"/>
              <w:adjustRightInd w:val="0"/>
              <w:spacing w:line="360" w:lineRule="auto"/>
              <w:ind w:left="9" w:right="81"/>
              <w:rPr>
                <w:rFonts w:ascii="Verdana" w:hAnsi="Verdana"/>
                <w:sz w:val="18"/>
                <w:szCs w:val="18"/>
                <w:lang w:val="es-ES_tradnl"/>
              </w:rPr>
            </w:pPr>
          </w:p>
          <w:p w:rsidR="004F4034" w:rsidRPr="00A54BD5" w:rsidRDefault="004F4034" w:rsidP="009A013A">
            <w:pPr>
              <w:widowControl w:val="0"/>
              <w:autoSpaceDE w:val="0"/>
              <w:autoSpaceDN w:val="0"/>
              <w:adjustRightInd w:val="0"/>
              <w:spacing w:line="360" w:lineRule="auto"/>
              <w:ind w:left="9" w:right="81"/>
              <w:rPr>
                <w:rFonts w:ascii="Verdana" w:hAnsi="Verdana"/>
                <w:sz w:val="18"/>
                <w:szCs w:val="18"/>
                <w:lang w:val="es-ES_tradnl"/>
              </w:rPr>
            </w:pPr>
          </w:p>
          <w:p w:rsidR="004F4034" w:rsidRPr="00A54BD5" w:rsidRDefault="004F4034" w:rsidP="009A013A">
            <w:pPr>
              <w:widowControl w:val="0"/>
              <w:autoSpaceDE w:val="0"/>
              <w:autoSpaceDN w:val="0"/>
              <w:adjustRightInd w:val="0"/>
              <w:spacing w:line="360" w:lineRule="auto"/>
              <w:ind w:left="9" w:right="81"/>
              <w:rPr>
                <w:rFonts w:ascii="Verdana" w:hAnsi="Verdana"/>
                <w:sz w:val="18"/>
                <w:szCs w:val="18"/>
                <w:lang w:val="es-ES_tradnl"/>
              </w:rPr>
            </w:pPr>
          </w:p>
          <w:p w:rsidR="004F4034" w:rsidRPr="00A54BD5" w:rsidRDefault="004F4034" w:rsidP="009A013A">
            <w:pPr>
              <w:widowControl w:val="0"/>
              <w:autoSpaceDE w:val="0"/>
              <w:autoSpaceDN w:val="0"/>
              <w:adjustRightInd w:val="0"/>
              <w:spacing w:line="360" w:lineRule="auto"/>
              <w:ind w:left="9" w:right="81"/>
              <w:rPr>
                <w:rFonts w:ascii="Verdana" w:hAnsi="Verdana"/>
                <w:sz w:val="18"/>
                <w:szCs w:val="18"/>
                <w:lang w:val="es-ES_tradnl"/>
              </w:rPr>
            </w:pPr>
            <w:r w:rsidRPr="00A54BD5">
              <w:rPr>
                <w:rFonts w:ascii="Verdana" w:hAnsi="Verdana"/>
                <w:sz w:val="18"/>
                <w:szCs w:val="18"/>
                <w:lang w:val="es-ES_tradnl"/>
              </w:rPr>
              <w:t>Informes</w:t>
            </w:r>
          </w:p>
          <w:p w:rsidR="004F4034" w:rsidRPr="00A54BD5" w:rsidRDefault="004F4034" w:rsidP="009A013A">
            <w:pPr>
              <w:widowControl w:val="0"/>
              <w:autoSpaceDE w:val="0"/>
              <w:autoSpaceDN w:val="0"/>
              <w:adjustRightInd w:val="0"/>
              <w:spacing w:line="360" w:lineRule="auto"/>
              <w:ind w:left="9" w:right="81"/>
              <w:rPr>
                <w:rFonts w:ascii="Verdana" w:hAnsi="Verdana"/>
                <w:sz w:val="18"/>
                <w:szCs w:val="18"/>
                <w:lang w:val="es-ES_tradnl"/>
              </w:rPr>
            </w:pPr>
            <w:r w:rsidRPr="00A54BD5">
              <w:rPr>
                <w:rFonts w:ascii="Verdana" w:hAnsi="Verdana"/>
                <w:sz w:val="18"/>
                <w:szCs w:val="18"/>
                <w:lang w:val="es-ES_tradnl"/>
              </w:rPr>
              <w:t>Visitas de campo</w:t>
            </w:r>
          </w:p>
          <w:p w:rsidR="004F4034" w:rsidRPr="00A54BD5" w:rsidRDefault="004F4034" w:rsidP="009A013A">
            <w:pPr>
              <w:widowControl w:val="0"/>
              <w:autoSpaceDE w:val="0"/>
              <w:autoSpaceDN w:val="0"/>
              <w:adjustRightInd w:val="0"/>
              <w:spacing w:line="360" w:lineRule="auto"/>
              <w:ind w:left="9" w:right="81"/>
              <w:rPr>
                <w:rFonts w:ascii="Verdana" w:hAnsi="Verdana"/>
                <w:sz w:val="18"/>
                <w:szCs w:val="18"/>
                <w:lang w:val="es-ES_tradnl"/>
              </w:rPr>
            </w:pPr>
            <w:r w:rsidRPr="00A54BD5">
              <w:rPr>
                <w:rFonts w:ascii="Verdana" w:hAnsi="Verdana"/>
                <w:sz w:val="18"/>
                <w:szCs w:val="18"/>
                <w:lang w:val="es-ES_tradnl"/>
              </w:rPr>
              <w:t>Verificación en campo</w:t>
            </w:r>
          </w:p>
          <w:p w:rsidR="004F4034" w:rsidRPr="00A54BD5" w:rsidRDefault="004F4034" w:rsidP="009A013A">
            <w:pPr>
              <w:widowControl w:val="0"/>
              <w:autoSpaceDE w:val="0"/>
              <w:autoSpaceDN w:val="0"/>
              <w:adjustRightInd w:val="0"/>
              <w:spacing w:line="360" w:lineRule="auto"/>
              <w:ind w:left="9" w:right="81"/>
              <w:rPr>
                <w:rFonts w:ascii="Verdana" w:hAnsi="Verdana"/>
                <w:sz w:val="18"/>
                <w:szCs w:val="18"/>
                <w:lang w:val="es-ES_tradnl"/>
              </w:rPr>
            </w:pPr>
          </w:p>
          <w:p w:rsidR="004F4034" w:rsidRPr="00A54BD5" w:rsidRDefault="004F4034" w:rsidP="009A013A">
            <w:pPr>
              <w:widowControl w:val="0"/>
              <w:autoSpaceDE w:val="0"/>
              <w:autoSpaceDN w:val="0"/>
              <w:adjustRightInd w:val="0"/>
              <w:spacing w:line="360" w:lineRule="auto"/>
              <w:ind w:left="9" w:right="81"/>
              <w:rPr>
                <w:rFonts w:ascii="Verdana" w:hAnsi="Verdana"/>
                <w:sz w:val="18"/>
                <w:szCs w:val="18"/>
                <w:lang w:val="es-ES_tradnl"/>
              </w:rPr>
            </w:pPr>
          </w:p>
          <w:p w:rsidR="004F4034" w:rsidRPr="00A54BD5" w:rsidRDefault="004F4034" w:rsidP="009A013A">
            <w:pPr>
              <w:widowControl w:val="0"/>
              <w:autoSpaceDE w:val="0"/>
              <w:autoSpaceDN w:val="0"/>
              <w:adjustRightInd w:val="0"/>
              <w:spacing w:line="360" w:lineRule="auto"/>
              <w:ind w:left="9" w:right="81"/>
              <w:rPr>
                <w:rFonts w:ascii="Verdana" w:hAnsi="Verdana"/>
                <w:sz w:val="18"/>
                <w:szCs w:val="18"/>
                <w:lang w:val="es-ES_tradnl"/>
              </w:rPr>
            </w:pPr>
          </w:p>
          <w:p w:rsidR="004F4034" w:rsidRPr="00A54BD5" w:rsidRDefault="004F4034" w:rsidP="009A013A">
            <w:pPr>
              <w:widowControl w:val="0"/>
              <w:autoSpaceDE w:val="0"/>
              <w:autoSpaceDN w:val="0"/>
              <w:adjustRightInd w:val="0"/>
              <w:spacing w:line="360" w:lineRule="auto"/>
              <w:ind w:left="9" w:right="81"/>
              <w:rPr>
                <w:rFonts w:ascii="Verdana" w:hAnsi="Verdana"/>
                <w:sz w:val="18"/>
                <w:szCs w:val="18"/>
                <w:lang w:val="es-ES_tradnl"/>
              </w:rPr>
            </w:pPr>
          </w:p>
          <w:p w:rsidR="004F4034" w:rsidRPr="00A54BD5" w:rsidRDefault="004F4034" w:rsidP="009A013A">
            <w:pPr>
              <w:widowControl w:val="0"/>
              <w:autoSpaceDE w:val="0"/>
              <w:autoSpaceDN w:val="0"/>
              <w:adjustRightInd w:val="0"/>
              <w:spacing w:line="360" w:lineRule="auto"/>
              <w:ind w:left="9" w:right="81"/>
              <w:rPr>
                <w:rFonts w:ascii="Verdana" w:hAnsi="Verdana"/>
                <w:sz w:val="18"/>
                <w:szCs w:val="18"/>
                <w:lang w:val="es-ES_tradnl"/>
              </w:rPr>
            </w:pPr>
          </w:p>
          <w:p w:rsidR="004F4034" w:rsidRPr="00A54BD5" w:rsidRDefault="004F4034" w:rsidP="009A013A">
            <w:pPr>
              <w:widowControl w:val="0"/>
              <w:autoSpaceDE w:val="0"/>
              <w:autoSpaceDN w:val="0"/>
              <w:adjustRightInd w:val="0"/>
              <w:spacing w:line="360" w:lineRule="auto"/>
              <w:ind w:left="9" w:right="81"/>
              <w:rPr>
                <w:rFonts w:ascii="Verdana" w:hAnsi="Verdana"/>
                <w:sz w:val="18"/>
                <w:szCs w:val="18"/>
                <w:lang w:val="es-ES_tradnl"/>
              </w:rPr>
            </w:pPr>
          </w:p>
          <w:p w:rsidR="004F4034" w:rsidRPr="00A54BD5" w:rsidRDefault="004F4034" w:rsidP="009A013A">
            <w:pPr>
              <w:widowControl w:val="0"/>
              <w:autoSpaceDE w:val="0"/>
              <w:autoSpaceDN w:val="0"/>
              <w:adjustRightInd w:val="0"/>
              <w:spacing w:line="360" w:lineRule="auto"/>
              <w:ind w:left="9" w:right="81"/>
              <w:rPr>
                <w:rFonts w:ascii="Verdana" w:hAnsi="Verdana"/>
                <w:sz w:val="18"/>
                <w:szCs w:val="18"/>
                <w:lang w:val="es-ES_tradnl"/>
              </w:rPr>
            </w:pPr>
          </w:p>
          <w:p w:rsidR="004F4034" w:rsidRPr="00A54BD5" w:rsidRDefault="004F4034" w:rsidP="009A013A">
            <w:pPr>
              <w:widowControl w:val="0"/>
              <w:autoSpaceDE w:val="0"/>
              <w:autoSpaceDN w:val="0"/>
              <w:adjustRightInd w:val="0"/>
              <w:spacing w:line="360" w:lineRule="auto"/>
              <w:ind w:left="9" w:right="81"/>
              <w:rPr>
                <w:rFonts w:ascii="Verdana" w:hAnsi="Verdana"/>
                <w:sz w:val="18"/>
                <w:szCs w:val="18"/>
                <w:lang w:val="es-ES_tradnl"/>
              </w:rPr>
            </w:pPr>
            <w:r w:rsidRPr="00A54BD5">
              <w:rPr>
                <w:rFonts w:ascii="Verdana" w:hAnsi="Verdana"/>
                <w:sz w:val="18"/>
                <w:szCs w:val="18"/>
                <w:lang w:val="es-ES_tradnl"/>
              </w:rPr>
              <w:t>Memorias de talleres</w:t>
            </w:r>
          </w:p>
          <w:p w:rsidR="004F4034" w:rsidRPr="00A54BD5" w:rsidRDefault="004F4034" w:rsidP="009A013A">
            <w:pPr>
              <w:widowControl w:val="0"/>
              <w:autoSpaceDE w:val="0"/>
              <w:autoSpaceDN w:val="0"/>
              <w:adjustRightInd w:val="0"/>
              <w:spacing w:line="360" w:lineRule="auto"/>
              <w:ind w:left="9" w:right="81"/>
              <w:rPr>
                <w:rFonts w:ascii="Verdana" w:hAnsi="Verdana"/>
                <w:sz w:val="18"/>
                <w:szCs w:val="18"/>
                <w:lang w:val="es-ES_tradnl"/>
              </w:rPr>
            </w:pPr>
            <w:r w:rsidRPr="00A54BD5">
              <w:rPr>
                <w:rFonts w:ascii="Verdana" w:hAnsi="Verdana"/>
                <w:sz w:val="18"/>
                <w:szCs w:val="18"/>
                <w:lang w:val="es-ES_tradnl"/>
              </w:rPr>
              <w:t>Registros de asistencia</w:t>
            </w:r>
          </w:p>
          <w:p w:rsidR="004F4034" w:rsidRPr="00A54BD5" w:rsidRDefault="004F4034" w:rsidP="009A013A">
            <w:pPr>
              <w:widowControl w:val="0"/>
              <w:autoSpaceDE w:val="0"/>
              <w:autoSpaceDN w:val="0"/>
              <w:adjustRightInd w:val="0"/>
              <w:spacing w:line="360" w:lineRule="auto"/>
              <w:ind w:left="9" w:right="81"/>
              <w:rPr>
                <w:rFonts w:ascii="Verdana" w:hAnsi="Verdana"/>
                <w:sz w:val="18"/>
                <w:szCs w:val="18"/>
                <w:lang w:val="es-ES_tradnl"/>
              </w:rPr>
            </w:pPr>
            <w:r w:rsidRPr="00A54BD5">
              <w:rPr>
                <w:rFonts w:ascii="Verdana" w:hAnsi="Verdana"/>
                <w:sz w:val="18"/>
                <w:szCs w:val="18"/>
                <w:lang w:val="es-ES_tradnl"/>
              </w:rPr>
              <w:t>Fotografías</w:t>
            </w:r>
          </w:p>
          <w:p w:rsidR="004F4034" w:rsidRPr="00A54BD5" w:rsidRDefault="004F4034" w:rsidP="009A013A">
            <w:pPr>
              <w:widowControl w:val="0"/>
              <w:autoSpaceDE w:val="0"/>
              <w:autoSpaceDN w:val="0"/>
              <w:adjustRightInd w:val="0"/>
              <w:spacing w:line="360" w:lineRule="auto"/>
              <w:ind w:left="9" w:right="81"/>
              <w:rPr>
                <w:rFonts w:ascii="Verdana" w:hAnsi="Verdana"/>
                <w:sz w:val="18"/>
                <w:szCs w:val="18"/>
                <w:lang w:val="es-ES_tradnl"/>
              </w:rPr>
            </w:pPr>
          </w:p>
          <w:p w:rsidR="004F4034" w:rsidRPr="00A54BD5" w:rsidRDefault="004F4034" w:rsidP="009A013A">
            <w:pPr>
              <w:widowControl w:val="0"/>
              <w:autoSpaceDE w:val="0"/>
              <w:autoSpaceDN w:val="0"/>
              <w:adjustRightInd w:val="0"/>
              <w:spacing w:line="360" w:lineRule="auto"/>
              <w:ind w:left="9" w:right="81"/>
              <w:rPr>
                <w:rFonts w:ascii="Verdana" w:hAnsi="Verdana"/>
                <w:sz w:val="18"/>
                <w:szCs w:val="18"/>
                <w:lang w:val="es-ES_tradnl"/>
              </w:rPr>
            </w:pPr>
          </w:p>
          <w:p w:rsidR="004F4034" w:rsidRPr="00A54BD5" w:rsidRDefault="004F4034" w:rsidP="009A013A">
            <w:pPr>
              <w:widowControl w:val="0"/>
              <w:autoSpaceDE w:val="0"/>
              <w:autoSpaceDN w:val="0"/>
              <w:adjustRightInd w:val="0"/>
              <w:spacing w:line="360" w:lineRule="auto"/>
              <w:ind w:left="9" w:right="81"/>
              <w:rPr>
                <w:rFonts w:ascii="Verdana" w:hAnsi="Verdana"/>
                <w:sz w:val="18"/>
                <w:szCs w:val="18"/>
                <w:lang w:val="es-ES_tradnl"/>
              </w:rPr>
            </w:pPr>
          </w:p>
        </w:tc>
        <w:tc>
          <w:tcPr>
            <w:tcW w:w="2758" w:type="dxa"/>
          </w:tcPr>
          <w:p w:rsidR="004F4034" w:rsidRPr="00A54BD5" w:rsidRDefault="004F4034" w:rsidP="009A013A">
            <w:pPr>
              <w:widowControl w:val="0"/>
              <w:autoSpaceDE w:val="0"/>
              <w:autoSpaceDN w:val="0"/>
              <w:adjustRightInd w:val="0"/>
              <w:spacing w:line="360" w:lineRule="auto"/>
              <w:ind w:right="19"/>
              <w:rPr>
                <w:rFonts w:ascii="Verdana" w:hAnsi="Verdana"/>
                <w:sz w:val="18"/>
                <w:szCs w:val="18"/>
                <w:lang w:val="es-ES_tradnl"/>
              </w:rPr>
            </w:pPr>
          </w:p>
        </w:tc>
      </w:tr>
      <w:tr w:rsidR="004F4034" w:rsidRPr="00A54BD5">
        <w:tc>
          <w:tcPr>
            <w:tcW w:w="2757" w:type="dxa"/>
          </w:tcPr>
          <w:p w:rsidR="004F4034" w:rsidRPr="00A54BD5" w:rsidRDefault="004F4034" w:rsidP="009A013A">
            <w:pPr>
              <w:widowControl w:val="0"/>
              <w:autoSpaceDE w:val="0"/>
              <w:autoSpaceDN w:val="0"/>
              <w:adjustRightInd w:val="0"/>
              <w:spacing w:line="360" w:lineRule="auto"/>
              <w:ind w:left="14" w:right="52"/>
              <w:jc w:val="both"/>
              <w:rPr>
                <w:rFonts w:ascii="Verdana" w:hAnsi="Verdana"/>
                <w:sz w:val="18"/>
                <w:szCs w:val="18"/>
                <w:lang w:val="es-ES_tradnl"/>
              </w:rPr>
            </w:pPr>
            <w:r w:rsidRPr="00A54BD5">
              <w:rPr>
                <w:rFonts w:ascii="Verdana" w:hAnsi="Verdana"/>
                <w:sz w:val="18"/>
                <w:szCs w:val="18"/>
                <w:lang w:val="es-ES_tradnl"/>
              </w:rPr>
              <w:lastRenderedPageBreak/>
              <w:t>Componente 2</w:t>
            </w:r>
          </w:p>
          <w:p w:rsidR="004F4034" w:rsidRPr="00A54BD5" w:rsidRDefault="004F4034" w:rsidP="009A013A">
            <w:pPr>
              <w:widowControl w:val="0"/>
              <w:autoSpaceDE w:val="0"/>
              <w:autoSpaceDN w:val="0"/>
              <w:adjustRightInd w:val="0"/>
              <w:spacing w:line="360" w:lineRule="auto"/>
              <w:ind w:left="14" w:right="52"/>
              <w:jc w:val="both"/>
              <w:rPr>
                <w:rFonts w:ascii="Verdana" w:hAnsi="Verdana"/>
                <w:sz w:val="18"/>
                <w:szCs w:val="18"/>
                <w:lang w:val="es-ES_tradnl"/>
              </w:rPr>
            </w:pPr>
          </w:p>
          <w:p w:rsidR="004F4034" w:rsidRPr="00A54BD5" w:rsidRDefault="004F4034" w:rsidP="009A013A">
            <w:pPr>
              <w:widowControl w:val="0"/>
              <w:autoSpaceDE w:val="0"/>
              <w:autoSpaceDN w:val="0"/>
              <w:adjustRightInd w:val="0"/>
              <w:spacing w:line="360" w:lineRule="auto"/>
              <w:ind w:left="14" w:right="52"/>
              <w:jc w:val="both"/>
              <w:rPr>
                <w:rFonts w:ascii="Verdana" w:hAnsi="Verdana"/>
                <w:sz w:val="18"/>
                <w:szCs w:val="18"/>
                <w:lang w:val="es-ES_tradnl"/>
              </w:rPr>
            </w:pPr>
            <w:r w:rsidRPr="00A54BD5">
              <w:rPr>
                <w:rFonts w:ascii="Verdana" w:hAnsi="Verdana"/>
                <w:sz w:val="18"/>
                <w:szCs w:val="18"/>
                <w:lang w:val="es-ES_tradnl"/>
              </w:rPr>
              <w:t>2.1. Diseño de Sistemas de Riego alternativos</w:t>
            </w:r>
          </w:p>
          <w:p w:rsidR="004F4034" w:rsidRPr="00A54BD5" w:rsidRDefault="004F4034" w:rsidP="009A013A">
            <w:pPr>
              <w:widowControl w:val="0"/>
              <w:autoSpaceDE w:val="0"/>
              <w:autoSpaceDN w:val="0"/>
              <w:adjustRightInd w:val="0"/>
              <w:spacing w:line="360" w:lineRule="auto"/>
              <w:ind w:left="14" w:right="52"/>
              <w:jc w:val="both"/>
              <w:rPr>
                <w:rFonts w:ascii="Verdana" w:hAnsi="Verdana"/>
                <w:sz w:val="18"/>
                <w:szCs w:val="18"/>
                <w:lang w:val="es-ES_tradnl"/>
              </w:rPr>
            </w:pPr>
          </w:p>
          <w:p w:rsidR="004F4034" w:rsidRPr="00A54BD5" w:rsidRDefault="004F4034" w:rsidP="009A013A">
            <w:pPr>
              <w:widowControl w:val="0"/>
              <w:autoSpaceDE w:val="0"/>
              <w:autoSpaceDN w:val="0"/>
              <w:adjustRightInd w:val="0"/>
              <w:spacing w:line="360" w:lineRule="auto"/>
              <w:ind w:left="14" w:right="19"/>
              <w:jc w:val="both"/>
              <w:rPr>
                <w:rFonts w:ascii="Verdana" w:hAnsi="Verdana"/>
                <w:sz w:val="18"/>
                <w:szCs w:val="18"/>
                <w:lang w:val="es-ES_tradnl"/>
              </w:rPr>
            </w:pPr>
            <w:r w:rsidRPr="00A54BD5">
              <w:rPr>
                <w:rFonts w:ascii="Verdana" w:hAnsi="Verdana"/>
                <w:sz w:val="18"/>
                <w:szCs w:val="18"/>
                <w:lang w:val="es-ES_tradnl"/>
              </w:rPr>
              <w:t>2.2. Ampliación e Implementación de los Sistema de Riego.</w:t>
            </w:r>
          </w:p>
          <w:p w:rsidR="004F4034" w:rsidRPr="00A54BD5" w:rsidRDefault="004F4034" w:rsidP="009A013A">
            <w:pPr>
              <w:widowControl w:val="0"/>
              <w:autoSpaceDE w:val="0"/>
              <w:autoSpaceDN w:val="0"/>
              <w:adjustRightInd w:val="0"/>
              <w:spacing w:line="360" w:lineRule="auto"/>
              <w:ind w:left="9" w:right="19"/>
              <w:jc w:val="both"/>
              <w:rPr>
                <w:rFonts w:ascii="Verdana" w:hAnsi="Verdana"/>
                <w:sz w:val="18"/>
                <w:szCs w:val="18"/>
                <w:lang w:val="es-ES_tradnl"/>
              </w:rPr>
            </w:pPr>
          </w:p>
          <w:p w:rsidR="004F4034" w:rsidRPr="00A54BD5" w:rsidRDefault="004F4034" w:rsidP="009A013A">
            <w:pPr>
              <w:widowControl w:val="0"/>
              <w:autoSpaceDE w:val="0"/>
              <w:autoSpaceDN w:val="0"/>
              <w:adjustRightInd w:val="0"/>
              <w:spacing w:line="360" w:lineRule="auto"/>
              <w:ind w:left="9" w:right="19"/>
              <w:jc w:val="both"/>
              <w:rPr>
                <w:rFonts w:ascii="Verdana" w:hAnsi="Verdana"/>
                <w:sz w:val="18"/>
                <w:szCs w:val="18"/>
                <w:lang w:val="es-ES_tradnl"/>
              </w:rPr>
            </w:pPr>
            <w:r w:rsidRPr="00A54BD5">
              <w:rPr>
                <w:rFonts w:ascii="Verdana" w:hAnsi="Verdana"/>
                <w:sz w:val="18"/>
                <w:szCs w:val="18"/>
                <w:lang w:val="es-ES_tradnl"/>
              </w:rPr>
              <w:t>2.3 Elaboración e implementación del plan de capacitación sobre riego.</w:t>
            </w:r>
          </w:p>
          <w:p w:rsidR="004F4034" w:rsidRPr="00A54BD5" w:rsidRDefault="004F4034" w:rsidP="009A013A">
            <w:pPr>
              <w:widowControl w:val="0"/>
              <w:autoSpaceDE w:val="0"/>
              <w:autoSpaceDN w:val="0"/>
              <w:adjustRightInd w:val="0"/>
              <w:spacing w:line="360" w:lineRule="auto"/>
              <w:ind w:left="14" w:right="19"/>
              <w:jc w:val="both"/>
              <w:rPr>
                <w:rFonts w:ascii="Verdana" w:hAnsi="Verdana"/>
                <w:sz w:val="18"/>
                <w:szCs w:val="18"/>
                <w:lang w:val="es-ES_tradnl"/>
              </w:rPr>
            </w:pPr>
          </w:p>
          <w:p w:rsidR="004F4034" w:rsidRPr="00A54BD5" w:rsidRDefault="004F4034" w:rsidP="009A013A">
            <w:pPr>
              <w:widowControl w:val="0"/>
              <w:autoSpaceDE w:val="0"/>
              <w:autoSpaceDN w:val="0"/>
              <w:adjustRightInd w:val="0"/>
              <w:spacing w:line="360" w:lineRule="auto"/>
              <w:ind w:left="14" w:right="52"/>
              <w:jc w:val="both"/>
              <w:rPr>
                <w:rFonts w:ascii="Verdana" w:hAnsi="Verdana"/>
                <w:sz w:val="18"/>
                <w:szCs w:val="18"/>
                <w:lang w:val="es-ES_tradnl"/>
              </w:rPr>
            </w:pPr>
          </w:p>
        </w:tc>
        <w:tc>
          <w:tcPr>
            <w:tcW w:w="2757" w:type="dxa"/>
          </w:tcPr>
          <w:p w:rsidR="004F4034" w:rsidRPr="00A54BD5" w:rsidRDefault="004F4034" w:rsidP="009A013A">
            <w:pPr>
              <w:widowControl w:val="0"/>
              <w:autoSpaceDE w:val="0"/>
              <w:autoSpaceDN w:val="0"/>
              <w:adjustRightInd w:val="0"/>
              <w:spacing w:line="360" w:lineRule="auto"/>
              <w:ind w:right="52"/>
              <w:rPr>
                <w:rFonts w:ascii="Verdana" w:hAnsi="Verdana"/>
                <w:sz w:val="18"/>
                <w:szCs w:val="18"/>
                <w:lang w:val="es-ES_tradnl"/>
              </w:rPr>
            </w:pPr>
            <w:r w:rsidRPr="00A54BD5">
              <w:rPr>
                <w:rFonts w:ascii="Verdana" w:hAnsi="Verdana"/>
                <w:sz w:val="18"/>
                <w:szCs w:val="18"/>
                <w:lang w:val="es-ES_tradnl"/>
              </w:rPr>
              <w:t>Actualmente las familias poseen y manejan medianamente un sistema de riego, por micro aspersión.</w:t>
            </w:r>
          </w:p>
          <w:p w:rsidR="004F4034" w:rsidRPr="00A54BD5" w:rsidRDefault="004F4034" w:rsidP="009A013A">
            <w:pPr>
              <w:widowControl w:val="0"/>
              <w:autoSpaceDE w:val="0"/>
              <w:autoSpaceDN w:val="0"/>
              <w:adjustRightInd w:val="0"/>
              <w:spacing w:line="360" w:lineRule="auto"/>
              <w:ind w:right="19"/>
              <w:rPr>
                <w:rFonts w:ascii="Verdana" w:hAnsi="Verdana"/>
                <w:sz w:val="18"/>
                <w:szCs w:val="18"/>
                <w:lang w:val="es-ES_tradnl"/>
              </w:rPr>
            </w:pPr>
          </w:p>
          <w:p w:rsidR="004F4034" w:rsidRPr="00A54BD5" w:rsidRDefault="004F4034" w:rsidP="009A013A">
            <w:pPr>
              <w:widowControl w:val="0"/>
              <w:autoSpaceDE w:val="0"/>
              <w:autoSpaceDN w:val="0"/>
              <w:adjustRightInd w:val="0"/>
              <w:spacing w:line="360" w:lineRule="auto"/>
              <w:ind w:right="19"/>
              <w:jc w:val="both"/>
              <w:rPr>
                <w:rFonts w:ascii="Verdana" w:hAnsi="Verdana"/>
                <w:sz w:val="18"/>
                <w:szCs w:val="18"/>
                <w:lang w:val="es-ES_tradnl"/>
              </w:rPr>
            </w:pPr>
            <w:r w:rsidRPr="00A54BD5">
              <w:rPr>
                <w:rFonts w:ascii="Verdana" w:hAnsi="Verdana"/>
                <w:sz w:val="18"/>
                <w:szCs w:val="18"/>
                <w:lang w:val="es-ES_tradnl"/>
              </w:rPr>
              <w:t>Actualmente las fincas poseen 1/3 de ha.</w:t>
            </w:r>
          </w:p>
          <w:p w:rsidR="004F4034" w:rsidRPr="00A54BD5" w:rsidRDefault="004F4034" w:rsidP="009A013A">
            <w:pPr>
              <w:widowControl w:val="0"/>
              <w:autoSpaceDE w:val="0"/>
              <w:autoSpaceDN w:val="0"/>
              <w:adjustRightInd w:val="0"/>
              <w:spacing w:line="360" w:lineRule="auto"/>
              <w:ind w:right="19"/>
              <w:rPr>
                <w:rFonts w:ascii="Verdana" w:hAnsi="Verdana"/>
                <w:sz w:val="18"/>
                <w:szCs w:val="18"/>
                <w:lang w:val="es-ES_tradnl"/>
              </w:rPr>
            </w:pPr>
          </w:p>
        </w:tc>
        <w:tc>
          <w:tcPr>
            <w:tcW w:w="2758" w:type="dxa"/>
          </w:tcPr>
          <w:p w:rsidR="004F4034" w:rsidRPr="00A54BD5" w:rsidRDefault="004F4034" w:rsidP="009A013A">
            <w:pPr>
              <w:widowControl w:val="0"/>
              <w:autoSpaceDE w:val="0"/>
              <w:autoSpaceDN w:val="0"/>
              <w:adjustRightInd w:val="0"/>
              <w:spacing w:line="360" w:lineRule="auto"/>
              <w:ind w:right="19"/>
              <w:rPr>
                <w:rFonts w:ascii="Verdana" w:hAnsi="Verdana"/>
                <w:sz w:val="18"/>
                <w:szCs w:val="18"/>
                <w:lang w:val="es-ES_tradnl"/>
              </w:rPr>
            </w:pPr>
            <w:r w:rsidRPr="00A54BD5">
              <w:rPr>
                <w:rFonts w:ascii="Verdana" w:hAnsi="Verdana"/>
                <w:sz w:val="18"/>
                <w:szCs w:val="18"/>
                <w:lang w:val="es-ES_tradnl"/>
              </w:rPr>
              <w:t>Al final del Proyecto, las 135 familias tienen diseñado tres sistemas de riego micro aspersión, aspersión, y goteo.</w:t>
            </w:r>
          </w:p>
          <w:p w:rsidR="004F4034" w:rsidRPr="00A54BD5" w:rsidRDefault="004F4034" w:rsidP="009A013A">
            <w:pPr>
              <w:widowControl w:val="0"/>
              <w:autoSpaceDE w:val="0"/>
              <w:autoSpaceDN w:val="0"/>
              <w:adjustRightInd w:val="0"/>
              <w:spacing w:line="360" w:lineRule="auto"/>
              <w:ind w:right="19"/>
              <w:rPr>
                <w:rFonts w:ascii="Verdana" w:hAnsi="Verdana"/>
                <w:sz w:val="18"/>
                <w:szCs w:val="18"/>
                <w:lang w:val="es-ES_tradnl"/>
              </w:rPr>
            </w:pPr>
          </w:p>
          <w:p w:rsidR="004F4034" w:rsidRPr="00A54BD5" w:rsidRDefault="004F4034" w:rsidP="009A013A">
            <w:pPr>
              <w:widowControl w:val="0"/>
              <w:autoSpaceDE w:val="0"/>
              <w:autoSpaceDN w:val="0"/>
              <w:adjustRightInd w:val="0"/>
              <w:spacing w:line="360" w:lineRule="auto"/>
              <w:ind w:right="19"/>
              <w:rPr>
                <w:rFonts w:ascii="Verdana" w:hAnsi="Verdana"/>
                <w:sz w:val="18"/>
                <w:szCs w:val="18"/>
                <w:lang w:val="es-ES_tradnl"/>
              </w:rPr>
            </w:pPr>
            <w:r w:rsidRPr="00A54BD5">
              <w:rPr>
                <w:rFonts w:ascii="Verdana" w:hAnsi="Verdana"/>
                <w:sz w:val="18"/>
                <w:szCs w:val="18"/>
                <w:lang w:val="es-ES_tradnl"/>
              </w:rPr>
              <w:t>Al final del proyecto las 135 familias tendrán incorporado al</w:t>
            </w:r>
            <w:r w:rsidR="005F2856" w:rsidRPr="00A54BD5">
              <w:rPr>
                <w:rFonts w:ascii="Verdana" w:hAnsi="Verdana"/>
                <w:sz w:val="18"/>
                <w:szCs w:val="18"/>
                <w:lang w:val="es-ES_tradnl"/>
              </w:rPr>
              <w:t xml:space="preserve"> menos 1 </w:t>
            </w:r>
            <w:r w:rsidRPr="00A54BD5">
              <w:rPr>
                <w:rFonts w:ascii="Verdana" w:hAnsi="Verdana"/>
                <w:sz w:val="18"/>
                <w:szCs w:val="18"/>
                <w:lang w:val="es-ES_tradnl"/>
              </w:rPr>
              <w:t xml:space="preserve"> has de cultivos bajo riego y manejadas eficientemente.</w:t>
            </w:r>
          </w:p>
          <w:p w:rsidR="004F4034" w:rsidRPr="00A54BD5" w:rsidRDefault="004F4034" w:rsidP="009A013A">
            <w:pPr>
              <w:widowControl w:val="0"/>
              <w:autoSpaceDE w:val="0"/>
              <w:autoSpaceDN w:val="0"/>
              <w:adjustRightInd w:val="0"/>
              <w:spacing w:line="360" w:lineRule="auto"/>
              <w:ind w:right="62"/>
              <w:jc w:val="both"/>
              <w:rPr>
                <w:rFonts w:ascii="Verdana" w:hAnsi="Verdana"/>
                <w:sz w:val="18"/>
                <w:szCs w:val="18"/>
                <w:lang w:val="es-ES_tradnl"/>
              </w:rPr>
            </w:pPr>
          </w:p>
        </w:tc>
        <w:tc>
          <w:tcPr>
            <w:tcW w:w="2758" w:type="dxa"/>
          </w:tcPr>
          <w:p w:rsidR="004F4034" w:rsidRPr="00A54BD5" w:rsidRDefault="004F4034" w:rsidP="009A013A">
            <w:pPr>
              <w:spacing w:line="360" w:lineRule="auto"/>
              <w:rPr>
                <w:rFonts w:ascii="Verdana" w:hAnsi="Verdana"/>
                <w:sz w:val="18"/>
                <w:szCs w:val="18"/>
                <w:lang w:val="es-ES_tradnl"/>
              </w:rPr>
            </w:pPr>
            <w:r w:rsidRPr="00A54BD5">
              <w:rPr>
                <w:rFonts w:ascii="Verdana" w:hAnsi="Verdana"/>
                <w:sz w:val="18"/>
                <w:szCs w:val="18"/>
                <w:lang w:val="es-ES_tradnl"/>
              </w:rPr>
              <w:t>Observaciones de campo</w:t>
            </w:r>
          </w:p>
          <w:p w:rsidR="004F4034" w:rsidRPr="00A54BD5" w:rsidRDefault="004F4034" w:rsidP="009A013A">
            <w:pPr>
              <w:spacing w:line="360" w:lineRule="auto"/>
              <w:rPr>
                <w:rFonts w:ascii="Verdana" w:hAnsi="Verdana"/>
                <w:sz w:val="18"/>
                <w:szCs w:val="18"/>
                <w:lang w:val="es-ES_tradnl"/>
              </w:rPr>
            </w:pPr>
            <w:r w:rsidRPr="00A54BD5">
              <w:rPr>
                <w:rFonts w:ascii="Verdana" w:hAnsi="Verdana"/>
                <w:sz w:val="18"/>
                <w:szCs w:val="18"/>
                <w:lang w:val="es-ES_tradnl"/>
              </w:rPr>
              <w:t>Memorias de talleres</w:t>
            </w:r>
          </w:p>
          <w:p w:rsidR="004F4034" w:rsidRPr="00A54BD5" w:rsidRDefault="004F4034" w:rsidP="009A013A">
            <w:pPr>
              <w:spacing w:line="360" w:lineRule="auto"/>
              <w:rPr>
                <w:rFonts w:ascii="Verdana" w:hAnsi="Verdana"/>
                <w:sz w:val="18"/>
                <w:szCs w:val="18"/>
                <w:lang w:val="es-ES_tradnl"/>
              </w:rPr>
            </w:pPr>
            <w:r w:rsidRPr="00A54BD5">
              <w:rPr>
                <w:rFonts w:ascii="Verdana" w:hAnsi="Verdana"/>
                <w:sz w:val="18"/>
                <w:szCs w:val="18"/>
                <w:lang w:val="es-ES_tradnl"/>
              </w:rPr>
              <w:t xml:space="preserve">Material de apoyo utilizados en la capacitación </w:t>
            </w:r>
          </w:p>
        </w:tc>
        <w:tc>
          <w:tcPr>
            <w:tcW w:w="2758" w:type="dxa"/>
          </w:tcPr>
          <w:p w:rsidR="004F4034" w:rsidRPr="00A54BD5" w:rsidRDefault="004F4034" w:rsidP="009A013A">
            <w:pPr>
              <w:widowControl w:val="0"/>
              <w:autoSpaceDE w:val="0"/>
              <w:autoSpaceDN w:val="0"/>
              <w:adjustRightInd w:val="0"/>
              <w:spacing w:line="360" w:lineRule="auto"/>
              <w:ind w:right="19"/>
              <w:rPr>
                <w:rFonts w:ascii="Verdana" w:hAnsi="Verdana"/>
                <w:sz w:val="18"/>
                <w:szCs w:val="18"/>
                <w:lang w:val="es-ES_tradnl"/>
              </w:rPr>
            </w:pPr>
          </w:p>
        </w:tc>
      </w:tr>
      <w:tr w:rsidR="004F4034" w:rsidRPr="00A54BD5">
        <w:tc>
          <w:tcPr>
            <w:tcW w:w="2757" w:type="dxa"/>
          </w:tcPr>
          <w:p w:rsidR="004F4034" w:rsidRPr="00A54BD5" w:rsidRDefault="004F4034" w:rsidP="009A013A">
            <w:pPr>
              <w:widowControl w:val="0"/>
              <w:autoSpaceDE w:val="0"/>
              <w:autoSpaceDN w:val="0"/>
              <w:adjustRightInd w:val="0"/>
              <w:spacing w:line="360" w:lineRule="auto"/>
              <w:ind w:left="14" w:right="52"/>
              <w:jc w:val="both"/>
              <w:rPr>
                <w:rFonts w:ascii="Verdana" w:hAnsi="Verdana"/>
                <w:sz w:val="18"/>
                <w:szCs w:val="18"/>
                <w:lang w:val="es-ES_tradnl"/>
              </w:rPr>
            </w:pPr>
            <w:r w:rsidRPr="00A54BD5">
              <w:rPr>
                <w:rFonts w:ascii="Verdana" w:hAnsi="Verdana"/>
                <w:sz w:val="18"/>
                <w:szCs w:val="18"/>
                <w:lang w:val="es-ES_tradnl"/>
              </w:rPr>
              <w:t>Componente 3</w:t>
            </w:r>
          </w:p>
          <w:p w:rsidR="004F4034" w:rsidRPr="00A54BD5" w:rsidRDefault="004F4034" w:rsidP="009A013A">
            <w:pPr>
              <w:widowControl w:val="0"/>
              <w:autoSpaceDE w:val="0"/>
              <w:autoSpaceDN w:val="0"/>
              <w:adjustRightInd w:val="0"/>
              <w:spacing w:line="360" w:lineRule="auto"/>
              <w:ind w:left="14" w:right="52"/>
              <w:jc w:val="both"/>
              <w:rPr>
                <w:rFonts w:ascii="Verdana" w:hAnsi="Verdana"/>
                <w:sz w:val="18"/>
                <w:szCs w:val="18"/>
                <w:lang w:val="es-ES_tradnl"/>
              </w:rPr>
            </w:pPr>
          </w:p>
          <w:p w:rsidR="005F2856" w:rsidRPr="00A54BD5" w:rsidRDefault="004F4034" w:rsidP="009A013A">
            <w:pPr>
              <w:widowControl w:val="0"/>
              <w:autoSpaceDE w:val="0"/>
              <w:autoSpaceDN w:val="0"/>
              <w:adjustRightInd w:val="0"/>
              <w:spacing w:line="360" w:lineRule="auto"/>
              <w:ind w:left="14" w:right="52"/>
              <w:jc w:val="both"/>
              <w:rPr>
                <w:rFonts w:ascii="Verdana" w:hAnsi="Verdana"/>
                <w:sz w:val="18"/>
                <w:szCs w:val="18"/>
                <w:lang w:val="es-ES_tradnl"/>
              </w:rPr>
            </w:pPr>
            <w:r w:rsidRPr="00A54BD5">
              <w:rPr>
                <w:rFonts w:ascii="Verdana" w:hAnsi="Verdana"/>
                <w:sz w:val="18"/>
                <w:szCs w:val="18"/>
                <w:lang w:val="es-ES_tradnl"/>
              </w:rPr>
              <w:t xml:space="preserve">3.1. </w:t>
            </w:r>
            <w:r w:rsidR="005F2856" w:rsidRPr="00A54BD5">
              <w:rPr>
                <w:rFonts w:ascii="Verdana" w:hAnsi="Verdana"/>
                <w:sz w:val="18"/>
                <w:szCs w:val="18"/>
                <w:lang w:val="es-ES_tradnl"/>
              </w:rPr>
              <w:t>Elaboración e implementación de planes de fortalecimiento de las organizaciones involucradas.</w:t>
            </w:r>
          </w:p>
          <w:p w:rsidR="005F2856" w:rsidRPr="00A54BD5" w:rsidRDefault="005F2856" w:rsidP="009A013A">
            <w:pPr>
              <w:widowControl w:val="0"/>
              <w:autoSpaceDE w:val="0"/>
              <w:autoSpaceDN w:val="0"/>
              <w:adjustRightInd w:val="0"/>
              <w:spacing w:line="360" w:lineRule="auto"/>
              <w:ind w:left="14" w:right="52"/>
              <w:jc w:val="both"/>
              <w:rPr>
                <w:rFonts w:ascii="Verdana" w:hAnsi="Verdana"/>
                <w:sz w:val="18"/>
                <w:szCs w:val="18"/>
                <w:lang w:val="es-ES_tradnl"/>
              </w:rPr>
            </w:pPr>
          </w:p>
          <w:p w:rsidR="005F2856" w:rsidRPr="00A54BD5" w:rsidRDefault="005F2856" w:rsidP="009A013A">
            <w:pPr>
              <w:widowControl w:val="0"/>
              <w:autoSpaceDE w:val="0"/>
              <w:autoSpaceDN w:val="0"/>
              <w:adjustRightInd w:val="0"/>
              <w:spacing w:line="360" w:lineRule="auto"/>
              <w:ind w:left="14" w:right="52"/>
              <w:jc w:val="both"/>
              <w:rPr>
                <w:rFonts w:ascii="Verdana" w:hAnsi="Verdana"/>
                <w:sz w:val="18"/>
                <w:szCs w:val="18"/>
                <w:lang w:val="es-ES_tradnl"/>
              </w:rPr>
            </w:pPr>
          </w:p>
          <w:p w:rsidR="004F4034" w:rsidRPr="00A54BD5" w:rsidRDefault="004F4034" w:rsidP="009A013A">
            <w:pPr>
              <w:widowControl w:val="0"/>
              <w:autoSpaceDE w:val="0"/>
              <w:autoSpaceDN w:val="0"/>
              <w:adjustRightInd w:val="0"/>
              <w:spacing w:line="360" w:lineRule="auto"/>
              <w:ind w:left="14" w:right="52"/>
              <w:jc w:val="both"/>
              <w:rPr>
                <w:rFonts w:ascii="Verdana" w:hAnsi="Verdana"/>
                <w:sz w:val="18"/>
                <w:szCs w:val="18"/>
                <w:lang w:val="es-ES_tradnl"/>
              </w:rPr>
            </w:pPr>
            <w:r w:rsidRPr="00A54BD5">
              <w:rPr>
                <w:rFonts w:ascii="Verdana" w:hAnsi="Verdana"/>
                <w:sz w:val="18"/>
                <w:szCs w:val="18"/>
                <w:lang w:val="es-ES_tradnl"/>
              </w:rPr>
              <w:t xml:space="preserve">3.2. </w:t>
            </w:r>
            <w:r w:rsidR="005F2856" w:rsidRPr="00A54BD5">
              <w:rPr>
                <w:rFonts w:ascii="Verdana" w:hAnsi="Verdana"/>
                <w:sz w:val="18"/>
                <w:szCs w:val="18"/>
                <w:lang w:val="es-ES_tradnl"/>
              </w:rPr>
              <w:t xml:space="preserve">Elaborar e implementar el plan de capacitación en temas socios organizativos </w:t>
            </w:r>
          </w:p>
          <w:p w:rsidR="004F4034" w:rsidRPr="00A54BD5" w:rsidRDefault="004F4034" w:rsidP="009A013A">
            <w:pPr>
              <w:widowControl w:val="0"/>
              <w:autoSpaceDE w:val="0"/>
              <w:autoSpaceDN w:val="0"/>
              <w:adjustRightInd w:val="0"/>
              <w:spacing w:line="360" w:lineRule="auto"/>
              <w:ind w:left="14" w:right="52"/>
              <w:jc w:val="both"/>
              <w:rPr>
                <w:rFonts w:ascii="Verdana" w:hAnsi="Verdana"/>
                <w:sz w:val="18"/>
                <w:szCs w:val="18"/>
                <w:lang w:val="es-ES_tradnl"/>
              </w:rPr>
            </w:pPr>
          </w:p>
        </w:tc>
        <w:tc>
          <w:tcPr>
            <w:tcW w:w="2757" w:type="dxa"/>
          </w:tcPr>
          <w:p w:rsidR="004F4034" w:rsidRPr="00A54BD5" w:rsidRDefault="004F4034" w:rsidP="009A013A">
            <w:pPr>
              <w:widowControl w:val="0"/>
              <w:autoSpaceDE w:val="0"/>
              <w:autoSpaceDN w:val="0"/>
              <w:adjustRightInd w:val="0"/>
              <w:spacing w:line="360" w:lineRule="auto"/>
              <w:ind w:right="19"/>
              <w:rPr>
                <w:rFonts w:ascii="Verdana" w:hAnsi="Verdana"/>
                <w:sz w:val="18"/>
                <w:szCs w:val="18"/>
                <w:lang w:val="es-ES_tradnl"/>
              </w:rPr>
            </w:pPr>
          </w:p>
        </w:tc>
        <w:tc>
          <w:tcPr>
            <w:tcW w:w="2758" w:type="dxa"/>
          </w:tcPr>
          <w:p w:rsidR="005F2856" w:rsidRPr="00A54BD5" w:rsidRDefault="005F2856" w:rsidP="009A013A">
            <w:pPr>
              <w:widowControl w:val="0"/>
              <w:autoSpaceDE w:val="0"/>
              <w:autoSpaceDN w:val="0"/>
              <w:adjustRightInd w:val="0"/>
              <w:spacing w:line="360" w:lineRule="auto"/>
              <w:ind w:right="19"/>
              <w:rPr>
                <w:rFonts w:ascii="Verdana" w:hAnsi="Verdana"/>
                <w:sz w:val="18"/>
                <w:szCs w:val="18"/>
                <w:lang w:val="es-ES_tradnl"/>
              </w:rPr>
            </w:pPr>
            <w:r w:rsidRPr="00A54BD5">
              <w:rPr>
                <w:rFonts w:ascii="Verdana" w:hAnsi="Verdana"/>
                <w:sz w:val="18"/>
                <w:szCs w:val="18"/>
                <w:lang w:val="es-ES_tradnl"/>
              </w:rPr>
              <w:t>Al final del proyecto Se han implementado los planes de fortalecimiento de las organizaciones.</w:t>
            </w:r>
          </w:p>
          <w:p w:rsidR="005F2856" w:rsidRPr="00A54BD5" w:rsidRDefault="005F2856" w:rsidP="009A013A">
            <w:pPr>
              <w:widowControl w:val="0"/>
              <w:autoSpaceDE w:val="0"/>
              <w:autoSpaceDN w:val="0"/>
              <w:adjustRightInd w:val="0"/>
              <w:spacing w:line="360" w:lineRule="auto"/>
              <w:ind w:right="19"/>
              <w:rPr>
                <w:rFonts w:ascii="Verdana" w:hAnsi="Verdana"/>
                <w:sz w:val="18"/>
                <w:szCs w:val="18"/>
                <w:lang w:val="es-ES_tradnl"/>
              </w:rPr>
            </w:pPr>
          </w:p>
          <w:p w:rsidR="005F2856" w:rsidRPr="00A54BD5" w:rsidRDefault="005F2856" w:rsidP="009A013A">
            <w:pPr>
              <w:widowControl w:val="0"/>
              <w:autoSpaceDE w:val="0"/>
              <w:autoSpaceDN w:val="0"/>
              <w:adjustRightInd w:val="0"/>
              <w:spacing w:line="360" w:lineRule="auto"/>
              <w:ind w:right="19"/>
              <w:rPr>
                <w:rFonts w:ascii="Verdana" w:hAnsi="Verdana"/>
                <w:sz w:val="18"/>
                <w:szCs w:val="18"/>
                <w:lang w:val="es-ES_tradnl"/>
              </w:rPr>
            </w:pPr>
          </w:p>
          <w:p w:rsidR="005F2856" w:rsidRPr="00A54BD5" w:rsidRDefault="005F2856" w:rsidP="009A013A">
            <w:pPr>
              <w:widowControl w:val="0"/>
              <w:autoSpaceDE w:val="0"/>
              <w:autoSpaceDN w:val="0"/>
              <w:adjustRightInd w:val="0"/>
              <w:spacing w:line="360" w:lineRule="auto"/>
              <w:ind w:right="19"/>
              <w:rPr>
                <w:rFonts w:ascii="Verdana" w:hAnsi="Verdana"/>
                <w:sz w:val="18"/>
                <w:szCs w:val="18"/>
                <w:lang w:val="es-ES_tradnl"/>
              </w:rPr>
            </w:pPr>
            <w:r w:rsidRPr="00A54BD5">
              <w:rPr>
                <w:rFonts w:ascii="Verdana" w:hAnsi="Verdana"/>
                <w:sz w:val="18"/>
                <w:szCs w:val="18"/>
                <w:lang w:val="es-ES_tradnl"/>
              </w:rPr>
              <w:t xml:space="preserve">A partir del segundo mes </w:t>
            </w:r>
            <w:r w:rsidRPr="00A54BD5">
              <w:rPr>
                <w:rFonts w:ascii="Verdana" w:hAnsi="Verdana"/>
                <w:sz w:val="18"/>
                <w:szCs w:val="18"/>
                <w:lang w:val="es-ES_tradnl"/>
              </w:rPr>
              <w:lastRenderedPageBreak/>
              <w:t>de ejecución del proyecto se inicia la implementación del plan de capacitación.</w:t>
            </w:r>
          </w:p>
          <w:p w:rsidR="005F2856" w:rsidRPr="00A54BD5" w:rsidRDefault="005F2856" w:rsidP="009A013A">
            <w:pPr>
              <w:widowControl w:val="0"/>
              <w:autoSpaceDE w:val="0"/>
              <w:autoSpaceDN w:val="0"/>
              <w:adjustRightInd w:val="0"/>
              <w:spacing w:line="360" w:lineRule="auto"/>
              <w:ind w:right="19"/>
              <w:rPr>
                <w:rFonts w:ascii="Verdana" w:hAnsi="Verdana"/>
                <w:sz w:val="18"/>
                <w:szCs w:val="18"/>
                <w:lang w:val="es-ES_tradnl"/>
              </w:rPr>
            </w:pPr>
          </w:p>
          <w:p w:rsidR="004F4034" w:rsidRPr="00A54BD5" w:rsidRDefault="005F2856" w:rsidP="009A013A">
            <w:pPr>
              <w:widowControl w:val="0"/>
              <w:autoSpaceDE w:val="0"/>
              <w:autoSpaceDN w:val="0"/>
              <w:adjustRightInd w:val="0"/>
              <w:spacing w:line="360" w:lineRule="auto"/>
              <w:ind w:right="19"/>
              <w:rPr>
                <w:rFonts w:ascii="Verdana" w:hAnsi="Verdana"/>
                <w:sz w:val="18"/>
                <w:szCs w:val="18"/>
                <w:lang w:val="es-ES_tradnl"/>
              </w:rPr>
            </w:pPr>
            <w:r w:rsidRPr="00A54BD5">
              <w:rPr>
                <w:rFonts w:ascii="Verdana" w:hAnsi="Verdana"/>
                <w:sz w:val="18"/>
                <w:szCs w:val="18"/>
                <w:lang w:val="es-ES_tradnl"/>
              </w:rPr>
              <w:t>Al final del proyecto las directivas de las organizaciones actúan en base a los estatutos y reglamentos internos.</w:t>
            </w:r>
          </w:p>
        </w:tc>
        <w:tc>
          <w:tcPr>
            <w:tcW w:w="2758" w:type="dxa"/>
          </w:tcPr>
          <w:p w:rsidR="004F4034" w:rsidRPr="00A54BD5" w:rsidRDefault="004F4034" w:rsidP="009A013A">
            <w:pPr>
              <w:spacing w:line="360" w:lineRule="auto"/>
              <w:rPr>
                <w:rFonts w:ascii="Verdana" w:hAnsi="Verdana"/>
                <w:sz w:val="18"/>
                <w:szCs w:val="18"/>
                <w:lang w:val="es-ES_tradnl"/>
              </w:rPr>
            </w:pPr>
            <w:r w:rsidRPr="00A54BD5">
              <w:rPr>
                <w:rFonts w:ascii="Verdana" w:hAnsi="Verdana"/>
                <w:sz w:val="18"/>
                <w:szCs w:val="18"/>
                <w:lang w:val="es-ES_tradnl"/>
              </w:rPr>
              <w:lastRenderedPageBreak/>
              <w:t xml:space="preserve">Registros de asistencia </w:t>
            </w:r>
          </w:p>
          <w:p w:rsidR="004F4034" w:rsidRPr="00A54BD5" w:rsidRDefault="004F4034" w:rsidP="009A013A">
            <w:pPr>
              <w:spacing w:line="360" w:lineRule="auto"/>
              <w:rPr>
                <w:rFonts w:ascii="Verdana" w:hAnsi="Verdana"/>
                <w:sz w:val="18"/>
                <w:szCs w:val="18"/>
                <w:lang w:val="es-ES_tradnl"/>
              </w:rPr>
            </w:pPr>
            <w:r w:rsidRPr="00A54BD5">
              <w:rPr>
                <w:rFonts w:ascii="Verdana" w:hAnsi="Verdana"/>
                <w:sz w:val="18"/>
                <w:szCs w:val="18"/>
                <w:lang w:val="es-ES_tradnl"/>
              </w:rPr>
              <w:t>Memorias</w:t>
            </w:r>
          </w:p>
          <w:p w:rsidR="004F4034" w:rsidRPr="00A54BD5" w:rsidRDefault="004F4034" w:rsidP="009A013A">
            <w:pPr>
              <w:spacing w:line="360" w:lineRule="auto"/>
              <w:rPr>
                <w:rFonts w:ascii="Verdana" w:hAnsi="Verdana"/>
                <w:sz w:val="18"/>
                <w:szCs w:val="18"/>
                <w:lang w:val="es-ES_tradnl"/>
              </w:rPr>
            </w:pPr>
          </w:p>
          <w:p w:rsidR="004F4034" w:rsidRPr="00A54BD5" w:rsidRDefault="004F4034" w:rsidP="009A013A">
            <w:pPr>
              <w:spacing w:line="360" w:lineRule="auto"/>
              <w:rPr>
                <w:rFonts w:ascii="Verdana" w:hAnsi="Verdana"/>
                <w:sz w:val="18"/>
                <w:szCs w:val="18"/>
                <w:lang w:val="es-ES_tradnl"/>
              </w:rPr>
            </w:pPr>
          </w:p>
          <w:p w:rsidR="004F4034" w:rsidRPr="00A54BD5" w:rsidRDefault="004F4034" w:rsidP="009A013A">
            <w:pPr>
              <w:spacing w:line="360" w:lineRule="auto"/>
              <w:rPr>
                <w:rFonts w:ascii="Verdana" w:hAnsi="Verdana"/>
                <w:sz w:val="18"/>
                <w:szCs w:val="18"/>
                <w:lang w:val="es-ES_tradnl"/>
              </w:rPr>
            </w:pPr>
          </w:p>
          <w:p w:rsidR="004F4034" w:rsidRPr="00A54BD5" w:rsidRDefault="004F4034" w:rsidP="009A013A">
            <w:pPr>
              <w:spacing w:line="360" w:lineRule="auto"/>
              <w:rPr>
                <w:rFonts w:ascii="Verdana" w:hAnsi="Verdana"/>
                <w:sz w:val="18"/>
                <w:szCs w:val="18"/>
                <w:lang w:val="es-ES_tradnl"/>
              </w:rPr>
            </w:pPr>
          </w:p>
          <w:p w:rsidR="004F4034" w:rsidRPr="00A54BD5" w:rsidRDefault="004F4034" w:rsidP="009A013A">
            <w:pPr>
              <w:spacing w:line="360" w:lineRule="auto"/>
              <w:rPr>
                <w:rFonts w:ascii="Verdana" w:hAnsi="Verdana"/>
                <w:sz w:val="18"/>
                <w:szCs w:val="18"/>
                <w:lang w:val="es-ES_tradnl"/>
              </w:rPr>
            </w:pPr>
            <w:r w:rsidRPr="00A54BD5">
              <w:rPr>
                <w:rFonts w:ascii="Verdana" w:hAnsi="Verdana"/>
                <w:sz w:val="18"/>
                <w:szCs w:val="18"/>
                <w:lang w:val="es-ES_tradnl"/>
              </w:rPr>
              <w:t xml:space="preserve">Registros de asistencia </w:t>
            </w:r>
          </w:p>
          <w:p w:rsidR="004F4034" w:rsidRPr="00A54BD5" w:rsidRDefault="004F4034" w:rsidP="009A013A">
            <w:pPr>
              <w:spacing w:line="360" w:lineRule="auto"/>
              <w:rPr>
                <w:rFonts w:ascii="Verdana" w:hAnsi="Verdana"/>
                <w:sz w:val="18"/>
                <w:szCs w:val="18"/>
                <w:lang w:val="es-ES_tradnl"/>
              </w:rPr>
            </w:pPr>
            <w:r w:rsidRPr="00A54BD5">
              <w:rPr>
                <w:rFonts w:ascii="Verdana" w:hAnsi="Verdana"/>
                <w:sz w:val="18"/>
                <w:szCs w:val="18"/>
                <w:lang w:val="es-ES_tradnl"/>
              </w:rPr>
              <w:lastRenderedPageBreak/>
              <w:t>Memorias</w:t>
            </w:r>
          </w:p>
          <w:p w:rsidR="004F4034" w:rsidRPr="00A54BD5" w:rsidRDefault="004F4034" w:rsidP="009A013A">
            <w:pPr>
              <w:spacing w:line="360" w:lineRule="auto"/>
              <w:rPr>
                <w:rFonts w:ascii="Verdana" w:hAnsi="Verdana"/>
                <w:sz w:val="18"/>
                <w:szCs w:val="18"/>
                <w:lang w:val="es-ES_tradnl"/>
              </w:rPr>
            </w:pPr>
          </w:p>
          <w:p w:rsidR="004F4034" w:rsidRPr="00A54BD5" w:rsidRDefault="004F4034" w:rsidP="009A013A">
            <w:pPr>
              <w:spacing w:line="360" w:lineRule="auto"/>
              <w:rPr>
                <w:rFonts w:ascii="Verdana" w:hAnsi="Verdana"/>
                <w:sz w:val="18"/>
                <w:szCs w:val="18"/>
                <w:lang w:val="es-ES_tradnl"/>
              </w:rPr>
            </w:pPr>
          </w:p>
          <w:p w:rsidR="004F4034" w:rsidRPr="00A54BD5" w:rsidRDefault="004F4034" w:rsidP="009A013A">
            <w:pPr>
              <w:spacing w:line="360" w:lineRule="auto"/>
              <w:rPr>
                <w:rFonts w:ascii="Verdana" w:hAnsi="Verdana"/>
                <w:sz w:val="18"/>
                <w:szCs w:val="18"/>
                <w:lang w:val="es-ES_tradnl"/>
              </w:rPr>
            </w:pPr>
          </w:p>
          <w:p w:rsidR="004F4034" w:rsidRPr="00A54BD5" w:rsidRDefault="005F2856" w:rsidP="009A013A">
            <w:pPr>
              <w:spacing w:line="360" w:lineRule="auto"/>
              <w:rPr>
                <w:rFonts w:ascii="Verdana" w:hAnsi="Verdana"/>
                <w:sz w:val="18"/>
                <w:szCs w:val="18"/>
                <w:lang w:val="es-ES_tradnl"/>
              </w:rPr>
            </w:pPr>
            <w:r w:rsidRPr="00A54BD5">
              <w:rPr>
                <w:rFonts w:ascii="Verdana" w:hAnsi="Verdana"/>
                <w:sz w:val="18"/>
                <w:szCs w:val="18"/>
                <w:lang w:val="es-ES_tradnl"/>
              </w:rPr>
              <w:t>Revisión de actas.</w:t>
            </w:r>
          </w:p>
          <w:p w:rsidR="004F4034" w:rsidRPr="00A54BD5" w:rsidRDefault="004F4034" w:rsidP="009A013A">
            <w:pPr>
              <w:spacing w:line="360" w:lineRule="auto"/>
              <w:rPr>
                <w:rFonts w:ascii="Verdana" w:hAnsi="Verdana"/>
                <w:sz w:val="18"/>
                <w:szCs w:val="18"/>
                <w:lang w:val="es-ES_tradnl"/>
              </w:rPr>
            </w:pPr>
          </w:p>
          <w:p w:rsidR="004F4034" w:rsidRPr="00A54BD5" w:rsidRDefault="004F4034" w:rsidP="009A013A">
            <w:pPr>
              <w:spacing w:line="360" w:lineRule="auto"/>
              <w:rPr>
                <w:rFonts w:ascii="Verdana" w:hAnsi="Verdana"/>
                <w:sz w:val="18"/>
                <w:szCs w:val="18"/>
                <w:lang w:val="es-ES_tradnl"/>
              </w:rPr>
            </w:pPr>
          </w:p>
          <w:p w:rsidR="004F4034" w:rsidRPr="00A54BD5" w:rsidRDefault="004F4034" w:rsidP="009A013A">
            <w:pPr>
              <w:spacing w:line="360" w:lineRule="auto"/>
              <w:rPr>
                <w:rFonts w:ascii="Verdana" w:hAnsi="Verdana"/>
                <w:sz w:val="18"/>
                <w:szCs w:val="18"/>
                <w:lang w:val="es-ES_tradnl"/>
              </w:rPr>
            </w:pPr>
          </w:p>
          <w:p w:rsidR="004F4034" w:rsidRPr="00A54BD5" w:rsidRDefault="004F4034" w:rsidP="009A013A">
            <w:pPr>
              <w:spacing w:line="360" w:lineRule="auto"/>
              <w:rPr>
                <w:rFonts w:ascii="Verdana" w:hAnsi="Verdana"/>
                <w:sz w:val="18"/>
                <w:szCs w:val="18"/>
                <w:lang w:val="es-ES_tradnl"/>
              </w:rPr>
            </w:pPr>
          </w:p>
        </w:tc>
        <w:tc>
          <w:tcPr>
            <w:tcW w:w="2758" w:type="dxa"/>
          </w:tcPr>
          <w:p w:rsidR="004F4034" w:rsidRPr="00A54BD5" w:rsidRDefault="004F4034" w:rsidP="009A013A">
            <w:pPr>
              <w:widowControl w:val="0"/>
              <w:autoSpaceDE w:val="0"/>
              <w:autoSpaceDN w:val="0"/>
              <w:adjustRightInd w:val="0"/>
              <w:spacing w:line="360" w:lineRule="auto"/>
              <w:ind w:right="19"/>
              <w:rPr>
                <w:rFonts w:ascii="Verdana" w:hAnsi="Verdana"/>
                <w:sz w:val="18"/>
                <w:szCs w:val="18"/>
                <w:lang w:val="es-ES_tradnl"/>
              </w:rPr>
            </w:pPr>
          </w:p>
        </w:tc>
      </w:tr>
    </w:tbl>
    <w:p w:rsidR="004F4034" w:rsidRPr="00A54BD5" w:rsidRDefault="004F4034" w:rsidP="009A013A">
      <w:pPr>
        <w:spacing w:line="360" w:lineRule="auto"/>
        <w:rPr>
          <w:rFonts w:ascii="Verdana" w:hAnsi="Verdana"/>
          <w:lang w:val="es-ES_tradnl"/>
        </w:rPr>
      </w:pPr>
    </w:p>
    <w:p w:rsidR="004F4034" w:rsidRPr="00A54BD5" w:rsidRDefault="004F4034" w:rsidP="009A013A">
      <w:pPr>
        <w:tabs>
          <w:tab w:val="left" w:pos="10499"/>
        </w:tabs>
        <w:spacing w:line="360" w:lineRule="auto"/>
        <w:rPr>
          <w:rFonts w:ascii="Verdana" w:hAnsi="Verdana"/>
          <w:caps/>
        </w:rPr>
      </w:pPr>
    </w:p>
    <w:p w:rsidR="004F4034" w:rsidRPr="00A54BD5" w:rsidRDefault="004F4034" w:rsidP="009A013A">
      <w:pPr>
        <w:tabs>
          <w:tab w:val="left" w:pos="10499"/>
        </w:tabs>
        <w:spacing w:line="360" w:lineRule="auto"/>
        <w:rPr>
          <w:rFonts w:ascii="Verdana" w:hAnsi="Verdana"/>
          <w:caps/>
        </w:rPr>
      </w:pPr>
    </w:p>
    <w:p w:rsidR="004F4034" w:rsidRDefault="004F4034" w:rsidP="009A013A">
      <w:pPr>
        <w:tabs>
          <w:tab w:val="left" w:pos="10499"/>
        </w:tabs>
        <w:spacing w:line="360" w:lineRule="auto"/>
        <w:rPr>
          <w:rFonts w:ascii="Verdana" w:hAnsi="Verdana"/>
          <w:caps/>
        </w:rPr>
      </w:pPr>
    </w:p>
    <w:p w:rsidR="004275BC" w:rsidRDefault="004275BC" w:rsidP="009A013A">
      <w:pPr>
        <w:tabs>
          <w:tab w:val="left" w:pos="10499"/>
        </w:tabs>
        <w:spacing w:line="360" w:lineRule="auto"/>
        <w:rPr>
          <w:rFonts w:ascii="Verdana" w:hAnsi="Verdana"/>
          <w:caps/>
        </w:rPr>
      </w:pPr>
    </w:p>
    <w:p w:rsidR="004275BC" w:rsidRDefault="004275BC" w:rsidP="009A013A">
      <w:pPr>
        <w:tabs>
          <w:tab w:val="left" w:pos="10499"/>
        </w:tabs>
        <w:spacing w:line="360" w:lineRule="auto"/>
        <w:rPr>
          <w:rFonts w:ascii="Verdana" w:hAnsi="Verdana"/>
          <w:caps/>
        </w:rPr>
      </w:pPr>
    </w:p>
    <w:p w:rsidR="004275BC" w:rsidRDefault="004275BC" w:rsidP="009A013A">
      <w:pPr>
        <w:tabs>
          <w:tab w:val="left" w:pos="10499"/>
        </w:tabs>
        <w:spacing w:line="360" w:lineRule="auto"/>
        <w:rPr>
          <w:rFonts w:ascii="Verdana" w:hAnsi="Verdana"/>
          <w:caps/>
        </w:rPr>
      </w:pPr>
    </w:p>
    <w:p w:rsidR="004275BC" w:rsidRDefault="004275BC" w:rsidP="009A013A">
      <w:pPr>
        <w:tabs>
          <w:tab w:val="left" w:pos="10499"/>
        </w:tabs>
        <w:spacing w:line="360" w:lineRule="auto"/>
        <w:rPr>
          <w:rFonts w:ascii="Verdana" w:hAnsi="Verdana"/>
          <w:caps/>
        </w:rPr>
      </w:pPr>
    </w:p>
    <w:p w:rsidR="004275BC" w:rsidRDefault="004275BC" w:rsidP="009A013A">
      <w:pPr>
        <w:tabs>
          <w:tab w:val="left" w:pos="10499"/>
        </w:tabs>
        <w:spacing w:line="360" w:lineRule="auto"/>
        <w:rPr>
          <w:rFonts w:ascii="Verdana" w:hAnsi="Verdana"/>
          <w:caps/>
        </w:rPr>
      </w:pPr>
    </w:p>
    <w:p w:rsidR="004275BC" w:rsidRDefault="004275BC" w:rsidP="009A013A">
      <w:pPr>
        <w:tabs>
          <w:tab w:val="left" w:pos="10499"/>
        </w:tabs>
        <w:spacing w:line="360" w:lineRule="auto"/>
        <w:rPr>
          <w:rFonts w:ascii="Verdana" w:hAnsi="Verdana"/>
          <w:caps/>
        </w:rPr>
      </w:pPr>
    </w:p>
    <w:p w:rsidR="004275BC" w:rsidRDefault="004275BC" w:rsidP="009A013A">
      <w:pPr>
        <w:tabs>
          <w:tab w:val="left" w:pos="10499"/>
        </w:tabs>
        <w:spacing w:line="360" w:lineRule="auto"/>
        <w:rPr>
          <w:rFonts w:ascii="Verdana" w:hAnsi="Verdana"/>
          <w:caps/>
        </w:rPr>
      </w:pPr>
    </w:p>
    <w:p w:rsidR="004275BC" w:rsidRDefault="004275BC" w:rsidP="009A013A">
      <w:pPr>
        <w:tabs>
          <w:tab w:val="left" w:pos="10499"/>
        </w:tabs>
        <w:spacing w:line="360" w:lineRule="auto"/>
        <w:rPr>
          <w:rFonts w:ascii="Verdana" w:hAnsi="Verdana"/>
          <w:caps/>
        </w:rPr>
      </w:pPr>
    </w:p>
    <w:bookmarkStart w:id="6" w:name="PLAN"/>
    <w:p w:rsidR="00D447EB" w:rsidRPr="004275BC" w:rsidRDefault="00D447EB" w:rsidP="009A013A">
      <w:pPr>
        <w:numPr>
          <w:ilvl w:val="0"/>
          <w:numId w:val="5"/>
        </w:numPr>
        <w:tabs>
          <w:tab w:val="clear" w:pos="1080"/>
          <w:tab w:val="num" w:pos="720"/>
          <w:tab w:val="left" w:pos="10499"/>
        </w:tabs>
        <w:spacing w:line="360" w:lineRule="auto"/>
        <w:ind w:hanging="1080"/>
        <w:rPr>
          <w:rFonts w:ascii="Verdana" w:hAnsi="Verdana"/>
          <w:b/>
          <w:bCs/>
          <w:caps/>
          <w:sz w:val="28"/>
          <w:szCs w:val="28"/>
        </w:rPr>
      </w:pPr>
      <w:r w:rsidRPr="004275BC">
        <w:rPr>
          <w:rFonts w:ascii="Verdana" w:hAnsi="Verdana"/>
          <w:b/>
          <w:bCs/>
          <w:caps/>
          <w:sz w:val="28"/>
          <w:szCs w:val="28"/>
        </w:rPr>
        <w:lastRenderedPageBreak/>
        <w:fldChar w:fldCharType="begin"/>
      </w:r>
      <w:r w:rsidRPr="004275BC">
        <w:rPr>
          <w:rFonts w:ascii="Verdana" w:hAnsi="Verdana"/>
          <w:b/>
          <w:bCs/>
          <w:caps/>
          <w:sz w:val="28"/>
          <w:szCs w:val="28"/>
        </w:rPr>
        <w:instrText xml:space="preserve"> HYPERLINK  \l "Tabla" </w:instrText>
      </w:r>
      <w:r w:rsidRPr="004275BC">
        <w:rPr>
          <w:rFonts w:ascii="Verdana" w:hAnsi="Verdana"/>
          <w:b/>
          <w:bCs/>
          <w:caps/>
          <w:sz w:val="28"/>
          <w:szCs w:val="28"/>
        </w:rPr>
      </w:r>
      <w:r w:rsidRPr="004275BC">
        <w:rPr>
          <w:rFonts w:ascii="Verdana" w:hAnsi="Verdana"/>
          <w:b/>
          <w:bCs/>
          <w:caps/>
          <w:sz w:val="28"/>
          <w:szCs w:val="28"/>
        </w:rPr>
        <w:fldChar w:fldCharType="separate"/>
      </w:r>
      <w:r w:rsidRPr="004275BC">
        <w:rPr>
          <w:rStyle w:val="Hipervnculo"/>
          <w:rFonts w:ascii="Verdana" w:hAnsi="Verdana"/>
          <w:b/>
          <w:bCs/>
          <w:caps/>
          <w:color w:val="auto"/>
          <w:sz w:val="28"/>
          <w:szCs w:val="28"/>
          <w:u w:val="none"/>
        </w:rPr>
        <w:t>Pl</w:t>
      </w:r>
      <w:r w:rsidRPr="004275BC">
        <w:rPr>
          <w:rStyle w:val="Hipervnculo"/>
          <w:rFonts w:ascii="Verdana" w:hAnsi="Verdana"/>
          <w:b/>
          <w:bCs/>
          <w:caps/>
          <w:color w:val="auto"/>
          <w:sz w:val="28"/>
          <w:szCs w:val="28"/>
          <w:u w:val="none"/>
        </w:rPr>
        <w:t>a</w:t>
      </w:r>
      <w:r w:rsidRPr="004275BC">
        <w:rPr>
          <w:rStyle w:val="Hipervnculo"/>
          <w:rFonts w:ascii="Verdana" w:hAnsi="Verdana"/>
          <w:b/>
          <w:bCs/>
          <w:caps/>
          <w:color w:val="auto"/>
          <w:sz w:val="28"/>
          <w:szCs w:val="28"/>
          <w:u w:val="none"/>
        </w:rPr>
        <w:t>n</w:t>
      </w:r>
      <w:r w:rsidRPr="004275BC">
        <w:rPr>
          <w:rFonts w:ascii="Verdana" w:hAnsi="Verdana"/>
          <w:b/>
          <w:bCs/>
          <w:caps/>
          <w:sz w:val="28"/>
          <w:szCs w:val="28"/>
        </w:rPr>
        <w:fldChar w:fldCharType="end"/>
      </w:r>
      <w:r w:rsidRPr="004275BC">
        <w:rPr>
          <w:rFonts w:ascii="Verdana" w:hAnsi="Verdana"/>
          <w:b/>
          <w:bCs/>
          <w:caps/>
          <w:sz w:val="28"/>
          <w:szCs w:val="28"/>
        </w:rPr>
        <w:t xml:space="preserve"> de </w:t>
      </w:r>
      <w:bookmarkEnd w:id="6"/>
      <w:r w:rsidRPr="004275BC">
        <w:rPr>
          <w:rFonts w:ascii="Verdana" w:hAnsi="Verdana"/>
          <w:b/>
          <w:bCs/>
          <w:caps/>
          <w:sz w:val="28"/>
          <w:szCs w:val="28"/>
        </w:rPr>
        <w:t>EJECUCIÓN</w:t>
      </w:r>
    </w:p>
    <w:tbl>
      <w:tblPr>
        <w:tblW w:w="127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20"/>
        <w:gridCol w:w="373"/>
        <w:gridCol w:w="527"/>
        <w:gridCol w:w="791"/>
        <w:gridCol w:w="659"/>
        <w:gridCol w:w="658"/>
        <w:gridCol w:w="659"/>
        <w:gridCol w:w="659"/>
        <w:gridCol w:w="659"/>
        <w:gridCol w:w="658"/>
        <w:gridCol w:w="659"/>
        <w:gridCol w:w="659"/>
        <w:gridCol w:w="526"/>
      </w:tblGrid>
      <w:tr w:rsidR="00F26F10" w:rsidRPr="00A54BD5">
        <w:trPr>
          <w:trHeight w:val="600"/>
        </w:trPr>
        <w:tc>
          <w:tcPr>
            <w:tcW w:w="5220" w:type="dxa"/>
            <w:shd w:val="clear" w:color="auto" w:fill="auto"/>
            <w:noWrap/>
            <w:vAlign w:val="bottom"/>
          </w:tcPr>
          <w:p w:rsidR="00F26F10" w:rsidRPr="00A54BD5" w:rsidRDefault="00F26F10" w:rsidP="009A013A">
            <w:pPr>
              <w:pStyle w:val="Textoindependiente3"/>
              <w:tabs>
                <w:tab w:val="left" w:pos="1260"/>
              </w:tabs>
              <w:spacing w:line="360" w:lineRule="auto"/>
              <w:rPr>
                <w:rFonts w:ascii="Verdana" w:hAnsi="Verdana" w:cs="Arial"/>
                <w:sz w:val="20"/>
                <w:szCs w:val="20"/>
                <w:highlight w:val="yellow"/>
              </w:rPr>
            </w:pPr>
            <w:r w:rsidRPr="00A54BD5">
              <w:rPr>
                <w:rFonts w:ascii="Verdana" w:hAnsi="Verdana" w:cs="Arial"/>
                <w:sz w:val="20"/>
                <w:szCs w:val="20"/>
              </w:rPr>
              <w:t>ACTIVIADES</w:t>
            </w:r>
          </w:p>
        </w:tc>
        <w:tc>
          <w:tcPr>
            <w:tcW w:w="7487" w:type="dxa"/>
            <w:gridSpan w:val="12"/>
            <w:shd w:val="clear" w:color="auto" w:fill="auto"/>
          </w:tcPr>
          <w:p w:rsidR="00F26F10" w:rsidRPr="00A54BD5" w:rsidRDefault="00F26F10" w:rsidP="009A013A">
            <w:pPr>
              <w:spacing w:line="360" w:lineRule="auto"/>
              <w:jc w:val="center"/>
              <w:rPr>
                <w:rFonts w:ascii="Verdana" w:hAnsi="Verdana" w:cs="Arial"/>
                <w:highlight w:val="yellow"/>
              </w:rPr>
            </w:pPr>
            <w:r w:rsidRPr="00A54BD5">
              <w:rPr>
                <w:rFonts w:ascii="Verdana" w:hAnsi="Verdana" w:cs="Arial"/>
                <w:b/>
                <w:sz w:val="20"/>
                <w:szCs w:val="20"/>
              </w:rPr>
              <w:t>CRONOGRAMA DE ACTIVIDADES TIEMPO MENSUALES</w:t>
            </w:r>
          </w:p>
        </w:tc>
      </w:tr>
      <w:tr w:rsidR="00F26F10" w:rsidRPr="00A54BD5">
        <w:trPr>
          <w:trHeight w:val="265"/>
        </w:trPr>
        <w:tc>
          <w:tcPr>
            <w:tcW w:w="5220" w:type="dxa"/>
            <w:shd w:val="clear" w:color="auto" w:fill="auto"/>
            <w:noWrap/>
            <w:vAlign w:val="bottom"/>
          </w:tcPr>
          <w:p w:rsidR="00F26F10" w:rsidRPr="00A54BD5" w:rsidRDefault="00F26F10" w:rsidP="009A013A">
            <w:pPr>
              <w:pStyle w:val="Textoindependiente3"/>
              <w:tabs>
                <w:tab w:val="left" w:pos="1260"/>
              </w:tabs>
              <w:spacing w:line="360" w:lineRule="auto"/>
              <w:rPr>
                <w:rFonts w:ascii="Verdana" w:hAnsi="Verdana" w:cs="Arial"/>
                <w:sz w:val="20"/>
                <w:szCs w:val="20"/>
                <w:highlight w:val="yellow"/>
              </w:rPr>
            </w:pPr>
          </w:p>
        </w:tc>
        <w:tc>
          <w:tcPr>
            <w:tcW w:w="373" w:type="dxa"/>
            <w:shd w:val="clear" w:color="auto" w:fill="auto"/>
            <w:noWrap/>
          </w:tcPr>
          <w:p w:rsidR="00F26F10" w:rsidRPr="00A54BD5" w:rsidRDefault="00F26F10" w:rsidP="009A013A">
            <w:pPr>
              <w:pStyle w:val="Textoindependiente3"/>
              <w:tabs>
                <w:tab w:val="left" w:pos="1260"/>
              </w:tabs>
              <w:spacing w:line="360" w:lineRule="auto"/>
              <w:jc w:val="center"/>
              <w:rPr>
                <w:rFonts w:ascii="Verdana" w:hAnsi="Verdana" w:cs="Arial"/>
                <w:b/>
                <w:sz w:val="20"/>
                <w:szCs w:val="20"/>
              </w:rPr>
            </w:pPr>
            <w:r w:rsidRPr="00A54BD5">
              <w:rPr>
                <w:rFonts w:ascii="Verdana" w:hAnsi="Verdana" w:cs="Arial"/>
                <w:b/>
                <w:sz w:val="20"/>
                <w:szCs w:val="20"/>
              </w:rPr>
              <w:t>1</w:t>
            </w:r>
          </w:p>
        </w:tc>
        <w:tc>
          <w:tcPr>
            <w:tcW w:w="527" w:type="dxa"/>
            <w:shd w:val="clear" w:color="auto" w:fill="auto"/>
          </w:tcPr>
          <w:p w:rsidR="00F26F10" w:rsidRPr="00A54BD5" w:rsidRDefault="00F26F10" w:rsidP="009A013A">
            <w:pPr>
              <w:pStyle w:val="Textoindependiente3"/>
              <w:tabs>
                <w:tab w:val="left" w:pos="1260"/>
              </w:tabs>
              <w:spacing w:line="360" w:lineRule="auto"/>
              <w:jc w:val="center"/>
              <w:rPr>
                <w:rFonts w:ascii="Verdana" w:hAnsi="Verdana" w:cs="Arial"/>
                <w:b/>
                <w:sz w:val="20"/>
                <w:szCs w:val="20"/>
              </w:rPr>
            </w:pPr>
            <w:r w:rsidRPr="00A54BD5">
              <w:rPr>
                <w:rFonts w:ascii="Verdana" w:hAnsi="Verdana" w:cs="Arial"/>
                <w:b/>
                <w:sz w:val="20"/>
                <w:szCs w:val="20"/>
              </w:rPr>
              <w:t>2</w:t>
            </w:r>
          </w:p>
        </w:tc>
        <w:tc>
          <w:tcPr>
            <w:tcW w:w="791" w:type="dxa"/>
            <w:shd w:val="clear" w:color="auto" w:fill="auto"/>
          </w:tcPr>
          <w:p w:rsidR="00F26F10" w:rsidRPr="00A54BD5" w:rsidRDefault="00F26F10" w:rsidP="009A013A">
            <w:pPr>
              <w:pStyle w:val="Textoindependiente3"/>
              <w:tabs>
                <w:tab w:val="left" w:pos="1260"/>
              </w:tabs>
              <w:spacing w:line="360" w:lineRule="auto"/>
              <w:jc w:val="center"/>
              <w:rPr>
                <w:rFonts w:ascii="Verdana" w:hAnsi="Verdana" w:cs="Arial"/>
                <w:b/>
                <w:sz w:val="20"/>
                <w:szCs w:val="20"/>
              </w:rPr>
            </w:pPr>
            <w:r w:rsidRPr="00A54BD5">
              <w:rPr>
                <w:rFonts w:ascii="Verdana" w:hAnsi="Verdana" w:cs="Arial"/>
                <w:b/>
                <w:sz w:val="20"/>
                <w:szCs w:val="20"/>
              </w:rPr>
              <w:t>3</w:t>
            </w:r>
          </w:p>
        </w:tc>
        <w:tc>
          <w:tcPr>
            <w:tcW w:w="659" w:type="dxa"/>
            <w:shd w:val="clear" w:color="auto" w:fill="auto"/>
          </w:tcPr>
          <w:p w:rsidR="00F26F10" w:rsidRPr="00A54BD5" w:rsidRDefault="00F26F10" w:rsidP="009A013A">
            <w:pPr>
              <w:pStyle w:val="Textoindependiente3"/>
              <w:tabs>
                <w:tab w:val="left" w:pos="1260"/>
              </w:tabs>
              <w:spacing w:line="360" w:lineRule="auto"/>
              <w:jc w:val="center"/>
              <w:rPr>
                <w:rFonts w:ascii="Verdana" w:hAnsi="Verdana" w:cs="Arial"/>
                <w:b/>
                <w:sz w:val="20"/>
                <w:szCs w:val="20"/>
              </w:rPr>
            </w:pPr>
            <w:r w:rsidRPr="00A54BD5">
              <w:rPr>
                <w:rFonts w:ascii="Verdana" w:hAnsi="Verdana" w:cs="Arial"/>
                <w:b/>
                <w:sz w:val="20"/>
                <w:szCs w:val="20"/>
              </w:rPr>
              <w:t>4</w:t>
            </w:r>
          </w:p>
        </w:tc>
        <w:tc>
          <w:tcPr>
            <w:tcW w:w="658" w:type="dxa"/>
            <w:shd w:val="clear" w:color="auto" w:fill="auto"/>
          </w:tcPr>
          <w:p w:rsidR="00F26F10" w:rsidRPr="00A54BD5" w:rsidRDefault="00F26F10" w:rsidP="009A013A">
            <w:pPr>
              <w:pStyle w:val="Textoindependiente3"/>
              <w:tabs>
                <w:tab w:val="left" w:pos="1260"/>
              </w:tabs>
              <w:spacing w:line="360" w:lineRule="auto"/>
              <w:jc w:val="center"/>
              <w:rPr>
                <w:rFonts w:ascii="Verdana" w:hAnsi="Verdana" w:cs="Arial"/>
                <w:b/>
                <w:sz w:val="20"/>
                <w:szCs w:val="20"/>
              </w:rPr>
            </w:pPr>
            <w:r w:rsidRPr="00A54BD5">
              <w:rPr>
                <w:rFonts w:ascii="Verdana" w:hAnsi="Verdana" w:cs="Arial"/>
                <w:b/>
                <w:sz w:val="20"/>
                <w:szCs w:val="20"/>
              </w:rPr>
              <w:t>5</w:t>
            </w:r>
          </w:p>
        </w:tc>
        <w:tc>
          <w:tcPr>
            <w:tcW w:w="659" w:type="dxa"/>
            <w:shd w:val="clear" w:color="auto" w:fill="auto"/>
          </w:tcPr>
          <w:p w:rsidR="00F26F10" w:rsidRPr="00A54BD5" w:rsidRDefault="00F26F10" w:rsidP="009A013A">
            <w:pPr>
              <w:pStyle w:val="Textoindependiente3"/>
              <w:tabs>
                <w:tab w:val="left" w:pos="1260"/>
              </w:tabs>
              <w:spacing w:line="360" w:lineRule="auto"/>
              <w:jc w:val="center"/>
              <w:rPr>
                <w:rFonts w:ascii="Verdana" w:hAnsi="Verdana" w:cs="Arial"/>
                <w:b/>
                <w:sz w:val="20"/>
                <w:szCs w:val="20"/>
              </w:rPr>
            </w:pPr>
            <w:r w:rsidRPr="00A54BD5">
              <w:rPr>
                <w:rFonts w:ascii="Verdana" w:hAnsi="Verdana" w:cs="Arial"/>
                <w:b/>
                <w:sz w:val="20"/>
                <w:szCs w:val="20"/>
              </w:rPr>
              <w:t>6</w:t>
            </w:r>
          </w:p>
        </w:tc>
        <w:tc>
          <w:tcPr>
            <w:tcW w:w="659" w:type="dxa"/>
            <w:shd w:val="clear" w:color="auto" w:fill="auto"/>
          </w:tcPr>
          <w:p w:rsidR="00F26F10" w:rsidRPr="00A54BD5" w:rsidRDefault="00F26F10" w:rsidP="009A013A">
            <w:pPr>
              <w:pStyle w:val="Textoindependiente3"/>
              <w:tabs>
                <w:tab w:val="left" w:pos="1260"/>
              </w:tabs>
              <w:spacing w:line="360" w:lineRule="auto"/>
              <w:jc w:val="center"/>
              <w:rPr>
                <w:rFonts w:ascii="Verdana" w:hAnsi="Verdana" w:cs="Arial"/>
                <w:b/>
                <w:sz w:val="20"/>
                <w:szCs w:val="20"/>
              </w:rPr>
            </w:pPr>
            <w:r w:rsidRPr="00A54BD5">
              <w:rPr>
                <w:rFonts w:ascii="Verdana" w:hAnsi="Verdana" w:cs="Arial"/>
                <w:b/>
                <w:sz w:val="20"/>
                <w:szCs w:val="20"/>
              </w:rPr>
              <w:t>7</w:t>
            </w:r>
          </w:p>
        </w:tc>
        <w:tc>
          <w:tcPr>
            <w:tcW w:w="659" w:type="dxa"/>
            <w:shd w:val="clear" w:color="auto" w:fill="auto"/>
          </w:tcPr>
          <w:p w:rsidR="00F26F10" w:rsidRPr="00A54BD5" w:rsidRDefault="00F26F10" w:rsidP="009A013A">
            <w:pPr>
              <w:pStyle w:val="Textoindependiente3"/>
              <w:tabs>
                <w:tab w:val="left" w:pos="1260"/>
              </w:tabs>
              <w:spacing w:line="360" w:lineRule="auto"/>
              <w:jc w:val="center"/>
              <w:rPr>
                <w:rFonts w:ascii="Verdana" w:hAnsi="Verdana" w:cs="Arial"/>
                <w:b/>
                <w:sz w:val="20"/>
                <w:szCs w:val="20"/>
              </w:rPr>
            </w:pPr>
            <w:r w:rsidRPr="00A54BD5">
              <w:rPr>
                <w:rFonts w:ascii="Verdana" w:hAnsi="Verdana" w:cs="Arial"/>
                <w:b/>
                <w:sz w:val="20"/>
                <w:szCs w:val="20"/>
              </w:rPr>
              <w:t>8</w:t>
            </w:r>
          </w:p>
        </w:tc>
        <w:tc>
          <w:tcPr>
            <w:tcW w:w="658" w:type="dxa"/>
            <w:shd w:val="clear" w:color="auto" w:fill="auto"/>
          </w:tcPr>
          <w:p w:rsidR="00F26F10" w:rsidRPr="00A54BD5" w:rsidRDefault="00F26F10" w:rsidP="009A013A">
            <w:pPr>
              <w:pStyle w:val="Textoindependiente3"/>
              <w:tabs>
                <w:tab w:val="left" w:pos="1260"/>
              </w:tabs>
              <w:spacing w:line="360" w:lineRule="auto"/>
              <w:jc w:val="center"/>
              <w:rPr>
                <w:rFonts w:ascii="Verdana" w:hAnsi="Verdana" w:cs="Arial"/>
                <w:b/>
                <w:sz w:val="20"/>
                <w:szCs w:val="20"/>
              </w:rPr>
            </w:pPr>
            <w:r w:rsidRPr="00A54BD5">
              <w:rPr>
                <w:rFonts w:ascii="Verdana" w:hAnsi="Verdana" w:cs="Arial"/>
                <w:b/>
                <w:sz w:val="20"/>
                <w:szCs w:val="20"/>
              </w:rPr>
              <w:t>9</w:t>
            </w:r>
          </w:p>
        </w:tc>
        <w:tc>
          <w:tcPr>
            <w:tcW w:w="659" w:type="dxa"/>
            <w:shd w:val="clear" w:color="auto" w:fill="auto"/>
          </w:tcPr>
          <w:p w:rsidR="00F26F10" w:rsidRPr="00A54BD5" w:rsidRDefault="00F26F10" w:rsidP="009A013A">
            <w:pPr>
              <w:pStyle w:val="Textoindependiente3"/>
              <w:tabs>
                <w:tab w:val="left" w:pos="1260"/>
              </w:tabs>
              <w:spacing w:line="360" w:lineRule="auto"/>
              <w:jc w:val="center"/>
              <w:rPr>
                <w:rFonts w:ascii="Verdana" w:hAnsi="Verdana" w:cs="Arial"/>
                <w:b/>
                <w:sz w:val="20"/>
                <w:szCs w:val="20"/>
              </w:rPr>
            </w:pPr>
            <w:r w:rsidRPr="00A54BD5">
              <w:rPr>
                <w:rFonts w:ascii="Verdana" w:hAnsi="Verdana" w:cs="Arial"/>
                <w:b/>
                <w:sz w:val="20"/>
                <w:szCs w:val="20"/>
              </w:rPr>
              <w:t>10</w:t>
            </w:r>
          </w:p>
        </w:tc>
        <w:tc>
          <w:tcPr>
            <w:tcW w:w="659" w:type="dxa"/>
            <w:shd w:val="clear" w:color="auto" w:fill="auto"/>
          </w:tcPr>
          <w:p w:rsidR="00F26F10" w:rsidRPr="00A54BD5" w:rsidRDefault="00F26F10" w:rsidP="009A013A">
            <w:pPr>
              <w:pStyle w:val="Textoindependiente3"/>
              <w:tabs>
                <w:tab w:val="left" w:pos="1260"/>
              </w:tabs>
              <w:spacing w:line="360" w:lineRule="auto"/>
              <w:jc w:val="center"/>
              <w:rPr>
                <w:rFonts w:ascii="Verdana" w:hAnsi="Verdana" w:cs="Arial"/>
                <w:b/>
                <w:sz w:val="20"/>
                <w:szCs w:val="20"/>
              </w:rPr>
            </w:pPr>
            <w:r w:rsidRPr="00A54BD5">
              <w:rPr>
                <w:rFonts w:ascii="Verdana" w:hAnsi="Verdana" w:cs="Arial"/>
                <w:b/>
                <w:sz w:val="20"/>
                <w:szCs w:val="20"/>
              </w:rPr>
              <w:t>11</w:t>
            </w:r>
          </w:p>
        </w:tc>
        <w:tc>
          <w:tcPr>
            <w:tcW w:w="526" w:type="dxa"/>
            <w:shd w:val="clear" w:color="auto" w:fill="auto"/>
          </w:tcPr>
          <w:p w:rsidR="00F26F10" w:rsidRPr="00A54BD5" w:rsidRDefault="00F26F10" w:rsidP="009A013A">
            <w:pPr>
              <w:pStyle w:val="Textoindependiente3"/>
              <w:tabs>
                <w:tab w:val="left" w:pos="1260"/>
              </w:tabs>
              <w:spacing w:line="360" w:lineRule="auto"/>
              <w:jc w:val="center"/>
              <w:rPr>
                <w:rFonts w:ascii="Verdana" w:hAnsi="Verdana" w:cs="Arial"/>
                <w:b/>
              </w:rPr>
            </w:pPr>
            <w:r w:rsidRPr="00A54BD5">
              <w:rPr>
                <w:rFonts w:ascii="Verdana" w:hAnsi="Verdana" w:cs="Arial"/>
                <w:b/>
              </w:rPr>
              <w:t>12</w:t>
            </w:r>
          </w:p>
        </w:tc>
      </w:tr>
      <w:tr w:rsidR="00F26F10" w:rsidRPr="00A54BD5">
        <w:trPr>
          <w:trHeight w:val="90"/>
        </w:trPr>
        <w:tc>
          <w:tcPr>
            <w:tcW w:w="5220" w:type="dxa"/>
            <w:shd w:val="clear" w:color="auto" w:fill="auto"/>
            <w:noWrap/>
          </w:tcPr>
          <w:p w:rsidR="00F26F10" w:rsidRPr="00A54BD5" w:rsidRDefault="00F26F10" w:rsidP="009A013A">
            <w:pPr>
              <w:spacing w:line="360" w:lineRule="auto"/>
              <w:rPr>
                <w:rFonts w:ascii="Verdana" w:hAnsi="Verdana" w:cs="Arial"/>
                <w:sz w:val="20"/>
                <w:szCs w:val="20"/>
              </w:rPr>
            </w:pPr>
            <w:r w:rsidRPr="00A54BD5">
              <w:rPr>
                <w:rFonts w:ascii="Verdana" w:hAnsi="Verdana" w:cs="Arial"/>
                <w:b/>
                <w:bCs/>
                <w:sz w:val="20"/>
                <w:szCs w:val="20"/>
              </w:rPr>
              <w:t>RESULTADO 1.</w:t>
            </w:r>
            <w:r w:rsidRPr="00A54BD5">
              <w:rPr>
                <w:rFonts w:ascii="Verdana" w:hAnsi="Verdana" w:cs="Arial"/>
                <w:sz w:val="20"/>
                <w:szCs w:val="20"/>
              </w:rPr>
              <w:t xml:space="preserve"> . </w:t>
            </w:r>
          </w:p>
          <w:p w:rsidR="00187890" w:rsidRPr="00A54BD5" w:rsidRDefault="00187890" w:rsidP="009A013A">
            <w:pPr>
              <w:spacing w:line="360" w:lineRule="auto"/>
              <w:rPr>
                <w:rFonts w:ascii="Verdana" w:hAnsi="Verdana" w:cs="Arial"/>
                <w:b/>
                <w:sz w:val="20"/>
                <w:szCs w:val="20"/>
              </w:rPr>
            </w:pPr>
            <w:r w:rsidRPr="00A54BD5">
              <w:rPr>
                <w:rFonts w:ascii="Verdana" w:hAnsi="Verdana"/>
                <w:sz w:val="18"/>
                <w:szCs w:val="18"/>
                <w:lang w:val="es-ES_tradnl"/>
              </w:rPr>
              <w:t>Se ha incrementado y diversificado la producción agro pecuaria en las fincas</w:t>
            </w:r>
          </w:p>
        </w:tc>
        <w:tc>
          <w:tcPr>
            <w:tcW w:w="373" w:type="dxa"/>
            <w:shd w:val="clear" w:color="auto" w:fill="auto"/>
            <w:noWrap/>
          </w:tcPr>
          <w:p w:rsidR="00F26F10" w:rsidRPr="00A54BD5" w:rsidRDefault="00F26F10" w:rsidP="009A013A">
            <w:pPr>
              <w:spacing w:line="360" w:lineRule="auto"/>
              <w:rPr>
                <w:rFonts w:ascii="Verdana" w:hAnsi="Verdana" w:cs="Arial"/>
                <w:bCs/>
                <w:sz w:val="20"/>
                <w:szCs w:val="20"/>
              </w:rPr>
            </w:pPr>
          </w:p>
        </w:tc>
        <w:tc>
          <w:tcPr>
            <w:tcW w:w="527" w:type="dxa"/>
            <w:shd w:val="clear" w:color="auto" w:fill="auto"/>
          </w:tcPr>
          <w:p w:rsidR="00F26F10" w:rsidRPr="00A54BD5" w:rsidRDefault="00F26F10" w:rsidP="009A013A">
            <w:pPr>
              <w:spacing w:line="360" w:lineRule="auto"/>
              <w:rPr>
                <w:rFonts w:ascii="Verdana" w:hAnsi="Verdana" w:cs="Arial"/>
                <w:bCs/>
                <w:sz w:val="20"/>
                <w:szCs w:val="20"/>
              </w:rPr>
            </w:pPr>
          </w:p>
        </w:tc>
        <w:tc>
          <w:tcPr>
            <w:tcW w:w="791" w:type="dxa"/>
            <w:shd w:val="clear" w:color="auto" w:fill="auto"/>
          </w:tcPr>
          <w:p w:rsidR="00F26F10" w:rsidRPr="00A54BD5" w:rsidRDefault="00F26F10" w:rsidP="009A013A">
            <w:pPr>
              <w:spacing w:line="360" w:lineRule="auto"/>
              <w:rPr>
                <w:rFonts w:ascii="Verdana" w:hAnsi="Verdana" w:cs="Arial"/>
                <w:bCs/>
                <w:sz w:val="20"/>
                <w:szCs w:val="20"/>
              </w:rPr>
            </w:pPr>
          </w:p>
        </w:tc>
        <w:tc>
          <w:tcPr>
            <w:tcW w:w="659" w:type="dxa"/>
            <w:shd w:val="clear" w:color="auto" w:fill="auto"/>
          </w:tcPr>
          <w:p w:rsidR="00F26F10" w:rsidRPr="00A54BD5" w:rsidRDefault="00F26F10" w:rsidP="009A013A">
            <w:pPr>
              <w:spacing w:line="360" w:lineRule="auto"/>
              <w:rPr>
                <w:rFonts w:ascii="Verdana" w:hAnsi="Verdana" w:cs="Arial"/>
                <w:bCs/>
                <w:sz w:val="20"/>
                <w:szCs w:val="20"/>
              </w:rPr>
            </w:pPr>
          </w:p>
        </w:tc>
        <w:tc>
          <w:tcPr>
            <w:tcW w:w="658" w:type="dxa"/>
            <w:shd w:val="clear" w:color="auto" w:fill="auto"/>
          </w:tcPr>
          <w:p w:rsidR="00F26F10" w:rsidRPr="00A54BD5" w:rsidRDefault="00F26F10" w:rsidP="009A013A">
            <w:pPr>
              <w:spacing w:line="360" w:lineRule="auto"/>
              <w:rPr>
                <w:rFonts w:ascii="Verdana" w:hAnsi="Verdana" w:cs="Arial"/>
                <w:bCs/>
                <w:sz w:val="20"/>
                <w:szCs w:val="20"/>
              </w:rPr>
            </w:pPr>
          </w:p>
        </w:tc>
        <w:tc>
          <w:tcPr>
            <w:tcW w:w="659" w:type="dxa"/>
            <w:shd w:val="clear" w:color="auto" w:fill="auto"/>
          </w:tcPr>
          <w:p w:rsidR="00F26F10" w:rsidRPr="00A54BD5" w:rsidRDefault="00F26F10" w:rsidP="009A013A">
            <w:pPr>
              <w:spacing w:line="360" w:lineRule="auto"/>
              <w:rPr>
                <w:rFonts w:ascii="Verdana" w:hAnsi="Verdana" w:cs="Arial"/>
                <w:bCs/>
                <w:sz w:val="20"/>
                <w:szCs w:val="20"/>
              </w:rPr>
            </w:pPr>
          </w:p>
        </w:tc>
        <w:tc>
          <w:tcPr>
            <w:tcW w:w="659" w:type="dxa"/>
            <w:shd w:val="clear" w:color="auto" w:fill="auto"/>
          </w:tcPr>
          <w:p w:rsidR="00F26F10" w:rsidRPr="00A54BD5" w:rsidRDefault="00F26F10" w:rsidP="009A013A">
            <w:pPr>
              <w:spacing w:line="360" w:lineRule="auto"/>
              <w:rPr>
                <w:rFonts w:ascii="Verdana" w:hAnsi="Verdana" w:cs="Arial"/>
                <w:bCs/>
                <w:sz w:val="20"/>
                <w:szCs w:val="20"/>
              </w:rPr>
            </w:pPr>
          </w:p>
        </w:tc>
        <w:tc>
          <w:tcPr>
            <w:tcW w:w="659" w:type="dxa"/>
            <w:shd w:val="clear" w:color="auto" w:fill="auto"/>
          </w:tcPr>
          <w:p w:rsidR="00F26F10" w:rsidRPr="00A54BD5" w:rsidRDefault="00F26F10" w:rsidP="009A013A">
            <w:pPr>
              <w:spacing w:line="360" w:lineRule="auto"/>
              <w:rPr>
                <w:rFonts w:ascii="Verdana" w:hAnsi="Verdana" w:cs="Arial"/>
                <w:bCs/>
                <w:sz w:val="20"/>
                <w:szCs w:val="20"/>
              </w:rPr>
            </w:pPr>
          </w:p>
        </w:tc>
        <w:tc>
          <w:tcPr>
            <w:tcW w:w="658" w:type="dxa"/>
            <w:shd w:val="clear" w:color="auto" w:fill="auto"/>
          </w:tcPr>
          <w:p w:rsidR="00F26F10" w:rsidRPr="00A54BD5" w:rsidRDefault="00F26F10" w:rsidP="009A013A">
            <w:pPr>
              <w:spacing w:line="360" w:lineRule="auto"/>
              <w:rPr>
                <w:rFonts w:ascii="Verdana" w:hAnsi="Verdana" w:cs="Arial"/>
                <w:bCs/>
                <w:sz w:val="20"/>
                <w:szCs w:val="20"/>
              </w:rPr>
            </w:pPr>
          </w:p>
        </w:tc>
        <w:tc>
          <w:tcPr>
            <w:tcW w:w="659" w:type="dxa"/>
            <w:shd w:val="clear" w:color="auto" w:fill="auto"/>
          </w:tcPr>
          <w:p w:rsidR="00F26F10" w:rsidRPr="00A54BD5" w:rsidRDefault="00F26F10" w:rsidP="009A013A">
            <w:pPr>
              <w:spacing w:line="360" w:lineRule="auto"/>
              <w:rPr>
                <w:rFonts w:ascii="Verdana" w:hAnsi="Verdana" w:cs="Arial"/>
                <w:bCs/>
                <w:sz w:val="20"/>
                <w:szCs w:val="20"/>
              </w:rPr>
            </w:pPr>
          </w:p>
        </w:tc>
        <w:tc>
          <w:tcPr>
            <w:tcW w:w="659" w:type="dxa"/>
            <w:shd w:val="clear" w:color="auto" w:fill="auto"/>
          </w:tcPr>
          <w:p w:rsidR="00F26F10" w:rsidRPr="00A54BD5" w:rsidRDefault="00F26F10" w:rsidP="009A013A">
            <w:pPr>
              <w:spacing w:line="360" w:lineRule="auto"/>
              <w:rPr>
                <w:rFonts w:ascii="Verdana" w:hAnsi="Verdana" w:cs="Arial"/>
                <w:bCs/>
                <w:sz w:val="20"/>
                <w:szCs w:val="20"/>
              </w:rPr>
            </w:pPr>
          </w:p>
        </w:tc>
        <w:tc>
          <w:tcPr>
            <w:tcW w:w="526" w:type="dxa"/>
            <w:shd w:val="clear" w:color="auto" w:fill="auto"/>
          </w:tcPr>
          <w:p w:rsidR="00F26F10" w:rsidRPr="00A54BD5" w:rsidRDefault="00F26F10" w:rsidP="009A013A">
            <w:pPr>
              <w:spacing w:line="360" w:lineRule="auto"/>
              <w:rPr>
                <w:rFonts w:ascii="Verdana" w:hAnsi="Verdana" w:cs="Arial"/>
                <w:bCs/>
              </w:rPr>
            </w:pPr>
          </w:p>
        </w:tc>
      </w:tr>
      <w:tr w:rsidR="00F26F10" w:rsidRPr="00A54BD5">
        <w:trPr>
          <w:trHeight w:val="90"/>
        </w:trPr>
        <w:tc>
          <w:tcPr>
            <w:tcW w:w="5220" w:type="dxa"/>
            <w:shd w:val="clear" w:color="auto" w:fill="auto"/>
            <w:noWrap/>
          </w:tcPr>
          <w:p w:rsidR="00F26F10" w:rsidRPr="00A54BD5" w:rsidRDefault="00AE2ADF" w:rsidP="009A013A">
            <w:pPr>
              <w:numPr>
                <w:ilvl w:val="1"/>
                <w:numId w:val="35"/>
              </w:numPr>
              <w:spacing w:line="360" w:lineRule="auto"/>
              <w:rPr>
                <w:rFonts w:ascii="Verdana" w:hAnsi="Verdana" w:cs="Arial"/>
                <w:sz w:val="20"/>
                <w:szCs w:val="20"/>
              </w:rPr>
            </w:pPr>
            <w:r w:rsidRPr="00A54BD5">
              <w:rPr>
                <w:rFonts w:ascii="Verdana" w:hAnsi="Verdana" w:cs="Arial"/>
                <w:sz w:val="20"/>
                <w:szCs w:val="20"/>
              </w:rPr>
              <w:t>Diseño</w:t>
            </w:r>
            <w:r w:rsidR="00187890" w:rsidRPr="00A54BD5">
              <w:rPr>
                <w:rFonts w:ascii="Verdana" w:hAnsi="Verdana" w:cs="Arial"/>
                <w:sz w:val="20"/>
                <w:szCs w:val="20"/>
              </w:rPr>
              <w:t xml:space="preserve"> de las Parcelas</w:t>
            </w:r>
          </w:p>
          <w:p w:rsidR="00F26F10" w:rsidRPr="00A54BD5" w:rsidRDefault="00F26F10" w:rsidP="009A013A">
            <w:pPr>
              <w:spacing w:line="360" w:lineRule="auto"/>
              <w:rPr>
                <w:rFonts w:ascii="Verdana" w:hAnsi="Verdana" w:cs="Arial"/>
                <w:sz w:val="20"/>
                <w:szCs w:val="20"/>
              </w:rPr>
            </w:pPr>
            <w:r w:rsidRPr="00A54BD5">
              <w:rPr>
                <w:rFonts w:ascii="Verdana" w:hAnsi="Verdana" w:cs="Arial"/>
                <w:sz w:val="20"/>
                <w:szCs w:val="20"/>
              </w:rPr>
              <w:t xml:space="preserve">- </w:t>
            </w:r>
          </w:p>
        </w:tc>
        <w:tc>
          <w:tcPr>
            <w:tcW w:w="373" w:type="dxa"/>
            <w:shd w:val="clear" w:color="auto" w:fill="auto"/>
            <w:noWrap/>
          </w:tcPr>
          <w:p w:rsidR="00F26F10" w:rsidRPr="00A54BD5" w:rsidRDefault="00F26F10" w:rsidP="009A013A">
            <w:pPr>
              <w:spacing w:line="360" w:lineRule="auto"/>
              <w:rPr>
                <w:rFonts w:ascii="Verdana" w:hAnsi="Verdana" w:cs="Arial"/>
                <w:bCs/>
                <w:sz w:val="20"/>
                <w:szCs w:val="20"/>
              </w:rPr>
            </w:pPr>
          </w:p>
        </w:tc>
        <w:tc>
          <w:tcPr>
            <w:tcW w:w="527" w:type="dxa"/>
            <w:shd w:val="clear" w:color="auto" w:fill="CCCCCC"/>
          </w:tcPr>
          <w:p w:rsidR="00F26F10" w:rsidRPr="00A54BD5" w:rsidRDefault="00F26F10" w:rsidP="009A013A">
            <w:pPr>
              <w:spacing w:line="360" w:lineRule="auto"/>
              <w:rPr>
                <w:rFonts w:ascii="Verdana" w:hAnsi="Verdana" w:cs="Arial"/>
                <w:bCs/>
                <w:sz w:val="20"/>
                <w:szCs w:val="20"/>
              </w:rPr>
            </w:pPr>
          </w:p>
        </w:tc>
        <w:tc>
          <w:tcPr>
            <w:tcW w:w="791" w:type="dxa"/>
            <w:shd w:val="clear" w:color="auto" w:fill="CCCCCC"/>
          </w:tcPr>
          <w:p w:rsidR="00F26F10" w:rsidRPr="00A54BD5" w:rsidRDefault="00F26F10" w:rsidP="009A013A">
            <w:pPr>
              <w:spacing w:line="360" w:lineRule="auto"/>
              <w:rPr>
                <w:rFonts w:ascii="Verdana" w:hAnsi="Verdana" w:cs="Arial"/>
                <w:bCs/>
                <w:sz w:val="20"/>
                <w:szCs w:val="20"/>
              </w:rPr>
            </w:pPr>
          </w:p>
        </w:tc>
        <w:tc>
          <w:tcPr>
            <w:tcW w:w="659" w:type="dxa"/>
            <w:shd w:val="clear" w:color="auto" w:fill="CCCCCC"/>
          </w:tcPr>
          <w:p w:rsidR="00F26F10" w:rsidRPr="00A54BD5" w:rsidRDefault="00F26F10" w:rsidP="009A013A">
            <w:pPr>
              <w:spacing w:line="360" w:lineRule="auto"/>
              <w:rPr>
                <w:rFonts w:ascii="Verdana" w:hAnsi="Verdana" w:cs="Arial"/>
                <w:bCs/>
                <w:sz w:val="20"/>
                <w:szCs w:val="20"/>
              </w:rPr>
            </w:pPr>
          </w:p>
        </w:tc>
        <w:tc>
          <w:tcPr>
            <w:tcW w:w="658" w:type="dxa"/>
            <w:shd w:val="clear" w:color="auto" w:fill="CCCCCC"/>
          </w:tcPr>
          <w:p w:rsidR="00F26F10" w:rsidRPr="00A54BD5" w:rsidRDefault="00F26F10" w:rsidP="009A013A">
            <w:pPr>
              <w:spacing w:line="360" w:lineRule="auto"/>
              <w:rPr>
                <w:rFonts w:ascii="Verdana" w:hAnsi="Verdana" w:cs="Arial"/>
                <w:bCs/>
                <w:sz w:val="20"/>
                <w:szCs w:val="20"/>
              </w:rPr>
            </w:pPr>
          </w:p>
        </w:tc>
        <w:tc>
          <w:tcPr>
            <w:tcW w:w="659" w:type="dxa"/>
            <w:shd w:val="clear" w:color="auto" w:fill="auto"/>
          </w:tcPr>
          <w:p w:rsidR="00F26F10" w:rsidRPr="00A54BD5" w:rsidRDefault="00F26F10" w:rsidP="009A013A">
            <w:pPr>
              <w:spacing w:line="360" w:lineRule="auto"/>
              <w:rPr>
                <w:rFonts w:ascii="Verdana" w:hAnsi="Verdana" w:cs="Arial"/>
                <w:bCs/>
                <w:sz w:val="20"/>
                <w:szCs w:val="20"/>
              </w:rPr>
            </w:pPr>
          </w:p>
        </w:tc>
        <w:tc>
          <w:tcPr>
            <w:tcW w:w="659" w:type="dxa"/>
            <w:shd w:val="clear" w:color="auto" w:fill="auto"/>
          </w:tcPr>
          <w:p w:rsidR="00F26F10" w:rsidRPr="00A54BD5" w:rsidRDefault="00F26F10" w:rsidP="009A013A">
            <w:pPr>
              <w:spacing w:line="360" w:lineRule="auto"/>
              <w:rPr>
                <w:rFonts w:ascii="Verdana" w:hAnsi="Verdana" w:cs="Arial"/>
                <w:bCs/>
                <w:sz w:val="20"/>
                <w:szCs w:val="20"/>
              </w:rPr>
            </w:pPr>
          </w:p>
        </w:tc>
        <w:tc>
          <w:tcPr>
            <w:tcW w:w="659" w:type="dxa"/>
            <w:shd w:val="clear" w:color="auto" w:fill="auto"/>
          </w:tcPr>
          <w:p w:rsidR="00F26F10" w:rsidRPr="00A54BD5" w:rsidRDefault="00F26F10" w:rsidP="009A013A">
            <w:pPr>
              <w:spacing w:line="360" w:lineRule="auto"/>
              <w:rPr>
                <w:rFonts w:ascii="Verdana" w:hAnsi="Verdana" w:cs="Arial"/>
                <w:bCs/>
                <w:sz w:val="20"/>
                <w:szCs w:val="20"/>
              </w:rPr>
            </w:pPr>
          </w:p>
        </w:tc>
        <w:tc>
          <w:tcPr>
            <w:tcW w:w="658" w:type="dxa"/>
            <w:shd w:val="clear" w:color="auto" w:fill="auto"/>
          </w:tcPr>
          <w:p w:rsidR="00F26F10" w:rsidRPr="00A54BD5" w:rsidRDefault="00F26F10" w:rsidP="009A013A">
            <w:pPr>
              <w:spacing w:line="360" w:lineRule="auto"/>
              <w:rPr>
                <w:rFonts w:ascii="Verdana" w:hAnsi="Verdana" w:cs="Arial"/>
                <w:bCs/>
                <w:sz w:val="20"/>
                <w:szCs w:val="20"/>
              </w:rPr>
            </w:pPr>
          </w:p>
        </w:tc>
        <w:tc>
          <w:tcPr>
            <w:tcW w:w="659" w:type="dxa"/>
            <w:shd w:val="clear" w:color="auto" w:fill="auto"/>
          </w:tcPr>
          <w:p w:rsidR="00F26F10" w:rsidRPr="00A54BD5" w:rsidRDefault="00F26F10" w:rsidP="009A013A">
            <w:pPr>
              <w:spacing w:line="360" w:lineRule="auto"/>
              <w:rPr>
                <w:rFonts w:ascii="Verdana" w:hAnsi="Verdana" w:cs="Arial"/>
                <w:bCs/>
                <w:sz w:val="20"/>
                <w:szCs w:val="20"/>
              </w:rPr>
            </w:pPr>
          </w:p>
        </w:tc>
        <w:tc>
          <w:tcPr>
            <w:tcW w:w="659" w:type="dxa"/>
            <w:shd w:val="clear" w:color="auto" w:fill="auto"/>
          </w:tcPr>
          <w:p w:rsidR="00F26F10" w:rsidRPr="00A54BD5" w:rsidRDefault="00F26F10" w:rsidP="009A013A">
            <w:pPr>
              <w:spacing w:line="360" w:lineRule="auto"/>
              <w:rPr>
                <w:rFonts w:ascii="Verdana" w:hAnsi="Verdana" w:cs="Arial"/>
                <w:bCs/>
                <w:sz w:val="20"/>
                <w:szCs w:val="20"/>
                <w:highlight w:val="yellow"/>
              </w:rPr>
            </w:pPr>
          </w:p>
        </w:tc>
        <w:tc>
          <w:tcPr>
            <w:tcW w:w="526" w:type="dxa"/>
            <w:shd w:val="clear" w:color="auto" w:fill="auto"/>
          </w:tcPr>
          <w:p w:rsidR="00F26F10" w:rsidRPr="00A54BD5" w:rsidRDefault="00F26F10" w:rsidP="009A013A">
            <w:pPr>
              <w:spacing w:line="360" w:lineRule="auto"/>
              <w:rPr>
                <w:rFonts w:ascii="Verdana" w:hAnsi="Verdana" w:cs="Arial"/>
                <w:bCs/>
                <w:highlight w:val="yellow"/>
              </w:rPr>
            </w:pPr>
          </w:p>
        </w:tc>
      </w:tr>
      <w:tr w:rsidR="00F26F10" w:rsidRPr="00A54BD5">
        <w:trPr>
          <w:trHeight w:val="557"/>
        </w:trPr>
        <w:tc>
          <w:tcPr>
            <w:tcW w:w="5220" w:type="dxa"/>
            <w:shd w:val="clear" w:color="auto" w:fill="auto"/>
            <w:noWrap/>
          </w:tcPr>
          <w:p w:rsidR="00F26F10" w:rsidRPr="00A54BD5" w:rsidRDefault="00187890" w:rsidP="009A013A">
            <w:pPr>
              <w:spacing w:line="360" w:lineRule="auto"/>
              <w:rPr>
                <w:rFonts w:ascii="Verdana" w:hAnsi="Verdana" w:cs="Arial"/>
                <w:b/>
                <w:sz w:val="20"/>
                <w:szCs w:val="20"/>
              </w:rPr>
            </w:pPr>
            <w:r w:rsidRPr="00A54BD5">
              <w:rPr>
                <w:rFonts w:ascii="Verdana" w:hAnsi="Verdana" w:cs="Arial"/>
                <w:b/>
                <w:sz w:val="20"/>
                <w:szCs w:val="20"/>
              </w:rPr>
              <w:t xml:space="preserve">1.2. </w:t>
            </w:r>
            <w:r w:rsidRPr="00A54BD5">
              <w:rPr>
                <w:rFonts w:ascii="Verdana" w:hAnsi="Verdana"/>
                <w:sz w:val="18"/>
                <w:szCs w:val="18"/>
                <w:lang w:val="es-ES_tradnl"/>
              </w:rPr>
              <w:t>Implementación de parcelas agroforestales, rotación y diversificación de cultivos.</w:t>
            </w:r>
          </w:p>
        </w:tc>
        <w:tc>
          <w:tcPr>
            <w:tcW w:w="373" w:type="dxa"/>
            <w:shd w:val="clear" w:color="auto" w:fill="auto"/>
            <w:noWrap/>
          </w:tcPr>
          <w:p w:rsidR="00F26F10" w:rsidRPr="00A54BD5" w:rsidRDefault="00F26F10" w:rsidP="009A013A">
            <w:pPr>
              <w:spacing w:line="360" w:lineRule="auto"/>
              <w:rPr>
                <w:rFonts w:ascii="Verdana" w:hAnsi="Verdana" w:cs="Arial"/>
                <w:bCs/>
                <w:sz w:val="20"/>
                <w:szCs w:val="20"/>
              </w:rPr>
            </w:pPr>
          </w:p>
        </w:tc>
        <w:tc>
          <w:tcPr>
            <w:tcW w:w="527" w:type="dxa"/>
            <w:shd w:val="clear" w:color="auto" w:fill="CCCCCC"/>
          </w:tcPr>
          <w:p w:rsidR="00F26F10" w:rsidRPr="00A54BD5" w:rsidRDefault="00F26F10" w:rsidP="009A013A">
            <w:pPr>
              <w:spacing w:line="360" w:lineRule="auto"/>
              <w:rPr>
                <w:rFonts w:ascii="Verdana" w:hAnsi="Verdana" w:cs="Arial"/>
                <w:bCs/>
                <w:sz w:val="20"/>
                <w:szCs w:val="20"/>
              </w:rPr>
            </w:pPr>
          </w:p>
        </w:tc>
        <w:tc>
          <w:tcPr>
            <w:tcW w:w="791" w:type="dxa"/>
            <w:shd w:val="clear" w:color="auto" w:fill="CCCCCC"/>
          </w:tcPr>
          <w:p w:rsidR="00F26F10" w:rsidRPr="00A54BD5" w:rsidRDefault="00F26F10" w:rsidP="009A013A">
            <w:pPr>
              <w:spacing w:line="360" w:lineRule="auto"/>
              <w:rPr>
                <w:rFonts w:ascii="Verdana" w:hAnsi="Verdana" w:cs="Arial"/>
                <w:bCs/>
                <w:sz w:val="20"/>
                <w:szCs w:val="20"/>
              </w:rPr>
            </w:pPr>
          </w:p>
        </w:tc>
        <w:tc>
          <w:tcPr>
            <w:tcW w:w="659" w:type="dxa"/>
            <w:shd w:val="clear" w:color="auto" w:fill="CCCCCC"/>
          </w:tcPr>
          <w:p w:rsidR="00F26F10" w:rsidRPr="00A54BD5" w:rsidRDefault="00F26F10" w:rsidP="009A013A">
            <w:pPr>
              <w:spacing w:line="360" w:lineRule="auto"/>
              <w:rPr>
                <w:rFonts w:ascii="Verdana" w:hAnsi="Verdana" w:cs="Arial"/>
                <w:bCs/>
                <w:sz w:val="20"/>
                <w:szCs w:val="20"/>
              </w:rPr>
            </w:pPr>
          </w:p>
        </w:tc>
        <w:tc>
          <w:tcPr>
            <w:tcW w:w="658" w:type="dxa"/>
            <w:shd w:val="clear" w:color="auto" w:fill="CCCCCC"/>
          </w:tcPr>
          <w:p w:rsidR="00F26F10" w:rsidRPr="00A54BD5" w:rsidRDefault="00F26F10" w:rsidP="009A013A">
            <w:pPr>
              <w:spacing w:line="360" w:lineRule="auto"/>
              <w:rPr>
                <w:rFonts w:ascii="Verdana" w:hAnsi="Verdana" w:cs="Arial"/>
                <w:bCs/>
                <w:sz w:val="20"/>
                <w:szCs w:val="20"/>
              </w:rPr>
            </w:pPr>
          </w:p>
        </w:tc>
        <w:tc>
          <w:tcPr>
            <w:tcW w:w="659" w:type="dxa"/>
            <w:shd w:val="clear" w:color="auto" w:fill="CCCCCC"/>
          </w:tcPr>
          <w:p w:rsidR="00F26F10" w:rsidRPr="00A54BD5" w:rsidRDefault="00F26F10" w:rsidP="009A013A">
            <w:pPr>
              <w:spacing w:line="360" w:lineRule="auto"/>
              <w:rPr>
                <w:rFonts w:ascii="Verdana" w:hAnsi="Verdana" w:cs="Arial"/>
                <w:bCs/>
                <w:sz w:val="20"/>
                <w:szCs w:val="20"/>
              </w:rPr>
            </w:pPr>
          </w:p>
        </w:tc>
        <w:tc>
          <w:tcPr>
            <w:tcW w:w="659" w:type="dxa"/>
            <w:shd w:val="clear" w:color="auto" w:fill="CCCCCC"/>
          </w:tcPr>
          <w:p w:rsidR="00F26F10" w:rsidRPr="00A54BD5" w:rsidRDefault="00F26F10" w:rsidP="009A013A">
            <w:pPr>
              <w:spacing w:line="360" w:lineRule="auto"/>
              <w:rPr>
                <w:rFonts w:ascii="Verdana" w:hAnsi="Verdana" w:cs="Arial"/>
                <w:bCs/>
                <w:sz w:val="20"/>
                <w:szCs w:val="20"/>
              </w:rPr>
            </w:pPr>
          </w:p>
        </w:tc>
        <w:tc>
          <w:tcPr>
            <w:tcW w:w="659" w:type="dxa"/>
            <w:shd w:val="clear" w:color="auto" w:fill="CCCCCC"/>
          </w:tcPr>
          <w:p w:rsidR="00F26F10" w:rsidRPr="00A54BD5" w:rsidRDefault="00F26F10" w:rsidP="009A013A">
            <w:pPr>
              <w:spacing w:line="360" w:lineRule="auto"/>
              <w:rPr>
                <w:rFonts w:ascii="Verdana" w:hAnsi="Verdana" w:cs="Arial"/>
                <w:bCs/>
                <w:sz w:val="20"/>
                <w:szCs w:val="20"/>
              </w:rPr>
            </w:pPr>
          </w:p>
        </w:tc>
        <w:tc>
          <w:tcPr>
            <w:tcW w:w="658" w:type="dxa"/>
            <w:shd w:val="clear" w:color="auto" w:fill="CCCCCC"/>
          </w:tcPr>
          <w:p w:rsidR="00F26F10" w:rsidRPr="00A54BD5" w:rsidRDefault="00F26F10" w:rsidP="009A013A">
            <w:pPr>
              <w:spacing w:line="360" w:lineRule="auto"/>
              <w:rPr>
                <w:rFonts w:ascii="Verdana" w:hAnsi="Verdana" w:cs="Arial"/>
                <w:bCs/>
                <w:sz w:val="20"/>
                <w:szCs w:val="20"/>
              </w:rPr>
            </w:pPr>
          </w:p>
        </w:tc>
        <w:tc>
          <w:tcPr>
            <w:tcW w:w="659" w:type="dxa"/>
            <w:shd w:val="clear" w:color="auto" w:fill="CCCCCC"/>
          </w:tcPr>
          <w:p w:rsidR="00F26F10" w:rsidRPr="00A54BD5" w:rsidRDefault="00F26F10" w:rsidP="009A013A">
            <w:pPr>
              <w:spacing w:line="360" w:lineRule="auto"/>
              <w:rPr>
                <w:rFonts w:ascii="Verdana" w:hAnsi="Verdana" w:cs="Arial"/>
                <w:bCs/>
                <w:sz w:val="20"/>
                <w:szCs w:val="20"/>
              </w:rPr>
            </w:pPr>
          </w:p>
        </w:tc>
        <w:tc>
          <w:tcPr>
            <w:tcW w:w="659" w:type="dxa"/>
            <w:shd w:val="clear" w:color="auto" w:fill="CCCCCC"/>
          </w:tcPr>
          <w:p w:rsidR="00F26F10" w:rsidRPr="00A54BD5" w:rsidRDefault="00F26F10" w:rsidP="009A013A">
            <w:pPr>
              <w:spacing w:line="360" w:lineRule="auto"/>
              <w:rPr>
                <w:rFonts w:ascii="Verdana" w:hAnsi="Verdana" w:cs="Arial"/>
                <w:bCs/>
                <w:sz w:val="20"/>
                <w:szCs w:val="20"/>
                <w:highlight w:val="yellow"/>
              </w:rPr>
            </w:pPr>
          </w:p>
        </w:tc>
        <w:tc>
          <w:tcPr>
            <w:tcW w:w="526" w:type="dxa"/>
            <w:shd w:val="clear" w:color="auto" w:fill="auto"/>
          </w:tcPr>
          <w:p w:rsidR="00F26F10" w:rsidRPr="00A54BD5" w:rsidRDefault="00F26F10" w:rsidP="009A013A">
            <w:pPr>
              <w:spacing w:line="360" w:lineRule="auto"/>
              <w:rPr>
                <w:rFonts w:ascii="Verdana" w:hAnsi="Verdana" w:cs="Arial"/>
                <w:bCs/>
                <w:highlight w:val="yellow"/>
              </w:rPr>
            </w:pPr>
          </w:p>
        </w:tc>
      </w:tr>
      <w:tr w:rsidR="00F26F10" w:rsidRPr="00A54BD5">
        <w:trPr>
          <w:trHeight w:val="90"/>
        </w:trPr>
        <w:tc>
          <w:tcPr>
            <w:tcW w:w="5220" w:type="dxa"/>
            <w:shd w:val="clear" w:color="auto" w:fill="auto"/>
            <w:noWrap/>
          </w:tcPr>
          <w:p w:rsidR="00F26F10" w:rsidRPr="00A54BD5" w:rsidRDefault="00187890" w:rsidP="009A013A">
            <w:pPr>
              <w:spacing w:line="360" w:lineRule="auto"/>
              <w:rPr>
                <w:rFonts w:ascii="Verdana" w:hAnsi="Verdana" w:cs="Arial"/>
                <w:b/>
                <w:sz w:val="20"/>
                <w:szCs w:val="20"/>
              </w:rPr>
            </w:pPr>
            <w:r w:rsidRPr="00A54BD5">
              <w:rPr>
                <w:rFonts w:ascii="Verdana" w:hAnsi="Verdana"/>
                <w:sz w:val="18"/>
                <w:szCs w:val="18"/>
                <w:lang w:val="es-ES_tradnl"/>
              </w:rPr>
              <w:t xml:space="preserve">1.3. Implementación de cuatro prácticas para el mejoramiento de los suelos. </w:t>
            </w:r>
            <w:r w:rsidR="00D676D4" w:rsidRPr="00A54BD5">
              <w:rPr>
                <w:rFonts w:ascii="Verdana" w:hAnsi="Verdana" w:cs="Arial"/>
                <w:sz w:val="20"/>
                <w:szCs w:val="20"/>
              </w:rPr>
              <w:t>V</w:t>
            </w:r>
            <w:r w:rsidR="00F26F10" w:rsidRPr="00A54BD5">
              <w:rPr>
                <w:rFonts w:ascii="Verdana" w:hAnsi="Verdana" w:cs="Arial"/>
                <w:sz w:val="20"/>
                <w:szCs w:val="20"/>
              </w:rPr>
              <w:t>erde</w:t>
            </w:r>
          </w:p>
        </w:tc>
        <w:tc>
          <w:tcPr>
            <w:tcW w:w="373" w:type="dxa"/>
            <w:shd w:val="clear" w:color="auto" w:fill="auto"/>
            <w:noWrap/>
          </w:tcPr>
          <w:p w:rsidR="00F26F10" w:rsidRPr="00A54BD5" w:rsidRDefault="00F26F10" w:rsidP="009A013A">
            <w:pPr>
              <w:spacing w:line="360" w:lineRule="auto"/>
              <w:rPr>
                <w:rFonts w:ascii="Verdana" w:hAnsi="Verdana" w:cs="Arial"/>
                <w:bCs/>
                <w:sz w:val="20"/>
                <w:szCs w:val="20"/>
              </w:rPr>
            </w:pPr>
          </w:p>
        </w:tc>
        <w:tc>
          <w:tcPr>
            <w:tcW w:w="527" w:type="dxa"/>
            <w:shd w:val="clear" w:color="auto" w:fill="auto"/>
          </w:tcPr>
          <w:p w:rsidR="00F26F10" w:rsidRPr="00A54BD5" w:rsidRDefault="00F26F10" w:rsidP="009A013A">
            <w:pPr>
              <w:spacing w:line="360" w:lineRule="auto"/>
              <w:rPr>
                <w:rFonts w:ascii="Verdana" w:hAnsi="Verdana" w:cs="Arial"/>
                <w:bCs/>
                <w:sz w:val="20"/>
                <w:szCs w:val="20"/>
              </w:rPr>
            </w:pPr>
          </w:p>
        </w:tc>
        <w:tc>
          <w:tcPr>
            <w:tcW w:w="791" w:type="dxa"/>
            <w:shd w:val="clear" w:color="auto" w:fill="CCCCCC"/>
          </w:tcPr>
          <w:p w:rsidR="00F26F10" w:rsidRPr="00A54BD5" w:rsidRDefault="00F26F10" w:rsidP="009A013A">
            <w:pPr>
              <w:spacing w:line="360" w:lineRule="auto"/>
              <w:rPr>
                <w:rFonts w:ascii="Verdana" w:hAnsi="Verdana" w:cs="Arial"/>
                <w:bCs/>
                <w:sz w:val="20"/>
                <w:szCs w:val="20"/>
              </w:rPr>
            </w:pPr>
          </w:p>
        </w:tc>
        <w:tc>
          <w:tcPr>
            <w:tcW w:w="659" w:type="dxa"/>
            <w:shd w:val="clear" w:color="auto" w:fill="CCCCCC"/>
          </w:tcPr>
          <w:p w:rsidR="00F26F10" w:rsidRPr="00A54BD5" w:rsidRDefault="00F26F10" w:rsidP="009A013A">
            <w:pPr>
              <w:spacing w:line="360" w:lineRule="auto"/>
              <w:rPr>
                <w:rFonts w:ascii="Verdana" w:hAnsi="Verdana" w:cs="Arial"/>
                <w:bCs/>
                <w:sz w:val="20"/>
                <w:szCs w:val="20"/>
              </w:rPr>
            </w:pPr>
          </w:p>
        </w:tc>
        <w:tc>
          <w:tcPr>
            <w:tcW w:w="658" w:type="dxa"/>
            <w:shd w:val="clear" w:color="auto" w:fill="CCCCCC"/>
          </w:tcPr>
          <w:p w:rsidR="00F26F10" w:rsidRPr="00A54BD5" w:rsidRDefault="00F26F10" w:rsidP="009A013A">
            <w:pPr>
              <w:spacing w:line="360" w:lineRule="auto"/>
              <w:rPr>
                <w:rFonts w:ascii="Verdana" w:hAnsi="Verdana" w:cs="Arial"/>
                <w:bCs/>
                <w:sz w:val="20"/>
                <w:szCs w:val="20"/>
              </w:rPr>
            </w:pPr>
          </w:p>
        </w:tc>
        <w:tc>
          <w:tcPr>
            <w:tcW w:w="659" w:type="dxa"/>
            <w:shd w:val="clear" w:color="auto" w:fill="CCCCCC"/>
          </w:tcPr>
          <w:p w:rsidR="00F26F10" w:rsidRPr="00A54BD5" w:rsidRDefault="00F26F10" w:rsidP="009A013A">
            <w:pPr>
              <w:spacing w:line="360" w:lineRule="auto"/>
              <w:rPr>
                <w:rFonts w:ascii="Verdana" w:hAnsi="Verdana" w:cs="Arial"/>
                <w:bCs/>
                <w:sz w:val="20"/>
                <w:szCs w:val="20"/>
              </w:rPr>
            </w:pPr>
          </w:p>
        </w:tc>
        <w:tc>
          <w:tcPr>
            <w:tcW w:w="659" w:type="dxa"/>
            <w:shd w:val="clear" w:color="auto" w:fill="CCCCCC"/>
          </w:tcPr>
          <w:p w:rsidR="00F26F10" w:rsidRPr="00A54BD5" w:rsidRDefault="00F26F10" w:rsidP="009A013A">
            <w:pPr>
              <w:spacing w:line="360" w:lineRule="auto"/>
              <w:rPr>
                <w:rFonts w:ascii="Verdana" w:hAnsi="Verdana" w:cs="Arial"/>
                <w:bCs/>
                <w:sz w:val="20"/>
                <w:szCs w:val="20"/>
              </w:rPr>
            </w:pPr>
          </w:p>
        </w:tc>
        <w:tc>
          <w:tcPr>
            <w:tcW w:w="659" w:type="dxa"/>
            <w:shd w:val="clear" w:color="auto" w:fill="CCCCCC"/>
          </w:tcPr>
          <w:p w:rsidR="00F26F10" w:rsidRPr="00A54BD5" w:rsidRDefault="00F26F10" w:rsidP="009A013A">
            <w:pPr>
              <w:spacing w:line="360" w:lineRule="auto"/>
              <w:rPr>
                <w:rFonts w:ascii="Verdana" w:hAnsi="Verdana" w:cs="Arial"/>
                <w:bCs/>
                <w:sz w:val="20"/>
                <w:szCs w:val="20"/>
              </w:rPr>
            </w:pPr>
          </w:p>
        </w:tc>
        <w:tc>
          <w:tcPr>
            <w:tcW w:w="658" w:type="dxa"/>
            <w:shd w:val="clear" w:color="auto" w:fill="auto"/>
          </w:tcPr>
          <w:p w:rsidR="00F26F10" w:rsidRPr="00A54BD5" w:rsidRDefault="00F26F10" w:rsidP="009A013A">
            <w:pPr>
              <w:spacing w:line="360" w:lineRule="auto"/>
              <w:rPr>
                <w:rFonts w:ascii="Verdana" w:hAnsi="Verdana" w:cs="Arial"/>
                <w:bCs/>
                <w:sz w:val="20"/>
                <w:szCs w:val="20"/>
              </w:rPr>
            </w:pPr>
          </w:p>
        </w:tc>
        <w:tc>
          <w:tcPr>
            <w:tcW w:w="659" w:type="dxa"/>
            <w:shd w:val="clear" w:color="auto" w:fill="auto"/>
          </w:tcPr>
          <w:p w:rsidR="00F26F10" w:rsidRPr="00A54BD5" w:rsidRDefault="00F26F10" w:rsidP="009A013A">
            <w:pPr>
              <w:spacing w:line="360" w:lineRule="auto"/>
              <w:rPr>
                <w:rFonts w:ascii="Verdana" w:hAnsi="Verdana" w:cs="Arial"/>
                <w:bCs/>
                <w:sz w:val="20"/>
                <w:szCs w:val="20"/>
              </w:rPr>
            </w:pPr>
          </w:p>
        </w:tc>
        <w:tc>
          <w:tcPr>
            <w:tcW w:w="659" w:type="dxa"/>
            <w:shd w:val="clear" w:color="auto" w:fill="auto"/>
          </w:tcPr>
          <w:p w:rsidR="00F26F10" w:rsidRPr="00A54BD5" w:rsidRDefault="00F26F10" w:rsidP="009A013A">
            <w:pPr>
              <w:spacing w:line="360" w:lineRule="auto"/>
              <w:rPr>
                <w:rFonts w:ascii="Verdana" w:hAnsi="Verdana" w:cs="Arial"/>
                <w:bCs/>
                <w:sz w:val="20"/>
                <w:szCs w:val="20"/>
                <w:highlight w:val="yellow"/>
              </w:rPr>
            </w:pPr>
          </w:p>
        </w:tc>
        <w:tc>
          <w:tcPr>
            <w:tcW w:w="526" w:type="dxa"/>
            <w:shd w:val="clear" w:color="auto" w:fill="auto"/>
          </w:tcPr>
          <w:p w:rsidR="00F26F10" w:rsidRPr="00A54BD5" w:rsidRDefault="00F26F10" w:rsidP="009A013A">
            <w:pPr>
              <w:spacing w:line="360" w:lineRule="auto"/>
              <w:rPr>
                <w:rFonts w:ascii="Verdana" w:hAnsi="Verdana" w:cs="Arial"/>
                <w:bCs/>
                <w:highlight w:val="yellow"/>
              </w:rPr>
            </w:pPr>
          </w:p>
        </w:tc>
      </w:tr>
      <w:tr w:rsidR="00F26F10" w:rsidRPr="00A54BD5">
        <w:trPr>
          <w:trHeight w:val="90"/>
        </w:trPr>
        <w:tc>
          <w:tcPr>
            <w:tcW w:w="5220" w:type="dxa"/>
            <w:shd w:val="clear" w:color="auto" w:fill="auto"/>
            <w:noWrap/>
          </w:tcPr>
          <w:p w:rsidR="00F26F10" w:rsidRPr="00A54BD5" w:rsidRDefault="00F26F10" w:rsidP="009A013A">
            <w:pPr>
              <w:spacing w:line="360" w:lineRule="auto"/>
              <w:rPr>
                <w:rFonts w:ascii="Verdana" w:hAnsi="Verdana" w:cs="Arial"/>
                <w:sz w:val="20"/>
                <w:szCs w:val="20"/>
              </w:rPr>
            </w:pPr>
            <w:r w:rsidRPr="00A54BD5">
              <w:rPr>
                <w:rFonts w:ascii="Verdana" w:hAnsi="Verdana" w:cs="Arial"/>
                <w:sz w:val="20"/>
                <w:szCs w:val="20"/>
              </w:rPr>
              <w:t xml:space="preserve">1.4 </w:t>
            </w:r>
            <w:r w:rsidR="00187890" w:rsidRPr="00A54BD5">
              <w:rPr>
                <w:rFonts w:ascii="Verdana" w:hAnsi="Verdana"/>
                <w:sz w:val="18"/>
                <w:szCs w:val="18"/>
                <w:lang w:val="es-ES_tradnl"/>
              </w:rPr>
              <w:t>Elaboración e implementación del plan de capacitación técnica agropecuaria</w:t>
            </w:r>
            <w:r w:rsidR="00187890" w:rsidRPr="00A54BD5">
              <w:rPr>
                <w:rFonts w:ascii="Verdana" w:hAnsi="Verdana" w:cs="Arial"/>
                <w:bCs/>
                <w:sz w:val="20"/>
                <w:szCs w:val="20"/>
              </w:rPr>
              <w:t xml:space="preserve"> </w:t>
            </w:r>
          </w:p>
        </w:tc>
        <w:tc>
          <w:tcPr>
            <w:tcW w:w="373" w:type="dxa"/>
            <w:shd w:val="clear" w:color="auto" w:fill="auto"/>
            <w:noWrap/>
          </w:tcPr>
          <w:p w:rsidR="00F26F10" w:rsidRPr="00A54BD5" w:rsidRDefault="00F26F10" w:rsidP="009A013A">
            <w:pPr>
              <w:spacing w:line="360" w:lineRule="auto"/>
              <w:rPr>
                <w:rFonts w:ascii="Verdana" w:hAnsi="Verdana" w:cs="Arial"/>
                <w:bCs/>
                <w:sz w:val="20"/>
                <w:szCs w:val="20"/>
              </w:rPr>
            </w:pPr>
          </w:p>
        </w:tc>
        <w:tc>
          <w:tcPr>
            <w:tcW w:w="527" w:type="dxa"/>
            <w:shd w:val="clear" w:color="auto" w:fill="auto"/>
          </w:tcPr>
          <w:p w:rsidR="00F26F10" w:rsidRPr="00A54BD5" w:rsidRDefault="00F26F10" w:rsidP="009A013A">
            <w:pPr>
              <w:spacing w:line="360" w:lineRule="auto"/>
              <w:rPr>
                <w:rFonts w:ascii="Verdana" w:hAnsi="Verdana" w:cs="Arial"/>
                <w:bCs/>
                <w:sz w:val="20"/>
                <w:szCs w:val="20"/>
              </w:rPr>
            </w:pPr>
          </w:p>
        </w:tc>
        <w:tc>
          <w:tcPr>
            <w:tcW w:w="791" w:type="dxa"/>
            <w:shd w:val="clear" w:color="auto" w:fill="CCCCCC"/>
          </w:tcPr>
          <w:p w:rsidR="00F26F10" w:rsidRPr="00A54BD5" w:rsidRDefault="00F26F10" w:rsidP="009A013A">
            <w:pPr>
              <w:spacing w:line="360" w:lineRule="auto"/>
              <w:rPr>
                <w:rFonts w:ascii="Verdana" w:hAnsi="Verdana" w:cs="Arial"/>
                <w:bCs/>
                <w:sz w:val="20"/>
                <w:szCs w:val="20"/>
              </w:rPr>
            </w:pPr>
          </w:p>
        </w:tc>
        <w:tc>
          <w:tcPr>
            <w:tcW w:w="659" w:type="dxa"/>
            <w:shd w:val="clear" w:color="auto" w:fill="CCCCCC"/>
          </w:tcPr>
          <w:p w:rsidR="00F26F10" w:rsidRPr="00A54BD5" w:rsidRDefault="00F26F10" w:rsidP="009A013A">
            <w:pPr>
              <w:spacing w:line="360" w:lineRule="auto"/>
              <w:rPr>
                <w:rFonts w:ascii="Verdana" w:hAnsi="Verdana" w:cs="Arial"/>
                <w:bCs/>
                <w:sz w:val="20"/>
                <w:szCs w:val="20"/>
              </w:rPr>
            </w:pPr>
          </w:p>
        </w:tc>
        <w:tc>
          <w:tcPr>
            <w:tcW w:w="658" w:type="dxa"/>
            <w:shd w:val="clear" w:color="auto" w:fill="CCCCCC"/>
          </w:tcPr>
          <w:p w:rsidR="00F26F10" w:rsidRPr="00A54BD5" w:rsidRDefault="00F26F10" w:rsidP="009A013A">
            <w:pPr>
              <w:spacing w:line="360" w:lineRule="auto"/>
              <w:rPr>
                <w:rFonts w:ascii="Verdana" w:hAnsi="Verdana" w:cs="Arial"/>
                <w:bCs/>
                <w:sz w:val="20"/>
                <w:szCs w:val="20"/>
              </w:rPr>
            </w:pPr>
          </w:p>
        </w:tc>
        <w:tc>
          <w:tcPr>
            <w:tcW w:w="659" w:type="dxa"/>
            <w:shd w:val="clear" w:color="auto" w:fill="CCCCCC"/>
          </w:tcPr>
          <w:p w:rsidR="00F26F10" w:rsidRPr="00A54BD5" w:rsidRDefault="00F26F10" w:rsidP="009A013A">
            <w:pPr>
              <w:spacing w:line="360" w:lineRule="auto"/>
              <w:rPr>
                <w:rFonts w:ascii="Verdana" w:hAnsi="Verdana" w:cs="Arial"/>
                <w:bCs/>
                <w:sz w:val="20"/>
                <w:szCs w:val="20"/>
              </w:rPr>
            </w:pPr>
          </w:p>
        </w:tc>
        <w:tc>
          <w:tcPr>
            <w:tcW w:w="659" w:type="dxa"/>
            <w:shd w:val="clear" w:color="auto" w:fill="CCCCCC"/>
          </w:tcPr>
          <w:p w:rsidR="00F26F10" w:rsidRPr="00A54BD5" w:rsidRDefault="00F26F10" w:rsidP="009A013A">
            <w:pPr>
              <w:spacing w:line="360" w:lineRule="auto"/>
              <w:rPr>
                <w:rFonts w:ascii="Verdana" w:hAnsi="Verdana" w:cs="Arial"/>
                <w:bCs/>
                <w:sz w:val="20"/>
                <w:szCs w:val="20"/>
              </w:rPr>
            </w:pPr>
          </w:p>
        </w:tc>
        <w:tc>
          <w:tcPr>
            <w:tcW w:w="659" w:type="dxa"/>
            <w:shd w:val="clear" w:color="auto" w:fill="CCCCCC"/>
          </w:tcPr>
          <w:p w:rsidR="00F26F10" w:rsidRPr="00A54BD5" w:rsidRDefault="00F26F10" w:rsidP="009A013A">
            <w:pPr>
              <w:spacing w:line="360" w:lineRule="auto"/>
              <w:rPr>
                <w:rFonts w:ascii="Verdana" w:hAnsi="Verdana" w:cs="Arial"/>
                <w:bCs/>
                <w:sz w:val="20"/>
                <w:szCs w:val="20"/>
              </w:rPr>
            </w:pPr>
          </w:p>
        </w:tc>
        <w:tc>
          <w:tcPr>
            <w:tcW w:w="658" w:type="dxa"/>
            <w:shd w:val="clear" w:color="auto" w:fill="CCCCCC"/>
          </w:tcPr>
          <w:p w:rsidR="00F26F10" w:rsidRPr="00A54BD5" w:rsidRDefault="00F26F10" w:rsidP="009A013A">
            <w:pPr>
              <w:spacing w:line="360" w:lineRule="auto"/>
              <w:rPr>
                <w:rFonts w:ascii="Verdana" w:hAnsi="Verdana" w:cs="Arial"/>
                <w:bCs/>
                <w:sz w:val="20"/>
                <w:szCs w:val="20"/>
              </w:rPr>
            </w:pPr>
          </w:p>
        </w:tc>
        <w:tc>
          <w:tcPr>
            <w:tcW w:w="659" w:type="dxa"/>
            <w:shd w:val="clear" w:color="auto" w:fill="CCCCCC"/>
          </w:tcPr>
          <w:p w:rsidR="00F26F10" w:rsidRPr="00A54BD5" w:rsidRDefault="00F26F10" w:rsidP="009A013A">
            <w:pPr>
              <w:spacing w:line="360" w:lineRule="auto"/>
              <w:rPr>
                <w:rFonts w:ascii="Verdana" w:hAnsi="Verdana" w:cs="Arial"/>
                <w:bCs/>
                <w:sz w:val="20"/>
                <w:szCs w:val="20"/>
              </w:rPr>
            </w:pPr>
          </w:p>
        </w:tc>
        <w:tc>
          <w:tcPr>
            <w:tcW w:w="659" w:type="dxa"/>
            <w:shd w:val="clear" w:color="auto" w:fill="CCCCCC"/>
          </w:tcPr>
          <w:p w:rsidR="00F26F10" w:rsidRPr="00A54BD5" w:rsidRDefault="00F26F10" w:rsidP="009A013A">
            <w:pPr>
              <w:spacing w:line="360" w:lineRule="auto"/>
              <w:rPr>
                <w:rFonts w:ascii="Verdana" w:hAnsi="Verdana" w:cs="Arial"/>
                <w:bCs/>
                <w:sz w:val="20"/>
                <w:szCs w:val="20"/>
                <w:highlight w:val="yellow"/>
              </w:rPr>
            </w:pPr>
          </w:p>
        </w:tc>
        <w:tc>
          <w:tcPr>
            <w:tcW w:w="526" w:type="dxa"/>
            <w:shd w:val="clear" w:color="auto" w:fill="auto"/>
          </w:tcPr>
          <w:p w:rsidR="00F26F10" w:rsidRPr="00A54BD5" w:rsidRDefault="00F26F10" w:rsidP="009A013A">
            <w:pPr>
              <w:spacing w:line="360" w:lineRule="auto"/>
              <w:rPr>
                <w:rFonts w:ascii="Verdana" w:hAnsi="Verdana" w:cs="Arial"/>
                <w:bCs/>
                <w:highlight w:val="yellow"/>
              </w:rPr>
            </w:pPr>
          </w:p>
        </w:tc>
      </w:tr>
      <w:tr w:rsidR="00F26F10" w:rsidRPr="00A54BD5">
        <w:trPr>
          <w:trHeight w:val="90"/>
        </w:trPr>
        <w:tc>
          <w:tcPr>
            <w:tcW w:w="5220" w:type="dxa"/>
            <w:shd w:val="clear" w:color="auto" w:fill="auto"/>
            <w:noWrap/>
          </w:tcPr>
          <w:p w:rsidR="00F26F10" w:rsidRPr="00A54BD5" w:rsidRDefault="00F26F10" w:rsidP="009A013A">
            <w:pPr>
              <w:spacing w:line="360" w:lineRule="auto"/>
              <w:rPr>
                <w:rFonts w:ascii="Verdana" w:hAnsi="Verdana" w:cs="Arial"/>
                <w:b/>
                <w:bCs/>
                <w:sz w:val="20"/>
                <w:szCs w:val="20"/>
              </w:rPr>
            </w:pPr>
            <w:r w:rsidRPr="00A54BD5">
              <w:rPr>
                <w:rFonts w:ascii="Verdana" w:hAnsi="Verdana" w:cs="Arial"/>
                <w:b/>
                <w:bCs/>
                <w:sz w:val="20"/>
                <w:szCs w:val="20"/>
              </w:rPr>
              <w:t xml:space="preserve">RESULTADO 2: </w:t>
            </w:r>
          </w:p>
          <w:p w:rsidR="00187890" w:rsidRPr="00A54BD5" w:rsidRDefault="00187890" w:rsidP="009A013A">
            <w:pPr>
              <w:widowControl w:val="0"/>
              <w:autoSpaceDE w:val="0"/>
              <w:autoSpaceDN w:val="0"/>
              <w:adjustRightInd w:val="0"/>
              <w:spacing w:line="360" w:lineRule="auto"/>
              <w:ind w:left="14" w:right="52"/>
              <w:jc w:val="both"/>
              <w:rPr>
                <w:rFonts w:ascii="Verdana" w:hAnsi="Verdana"/>
                <w:sz w:val="18"/>
                <w:szCs w:val="18"/>
                <w:lang w:val="es-ES_tradnl"/>
              </w:rPr>
            </w:pPr>
            <w:r w:rsidRPr="00A54BD5">
              <w:rPr>
                <w:rFonts w:ascii="Verdana" w:hAnsi="Verdana"/>
                <w:sz w:val="18"/>
                <w:szCs w:val="18"/>
                <w:lang w:val="es-ES_tradnl"/>
              </w:rPr>
              <w:t>Implementado y ampliado los sistemas de riego para incrementar el área cultivable de la fincas.</w:t>
            </w:r>
          </w:p>
          <w:p w:rsidR="00F26F10" w:rsidRPr="00A54BD5" w:rsidRDefault="00F26F10" w:rsidP="009A013A">
            <w:pPr>
              <w:spacing w:line="360" w:lineRule="auto"/>
              <w:rPr>
                <w:rFonts w:ascii="Verdana" w:hAnsi="Verdana" w:cs="Arial"/>
                <w:b/>
                <w:bCs/>
                <w:sz w:val="20"/>
                <w:szCs w:val="20"/>
              </w:rPr>
            </w:pPr>
          </w:p>
        </w:tc>
        <w:tc>
          <w:tcPr>
            <w:tcW w:w="373" w:type="dxa"/>
            <w:shd w:val="clear" w:color="auto" w:fill="auto"/>
            <w:noWrap/>
          </w:tcPr>
          <w:p w:rsidR="00F26F10" w:rsidRPr="00A54BD5" w:rsidRDefault="00F26F10" w:rsidP="009A013A">
            <w:pPr>
              <w:spacing w:line="360" w:lineRule="auto"/>
              <w:rPr>
                <w:rFonts w:ascii="Verdana" w:hAnsi="Verdana" w:cs="Arial"/>
                <w:bCs/>
                <w:sz w:val="20"/>
                <w:szCs w:val="20"/>
              </w:rPr>
            </w:pPr>
          </w:p>
        </w:tc>
        <w:tc>
          <w:tcPr>
            <w:tcW w:w="527" w:type="dxa"/>
            <w:shd w:val="clear" w:color="auto" w:fill="auto"/>
          </w:tcPr>
          <w:p w:rsidR="00F26F10" w:rsidRPr="00A54BD5" w:rsidRDefault="00F26F10" w:rsidP="009A013A">
            <w:pPr>
              <w:spacing w:line="360" w:lineRule="auto"/>
              <w:rPr>
                <w:rFonts w:ascii="Verdana" w:hAnsi="Verdana" w:cs="Arial"/>
                <w:bCs/>
                <w:sz w:val="20"/>
                <w:szCs w:val="20"/>
              </w:rPr>
            </w:pPr>
          </w:p>
        </w:tc>
        <w:tc>
          <w:tcPr>
            <w:tcW w:w="791" w:type="dxa"/>
            <w:tcBorders>
              <w:bottom w:val="single" w:sz="4" w:space="0" w:color="auto"/>
            </w:tcBorders>
            <w:shd w:val="clear" w:color="auto" w:fill="auto"/>
          </w:tcPr>
          <w:p w:rsidR="00F26F10" w:rsidRPr="00A54BD5" w:rsidRDefault="00F26F10" w:rsidP="009A013A">
            <w:pPr>
              <w:spacing w:line="360" w:lineRule="auto"/>
              <w:rPr>
                <w:rFonts w:ascii="Verdana" w:hAnsi="Verdana" w:cs="Arial"/>
                <w:bCs/>
                <w:sz w:val="20"/>
                <w:szCs w:val="20"/>
              </w:rPr>
            </w:pPr>
          </w:p>
        </w:tc>
        <w:tc>
          <w:tcPr>
            <w:tcW w:w="659" w:type="dxa"/>
            <w:tcBorders>
              <w:bottom w:val="single" w:sz="4" w:space="0" w:color="auto"/>
            </w:tcBorders>
            <w:shd w:val="clear" w:color="auto" w:fill="auto"/>
          </w:tcPr>
          <w:p w:rsidR="00F26F10" w:rsidRPr="00A54BD5" w:rsidRDefault="00F26F10" w:rsidP="009A013A">
            <w:pPr>
              <w:spacing w:line="360" w:lineRule="auto"/>
              <w:rPr>
                <w:rFonts w:ascii="Verdana" w:hAnsi="Verdana" w:cs="Arial"/>
                <w:bCs/>
                <w:sz w:val="20"/>
                <w:szCs w:val="20"/>
              </w:rPr>
            </w:pPr>
          </w:p>
        </w:tc>
        <w:tc>
          <w:tcPr>
            <w:tcW w:w="658" w:type="dxa"/>
            <w:tcBorders>
              <w:bottom w:val="single" w:sz="4" w:space="0" w:color="auto"/>
            </w:tcBorders>
            <w:shd w:val="clear" w:color="auto" w:fill="auto"/>
          </w:tcPr>
          <w:p w:rsidR="00F26F10" w:rsidRPr="00A54BD5" w:rsidRDefault="00F26F10" w:rsidP="009A013A">
            <w:pPr>
              <w:spacing w:line="360" w:lineRule="auto"/>
              <w:rPr>
                <w:rFonts w:ascii="Verdana" w:hAnsi="Verdana" w:cs="Arial"/>
                <w:bCs/>
                <w:sz w:val="20"/>
                <w:szCs w:val="20"/>
              </w:rPr>
            </w:pPr>
          </w:p>
        </w:tc>
        <w:tc>
          <w:tcPr>
            <w:tcW w:w="659" w:type="dxa"/>
            <w:tcBorders>
              <w:bottom w:val="single" w:sz="4" w:space="0" w:color="auto"/>
            </w:tcBorders>
            <w:shd w:val="clear" w:color="auto" w:fill="auto"/>
          </w:tcPr>
          <w:p w:rsidR="00F26F10" w:rsidRPr="00A54BD5" w:rsidRDefault="00F26F10" w:rsidP="009A013A">
            <w:pPr>
              <w:spacing w:line="360" w:lineRule="auto"/>
              <w:rPr>
                <w:rFonts w:ascii="Verdana" w:hAnsi="Verdana" w:cs="Arial"/>
                <w:bCs/>
                <w:sz w:val="20"/>
                <w:szCs w:val="20"/>
              </w:rPr>
            </w:pPr>
          </w:p>
        </w:tc>
        <w:tc>
          <w:tcPr>
            <w:tcW w:w="659" w:type="dxa"/>
            <w:tcBorders>
              <w:bottom w:val="single" w:sz="4" w:space="0" w:color="auto"/>
            </w:tcBorders>
            <w:shd w:val="clear" w:color="auto" w:fill="auto"/>
          </w:tcPr>
          <w:p w:rsidR="00F26F10" w:rsidRPr="00A54BD5" w:rsidRDefault="00F26F10" w:rsidP="009A013A">
            <w:pPr>
              <w:spacing w:line="360" w:lineRule="auto"/>
              <w:rPr>
                <w:rFonts w:ascii="Verdana" w:hAnsi="Verdana" w:cs="Arial"/>
                <w:bCs/>
                <w:sz w:val="20"/>
                <w:szCs w:val="20"/>
              </w:rPr>
            </w:pPr>
          </w:p>
        </w:tc>
        <w:tc>
          <w:tcPr>
            <w:tcW w:w="659" w:type="dxa"/>
            <w:tcBorders>
              <w:bottom w:val="single" w:sz="4" w:space="0" w:color="auto"/>
            </w:tcBorders>
            <w:shd w:val="clear" w:color="auto" w:fill="auto"/>
          </w:tcPr>
          <w:p w:rsidR="00F26F10" w:rsidRPr="00A54BD5" w:rsidRDefault="00F26F10" w:rsidP="009A013A">
            <w:pPr>
              <w:spacing w:line="360" w:lineRule="auto"/>
              <w:rPr>
                <w:rFonts w:ascii="Verdana" w:hAnsi="Verdana" w:cs="Arial"/>
                <w:bCs/>
                <w:sz w:val="20"/>
                <w:szCs w:val="20"/>
              </w:rPr>
            </w:pPr>
          </w:p>
        </w:tc>
        <w:tc>
          <w:tcPr>
            <w:tcW w:w="658" w:type="dxa"/>
            <w:tcBorders>
              <w:bottom w:val="single" w:sz="4" w:space="0" w:color="auto"/>
            </w:tcBorders>
            <w:shd w:val="clear" w:color="auto" w:fill="auto"/>
          </w:tcPr>
          <w:p w:rsidR="00F26F10" w:rsidRPr="00A54BD5" w:rsidRDefault="00F26F10" w:rsidP="009A013A">
            <w:pPr>
              <w:spacing w:line="360" w:lineRule="auto"/>
              <w:rPr>
                <w:rFonts w:ascii="Verdana" w:hAnsi="Verdana" w:cs="Arial"/>
                <w:bCs/>
                <w:sz w:val="20"/>
                <w:szCs w:val="20"/>
              </w:rPr>
            </w:pPr>
          </w:p>
        </w:tc>
        <w:tc>
          <w:tcPr>
            <w:tcW w:w="659" w:type="dxa"/>
            <w:tcBorders>
              <w:bottom w:val="single" w:sz="4" w:space="0" w:color="auto"/>
            </w:tcBorders>
            <w:shd w:val="clear" w:color="auto" w:fill="auto"/>
          </w:tcPr>
          <w:p w:rsidR="00F26F10" w:rsidRPr="00A54BD5" w:rsidRDefault="00F26F10" w:rsidP="009A013A">
            <w:pPr>
              <w:spacing w:line="360" w:lineRule="auto"/>
              <w:rPr>
                <w:rFonts w:ascii="Verdana" w:hAnsi="Verdana" w:cs="Arial"/>
                <w:bCs/>
                <w:sz w:val="20"/>
                <w:szCs w:val="20"/>
              </w:rPr>
            </w:pPr>
          </w:p>
        </w:tc>
        <w:tc>
          <w:tcPr>
            <w:tcW w:w="659" w:type="dxa"/>
            <w:tcBorders>
              <w:bottom w:val="single" w:sz="4" w:space="0" w:color="auto"/>
            </w:tcBorders>
            <w:shd w:val="clear" w:color="auto" w:fill="auto"/>
          </w:tcPr>
          <w:p w:rsidR="00F26F10" w:rsidRPr="00A54BD5" w:rsidRDefault="00F26F10" w:rsidP="009A013A">
            <w:pPr>
              <w:spacing w:line="360" w:lineRule="auto"/>
              <w:rPr>
                <w:rFonts w:ascii="Verdana" w:hAnsi="Verdana" w:cs="Arial"/>
                <w:bCs/>
                <w:sz w:val="20"/>
                <w:szCs w:val="20"/>
                <w:highlight w:val="yellow"/>
              </w:rPr>
            </w:pPr>
          </w:p>
        </w:tc>
        <w:tc>
          <w:tcPr>
            <w:tcW w:w="526" w:type="dxa"/>
            <w:tcBorders>
              <w:bottom w:val="single" w:sz="4" w:space="0" w:color="auto"/>
            </w:tcBorders>
            <w:shd w:val="clear" w:color="auto" w:fill="auto"/>
          </w:tcPr>
          <w:p w:rsidR="00F26F10" w:rsidRPr="00A54BD5" w:rsidRDefault="00F26F10" w:rsidP="009A013A">
            <w:pPr>
              <w:spacing w:line="360" w:lineRule="auto"/>
              <w:rPr>
                <w:rFonts w:ascii="Verdana" w:hAnsi="Verdana" w:cs="Arial"/>
                <w:bCs/>
                <w:highlight w:val="yellow"/>
              </w:rPr>
            </w:pPr>
          </w:p>
        </w:tc>
      </w:tr>
      <w:tr w:rsidR="00F26F10" w:rsidRPr="00A54BD5">
        <w:trPr>
          <w:trHeight w:val="90"/>
        </w:trPr>
        <w:tc>
          <w:tcPr>
            <w:tcW w:w="5220" w:type="dxa"/>
            <w:shd w:val="clear" w:color="auto" w:fill="auto"/>
            <w:noWrap/>
          </w:tcPr>
          <w:p w:rsidR="00F26F10" w:rsidRPr="00A54BD5" w:rsidRDefault="00187890" w:rsidP="009A013A">
            <w:pPr>
              <w:numPr>
                <w:ilvl w:val="1"/>
                <w:numId w:val="34"/>
              </w:numPr>
              <w:spacing w:line="360" w:lineRule="auto"/>
              <w:rPr>
                <w:rFonts w:ascii="Verdana" w:hAnsi="Verdana" w:cs="Arial"/>
                <w:bCs/>
                <w:sz w:val="20"/>
                <w:szCs w:val="20"/>
              </w:rPr>
            </w:pPr>
            <w:r w:rsidRPr="00A54BD5">
              <w:rPr>
                <w:rFonts w:ascii="Verdana" w:hAnsi="Verdana"/>
                <w:sz w:val="18"/>
                <w:szCs w:val="18"/>
                <w:lang w:val="es-ES_tradnl"/>
              </w:rPr>
              <w:t xml:space="preserve">Diseño de Sistemas de Riego </w:t>
            </w:r>
          </w:p>
        </w:tc>
        <w:tc>
          <w:tcPr>
            <w:tcW w:w="373" w:type="dxa"/>
            <w:shd w:val="clear" w:color="auto" w:fill="auto"/>
            <w:noWrap/>
          </w:tcPr>
          <w:p w:rsidR="00F26F10" w:rsidRPr="00A54BD5" w:rsidRDefault="00F26F10" w:rsidP="009A013A">
            <w:pPr>
              <w:spacing w:line="360" w:lineRule="auto"/>
              <w:rPr>
                <w:rFonts w:ascii="Verdana" w:hAnsi="Verdana" w:cs="Arial"/>
                <w:bCs/>
                <w:sz w:val="20"/>
                <w:szCs w:val="20"/>
              </w:rPr>
            </w:pPr>
          </w:p>
        </w:tc>
        <w:tc>
          <w:tcPr>
            <w:tcW w:w="527" w:type="dxa"/>
            <w:shd w:val="clear" w:color="auto" w:fill="CCCCCC"/>
          </w:tcPr>
          <w:p w:rsidR="00F26F10" w:rsidRPr="00A54BD5" w:rsidRDefault="00F26F10" w:rsidP="009A013A">
            <w:pPr>
              <w:spacing w:line="360" w:lineRule="auto"/>
              <w:rPr>
                <w:rFonts w:ascii="Verdana" w:hAnsi="Verdana" w:cs="Arial"/>
                <w:bCs/>
                <w:sz w:val="20"/>
                <w:szCs w:val="20"/>
              </w:rPr>
            </w:pPr>
          </w:p>
        </w:tc>
        <w:tc>
          <w:tcPr>
            <w:tcW w:w="791" w:type="dxa"/>
            <w:shd w:val="clear" w:color="auto" w:fill="CCCCCC"/>
          </w:tcPr>
          <w:p w:rsidR="00F26F10" w:rsidRPr="00A54BD5" w:rsidRDefault="00F26F10" w:rsidP="009A013A">
            <w:pPr>
              <w:spacing w:line="360" w:lineRule="auto"/>
              <w:rPr>
                <w:rFonts w:ascii="Verdana" w:hAnsi="Verdana" w:cs="Arial"/>
                <w:bCs/>
                <w:sz w:val="20"/>
                <w:szCs w:val="20"/>
              </w:rPr>
            </w:pPr>
          </w:p>
        </w:tc>
        <w:tc>
          <w:tcPr>
            <w:tcW w:w="659" w:type="dxa"/>
            <w:shd w:val="clear" w:color="auto" w:fill="CCCCCC"/>
          </w:tcPr>
          <w:p w:rsidR="00F26F10" w:rsidRPr="00A54BD5" w:rsidRDefault="00F26F10" w:rsidP="009A013A">
            <w:pPr>
              <w:spacing w:line="360" w:lineRule="auto"/>
              <w:rPr>
                <w:rFonts w:ascii="Verdana" w:hAnsi="Verdana" w:cs="Arial"/>
                <w:bCs/>
                <w:sz w:val="20"/>
                <w:szCs w:val="20"/>
              </w:rPr>
            </w:pPr>
          </w:p>
        </w:tc>
        <w:tc>
          <w:tcPr>
            <w:tcW w:w="658" w:type="dxa"/>
            <w:tcBorders>
              <w:bottom w:val="single" w:sz="4" w:space="0" w:color="auto"/>
            </w:tcBorders>
            <w:shd w:val="clear" w:color="auto" w:fill="CCCCCC"/>
          </w:tcPr>
          <w:p w:rsidR="00F26F10" w:rsidRPr="00A54BD5" w:rsidRDefault="00F26F10" w:rsidP="009A013A">
            <w:pPr>
              <w:spacing w:line="360" w:lineRule="auto"/>
              <w:rPr>
                <w:rFonts w:ascii="Verdana" w:hAnsi="Verdana" w:cs="Arial"/>
                <w:bCs/>
                <w:sz w:val="20"/>
                <w:szCs w:val="20"/>
              </w:rPr>
            </w:pPr>
          </w:p>
        </w:tc>
        <w:tc>
          <w:tcPr>
            <w:tcW w:w="659" w:type="dxa"/>
            <w:tcBorders>
              <w:bottom w:val="single" w:sz="4" w:space="0" w:color="auto"/>
            </w:tcBorders>
            <w:shd w:val="clear" w:color="auto" w:fill="auto"/>
          </w:tcPr>
          <w:p w:rsidR="00F26F10" w:rsidRPr="00A54BD5" w:rsidRDefault="00F26F10" w:rsidP="009A013A">
            <w:pPr>
              <w:spacing w:line="360" w:lineRule="auto"/>
              <w:rPr>
                <w:rFonts w:ascii="Verdana" w:hAnsi="Verdana" w:cs="Arial"/>
                <w:bCs/>
                <w:sz w:val="20"/>
                <w:szCs w:val="20"/>
              </w:rPr>
            </w:pPr>
          </w:p>
        </w:tc>
        <w:tc>
          <w:tcPr>
            <w:tcW w:w="659" w:type="dxa"/>
            <w:shd w:val="clear" w:color="auto" w:fill="auto"/>
          </w:tcPr>
          <w:p w:rsidR="00F26F10" w:rsidRPr="00A54BD5" w:rsidRDefault="00F26F10" w:rsidP="009A013A">
            <w:pPr>
              <w:spacing w:line="360" w:lineRule="auto"/>
              <w:rPr>
                <w:rFonts w:ascii="Verdana" w:hAnsi="Verdana" w:cs="Arial"/>
                <w:bCs/>
                <w:sz w:val="20"/>
                <w:szCs w:val="20"/>
              </w:rPr>
            </w:pPr>
          </w:p>
        </w:tc>
        <w:tc>
          <w:tcPr>
            <w:tcW w:w="659" w:type="dxa"/>
            <w:tcBorders>
              <w:bottom w:val="single" w:sz="4" w:space="0" w:color="auto"/>
            </w:tcBorders>
            <w:shd w:val="clear" w:color="auto" w:fill="auto"/>
          </w:tcPr>
          <w:p w:rsidR="00F26F10" w:rsidRPr="00A54BD5" w:rsidRDefault="00F26F10" w:rsidP="009A013A">
            <w:pPr>
              <w:spacing w:line="360" w:lineRule="auto"/>
              <w:rPr>
                <w:rFonts w:ascii="Verdana" w:hAnsi="Verdana" w:cs="Arial"/>
                <w:bCs/>
                <w:sz w:val="20"/>
                <w:szCs w:val="20"/>
              </w:rPr>
            </w:pPr>
          </w:p>
        </w:tc>
        <w:tc>
          <w:tcPr>
            <w:tcW w:w="658" w:type="dxa"/>
            <w:tcBorders>
              <w:bottom w:val="single" w:sz="4" w:space="0" w:color="auto"/>
            </w:tcBorders>
            <w:shd w:val="clear" w:color="auto" w:fill="auto"/>
          </w:tcPr>
          <w:p w:rsidR="00F26F10" w:rsidRPr="00A54BD5" w:rsidRDefault="00F26F10" w:rsidP="009A013A">
            <w:pPr>
              <w:spacing w:line="360" w:lineRule="auto"/>
              <w:rPr>
                <w:rFonts w:ascii="Verdana" w:hAnsi="Verdana" w:cs="Arial"/>
                <w:bCs/>
                <w:sz w:val="20"/>
                <w:szCs w:val="20"/>
              </w:rPr>
            </w:pPr>
          </w:p>
        </w:tc>
        <w:tc>
          <w:tcPr>
            <w:tcW w:w="659" w:type="dxa"/>
            <w:tcBorders>
              <w:bottom w:val="single" w:sz="4" w:space="0" w:color="auto"/>
            </w:tcBorders>
            <w:shd w:val="clear" w:color="auto" w:fill="auto"/>
          </w:tcPr>
          <w:p w:rsidR="00F26F10" w:rsidRPr="00A54BD5" w:rsidRDefault="00F26F10" w:rsidP="009A013A">
            <w:pPr>
              <w:spacing w:line="360" w:lineRule="auto"/>
              <w:rPr>
                <w:rFonts w:ascii="Verdana" w:hAnsi="Verdana" w:cs="Arial"/>
                <w:bCs/>
                <w:sz w:val="20"/>
                <w:szCs w:val="20"/>
              </w:rPr>
            </w:pPr>
          </w:p>
        </w:tc>
        <w:tc>
          <w:tcPr>
            <w:tcW w:w="659" w:type="dxa"/>
            <w:shd w:val="clear" w:color="auto" w:fill="auto"/>
          </w:tcPr>
          <w:p w:rsidR="00F26F10" w:rsidRPr="00A54BD5" w:rsidRDefault="00F26F10" w:rsidP="009A013A">
            <w:pPr>
              <w:spacing w:line="360" w:lineRule="auto"/>
              <w:rPr>
                <w:rFonts w:ascii="Verdana" w:hAnsi="Verdana" w:cs="Arial"/>
                <w:bCs/>
                <w:sz w:val="20"/>
                <w:szCs w:val="20"/>
                <w:highlight w:val="yellow"/>
              </w:rPr>
            </w:pPr>
          </w:p>
        </w:tc>
        <w:tc>
          <w:tcPr>
            <w:tcW w:w="526" w:type="dxa"/>
            <w:tcBorders>
              <w:bottom w:val="single" w:sz="4" w:space="0" w:color="auto"/>
            </w:tcBorders>
            <w:shd w:val="clear" w:color="auto" w:fill="auto"/>
          </w:tcPr>
          <w:p w:rsidR="00F26F10" w:rsidRPr="00A54BD5" w:rsidRDefault="00F26F10" w:rsidP="009A013A">
            <w:pPr>
              <w:spacing w:line="360" w:lineRule="auto"/>
              <w:rPr>
                <w:rFonts w:ascii="Verdana" w:hAnsi="Verdana" w:cs="Arial"/>
                <w:bCs/>
                <w:highlight w:val="yellow"/>
              </w:rPr>
            </w:pPr>
          </w:p>
        </w:tc>
      </w:tr>
      <w:tr w:rsidR="00F26F10" w:rsidRPr="00A54BD5">
        <w:trPr>
          <w:trHeight w:val="90"/>
        </w:trPr>
        <w:tc>
          <w:tcPr>
            <w:tcW w:w="5220" w:type="dxa"/>
            <w:shd w:val="clear" w:color="auto" w:fill="auto"/>
            <w:noWrap/>
          </w:tcPr>
          <w:p w:rsidR="00F26F10" w:rsidRPr="00A54BD5" w:rsidRDefault="00187890" w:rsidP="009A013A">
            <w:pPr>
              <w:numPr>
                <w:ilvl w:val="1"/>
                <w:numId w:val="34"/>
              </w:numPr>
              <w:spacing w:line="360" w:lineRule="auto"/>
              <w:rPr>
                <w:rFonts w:ascii="Verdana" w:hAnsi="Verdana" w:cs="Arial"/>
                <w:bCs/>
                <w:sz w:val="20"/>
                <w:szCs w:val="20"/>
              </w:rPr>
            </w:pPr>
            <w:r w:rsidRPr="00A54BD5">
              <w:rPr>
                <w:rFonts w:ascii="Verdana" w:hAnsi="Verdana"/>
                <w:sz w:val="18"/>
                <w:szCs w:val="18"/>
                <w:lang w:val="es-ES_tradnl"/>
              </w:rPr>
              <w:t>Ampliación e Implementación de los Sistema de Riego</w:t>
            </w:r>
            <w:r w:rsidRPr="00A54BD5">
              <w:rPr>
                <w:rFonts w:ascii="Verdana" w:hAnsi="Verdana" w:cs="Arial"/>
                <w:bCs/>
                <w:sz w:val="20"/>
                <w:szCs w:val="20"/>
              </w:rPr>
              <w:t xml:space="preserve"> </w:t>
            </w:r>
          </w:p>
        </w:tc>
        <w:tc>
          <w:tcPr>
            <w:tcW w:w="373" w:type="dxa"/>
            <w:shd w:val="clear" w:color="auto" w:fill="auto"/>
            <w:noWrap/>
          </w:tcPr>
          <w:p w:rsidR="00F26F10" w:rsidRPr="00A54BD5" w:rsidRDefault="00F26F10" w:rsidP="009A013A">
            <w:pPr>
              <w:spacing w:line="360" w:lineRule="auto"/>
              <w:rPr>
                <w:rFonts w:ascii="Verdana" w:hAnsi="Verdana" w:cs="Arial"/>
                <w:bCs/>
                <w:sz w:val="20"/>
                <w:szCs w:val="20"/>
              </w:rPr>
            </w:pPr>
          </w:p>
        </w:tc>
        <w:tc>
          <w:tcPr>
            <w:tcW w:w="527" w:type="dxa"/>
            <w:shd w:val="clear" w:color="auto" w:fill="auto"/>
          </w:tcPr>
          <w:p w:rsidR="00F26F10" w:rsidRPr="00A54BD5" w:rsidRDefault="00F26F10" w:rsidP="009A013A">
            <w:pPr>
              <w:spacing w:line="360" w:lineRule="auto"/>
              <w:rPr>
                <w:rFonts w:ascii="Verdana" w:hAnsi="Verdana" w:cs="Arial"/>
                <w:bCs/>
                <w:sz w:val="20"/>
                <w:szCs w:val="20"/>
              </w:rPr>
            </w:pPr>
          </w:p>
        </w:tc>
        <w:tc>
          <w:tcPr>
            <w:tcW w:w="791" w:type="dxa"/>
            <w:shd w:val="clear" w:color="auto" w:fill="CCCCCC"/>
          </w:tcPr>
          <w:p w:rsidR="00F26F10" w:rsidRPr="00A54BD5" w:rsidRDefault="00F26F10" w:rsidP="009A013A">
            <w:pPr>
              <w:spacing w:line="360" w:lineRule="auto"/>
              <w:rPr>
                <w:rFonts w:ascii="Verdana" w:hAnsi="Verdana" w:cs="Arial"/>
                <w:bCs/>
                <w:sz w:val="20"/>
                <w:szCs w:val="20"/>
              </w:rPr>
            </w:pPr>
          </w:p>
        </w:tc>
        <w:tc>
          <w:tcPr>
            <w:tcW w:w="659" w:type="dxa"/>
            <w:shd w:val="clear" w:color="auto" w:fill="CCCCCC"/>
          </w:tcPr>
          <w:p w:rsidR="00F26F10" w:rsidRPr="00A54BD5" w:rsidRDefault="00F26F10" w:rsidP="009A013A">
            <w:pPr>
              <w:spacing w:line="360" w:lineRule="auto"/>
              <w:rPr>
                <w:rFonts w:ascii="Verdana" w:hAnsi="Verdana" w:cs="Arial"/>
                <w:bCs/>
                <w:sz w:val="20"/>
                <w:szCs w:val="20"/>
              </w:rPr>
            </w:pPr>
          </w:p>
        </w:tc>
        <w:tc>
          <w:tcPr>
            <w:tcW w:w="658" w:type="dxa"/>
            <w:shd w:val="clear" w:color="auto" w:fill="CCCCCC"/>
          </w:tcPr>
          <w:p w:rsidR="00F26F10" w:rsidRPr="00A54BD5" w:rsidRDefault="00F26F10" w:rsidP="009A013A">
            <w:pPr>
              <w:spacing w:line="360" w:lineRule="auto"/>
              <w:rPr>
                <w:rFonts w:ascii="Verdana" w:hAnsi="Verdana" w:cs="Arial"/>
                <w:bCs/>
                <w:sz w:val="20"/>
                <w:szCs w:val="20"/>
              </w:rPr>
            </w:pPr>
          </w:p>
        </w:tc>
        <w:tc>
          <w:tcPr>
            <w:tcW w:w="659" w:type="dxa"/>
            <w:shd w:val="clear" w:color="auto" w:fill="CCCCCC"/>
          </w:tcPr>
          <w:p w:rsidR="00F26F10" w:rsidRPr="00A54BD5" w:rsidRDefault="00F26F10" w:rsidP="009A013A">
            <w:pPr>
              <w:spacing w:line="360" w:lineRule="auto"/>
              <w:rPr>
                <w:rFonts w:ascii="Verdana" w:hAnsi="Verdana" w:cs="Arial"/>
                <w:bCs/>
                <w:sz w:val="20"/>
                <w:szCs w:val="20"/>
              </w:rPr>
            </w:pPr>
          </w:p>
        </w:tc>
        <w:tc>
          <w:tcPr>
            <w:tcW w:w="659" w:type="dxa"/>
            <w:shd w:val="clear" w:color="auto" w:fill="CCCCCC"/>
          </w:tcPr>
          <w:p w:rsidR="00F26F10" w:rsidRPr="00A54BD5" w:rsidRDefault="00F26F10" w:rsidP="009A013A">
            <w:pPr>
              <w:spacing w:line="360" w:lineRule="auto"/>
              <w:rPr>
                <w:rFonts w:ascii="Verdana" w:hAnsi="Verdana" w:cs="Arial"/>
                <w:bCs/>
                <w:sz w:val="20"/>
                <w:szCs w:val="20"/>
              </w:rPr>
            </w:pPr>
          </w:p>
        </w:tc>
        <w:tc>
          <w:tcPr>
            <w:tcW w:w="659" w:type="dxa"/>
            <w:shd w:val="clear" w:color="auto" w:fill="CCCCCC"/>
          </w:tcPr>
          <w:p w:rsidR="00F26F10" w:rsidRPr="00A54BD5" w:rsidRDefault="00F26F10" w:rsidP="009A013A">
            <w:pPr>
              <w:spacing w:line="360" w:lineRule="auto"/>
              <w:rPr>
                <w:rFonts w:ascii="Verdana" w:hAnsi="Verdana" w:cs="Arial"/>
                <w:bCs/>
                <w:sz w:val="20"/>
                <w:szCs w:val="20"/>
              </w:rPr>
            </w:pPr>
          </w:p>
        </w:tc>
        <w:tc>
          <w:tcPr>
            <w:tcW w:w="658" w:type="dxa"/>
            <w:shd w:val="clear" w:color="auto" w:fill="CCCCCC"/>
          </w:tcPr>
          <w:p w:rsidR="00F26F10" w:rsidRPr="00A54BD5" w:rsidRDefault="00F26F10" w:rsidP="009A013A">
            <w:pPr>
              <w:spacing w:line="360" w:lineRule="auto"/>
              <w:rPr>
                <w:rFonts w:ascii="Verdana" w:hAnsi="Verdana" w:cs="Arial"/>
                <w:bCs/>
                <w:sz w:val="20"/>
                <w:szCs w:val="20"/>
              </w:rPr>
            </w:pPr>
          </w:p>
        </w:tc>
        <w:tc>
          <w:tcPr>
            <w:tcW w:w="659" w:type="dxa"/>
            <w:shd w:val="clear" w:color="auto" w:fill="CCCCCC"/>
          </w:tcPr>
          <w:p w:rsidR="00F26F10" w:rsidRPr="00A54BD5" w:rsidRDefault="00F26F10" w:rsidP="009A013A">
            <w:pPr>
              <w:spacing w:line="360" w:lineRule="auto"/>
              <w:rPr>
                <w:rFonts w:ascii="Verdana" w:hAnsi="Verdana" w:cs="Arial"/>
                <w:bCs/>
                <w:sz w:val="20"/>
                <w:szCs w:val="20"/>
              </w:rPr>
            </w:pPr>
          </w:p>
        </w:tc>
        <w:tc>
          <w:tcPr>
            <w:tcW w:w="659" w:type="dxa"/>
            <w:shd w:val="clear" w:color="auto" w:fill="CCCCCC"/>
          </w:tcPr>
          <w:p w:rsidR="00F26F10" w:rsidRPr="00A54BD5" w:rsidRDefault="00F26F10" w:rsidP="009A013A">
            <w:pPr>
              <w:spacing w:line="360" w:lineRule="auto"/>
              <w:rPr>
                <w:rFonts w:ascii="Verdana" w:hAnsi="Verdana" w:cs="Arial"/>
                <w:bCs/>
                <w:sz w:val="20"/>
                <w:szCs w:val="20"/>
              </w:rPr>
            </w:pPr>
          </w:p>
        </w:tc>
        <w:tc>
          <w:tcPr>
            <w:tcW w:w="526" w:type="dxa"/>
            <w:shd w:val="clear" w:color="auto" w:fill="auto"/>
          </w:tcPr>
          <w:p w:rsidR="00F26F10" w:rsidRPr="00A54BD5" w:rsidRDefault="00F26F10" w:rsidP="009A013A">
            <w:pPr>
              <w:spacing w:line="360" w:lineRule="auto"/>
              <w:rPr>
                <w:rFonts w:ascii="Verdana" w:hAnsi="Verdana" w:cs="Arial"/>
                <w:bCs/>
                <w:sz w:val="20"/>
                <w:szCs w:val="20"/>
              </w:rPr>
            </w:pPr>
          </w:p>
        </w:tc>
      </w:tr>
      <w:tr w:rsidR="00187890" w:rsidRPr="00A54BD5">
        <w:trPr>
          <w:trHeight w:val="90"/>
        </w:trPr>
        <w:tc>
          <w:tcPr>
            <w:tcW w:w="5220" w:type="dxa"/>
            <w:shd w:val="clear" w:color="auto" w:fill="auto"/>
            <w:noWrap/>
          </w:tcPr>
          <w:p w:rsidR="00187890" w:rsidRPr="00A54BD5" w:rsidRDefault="00187890" w:rsidP="009A013A">
            <w:pPr>
              <w:numPr>
                <w:ilvl w:val="1"/>
                <w:numId w:val="34"/>
              </w:numPr>
              <w:spacing w:line="360" w:lineRule="auto"/>
              <w:rPr>
                <w:rFonts w:ascii="Verdana" w:hAnsi="Verdana"/>
                <w:sz w:val="18"/>
                <w:szCs w:val="18"/>
                <w:lang w:val="es-ES_tradnl"/>
              </w:rPr>
            </w:pPr>
            <w:r w:rsidRPr="00A54BD5">
              <w:rPr>
                <w:rFonts w:ascii="Verdana" w:hAnsi="Verdana"/>
                <w:sz w:val="18"/>
                <w:szCs w:val="18"/>
                <w:lang w:val="es-ES_tradnl"/>
              </w:rPr>
              <w:t xml:space="preserve">Elaboración e implementación del plan de </w:t>
            </w:r>
            <w:r w:rsidRPr="00A54BD5">
              <w:rPr>
                <w:rFonts w:ascii="Verdana" w:hAnsi="Verdana"/>
                <w:sz w:val="18"/>
                <w:szCs w:val="18"/>
                <w:lang w:val="es-ES_tradnl"/>
              </w:rPr>
              <w:lastRenderedPageBreak/>
              <w:t>capacitación sobre riego.</w:t>
            </w:r>
          </w:p>
        </w:tc>
        <w:tc>
          <w:tcPr>
            <w:tcW w:w="373" w:type="dxa"/>
            <w:shd w:val="clear" w:color="auto" w:fill="auto"/>
            <w:noWrap/>
          </w:tcPr>
          <w:p w:rsidR="00187890" w:rsidRPr="00A54BD5" w:rsidRDefault="00187890" w:rsidP="009A013A">
            <w:pPr>
              <w:spacing w:line="360" w:lineRule="auto"/>
              <w:rPr>
                <w:rFonts w:ascii="Verdana" w:hAnsi="Verdana" w:cs="Arial"/>
                <w:bCs/>
                <w:sz w:val="20"/>
                <w:szCs w:val="20"/>
              </w:rPr>
            </w:pPr>
          </w:p>
        </w:tc>
        <w:tc>
          <w:tcPr>
            <w:tcW w:w="527" w:type="dxa"/>
            <w:shd w:val="clear" w:color="auto" w:fill="auto"/>
          </w:tcPr>
          <w:p w:rsidR="00187890" w:rsidRPr="00A54BD5" w:rsidRDefault="00187890" w:rsidP="009A013A">
            <w:pPr>
              <w:spacing w:line="360" w:lineRule="auto"/>
              <w:rPr>
                <w:rFonts w:ascii="Verdana" w:hAnsi="Verdana" w:cs="Arial"/>
                <w:bCs/>
                <w:sz w:val="20"/>
                <w:szCs w:val="20"/>
              </w:rPr>
            </w:pPr>
          </w:p>
        </w:tc>
        <w:tc>
          <w:tcPr>
            <w:tcW w:w="791" w:type="dxa"/>
            <w:shd w:val="clear" w:color="auto" w:fill="auto"/>
          </w:tcPr>
          <w:p w:rsidR="00187890" w:rsidRPr="00A54BD5" w:rsidRDefault="00187890" w:rsidP="009A013A">
            <w:pPr>
              <w:spacing w:line="360" w:lineRule="auto"/>
              <w:rPr>
                <w:rFonts w:ascii="Verdana" w:hAnsi="Verdana" w:cs="Arial"/>
                <w:bCs/>
                <w:sz w:val="20"/>
                <w:szCs w:val="20"/>
              </w:rPr>
            </w:pPr>
          </w:p>
        </w:tc>
        <w:tc>
          <w:tcPr>
            <w:tcW w:w="659" w:type="dxa"/>
            <w:shd w:val="clear" w:color="auto" w:fill="CCCCCC"/>
          </w:tcPr>
          <w:p w:rsidR="00187890" w:rsidRPr="00A54BD5" w:rsidRDefault="00187890" w:rsidP="009A013A">
            <w:pPr>
              <w:spacing w:line="360" w:lineRule="auto"/>
              <w:rPr>
                <w:rFonts w:ascii="Verdana" w:hAnsi="Verdana" w:cs="Arial"/>
                <w:bCs/>
                <w:sz w:val="20"/>
                <w:szCs w:val="20"/>
              </w:rPr>
            </w:pPr>
          </w:p>
        </w:tc>
        <w:tc>
          <w:tcPr>
            <w:tcW w:w="658" w:type="dxa"/>
            <w:shd w:val="clear" w:color="auto" w:fill="CCCCCC"/>
          </w:tcPr>
          <w:p w:rsidR="00187890" w:rsidRPr="00A54BD5" w:rsidRDefault="00187890" w:rsidP="009A013A">
            <w:pPr>
              <w:spacing w:line="360" w:lineRule="auto"/>
              <w:rPr>
                <w:rFonts w:ascii="Verdana" w:hAnsi="Verdana" w:cs="Arial"/>
                <w:bCs/>
                <w:sz w:val="20"/>
                <w:szCs w:val="20"/>
              </w:rPr>
            </w:pPr>
          </w:p>
        </w:tc>
        <w:tc>
          <w:tcPr>
            <w:tcW w:w="659" w:type="dxa"/>
            <w:shd w:val="clear" w:color="auto" w:fill="CCCCCC"/>
          </w:tcPr>
          <w:p w:rsidR="00187890" w:rsidRPr="00A54BD5" w:rsidRDefault="00187890" w:rsidP="009A013A">
            <w:pPr>
              <w:spacing w:line="360" w:lineRule="auto"/>
              <w:rPr>
                <w:rFonts w:ascii="Verdana" w:hAnsi="Verdana" w:cs="Arial"/>
                <w:bCs/>
                <w:sz w:val="20"/>
                <w:szCs w:val="20"/>
              </w:rPr>
            </w:pPr>
          </w:p>
        </w:tc>
        <w:tc>
          <w:tcPr>
            <w:tcW w:w="659" w:type="dxa"/>
            <w:shd w:val="clear" w:color="auto" w:fill="CCCCCC"/>
          </w:tcPr>
          <w:p w:rsidR="00187890" w:rsidRPr="00A54BD5" w:rsidRDefault="00187890" w:rsidP="009A013A">
            <w:pPr>
              <w:spacing w:line="360" w:lineRule="auto"/>
              <w:rPr>
                <w:rFonts w:ascii="Verdana" w:hAnsi="Verdana" w:cs="Arial"/>
                <w:bCs/>
                <w:sz w:val="20"/>
                <w:szCs w:val="20"/>
              </w:rPr>
            </w:pPr>
          </w:p>
        </w:tc>
        <w:tc>
          <w:tcPr>
            <w:tcW w:w="659" w:type="dxa"/>
            <w:shd w:val="clear" w:color="auto" w:fill="CCCCCC"/>
          </w:tcPr>
          <w:p w:rsidR="00187890" w:rsidRPr="00A54BD5" w:rsidRDefault="00187890" w:rsidP="009A013A">
            <w:pPr>
              <w:spacing w:line="360" w:lineRule="auto"/>
              <w:rPr>
                <w:rFonts w:ascii="Verdana" w:hAnsi="Verdana" w:cs="Arial"/>
                <w:bCs/>
                <w:sz w:val="20"/>
                <w:szCs w:val="20"/>
              </w:rPr>
            </w:pPr>
          </w:p>
        </w:tc>
        <w:tc>
          <w:tcPr>
            <w:tcW w:w="658" w:type="dxa"/>
            <w:shd w:val="clear" w:color="auto" w:fill="CCCCCC"/>
          </w:tcPr>
          <w:p w:rsidR="00187890" w:rsidRPr="00A54BD5" w:rsidRDefault="00187890" w:rsidP="009A013A">
            <w:pPr>
              <w:spacing w:line="360" w:lineRule="auto"/>
              <w:rPr>
                <w:rFonts w:ascii="Verdana" w:hAnsi="Verdana" w:cs="Arial"/>
                <w:bCs/>
                <w:sz w:val="20"/>
                <w:szCs w:val="20"/>
              </w:rPr>
            </w:pPr>
          </w:p>
        </w:tc>
        <w:tc>
          <w:tcPr>
            <w:tcW w:w="659" w:type="dxa"/>
            <w:shd w:val="clear" w:color="auto" w:fill="auto"/>
          </w:tcPr>
          <w:p w:rsidR="00187890" w:rsidRPr="00A54BD5" w:rsidRDefault="00187890" w:rsidP="009A013A">
            <w:pPr>
              <w:spacing w:line="360" w:lineRule="auto"/>
              <w:rPr>
                <w:rFonts w:ascii="Verdana" w:hAnsi="Verdana" w:cs="Arial"/>
                <w:bCs/>
                <w:sz w:val="20"/>
                <w:szCs w:val="20"/>
              </w:rPr>
            </w:pPr>
          </w:p>
        </w:tc>
        <w:tc>
          <w:tcPr>
            <w:tcW w:w="659" w:type="dxa"/>
            <w:shd w:val="clear" w:color="auto" w:fill="auto"/>
          </w:tcPr>
          <w:p w:rsidR="00187890" w:rsidRPr="00A54BD5" w:rsidRDefault="00187890" w:rsidP="009A013A">
            <w:pPr>
              <w:spacing w:line="360" w:lineRule="auto"/>
              <w:rPr>
                <w:rFonts w:ascii="Verdana" w:hAnsi="Verdana" w:cs="Arial"/>
                <w:bCs/>
                <w:sz w:val="20"/>
                <w:szCs w:val="20"/>
              </w:rPr>
            </w:pPr>
          </w:p>
        </w:tc>
        <w:tc>
          <w:tcPr>
            <w:tcW w:w="526" w:type="dxa"/>
            <w:shd w:val="clear" w:color="auto" w:fill="auto"/>
          </w:tcPr>
          <w:p w:rsidR="00187890" w:rsidRPr="00A54BD5" w:rsidRDefault="00187890" w:rsidP="009A013A">
            <w:pPr>
              <w:spacing w:line="360" w:lineRule="auto"/>
              <w:rPr>
                <w:rFonts w:ascii="Verdana" w:hAnsi="Verdana" w:cs="Arial"/>
                <w:bCs/>
                <w:sz w:val="20"/>
                <w:szCs w:val="20"/>
              </w:rPr>
            </w:pPr>
          </w:p>
        </w:tc>
      </w:tr>
      <w:tr w:rsidR="00F26F10" w:rsidRPr="00A54BD5">
        <w:trPr>
          <w:trHeight w:val="90"/>
        </w:trPr>
        <w:tc>
          <w:tcPr>
            <w:tcW w:w="5220" w:type="dxa"/>
            <w:shd w:val="clear" w:color="auto" w:fill="auto"/>
            <w:noWrap/>
          </w:tcPr>
          <w:p w:rsidR="00F26F10" w:rsidRPr="00A54BD5" w:rsidRDefault="00F26F10" w:rsidP="009A013A">
            <w:pPr>
              <w:spacing w:line="360" w:lineRule="auto"/>
              <w:rPr>
                <w:rFonts w:ascii="Verdana" w:hAnsi="Verdana" w:cs="Arial"/>
                <w:bCs/>
                <w:sz w:val="20"/>
                <w:szCs w:val="20"/>
              </w:rPr>
            </w:pPr>
          </w:p>
          <w:p w:rsidR="00187890" w:rsidRPr="00A54BD5" w:rsidRDefault="00F26F10" w:rsidP="009A013A">
            <w:pPr>
              <w:spacing w:line="360" w:lineRule="auto"/>
              <w:rPr>
                <w:rFonts w:ascii="Verdana" w:hAnsi="Verdana" w:cs="Arial"/>
                <w:b/>
                <w:bCs/>
                <w:sz w:val="20"/>
                <w:szCs w:val="20"/>
              </w:rPr>
            </w:pPr>
            <w:r w:rsidRPr="00A54BD5">
              <w:rPr>
                <w:rFonts w:ascii="Verdana" w:hAnsi="Verdana" w:cs="Arial"/>
                <w:b/>
                <w:bCs/>
                <w:sz w:val="20"/>
                <w:szCs w:val="20"/>
              </w:rPr>
              <w:t>Resultado 3</w:t>
            </w:r>
          </w:p>
          <w:p w:rsidR="00187890" w:rsidRPr="00A54BD5" w:rsidRDefault="00187890" w:rsidP="009A013A">
            <w:pPr>
              <w:widowControl w:val="0"/>
              <w:autoSpaceDE w:val="0"/>
              <w:autoSpaceDN w:val="0"/>
              <w:adjustRightInd w:val="0"/>
              <w:spacing w:line="360" w:lineRule="auto"/>
              <w:ind w:left="14" w:right="52"/>
              <w:jc w:val="both"/>
              <w:rPr>
                <w:rFonts w:ascii="Verdana" w:hAnsi="Verdana"/>
                <w:sz w:val="18"/>
                <w:szCs w:val="18"/>
                <w:lang w:val="es-ES_tradnl"/>
              </w:rPr>
            </w:pPr>
            <w:r w:rsidRPr="00A54BD5">
              <w:rPr>
                <w:rFonts w:ascii="Verdana" w:hAnsi="Verdana"/>
                <w:sz w:val="18"/>
                <w:szCs w:val="18"/>
                <w:lang w:val="es-ES_tradnl"/>
              </w:rPr>
              <w:t>Organizaciones fortalecidas,</w:t>
            </w:r>
          </w:p>
          <w:p w:rsidR="00F26F10" w:rsidRPr="00A54BD5" w:rsidRDefault="00F26F10" w:rsidP="009A013A">
            <w:pPr>
              <w:spacing w:line="360" w:lineRule="auto"/>
              <w:rPr>
                <w:rFonts w:ascii="Verdana" w:hAnsi="Verdana" w:cs="Arial"/>
                <w:bCs/>
                <w:sz w:val="20"/>
                <w:szCs w:val="20"/>
              </w:rPr>
            </w:pPr>
          </w:p>
        </w:tc>
        <w:tc>
          <w:tcPr>
            <w:tcW w:w="373" w:type="dxa"/>
            <w:shd w:val="clear" w:color="auto" w:fill="auto"/>
            <w:noWrap/>
          </w:tcPr>
          <w:p w:rsidR="00F26F10" w:rsidRPr="00A54BD5" w:rsidRDefault="00F26F10" w:rsidP="009A013A">
            <w:pPr>
              <w:spacing w:line="360" w:lineRule="auto"/>
              <w:rPr>
                <w:rFonts w:ascii="Verdana" w:hAnsi="Verdana" w:cs="Arial"/>
                <w:bCs/>
                <w:sz w:val="20"/>
                <w:szCs w:val="20"/>
              </w:rPr>
            </w:pPr>
          </w:p>
        </w:tc>
        <w:tc>
          <w:tcPr>
            <w:tcW w:w="527" w:type="dxa"/>
            <w:shd w:val="clear" w:color="auto" w:fill="auto"/>
          </w:tcPr>
          <w:p w:rsidR="00F26F10" w:rsidRPr="00A54BD5" w:rsidRDefault="00F26F10" w:rsidP="009A013A">
            <w:pPr>
              <w:spacing w:line="360" w:lineRule="auto"/>
              <w:rPr>
                <w:rFonts w:ascii="Verdana" w:hAnsi="Verdana" w:cs="Arial"/>
                <w:bCs/>
                <w:sz w:val="20"/>
                <w:szCs w:val="20"/>
              </w:rPr>
            </w:pPr>
          </w:p>
        </w:tc>
        <w:tc>
          <w:tcPr>
            <w:tcW w:w="791" w:type="dxa"/>
            <w:shd w:val="clear" w:color="auto" w:fill="auto"/>
          </w:tcPr>
          <w:p w:rsidR="00F26F10" w:rsidRPr="00A54BD5" w:rsidRDefault="00F26F10" w:rsidP="009A013A">
            <w:pPr>
              <w:spacing w:line="360" w:lineRule="auto"/>
              <w:rPr>
                <w:rFonts w:ascii="Verdana" w:hAnsi="Verdana" w:cs="Arial"/>
                <w:bCs/>
                <w:sz w:val="20"/>
                <w:szCs w:val="20"/>
              </w:rPr>
            </w:pPr>
          </w:p>
        </w:tc>
        <w:tc>
          <w:tcPr>
            <w:tcW w:w="659" w:type="dxa"/>
            <w:shd w:val="clear" w:color="auto" w:fill="auto"/>
          </w:tcPr>
          <w:p w:rsidR="00F26F10" w:rsidRPr="00A54BD5" w:rsidRDefault="00F26F10" w:rsidP="009A013A">
            <w:pPr>
              <w:spacing w:line="360" w:lineRule="auto"/>
              <w:rPr>
                <w:rFonts w:ascii="Verdana" w:hAnsi="Verdana" w:cs="Arial"/>
                <w:bCs/>
                <w:sz w:val="20"/>
                <w:szCs w:val="20"/>
              </w:rPr>
            </w:pPr>
          </w:p>
        </w:tc>
        <w:tc>
          <w:tcPr>
            <w:tcW w:w="658" w:type="dxa"/>
            <w:shd w:val="clear" w:color="auto" w:fill="auto"/>
          </w:tcPr>
          <w:p w:rsidR="00F26F10" w:rsidRPr="00A54BD5" w:rsidRDefault="00F26F10" w:rsidP="009A013A">
            <w:pPr>
              <w:spacing w:line="360" w:lineRule="auto"/>
              <w:rPr>
                <w:rFonts w:ascii="Verdana" w:hAnsi="Verdana" w:cs="Arial"/>
                <w:bCs/>
                <w:sz w:val="20"/>
                <w:szCs w:val="20"/>
              </w:rPr>
            </w:pPr>
          </w:p>
        </w:tc>
        <w:tc>
          <w:tcPr>
            <w:tcW w:w="659" w:type="dxa"/>
            <w:shd w:val="clear" w:color="auto" w:fill="auto"/>
          </w:tcPr>
          <w:p w:rsidR="00F26F10" w:rsidRPr="00A54BD5" w:rsidRDefault="00F26F10" w:rsidP="009A013A">
            <w:pPr>
              <w:spacing w:line="360" w:lineRule="auto"/>
              <w:rPr>
                <w:rFonts w:ascii="Verdana" w:hAnsi="Verdana" w:cs="Arial"/>
                <w:bCs/>
                <w:sz w:val="20"/>
                <w:szCs w:val="20"/>
              </w:rPr>
            </w:pPr>
          </w:p>
        </w:tc>
        <w:tc>
          <w:tcPr>
            <w:tcW w:w="659" w:type="dxa"/>
            <w:shd w:val="clear" w:color="auto" w:fill="auto"/>
          </w:tcPr>
          <w:p w:rsidR="00F26F10" w:rsidRPr="00A54BD5" w:rsidRDefault="00F26F10" w:rsidP="009A013A">
            <w:pPr>
              <w:spacing w:line="360" w:lineRule="auto"/>
              <w:rPr>
                <w:rFonts w:ascii="Verdana" w:hAnsi="Verdana" w:cs="Arial"/>
                <w:bCs/>
                <w:sz w:val="20"/>
                <w:szCs w:val="20"/>
              </w:rPr>
            </w:pPr>
          </w:p>
        </w:tc>
        <w:tc>
          <w:tcPr>
            <w:tcW w:w="659" w:type="dxa"/>
            <w:shd w:val="clear" w:color="auto" w:fill="auto"/>
          </w:tcPr>
          <w:p w:rsidR="00F26F10" w:rsidRPr="00A54BD5" w:rsidRDefault="00F26F10" w:rsidP="009A013A">
            <w:pPr>
              <w:spacing w:line="360" w:lineRule="auto"/>
              <w:rPr>
                <w:rFonts w:ascii="Verdana" w:hAnsi="Verdana" w:cs="Arial"/>
                <w:bCs/>
                <w:sz w:val="20"/>
                <w:szCs w:val="20"/>
              </w:rPr>
            </w:pPr>
          </w:p>
        </w:tc>
        <w:tc>
          <w:tcPr>
            <w:tcW w:w="658" w:type="dxa"/>
            <w:shd w:val="clear" w:color="auto" w:fill="auto"/>
          </w:tcPr>
          <w:p w:rsidR="00F26F10" w:rsidRPr="00A54BD5" w:rsidRDefault="00F26F10" w:rsidP="009A013A">
            <w:pPr>
              <w:spacing w:line="360" w:lineRule="auto"/>
              <w:rPr>
                <w:rFonts w:ascii="Verdana" w:hAnsi="Verdana" w:cs="Arial"/>
                <w:bCs/>
                <w:sz w:val="20"/>
                <w:szCs w:val="20"/>
              </w:rPr>
            </w:pPr>
          </w:p>
        </w:tc>
        <w:tc>
          <w:tcPr>
            <w:tcW w:w="659" w:type="dxa"/>
            <w:shd w:val="clear" w:color="auto" w:fill="auto"/>
          </w:tcPr>
          <w:p w:rsidR="00F26F10" w:rsidRPr="00A54BD5" w:rsidRDefault="00F26F10" w:rsidP="009A013A">
            <w:pPr>
              <w:spacing w:line="360" w:lineRule="auto"/>
              <w:rPr>
                <w:rFonts w:ascii="Verdana" w:hAnsi="Verdana" w:cs="Arial"/>
                <w:bCs/>
                <w:sz w:val="20"/>
                <w:szCs w:val="20"/>
              </w:rPr>
            </w:pPr>
          </w:p>
        </w:tc>
        <w:tc>
          <w:tcPr>
            <w:tcW w:w="659" w:type="dxa"/>
            <w:shd w:val="clear" w:color="auto" w:fill="auto"/>
          </w:tcPr>
          <w:p w:rsidR="00F26F10" w:rsidRPr="00A54BD5" w:rsidRDefault="00F26F10" w:rsidP="009A013A">
            <w:pPr>
              <w:spacing w:line="360" w:lineRule="auto"/>
              <w:rPr>
                <w:rFonts w:ascii="Verdana" w:hAnsi="Verdana" w:cs="Arial"/>
                <w:bCs/>
                <w:sz w:val="20"/>
                <w:szCs w:val="20"/>
                <w:highlight w:val="yellow"/>
              </w:rPr>
            </w:pPr>
          </w:p>
        </w:tc>
        <w:tc>
          <w:tcPr>
            <w:tcW w:w="526" w:type="dxa"/>
            <w:shd w:val="clear" w:color="auto" w:fill="auto"/>
          </w:tcPr>
          <w:p w:rsidR="00F26F10" w:rsidRPr="00A54BD5" w:rsidRDefault="00F26F10" w:rsidP="009A013A">
            <w:pPr>
              <w:spacing w:line="360" w:lineRule="auto"/>
              <w:rPr>
                <w:rFonts w:ascii="Verdana" w:hAnsi="Verdana" w:cs="Arial"/>
                <w:bCs/>
                <w:highlight w:val="yellow"/>
              </w:rPr>
            </w:pPr>
          </w:p>
        </w:tc>
      </w:tr>
      <w:tr w:rsidR="00F26F10" w:rsidRPr="00A54BD5">
        <w:trPr>
          <w:trHeight w:val="90"/>
        </w:trPr>
        <w:tc>
          <w:tcPr>
            <w:tcW w:w="5220" w:type="dxa"/>
            <w:shd w:val="clear" w:color="auto" w:fill="auto"/>
            <w:noWrap/>
          </w:tcPr>
          <w:p w:rsidR="00187890" w:rsidRPr="00A54BD5" w:rsidRDefault="00F26F10" w:rsidP="009A013A">
            <w:pPr>
              <w:widowControl w:val="0"/>
              <w:autoSpaceDE w:val="0"/>
              <w:autoSpaceDN w:val="0"/>
              <w:adjustRightInd w:val="0"/>
              <w:spacing w:line="360" w:lineRule="auto"/>
              <w:ind w:left="14" w:right="52"/>
              <w:jc w:val="both"/>
              <w:rPr>
                <w:rFonts w:ascii="Verdana" w:hAnsi="Verdana"/>
                <w:sz w:val="18"/>
                <w:szCs w:val="18"/>
                <w:lang w:val="es-ES_tradnl"/>
              </w:rPr>
            </w:pPr>
            <w:r w:rsidRPr="00A54BD5">
              <w:rPr>
                <w:rFonts w:ascii="Verdana" w:hAnsi="Verdana" w:cs="Arial"/>
                <w:bCs/>
                <w:sz w:val="20"/>
                <w:szCs w:val="20"/>
                <w:lang w:val="pt-BR"/>
              </w:rPr>
              <w:t xml:space="preserve">3.1. </w:t>
            </w:r>
            <w:r w:rsidR="00187890" w:rsidRPr="00A54BD5">
              <w:rPr>
                <w:rFonts w:ascii="Verdana" w:hAnsi="Verdana"/>
                <w:sz w:val="18"/>
                <w:szCs w:val="18"/>
                <w:lang w:val="es-ES_tradnl"/>
              </w:rPr>
              <w:t>Elaboración e implementación de planes de fortalecimiento de las organizaciones involucradas.</w:t>
            </w:r>
          </w:p>
          <w:p w:rsidR="00187890" w:rsidRPr="00A54BD5" w:rsidRDefault="00187890" w:rsidP="009A013A">
            <w:pPr>
              <w:widowControl w:val="0"/>
              <w:autoSpaceDE w:val="0"/>
              <w:autoSpaceDN w:val="0"/>
              <w:adjustRightInd w:val="0"/>
              <w:spacing w:line="360" w:lineRule="auto"/>
              <w:ind w:left="14" w:right="52"/>
              <w:jc w:val="both"/>
              <w:rPr>
                <w:rFonts w:ascii="Verdana" w:hAnsi="Verdana"/>
                <w:sz w:val="18"/>
                <w:szCs w:val="18"/>
                <w:lang w:val="es-ES_tradnl"/>
              </w:rPr>
            </w:pPr>
          </w:p>
          <w:p w:rsidR="00F26F10" w:rsidRPr="00A54BD5" w:rsidRDefault="00F26F10" w:rsidP="009A013A">
            <w:pPr>
              <w:spacing w:line="360" w:lineRule="auto"/>
              <w:ind w:left="364" w:hanging="364"/>
              <w:rPr>
                <w:rFonts w:ascii="Verdana" w:hAnsi="Verdana" w:cs="Arial"/>
                <w:bCs/>
                <w:sz w:val="20"/>
                <w:szCs w:val="20"/>
                <w:lang w:val="es-ES_tradnl"/>
              </w:rPr>
            </w:pPr>
          </w:p>
        </w:tc>
        <w:tc>
          <w:tcPr>
            <w:tcW w:w="373" w:type="dxa"/>
            <w:shd w:val="clear" w:color="auto" w:fill="auto"/>
            <w:noWrap/>
          </w:tcPr>
          <w:p w:rsidR="00F26F10" w:rsidRPr="00A54BD5" w:rsidRDefault="00F26F10" w:rsidP="009A013A">
            <w:pPr>
              <w:spacing w:line="360" w:lineRule="auto"/>
              <w:rPr>
                <w:rFonts w:ascii="Verdana" w:hAnsi="Verdana" w:cs="Arial"/>
                <w:bCs/>
                <w:sz w:val="20"/>
                <w:szCs w:val="20"/>
                <w:lang w:val="pt-BR"/>
              </w:rPr>
            </w:pPr>
          </w:p>
        </w:tc>
        <w:tc>
          <w:tcPr>
            <w:tcW w:w="527" w:type="dxa"/>
            <w:shd w:val="clear" w:color="auto" w:fill="CCCCCC"/>
          </w:tcPr>
          <w:p w:rsidR="00F26F10" w:rsidRPr="00A54BD5" w:rsidRDefault="00F26F10" w:rsidP="009A013A">
            <w:pPr>
              <w:spacing w:line="360" w:lineRule="auto"/>
              <w:rPr>
                <w:rFonts w:ascii="Verdana" w:hAnsi="Verdana" w:cs="Arial"/>
                <w:bCs/>
                <w:sz w:val="20"/>
                <w:szCs w:val="20"/>
                <w:lang w:val="pt-BR"/>
              </w:rPr>
            </w:pPr>
          </w:p>
        </w:tc>
        <w:tc>
          <w:tcPr>
            <w:tcW w:w="791" w:type="dxa"/>
            <w:shd w:val="clear" w:color="auto" w:fill="CCCCCC"/>
          </w:tcPr>
          <w:p w:rsidR="00F26F10" w:rsidRPr="00A54BD5" w:rsidRDefault="00F26F10" w:rsidP="009A013A">
            <w:pPr>
              <w:spacing w:line="360" w:lineRule="auto"/>
              <w:rPr>
                <w:rFonts w:ascii="Verdana" w:hAnsi="Verdana" w:cs="Arial"/>
                <w:bCs/>
                <w:sz w:val="20"/>
                <w:szCs w:val="20"/>
                <w:lang w:val="pt-BR"/>
              </w:rPr>
            </w:pPr>
          </w:p>
        </w:tc>
        <w:tc>
          <w:tcPr>
            <w:tcW w:w="659" w:type="dxa"/>
            <w:shd w:val="clear" w:color="auto" w:fill="CCCCCC"/>
          </w:tcPr>
          <w:p w:rsidR="00F26F10" w:rsidRPr="00A54BD5" w:rsidRDefault="00F26F10" w:rsidP="009A013A">
            <w:pPr>
              <w:spacing w:line="360" w:lineRule="auto"/>
              <w:rPr>
                <w:rFonts w:ascii="Verdana" w:hAnsi="Verdana" w:cs="Arial"/>
                <w:bCs/>
                <w:sz w:val="20"/>
                <w:szCs w:val="20"/>
                <w:lang w:val="pt-BR"/>
              </w:rPr>
            </w:pPr>
          </w:p>
        </w:tc>
        <w:tc>
          <w:tcPr>
            <w:tcW w:w="658" w:type="dxa"/>
            <w:shd w:val="clear" w:color="auto" w:fill="CCCCCC"/>
          </w:tcPr>
          <w:p w:rsidR="00F26F10" w:rsidRPr="00A54BD5" w:rsidRDefault="00F26F10" w:rsidP="009A013A">
            <w:pPr>
              <w:spacing w:line="360" w:lineRule="auto"/>
              <w:rPr>
                <w:rFonts w:ascii="Verdana" w:hAnsi="Verdana" w:cs="Arial"/>
                <w:bCs/>
                <w:sz w:val="20"/>
                <w:szCs w:val="20"/>
                <w:lang w:val="pt-BR"/>
              </w:rPr>
            </w:pPr>
          </w:p>
        </w:tc>
        <w:tc>
          <w:tcPr>
            <w:tcW w:w="659" w:type="dxa"/>
            <w:shd w:val="clear" w:color="auto" w:fill="CCCCCC"/>
          </w:tcPr>
          <w:p w:rsidR="00F26F10" w:rsidRPr="00A54BD5" w:rsidRDefault="00F26F10" w:rsidP="009A013A">
            <w:pPr>
              <w:spacing w:line="360" w:lineRule="auto"/>
              <w:rPr>
                <w:rFonts w:ascii="Verdana" w:hAnsi="Verdana" w:cs="Arial"/>
                <w:bCs/>
                <w:sz w:val="20"/>
                <w:szCs w:val="20"/>
                <w:lang w:val="pt-BR"/>
              </w:rPr>
            </w:pPr>
          </w:p>
        </w:tc>
        <w:tc>
          <w:tcPr>
            <w:tcW w:w="659" w:type="dxa"/>
            <w:shd w:val="clear" w:color="auto" w:fill="CCCCCC"/>
          </w:tcPr>
          <w:p w:rsidR="00F26F10" w:rsidRPr="00A54BD5" w:rsidRDefault="00F26F10" w:rsidP="009A013A">
            <w:pPr>
              <w:spacing w:line="360" w:lineRule="auto"/>
              <w:rPr>
                <w:rFonts w:ascii="Verdana" w:hAnsi="Verdana" w:cs="Arial"/>
                <w:bCs/>
                <w:sz w:val="20"/>
                <w:szCs w:val="20"/>
                <w:lang w:val="pt-BR"/>
              </w:rPr>
            </w:pPr>
          </w:p>
        </w:tc>
        <w:tc>
          <w:tcPr>
            <w:tcW w:w="659" w:type="dxa"/>
            <w:shd w:val="clear" w:color="auto" w:fill="CCCCCC"/>
          </w:tcPr>
          <w:p w:rsidR="00F26F10" w:rsidRPr="00A54BD5" w:rsidRDefault="00F26F10" w:rsidP="009A013A">
            <w:pPr>
              <w:spacing w:line="360" w:lineRule="auto"/>
              <w:rPr>
                <w:rFonts w:ascii="Verdana" w:hAnsi="Verdana" w:cs="Arial"/>
                <w:bCs/>
                <w:sz w:val="20"/>
                <w:szCs w:val="20"/>
                <w:lang w:val="pt-BR"/>
              </w:rPr>
            </w:pPr>
          </w:p>
        </w:tc>
        <w:tc>
          <w:tcPr>
            <w:tcW w:w="658" w:type="dxa"/>
            <w:shd w:val="clear" w:color="auto" w:fill="CCCCCC"/>
          </w:tcPr>
          <w:p w:rsidR="00F26F10" w:rsidRPr="00A54BD5" w:rsidRDefault="00F26F10" w:rsidP="009A013A">
            <w:pPr>
              <w:spacing w:line="360" w:lineRule="auto"/>
              <w:rPr>
                <w:rFonts w:ascii="Verdana" w:hAnsi="Verdana" w:cs="Arial"/>
                <w:bCs/>
                <w:sz w:val="20"/>
                <w:szCs w:val="20"/>
                <w:lang w:val="pt-BR"/>
              </w:rPr>
            </w:pPr>
          </w:p>
        </w:tc>
        <w:tc>
          <w:tcPr>
            <w:tcW w:w="659" w:type="dxa"/>
            <w:shd w:val="clear" w:color="auto" w:fill="CCCCCC"/>
          </w:tcPr>
          <w:p w:rsidR="00F26F10" w:rsidRPr="00A54BD5" w:rsidRDefault="00F26F10" w:rsidP="009A013A">
            <w:pPr>
              <w:spacing w:line="360" w:lineRule="auto"/>
              <w:rPr>
                <w:rFonts w:ascii="Verdana" w:hAnsi="Verdana" w:cs="Arial"/>
                <w:bCs/>
                <w:sz w:val="20"/>
                <w:szCs w:val="20"/>
                <w:lang w:val="pt-BR"/>
              </w:rPr>
            </w:pPr>
          </w:p>
        </w:tc>
        <w:tc>
          <w:tcPr>
            <w:tcW w:w="659" w:type="dxa"/>
            <w:shd w:val="clear" w:color="auto" w:fill="CCCCCC"/>
          </w:tcPr>
          <w:p w:rsidR="00F26F10" w:rsidRPr="00A54BD5" w:rsidRDefault="00F26F10" w:rsidP="009A013A">
            <w:pPr>
              <w:spacing w:line="360" w:lineRule="auto"/>
              <w:rPr>
                <w:rFonts w:ascii="Verdana" w:hAnsi="Verdana" w:cs="Arial"/>
                <w:bCs/>
                <w:sz w:val="20"/>
                <w:szCs w:val="20"/>
                <w:highlight w:val="yellow"/>
                <w:lang w:val="pt-BR"/>
              </w:rPr>
            </w:pPr>
          </w:p>
        </w:tc>
        <w:tc>
          <w:tcPr>
            <w:tcW w:w="526" w:type="dxa"/>
            <w:shd w:val="clear" w:color="auto" w:fill="CCCCCC"/>
          </w:tcPr>
          <w:p w:rsidR="00F26F10" w:rsidRPr="00A54BD5" w:rsidRDefault="00F26F10" w:rsidP="009A013A">
            <w:pPr>
              <w:spacing w:line="360" w:lineRule="auto"/>
              <w:rPr>
                <w:rFonts w:ascii="Verdana" w:hAnsi="Verdana" w:cs="Arial"/>
                <w:bCs/>
                <w:highlight w:val="yellow"/>
                <w:lang w:val="pt-BR"/>
              </w:rPr>
            </w:pPr>
          </w:p>
        </w:tc>
      </w:tr>
      <w:tr w:rsidR="00F26F10" w:rsidRPr="00A54BD5">
        <w:trPr>
          <w:trHeight w:val="90"/>
        </w:trPr>
        <w:tc>
          <w:tcPr>
            <w:tcW w:w="5220" w:type="dxa"/>
            <w:shd w:val="clear" w:color="auto" w:fill="auto"/>
            <w:noWrap/>
          </w:tcPr>
          <w:p w:rsidR="00F26F10" w:rsidRPr="00A54BD5" w:rsidRDefault="00F26F10" w:rsidP="009A013A">
            <w:pPr>
              <w:spacing w:line="360" w:lineRule="auto"/>
              <w:ind w:left="364" w:hanging="364"/>
              <w:rPr>
                <w:rFonts w:ascii="Verdana" w:hAnsi="Verdana" w:cs="Arial"/>
                <w:bCs/>
                <w:sz w:val="20"/>
                <w:szCs w:val="20"/>
              </w:rPr>
            </w:pPr>
            <w:r w:rsidRPr="00A54BD5">
              <w:rPr>
                <w:rFonts w:ascii="Verdana" w:hAnsi="Verdana" w:cs="Arial"/>
                <w:bCs/>
                <w:sz w:val="20"/>
                <w:szCs w:val="20"/>
              </w:rPr>
              <w:t xml:space="preserve">3.2. </w:t>
            </w:r>
            <w:r w:rsidR="00187890" w:rsidRPr="00A54BD5">
              <w:rPr>
                <w:rFonts w:ascii="Verdana" w:hAnsi="Verdana"/>
                <w:sz w:val="18"/>
                <w:szCs w:val="18"/>
                <w:lang w:val="es-ES_tradnl"/>
              </w:rPr>
              <w:t>Elaborar e implementar el plan de capacitación en temas socios organizativos</w:t>
            </w:r>
            <w:r w:rsidRPr="00A54BD5">
              <w:rPr>
                <w:rFonts w:ascii="Verdana" w:hAnsi="Verdana" w:cs="Arial"/>
                <w:bCs/>
                <w:sz w:val="20"/>
                <w:szCs w:val="20"/>
              </w:rPr>
              <w:t>.</w:t>
            </w:r>
          </w:p>
        </w:tc>
        <w:tc>
          <w:tcPr>
            <w:tcW w:w="373" w:type="dxa"/>
            <w:shd w:val="clear" w:color="auto" w:fill="auto"/>
            <w:noWrap/>
          </w:tcPr>
          <w:p w:rsidR="00F26F10" w:rsidRPr="00A54BD5" w:rsidRDefault="00F26F10" w:rsidP="009A013A">
            <w:pPr>
              <w:spacing w:line="360" w:lineRule="auto"/>
              <w:rPr>
                <w:rFonts w:ascii="Verdana" w:hAnsi="Verdana" w:cs="Arial"/>
                <w:bCs/>
                <w:sz w:val="20"/>
                <w:szCs w:val="20"/>
              </w:rPr>
            </w:pPr>
          </w:p>
        </w:tc>
        <w:tc>
          <w:tcPr>
            <w:tcW w:w="527" w:type="dxa"/>
            <w:shd w:val="clear" w:color="auto" w:fill="auto"/>
          </w:tcPr>
          <w:p w:rsidR="00F26F10" w:rsidRPr="00A54BD5" w:rsidRDefault="00F26F10" w:rsidP="009A013A">
            <w:pPr>
              <w:spacing w:line="360" w:lineRule="auto"/>
              <w:rPr>
                <w:rFonts w:ascii="Verdana" w:hAnsi="Verdana" w:cs="Arial"/>
                <w:bCs/>
                <w:sz w:val="20"/>
                <w:szCs w:val="20"/>
              </w:rPr>
            </w:pPr>
          </w:p>
        </w:tc>
        <w:tc>
          <w:tcPr>
            <w:tcW w:w="791" w:type="dxa"/>
            <w:shd w:val="clear" w:color="auto" w:fill="CCCCCC"/>
          </w:tcPr>
          <w:p w:rsidR="00F26F10" w:rsidRPr="00A54BD5" w:rsidRDefault="00F26F10" w:rsidP="009A013A">
            <w:pPr>
              <w:spacing w:line="360" w:lineRule="auto"/>
              <w:rPr>
                <w:rFonts w:ascii="Verdana" w:hAnsi="Verdana" w:cs="Arial"/>
                <w:bCs/>
                <w:sz w:val="20"/>
                <w:szCs w:val="20"/>
              </w:rPr>
            </w:pPr>
          </w:p>
        </w:tc>
        <w:tc>
          <w:tcPr>
            <w:tcW w:w="659" w:type="dxa"/>
            <w:shd w:val="clear" w:color="auto" w:fill="CCCCCC"/>
          </w:tcPr>
          <w:p w:rsidR="00F26F10" w:rsidRPr="00A54BD5" w:rsidRDefault="00F26F10" w:rsidP="009A013A">
            <w:pPr>
              <w:spacing w:line="360" w:lineRule="auto"/>
              <w:rPr>
                <w:rFonts w:ascii="Verdana" w:hAnsi="Verdana" w:cs="Arial"/>
                <w:bCs/>
                <w:sz w:val="20"/>
                <w:szCs w:val="20"/>
              </w:rPr>
            </w:pPr>
          </w:p>
        </w:tc>
        <w:tc>
          <w:tcPr>
            <w:tcW w:w="658" w:type="dxa"/>
            <w:shd w:val="clear" w:color="auto" w:fill="CCCCCC"/>
          </w:tcPr>
          <w:p w:rsidR="00F26F10" w:rsidRPr="00A54BD5" w:rsidRDefault="00F26F10" w:rsidP="009A013A">
            <w:pPr>
              <w:spacing w:line="360" w:lineRule="auto"/>
              <w:rPr>
                <w:rFonts w:ascii="Verdana" w:hAnsi="Verdana" w:cs="Arial"/>
                <w:bCs/>
                <w:sz w:val="20"/>
                <w:szCs w:val="20"/>
              </w:rPr>
            </w:pPr>
          </w:p>
        </w:tc>
        <w:tc>
          <w:tcPr>
            <w:tcW w:w="659" w:type="dxa"/>
            <w:shd w:val="clear" w:color="auto" w:fill="CCCCCC"/>
          </w:tcPr>
          <w:p w:rsidR="00F26F10" w:rsidRPr="00A54BD5" w:rsidRDefault="00F26F10" w:rsidP="009A013A">
            <w:pPr>
              <w:spacing w:line="360" w:lineRule="auto"/>
              <w:rPr>
                <w:rFonts w:ascii="Verdana" w:hAnsi="Verdana" w:cs="Arial"/>
                <w:bCs/>
                <w:sz w:val="20"/>
                <w:szCs w:val="20"/>
              </w:rPr>
            </w:pPr>
          </w:p>
        </w:tc>
        <w:tc>
          <w:tcPr>
            <w:tcW w:w="659" w:type="dxa"/>
            <w:shd w:val="clear" w:color="auto" w:fill="CCCCCC"/>
          </w:tcPr>
          <w:p w:rsidR="00F26F10" w:rsidRPr="00A54BD5" w:rsidRDefault="00F26F10" w:rsidP="009A013A">
            <w:pPr>
              <w:spacing w:line="360" w:lineRule="auto"/>
              <w:rPr>
                <w:rFonts w:ascii="Verdana" w:hAnsi="Verdana" w:cs="Arial"/>
                <w:bCs/>
                <w:sz w:val="20"/>
                <w:szCs w:val="20"/>
              </w:rPr>
            </w:pPr>
          </w:p>
        </w:tc>
        <w:tc>
          <w:tcPr>
            <w:tcW w:w="659" w:type="dxa"/>
            <w:shd w:val="clear" w:color="auto" w:fill="CCCCCC"/>
          </w:tcPr>
          <w:p w:rsidR="00F26F10" w:rsidRPr="00A54BD5" w:rsidRDefault="00F26F10" w:rsidP="009A013A">
            <w:pPr>
              <w:spacing w:line="360" w:lineRule="auto"/>
              <w:rPr>
                <w:rFonts w:ascii="Verdana" w:hAnsi="Verdana" w:cs="Arial"/>
                <w:bCs/>
                <w:sz w:val="20"/>
                <w:szCs w:val="20"/>
              </w:rPr>
            </w:pPr>
          </w:p>
        </w:tc>
        <w:tc>
          <w:tcPr>
            <w:tcW w:w="658" w:type="dxa"/>
            <w:shd w:val="clear" w:color="auto" w:fill="CCCCCC"/>
          </w:tcPr>
          <w:p w:rsidR="00F26F10" w:rsidRPr="00A54BD5" w:rsidRDefault="00F26F10" w:rsidP="009A013A">
            <w:pPr>
              <w:spacing w:line="360" w:lineRule="auto"/>
              <w:rPr>
                <w:rFonts w:ascii="Verdana" w:hAnsi="Verdana" w:cs="Arial"/>
                <w:bCs/>
                <w:sz w:val="20"/>
                <w:szCs w:val="20"/>
              </w:rPr>
            </w:pPr>
          </w:p>
        </w:tc>
        <w:tc>
          <w:tcPr>
            <w:tcW w:w="659" w:type="dxa"/>
            <w:shd w:val="clear" w:color="auto" w:fill="CCCCCC"/>
          </w:tcPr>
          <w:p w:rsidR="00F26F10" w:rsidRPr="00A54BD5" w:rsidRDefault="00F26F10" w:rsidP="009A013A">
            <w:pPr>
              <w:spacing w:line="360" w:lineRule="auto"/>
              <w:rPr>
                <w:rFonts w:ascii="Verdana" w:hAnsi="Verdana" w:cs="Arial"/>
                <w:bCs/>
                <w:sz w:val="20"/>
                <w:szCs w:val="20"/>
              </w:rPr>
            </w:pPr>
          </w:p>
        </w:tc>
        <w:tc>
          <w:tcPr>
            <w:tcW w:w="659" w:type="dxa"/>
            <w:shd w:val="clear" w:color="auto" w:fill="CCCCCC"/>
          </w:tcPr>
          <w:p w:rsidR="00F26F10" w:rsidRPr="00A54BD5" w:rsidRDefault="00F26F10" w:rsidP="009A013A">
            <w:pPr>
              <w:spacing w:line="360" w:lineRule="auto"/>
              <w:rPr>
                <w:rFonts w:ascii="Verdana" w:hAnsi="Verdana" w:cs="Arial"/>
                <w:bCs/>
                <w:sz w:val="20"/>
                <w:szCs w:val="20"/>
                <w:highlight w:val="yellow"/>
              </w:rPr>
            </w:pPr>
          </w:p>
        </w:tc>
        <w:tc>
          <w:tcPr>
            <w:tcW w:w="526" w:type="dxa"/>
            <w:shd w:val="clear" w:color="auto" w:fill="CCCCCC"/>
          </w:tcPr>
          <w:p w:rsidR="00F26F10" w:rsidRPr="00A54BD5" w:rsidRDefault="00F26F10" w:rsidP="009A013A">
            <w:pPr>
              <w:spacing w:line="360" w:lineRule="auto"/>
              <w:rPr>
                <w:rFonts w:ascii="Verdana" w:hAnsi="Verdana" w:cs="Arial"/>
                <w:bCs/>
                <w:highlight w:val="yellow"/>
              </w:rPr>
            </w:pPr>
          </w:p>
        </w:tc>
      </w:tr>
      <w:tr w:rsidR="00187890" w:rsidRPr="00A54BD5">
        <w:trPr>
          <w:trHeight w:val="90"/>
        </w:trPr>
        <w:tc>
          <w:tcPr>
            <w:tcW w:w="5220" w:type="dxa"/>
            <w:shd w:val="clear" w:color="auto" w:fill="auto"/>
            <w:noWrap/>
          </w:tcPr>
          <w:p w:rsidR="00187890" w:rsidRPr="00A54BD5" w:rsidRDefault="00187890" w:rsidP="009A013A">
            <w:pPr>
              <w:spacing w:line="360" w:lineRule="auto"/>
              <w:ind w:left="364" w:hanging="364"/>
              <w:rPr>
                <w:rFonts w:ascii="Verdana" w:hAnsi="Verdana" w:cs="Arial"/>
                <w:bCs/>
                <w:sz w:val="20"/>
                <w:szCs w:val="20"/>
              </w:rPr>
            </w:pPr>
            <w:r w:rsidRPr="00A54BD5">
              <w:rPr>
                <w:rFonts w:ascii="Verdana" w:hAnsi="Verdana" w:cs="Arial"/>
                <w:bCs/>
                <w:sz w:val="20"/>
                <w:szCs w:val="20"/>
              </w:rPr>
              <w:t>Resultado 4.</w:t>
            </w:r>
          </w:p>
          <w:p w:rsidR="00187890" w:rsidRPr="00A54BD5" w:rsidRDefault="00187890" w:rsidP="009A013A">
            <w:pPr>
              <w:spacing w:line="360" w:lineRule="auto"/>
              <w:ind w:left="364" w:hanging="364"/>
              <w:rPr>
                <w:rFonts w:ascii="Verdana" w:hAnsi="Verdana" w:cs="Arial"/>
                <w:bCs/>
                <w:sz w:val="20"/>
                <w:szCs w:val="20"/>
              </w:rPr>
            </w:pPr>
            <w:r w:rsidRPr="00A54BD5">
              <w:rPr>
                <w:rFonts w:ascii="Verdana" w:hAnsi="Verdana" w:cs="Arial"/>
                <w:bCs/>
                <w:sz w:val="20"/>
                <w:szCs w:val="20"/>
              </w:rPr>
              <w:t>Seguimiento y Monitoreo</w:t>
            </w:r>
          </w:p>
        </w:tc>
        <w:tc>
          <w:tcPr>
            <w:tcW w:w="373" w:type="dxa"/>
            <w:shd w:val="clear" w:color="auto" w:fill="auto"/>
            <w:noWrap/>
          </w:tcPr>
          <w:p w:rsidR="00187890" w:rsidRPr="00A54BD5" w:rsidRDefault="00187890" w:rsidP="009A013A">
            <w:pPr>
              <w:spacing w:line="360" w:lineRule="auto"/>
              <w:rPr>
                <w:rFonts w:ascii="Verdana" w:hAnsi="Verdana" w:cs="Arial"/>
                <w:bCs/>
                <w:sz w:val="20"/>
                <w:szCs w:val="20"/>
              </w:rPr>
            </w:pPr>
          </w:p>
        </w:tc>
        <w:tc>
          <w:tcPr>
            <w:tcW w:w="527" w:type="dxa"/>
            <w:shd w:val="clear" w:color="auto" w:fill="auto"/>
          </w:tcPr>
          <w:p w:rsidR="00187890" w:rsidRPr="00A54BD5" w:rsidRDefault="00187890" w:rsidP="009A013A">
            <w:pPr>
              <w:spacing w:line="360" w:lineRule="auto"/>
              <w:rPr>
                <w:rFonts w:ascii="Verdana" w:hAnsi="Verdana" w:cs="Arial"/>
                <w:bCs/>
                <w:sz w:val="20"/>
                <w:szCs w:val="20"/>
              </w:rPr>
            </w:pPr>
          </w:p>
        </w:tc>
        <w:tc>
          <w:tcPr>
            <w:tcW w:w="791" w:type="dxa"/>
            <w:shd w:val="clear" w:color="auto" w:fill="auto"/>
          </w:tcPr>
          <w:p w:rsidR="00187890" w:rsidRPr="00A54BD5" w:rsidRDefault="00187890" w:rsidP="009A013A">
            <w:pPr>
              <w:spacing w:line="360" w:lineRule="auto"/>
              <w:rPr>
                <w:rFonts w:ascii="Verdana" w:hAnsi="Verdana" w:cs="Arial"/>
                <w:bCs/>
                <w:sz w:val="20"/>
                <w:szCs w:val="20"/>
              </w:rPr>
            </w:pPr>
          </w:p>
        </w:tc>
        <w:tc>
          <w:tcPr>
            <w:tcW w:w="659" w:type="dxa"/>
            <w:shd w:val="clear" w:color="auto" w:fill="auto"/>
          </w:tcPr>
          <w:p w:rsidR="00187890" w:rsidRPr="00A54BD5" w:rsidRDefault="00187890" w:rsidP="009A013A">
            <w:pPr>
              <w:spacing w:line="360" w:lineRule="auto"/>
              <w:rPr>
                <w:rFonts w:ascii="Verdana" w:hAnsi="Verdana" w:cs="Arial"/>
                <w:bCs/>
                <w:sz w:val="20"/>
                <w:szCs w:val="20"/>
              </w:rPr>
            </w:pPr>
          </w:p>
        </w:tc>
        <w:tc>
          <w:tcPr>
            <w:tcW w:w="658" w:type="dxa"/>
            <w:shd w:val="clear" w:color="auto" w:fill="auto"/>
          </w:tcPr>
          <w:p w:rsidR="00187890" w:rsidRPr="00A54BD5" w:rsidRDefault="00187890" w:rsidP="009A013A">
            <w:pPr>
              <w:spacing w:line="360" w:lineRule="auto"/>
              <w:rPr>
                <w:rFonts w:ascii="Verdana" w:hAnsi="Verdana" w:cs="Arial"/>
                <w:bCs/>
                <w:sz w:val="20"/>
                <w:szCs w:val="20"/>
              </w:rPr>
            </w:pPr>
          </w:p>
        </w:tc>
        <w:tc>
          <w:tcPr>
            <w:tcW w:w="659" w:type="dxa"/>
            <w:shd w:val="clear" w:color="auto" w:fill="auto"/>
          </w:tcPr>
          <w:p w:rsidR="00187890" w:rsidRPr="00A54BD5" w:rsidRDefault="00187890" w:rsidP="009A013A">
            <w:pPr>
              <w:spacing w:line="360" w:lineRule="auto"/>
              <w:rPr>
                <w:rFonts w:ascii="Verdana" w:hAnsi="Verdana" w:cs="Arial"/>
                <w:bCs/>
                <w:sz w:val="20"/>
                <w:szCs w:val="20"/>
              </w:rPr>
            </w:pPr>
          </w:p>
        </w:tc>
        <w:tc>
          <w:tcPr>
            <w:tcW w:w="659" w:type="dxa"/>
            <w:shd w:val="clear" w:color="auto" w:fill="auto"/>
          </w:tcPr>
          <w:p w:rsidR="00187890" w:rsidRPr="00A54BD5" w:rsidRDefault="00187890" w:rsidP="009A013A">
            <w:pPr>
              <w:spacing w:line="360" w:lineRule="auto"/>
              <w:rPr>
                <w:rFonts w:ascii="Verdana" w:hAnsi="Verdana" w:cs="Arial"/>
                <w:bCs/>
                <w:sz w:val="20"/>
                <w:szCs w:val="20"/>
              </w:rPr>
            </w:pPr>
          </w:p>
        </w:tc>
        <w:tc>
          <w:tcPr>
            <w:tcW w:w="659" w:type="dxa"/>
            <w:shd w:val="clear" w:color="auto" w:fill="auto"/>
          </w:tcPr>
          <w:p w:rsidR="00187890" w:rsidRPr="00A54BD5" w:rsidRDefault="00187890" w:rsidP="009A013A">
            <w:pPr>
              <w:spacing w:line="360" w:lineRule="auto"/>
              <w:rPr>
                <w:rFonts w:ascii="Verdana" w:hAnsi="Verdana" w:cs="Arial"/>
                <w:bCs/>
                <w:sz w:val="20"/>
                <w:szCs w:val="20"/>
              </w:rPr>
            </w:pPr>
          </w:p>
        </w:tc>
        <w:tc>
          <w:tcPr>
            <w:tcW w:w="658" w:type="dxa"/>
            <w:shd w:val="clear" w:color="auto" w:fill="auto"/>
          </w:tcPr>
          <w:p w:rsidR="00187890" w:rsidRPr="00A54BD5" w:rsidRDefault="00187890" w:rsidP="009A013A">
            <w:pPr>
              <w:spacing w:line="360" w:lineRule="auto"/>
              <w:rPr>
                <w:rFonts w:ascii="Verdana" w:hAnsi="Verdana" w:cs="Arial"/>
                <w:bCs/>
                <w:sz w:val="20"/>
                <w:szCs w:val="20"/>
              </w:rPr>
            </w:pPr>
          </w:p>
        </w:tc>
        <w:tc>
          <w:tcPr>
            <w:tcW w:w="659" w:type="dxa"/>
            <w:shd w:val="clear" w:color="auto" w:fill="auto"/>
          </w:tcPr>
          <w:p w:rsidR="00187890" w:rsidRPr="00A54BD5" w:rsidRDefault="00187890" w:rsidP="009A013A">
            <w:pPr>
              <w:spacing w:line="360" w:lineRule="auto"/>
              <w:rPr>
                <w:rFonts w:ascii="Verdana" w:hAnsi="Verdana" w:cs="Arial"/>
                <w:bCs/>
                <w:sz w:val="20"/>
                <w:szCs w:val="20"/>
              </w:rPr>
            </w:pPr>
          </w:p>
        </w:tc>
        <w:tc>
          <w:tcPr>
            <w:tcW w:w="659" w:type="dxa"/>
            <w:shd w:val="clear" w:color="auto" w:fill="auto"/>
          </w:tcPr>
          <w:p w:rsidR="00187890" w:rsidRPr="00A54BD5" w:rsidRDefault="00187890" w:rsidP="009A013A">
            <w:pPr>
              <w:spacing w:line="360" w:lineRule="auto"/>
              <w:rPr>
                <w:rFonts w:ascii="Verdana" w:hAnsi="Verdana" w:cs="Arial"/>
                <w:bCs/>
                <w:sz w:val="20"/>
                <w:szCs w:val="20"/>
                <w:highlight w:val="yellow"/>
              </w:rPr>
            </w:pPr>
          </w:p>
        </w:tc>
        <w:tc>
          <w:tcPr>
            <w:tcW w:w="526" w:type="dxa"/>
            <w:shd w:val="clear" w:color="auto" w:fill="auto"/>
          </w:tcPr>
          <w:p w:rsidR="00187890" w:rsidRPr="00A54BD5" w:rsidRDefault="00187890" w:rsidP="009A013A">
            <w:pPr>
              <w:spacing w:line="360" w:lineRule="auto"/>
              <w:rPr>
                <w:rFonts w:ascii="Verdana" w:hAnsi="Verdana" w:cs="Arial"/>
                <w:bCs/>
                <w:highlight w:val="yellow"/>
              </w:rPr>
            </w:pPr>
          </w:p>
        </w:tc>
      </w:tr>
      <w:tr w:rsidR="00187890" w:rsidRPr="00A54BD5">
        <w:trPr>
          <w:trHeight w:val="90"/>
        </w:trPr>
        <w:tc>
          <w:tcPr>
            <w:tcW w:w="5220" w:type="dxa"/>
            <w:shd w:val="clear" w:color="auto" w:fill="auto"/>
            <w:noWrap/>
          </w:tcPr>
          <w:p w:rsidR="00187890" w:rsidRPr="00A54BD5" w:rsidRDefault="00187890" w:rsidP="009A013A">
            <w:pPr>
              <w:spacing w:line="360" w:lineRule="auto"/>
              <w:ind w:left="364" w:hanging="364"/>
              <w:rPr>
                <w:rFonts w:ascii="Verdana" w:hAnsi="Verdana" w:cs="Arial"/>
                <w:bCs/>
                <w:sz w:val="20"/>
                <w:szCs w:val="20"/>
              </w:rPr>
            </w:pPr>
            <w:r w:rsidRPr="00A54BD5">
              <w:rPr>
                <w:rFonts w:ascii="Verdana" w:hAnsi="Verdana" w:cs="Arial"/>
                <w:bCs/>
                <w:sz w:val="20"/>
                <w:szCs w:val="20"/>
              </w:rPr>
              <w:t>Presentación de Informes mensuales</w:t>
            </w:r>
          </w:p>
        </w:tc>
        <w:tc>
          <w:tcPr>
            <w:tcW w:w="373" w:type="dxa"/>
            <w:shd w:val="clear" w:color="auto" w:fill="CCCCCC"/>
            <w:noWrap/>
          </w:tcPr>
          <w:p w:rsidR="00187890" w:rsidRPr="00A54BD5" w:rsidRDefault="00187890" w:rsidP="009A013A">
            <w:pPr>
              <w:spacing w:line="360" w:lineRule="auto"/>
              <w:rPr>
                <w:rFonts w:ascii="Verdana" w:hAnsi="Verdana" w:cs="Arial"/>
                <w:bCs/>
                <w:sz w:val="20"/>
                <w:szCs w:val="20"/>
              </w:rPr>
            </w:pPr>
          </w:p>
        </w:tc>
        <w:tc>
          <w:tcPr>
            <w:tcW w:w="527" w:type="dxa"/>
            <w:shd w:val="clear" w:color="auto" w:fill="CCCCCC"/>
          </w:tcPr>
          <w:p w:rsidR="00187890" w:rsidRPr="00A54BD5" w:rsidRDefault="00187890" w:rsidP="009A013A">
            <w:pPr>
              <w:spacing w:line="360" w:lineRule="auto"/>
              <w:rPr>
                <w:rFonts w:ascii="Verdana" w:hAnsi="Verdana" w:cs="Arial"/>
                <w:bCs/>
                <w:sz w:val="20"/>
                <w:szCs w:val="20"/>
              </w:rPr>
            </w:pPr>
          </w:p>
        </w:tc>
        <w:tc>
          <w:tcPr>
            <w:tcW w:w="791" w:type="dxa"/>
            <w:shd w:val="clear" w:color="auto" w:fill="CCCCCC"/>
          </w:tcPr>
          <w:p w:rsidR="00187890" w:rsidRPr="00A54BD5" w:rsidRDefault="00187890" w:rsidP="009A013A">
            <w:pPr>
              <w:spacing w:line="360" w:lineRule="auto"/>
              <w:rPr>
                <w:rFonts w:ascii="Verdana" w:hAnsi="Verdana" w:cs="Arial"/>
                <w:bCs/>
                <w:sz w:val="20"/>
                <w:szCs w:val="20"/>
              </w:rPr>
            </w:pPr>
          </w:p>
        </w:tc>
        <w:tc>
          <w:tcPr>
            <w:tcW w:w="659" w:type="dxa"/>
            <w:shd w:val="clear" w:color="auto" w:fill="CCCCCC"/>
          </w:tcPr>
          <w:p w:rsidR="00187890" w:rsidRPr="00A54BD5" w:rsidRDefault="00187890" w:rsidP="009A013A">
            <w:pPr>
              <w:spacing w:line="360" w:lineRule="auto"/>
              <w:rPr>
                <w:rFonts w:ascii="Verdana" w:hAnsi="Verdana" w:cs="Arial"/>
                <w:bCs/>
                <w:sz w:val="20"/>
                <w:szCs w:val="20"/>
              </w:rPr>
            </w:pPr>
          </w:p>
        </w:tc>
        <w:tc>
          <w:tcPr>
            <w:tcW w:w="658" w:type="dxa"/>
            <w:shd w:val="clear" w:color="auto" w:fill="CCCCCC"/>
          </w:tcPr>
          <w:p w:rsidR="00187890" w:rsidRPr="00A54BD5" w:rsidRDefault="00187890" w:rsidP="009A013A">
            <w:pPr>
              <w:spacing w:line="360" w:lineRule="auto"/>
              <w:rPr>
                <w:rFonts w:ascii="Verdana" w:hAnsi="Verdana" w:cs="Arial"/>
                <w:bCs/>
                <w:sz w:val="20"/>
                <w:szCs w:val="20"/>
              </w:rPr>
            </w:pPr>
          </w:p>
        </w:tc>
        <w:tc>
          <w:tcPr>
            <w:tcW w:w="659" w:type="dxa"/>
            <w:shd w:val="clear" w:color="auto" w:fill="CCCCCC"/>
          </w:tcPr>
          <w:p w:rsidR="00187890" w:rsidRPr="00A54BD5" w:rsidRDefault="00187890" w:rsidP="009A013A">
            <w:pPr>
              <w:spacing w:line="360" w:lineRule="auto"/>
              <w:rPr>
                <w:rFonts w:ascii="Verdana" w:hAnsi="Verdana" w:cs="Arial"/>
                <w:bCs/>
                <w:sz w:val="20"/>
                <w:szCs w:val="20"/>
              </w:rPr>
            </w:pPr>
          </w:p>
        </w:tc>
        <w:tc>
          <w:tcPr>
            <w:tcW w:w="659" w:type="dxa"/>
            <w:shd w:val="clear" w:color="auto" w:fill="CCCCCC"/>
          </w:tcPr>
          <w:p w:rsidR="00187890" w:rsidRPr="00A54BD5" w:rsidRDefault="00187890" w:rsidP="009A013A">
            <w:pPr>
              <w:spacing w:line="360" w:lineRule="auto"/>
              <w:rPr>
                <w:rFonts w:ascii="Verdana" w:hAnsi="Verdana" w:cs="Arial"/>
                <w:bCs/>
                <w:sz w:val="20"/>
                <w:szCs w:val="20"/>
              </w:rPr>
            </w:pPr>
          </w:p>
        </w:tc>
        <w:tc>
          <w:tcPr>
            <w:tcW w:w="659" w:type="dxa"/>
            <w:shd w:val="clear" w:color="auto" w:fill="CCCCCC"/>
          </w:tcPr>
          <w:p w:rsidR="00187890" w:rsidRPr="00A54BD5" w:rsidRDefault="00187890" w:rsidP="009A013A">
            <w:pPr>
              <w:spacing w:line="360" w:lineRule="auto"/>
              <w:rPr>
                <w:rFonts w:ascii="Verdana" w:hAnsi="Verdana" w:cs="Arial"/>
                <w:bCs/>
                <w:sz w:val="20"/>
                <w:szCs w:val="20"/>
              </w:rPr>
            </w:pPr>
          </w:p>
        </w:tc>
        <w:tc>
          <w:tcPr>
            <w:tcW w:w="658" w:type="dxa"/>
            <w:shd w:val="clear" w:color="auto" w:fill="CCCCCC"/>
          </w:tcPr>
          <w:p w:rsidR="00187890" w:rsidRPr="00A54BD5" w:rsidRDefault="00187890" w:rsidP="009A013A">
            <w:pPr>
              <w:spacing w:line="360" w:lineRule="auto"/>
              <w:rPr>
                <w:rFonts w:ascii="Verdana" w:hAnsi="Verdana" w:cs="Arial"/>
                <w:bCs/>
                <w:sz w:val="20"/>
                <w:szCs w:val="20"/>
              </w:rPr>
            </w:pPr>
          </w:p>
        </w:tc>
        <w:tc>
          <w:tcPr>
            <w:tcW w:w="659" w:type="dxa"/>
            <w:shd w:val="clear" w:color="auto" w:fill="CCCCCC"/>
          </w:tcPr>
          <w:p w:rsidR="00187890" w:rsidRPr="00A54BD5" w:rsidRDefault="00187890" w:rsidP="009A013A">
            <w:pPr>
              <w:spacing w:line="360" w:lineRule="auto"/>
              <w:rPr>
                <w:rFonts w:ascii="Verdana" w:hAnsi="Verdana" w:cs="Arial"/>
                <w:bCs/>
                <w:sz w:val="20"/>
                <w:szCs w:val="20"/>
              </w:rPr>
            </w:pPr>
          </w:p>
        </w:tc>
        <w:tc>
          <w:tcPr>
            <w:tcW w:w="659" w:type="dxa"/>
            <w:shd w:val="clear" w:color="auto" w:fill="CCCCCC"/>
          </w:tcPr>
          <w:p w:rsidR="00187890" w:rsidRPr="00A54BD5" w:rsidRDefault="00187890" w:rsidP="009A013A">
            <w:pPr>
              <w:spacing w:line="360" w:lineRule="auto"/>
              <w:rPr>
                <w:rFonts w:ascii="Verdana" w:hAnsi="Verdana" w:cs="Arial"/>
                <w:bCs/>
                <w:sz w:val="20"/>
                <w:szCs w:val="20"/>
                <w:highlight w:val="yellow"/>
              </w:rPr>
            </w:pPr>
          </w:p>
        </w:tc>
        <w:tc>
          <w:tcPr>
            <w:tcW w:w="526" w:type="dxa"/>
            <w:shd w:val="clear" w:color="auto" w:fill="CCCCCC"/>
          </w:tcPr>
          <w:p w:rsidR="00187890" w:rsidRPr="00A54BD5" w:rsidRDefault="00187890" w:rsidP="009A013A">
            <w:pPr>
              <w:spacing w:line="360" w:lineRule="auto"/>
              <w:rPr>
                <w:rFonts w:ascii="Verdana" w:hAnsi="Verdana" w:cs="Arial"/>
                <w:bCs/>
                <w:highlight w:val="yellow"/>
              </w:rPr>
            </w:pPr>
          </w:p>
        </w:tc>
      </w:tr>
      <w:tr w:rsidR="00187890" w:rsidRPr="00A54BD5">
        <w:trPr>
          <w:trHeight w:val="90"/>
        </w:trPr>
        <w:tc>
          <w:tcPr>
            <w:tcW w:w="5220" w:type="dxa"/>
            <w:shd w:val="clear" w:color="auto" w:fill="auto"/>
            <w:noWrap/>
          </w:tcPr>
          <w:p w:rsidR="00187890" w:rsidRPr="00A54BD5" w:rsidRDefault="00187890" w:rsidP="009A013A">
            <w:pPr>
              <w:spacing w:line="360" w:lineRule="auto"/>
              <w:ind w:left="364" w:hanging="364"/>
              <w:rPr>
                <w:rFonts w:ascii="Verdana" w:hAnsi="Verdana" w:cs="Arial"/>
                <w:bCs/>
                <w:sz w:val="20"/>
                <w:szCs w:val="20"/>
              </w:rPr>
            </w:pPr>
            <w:r w:rsidRPr="00A54BD5">
              <w:rPr>
                <w:rFonts w:ascii="Verdana" w:hAnsi="Verdana" w:cs="Arial"/>
                <w:bCs/>
                <w:sz w:val="20"/>
                <w:szCs w:val="20"/>
              </w:rPr>
              <w:t>Evaluaciones trimestrales</w:t>
            </w:r>
          </w:p>
        </w:tc>
        <w:tc>
          <w:tcPr>
            <w:tcW w:w="373" w:type="dxa"/>
            <w:shd w:val="clear" w:color="auto" w:fill="auto"/>
            <w:noWrap/>
          </w:tcPr>
          <w:p w:rsidR="00187890" w:rsidRPr="00A54BD5" w:rsidRDefault="00187890" w:rsidP="009A013A">
            <w:pPr>
              <w:spacing w:line="360" w:lineRule="auto"/>
              <w:rPr>
                <w:rFonts w:ascii="Verdana" w:hAnsi="Verdana" w:cs="Arial"/>
                <w:bCs/>
                <w:sz w:val="20"/>
                <w:szCs w:val="20"/>
              </w:rPr>
            </w:pPr>
          </w:p>
        </w:tc>
        <w:tc>
          <w:tcPr>
            <w:tcW w:w="527" w:type="dxa"/>
            <w:shd w:val="clear" w:color="auto" w:fill="auto"/>
          </w:tcPr>
          <w:p w:rsidR="00187890" w:rsidRPr="00A54BD5" w:rsidRDefault="00187890" w:rsidP="009A013A">
            <w:pPr>
              <w:spacing w:line="360" w:lineRule="auto"/>
              <w:rPr>
                <w:rFonts w:ascii="Verdana" w:hAnsi="Verdana" w:cs="Arial"/>
                <w:bCs/>
                <w:sz w:val="20"/>
                <w:szCs w:val="20"/>
              </w:rPr>
            </w:pPr>
          </w:p>
        </w:tc>
        <w:tc>
          <w:tcPr>
            <w:tcW w:w="791" w:type="dxa"/>
            <w:shd w:val="clear" w:color="auto" w:fill="CCCCCC"/>
          </w:tcPr>
          <w:p w:rsidR="00187890" w:rsidRPr="00A54BD5" w:rsidRDefault="00187890" w:rsidP="009A013A">
            <w:pPr>
              <w:spacing w:line="360" w:lineRule="auto"/>
              <w:rPr>
                <w:rFonts w:ascii="Verdana" w:hAnsi="Verdana" w:cs="Arial"/>
                <w:bCs/>
                <w:sz w:val="20"/>
                <w:szCs w:val="20"/>
              </w:rPr>
            </w:pPr>
          </w:p>
        </w:tc>
        <w:tc>
          <w:tcPr>
            <w:tcW w:w="659" w:type="dxa"/>
            <w:shd w:val="clear" w:color="auto" w:fill="auto"/>
          </w:tcPr>
          <w:p w:rsidR="00187890" w:rsidRPr="00A54BD5" w:rsidRDefault="00187890" w:rsidP="009A013A">
            <w:pPr>
              <w:spacing w:line="360" w:lineRule="auto"/>
              <w:rPr>
                <w:rFonts w:ascii="Verdana" w:hAnsi="Verdana" w:cs="Arial"/>
                <w:bCs/>
                <w:sz w:val="20"/>
                <w:szCs w:val="20"/>
              </w:rPr>
            </w:pPr>
          </w:p>
        </w:tc>
        <w:tc>
          <w:tcPr>
            <w:tcW w:w="658" w:type="dxa"/>
            <w:shd w:val="clear" w:color="auto" w:fill="auto"/>
          </w:tcPr>
          <w:p w:rsidR="00187890" w:rsidRPr="00A54BD5" w:rsidRDefault="00187890" w:rsidP="009A013A">
            <w:pPr>
              <w:spacing w:line="360" w:lineRule="auto"/>
              <w:rPr>
                <w:rFonts w:ascii="Verdana" w:hAnsi="Verdana" w:cs="Arial"/>
                <w:bCs/>
                <w:sz w:val="20"/>
                <w:szCs w:val="20"/>
              </w:rPr>
            </w:pPr>
          </w:p>
        </w:tc>
        <w:tc>
          <w:tcPr>
            <w:tcW w:w="659" w:type="dxa"/>
            <w:shd w:val="clear" w:color="auto" w:fill="CCCCCC"/>
          </w:tcPr>
          <w:p w:rsidR="00187890" w:rsidRPr="00A54BD5" w:rsidRDefault="00187890" w:rsidP="009A013A">
            <w:pPr>
              <w:spacing w:line="360" w:lineRule="auto"/>
              <w:rPr>
                <w:rFonts w:ascii="Verdana" w:hAnsi="Verdana" w:cs="Arial"/>
                <w:bCs/>
                <w:sz w:val="20"/>
                <w:szCs w:val="20"/>
              </w:rPr>
            </w:pPr>
          </w:p>
        </w:tc>
        <w:tc>
          <w:tcPr>
            <w:tcW w:w="659" w:type="dxa"/>
            <w:shd w:val="clear" w:color="auto" w:fill="auto"/>
          </w:tcPr>
          <w:p w:rsidR="00187890" w:rsidRPr="00A54BD5" w:rsidRDefault="00187890" w:rsidP="009A013A">
            <w:pPr>
              <w:spacing w:line="360" w:lineRule="auto"/>
              <w:rPr>
                <w:rFonts w:ascii="Verdana" w:hAnsi="Verdana" w:cs="Arial"/>
                <w:bCs/>
                <w:sz w:val="20"/>
                <w:szCs w:val="20"/>
              </w:rPr>
            </w:pPr>
          </w:p>
        </w:tc>
        <w:tc>
          <w:tcPr>
            <w:tcW w:w="659" w:type="dxa"/>
            <w:shd w:val="clear" w:color="auto" w:fill="auto"/>
          </w:tcPr>
          <w:p w:rsidR="00187890" w:rsidRPr="00A54BD5" w:rsidRDefault="00187890" w:rsidP="009A013A">
            <w:pPr>
              <w:spacing w:line="360" w:lineRule="auto"/>
              <w:rPr>
                <w:rFonts w:ascii="Verdana" w:hAnsi="Verdana" w:cs="Arial"/>
                <w:bCs/>
                <w:sz w:val="20"/>
                <w:szCs w:val="20"/>
              </w:rPr>
            </w:pPr>
          </w:p>
        </w:tc>
        <w:tc>
          <w:tcPr>
            <w:tcW w:w="658" w:type="dxa"/>
            <w:shd w:val="clear" w:color="auto" w:fill="CCCCCC"/>
          </w:tcPr>
          <w:p w:rsidR="00187890" w:rsidRPr="00A54BD5" w:rsidRDefault="00187890" w:rsidP="009A013A">
            <w:pPr>
              <w:spacing w:line="360" w:lineRule="auto"/>
              <w:rPr>
                <w:rFonts w:ascii="Verdana" w:hAnsi="Verdana" w:cs="Arial"/>
                <w:bCs/>
                <w:sz w:val="20"/>
                <w:szCs w:val="20"/>
              </w:rPr>
            </w:pPr>
          </w:p>
        </w:tc>
        <w:tc>
          <w:tcPr>
            <w:tcW w:w="659" w:type="dxa"/>
            <w:shd w:val="clear" w:color="auto" w:fill="auto"/>
          </w:tcPr>
          <w:p w:rsidR="00187890" w:rsidRPr="00A54BD5" w:rsidRDefault="00187890" w:rsidP="009A013A">
            <w:pPr>
              <w:spacing w:line="360" w:lineRule="auto"/>
              <w:rPr>
                <w:rFonts w:ascii="Verdana" w:hAnsi="Verdana" w:cs="Arial"/>
                <w:bCs/>
                <w:sz w:val="20"/>
                <w:szCs w:val="20"/>
              </w:rPr>
            </w:pPr>
          </w:p>
        </w:tc>
        <w:tc>
          <w:tcPr>
            <w:tcW w:w="659" w:type="dxa"/>
            <w:shd w:val="clear" w:color="auto" w:fill="auto"/>
          </w:tcPr>
          <w:p w:rsidR="00187890" w:rsidRPr="00A54BD5" w:rsidRDefault="00187890" w:rsidP="009A013A">
            <w:pPr>
              <w:spacing w:line="360" w:lineRule="auto"/>
              <w:rPr>
                <w:rFonts w:ascii="Verdana" w:hAnsi="Verdana" w:cs="Arial"/>
                <w:bCs/>
                <w:sz w:val="20"/>
                <w:szCs w:val="20"/>
                <w:highlight w:val="yellow"/>
              </w:rPr>
            </w:pPr>
          </w:p>
        </w:tc>
        <w:tc>
          <w:tcPr>
            <w:tcW w:w="526" w:type="dxa"/>
            <w:shd w:val="clear" w:color="auto" w:fill="CCCCCC"/>
          </w:tcPr>
          <w:p w:rsidR="00187890" w:rsidRPr="00A54BD5" w:rsidRDefault="00187890" w:rsidP="009A013A">
            <w:pPr>
              <w:spacing w:line="360" w:lineRule="auto"/>
              <w:rPr>
                <w:rFonts w:ascii="Verdana" w:hAnsi="Verdana" w:cs="Arial"/>
                <w:bCs/>
                <w:highlight w:val="yellow"/>
              </w:rPr>
            </w:pPr>
          </w:p>
        </w:tc>
      </w:tr>
      <w:tr w:rsidR="00187890" w:rsidRPr="00A54BD5">
        <w:trPr>
          <w:trHeight w:val="90"/>
        </w:trPr>
        <w:tc>
          <w:tcPr>
            <w:tcW w:w="5220" w:type="dxa"/>
            <w:shd w:val="clear" w:color="auto" w:fill="auto"/>
            <w:noWrap/>
          </w:tcPr>
          <w:p w:rsidR="00187890" w:rsidRPr="00A54BD5" w:rsidRDefault="00187890" w:rsidP="009A013A">
            <w:pPr>
              <w:spacing w:line="360" w:lineRule="auto"/>
              <w:ind w:left="364" w:hanging="364"/>
              <w:rPr>
                <w:rFonts w:ascii="Verdana" w:hAnsi="Verdana" w:cs="Arial"/>
                <w:bCs/>
                <w:sz w:val="20"/>
                <w:szCs w:val="20"/>
              </w:rPr>
            </w:pPr>
            <w:r w:rsidRPr="00A54BD5">
              <w:rPr>
                <w:rFonts w:ascii="Verdana" w:hAnsi="Verdana" w:cs="Arial"/>
                <w:bCs/>
                <w:sz w:val="20"/>
                <w:szCs w:val="20"/>
              </w:rPr>
              <w:t>Evaluación final y cierre del proyecto</w:t>
            </w:r>
          </w:p>
        </w:tc>
        <w:tc>
          <w:tcPr>
            <w:tcW w:w="373" w:type="dxa"/>
            <w:shd w:val="clear" w:color="auto" w:fill="auto"/>
            <w:noWrap/>
          </w:tcPr>
          <w:p w:rsidR="00187890" w:rsidRPr="00A54BD5" w:rsidRDefault="00187890" w:rsidP="009A013A">
            <w:pPr>
              <w:spacing w:line="360" w:lineRule="auto"/>
              <w:rPr>
                <w:rFonts w:ascii="Verdana" w:hAnsi="Verdana" w:cs="Arial"/>
                <w:bCs/>
                <w:sz w:val="20"/>
                <w:szCs w:val="20"/>
              </w:rPr>
            </w:pPr>
          </w:p>
        </w:tc>
        <w:tc>
          <w:tcPr>
            <w:tcW w:w="527" w:type="dxa"/>
            <w:shd w:val="clear" w:color="auto" w:fill="auto"/>
          </w:tcPr>
          <w:p w:rsidR="00187890" w:rsidRPr="00A54BD5" w:rsidRDefault="00187890" w:rsidP="009A013A">
            <w:pPr>
              <w:spacing w:line="360" w:lineRule="auto"/>
              <w:rPr>
                <w:rFonts w:ascii="Verdana" w:hAnsi="Verdana" w:cs="Arial"/>
                <w:bCs/>
                <w:sz w:val="20"/>
                <w:szCs w:val="20"/>
              </w:rPr>
            </w:pPr>
          </w:p>
        </w:tc>
        <w:tc>
          <w:tcPr>
            <w:tcW w:w="791" w:type="dxa"/>
            <w:shd w:val="clear" w:color="auto" w:fill="auto"/>
          </w:tcPr>
          <w:p w:rsidR="00187890" w:rsidRPr="00A54BD5" w:rsidRDefault="00187890" w:rsidP="009A013A">
            <w:pPr>
              <w:spacing w:line="360" w:lineRule="auto"/>
              <w:rPr>
                <w:rFonts w:ascii="Verdana" w:hAnsi="Verdana" w:cs="Arial"/>
                <w:bCs/>
                <w:sz w:val="20"/>
                <w:szCs w:val="20"/>
              </w:rPr>
            </w:pPr>
          </w:p>
        </w:tc>
        <w:tc>
          <w:tcPr>
            <w:tcW w:w="659" w:type="dxa"/>
            <w:shd w:val="clear" w:color="auto" w:fill="auto"/>
          </w:tcPr>
          <w:p w:rsidR="00187890" w:rsidRPr="00A54BD5" w:rsidRDefault="00187890" w:rsidP="009A013A">
            <w:pPr>
              <w:spacing w:line="360" w:lineRule="auto"/>
              <w:rPr>
                <w:rFonts w:ascii="Verdana" w:hAnsi="Verdana" w:cs="Arial"/>
                <w:bCs/>
                <w:sz w:val="20"/>
                <w:szCs w:val="20"/>
              </w:rPr>
            </w:pPr>
          </w:p>
        </w:tc>
        <w:tc>
          <w:tcPr>
            <w:tcW w:w="658" w:type="dxa"/>
            <w:shd w:val="clear" w:color="auto" w:fill="auto"/>
          </w:tcPr>
          <w:p w:rsidR="00187890" w:rsidRPr="00A54BD5" w:rsidRDefault="00187890" w:rsidP="009A013A">
            <w:pPr>
              <w:spacing w:line="360" w:lineRule="auto"/>
              <w:rPr>
                <w:rFonts w:ascii="Verdana" w:hAnsi="Verdana" w:cs="Arial"/>
                <w:bCs/>
                <w:sz w:val="20"/>
                <w:szCs w:val="20"/>
              </w:rPr>
            </w:pPr>
          </w:p>
        </w:tc>
        <w:tc>
          <w:tcPr>
            <w:tcW w:w="659" w:type="dxa"/>
            <w:shd w:val="clear" w:color="auto" w:fill="auto"/>
          </w:tcPr>
          <w:p w:rsidR="00187890" w:rsidRPr="00A54BD5" w:rsidRDefault="00187890" w:rsidP="009A013A">
            <w:pPr>
              <w:spacing w:line="360" w:lineRule="auto"/>
              <w:rPr>
                <w:rFonts w:ascii="Verdana" w:hAnsi="Verdana" w:cs="Arial"/>
                <w:bCs/>
                <w:sz w:val="20"/>
                <w:szCs w:val="20"/>
              </w:rPr>
            </w:pPr>
          </w:p>
        </w:tc>
        <w:tc>
          <w:tcPr>
            <w:tcW w:w="659" w:type="dxa"/>
            <w:shd w:val="clear" w:color="auto" w:fill="auto"/>
          </w:tcPr>
          <w:p w:rsidR="00187890" w:rsidRPr="00A54BD5" w:rsidRDefault="00187890" w:rsidP="009A013A">
            <w:pPr>
              <w:spacing w:line="360" w:lineRule="auto"/>
              <w:rPr>
                <w:rFonts w:ascii="Verdana" w:hAnsi="Verdana" w:cs="Arial"/>
                <w:bCs/>
                <w:sz w:val="20"/>
                <w:szCs w:val="20"/>
              </w:rPr>
            </w:pPr>
          </w:p>
        </w:tc>
        <w:tc>
          <w:tcPr>
            <w:tcW w:w="659" w:type="dxa"/>
            <w:shd w:val="clear" w:color="auto" w:fill="auto"/>
          </w:tcPr>
          <w:p w:rsidR="00187890" w:rsidRPr="00A54BD5" w:rsidRDefault="00187890" w:rsidP="009A013A">
            <w:pPr>
              <w:spacing w:line="360" w:lineRule="auto"/>
              <w:rPr>
                <w:rFonts w:ascii="Verdana" w:hAnsi="Verdana" w:cs="Arial"/>
                <w:bCs/>
                <w:sz w:val="20"/>
                <w:szCs w:val="20"/>
              </w:rPr>
            </w:pPr>
          </w:p>
        </w:tc>
        <w:tc>
          <w:tcPr>
            <w:tcW w:w="658" w:type="dxa"/>
            <w:shd w:val="clear" w:color="auto" w:fill="auto"/>
          </w:tcPr>
          <w:p w:rsidR="00187890" w:rsidRPr="00A54BD5" w:rsidRDefault="00187890" w:rsidP="009A013A">
            <w:pPr>
              <w:spacing w:line="360" w:lineRule="auto"/>
              <w:rPr>
                <w:rFonts w:ascii="Verdana" w:hAnsi="Verdana" w:cs="Arial"/>
                <w:bCs/>
                <w:sz w:val="20"/>
                <w:szCs w:val="20"/>
              </w:rPr>
            </w:pPr>
          </w:p>
        </w:tc>
        <w:tc>
          <w:tcPr>
            <w:tcW w:w="659" w:type="dxa"/>
            <w:shd w:val="clear" w:color="auto" w:fill="auto"/>
          </w:tcPr>
          <w:p w:rsidR="00187890" w:rsidRPr="00A54BD5" w:rsidRDefault="00187890" w:rsidP="009A013A">
            <w:pPr>
              <w:spacing w:line="360" w:lineRule="auto"/>
              <w:rPr>
                <w:rFonts w:ascii="Verdana" w:hAnsi="Verdana" w:cs="Arial"/>
                <w:bCs/>
                <w:sz w:val="20"/>
                <w:szCs w:val="20"/>
              </w:rPr>
            </w:pPr>
          </w:p>
        </w:tc>
        <w:tc>
          <w:tcPr>
            <w:tcW w:w="659" w:type="dxa"/>
            <w:shd w:val="clear" w:color="auto" w:fill="CCCCCC"/>
          </w:tcPr>
          <w:p w:rsidR="00187890" w:rsidRPr="00A54BD5" w:rsidRDefault="00187890" w:rsidP="009A013A">
            <w:pPr>
              <w:spacing w:line="360" w:lineRule="auto"/>
              <w:rPr>
                <w:rFonts w:ascii="Verdana" w:hAnsi="Verdana" w:cs="Arial"/>
                <w:bCs/>
                <w:sz w:val="20"/>
                <w:szCs w:val="20"/>
                <w:highlight w:val="yellow"/>
              </w:rPr>
            </w:pPr>
          </w:p>
        </w:tc>
        <w:tc>
          <w:tcPr>
            <w:tcW w:w="526" w:type="dxa"/>
            <w:shd w:val="clear" w:color="auto" w:fill="CCCCCC"/>
          </w:tcPr>
          <w:p w:rsidR="00187890" w:rsidRPr="00A54BD5" w:rsidRDefault="00187890" w:rsidP="009A013A">
            <w:pPr>
              <w:spacing w:line="360" w:lineRule="auto"/>
              <w:rPr>
                <w:rFonts w:ascii="Verdana" w:hAnsi="Verdana" w:cs="Arial"/>
                <w:bCs/>
                <w:highlight w:val="yellow"/>
              </w:rPr>
            </w:pPr>
          </w:p>
        </w:tc>
      </w:tr>
    </w:tbl>
    <w:p w:rsidR="00F26F10" w:rsidRPr="00A54BD5" w:rsidRDefault="00F26F10" w:rsidP="009A013A">
      <w:pPr>
        <w:spacing w:line="360" w:lineRule="auto"/>
        <w:jc w:val="both"/>
        <w:rPr>
          <w:rFonts w:ascii="Verdana" w:hAnsi="Verdana" w:cs="Arial"/>
          <w:b/>
          <w:highlight w:val="yellow"/>
        </w:rPr>
      </w:pPr>
    </w:p>
    <w:p w:rsidR="00D447EB" w:rsidRPr="00A54BD5" w:rsidRDefault="00D447EB">
      <w:pPr>
        <w:tabs>
          <w:tab w:val="left" w:pos="10499"/>
        </w:tabs>
        <w:rPr>
          <w:rFonts w:ascii="Verdana" w:hAnsi="Verdana"/>
          <w:b/>
          <w:bCs/>
          <w:caps/>
          <w:lang w:val="es-MX"/>
        </w:rPr>
        <w:sectPr w:rsidR="00D447EB" w:rsidRPr="00A54BD5" w:rsidSect="006E0E70">
          <w:headerReference w:type="default" r:id="rId17"/>
          <w:footerReference w:type="default" r:id="rId18"/>
          <w:type w:val="nextColumn"/>
          <w:pgSz w:w="15840" w:h="12240" w:orient="landscape" w:code="1"/>
          <w:pgMar w:top="1728" w:right="1440" w:bottom="1440" w:left="1728" w:header="709" w:footer="709" w:gutter="288"/>
          <w:cols w:space="708"/>
          <w:docGrid w:linePitch="360"/>
        </w:sectPr>
      </w:pPr>
    </w:p>
    <w:bookmarkStart w:id="7" w:name="EVALUACIÓN"/>
    <w:p w:rsidR="00D447EB" w:rsidRPr="004275BC" w:rsidRDefault="00D447EB" w:rsidP="00834B73">
      <w:pPr>
        <w:numPr>
          <w:ilvl w:val="0"/>
          <w:numId w:val="5"/>
        </w:numPr>
        <w:tabs>
          <w:tab w:val="left" w:pos="1080"/>
          <w:tab w:val="left" w:pos="10499"/>
        </w:tabs>
        <w:spacing w:line="360" w:lineRule="auto"/>
        <w:ind w:hanging="1080"/>
        <w:rPr>
          <w:rFonts w:ascii="Verdana" w:hAnsi="Verdana"/>
          <w:b/>
          <w:bCs/>
          <w:sz w:val="28"/>
          <w:szCs w:val="28"/>
        </w:rPr>
      </w:pPr>
      <w:r w:rsidRPr="004275BC">
        <w:rPr>
          <w:rFonts w:ascii="Verdana" w:hAnsi="Verdana"/>
          <w:b/>
          <w:bCs/>
          <w:caps/>
          <w:sz w:val="28"/>
          <w:szCs w:val="28"/>
        </w:rPr>
        <w:lastRenderedPageBreak/>
        <w:fldChar w:fldCharType="begin"/>
      </w:r>
      <w:r w:rsidRPr="004275BC">
        <w:rPr>
          <w:rFonts w:ascii="Verdana" w:hAnsi="Verdana"/>
          <w:b/>
          <w:bCs/>
          <w:caps/>
          <w:sz w:val="28"/>
          <w:szCs w:val="28"/>
        </w:rPr>
        <w:instrText xml:space="preserve"> HYPERLINK  \l "Tabla" </w:instrText>
      </w:r>
      <w:r w:rsidRPr="004275BC">
        <w:rPr>
          <w:rFonts w:ascii="Verdana" w:hAnsi="Verdana"/>
          <w:b/>
          <w:bCs/>
          <w:caps/>
          <w:sz w:val="28"/>
          <w:szCs w:val="28"/>
        </w:rPr>
      </w:r>
      <w:r w:rsidRPr="004275BC">
        <w:rPr>
          <w:rFonts w:ascii="Verdana" w:hAnsi="Verdana"/>
          <w:b/>
          <w:bCs/>
          <w:caps/>
          <w:sz w:val="28"/>
          <w:szCs w:val="28"/>
        </w:rPr>
        <w:fldChar w:fldCharType="separate"/>
      </w:r>
      <w:r w:rsidRPr="004275BC">
        <w:rPr>
          <w:rStyle w:val="Hipervnculo"/>
          <w:rFonts w:ascii="Verdana" w:hAnsi="Verdana"/>
          <w:b/>
          <w:bCs/>
          <w:caps/>
          <w:color w:val="auto"/>
          <w:sz w:val="28"/>
          <w:szCs w:val="28"/>
          <w:u w:val="none"/>
        </w:rPr>
        <w:t>E</w:t>
      </w:r>
      <w:r w:rsidRPr="004275BC">
        <w:rPr>
          <w:rStyle w:val="Hipervnculo"/>
          <w:rFonts w:ascii="Verdana" w:hAnsi="Verdana"/>
          <w:b/>
          <w:bCs/>
          <w:caps/>
          <w:color w:val="auto"/>
          <w:sz w:val="28"/>
          <w:szCs w:val="28"/>
          <w:u w:val="none"/>
        </w:rPr>
        <w:t>V</w:t>
      </w:r>
      <w:r w:rsidRPr="004275BC">
        <w:rPr>
          <w:rStyle w:val="Hipervnculo"/>
          <w:rFonts w:ascii="Verdana" w:hAnsi="Verdana"/>
          <w:b/>
          <w:bCs/>
          <w:caps/>
          <w:color w:val="auto"/>
          <w:sz w:val="28"/>
          <w:szCs w:val="28"/>
          <w:u w:val="none"/>
        </w:rPr>
        <w:t>A</w:t>
      </w:r>
      <w:r w:rsidRPr="004275BC">
        <w:rPr>
          <w:rFonts w:ascii="Verdana" w:hAnsi="Verdana"/>
          <w:b/>
          <w:bCs/>
          <w:caps/>
          <w:sz w:val="28"/>
          <w:szCs w:val="28"/>
        </w:rPr>
        <w:fldChar w:fldCharType="end"/>
      </w:r>
      <w:r w:rsidRPr="004275BC">
        <w:rPr>
          <w:rFonts w:ascii="Verdana" w:hAnsi="Verdana"/>
          <w:b/>
          <w:bCs/>
          <w:caps/>
          <w:sz w:val="28"/>
          <w:szCs w:val="28"/>
        </w:rPr>
        <w:t>LUACIÓN DEL PROYECTO</w:t>
      </w:r>
      <w:bookmarkEnd w:id="7"/>
    </w:p>
    <w:p w:rsidR="00D447EB" w:rsidRPr="00A54BD5" w:rsidRDefault="00D447EB" w:rsidP="00834B73">
      <w:pPr>
        <w:tabs>
          <w:tab w:val="left" w:pos="10499"/>
        </w:tabs>
        <w:spacing w:line="360" w:lineRule="auto"/>
        <w:jc w:val="both"/>
        <w:rPr>
          <w:rFonts w:ascii="Verdana" w:hAnsi="Verdana"/>
        </w:rPr>
      </w:pPr>
    </w:p>
    <w:p w:rsidR="00D447EB" w:rsidRPr="004275BC" w:rsidRDefault="00D447EB" w:rsidP="00834B73">
      <w:pPr>
        <w:pStyle w:val="Textoindependiente"/>
        <w:numPr>
          <w:ilvl w:val="1"/>
          <w:numId w:val="13"/>
        </w:numPr>
        <w:tabs>
          <w:tab w:val="clear" w:pos="525"/>
        </w:tabs>
        <w:spacing w:line="360" w:lineRule="auto"/>
        <w:ind w:left="900" w:hanging="900"/>
        <w:rPr>
          <w:rFonts w:ascii="Verdana" w:hAnsi="Verdana"/>
          <w:b/>
          <w:color w:val="auto"/>
        </w:rPr>
      </w:pPr>
      <w:r w:rsidRPr="004275BC">
        <w:rPr>
          <w:rFonts w:ascii="Verdana" w:hAnsi="Verdana"/>
          <w:b/>
          <w:color w:val="auto"/>
        </w:rPr>
        <w:t xml:space="preserve">     EVALUACION FINANCIERA</w:t>
      </w:r>
    </w:p>
    <w:p w:rsidR="00D676D4" w:rsidRPr="004712BD" w:rsidRDefault="00D676D4" w:rsidP="00834B73">
      <w:pPr>
        <w:tabs>
          <w:tab w:val="left" w:pos="10499"/>
        </w:tabs>
        <w:spacing w:line="360" w:lineRule="auto"/>
        <w:jc w:val="both"/>
        <w:rPr>
          <w:rFonts w:ascii="Verdana" w:hAnsi="Verdana"/>
          <w:sz w:val="22"/>
          <w:szCs w:val="22"/>
        </w:rPr>
      </w:pPr>
    </w:p>
    <w:p w:rsidR="00522861" w:rsidRPr="004712BD" w:rsidRDefault="00F336AE" w:rsidP="00522861">
      <w:pPr>
        <w:tabs>
          <w:tab w:val="left" w:pos="10499"/>
        </w:tabs>
        <w:spacing w:line="360" w:lineRule="auto"/>
        <w:jc w:val="both"/>
        <w:rPr>
          <w:rFonts w:ascii="Verdana" w:hAnsi="Verdana" w:cs="Arial"/>
          <w:bCs/>
          <w:sz w:val="22"/>
          <w:szCs w:val="22"/>
        </w:rPr>
      </w:pPr>
      <w:r w:rsidRPr="004712BD">
        <w:rPr>
          <w:rFonts w:ascii="Verdana" w:hAnsi="Verdana"/>
          <w:b/>
          <w:sz w:val="22"/>
          <w:szCs w:val="22"/>
        </w:rPr>
        <w:t xml:space="preserve">7.1. 1.  </w:t>
      </w:r>
      <w:r w:rsidR="00522861" w:rsidRPr="004712BD">
        <w:rPr>
          <w:rFonts w:ascii="Verdana" w:hAnsi="Verdana"/>
          <w:b/>
          <w:sz w:val="22"/>
          <w:szCs w:val="22"/>
        </w:rPr>
        <w:t>P</w:t>
      </w:r>
      <w:r w:rsidR="00522861" w:rsidRPr="004712BD">
        <w:rPr>
          <w:rFonts w:ascii="Verdana" w:hAnsi="Verdana" w:cs="Arial"/>
          <w:b/>
          <w:bCs/>
          <w:sz w:val="22"/>
          <w:szCs w:val="22"/>
        </w:rPr>
        <w:t xml:space="preserve">royecciones financieras Económicas y Sociales </w:t>
      </w:r>
    </w:p>
    <w:p w:rsidR="004712BD" w:rsidRPr="004712BD" w:rsidRDefault="004712BD" w:rsidP="004712BD">
      <w:pPr>
        <w:jc w:val="both"/>
        <w:rPr>
          <w:rFonts w:ascii="Verdana" w:hAnsi="Verdana" w:cs="Arial"/>
          <w:b/>
          <w:bCs/>
          <w:sz w:val="22"/>
          <w:szCs w:val="22"/>
        </w:rPr>
      </w:pPr>
    </w:p>
    <w:p w:rsidR="004712BD" w:rsidRPr="004712BD" w:rsidRDefault="004712BD" w:rsidP="004712BD">
      <w:pPr>
        <w:jc w:val="both"/>
        <w:rPr>
          <w:rFonts w:ascii="Verdana" w:hAnsi="Verdana" w:cs="Arial"/>
          <w:b/>
          <w:bCs/>
          <w:sz w:val="22"/>
          <w:szCs w:val="22"/>
        </w:rPr>
      </w:pPr>
      <w:r w:rsidRPr="004712BD">
        <w:rPr>
          <w:rFonts w:ascii="Verdana" w:hAnsi="Verdana" w:cs="Arial"/>
          <w:b/>
          <w:bCs/>
          <w:sz w:val="22"/>
          <w:szCs w:val="22"/>
        </w:rPr>
        <w:t>Rentabilidad Financiera del sub. Proyecto</w:t>
      </w:r>
    </w:p>
    <w:p w:rsidR="004712BD" w:rsidRPr="004712BD" w:rsidRDefault="004712BD" w:rsidP="004712BD">
      <w:pPr>
        <w:jc w:val="both"/>
        <w:rPr>
          <w:rFonts w:ascii="Verdana" w:hAnsi="Verdana" w:cs="Arial"/>
          <w:b/>
          <w:bCs/>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3"/>
        <w:gridCol w:w="2881"/>
        <w:gridCol w:w="1726"/>
      </w:tblGrid>
      <w:tr w:rsidR="004712BD" w:rsidRPr="004712BD">
        <w:tc>
          <w:tcPr>
            <w:tcW w:w="2413" w:type="dxa"/>
          </w:tcPr>
          <w:p w:rsidR="004712BD" w:rsidRPr="004712BD" w:rsidRDefault="004712BD" w:rsidP="002636FA">
            <w:pPr>
              <w:jc w:val="center"/>
              <w:rPr>
                <w:rFonts w:ascii="Verdana" w:hAnsi="Verdana" w:cs="Arial"/>
                <w:b/>
                <w:bCs/>
                <w:sz w:val="22"/>
                <w:szCs w:val="22"/>
              </w:rPr>
            </w:pPr>
            <w:r w:rsidRPr="004712BD">
              <w:rPr>
                <w:rFonts w:ascii="Verdana" w:hAnsi="Verdana" w:cs="Arial"/>
                <w:b/>
                <w:bCs/>
                <w:sz w:val="22"/>
                <w:szCs w:val="22"/>
              </w:rPr>
              <w:t>Rentabilidad</w:t>
            </w:r>
          </w:p>
        </w:tc>
        <w:tc>
          <w:tcPr>
            <w:tcW w:w="2881" w:type="dxa"/>
          </w:tcPr>
          <w:p w:rsidR="004712BD" w:rsidRPr="004712BD" w:rsidRDefault="004712BD" w:rsidP="002636FA">
            <w:pPr>
              <w:jc w:val="center"/>
              <w:rPr>
                <w:rFonts w:ascii="Verdana" w:hAnsi="Verdana" w:cs="Arial"/>
                <w:b/>
                <w:bCs/>
                <w:sz w:val="22"/>
                <w:szCs w:val="22"/>
              </w:rPr>
            </w:pPr>
            <w:r w:rsidRPr="004712BD">
              <w:rPr>
                <w:rFonts w:ascii="Verdana" w:hAnsi="Verdana" w:cs="Arial"/>
                <w:b/>
                <w:bCs/>
                <w:sz w:val="22"/>
                <w:szCs w:val="22"/>
              </w:rPr>
              <w:t>VAN</w:t>
            </w:r>
          </w:p>
        </w:tc>
        <w:tc>
          <w:tcPr>
            <w:tcW w:w="1726" w:type="dxa"/>
          </w:tcPr>
          <w:p w:rsidR="004712BD" w:rsidRPr="004712BD" w:rsidRDefault="004712BD" w:rsidP="002636FA">
            <w:pPr>
              <w:jc w:val="center"/>
              <w:rPr>
                <w:rFonts w:ascii="Verdana" w:hAnsi="Verdana" w:cs="Arial"/>
                <w:b/>
                <w:bCs/>
                <w:sz w:val="22"/>
                <w:szCs w:val="22"/>
              </w:rPr>
            </w:pPr>
            <w:r w:rsidRPr="004712BD">
              <w:rPr>
                <w:rFonts w:ascii="Verdana" w:hAnsi="Verdana" w:cs="Arial"/>
                <w:b/>
                <w:bCs/>
                <w:sz w:val="22"/>
                <w:szCs w:val="22"/>
              </w:rPr>
              <w:t>TIRF %</w:t>
            </w:r>
          </w:p>
        </w:tc>
      </w:tr>
      <w:tr w:rsidR="004712BD" w:rsidRPr="004712BD">
        <w:tc>
          <w:tcPr>
            <w:tcW w:w="2413" w:type="dxa"/>
          </w:tcPr>
          <w:p w:rsidR="004712BD" w:rsidRPr="004712BD" w:rsidRDefault="004712BD" w:rsidP="002636FA">
            <w:pPr>
              <w:jc w:val="both"/>
              <w:rPr>
                <w:rFonts w:ascii="Verdana" w:hAnsi="Verdana" w:cs="Arial"/>
                <w:bCs/>
                <w:sz w:val="22"/>
                <w:szCs w:val="22"/>
              </w:rPr>
            </w:pPr>
            <w:r w:rsidRPr="004712BD">
              <w:rPr>
                <w:rFonts w:ascii="Verdana" w:hAnsi="Verdana" w:cs="Arial"/>
                <w:bCs/>
                <w:sz w:val="22"/>
                <w:szCs w:val="22"/>
              </w:rPr>
              <w:t>Con subsidios</w:t>
            </w:r>
          </w:p>
        </w:tc>
        <w:tc>
          <w:tcPr>
            <w:tcW w:w="2881" w:type="dxa"/>
          </w:tcPr>
          <w:p w:rsidR="004712BD" w:rsidRPr="004712BD" w:rsidRDefault="004712BD" w:rsidP="002636FA">
            <w:pPr>
              <w:jc w:val="center"/>
              <w:rPr>
                <w:rFonts w:ascii="Verdana" w:hAnsi="Verdana" w:cs="Arial"/>
                <w:bCs/>
                <w:sz w:val="22"/>
                <w:szCs w:val="22"/>
              </w:rPr>
            </w:pPr>
            <w:r w:rsidRPr="004712BD">
              <w:rPr>
                <w:rFonts w:ascii="Verdana" w:hAnsi="Verdana" w:cs="Arial"/>
                <w:bCs/>
                <w:sz w:val="22"/>
                <w:szCs w:val="22"/>
              </w:rPr>
              <w:t>199140</w:t>
            </w:r>
          </w:p>
        </w:tc>
        <w:tc>
          <w:tcPr>
            <w:tcW w:w="1726" w:type="dxa"/>
          </w:tcPr>
          <w:p w:rsidR="004712BD" w:rsidRPr="004712BD" w:rsidRDefault="004712BD" w:rsidP="002636FA">
            <w:pPr>
              <w:jc w:val="center"/>
              <w:rPr>
                <w:rFonts w:ascii="Verdana" w:hAnsi="Verdana" w:cs="Arial"/>
                <w:bCs/>
                <w:sz w:val="22"/>
                <w:szCs w:val="22"/>
              </w:rPr>
            </w:pPr>
            <w:r w:rsidRPr="004712BD">
              <w:rPr>
                <w:rFonts w:ascii="Verdana" w:hAnsi="Verdana" w:cs="Arial"/>
                <w:bCs/>
                <w:sz w:val="22"/>
                <w:szCs w:val="22"/>
              </w:rPr>
              <w:t>59</w:t>
            </w:r>
          </w:p>
        </w:tc>
      </w:tr>
      <w:tr w:rsidR="004712BD" w:rsidRPr="004712BD">
        <w:tc>
          <w:tcPr>
            <w:tcW w:w="2413" w:type="dxa"/>
          </w:tcPr>
          <w:p w:rsidR="004712BD" w:rsidRPr="004712BD" w:rsidRDefault="004712BD" w:rsidP="002636FA">
            <w:pPr>
              <w:jc w:val="both"/>
              <w:rPr>
                <w:rFonts w:ascii="Verdana" w:hAnsi="Verdana" w:cs="Arial"/>
                <w:bCs/>
                <w:sz w:val="22"/>
                <w:szCs w:val="22"/>
              </w:rPr>
            </w:pPr>
            <w:r w:rsidRPr="004712BD">
              <w:rPr>
                <w:rFonts w:ascii="Verdana" w:hAnsi="Verdana" w:cs="Arial"/>
                <w:bCs/>
                <w:sz w:val="22"/>
                <w:szCs w:val="22"/>
              </w:rPr>
              <w:t xml:space="preserve">Sin subsidios </w:t>
            </w:r>
          </w:p>
        </w:tc>
        <w:tc>
          <w:tcPr>
            <w:tcW w:w="2881" w:type="dxa"/>
          </w:tcPr>
          <w:p w:rsidR="004712BD" w:rsidRPr="004712BD" w:rsidRDefault="004712BD" w:rsidP="002636FA">
            <w:pPr>
              <w:jc w:val="center"/>
              <w:rPr>
                <w:rFonts w:ascii="Verdana" w:hAnsi="Verdana" w:cs="Arial"/>
                <w:bCs/>
                <w:sz w:val="22"/>
                <w:szCs w:val="22"/>
              </w:rPr>
            </w:pPr>
            <w:r w:rsidRPr="004712BD">
              <w:rPr>
                <w:rFonts w:ascii="Verdana" w:hAnsi="Verdana" w:cs="Arial"/>
                <w:bCs/>
                <w:sz w:val="22"/>
                <w:szCs w:val="22"/>
              </w:rPr>
              <w:t>57523</w:t>
            </w:r>
          </w:p>
        </w:tc>
        <w:tc>
          <w:tcPr>
            <w:tcW w:w="1726" w:type="dxa"/>
          </w:tcPr>
          <w:p w:rsidR="004712BD" w:rsidRPr="004712BD" w:rsidRDefault="004712BD" w:rsidP="002636FA">
            <w:pPr>
              <w:jc w:val="center"/>
              <w:rPr>
                <w:rFonts w:ascii="Verdana" w:hAnsi="Verdana" w:cs="Arial"/>
                <w:bCs/>
                <w:sz w:val="22"/>
                <w:szCs w:val="22"/>
              </w:rPr>
            </w:pPr>
            <w:r w:rsidRPr="004712BD">
              <w:rPr>
                <w:rFonts w:ascii="Verdana" w:hAnsi="Verdana" w:cs="Arial"/>
                <w:bCs/>
                <w:sz w:val="22"/>
                <w:szCs w:val="22"/>
              </w:rPr>
              <w:t>15</w:t>
            </w:r>
          </w:p>
        </w:tc>
      </w:tr>
    </w:tbl>
    <w:p w:rsidR="004712BD" w:rsidRPr="004712BD" w:rsidRDefault="004712BD" w:rsidP="004712BD">
      <w:pPr>
        <w:jc w:val="both"/>
        <w:rPr>
          <w:rFonts w:ascii="Verdana" w:hAnsi="Verdana" w:cs="Arial"/>
          <w:bCs/>
          <w:sz w:val="22"/>
          <w:szCs w:val="22"/>
        </w:rPr>
      </w:pPr>
      <w:r w:rsidRPr="004712BD">
        <w:rPr>
          <w:rFonts w:ascii="Verdana" w:hAnsi="Verdana" w:cs="Arial"/>
          <w:bCs/>
          <w:sz w:val="22"/>
          <w:szCs w:val="22"/>
        </w:rPr>
        <w:t xml:space="preserve">     10 % tasa de oportunidad.</w:t>
      </w:r>
    </w:p>
    <w:p w:rsidR="004712BD" w:rsidRPr="004712BD" w:rsidRDefault="004712BD" w:rsidP="004712BD">
      <w:pPr>
        <w:spacing w:line="360" w:lineRule="auto"/>
        <w:jc w:val="both"/>
        <w:rPr>
          <w:rFonts w:ascii="Verdana" w:hAnsi="Verdana" w:cs="Arial"/>
          <w:bCs/>
          <w:sz w:val="22"/>
          <w:szCs w:val="22"/>
        </w:rPr>
      </w:pPr>
    </w:p>
    <w:p w:rsidR="004712BD" w:rsidRPr="004712BD" w:rsidRDefault="004712BD" w:rsidP="004712BD">
      <w:pPr>
        <w:spacing w:line="360" w:lineRule="auto"/>
        <w:jc w:val="both"/>
        <w:rPr>
          <w:rFonts w:ascii="Verdana" w:hAnsi="Verdana" w:cs="Arial"/>
          <w:bCs/>
          <w:sz w:val="22"/>
          <w:szCs w:val="22"/>
        </w:rPr>
      </w:pPr>
      <w:r w:rsidRPr="004712BD">
        <w:rPr>
          <w:rFonts w:ascii="Verdana" w:hAnsi="Verdana" w:cs="Arial"/>
          <w:bCs/>
          <w:sz w:val="22"/>
          <w:szCs w:val="22"/>
        </w:rPr>
        <w:t>Como podemos apreciar el Proyecto tiene una inversión inicial muy fuerte para el establecimiento de las huertas asociadas de 67 has con, el cultivo principal el cacao fino de aroma, asociado con plátano, maíz, papaya, maracuya, gandul, y sistema de riego instalado, esta inversión  tiene un mayor porcentaje en  materiales en un 77.5 %, seguido por la inversión en Servicios profesionales, capacitación, gastos administrativos  con el 15.50 % y la mano de obra la inversión es de 7%, que es el aporte del  propio agricultor  y la capacitación, que es un capital efectivo por parte del financista donativo del Proyecto.</w:t>
      </w:r>
    </w:p>
    <w:p w:rsidR="004712BD" w:rsidRPr="004712BD" w:rsidRDefault="004712BD" w:rsidP="004712BD">
      <w:pPr>
        <w:spacing w:line="360" w:lineRule="auto"/>
        <w:jc w:val="both"/>
        <w:rPr>
          <w:rFonts w:ascii="Verdana" w:hAnsi="Verdana" w:cs="Arial"/>
          <w:bCs/>
          <w:sz w:val="22"/>
          <w:szCs w:val="22"/>
        </w:rPr>
      </w:pPr>
    </w:p>
    <w:p w:rsidR="004712BD" w:rsidRPr="004712BD" w:rsidRDefault="004712BD" w:rsidP="004712BD">
      <w:pPr>
        <w:spacing w:line="360" w:lineRule="auto"/>
        <w:jc w:val="both"/>
        <w:rPr>
          <w:rFonts w:ascii="Verdana" w:hAnsi="Verdana" w:cs="Arial"/>
          <w:bCs/>
          <w:sz w:val="22"/>
          <w:szCs w:val="22"/>
        </w:rPr>
      </w:pPr>
      <w:r w:rsidRPr="004712BD">
        <w:rPr>
          <w:rFonts w:ascii="Verdana" w:hAnsi="Verdana" w:cs="Arial"/>
          <w:bCs/>
          <w:sz w:val="22"/>
          <w:szCs w:val="22"/>
        </w:rPr>
        <w:t>Con el flujo efectivo demostrado en el  Programa de evaluación financiera Rural Invest. Podemos apreciar que el primer  año existe un flujo negativo por las inversiones que se realiza, y en el segundo comienza a recuperar la inversión y en el sexto año nuevamente tenemos un flujo negativo porque existe una depreciación del equipo de perforación en el sexto ano, y a partir el flujo se estabiliza en base a que la producción de cacao logra estabilizarse por lo tanto el flujo de fondos se estabiliza.</w:t>
      </w:r>
    </w:p>
    <w:p w:rsidR="004712BD" w:rsidRPr="004712BD" w:rsidRDefault="004712BD" w:rsidP="004712BD">
      <w:pPr>
        <w:spacing w:line="360" w:lineRule="auto"/>
        <w:jc w:val="both"/>
        <w:rPr>
          <w:rFonts w:ascii="Verdana" w:hAnsi="Verdana" w:cs="Arial"/>
          <w:bCs/>
          <w:sz w:val="22"/>
          <w:szCs w:val="22"/>
        </w:rPr>
      </w:pPr>
    </w:p>
    <w:p w:rsidR="004712BD" w:rsidRPr="004712BD" w:rsidRDefault="004712BD" w:rsidP="004712BD">
      <w:pPr>
        <w:spacing w:line="360" w:lineRule="auto"/>
        <w:jc w:val="both"/>
        <w:rPr>
          <w:rFonts w:ascii="Verdana" w:hAnsi="Verdana" w:cs="Arial"/>
          <w:bCs/>
          <w:sz w:val="22"/>
          <w:szCs w:val="22"/>
        </w:rPr>
      </w:pPr>
      <w:r w:rsidRPr="004712BD">
        <w:rPr>
          <w:rFonts w:ascii="Verdana" w:hAnsi="Verdana" w:cs="Arial"/>
          <w:bCs/>
          <w:sz w:val="22"/>
          <w:szCs w:val="22"/>
        </w:rPr>
        <w:lastRenderedPageBreak/>
        <w:t>En al Rentabilidad , podemos interpretar que tanto el VAN como el TIRF son positivos y significativamente rentables, esto quiere decir que con subsidios y sin subsidios el Proyecto es económicamente viable.</w:t>
      </w:r>
    </w:p>
    <w:p w:rsidR="004712BD" w:rsidRPr="004712BD" w:rsidRDefault="004712BD" w:rsidP="004712BD">
      <w:pPr>
        <w:spacing w:line="360" w:lineRule="auto"/>
        <w:jc w:val="both"/>
        <w:rPr>
          <w:rFonts w:ascii="Verdana" w:hAnsi="Verdana" w:cs="Arial"/>
          <w:bCs/>
          <w:sz w:val="22"/>
          <w:szCs w:val="22"/>
        </w:rPr>
      </w:pPr>
    </w:p>
    <w:p w:rsidR="004712BD" w:rsidRPr="004712BD" w:rsidRDefault="004712BD" w:rsidP="004712BD">
      <w:pPr>
        <w:spacing w:line="360" w:lineRule="auto"/>
        <w:jc w:val="both"/>
        <w:rPr>
          <w:rFonts w:ascii="Verdana" w:hAnsi="Verdana" w:cs="Arial"/>
          <w:b/>
          <w:bCs/>
          <w:sz w:val="22"/>
          <w:szCs w:val="22"/>
        </w:rPr>
      </w:pPr>
      <w:r w:rsidRPr="004712BD">
        <w:rPr>
          <w:rFonts w:ascii="Verdana" w:hAnsi="Verdana" w:cs="Arial"/>
          <w:bCs/>
          <w:sz w:val="22"/>
          <w:szCs w:val="22"/>
        </w:rPr>
        <w:t xml:space="preserve">En el caso de </w:t>
      </w:r>
      <w:smartTag w:uri="urn:schemas-microsoft-com:office:smarttags" w:element="PersonName">
        <w:smartTagPr>
          <w:attr w:name="ProductID" w:val="la TIRF"/>
        </w:smartTagPr>
        <w:r w:rsidRPr="004712BD">
          <w:rPr>
            <w:rFonts w:ascii="Verdana" w:hAnsi="Verdana" w:cs="Arial"/>
            <w:bCs/>
            <w:sz w:val="22"/>
            <w:szCs w:val="22"/>
          </w:rPr>
          <w:t>la TIRF</w:t>
        </w:r>
      </w:smartTag>
      <w:r w:rsidRPr="004712BD">
        <w:rPr>
          <w:rFonts w:ascii="Verdana" w:hAnsi="Verdana" w:cs="Arial"/>
          <w:bCs/>
          <w:sz w:val="22"/>
          <w:szCs w:val="22"/>
        </w:rPr>
        <w:t>, sin subsidios vemos que es del 15 %, que quiere decir que por cada dólar invertido hay 0.15 centavos de rentabilidad marginal  Y con subsidios 0.50 centavos de rentabilidad marginal (Anexo evaluación financiera Rural Invest.)</w:t>
      </w:r>
    </w:p>
    <w:p w:rsidR="00E812EA" w:rsidRPr="00A54BD5" w:rsidRDefault="00E812EA" w:rsidP="00834B73">
      <w:pPr>
        <w:pStyle w:val="Textoindependiente"/>
        <w:tabs>
          <w:tab w:val="clear" w:pos="720"/>
          <w:tab w:val="clear" w:pos="10499"/>
          <w:tab w:val="left" w:pos="0"/>
          <w:tab w:val="left" w:pos="8820"/>
        </w:tabs>
        <w:spacing w:line="360" w:lineRule="auto"/>
        <w:rPr>
          <w:rFonts w:ascii="Verdana" w:hAnsi="Verdana"/>
          <w:b/>
          <w:color w:val="auto"/>
        </w:rPr>
      </w:pPr>
    </w:p>
    <w:p w:rsidR="00D447EB" w:rsidRPr="00E812EA" w:rsidRDefault="00D447EB" w:rsidP="00834B73">
      <w:pPr>
        <w:pStyle w:val="Textoindependiente"/>
        <w:numPr>
          <w:ilvl w:val="1"/>
          <w:numId w:val="13"/>
        </w:numPr>
        <w:tabs>
          <w:tab w:val="clear" w:pos="525"/>
          <w:tab w:val="clear" w:pos="720"/>
          <w:tab w:val="left" w:pos="900"/>
        </w:tabs>
        <w:spacing w:line="360" w:lineRule="auto"/>
        <w:ind w:left="900" w:hanging="900"/>
        <w:rPr>
          <w:rFonts w:ascii="Verdana" w:hAnsi="Verdana"/>
          <w:b/>
          <w:caps/>
          <w:color w:val="auto"/>
          <w:sz w:val="28"/>
          <w:szCs w:val="28"/>
        </w:rPr>
      </w:pPr>
      <w:r w:rsidRPr="00E812EA">
        <w:rPr>
          <w:rFonts w:ascii="Verdana" w:hAnsi="Verdana"/>
          <w:b/>
          <w:caps/>
          <w:color w:val="auto"/>
          <w:sz w:val="28"/>
          <w:szCs w:val="28"/>
        </w:rPr>
        <w:t xml:space="preserve">   Evaluación económica y social</w:t>
      </w:r>
    </w:p>
    <w:p w:rsidR="00D447EB" w:rsidRPr="007B7E57" w:rsidRDefault="00D447EB" w:rsidP="00834B73">
      <w:pPr>
        <w:pStyle w:val="Textoindependiente"/>
        <w:tabs>
          <w:tab w:val="clear" w:pos="720"/>
          <w:tab w:val="left" w:pos="0"/>
        </w:tabs>
        <w:spacing w:line="360" w:lineRule="auto"/>
        <w:jc w:val="both"/>
        <w:rPr>
          <w:rFonts w:ascii="Verdana" w:hAnsi="Verdana"/>
          <w:caps/>
          <w:color w:val="auto"/>
          <w:sz w:val="22"/>
          <w:szCs w:val="22"/>
        </w:rPr>
      </w:pPr>
    </w:p>
    <w:p w:rsidR="00A434F6" w:rsidRPr="007B7E57" w:rsidRDefault="00A434F6" w:rsidP="00834B73">
      <w:pPr>
        <w:spacing w:line="360" w:lineRule="auto"/>
        <w:jc w:val="both"/>
        <w:rPr>
          <w:rFonts w:ascii="Verdana" w:hAnsi="Verdana"/>
          <w:sz w:val="22"/>
          <w:szCs w:val="22"/>
        </w:rPr>
      </w:pPr>
      <w:r w:rsidRPr="007B7E57">
        <w:rPr>
          <w:rFonts w:ascii="Verdana" w:hAnsi="Verdana"/>
          <w:sz w:val="22"/>
          <w:szCs w:val="22"/>
        </w:rPr>
        <w:t>La evaluación social de proyectos persigue medir la verdadera contribución de los proyectos al crecimiento eco</w:t>
      </w:r>
      <w:r w:rsidR="007B7E57">
        <w:rPr>
          <w:rFonts w:ascii="Verdana" w:hAnsi="Verdana"/>
          <w:sz w:val="22"/>
          <w:szCs w:val="22"/>
        </w:rPr>
        <w:t>nómico del país.</w:t>
      </w:r>
      <w:r w:rsidRPr="007B7E57">
        <w:rPr>
          <w:rFonts w:ascii="Verdana" w:hAnsi="Verdana"/>
          <w:sz w:val="22"/>
          <w:szCs w:val="22"/>
        </w:rPr>
        <w:t xml:space="preserve"> El Análisis económico involucra la expansión de los límites del proyecto, hasta que involucra su impacto sobre el total de la economía y se analiza su efecto sobre la sociedad. Partiendo</w:t>
      </w:r>
      <w:r w:rsidR="007B7E57">
        <w:rPr>
          <w:rFonts w:ascii="Verdana" w:hAnsi="Verdana"/>
          <w:sz w:val="22"/>
          <w:szCs w:val="22"/>
        </w:rPr>
        <w:t xml:space="preserve"> de las conceptualídades, en el</w:t>
      </w:r>
      <w:r w:rsidRPr="007B7E57">
        <w:rPr>
          <w:rFonts w:ascii="Verdana" w:hAnsi="Verdana"/>
          <w:sz w:val="22"/>
          <w:szCs w:val="22"/>
        </w:rPr>
        <w:t xml:space="preserve"> Proyecto planteamos algunos elementos de evaluación social y económica.</w:t>
      </w:r>
    </w:p>
    <w:p w:rsidR="00A434F6" w:rsidRPr="007B7E57" w:rsidRDefault="00A434F6" w:rsidP="00834B73">
      <w:pPr>
        <w:spacing w:line="360" w:lineRule="auto"/>
        <w:jc w:val="both"/>
        <w:rPr>
          <w:rFonts w:ascii="Verdana" w:hAnsi="Verdana"/>
          <w:i/>
          <w:sz w:val="22"/>
          <w:szCs w:val="22"/>
        </w:rPr>
      </w:pPr>
    </w:p>
    <w:p w:rsidR="00A434F6" w:rsidRPr="007B7E57" w:rsidRDefault="00A434F6" w:rsidP="00834B73">
      <w:pPr>
        <w:spacing w:line="360" w:lineRule="auto"/>
        <w:jc w:val="both"/>
        <w:rPr>
          <w:rFonts w:ascii="Verdana" w:hAnsi="Verdana"/>
          <w:sz w:val="22"/>
          <w:szCs w:val="22"/>
        </w:rPr>
      </w:pPr>
      <w:r w:rsidRPr="007B7E57">
        <w:rPr>
          <w:rFonts w:ascii="Verdana" w:hAnsi="Verdana"/>
          <w:i/>
          <w:sz w:val="22"/>
          <w:szCs w:val="22"/>
        </w:rPr>
        <w:t xml:space="preserve">En relación al presente </w:t>
      </w:r>
      <w:r w:rsidRPr="007B7E57">
        <w:rPr>
          <w:rFonts w:ascii="Verdana" w:hAnsi="Verdana"/>
          <w:sz w:val="22"/>
          <w:szCs w:val="22"/>
          <w:lang w:val="es-EC"/>
        </w:rPr>
        <w:t>proyecto “Manejo y diversificación agrícola mediante la incorporación de riego”, busca el ma</w:t>
      </w:r>
      <w:r w:rsidR="007B7E57">
        <w:rPr>
          <w:rFonts w:ascii="Verdana" w:hAnsi="Verdana"/>
          <w:sz w:val="22"/>
          <w:szCs w:val="22"/>
          <w:lang w:val="es-EC"/>
        </w:rPr>
        <w:t>nejo integral de 67 fincas de</w:t>
      </w:r>
      <w:r w:rsidRPr="007B7E57">
        <w:rPr>
          <w:rFonts w:ascii="Verdana" w:hAnsi="Verdana"/>
          <w:sz w:val="22"/>
          <w:szCs w:val="22"/>
          <w:lang w:val="es-EC"/>
        </w:rPr>
        <w:t xml:space="preserve"> 135 familias de cuatro comunidades de Abras de mantequilla, mediante la implementación de este, </w:t>
      </w:r>
      <w:r w:rsidRPr="007B7E57">
        <w:rPr>
          <w:rFonts w:ascii="Verdana" w:hAnsi="Verdana"/>
          <w:sz w:val="22"/>
          <w:szCs w:val="22"/>
        </w:rPr>
        <w:t xml:space="preserve">busca directamente aportar en la diversificar la producción y con ello mejorar la dieta alimenticia de las familias, optimizar el uso de recursos (agua, suelo), generar recursos </w:t>
      </w:r>
      <w:r w:rsidR="007B7E57" w:rsidRPr="007B7E57">
        <w:rPr>
          <w:rFonts w:ascii="Verdana" w:hAnsi="Verdana"/>
          <w:sz w:val="22"/>
          <w:szCs w:val="22"/>
        </w:rPr>
        <w:t>económicos</w:t>
      </w:r>
      <w:r w:rsidRPr="007B7E57">
        <w:rPr>
          <w:rFonts w:ascii="Verdana" w:hAnsi="Verdana"/>
          <w:sz w:val="22"/>
          <w:szCs w:val="22"/>
        </w:rPr>
        <w:t xml:space="preserve"> a través de ka venta de los excedentes de la producción, además pretende aportar en  recuperar y mejorar el paisaje escénico y contribuir a </w:t>
      </w:r>
      <w:smartTag w:uri="urn:schemas-microsoft-com:office:smarttags" w:element="PersonName">
        <w:smartTagPr>
          <w:attr w:name="ProductID" w:val="la Conservaci￳n"/>
        </w:smartTagPr>
        <w:r w:rsidRPr="007B7E57">
          <w:rPr>
            <w:rFonts w:ascii="Verdana" w:hAnsi="Verdana"/>
            <w:sz w:val="22"/>
            <w:szCs w:val="22"/>
          </w:rPr>
          <w:t>la Conservación</w:t>
        </w:r>
      </w:smartTag>
      <w:r w:rsidRPr="007B7E57">
        <w:rPr>
          <w:rFonts w:ascii="Verdana" w:hAnsi="Verdana"/>
          <w:sz w:val="22"/>
          <w:szCs w:val="22"/>
        </w:rPr>
        <w:t xml:space="preserve"> del Humedal Abras de Mantequilla lo que significa que estaría aportando al desarrollo productivo y de conservación de </w:t>
      </w:r>
      <w:smartTag w:uri="urn:schemas-microsoft-com:office:smarttags" w:element="PersonName">
        <w:smartTagPr>
          <w:attr w:name="ProductID" w:val="la Zona Norte"/>
        </w:smartTagPr>
        <w:r w:rsidRPr="007B7E57">
          <w:rPr>
            <w:rFonts w:ascii="Verdana" w:hAnsi="Verdana"/>
            <w:sz w:val="22"/>
            <w:szCs w:val="22"/>
          </w:rPr>
          <w:t>la Zona Norte</w:t>
        </w:r>
      </w:smartTag>
      <w:r w:rsidRPr="007B7E57">
        <w:rPr>
          <w:rFonts w:ascii="Verdana" w:hAnsi="Verdana"/>
          <w:sz w:val="22"/>
          <w:szCs w:val="22"/>
        </w:rPr>
        <w:t xml:space="preserve"> de Vinces.   </w:t>
      </w:r>
    </w:p>
    <w:p w:rsidR="00A434F6" w:rsidRPr="007B7E57" w:rsidRDefault="00A434F6" w:rsidP="00834B73">
      <w:pPr>
        <w:spacing w:line="360" w:lineRule="auto"/>
        <w:jc w:val="both"/>
        <w:rPr>
          <w:rFonts w:ascii="Verdana" w:hAnsi="Verdana"/>
          <w:sz w:val="22"/>
          <w:szCs w:val="22"/>
        </w:rPr>
      </w:pPr>
    </w:p>
    <w:p w:rsidR="00A434F6" w:rsidRPr="007B7E57" w:rsidRDefault="00A434F6" w:rsidP="00834B73">
      <w:pPr>
        <w:spacing w:line="360" w:lineRule="auto"/>
        <w:jc w:val="both"/>
        <w:rPr>
          <w:rFonts w:ascii="Verdana" w:hAnsi="Verdana"/>
          <w:sz w:val="22"/>
          <w:szCs w:val="22"/>
        </w:rPr>
      </w:pPr>
      <w:r w:rsidRPr="007B7E57">
        <w:rPr>
          <w:rFonts w:ascii="Verdana" w:hAnsi="Verdana"/>
          <w:sz w:val="22"/>
          <w:szCs w:val="22"/>
        </w:rPr>
        <w:lastRenderedPageBreak/>
        <w:t>Partiendo de las conceptualídades de</w:t>
      </w:r>
      <w:r w:rsidR="007B7E57">
        <w:rPr>
          <w:rFonts w:ascii="Verdana" w:hAnsi="Verdana"/>
          <w:sz w:val="22"/>
          <w:szCs w:val="22"/>
        </w:rPr>
        <w:t xml:space="preserve">l Análisis Económico – Social, en el </w:t>
      </w:r>
      <w:r w:rsidRPr="007B7E57">
        <w:rPr>
          <w:rFonts w:ascii="Verdana" w:hAnsi="Verdana"/>
          <w:sz w:val="22"/>
          <w:szCs w:val="22"/>
        </w:rPr>
        <w:t>Proyecto se han identificados  algunos elementos de análisis que son  consideramos a partir del análisis financiero donde nos indica que el proyecto es rentable y que seguramente causaran un efecto positivo en el se</w:t>
      </w:r>
      <w:r w:rsidR="007B7E57">
        <w:rPr>
          <w:rFonts w:ascii="Verdana" w:hAnsi="Verdana"/>
          <w:sz w:val="22"/>
          <w:szCs w:val="22"/>
        </w:rPr>
        <w:t>ctor luego de la implementación</w:t>
      </w:r>
      <w:r w:rsidRPr="007B7E57">
        <w:rPr>
          <w:rFonts w:ascii="Verdana" w:hAnsi="Verdana"/>
          <w:sz w:val="22"/>
          <w:szCs w:val="22"/>
        </w:rPr>
        <w:t xml:space="preserve"> y operación del proyecto.</w:t>
      </w:r>
    </w:p>
    <w:p w:rsidR="00A434F6" w:rsidRPr="007B7E57" w:rsidRDefault="00A434F6" w:rsidP="00834B73">
      <w:pPr>
        <w:spacing w:line="360" w:lineRule="auto"/>
        <w:jc w:val="both"/>
        <w:rPr>
          <w:rFonts w:ascii="Verdana" w:hAnsi="Verdana"/>
          <w:sz w:val="22"/>
          <w:szCs w:val="22"/>
        </w:rPr>
      </w:pPr>
    </w:p>
    <w:p w:rsidR="00A434F6" w:rsidRPr="00A54BD5" w:rsidRDefault="00A434F6" w:rsidP="00834B73">
      <w:pPr>
        <w:spacing w:line="360" w:lineRule="auto"/>
        <w:jc w:val="both"/>
        <w:rPr>
          <w:rFonts w:ascii="Verdana" w:hAnsi="Verdana"/>
          <w:b/>
          <w:i/>
        </w:rPr>
      </w:pPr>
      <w:r w:rsidRPr="00A54BD5">
        <w:rPr>
          <w:rFonts w:ascii="Verdana" w:hAnsi="Verdana"/>
          <w:b/>
          <w:i/>
        </w:rPr>
        <w:t xml:space="preserve">Identificación de los Elementos de análisis Económico: </w:t>
      </w:r>
    </w:p>
    <w:p w:rsidR="00A434F6" w:rsidRPr="00A54BD5" w:rsidRDefault="00A434F6" w:rsidP="00834B73">
      <w:pPr>
        <w:spacing w:line="360" w:lineRule="auto"/>
        <w:ind w:left="720"/>
        <w:jc w:val="both"/>
        <w:rPr>
          <w:rFonts w:ascii="Verdana" w:hAnsi="Verdana"/>
        </w:rPr>
      </w:pPr>
    </w:p>
    <w:p w:rsidR="00A434F6" w:rsidRPr="007B7E57" w:rsidRDefault="00A434F6" w:rsidP="00834B73">
      <w:pPr>
        <w:numPr>
          <w:ilvl w:val="0"/>
          <w:numId w:val="24"/>
        </w:numPr>
        <w:spacing w:line="360" w:lineRule="auto"/>
        <w:jc w:val="both"/>
        <w:rPr>
          <w:rFonts w:ascii="Verdana" w:hAnsi="Verdana"/>
          <w:sz w:val="22"/>
          <w:szCs w:val="22"/>
        </w:rPr>
      </w:pPr>
      <w:r w:rsidRPr="007B7E57">
        <w:rPr>
          <w:rFonts w:ascii="Verdana" w:hAnsi="Verdana"/>
          <w:b/>
          <w:sz w:val="22"/>
          <w:szCs w:val="22"/>
        </w:rPr>
        <w:t>Activos Tangible</w:t>
      </w:r>
      <w:r w:rsidRPr="007B7E57">
        <w:rPr>
          <w:rFonts w:ascii="Verdana" w:hAnsi="Verdana"/>
          <w:sz w:val="22"/>
          <w:szCs w:val="22"/>
        </w:rPr>
        <w:t xml:space="preserve">s: Consideramos a los materiales y equipos de riego, plantas de cacao, plátano, papaya que son parte de la inversión. </w:t>
      </w:r>
    </w:p>
    <w:p w:rsidR="00A434F6" w:rsidRPr="00A54BD5" w:rsidRDefault="00A434F6" w:rsidP="00834B73">
      <w:pPr>
        <w:spacing w:line="360" w:lineRule="auto"/>
        <w:ind w:left="360"/>
        <w:jc w:val="both"/>
        <w:rPr>
          <w:rFonts w:ascii="Verdana" w:hAnsi="Verdana"/>
        </w:rPr>
      </w:pPr>
    </w:p>
    <w:p w:rsidR="00A434F6" w:rsidRPr="007B7E57" w:rsidRDefault="00A434F6" w:rsidP="00834B73">
      <w:pPr>
        <w:numPr>
          <w:ilvl w:val="0"/>
          <w:numId w:val="24"/>
        </w:numPr>
        <w:spacing w:line="360" w:lineRule="auto"/>
        <w:jc w:val="both"/>
        <w:rPr>
          <w:rFonts w:ascii="Verdana" w:hAnsi="Verdana"/>
          <w:sz w:val="22"/>
          <w:szCs w:val="22"/>
        </w:rPr>
      </w:pPr>
      <w:r w:rsidRPr="007B7E57">
        <w:rPr>
          <w:rFonts w:ascii="Verdana" w:hAnsi="Verdana"/>
          <w:b/>
          <w:sz w:val="22"/>
          <w:szCs w:val="22"/>
        </w:rPr>
        <w:t>Activos Intangibles</w:t>
      </w:r>
      <w:r w:rsidR="007B7E57">
        <w:rPr>
          <w:rFonts w:ascii="Verdana" w:hAnsi="Verdana"/>
        </w:rPr>
        <w:t xml:space="preserve">.- </w:t>
      </w:r>
      <w:r w:rsidR="007B7E57" w:rsidRPr="007B7E57">
        <w:rPr>
          <w:rFonts w:ascii="Verdana" w:hAnsi="Verdana"/>
          <w:sz w:val="22"/>
          <w:szCs w:val="22"/>
        </w:rPr>
        <w:t>se consideran la</w:t>
      </w:r>
      <w:r w:rsidRPr="007B7E57">
        <w:rPr>
          <w:rFonts w:ascii="Verdana" w:hAnsi="Verdana"/>
          <w:sz w:val="22"/>
          <w:szCs w:val="22"/>
        </w:rPr>
        <w:t xml:space="preserve"> transferencia de tecnología y la asistencia técnica.</w:t>
      </w:r>
    </w:p>
    <w:p w:rsidR="00A434F6" w:rsidRPr="00A54BD5" w:rsidRDefault="00A434F6" w:rsidP="007B7E57">
      <w:pPr>
        <w:spacing w:line="360" w:lineRule="auto"/>
        <w:jc w:val="both"/>
        <w:rPr>
          <w:rFonts w:ascii="Verdana" w:hAnsi="Verdana"/>
        </w:rPr>
      </w:pPr>
    </w:p>
    <w:p w:rsidR="00A434F6" w:rsidRPr="007B7E57" w:rsidRDefault="00A434F6" w:rsidP="00834B73">
      <w:pPr>
        <w:numPr>
          <w:ilvl w:val="0"/>
          <w:numId w:val="24"/>
        </w:numPr>
        <w:spacing w:line="360" w:lineRule="auto"/>
        <w:jc w:val="both"/>
        <w:rPr>
          <w:rFonts w:ascii="Verdana" w:hAnsi="Verdana"/>
          <w:sz w:val="22"/>
          <w:szCs w:val="22"/>
        </w:rPr>
      </w:pPr>
      <w:r w:rsidRPr="007B7E57">
        <w:rPr>
          <w:rFonts w:ascii="Verdana" w:hAnsi="Verdana"/>
          <w:b/>
          <w:sz w:val="22"/>
          <w:szCs w:val="22"/>
        </w:rPr>
        <w:t>Fuentes de financiamiento</w:t>
      </w:r>
      <w:r w:rsidRPr="007B7E57">
        <w:rPr>
          <w:rFonts w:ascii="Verdana" w:hAnsi="Verdana"/>
          <w:sz w:val="22"/>
          <w:szCs w:val="22"/>
        </w:rPr>
        <w:t xml:space="preserve">: </w:t>
      </w:r>
      <w:r w:rsidRPr="007B7E57">
        <w:rPr>
          <w:rFonts w:ascii="Verdana" w:hAnsi="Verdana"/>
          <w:sz w:val="22"/>
          <w:szCs w:val="22"/>
          <w:lang w:val="es-ES_tradnl"/>
        </w:rPr>
        <w:t>En el presente proyecto el financiamiento se compone de la siguiente manera: A</w:t>
      </w:r>
      <w:r w:rsidRPr="007B7E57">
        <w:rPr>
          <w:rFonts w:ascii="Verdana" w:hAnsi="Verdana"/>
          <w:sz w:val="22"/>
          <w:szCs w:val="22"/>
        </w:rPr>
        <w:t>porte de los socias de la asociaciones beneficiarias tanto en efectivo como en mano de obra como parte del financiamiento interno y como apo</w:t>
      </w:r>
      <w:r w:rsidR="007B7E57">
        <w:rPr>
          <w:rFonts w:ascii="Verdana" w:hAnsi="Verdana"/>
          <w:sz w:val="22"/>
          <w:szCs w:val="22"/>
        </w:rPr>
        <w:t xml:space="preserve">rte externo  se ha considerado </w:t>
      </w:r>
      <w:r w:rsidRPr="007B7E57">
        <w:rPr>
          <w:rFonts w:ascii="Verdana" w:hAnsi="Verdana"/>
          <w:sz w:val="22"/>
          <w:szCs w:val="22"/>
        </w:rPr>
        <w:t>el apoyo de PROLOCAL.</w:t>
      </w:r>
    </w:p>
    <w:p w:rsidR="00A434F6" w:rsidRPr="007B7E57" w:rsidRDefault="00A434F6" w:rsidP="00834B73">
      <w:pPr>
        <w:spacing w:line="360" w:lineRule="auto"/>
        <w:jc w:val="both"/>
        <w:rPr>
          <w:rFonts w:ascii="Verdana" w:hAnsi="Verdana"/>
          <w:sz w:val="22"/>
          <w:szCs w:val="22"/>
        </w:rPr>
      </w:pPr>
    </w:p>
    <w:p w:rsidR="00A434F6" w:rsidRPr="007B7E57" w:rsidRDefault="00A434F6" w:rsidP="00834B73">
      <w:pPr>
        <w:numPr>
          <w:ilvl w:val="0"/>
          <w:numId w:val="24"/>
        </w:numPr>
        <w:spacing w:line="360" w:lineRule="auto"/>
        <w:jc w:val="both"/>
        <w:rPr>
          <w:rFonts w:ascii="Verdana" w:hAnsi="Verdana"/>
          <w:b/>
          <w:sz w:val="22"/>
          <w:szCs w:val="22"/>
          <w:lang w:val="es-EC"/>
        </w:rPr>
      </w:pPr>
      <w:r w:rsidRPr="007B7E57">
        <w:rPr>
          <w:rFonts w:ascii="Verdana" w:hAnsi="Verdana"/>
          <w:b/>
          <w:sz w:val="22"/>
          <w:szCs w:val="22"/>
        </w:rPr>
        <w:t>El flujo de fondos del proyectos</w:t>
      </w:r>
      <w:r w:rsidRPr="007B7E57">
        <w:rPr>
          <w:rFonts w:ascii="Verdana" w:hAnsi="Verdana"/>
          <w:sz w:val="22"/>
          <w:szCs w:val="22"/>
        </w:rPr>
        <w:t xml:space="preserve">, se puede presumir que los principales datos contables de entrada y salida de recursos monetarios serán las salidas de ingreso a través de los costos de adquisición  de los materiales y equipo de riego, adquisición </w:t>
      </w:r>
      <w:r w:rsidR="007B7E57">
        <w:rPr>
          <w:rFonts w:ascii="Verdana" w:hAnsi="Verdana"/>
          <w:sz w:val="22"/>
          <w:szCs w:val="22"/>
        </w:rPr>
        <w:t>de plantas, insumos y semillas,</w:t>
      </w:r>
      <w:r w:rsidRPr="007B7E57">
        <w:rPr>
          <w:rFonts w:ascii="Verdana" w:hAnsi="Verdana"/>
          <w:sz w:val="22"/>
          <w:szCs w:val="22"/>
        </w:rPr>
        <w:t xml:space="preserve"> servicios profesionales  y las entradas será a través de la venta del excedente producción.</w:t>
      </w:r>
    </w:p>
    <w:p w:rsidR="00A434F6" w:rsidRPr="00A54BD5" w:rsidRDefault="00A434F6" w:rsidP="00834B73">
      <w:pPr>
        <w:spacing w:line="360" w:lineRule="auto"/>
        <w:ind w:left="708"/>
        <w:jc w:val="both"/>
        <w:rPr>
          <w:rFonts w:ascii="Verdana" w:hAnsi="Verdana"/>
          <w:b/>
          <w:lang w:val="es-EC"/>
        </w:rPr>
      </w:pPr>
    </w:p>
    <w:p w:rsidR="00A434F6" w:rsidRPr="00A54BD5" w:rsidRDefault="00A434F6" w:rsidP="00834B73">
      <w:pPr>
        <w:numPr>
          <w:ilvl w:val="0"/>
          <w:numId w:val="25"/>
        </w:numPr>
        <w:spacing w:line="360" w:lineRule="auto"/>
        <w:jc w:val="both"/>
        <w:rPr>
          <w:rFonts w:ascii="Verdana" w:hAnsi="Verdana"/>
          <w:b/>
          <w:lang w:val="es-EC"/>
        </w:rPr>
      </w:pPr>
      <w:r w:rsidRPr="00A54BD5">
        <w:rPr>
          <w:rFonts w:ascii="Verdana" w:hAnsi="Verdana"/>
          <w:b/>
          <w:lang w:val="es-EC"/>
        </w:rPr>
        <w:t xml:space="preserve">Excedentes del Consumidor y del productor. </w:t>
      </w:r>
    </w:p>
    <w:p w:rsidR="00A434F6" w:rsidRPr="00A54BD5" w:rsidRDefault="00A434F6" w:rsidP="00834B73">
      <w:pPr>
        <w:spacing w:line="360" w:lineRule="auto"/>
        <w:jc w:val="both"/>
        <w:rPr>
          <w:rFonts w:ascii="Verdana" w:hAnsi="Verdana"/>
          <w:b/>
          <w:lang w:val="es-EC"/>
        </w:rPr>
      </w:pPr>
    </w:p>
    <w:p w:rsidR="00A434F6" w:rsidRPr="007068E1" w:rsidRDefault="00A434F6" w:rsidP="00834B73">
      <w:pPr>
        <w:spacing w:line="360" w:lineRule="auto"/>
        <w:ind w:left="708"/>
        <w:jc w:val="both"/>
        <w:rPr>
          <w:rFonts w:ascii="Verdana" w:hAnsi="Verdana"/>
          <w:sz w:val="22"/>
          <w:szCs w:val="22"/>
          <w:lang w:val="es-EC"/>
        </w:rPr>
      </w:pPr>
      <w:r w:rsidRPr="007068E1">
        <w:rPr>
          <w:rFonts w:ascii="Verdana" w:hAnsi="Verdana"/>
          <w:sz w:val="22"/>
          <w:szCs w:val="22"/>
          <w:lang w:val="es-EC"/>
        </w:rPr>
        <w:lastRenderedPageBreak/>
        <w:t>En el caso de excedente del productor con el proyecto se implementa una alternativa tecnológica (Producir bajo sistemas de riego, diversificación), al ten</w:t>
      </w:r>
      <w:r w:rsidR="00C77815">
        <w:rPr>
          <w:rFonts w:ascii="Verdana" w:hAnsi="Verdana"/>
          <w:sz w:val="22"/>
          <w:szCs w:val="22"/>
          <w:lang w:val="es-EC"/>
        </w:rPr>
        <w:t xml:space="preserve">er la infraestructura de riego </w:t>
      </w:r>
      <w:r w:rsidRPr="007068E1">
        <w:rPr>
          <w:rFonts w:ascii="Verdana" w:hAnsi="Verdana"/>
          <w:sz w:val="22"/>
          <w:szCs w:val="22"/>
          <w:lang w:val="es-EC"/>
        </w:rPr>
        <w:t>perm</w:t>
      </w:r>
      <w:r w:rsidR="00C77815">
        <w:rPr>
          <w:rFonts w:ascii="Verdana" w:hAnsi="Verdana"/>
          <w:sz w:val="22"/>
          <w:szCs w:val="22"/>
          <w:lang w:val="es-EC"/>
        </w:rPr>
        <w:t>ite al campesino producir otros</w:t>
      </w:r>
      <w:r w:rsidRPr="007068E1">
        <w:rPr>
          <w:rFonts w:ascii="Verdana" w:hAnsi="Verdana"/>
          <w:sz w:val="22"/>
          <w:szCs w:val="22"/>
          <w:lang w:val="es-EC"/>
        </w:rPr>
        <w:t xml:space="preserve"> productos para aprovechar el suelo no consideradas dentro del proyecto ni evaluadas financieramente – económicamente por lo que esta producción s puede considerar como excedente lo que le permitirá generar ingresos y asegurar y diversificación de la alimentación</w:t>
      </w:r>
    </w:p>
    <w:p w:rsidR="00A434F6" w:rsidRPr="00B139B8" w:rsidRDefault="00A434F6" w:rsidP="00834B73">
      <w:pPr>
        <w:spacing w:line="360" w:lineRule="auto"/>
        <w:ind w:left="360"/>
        <w:jc w:val="both"/>
        <w:rPr>
          <w:rFonts w:ascii="Verdana" w:hAnsi="Verdana"/>
          <w:sz w:val="22"/>
          <w:szCs w:val="22"/>
          <w:lang w:val="es-EC"/>
        </w:rPr>
      </w:pPr>
    </w:p>
    <w:p w:rsidR="00A434F6" w:rsidRPr="00A54BD5" w:rsidRDefault="00A434F6" w:rsidP="00834B73">
      <w:pPr>
        <w:spacing w:line="360" w:lineRule="auto"/>
        <w:jc w:val="both"/>
        <w:rPr>
          <w:rFonts w:ascii="Verdana" w:hAnsi="Verdana"/>
          <w:b/>
        </w:rPr>
      </w:pPr>
      <w:r w:rsidRPr="00A54BD5">
        <w:rPr>
          <w:rFonts w:ascii="Verdana" w:hAnsi="Verdana"/>
          <w:b/>
        </w:rPr>
        <w:tab/>
        <w:t>Encadenamientos del proyecto:</w:t>
      </w:r>
    </w:p>
    <w:p w:rsidR="00A434F6" w:rsidRPr="00C77815" w:rsidRDefault="00A434F6" w:rsidP="00834B73">
      <w:pPr>
        <w:spacing w:line="360" w:lineRule="auto"/>
        <w:jc w:val="both"/>
        <w:rPr>
          <w:rFonts w:ascii="Verdana" w:hAnsi="Verdana"/>
          <w:sz w:val="22"/>
          <w:szCs w:val="22"/>
        </w:rPr>
      </w:pPr>
    </w:p>
    <w:p w:rsidR="00A434F6" w:rsidRPr="00C77815" w:rsidRDefault="00A434F6" w:rsidP="00873C5C">
      <w:pPr>
        <w:spacing w:line="360" w:lineRule="auto"/>
        <w:jc w:val="both"/>
        <w:rPr>
          <w:rFonts w:ascii="Verdana" w:hAnsi="Verdana"/>
          <w:sz w:val="22"/>
          <w:szCs w:val="22"/>
        </w:rPr>
      </w:pPr>
      <w:r w:rsidRPr="00C77815">
        <w:rPr>
          <w:rFonts w:ascii="Verdana" w:hAnsi="Verdana"/>
          <w:sz w:val="22"/>
          <w:szCs w:val="22"/>
        </w:rPr>
        <w:t>El análisis financiero confina su atención a una sola unidad productiva, pero muchas veces los proyectos tienen efectos también sobre otros productores.</w:t>
      </w:r>
    </w:p>
    <w:p w:rsidR="00A434F6" w:rsidRPr="00C77815" w:rsidRDefault="00A434F6" w:rsidP="00873C5C">
      <w:pPr>
        <w:spacing w:line="360" w:lineRule="auto"/>
        <w:jc w:val="both"/>
        <w:rPr>
          <w:rFonts w:ascii="Verdana" w:hAnsi="Verdana"/>
          <w:iCs/>
          <w:sz w:val="22"/>
          <w:szCs w:val="22"/>
        </w:rPr>
      </w:pPr>
      <w:r w:rsidRPr="00C77815">
        <w:rPr>
          <w:rFonts w:ascii="Verdana" w:hAnsi="Verdana"/>
          <w:sz w:val="22"/>
          <w:szCs w:val="22"/>
        </w:rPr>
        <w:t xml:space="preserve">Existen dos tipos de encadenamientos: </w:t>
      </w:r>
      <w:r w:rsidRPr="00C77815">
        <w:rPr>
          <w:rFonts w:ascii="Verdana" w:hAnsi="Verdana"/>
          <w:iCs/>
          <w:sz w:val="22"/>
          <w:szCs w:val="22"/>
        </w:rPr>
        <w:t>Encadenamientos hacia delante</w:t>
      </w:r>
      <w:r w:rsidRPr="00C77815">
        <w:rPr>
          <w:rFonts w:ascii="Verdana" w:hAnsi="Verdana"/>
          <w:sz w:val="22"/>
          <w:szCs w:val="22"/>
        </w:rPr>
        <w:t xml:space="preserve"> y </w:t>
      </w:r>
      <w:r w:rsidRPr="00C77815">
        <w:rPr>
          <w:rFonts w:ascii="Verdana" w:hAnsi="Verdana"/>
          <w:iCs/>
          <w:sz w:val="22"/>
          <w:szCs w:val="22"/>
        </w:rPr>
        <w:t xml:space="preserve">Encadenamientos hacia atrás, </w:t>
      </w:r>
    </w:p>
    <w:p w:rsidR="00A434F6" w:rsidRPr="00C77815" w:rsidRDefault="00A434F6" w:rsidP="00834B73">
      <w:pPr>
        <w:spacing w:line="360" w:lineRule="auto"/>
        <w:ind w:left="360"/>
        <w:jc w:val="both"/>
        <w:rPr>
          <w:rFonts w:ascii="Verdana" w:hAnsi="Verdana"/>
          <w:iCs/>
          <w:sz w:val="22"/>
          <w:szCs w:val="22"/>
        </w:rPr>
      </w:pPr>
    </w:p>
    <w:p w:rsidR="00A434F6" w:rsidRPr="00C77815" w:rsidRDefault="00C77815" w:rsidP="00834B73">
      <w:pPr>
        <w:spacing w:line="360" w:lineRule="auto"/>
        <w:jc w:val="both"/>
        <w:rPr>
          <w:rFonts w:ascii="Verdana" w:hAnsi="Verdana"/>
          <w:sz w:val="22"/>
          <w:szCs w:val="22"/>
        </w:rPr>
      </w:pPr>
      <w:r>
        <w:rPr>
          <w:rFonts w:ascii="Verdana" w:hAnsi="Verdana"/>
          <w:iCs/>
          <w:sz w:val="22"/>
          <w:szCs w:val="22"/>
        </w:rPr>
        <w:t xml:space="preserve">En el </w:t>
      </w:r>
      <w:r w:rsidRPr="00C77815">
        <w:rPr>
          <w:rFonts w:ascii="Verdana" w:hAnsi="Verdana"/>
          <w:iCs/>
          <w:sz w:val="22"/>
          <w:szCs w:val="22"/>
        </w:rPr>
        <w:t>proyecto,</w:t>
      </w:r>
      <w:r w:rsidR="00A434F6" w:rsidRPr="00C77815">
        <w:rPr>
          <w:rFonts w:ascii="Verdana" w:hAnsi="Verdana"/>
          <w:iCs/>
          <w:sz w:val="22"/>
          <w:szCs w:val="22"/>
        </w:rPr>
        <w:t xml:space="preserve"> podemos indicar que apoyara </w:t>
      </w:r>
      <w:r w:rsidR="00A434F6" w:rsidRPr="00C77815">
        <w:rPr>
          <w:rFonts w:ascii="Verdana" w:hAnsi="Verdana"/>
          <w:sz w:val="22"/>
          <w:szCs w:val="22"/>
        </w:rPr>
        <w:t>y fortalecerá otras actividades que se rea</w:t>
      </w:r>
      <w:r>
        <w:rPr>
          <w:rFonts w:ascii="Verdana" w:hAnsi="Verdana"/>
          <w:sz w:val="22"/>
          <w:szCs w:val="22"/>
        </w:rPr>
        <w:t>lizan en el sector, por lo que</w:t>
      </w:r>
      <w:r w:rsidR="00A434F6" w:rsidRPr="00C77815">
        <w:rPr>
          <w:rFonts w:ascii="Verdana" w:hAnsi="Verdana"/>
          <w:sz w:val="22"/>
          <w:szCs w:val="22"/>
        </w:rPr>
        <w:t xml:space="preserve"> se le considera como un proyecto “facilitador” o “posibilitador” porque nos permite identificar y realizar encadenamientos que a continuación detallamos.</w:t>
      </w:r>
    </w:p>
    <w:p w:rsidR="00A434F6" w:rsidRPr="00A54BD5" w:rsidRDefault="00A434F6" w:rsidP="00834B73">
      <w:pPr>
        <w:spacing w:line="360" w:lineRule="auto"/>
        <w:jc w:val="both"/>
        <w:rPr>
          <w:rFonts w:ascii="Verdana" w:hAnsi="Verdana"/>
          <w:b/>
        </w:rPr>
      </w:pPr>
    </w:p>
    <w:p w:rsidR="00A434F6" w:rsidRPr="00A54BD5" w:rsidRDefault="00A434F6" w:rsidP="00834B73">
      <w:pPr>
        <w:numPr>
          <w:ilvl w:val="0"/>
          <w:numId w:val="26"/>
        </w:numPr>
        <w:spacing w:line="360" w:lineRule="auto"/>
        <w:jc w:val="both"/>
        <w:rPr>
          <w:rFonts w:ascii="Verdana" w:hAnsi="Verdana"/>
        </w:rPr>
      </w:pPr>
      <w:r w:rsidRPr="00A54BD5">
        <w:rPr>
          <w:rFonts w:ascii="Verdana" w:hAnsi="Verdana"/>
          <w:b/>
        </w:rPr>
        <w:t>Encadenamientos hacia delante</w:t>
      </w:r>
      <w:r w:rsidRPr="00A54BD5">
        <w:rPr>
          <w:rFonts w:ascii="Verdana" w:hAnsi="Verdana"/>
        </w:rPr>
        <w:t>:</w:t>
      </w:r>
    </w:p>
    <w:p w:rsidR="00A434F6" w:rsidRPr="00A54BD5" w:rsidRDefault="00A434F6" w:rsidP="00834B73">
      <w:pPr>
        <w:spacing w:line="360" w:lineRule="auto"/>
        <w:jc w:val="both"/>
        <w:rPr>
          <w:rFonts w:ascii="Verdana" w:hAnsi="Verdana"/>
        </w:rPr>
      </w:pPr>
    </w:p>
    <w:p w:rsidR="00A434F6" w:rsidRPr="007A3189" w:rsidRDefault="00A434F6" w:rsidP="00834B73">
      <w:pPr>
        <w:spacing w:line="360" w:lineRule="auto"/>
        <w:jc w:val="both"/>
        <w:rPr>
          <w:rFonts w:ascii="Verdana" w:hAnsi="Verdana"/>
          <w:sz w:val="22"/>
          <w:szCs w:val="22"/>
        </w:rPr>
      </w:pPr>
      <w:r w:rsidRPr="007A3189">
        <w:rPr>
          <w:rFonts w:ascii="Verdana" w:hAnsi="Verdana"/>
          <w:sz w:val="22"/>
          <w:szCs w:val="22"/>
        </w:rPr>
        <w:t>De la diversificación de la producci</w:t>
      </w:r>
      <w:r w:rsidR="007A3189">
        <w:rPr>
          <w:rFonts w:ascii="Verdana" w:hAnsi="Verdana"/>
          <w:sz w:val="22"/>
          <w:szCs w:val="22"/>
        </w:rPr>
        <w:t>ón a través del riego se genera</w:t>
      </w:r>
      <w:r w:rsidRPr="007A3189">
        <w:rPr>
          <w:rFonts w:ascii="Verdana" w:hAnsi="Verdana"/>
          <w:sz w:val="22"/>
          <w:szCs w:val="22"/>
        </w:rPr>
        <w:t xml:space="preserve"> el siguiente encadenamiento, que en algunos casos pueden ser tangibles </w:t>
      </w:r>
    </w:p>
    <w:p w:rsidR="00A434F6" w:rsidRPr="007A3189" w:rsidRDefault="00A434F6" w:rsidP="00834B73">
      <w:pPr>
        <w:spacing w:line="360" w:lineRule="auto"/>
        <w:jc w:val="both"/>
        <w:rPr>
          <w:rFonts w:ascii="Verdana" w:hAnsi="Verdana"/>
          <w:sz w:val="22"/>
          <w:szCs w:val="22"/>
        </w:rPr>
      </w:pPr>
    </w:p>
    <w:p w:rsidR="00A434F6" w:rsidRPr="007A3189" w:rsidRDefault="007A3189" w:rsidP="00834B73">
      <w:pPr>
        <w:numPr>
          <w:ilvl w:val="0"/>
          <w:numId w:val="28"/>
        </w:numPr>
        <w:spacing w:line="360" w:lineRule="auto"/>
        <w:jc w:val="both"/>
        <w:rPr>
          <w:rFonts w:ascii="Verdana" w:hAnsi="Verdana"/>
          <w:sz w:val="22"/>
          <w:szCs w:val="22"/>
        </w:rPr>
      </w:pPr>
      <w:r>
        <w:rPr>
          <w:rFonts w:ascii="Verdana" w:hAnsi="Verdana"/>
          <w:sz w:val="22"/>
          <w:szCs w:val="22"/>
        </w:rPr>
        <w:t>A través del riego</w:t>
      </w:r>
      <w:r w:rsidR="00A434F6" w:rsidRPr="007A3189">
        <w:rPr>
          <w:rFonts w:ascii="Verdana" w:hAnsi="Verdana"/>
          <w:sz w:val="22"/>
          <w:szCs w:val="22"/>
        </w:rPr>
        <w:t xml:space="preserve"> se diversifica la producción y se logra producir todo el año lo que permitiría tener diversos productos para el mercado lo que </w:t>
      </w:r>
      <w:r w:rsidR="00A434F6" w:rsidRPr="007A3189">
        <w:rPr>
          <w:rFonts w:ascii="Verdana" w:hAnsi="Verdana"/>
          <w:sz w:val="22"/>
          <w:szCs w:val="22"/>
        </w:rPr>
        <w:lastRenderedPageBreak/>
        <w:t>significa que: Genero fu</w:t>
      </w:r>
      <w:r>
        <w:rPr>
          <w:rFonts w:ascii="Verdana" w:hAnsi="Verdana"/>
          <w:sz w:val="22"/>
          <w:szCs w:val="22"/>
        </w:rPr>
        <w:t>ente de trabajo para su familia</w:t>
      </w:r>
      <w:r w:rsidR="00A434F6" w:rsidRPr="007A3189">
        <w:rPr>
          <w:rFonts w:ascii="Verdana" w:hAnsi="Verdana"/>
          <w:sz w:val="22"/>
          <w:szCs w:val="22"/>
        </w:rPr>
        <w:t xml:space="preserve"> y al Vendedor (Mercado) con lo que evito la migración en una época del ano.</w:t>
      </w:r>
    </w:p>
    <w:p w:rsidR="00A434F6" w:rsidRPr="007A3189" w:rsidRDefault="00A434F6" w:rsidP="00834B73">
      <w:pPr>
        <w:numPr>
          <w:ilvl w:val="0"/>
          <w:numId w:val="28"/>
        </w:numPr>
        <w:spacing w:line="360" w:lineRule="auto"/>
        <w:jc w:val="both"/>
        <w:rPr>
          <w:rFonts w:ascii="Verdana" w:hAnsi="Verdana"/>
          <w:sz w:val="22"/>
          <w:szCs w:val="22"/>
        </w:rPr>
      </w:pPr>
      <w:r w:rsidRPr="007A3189">
        <w:rPr>
          <w:rFonts w:ascii="Verdana" w:hAnsi="Verdana"/>
          <w:sz w:val="22"/>
          <w:szCs w:val="22"/>
        </w:rPr>
        <w:t>De la  diversificación a la posibilidad de recuperar la cubierta vegetal y  la oportunida</w:t>
      </w:r>
      <w:r w:rsidR="007A3189">
        <w:rPr>
          <w:rFonts w:ascii="Verdana" w:hAnsi="Verdana"/>
          <w:sz w:val="22"/>
          <w:szCs w:val="22"/>
        </w:rPr>
        <w:t>d para  recuperar</w:t>
      </w:r>
      <w:r w:rsidRPr="007A3189">
        <w:rPr>
          <w:rFonts w:ascii="Verdana" w:hAnsi="Verdana"/>
          <w:sz w:val="22"/>
          <w:szCs w:val="22"/>
        </w:rPr>
        <w:t xml:space="preserve"> la fauna y la belleza escenita del sector.</w:t>
      </w:r>
    </w:p>
    <w:p w:rsidR="00A434F6" w:rsidRPr="007A3189" w:rsidRDefault="00A434F6" w:rsidP="00834B73">
      <w:pPr>
        <w:numPr>
          <w:ilvl w:val="0"/>
          <w:numId w:val="28"/>
        </w:numPr>
        <w:spacing w:line="360" w:lineRule="auto"/>
        <w:jc w:val="both"/>
        <w:rPr>
          <w:rFonts w:ascii="Verdana" w:hAnsi="Verdana"/>
          <w:sz w:val="22"/>
          <w:szCs w:val="22"/>
        </w:rPr>
      </w:pPr>
      <w:r w:rsidRPr="007A3189">
        <w:rPr>
          <w:rFonts w:ascii="Verdana" w:hAnsi="Verdana"/>
          <w:sz w:val="22"/>
          <w:szCs w:val="22"/>
        </w:rPr>
        <w:t>A través de la implementación de los sistemas de riego al utilizar las bombas las mimas se necesita dar mant</w:t>
      </w:r>
      <w:r w:rsidR="007A3189">
        <w:rPr>
          <w:rFonts w:ascii="Verdana" w:hAnsi="Verdana"/>
          <w:sz w:val="22"/>
          <w:szCs w:val="22"/>
        </w:rPr>
        <w:t>enimiento y reparación generara trabajo para los</w:t>
      </w:r>
      <w:r w:rsidRPr="007A3189">
        <w:rPr>
          <w:rFonts w:ascii="Verdana" w:hAnsi="Verdana"/>
          <w:sz w:val="22"/>
          <w:szCs w:val="22"/>
        </w:rPr>
        <w:t xml:space="preserve"> técnicos-talleres  del sector (fuente de trabajo).</w:t>
      </w:r>
    </w:p>
    <w:p w:rsidR="00A434F6" w:rsidRDefault="00A434F6" w:rsidP="007A3189">
      <w:pPr>
        <w:spacing w:line="360" w:lineRule="auto"/>
        <w:jc w:val="both"/>
        <w:rPr>
          <w:rFonts w:ascii="Verdana" w:hAnsi="Verdana"/>
          <w:sz w:val="22"/>
          <w:szCs w:val="22"/>
        </w:rPr>
      </w:pPr>
    </w:p>
    <w:p w:rsidR="007A3189" w:rsidRPr="007A3189" w:rsidRDefault="007A3189" w:rsidP="007A3189">
      <w:pPr>
        <w:spacing w:line="360" w:lineRule="auto"/>
        <w:jc w:val="both"/>
        <w:rPr>
          <w:rFonts w:ascii="Verdana" w:hAnsi="Verdana"/>
          <w:sz w:val="22"/>
          <w:szCs w:val="22"/>
        </w:rPr>
      </w:pPr>
    </w:p>
    <w:p w:rsidR="00A434F6" w:rsidRPr="00A54BD5" w:rsidRDefault="00A434F6" w:rsidP="00834B73">
      <w:pPr>
        <w:numPr>
          <w:ilvl w:val="0"/>
          <w:numId w:val="26"/>
        </w:numPr>
        <w:spacing w:line="360" w:lineRule="auto"/>
        <w:jc w:val="both"/>
        <w:rPr>
          <w:rFonts w:ascii="Verdana" w:hAnsi="Verdana"/>
          <w:b/>
        </w:rPr>
      </w:pPr>
      <w:r w:rsidRPr="00A54BD5">
        <w:rPr>
          <w:rFonts w:ascii="Verdana" w:hAnsi="Verdana"/>
          <w:b/>
        </w:rPr>
        <w:t>Encadenamientos hacia atrás:</w:t>
      </w:r>
    </w:p>
    <w:p w:rsidR="00A434F6" w:rsidRPr="00A54BD5" w:rsidRDefault="00A434F6" w:rsidP="00834B73">
      <w:pPr>
        <w:spacing w:line="360" w:lineRule="auto"/>
        <w:jc w:val="both"/>
        <w:rPr>
          <w:rFonts w:ascii="Verdana" w:hAnsi="Verdana"/>
          <w:b/>
        </w:rPr>
      </w:pPr>
    </w:p>
    <w:p w:rsidR="00C36702" w:rsidRPr="007A3189" w:rsidRDefault="00C36702" w:rsidP="00834B73">
      <w:pPr>
        <w:numPr>
          <w:ilvl w:val="1"/>
          <w:numId w:val="26"/>
        </w:numPr>
        <w:spacing w:line="360" w:lineRule="auto"/>
        <w:jc w:val="both"/>
        <w:rPr>
          <w:rFonts w:ascii="Verdana" w:hAnsi="Verdana"/>
          <w:sz w:val="22"/>
          <w:szCs w:val="22"/>
        </w:rPr>
      </w:pPr>
      <w:r w:rsidRPr="007A3189">
        <w:rPr>
          <w:rFonts w:ascii="Verdana" w:hAnsi="Verdana"/>
          <w:sz w:val="22"/>
          <w:szCs w:val="22"/>
        </w:rPr>
        <w:t>Al mejorar la producción y la productividad genera posibilidades de empleo a través de la venta de los excedentes de la producción.  El empleo que genera es a vendedores del mercado de abastos de Vinces.</w:t>
      </w:r>
    </w:p>
    <w:p w:rsidR="00C36702" w:rsidRPr="00A54BD5" w:rsidRDefault="00C36702" w:rsidP="00834B73">
      <w:pPr>
        <w:spacing w:line="360" w:lineRule="auto"/>
        <w:ind w:left="936"/>
        <w:jc w:val="both"/>
        <w:rPr>
          <w:rFonts w:ascii="Verdana" w:hAnsi="Verdana"/>
        </w:rPr>
      </w:pPr>
    </w:p>
    <w:p w:rsidR="00A434F6" w:rsidRPr="00A54BD5" w:rsidRDefault="00A434F6" w:rsidP="00834B73">
      <w:pPr>
        <w:numPr>
          <w:ilvl w:val="0"/>
          <w:numId w:val="26"/>
        </w:numPr>
        <w:spacing w:line="360" w:lineRule="auto"/>
        <w:jc w:val="both"/>
        <w:rPr>
          <w:rFonts w:ascii="Verdana" w:hAnsi="Verdana"/>
          <w:b/>
        </w:rPr>
      </w:pPr>
      <w:r w:rsidRPr="00A54BD5">
        <w:rPr>
          <w:rFonts w:ascii="Verdana" w:hAnsi="Verdana"/>
          <w:b/>
        </w:rPr>
        <w:t>Externalidades del proyecto:</w:t>
      </w:r>
    </w:p>
    <w:p w:rsidR="00A434F6" w:rsidRPr="00A54BD5" w:rsidRDefault="00A434F6" w:rsidP="00834B73">
      <w:pPr>
        <w:spacing w:line="360" w:lineRule="auto"/>
        <w:jc w:val="both"/>
        <w:rPr>
          <w:rFonts w:ascii="Verdana" w:hAnsi="Verdana"/>
        </w:rPr>
      </w:pPr>
    </w:p>
    <w:p w:rsidR="00A434F6" w:rsidRPr="007A3189" w:rsidRDefault="00A434F6" w:rsidP="00834B73">
      <w:pPr>
        <w:spacing w:line="360" w:lineRule="auto"/>
        <w:jc w:val="both"/>
        <w:rPr>
          <w:rFonts w:ascii="Verdana" w:hAnsi="Verdana"/>
          <w:sz w:val="22"/>
          <w:szCs w:val="22"/>
        </w:rPr>
      </w:pPr>
      <w:r w:rsidRPr="007A3189">
        <w:rPr>
          <w:rFonts w:ascii="Verdana" w:hAnsi="Verdana"/>
          <w:sz w:val="22"/>
          <w:szCs w:val="22"/>
        </w:rPr>
        <w:t>Se definen las externalidades como los efectos que son impuestos por un proyecto sobre otro grupo de personas, sin que vaya aparejado con ellos una compensación apropiada.</w:t>
      </w:r>
    </w:p>
    <w:p w:rsidR="00A434F6" w:rsidRPr="007A3189" w:rsidRDefault="00A434F6" w:rsidP="00834B73">
      <w:pPr>
        <w:spacing w:line="360" w:lineRule="auto"/>
        <w:jc w:val="both"/>
        <w:rPr>
          <w:rFonts w:ascii="Verdana" w:hAnsi="Verdana"/>
          <w:sz w:val="22"/>
          <w:szCs w:val="22"/>
        </w:rPr>
      </w:pPr>
    </w:p>
    <w:p w:rsidR="00A434F6" w:rsidRPr="007A3189" w:rsidRDefault="00A434F6" w:rsidP="00834B73">
      <w:pPr>
        <w:spacing w:line="360" w:lineRule="auto"/>
        <w:jc w:val="both"/>
        <w:rPr>
          <w:rFonts w:ascii="Verdana" w:hAnsi="Verdana"/>
          <w:sz w:val="22"/>
          <w:szCs w:val="22"/>
        </w:rPr>
      </w:pPr>
      <w:r w:rsidRPr="007A3189">
        <w:rPr>
          <w:rFonts w:ascii="Verdana" w:hAnsi="Verdana"/>
          <w:sz w:val="22"/>
          <w:szCs w:val="22"/>
        </w:rPr>
        <w:t xml:space="preserve">También incluyen efectos </w:t>
      </w:r>
      <w:r w:rsidRPr="007A3189">
        <w:rPr>
          <w:rFonts w:ascii="Verdana" w:hAnsi="Verdana"/>
          <w:i/>
          <w:iCs/>
          <w:sz w:val="22"/>
          <w:szCs w:val="22"/>
        </w:rPr>
        <w:t>cuantificables</w:t>
      </w:r>
      <w:r w:rsidRPr="007A3189">
        <w:rPr>
          <w:rFonts w:ascii="Verdana" w:hAnsi="Verdana"/>
          <w:sz w:val="22"/>
          <w:szCs w:val="22"/>
        </w:rPr>
        <w:t xml:space="preserve">, que pueden ser valorados, así como efectos que son </w:t>
      </w:r>
      <w:r w:rsidRPr="007A3189">
        <w:rPr>
          <w:rFonts w:ascii="Verdana" w:hAnsi="Verdana"/>
          <w:i/>
          <w:iCs/>
          <w:sz w:val="22"/>
          <w:szCs w:val="22"/>
        </w:rPr>
        <w:t>intangibles.</w:t>
      </w:r>
    </w:p>
    <w:p w:rsidR="00A434F6" w:rsidRPr="00A54BD5" w:rsidRDefault="00A434F6" w:rsidP="00834B73">
      <w:pPr>
        <w:spacing w:line="360" w:lineRule="auto"/>
        <w:jc w:val="both"/>
        <w:rPr>
          <w:rFonts w:ascii="Verdana" w:hAnsi="Verdana"/>
        </w:rPr>
      </w:pPr>
    </w:p>
    <w:p w:rsidR="00A434F6" w:rsidRPr="00A54BD5" w:rsidRDefault="00A434F6" w:rsidP="00834B73">
      <w:pPr>
        <w:spacing w:line="360" w:lineRule="auto"/>
        <w:ind w:left="432"/>
        <w:jc w:val="both"/>
        <w:rPr>
          <w:rFonts w:ascii="Verdana" w:hAnsi="Verdana"/>
          <w:b/>
        </w:rPr>
      </w:pPr>
      <w:r w:rsidRPr="00A54BD5">
        <w:rPr>
          <w:rFonts w:ascii="Verdana" w:hAnsi="Verdana"/>
          <w:b/>
        </w:rPr>
        <w:t>Externalidades positivas</w:t>
      </w:r>
    </w:p>
    <w:p w:rsidR="00A434F6" w:rsidRPr="00A54BD5" w:rsidRDefault="00A434F6" w:rsidP="00834B73">
      <w:pPr>
        <w:spacing w:line="360" w:lineRule="auto"/>
        <w:jc w:val="both"/>
        <w:rPr>
          <w:rFonts w:ascii="Verdana" w:hAnsi="Verdana"/>
        </w:rPr>
      </w:pPr>
    </w:p>
    <w:p w:rsidR="00A434F6" w:rsidRPr="007A3189" w:rsidRDefault="00A434F6" w:rsidP="00834B73">
      <w:pPr>
        <w:numPr>
          <w:ilvl w:val="0"/>
          <w:numId w:val="29"/>
        </w:numPr>
        <w:spacing w:line="360" w:lineRule="auto"/>
        <w:jc w:val="both"/>
        <w:rPr>
          <w:rFonts w:ascii="Verdana" w:hAnsi="Verdana"/>
          <w:sz w:val="22"/>
          <w:szCs w:val="22"/>
        </w:rPr>
      </w:pPr>
      <w:r w:rsidRPr="007A3189">
        <w:rPr>
          <w:rFonts w:ascii="Verdana" w:hAnsi="Verdana"/>
          <w:sz w:val="22"/>
          <w:szCs w:val="22"/>
        </w:rPr>
        <w:lastRenderedPageBreak/>
        <w:t>Incorporar y optimizar el uso de suelos que en el periodo de verano no se produce.</w:t>
      </w:r>
    </w:p>
    <w:p w:rsidR="00A434F6" w:rsidRPr="007A3189" w:rsidRDefault="00A434F6" w:rsidP="00834B73">
      <w:pPr>
        <w:spacing w:line="360" w:lineRule="auto"/>
        <w:ind w:left="144"/>
        <w:jc w:val="both"/>
        <w:rPr>
          <w:rFonts w:ascii="Verdana" w:hAnsi="Verdana"/>
          <w:sz w:val="22"/>
          <w:szCs w:val="22"/>
        </w:rPr>
      </w:pPr>
    </w:p>
    <w:p w:rsidR="00A434F6" w:rsidRPr="007A3189" w:rsidRDefault="00A434F6" w:rsidP="00834B73">
      <w:pPr>
        <w:numPr>
          <w:ilvl w:val="0"/>
          <w:numId w:val="29"/>
        </w:numPr>
        <w:spacing w:line="360" w:lineRule="auto"/>
        <w:jc w:val="both"/>
        <w:rPr>
          <w:rFonts w:ascii="Verdana" w:hAnsi="Verdana"/>
          <w:sz w:val="22"/>
          <w:szCs w:val="22"/>
        </w:rPr>
      </w:pPr>
      <w:r w:rsidRPr="007A3189">
        <w:rPr>
          <w:rFonts w:ascii="Verdana" w:hAnsi="Verdana"/>
          <w:sz w:val="22"/>
          <w:szCs w:val="22"/>
        </w:rPr>
        <w:t xml:space="preserve">Con </w:t>
      </w:r>
      <w:smartTag w:uri="urn:schemas-microsoft-com:office:smarttags" w:element="PersonName">
        <w:smartTagPr>
          <w:attr w:name="ProductID" w:val="la Recuperaci￳n"/>
        </w:smartTagPr>
        <w:r w:rsidRPr="007A3189">
          <w:rPr>
            <w:rFonts w:ascii="Verdana" w:hAnsi="Verdana"/>
            <w:sz w:val="22"/>
            <w:szCs w:val="22"/>
          </w:rPr>
          <w:t>la Recuperación</w:t>
        </w:r>
      </w:smartTag>
      <w:r w:rsidRPr="007A3189">
        <w:rPr>
          <w:rFonts w:ascii="Verdana" w:hAnsi="Verdana"/>
          <w:sz w:val="22"/>
          <w:szCs w:val="22"/>
        </w:rPr>
        <w:t xml:space="preserve"> de  la cubierta vegetal (antes monocultivos), a través de las huertas permi</w:t>
      </w:r>
      <w:r w:rsidR="007A3189">
        <w:rPr>
          <w:rFonts w:ascii="Verdana" w:hAnsi="Verdana"/>
          <w:sz w:val="22"/>
          <w:szCs w:val="22"/>
        </w:rPr>
        <w:t>tirá la incorporación de</w:t>
      </w:r>
      <w:r w:rsidRPr="007A3189">
        <w:rPr>
          <w:rFonts w:ascii="Verdana" w:hAnsi="Verdana"/>
          <w:sz w:val="22"/>
          <w:szCs w:val="22"/>
        </w:rPr>
        <w:t xml:space="preserve"> materia  orgánica, recupera e incrementamos la  flora y la fauna – microorganismos lo que genera que esta flora y fauna se multipliquen hacia otras fincas mejorando así las condiciones del sector.</w:t>
      </w:r>
    </w:p>
    <w:p w:rsidR="00A434F6" w:rsidRPr="007A3189" w:rsidRDefault="00A434F6" w:rsidP="00834B73">
      <w:pPr>
        <w:numPr>
          <w:ilvl w:val="0"/>
          <w:numId w:val="29"/>
        </w:numPr>
        <w:spacing w:line="360" w:lineRule="auto"/>
        <w:jc w:val="both"/>
        <w:rPr>
          <w:rFonts w:ascii="Verdana" w:hAnsi="Verdana"/>
          <w:sz w:val="22"/>
          <w:szCs w:val="22"/>
        </w:rPr>
      </w:pPr>
      <w:r w:rsidRPr="007A3189">
        <w:rPr>
          <w:rFonts w:ascii="Verdana" w:hAnsi="Verdana"/>
          <w:sz w:val="22"/>
          <w:szCs w:val="22"/>
        </w:rPr>
        <w:t>Con la implementación de las huer</w:t>
      </w:r>
      <w:r w:rsidR="007A3189">
        <w:rPr>
          <w:rFonts w:ascii="Verdana" w:hAnsi="Verdana"/>
          <w:sz w:val="22"/>
          <w:szCs w:val="22"/>
        </w:rPr>
        <w:t>tas disminuye la erosión</w:t>
      </w:r>
      <w:r w:rsidRPr="007A3189">
        <w:rPr>
          <w:rFonts w:ascii="Verdana" w:hAnsi="Verdana"/>
          <w:sz w:val="22"/>
          <w:szCs w:val="22"/>
        </w:rPr>
        <w:t xml:space="preserve"> provocada (viento- agua) y es así como se va recuperando el suelo de la finca y de las fincas.,</w:t>
      </w:r>
    </w:p>
    <w:p w:rsidR="00A434F6" w:rsidRPr="007A3189" w:rsidRDefault="00A434F6" w:rsidP="00834B73">
      <w:pPr>
        <w:numPr>
          <w:ilvl w:val="0"/>
          <w:numId w:val="29"/>
        </w:numPr>
        <w:spacing w:line="360" w:lineRule="auto"/>
        <w:jc w:val="both"/>
        <w:rPr>
          <w:rFonts w:ascii="Verdana" w:hAnsi="Verdana"/>
          <w:sz w:val="22"/>
          <w:szCs w:val="22"/>
        </w:rPr>
      </w:pPr>
      <w:r w:rsidRPr="007A3189">
        <w:rPr>
          <w:rFonts w:ascii="Verdana" w:hAnsi="Verdana"/>
          <w:sz w:val="22"/>
          <w:szCs w:val="22"/>
        </w:rPr>
        <w:t>La incorporación de riego y de nuevos productos alternativos disminuiría la quema de rastrojos.</w:t>
      </w:r>
    </w:p>
    <w:p w:rsidR="00A434F6" w:rsidRPr="007A3189" w:rsidRDefault="00A434F6" w:rsidP="00834B73">
      <w:pPr>
        <w:numPr>
          <w:ilvl w:val="0"/>
          <w:numId w:val="29"/>
        </w:numPr>
        <w:spacing w:line="360" w:lineRule="auto"/>
        <w:jc w:val="both"/>
        <w:rPr>
          <w:rFonts w:ascii="Verdana" w:hAnsi="Verdana"/>
          <w:sz w:val="22"/>
          <w:szCs w:val="22"/>
        </w:rPr>
      </w:pPr>
      <w:r w:rsidRPr="007A3189">
        <w:rPr>
          <w:rFonts w:ascii="Verdana" w:hAnsi="Verdana"/>
          <w:sz w:val="22"/>
          <w:szCs w:val="22"/>
        </w:rPr>
        <w:t>Apoyar en la conservación del Humedal Abras de Mantequilla.</w:t>
      </w:r>
    </w:p>
    <w:p w:rsidR="00A434F6" w:rsidRPr="007A3189" w:rsidRDefault="00A434F6" w:rsidP="00834B73">
      <w:pPr>
        <w:spacing w:line="360" w:lineRule="auto"/>
        <w:jc w:val="both"/>
        <w:rPr>
          <w:rFonts w:ascii="Verdana" w:hAnsi="Verdana"/>
          <w:sz w:val="22"/>
          <w:szCs w:val="22"/>
        </w:rPr>
      </w:pPr>
    </w:p>
    <w:p w:rsidR="00A434F6" w:rsidRPr="007A3189" w:rsidRDefault="007A3189" w:rsidP="00834B73">
      <w:pPr>
        <w:spacing w:line="360" w:lineRule="auto"/>
        <w:jc w:val="both"/>
        <w:rPr>
          <w:rFonts w:ascii="Verdana" w:hAnsi="Verdana"/>
          <w:sz w:val="22"/>
          <w:szCs w:val="22"/>
        </w:rPr>
      </w:pPr>
      <w:r>
        <w:rPr>
          <w:rFonts w:ascii="Verdana" w:hAnsi="Verdana"/>
          <w:sz w:val="22"/>
          <w:szCs w:val="22"/>
        </w:rPr>
        <w:t xml:space="preserve">El tipo de externalidad </w:t>
      </w:r>
      <w:r w:rsidR="00A434F6" w:rsidRPr="007A3189">
        <w:rPr>
          <w:rFonts w:ascii="Verdana" w:hAnsi="Verdana"/>
          <w:sz w:val="22"/>
          <w:szCs w:val="22"/>
        </w:rPr>
        <w:t>que se puede dar con la ejecución del proyecto se la i</w:t>
      </w:r>
      <w:r>
        <w:rPr>
          <w:rFonts w:ascii="Verdana" w:hAnsi="Verdana"/>
          <w:sz w:val="22"/>
          <w:szCs w:val="22"/>
        </w:rPr>
        <w:t xml:space="preserve">dentifica como Técnica, porque </w:t>
      </w:r>
      <w:r w:rsidR="00A434F6" w:rsidRPr="007A3189">
        <w:rPr>
          <w:rFonts w:ascii="Verdana" w:hAnsi="Verdana"/>
          <w:sz w:val="22"/>
          <w:szCs w:val="22"/>
        </w:rPr>
        <w:t>a los beneficiarios les permitirá adoptar nuevas tecnologías (riego, diversificación de cultivos) lo que les permitirá incrementar y diversificar su producción, por lo tanto es un Proyecto que tiene un enfoque de Incremento de Capital Humano.</w:t>
      </w:r>
    </w:p>
    <w:p w:rsidR="00A434F6" w:rsidRPr="00A54BD5" w:rsidRDefault="00A434F6" w:rsidP="00834B73">
      <w:pPr>
        <w:spacing w:line="360" w:lineRule="auto"/>
        <w:jc w:val="both"/>
        <w:rPr>
          <w:rFonts w:ascii="Verdana" w:hAnsi="Verdana"/>
        </w:rPr>
      </w:pPr>
    </w:p>
    <w:p w:rsidR="00A434F6" w:rsidRPr="00A54BD5" w:rsidRDefault="00A434F6" w:rsidP="00834B73">
      <w:pPr>
        <w:spacing w:line="360" w:lineRule="auto"/>
        <w:ind w:left="708"/>
        <w:jc w:val="both"/>
        <w:rPr>
          <w:rFonts w:ascii="Verdana" w:hAnsi="Verdana"/>
          <w:b/>
        </w:rPr>
      </w:pPr>
      <w:r w:rsidRPr="00A54BD5">
        <w:rPr>
          <w:rFonts w:ascii="Verdana" w:hAnsi="Verdana"/>
          <w:b/>
        </w:rPr>
        <w:t>Externalidades negativas</w:t>
      </w:r>
    </w:p>
    <w:p w:rsidR="00A434F6" w:rsidRPr="00A54BD5" w:rsidRDefault="00A434F6" w:rsidP="00834B73">
      <w:pPr>
        <w:spacing w:line="360" w:lineRule="auto"/>
        <w:jc w:val="both"/>
        <w:rPr>
          <w:rFonts w:ascii="Verdana" w:hAnsi="Verdana"/>
        </w:rPr>
      </w:pPr>
    </w:p>
    <w:p w:rsidR="00A434F6" w:rsidRPr="007A3189" w:rsidRDefault="00A434F6" w:rsidP="00834B73">
      <w:pPr>
        <w:spacing w:line="360" w:lineRule="auto"/>
        <w:jc w:val="both"/>
        <w:rPr>
          <w:rFonts w:ascii="Verdana" w:hAnsi="Verdana"/>
          <w:sz w:val="22"/>
          <w:szCs w:val="22"/>
        </w:rPr>
      </w:pPr>
      <w:r w:rsidRPr="007A3189">
        <w:rPr>
          <w:rFonts w:ascii="Verdana" w:hAnsi="Verdana"/>
          <w:sz w:val="22"/>
          <w:szCs w:val="22"/>
        </w:rPr>
        <w:t xml:space="preserve">El </w:t>
      </w:r>
      <w:r w:rsidR="00C36702" w:rsidRPr="007A3189">
        <w:rPr>
          <w:rFonts w:ascii="Verdana" w:hAnsi="Verdana"/>
          <w:sz w:val="22"/>
          <w:szCs w:val="22"/>
        </w:rPr>
        <w:t>Área</w:t>
      </w:r>
      <w:r w:rsidRPr="007A3189">
        <w:rPr>
          <w:rFonts w:ascii="Verdana" w:hAnsi="Verdana"/>
          <w:sz w:val="22"/>
          <w:szCs w:val="22"/>
        </w:rPr>
        <w:t xml:space="preserve"> de Ejecución del proyecto, la princip</w:t>
      </w:r>
      <w:r w:rsidR="007A3189">
        <w:rPr>
          <w:rFonts w:ascii="Verdana" w:hAnsi="Verdana"/>
          <w:sz w:val="22"/>
          <w:szCs w:val="22"/>
        </w:rPr>
        <w:t xml:space="preserve">al actividad es la agricultura </w:t>
      </w:r>
      <w:r w:rsidRPr="007A3189">
        <w:rPr>
          <w:rFonts w:ascii="Verdana" w:hAnsi="Verdana"/>
          <w:sz w:val="22"/>
          <w:szCs w:val="22"/>
        </w:rPr>
        <w:t xml:space="preserve">(monocultivos estaciónales) pero dependen únicamente de la época invernal por lo que se plantea la ejecución del presente proyecto, donde una de las </w:t>
      </w:r>
      <w:r w:rsidR="007A3189" w:rsidRPr="007A3189">
        <w:rPr>
          <w:rFonts w:ascii="Verdana" w:hAnsi="Verdana"/>
          <w:sz w:val="22"/>
          <w:szCs w:val="22"/>
        </w:rPr>
        <w:t>actividades</w:t>
      </w:r>
      <w:r w:rsidRPr="007A3189">
        <w:rPr>
          <w:rFonts w:ascii="Verdana" w:hAnsi="Verdana"/>
          <w:sz w:val="22"/>
          <w:szCs w:val="22"/>
        </w:rPr>
        <w:t xml:space="preserve"> principales es </w:t>
      </w:r>
      <w:smartTag w:uri="urn:schemas-microsoft-com:office:smarttags" w:element="PersonName">
        <w:smartTagPr>
          <w:attr w:name="ProductID" w:val="la Extracci￳n"/>
        </w:smartTagPr>
        <w:r w:rsidRPr="007A3189">
          <w:rPr>
            <w:rFonts w:ascii="Verdana" w:hAnsi="Verdana"/>
            <w:sz w:val="22"/>
            <w:szCs w:val="22"/>
          </w:rPr>
          <w:t>la Extracción</w:t>
        </w:r>
      </w:smartTag>
      <w:r w:rsidR="007A3189">
        <w:rPr>
          <w:rFonts w:ascii="Verdana" w:hAnsi="Verdana"/>
          <w:sz w:val="22"/>
          <w:szCs w:val="22"/>
        </w:rPr>
        <w:t xml:space="preserve"> de Agua Subterránea para</w:t>
      </w:r>
      <w:r w:rsidRPr="007A3189">
        <w:rPr>
          <w:rFonts w:ascii="Verdana" w:hAnsi="Verdana"/>
          <w:sz w:val="22"/>
          <w:szCs w:val="22"/>
        </w:rPr>
        <w:t xml:space="preserve"> riego, por lo que se plantean algunos aspectos negativos:</w:t>
      </w:r>
    </w:p>
    <w:p w:rsidR="00A434F6" w:rsidRPr="007A3189" w:rsidRDefault="00A434F6" w:rsidP="00834B73">
      <w:pPr>
        <w:spacing w:line="360" w:lineRule="auto"/>
        <w:jc w:val="both"/>
        <w:rPr>
          <w:rFonts w:ascii="Verdana" w:hAnsi="Verdana"/>
          <w:sz w:val="22"/>
          <w:szCs w:val="22"/>
        </w:rPr>
      </w:pPr>
    </w:p>
    <w:p w:rsidR="00A434F6" w:rsidRPr="007A3189" w:rsidRDefault="00A434F6" w:rsidP="00834B73">
      <w:pPr>
        <w:numPr>
          <w:ilvl w:val="0"/>
          <w:numId w:val="30"/>
        </w:numPr>
        <w:spacing w:line="360" w:lineRule="auto"/>
        <w:jc w:val="both"/>
        <w:rPr>
          <w:rFonts w:ascii="Verdana" w:hAnsi="Verdana"/>
          <w:sz w:val="22"/>
          <w:szCs w:val="22"/>
        </w:rPr>
      </w:pPr>
      <w:r w:rsidRPr="007A3189">
        <w:rPr>
          <w:rFonts w:ascii="Verdana" w:hAnsi="Verdana"/>
          <w:sz w:val="22"/>
          <w:szCs w:val="22"/>
        </w:rPr>
        <w:lastRenderedPageBreak/>
        <w:t>Si no se logra una buena capacitación en el uso y manejo de agua para cultivos bajo riego se puede causar: Extracción indebida de agua y con ello una posible erosión.</w:t>
      </w:r>
    </w:p>
    <w:p w:rsidR="00A434F6" w:rsidRPr="007A3189" w:rsidRDefault="00A434F6" w:rsidP="00834B73">
      <w:pPr>
        <w:numPr>
          <w:ilvl w:val="0"/>
          <w:numId w:val="30"/>
        </w:numPr>
        <w:spacing w:line="360" w:lineRule="auto"/>
        <w:jc w:val="both"/>
        <w:rPr>
          <w:rFonts w:ascii="Verdana" w:hAnsi="Verdana"/>
          <w:sz w:val="22"/>
          <w:szCs w:val="22"/>
        </w:rPr>
      </w:pPr>
      <w:r w:rsidRPr="007A3189">
        <w:rPr>
          <w:rFonts w:ascii="Verdana" w:hAnsi="Verdana"/>
          <w:sz w:val="22"/>
          <w:szCs w:val="22"/>
        </w:rPr>
        <w:t xml:space="preserve">El uso del agua sin control podría causar con el tiempo una disminución del caudal de agua en los </w:t>
      </w:r>
      <w:r w:rsidR="007A3189" w:rsidRPr="007A3189">
        <w:rPr>
          <w:rFonts w:ascii="Verdana" w:hAnsi="Verdana"/>
          <w:sz w:val="22"/>
          <w:szCs w:val="22"/>
        </w:rPr>
        <w:t>acuíferos</w:t>
      </w:r>
      <w:r w:rsidRPr="007A3189">
        <w:rPr>
          <w:rFonts w:ascii="Verdana" w:hAnsi="Verdana"/>
          <w:sz w:val="22"/>
          <w:szCs w:val="22"/>
        </w:rPr>
        <w:t>.</w:t>
      </w:r>
    </w:p>
    <w:p w:rsidR="00A434F6" w:rsidRPr="007A3189" w:rsidRDefault="00A434F6" w:rsidP="00834B73">
      <w:pPr>
        <w:numPr>
          <w:ilvl w:val="0"/>
          <w:numId w:val="30"/>
        </w:numPr>
        <w:spacing w:line="360" w:lineRule="auto"/>
        <w:jc w:val="both"/>
        <w:rPr>
          <w:rFonts w:ascii="Verdana" w:hAnsi="Verdana"/>
          <w:sz w:val="22"/>
          <w:szCs w:val="22"/>
        </w:rPr>
      </w:pPr>
      <w:r w:rsidRPr="007A3189">
        <w:rPr>
          <w:rFonts w:ascii="Verdana" w:hAnsi="Verdana"/>
          <w:sz w:val="22"/>
          <w:szCs w:val="22"/>
        </w:rPr>
        <w:t>El uso intensivo de agua de pozo y al no conocer su composición se podría causar una salinizacion de los suelos.</w:t>
      </w:r>
    </w:p>
    <w:p w:rsidR="00A434F6" w:rsidRPr="007A3189" w:rsidRDefault="00A434F6" w:rsidP="00834B73">
      <w:pPr>
        <w:numPr>
          <w:ilvl w:val="0"/>
          <w:numId w:val="30"/>
        </w:numPr>
        <w:spacing w:line="360" w:lineRule="auto"/>
        <w:jc w:val="both"/>
        <w:rPr>
          <w:rFonts w:ascii="Verdana" w:hAnsi="Verdana"/>
          <w:sz w:val="22"/>
          <w:szCs w:val="22"/>
        </w:rPr>
      </w:pPr>
      <w:r w:rsidRPr="007A3189">
        <w:rPr>
          <w:rFonts w:ascii="Verdana" w:hAnsi="Verdana"/>
          <w:sz w:val="22"/>
          <w:szCs w:val="22"/>
        </w:rPr>
        <w:t>El uso de las bombas para la extracción del agua,  para su funcionamiento utilizan gasolina y si esto no se lo realiza el uso y manejo de esta bombas adecuadamente el derrame del lubricante puede causar una contaminación de las aguas y del suelo.</w:t>
      </w:r>
    </w:p>
    <w:p w:rsidR="007A3189" w:rsidRDefault="007A3189" w:rsidP="00834B73">
      <w:pPr>
        <w:spacing w:line="360" w:lineRule="auto"/>
        <w:jc w:val="both"/>
        <w:rPr>
          <w:rFonts w:ascii="Verdana" w:hAnsi="Verdana"/>
          <w:b/>
          <w:sz w:val="22"/>
          <w:szCs w:val="22"/>
        </w:rPr>
      </w:pPr>
    </w:p>
    <w:p w:rsidR="00A434F6" w:rsidRPr="00A54BD5" w:rsidRDefault="00A434F6" w:rsidP="00834B73">
      <w:pPr>
        <w:numPr>
          <w:ilvl w:val="0"/>
          <w:numId w:val="31"/>
        </w:numPr>
        <w:spacing w:line="360" w:lineRule="auto"/>
        <w:jc w:val="both"/>
        <w:rPr>
          <w:rFonts w:ascii="Verdana" w:hAnsi="Verdana"/>
          <w:b/>
        </w:rPr>
      </w:pPr>
      <w:r w:rsidRPr="00A54BD5">
        <w:rPr>
          <w:rFonts w:ascii="Verdana" w:hAnsi="Verdana"/>
          <w:b/>
        </w:rPr>
        <w:t>Costos de oportunidad:</w:t>
      </w:r>
    </w:p>
    <w:p w:rsidR="00A434F6" w:rsidRPr="007A3189" w:rsidRDefault="00A434F6" w:rsidP="00834B73">
      <w:pPr>
        <w:spacing w:line="360" w:lineRule="auto"/>
        <w:jc w:val="both"/>
        <w:rPr>
          <w:rFonts w:ascii="Verdana" w:hAnsi="Verdana"/>
          <w:sz w:val="22"/>
          <w:szCs w:val="22"/>
        </w:rPr>
      </w:pPr>
    </w:p>
    <w:p w:rsidR="00A434F6" w:rsidRPr="00087B46" w:rsidRDefault="00A434F6" w:rsidP="00834B73">
      <w:pPr>
        <w:spacing w:line="360" w:lineRule="auto"/>
        <w:jc w:val="both"/>
        <w:rPr>
          <w:rFonts w:ascii="Verdana" w:hAnsi="Verdana"/>
          <w:sz w:val="22"/>
          <w:szCs w:val="22"/>
        </w:rPr>
      </w:pPr>
      <w:r w:rsidRPr="00087B46">
        <w:rPr>
          <w:rFonts w:ascii="Verdana" w:hAnsi="Verdana"/>
          <w:sz w:val="22"/>
          <w:szCs w:val="22"/>
        </w:rPr>
        <w:t>El principio de costo de oportunidad subyace todas las estimaciones de valor en el análisis de eficiencia económica y establece que el valor económico de un recurso esta determinado por su más cercano uso alternativo.</w:t>
      </w:r>
    </w:p>
    <w:p w:rsidR="00C36702" w:rsidRPr="00087B46" w:rsidRDefault="00C36702" w:rsidP="00834B73">
      <w:pPr>
        <w:spacing w:line="360" w:lineRule="auto"/>
        <w:jc w:val="both"/>
        <w:rPr>
          <w:rFonts w:ascii="Verdana" w:hAnsi="Verdana"/>
          <w:i/>
          <w:sz w:val="22"/>
          <w:szCs w:val="22"/>
        </w:rPr>
      </w:pPr>
    </w:p>
    <w:p w:rsidR="00A434F6" w:rsidRPr="00087B46" w:rsidRDefault="00A434F6" w:rsidP="00834B73">
      <w:pPr>
        <w:spacing w:line="360" w:lineRule="auto"/>
        <w:jc w:val="both"/>
        <w:rPr>
          <w:rFonts w:ascii="Verdana" w:hAnsi="Verdana"/>
          <w:sz w:val="22"/>
          <w:szCs w:val="22"/>
        </w:rPr>
      </w:pPr>
      <w:r w:rsidRPr="00087B46">
        <w:rPr>
          <w:rFonts w:ascii="Verdana" w:hAnsi="Verdana"/>
          <w:b/>
          <w:sz w:val="22"/>
          <w:szCs w:val="22"/>
        </w:rPr>
        <w:t>Para el análisis del proyecto se</w:t>
      </w:r>
      <w:r w:rsidR="00087B46">
        <w:rPr>
          <w:rFonts w:ascii="Verdana" w:hAnsi="Verdana"/>
          <w:b/>
          <w:sz w:val="22"/>
          <w:szCs w:val="22"/>
        </w:rPr>
        <w:t xml:space="preserve"> tomo como costo de oportunidad</w:t>
      </w:r>
      <w:r w:rsidR="00B139B8">
        <w:rPr>
          <w:rFonts w:ascii="Verdana" w:hAnsi="Verdana"/>
          <w:b/>
          <w:sz w:val="22"/>
          <w:szCs w:val="22"/>
        </w:rPr>
        <w:t>,</w:t>
      </w:r>
      <w:r w:rsidRPr="00087B46">
        <w:rPr>
          <w:rFonts w:ascii="Verdana" w:hAnsi="Verdana"/>
          <w:b/>
          <w:sz w:val="22"/>
          <w:szCs w:val="22"/>
        </w:rPr>
        <w:t xml:space="preserve"> misma que es del orden del 1</w:t>
      </w:r>
      <w:r w:rsidR="00B139B8">
        <w:rPr>
          <w:rFonts w:ascii="Verdana" w:hAnsi="Verdana"/>
          <w:b/>
          <w:sz w:val="22"/>
          <w:szCs w:val="22"/>
        </w:rPr>
        <w:t>0</w:t>
      </w:r>
      <w:r w:rsidR="007A3189" w:rsidRPr="00087B46">
        <w:rPr>
          <w:rFonts w:ascii="Verdana" w:hAnsi="Verdana"/>
          <w:b/>
          <w:sz w:val="22"/>
          <w:szCs w:val="22"/>
        </w:rPr>
        <w:t>%</w:t>
      </w:r>
      <w:r w:rsidR="00087B46">
        <w:rPr>
          <w:rFonts w:ascii="Verdana" w:hAnsi="Verdana"/>
          <w:b/>
          <w:sz w:val="22"/>
          <w:szCs w:val="22"/>
        </w:rPr>
        <w:t xml:space="preserve"> </w:t>
      </w:r>
      <w:r w:rsidR="00CB5A05" w:rsidRPr="00087B46">
        <w:rPr>
          <w:rFonts w:ascii="Verdana" w:hAnsi="Verdana"/>
          <w:b/>
          <w:sz w:val="22"/>
          <w:szCs w:val="22"/>
        </w:rPr>
        <w:t>q</w:t>
      </w:r>
      <w:r w:rsidR="00087B46">
        <w:rPr>
          <w:rFonts w:ascii="Verdana" w:hAnsi="Verdana"/>
          <w:b/>
          <w:sz w:val="22"/>
          <w:szCs w:val="22"/>
        </w:rPr>
        <w:t>u</w:t>
      </w:r>
      <w:r w:rsidRPr="00087B46">
        <w:rPr>
          <w:rFonts w:ascii="Verdana" w:hAnsi="Verdana"/>
          <w:b/>
          <w:sz w:val="22"/>
          <w:szCs w:val="22"/>
        </w:rPr>
        <w:t xml:space="preserve">e es inferior a </w:t>
      </w:r>
      <w:smartTag w:uri="urn:schemas-microsoft-com:office:smarttags" w:element="PersonName">
        <w:smartTagPr>
          <w:attr w:name="ProductID" w:val="La TIR"/>
        </w:smartTagPr>
        <w:r w:rsidRPr="00087B46">
          <w:rPr>
            <w:rFonts w:ascii="Verdana" w:hAnsi="Verdana"/>
            <w:b/>
            <w:sz w:val="22"/>
            <w:szCs w:val="22"/>
          </w:rPr>
          <w:t>la TIR</w:t>
        </w:r>
      </w:smartTag>
      <w:r w:rsidRPr="00087B46">
        <w:rPr>
          <w:rFonts w:ascii="Verdana" w:hAnsi="Verdana"/>
          <w:b/>
          <w:sz w:val="22"/>
          <w:szCs w:val="22"/>
        </w:rPr>
        <w:t xml:space="preserve"> que generara el proyecto la misma que tiene  </w:t>
      </w:r>
      <w:r w:rsidR="00B139B8">
        <w:rPr>
          <w:rFonts w:ascii="Verdana" w:hAnsi="Verdana"/>
          <w:b/>
          <w:sz w:val="22"/>
          <w:szCs w:val="22"/>
        </w:rPr>
        <w:t>con donaciones el 59</w:t>
      </w:r>
      <w:r w:rsidR="00D676D4" w:rsidRPr="00087B46">
        <w:rPr>
          <w:rFonts w:ascii="Verdana" w:hAnsi="Verdana"/>
          <w:b/>
          <w:sz w:val="22"/>
          <w:szCs w:val="22"/>
        </w:rPr>
        <w:t xml:space="preserve"> % </w:t>
      </w:r>
      <w:r w:rsidRPr="00087B46">
        <w:rPr>
          <w:rFonts w:ascii="Verdana" w:hAnsi="Verdana"/>
          <w:sz w:val="22"/>
          <w:szCs w:val="22"/>
        </w:rPr>
        <w:t>es decir que si se decide continuar trabajando en su finca pero con la  implementación del proyecto es tendría un ingreso superior a seguir manteniendo la producción de monocultivos (arroz y maíz)</w:t>
      </w:r>
    </w:p>
    <w:p w:rsidR="00A434F6" w:rsidRPr="00087B46" w:rsidRDefault="00A434F6" w:rsidP="00834B73">
      <w:pPr>
        <w:spacing w:line="360" w:lineRule="auto"/>
        <w:jc w:val="both"/>
        <w:rPr>
          <w:rFonts w:ascii="Verdana" w:hAnsi="Verdana"/>
          <w:sz w:val="22"/>
          <w:szCs w:val="22"/>
        </w:rPr>
      </w:pPr>
    </w:p>
    <w:p w:rsidR="00A434F6" w:rsidRPr="00087B46" w:rsidRDefault="00A434F6" w:rsidP="00834B73">
      <w:pPr>
        <w:spacing w:line="360" w:lineRule="auto"/>
        <w:jc w:val="both"/>
        <w:rPr>
          <w:rFonts w:ascii="Verdana" w:hAnsi="Verdana"/>
          <w:sz w:val="22"/>
          <w:szCs w:val="22"/>
        </w:rPr>
      </w:pPr>
      <w:r w:rsidRPr="00087B46">
        <w:rPr>
          <w:rFonts w:ascii="Verdana" w:hAnsi="Verdana"/>
          <w:sz w:val="22"/>
          <w:szCs w:val="22"/>
        </w:rPr>
        <w:t xml:space="preserve">Para el presente proyecto, nos basaremos en la aplicación de otro principio  de costo de oportunidad donde se determina la </w:t>
      </w:r>
      <w:r w:rsidRPr="00087B46">
        <w:rPr>
          <w:rFonts w:ascii="Verdana" w:hAnsi="Verdana"/>
          <w:sz w:val="22"/>
          <w:szCs w:val="22"/>
          <w:u w:val="single"/>
        </w:rPr>
        <w:t xml:space="preserve">situación de las familias </w:t>
      </w:r>
      <w:r w:rsidRPr="00087B46">
        <w:rPr>
          <w:rFonts w:ascii="Verdana" w:hAnsi="Verdana"/>
          <w:b/>
          <w:sz w:val="22"/>
          <w:szCs w:val="22"/>
          <w:u w:val="single"/>
        </w:rPr>
        <w:t>sin y con la</w:t>
      </w:r>
      <w:r w:rsidRPr="00087B46">
        <w:rPr>
          <w:rFonts w:ascii="Verdana" w:hAnsi="Verdana"/>
          <w:sz w:val="22"/>
          <w:szCs w:val="22"/>
          <w:u w:val="single"/>
        </w:rPr>
        <w:t xml:space="preserve"> implementación del Proyecto, </w:t>
      </w:r>
      <w:r w:rsidRPr="00087B46">
        <w:rPr>
          <w:rFonts w:ascii="Verdana" w:hAnsi="Verdana"/>
          <w:sz w:val="22"/>
          <w:szCs w:val="22"/>
        </w:rPr>
        <w:t xml:space="preserve">es decir: </w:t>
      </w:r>
      <w:r w:rsidRPr="00087B46">
        <w:rPr>
          <w:rFonts w:ascii="Verdana" w:hAnsi="Verdana"/>
          <w:b/>
          <w:sz w:val="22"/>
          <w:szCs w:val="22"/>
        </w:rPr>
        <w:t>Sin</w:t>
      </w:r>
      <w:r w:rsidRPr="00087B46">
        <w:rPr>
          <w:rFonts w:ascii="Verdana" w:hAnsi="Verdana"/>
          <w:sz w:val="22"/>
          <w:szCs w:val="22"/>
        </w:rPr>
        <w:t xml:space="preserve"> el proyecto las familias producían una sola vez al a</w:t>
      </w:r>
      <w:r w:rsidR="00087B46">
        <w:rPr>
          <w:rFonts w:ascii="Verdana" w:hAnsi="Verdana"/>
          <w:sz w:val="22"/>
          <w:szCs w:val="22"/>
        </w:rPr>
        <w:t>ñ</w:t>
      </w:r>
      <w:r w:rsidRPr="00087B46">
        <w:rPr>
          <w:rFonts w:ascii="Verdana" w:hAnsi="Verdana"/>
          <w:sz w:val="22"/>
          <w:szCs w:val="22"/>
        </w:rPr>
        <w:t xml:space="preserve">o, arroz y maíz y su alimentación era limitada, </w:t>
      </w:r>
      <w:r w:rsidRPr="00087B46">
        <w:rPr>
          <w:rFonts w:ascii="Verdana" w:hAnsi="Verdana"/>
          <w:sz w:val="22"/>
          <w:szCs w:val="22"/>
        </w:rPr>
        <w:lastRenderedPageBreak/>
        <w:t xml:space="preserve">época de verano migraban en busca de trabajo </w:t>
      </w:r>
      <w:r w:rsidRPr="00087B46">
        <w:rPr>
          <w:rFonts w:ascii="Verdana" w:hAnsi="Verdana"/>
          <w:b/>
          <w:sz w:val="22"/>
          <w:szCs w:val="22"/>
        </w:rPr>
        <w:t>con el Proyecto</w:t>
      </w:r>
      <w:r w:rsidRPr="00087B46">
        <w:rPr>
          <w:rFonts w:ascii="Verdana" w:hAnsi="Verdana"/>
          <w:sz w:val="22"/>
          <w:szCs w:val="22"/>
        </w:rPr>
        <w:t xml:space="preserve"> se pretende: Diversificar producción, alimentación familia – excedente venta,  crear fuentes de trabajo para la misma familia.</w:t>
      </w:r>
    </w:p>
    <w:p w:rsidR="00A434F6" w:rsidRPr="00087B46" w:rsidRDefault="00A434F6" w:rsidP="00834B73">
      <w:pPr>
        <w:spacing w:line="360" w:lineRule="auto"/>
        <w:jc w:val="both"/>
        <w:rPr>
          <w:rFonts w:ascii="Verdana" w:hAnsi="Verdana"/>
          <w:sz w:val="22"/>
          <w:szCs w:val="22"/>
        </w:rPr>
      </w:pPr>
    </w:p>
    <w:p w:rsidR="00A434F6" w:rsidRPr="00087B46" w:rsidRDefault="00A434F6" w:rsidP="00834B73">
      <w:pPr>
        <w:spacing w:line="360" w:lineRule="auto"/>
        <w:jc w:val="both"/>
        <w:rPr>
          <w:rFonts w:ascii="Verdana" w:hAnsi="Verdana"/>
          <w:sz w:val="22"/>
          <w:szCs w:val="22"/>
        </w:rPr>
      </w:pPr>
      <w:r w:rsidRPr="00087B46">
        <w:rPr>
          <w:rFonts w:ascii="Verdana" w:hAnsi="Verdana"/>
          <w:sz w:val="22"/>
          <w:szCs w:val="22"/>
        </w:rPr>
        <w:t>Factores primarios del proyecto:</w:t>
      </w:r>
    </w:p>
    <w:p w:rsidR="00A434F6" w:rsidRPr="00087B46" w:rsidRDefault="00A434F6" w:rsidP="00834B73">
      <w:pPr>
        <w:spacing w:line="360" w:lineRule="auto"/>
        <w:jc w:val="both"/>
        <w:rPr>
          <w:rFonts w:ascii="Verdana" w:hAnsi="Verdana"/>
          <w:sz w:val="22"/>
          <w:szCs w:val="22"/>
        </w:rPr>
      </w:pPr>
    </w:p>
    <w:p w:rsidR="00124FC6" w:rsidRDefault="00A434F6" w:rsidP="00873C5C">
      <w:pPr>
        <w:spacing w:line="360" w:lineRule="auto"/>
        <w:jc w:val="both"/>
        <w:rPr>
          <w:rFonts w:ascii="Verdana" w:hAnsi="Verdana"/>
          <w:sz w:val="22"/>
          <w:szCs w:val="22"/>
        </w:rPr>
      </w:pPr>
      <w:r w:rsidRPr="00087B46">
        <w:rPr>
          <w:rFonts w:ascii="Verdana" w:hAnsi="Verdana"/>
          <w:sz w:val="22"/>
          <w:szCs w:val="22"/>
        </w:rPr>
        <w:tab/>
        <w:t>1.</w:t>
      </w:r>
      <w:r w:rsidRPr="00087B46">
        <w:rPr>
          <w:rFonts w:ascii="Verdana" w:hAnsi="Verdana"/>
          <w:sz w:val="22"/>
          <w:szCs w:val="22"/>
        </w:rPr>
        <w:tab/>
      </w:r>
      <w:r w:rsidRPr="00087B46">
        <w:rPr>
          <w:rFonts w:ascii="Verdana" w:hAnsi="Verdana"/>
          <w:b/>
          <w:sz w:val="22"/>
          <w:szCs w:val="22"/>
        </w:rPr>
        <w:t xml:space="preserve">Costo de oportunidad de la tierra: Esta dado por el valor del </w:t>
      </w:r>
      <w:r w:rsidRPr="00087B46">
        <w:rPr>
          <w:rFonts w:ascii="Verdana" w:hAnsi="Verdana"/>
          <w:b/>
          <w:sz w:val="22"/>
          <w:szCs w:val="22"/>
        </w:rPr>
        <w:tab/>
        <w:t xml:space="preserve">excedente </w:t>
      </w:r>
      <w:r w:rsidRPr="00087B46">
        <w:rPr>
          <w:rFonts w:ascii="Verdana" w:hAnsi="Verdana"/>
          <w:b/>
          <w:sz w:val="22"/>
          <w:szCs w:val="22"/>
        </w:rPr>
        <w:tab/>
        <w:t xml:space="preserve">producido por esa tierra en su mejor mas cercano uso </w:t>
      </w:r>
      <w:r w:rsidRPr="00087B46">
        <w:rPr>
          <w:rFonts w:ascii="Verdana" w:hAnsi="Verdana"/>
          <w:b/>
          <w:sz w:val="22"/>
          <w:szCs w:val="22"/>
        </w:rPr>
        <w:tab/>
        <w:t>productivo</w:t>
      </w:r>
      <w:r w:rsidR="00087B46">
        <w:rPr>
          <w:rFonts w:ascii="Verdana" w:hAnsi="Verdana"/>
          <w:sz w:val="22"/>
          <w:szCs w:val="22"/>
        </w:rPr>
        <w:t xml:space="preserve">  de manera </w:t>
      </w:r>
      <w:r w:rsidRPr="00087B46">
        <w:rPr>
          <w:rFonts w:ascii="Verdana" w:hAnsi="Verdana"/>
          <w:sz w:val="22"/>
          <w:szCs w:val="22"/>
        </w:rPr>
        <w:t>indirecta a t</w:t>
      </w:r>
      <w:r w:rsidR="00087B46">
        <w:rPr>
          <w:rFonts w:ascii="Verdana" w:hAnsi="Verdana"/>
          <w:sz w:val="22"/>
          <w:szCs w:val="22"/>
        </w:rPr>
        <w:t xml:space="preserve">ravés de la comparación con al </w:t>
      </w:r>
      <w:r w:rsidRPr="00087B46">
        <w:rPr>
          <w:rFonts w:ascii="Verdana" w:hAnsi="Verdana"/>
          <w:sz w:val="22"/>
          <w:szCs w:val="22"/>
        </w:rPr>
        <w:t xml:space="preserve">situación </w:t>
      </w:r>
      <w:r w:rsidR="00087B46">
        <w:rPr>
          <w:rFonts w:ascii="Verdana" w:hAnsi="Verdana"/>
          <w:sz w:val="22"/>
          <w:szCs w:val="22"/>
        </w:rPr>
        <w:t xml:space="preserve">sin proyecto. En el </w:t>
      </w:r>
      <w:r w:rsidRPr="00087B46">
        <w:rPr>
          <w:rFonts w:ascii="Verdana" w:hAnsi="Verdana"/>
          <w:sz w:val="22"/>
          <w:szCs w:val="22"/>
        </w:rPr>
        <w:t>Presente Pr</w:t>
      </w:r>
      <w:r w:rsidR="00087B46">
        <w:rPr>
          <w:rFonts w:ascii="Verdana" w:hAnsi="Verdana"/>
          <w:sz w:val="22"/>
          <w:szCs w:val="22"/>
        </w:rPr>
        <w:t xml:space="preserve">oyecto el costo de oportunidad </w:t>
      </w:r>
      <w:r w:rsidRPr="00087B46">
        <w:rPr>
          <w:rFonts w:ascii="Verdana" w:hAnsi="Verdana"/>
          <w:sz w:val="22"/>
          <w:szCs w:val="22"/>
        </w:rPr>
        <w:t xml:space="preserve">de la tierra esta </w:t>
      </w:r>
      <w:r w:rsidR="00D676D4" w:rsidRPr="00087B46">
        <w:rPr>
          <w:rFonts w:ascii="Verdana" w:hAnsi="Verdana"/>
          <w:sz w:val="22"/>
          <w:szCs w:val="22"/>
        </w:rPr>
        <w:tab/>
      </w:r>
      <w:r w:rsidR="00087B46">
        <w:rPr>
          <w:rFonts w:ascii="Verdana" w:hAnsi="Verdana"/>
          <w:sz w:val="22"/>
          <w:szCs w:val="22"/>
        </w:rPr>
        <w:t xml:space="preserve">dado por </w:t>
      </w:r>
      <w:smartTag w:uri="urn:schemas-microsoft-com:office:smarttags" w:element="PersonName">
        <w:smartTagPr>
          <w:attr w:name="ProductID" w:val="la Implementaci￳n"/>
        </w:smartTagPr>
        <w:r w:rsidR="00087B46">
          <w:rPr>
            <w:rFonts w:ascii="Verdana" w:hAnsi="Verdana"/>
            <w:sz w:val="22"/>
            <w:szCs w:val="22"/>
          </w:rPr>
          <w:t xml:space="preserve">la </w:t>
        </w:r>
        <w:r w:rsidRPr="00087B46">
          <w:rPr>
            <w:rFonts w:ascii="Verdana" w:hAnsi="Verdana"/>
            <w:sz w:val="22"/>
            <w:szCs w:val="22"/>
          </w:rPr>
          <w:t>Implementación</w:t>
        </w:r>
      </w:smartTag>
      <w:r w:rsidRPr="00087B46">
        <w:rPr>
          <w:rFonts w:ascii="Verdana" w:hAnsi="Verdana"/>
          <w:sz w:val="22"/>
          <w:szCs w:val="22"/>
        </w:rPr>
        <w:t xml:space="preserve"> de un Sistema de Riego lo que induce a los beneficiarios de la </w:t>
      </w:r>
      <w:r w:rsidRPr="00087B46">
        <w:rPr>
          <w:rFonts w:ascii="Verdana" w:hAnsi="Verdana"/>
          <w:sz w:val="22"/>
          <w:szCs w:val="22"/>
        </w:rPr>
        <w:tab/>
        <w:t xml:space="preserve">zona a disminuir la producción de sus </w:t>
      </w:r>
      <w:r w:rsidRPr="00087B46">
        <w:rPr>
          <w:rFonts w:ascii="Verdana" w:hAnsi="Verdana"/>
          <w:sz w:val="22"/>
          <w:szCs w:val="22"/>
        </w:rPr>
        <w:tab/>
      </w:r>
    </w:p>
    <w:p w:rsidR="00A434F6" w:rsidRPr="00087B46" w:rsidRDefault="00A434F6" w:rsidP="00873C5C">
      <w:pPr>
        <w:spacing w:line="360" w:lineRule="auto"/>
        <w:jc w:val="both"/>
        <w:rPr>
          <w:rFonts w:ascii="Verdana" w:hAnsi="Verdana"/>
          <w:sz w:val="22"/>
          <w:szCs w:val="22"/>
        </w:rPr>
      </w:pPr>
      <w:r w:rsidRPr="00087B46">
        <w:rPr>
          <w:rFonts w:ascii="Verdana" w:hAnsi="Verdana"/>
          <w:sz w:val="22"/>
          <w:szCs w:val="22"/>
        </w:rPr>
        <w:t xml:space="preserve">monocultivos al </w:t>
      </w:r>
      <w:r w:rsidR="00087B46">
        <w:rPr>
          <w:rFonts w:ascii="Verdana" w:hAnsi="Verdana"/>
          <w:sz w:val="22"/>
          <w:szCs w:val="22"/>
        </w:rPr>
        <w:t xml:space="preserve">mas cercano como mejor </w:t>
      </w:r>
      <w:r w:rsidRPr="00087B46">
        <w:rPr>
          <w:rFonts w:ascii="Verdana" w:hAnsi="Verdana"/>
          <w:sz w:val="22"/>
          <w:szCs w:val="22"/>
        </w:rPr>
        <w:t xml:space="preserve">uso alternativo considerando tenencia de tierra, </w:t>
      </w:r>
      <w:r w:rsidR="00087B46">
        <w:rPr>
          <w:rFonts w:ascii="Verdana" w:hAnsi="Verdana"/>
          <w:sz w:val="22"/>
          <w:szCs w:val="22"/>
        </w:rPr>
        <w:t xml:space="preserve">aptitud de suelo a la </w:t>
      </w:r>
      <w:r w:rsidRPr="00087B46">
        <w:rPr>
          <w:rFonts w:ascii="Verdana" w:hAnsi="Verdana"/>
          <w:sz w:val="22"/>
          <w:szCs w:val="22"/>
        </w:rPr>
        <w:t xml:space="preserve">diversificación de a producción. </w:t>
      </w:r>
    </w:p>
    <w:p w:rsidR="00A434F6" w:rsidRPr="00087B46" w:rsidRDefault="00A434F6" w:rsidP="00834B73">
      <w:pPr>
        <w:spacing w:line="360" w:lineRule="auto"/>
        <w:ind w:left="144"/>
        <w:jc w:val="both"/>
        <w:rPr>
          <w:rFonts w:ascii="Verdana" w:hAnsi="Verdana"/>
          <w:sz w:val="22"/>
          <w:szCs w:val="22"/>
        </w:rPr>
      </w:pPr>
    </w:p>
    <w:p w:rsidR="00A434F6" w:rsidRPr="00087B46" w:rsidRDefault="00A434F6" w:rsidP="00834B73">
      <w:pPr>
        <w:spacing w:line="360" w:lineRule="auto"/>
        <w:ind w:left="144"/>
        <w:jc w:val="both"/>
        <w:rPr>
          <w:rFonts w:ascii="Verdana" w:hAnsi="Verdana"/>
          <w:sz w:val="22"/>
          <w:szCs w:val="22"/>
        </w:rPr>
      </w:pPr>
      <w:r w:rsidRPr="00087B46">
        <w:rPr>
          <w:rFonts w:ascii="Verdana" w:hAnsi="Verdana"/>
          <w:sz w:val="22"/>
          <w:szCs w:val="22"/>
        </w:rPr>
        <w:tab/>
        <w:t xml:space="preserve">2.    </w:t>
      </w:r>
      <w:r w:rsidRPr="00087B46">
        <w:rPr>
          <w:rFonts w:ascii="Verdana" w:hAnsi="Verdana"/>
          <w:b/>
          <w:sz w:val="22"/>
          <w:szCs w:val="22"/>
        </w:rPr>
        <w:t xml:space="preserve">Costo de </w:t>
      </w:r>
      <w:r w:rsidRPr="00087B46">
        <w:rPr>
          <w:rFonts w:ascii="Verdana" w:hAnsi="Verdana"/>
          <w:b/>
          <w:sz w:val="22"/>
          <w:szCs w:val="22"/>
          <w:lang w:val="es-EC"/>
        </w:rPr>
        <w:t xml:space="preserve">Oportunidad de </w:t>
      </w:r>
      <w:r w:rsidRPr="00087B46">
        <w:rPr>
          <w:rFonts w:ascii="Verdana" w:hAnsi="Verdana"/>
          <w:b/>
          <w:sz w:val="22"/>
          <w:szCs w:val="22"/>
        </w:rPr>
        <w:t>Trabajo: El</w:t>
      </w:r>
      <w:r w:rsidRPr="00087B46">
        <w:rPr>
          <w:rFonts w:ascii="Verdana" w:hAnsi="Verdana"/>
          <w:sz w:val="22"/>
          <w:szCs w:val="22"/>
        </w:rPr>
        <w:t xml:space="preserve"> c</w:t>
      </w:r>
      <w:r w:rsidR="00087B46">
        <w:rPr>
          <w:rFonts w:ascii="Verdana" w:hAnsi="Verdana"/>
          <w:sz w:val="22"/>
          <w:szCs w:val="22"/>
        </w:rPr>
        <w:t xml:space="preserve">osto de oportunidad usualmente varia </w:t>
      </w:r>
      <w:r w:rsidRPr="00087B46">
        <w:rPr>
          <w:rFonts w:ascii="Verdana" w:hAnsi="Verdana"/>
          <w:sz w:val="22"/>
          <w:szCs w:val="22"/>
        </w:rPr>
        <w:t>entre  diferentes grupos ocupacionales y entre regiones</w:t>
      </w:r>
      <w:r w:rsidRPr="00087B46">
        <w:rPr>
          <w:rFonts w:ascii="Verdana" w:hAnsi="Verdana"/>
          <w:b/>
          <w:sz w:val="22"/>
          <w:szCs w:val="22"/>
        </w:rPr>
        <w:t xml:space="preserve"> y </w:t>
      </w:r>
      <w:r w:rsidR="00087B46">
        <w:rPr>
          <w:rFonts w:ascii="Verdana" w:hAnsi="Verdana"/>
          <w:sz w:val="22"/>
          <w:szCs w:val="22"/>
        </w:rPr>
        <w:t xml:space="preserve">se distingue entre </w:t>
      </w:r>
      <w:r w:rsidRPr="00087B46">
        <w:rPr>
          <w:rFonts w:ascii="Verdana" w:hAnsi="Verdana"/>
          <w:sz w:val="22"/>
          <w:szCs w:val="22"/>
        </w:rPr>
        <w:t>trabajo calificado y trabajo no calificado.</w:t>
      </w:r>
    </w:p>
    <w:p w:rsidR="00A434F6" w:rsidRPr="00087B46" w:rsidRDefault="00A434F6" w:rsidP="00834B73">
      <w:pPr>
        <w:spacing w:line="360" w:lineRule="auto"/>
        <w:jc w:val="both"/>
        <w:rPr>
          <w:rFonts w:ascii="Verdana" w:hAnsi="Verdana"/>
          <w:b/>
          <w:sz w:val="22"/>
          <w:szCs w:val="22"/>
        </w:rPr>
      </w:pPr>
      <w:r w:rsidRPr="00087B46">
        <w:rPr>
          <w:rFonts w:ascii="Verdana" w:hAnsi="Verdana"/>
          <w:b/>
          <w:sz w:val="22"/>
          <w:szCs w:val="22"/>
        </w:rPr>
        <w:tab/>
      </w:r>
    </w:p>
    <w:p w:rsidR="00A434F6" w:rsidRPr="00087B46" w:rsidRDefault="00A434F6" w:rsidP="00834B73">
      <w:pPr>
        <w:spacing w:line="360" w:lineRule="auto"/>
        <w:ind w:left="708"/>
        <w:jc w:val="both"/>
        <w:rPr>
          <w:rFonts w:ascii="Verdana" w:hAnsi="Verdana"/>
          <w:sz w:val="22"/>
          <w:szCs w:val="22"/>
        </w:rPr>
      </w:pPr>
      <w:r w:rsidRPr="00087B46">
        <w:rPr>
          <w:rFonts w:ascii="Verdana" w:hAnsi="Verdana"/>
          <w:b/>
          <w:sz w:val="22"/>
          <w:szCs w:val="22"/>
        </w:rPr>
        <w:t xml:space="preserve">En el presente Proyecto, en el sector el trabajo calificado </w:t>
      </w:r>
      <w:r w:rsidRPr="00087B46">
        <w:rPr>
          <w:rFonts w:ascii="Verdana" w:hAnsi="Verdana"/>
          <w:sz w:val="22"/>
          <w:szCs w:val="22"/>
        </w:rPr>
        <w:t>es escaso y tiene un costo de oportunidad igual que el precio de mercado.</w:t>
      </w:r>
    </w:p>
    <w:p w:rsidR="00A434F6" w:rsidRPr="00087B46" w:rsidRDefault="00A434F6" w:rsidP="00834B73">
      <w:pPr>
        <w:spacing w:line="360" w:lineRule="auto"/>
        <w:ind w:left="708"/>
        <w:jc w:val="both"/>
        <w:rPr>
          <w:rFonts w:ascii="Verdana" w:hAnsi="Verdana"/>
          <w:sz w:val="22"/>
          <w:szCs w:val="22"/>
        </w:rPr>
      </w:pPr>
      <w:r w:rsidRPr="00087B46">
        <w:rPr>
          <w:rFonts w:ascii="Verdana" w:hAnsi="Verdana"/>
          <w:sz w:val="22"/>
          <w:szCs w:val="22"/>
        </w:rPr>
        <w:t xml:space="preserve">Aquí se incorpora como Trabajo Calificado: Técnicos y/o personas que posean conocimientos para la capacitación en </w:t>
      </w:r>
      <w:smartTag w:uri="urn:schemas-microsoft-com:office:smarttags" w:element="PersonName">
        <w:smartTagPr>
          <w:attr w:name="ProductID" w:val="la Instalaci￳n"/>
        </w:smartTagPr>
        <w:r w:rsidRPr="00087B46">
          <w:rPr>
            <w:rFonts w:ascii="Verdana" w:hAnsi="Verdana"/>
            <w:sz w:val="22"/>
            <w:szCs w:val="22"/>
          </w:rPr>
          <w:t>la Instalación</w:t>
        </w:r>
      </w:smartTag>
      <w:r w:rsidRPr="00087B46">
        <w:rPr>
          <w:rFonts w:ascii="Verdana" w:hAnsi="Verdana"/>
          <w:sz w:val="22"/>
          <w:szCs w:val="22"/>
        </w:rPr>
        <w:t>, Operación, mantenimiento de Sistemas de riego, Implementación y manejo de cultivos e insumos (fertilizantes).</w:t>
      </w:r>
    </w:p>
    <w:p w:rsidR="00A434F6" w:rsidRPr="00087B46" w:rsidRDefault="00A434F6" w:rsidP="00834B73">
      <w:pPr>
        <w:spacing w:line="360" w:lineRule="auto"/>
        <w:ind w:left="708"/>
        <w:jc w:val="both"/>
        <w:rPr>
          <w:rFonts w:ascii="Verdana" w:hAnsi="Verdana"/>
          <w:sz w:val="22"/>
          <w:szCs w:val="22"/>
        </w:rPr>
      </w:pPr>
    </w:p>
    <w:p w:rsidR="00A434F6" w:rsidRPr="00087B46" w:rsidRDefault="00A434F6" w:rsidP="00834B73">
      <w:pPr>
        <w:spacing w:line="360" w:lineRule="auto"/>
        <w:ind w:left="708"/>
        <w:jc w:val="both"/>
        <w:rPr>
          <w:rFonts w:ascii="Verdana" w:hAnsi="Verdana"/>
          <w:sz w:val="22"/>
          <w:szCs w:val="22"/>
        </w:rPr>
      </w:pPr>
      <w:r w:rsidRPr="00087B46">
        <w:rPr>
          <w:rFonts w:ascii="Verdana" w:hAnsi="Verdana"/>
          <w:b/>
          <w:sz w:val="22"/>
          <w:szCs w:val="22"/>
        </w:rPr>
        <w:t xml:space="preserve">En trabajo no calificado, </w:t>
      </w:r>
      <w:r w:rsidRPr="00087B46">
        <w:rPr>
          <w:rFonts w:ascii="Verdana" w:hAnsi="Verdana"/>
          <w:sz w:val="22"/>
          <w:szCs w:val="22"/>
        </w:rPr>
        <w:t>la mano de obra familiar inicialmente existe en exceso, pero a medida que el proyecto opera disminuye.</w:t>
      </w:r>
      <w:r w:rsidRPr="00087B46">
        <w:rPr>
          <w:rFonts w:ascii="Verdana" w:hAnsi="Verdana"/>
          <w:b/>
          <w:sz w:val="22"/>
          <w:szCs w:val="22"/>
        </w:rPr>
        <w:t xml:space="preserve"> </w:t>
      </w:r>
      <w:r w:rsidR="0045727B" w:rsidRPr="00087B46">
        <w:rPr>
          <w:rFonts w:ascii="Verdana" w:hAnsi="Verdana"/>
          <w:sz w:val="22"/>
          <w:szCs w:val="22"/>
        </w:rPr>
        <w:t xml:space="preserve">Aquí se incorpora como Trabajo </w:t>
      </w:r>
      <w:r w:rsidR="0045727B">
        <w:rPr>
          <w:rFonts w:ascii="Verdana" w:hAnsi="Verdana"/>
          <w:sz w:val="22"/>
          <w:szCs w:val="22"/>
        </w:rPr>
        <w:t xml:space="preserve">no </w:t>
      </w:r>
      <w:r w:rsidR="0045727B" w:rsidRPr="00087B46">
        <w:rPr>
          <w:rFonts w:ascii="Verdana" w:hAnsi="Verdana"/>
          <w:sz w:val="22"/>
          <w:szCs w:val="22"/>
        </w:rPr>
        <w:t>Calificado</w:t>
      </w:r>
      <w:r w:rsidR="0045727B">
        <w:rPr>
          <w:rFonts w:ascii="Verdana" w:hAnsi="Verdana"/>
          <w:sz w:val="22"/>
          <w:szCs w:val="22"/>
        </w:rPr>
        <w:t xml:space="preserve"> los</w:t>
      </w:r>
      <w:r w:rsidR="0045727B" w:rsidRPr="00087B46">
        <w:rPr>
          <w:rFonts w:ascii="Verdana" w:hAnsi="Verdana"/>
          <w:sz w:val="22"/>
          <w:szCs w:val="22"/>
        </w:rPr>
        <w:t xml:space="preserve"> </w:t>
      </w:r>
      <w:r w:rsidRPr="00087B46">
        <w:rPr>
          <w:rFonts w:ascii="Verdana" w:hAnsi="Verdana"/>
          <w:sz w:val="22"/>
          <w:szCs w:val="22"/>
        </w:rPr>
        <w:t xml:space="preserve">Socios de las Organizaciones </w:t>
      </w:r>
      <w:r w:rsidRPr="00087B46">
        <w:rPr>
          <w:rFonts w:ascii="Verdana" w:hAnsi="Verdana"/>
          <w:sz w:val="22"/>
          <w:szCs w:val="22"/>
        </w:rPr>
        <w:lastRenderedPageBreak/>
        <w:t xml:space="preserve">para la excavación (instalación sistemas), hoyado y siembra de plantas y semillas. </w:t>
      </w:r>
    </w:p>
    <w:p w:rsidR="00A434F6" w:rsidRPr="00087B46" w:rsidRDefault="00A434F6" w:rsidP="00834B73">
      <w:pPr>
        <w:spacing w:line="360" w:lineRule="auto"/>
        <w:jc w:val="both"/>
        <w:rPr>
          <w:rFonts w:ascii="Verdana" w:hAnsi="Verdana"/>
          <w:b/>
          <w:sz w:val="22"/>
          <w:szCs w:val="22"/>
        </w:rPr>
      </w:pPr>
    </w:p>
    <w:p w:rsidR="00D447EB" w:rsidRPr="00144973" w:rsidRDefault="00D447EB" w:rsidP="00834B73">
      <w:pPr>
        <w:pStyle w:val="Textoindependiente"/>
        <w:numPr>
          <w:ilvl w:val="1"/>
          <w:numId w:val="13"/>
        </w:numPr>
        <w:tabs>
          <w:tab w:val="clear" w:pos="525"/>
          <w:tab w:val="clear" w:pos="720"/>
          <w:tab w:val="clear" w:pos="10499"/>
          <w:tab w:val="left" w:pos="900"/>
          <w:tab w:val="left" w:pos="9000"/>
        </w:tabs>
        <w:spacing w:line="360" w:lineRule="auto"/>
        <w:ind w:left="900" w:hanging="900"/>
        <w:rPr>
          <w:rFonts w:ascii="Verdana" w:hAnsi="Verdana"/>
          <w:b/>
          <w:bCs/>
          <w:caps/>
          <w:color w:val="auto"/>
          <w:sz w:val="28"/>
          <w:szCs w:val="28"/>
        </w:rPr>
      </w:pPr>
      <w:bookmarkStart w:id="8" w:name="SOSTENIBILIDAD"/>
      <w:r w:rsidRPr="00144973">
        <w:rPr>
          <w:rFonts w:ascii="Verdana" w:hAnsi="Verdana"/>
          <w:b/>
          <w:bCs/>
          <w:caps/>
          <w:color w:val="auto"/>
          <w:sz w:val="28"/>
          <w:szCs w:val="28"/>
        </w:rPr>
        <w:t>ANÁLISIS DE IMPACTO ambiental</w:t>
      </w:r>
      <w:bookmarkEnd w:id="8"/>
    </w:p>
    <w:p w:rsidR="00D447EB" w:rsidRPr="00A54BD5" w:rsidRDefault="00D447EB" w:rsidP="00834B73">
      <w:pPr>
        <w:tabs>
          <w:tab w:val="left" w:pos="9000"/>
        </w:tabs>
        <w:spacing w:line="360" w:lineRule="auto"/>
        <w:rPr>
          <w:rFonts w:ascii="Verdana" w:hAnsi="Verdana"/>
          <w:caps/>
          <w:sz w:val="32"/>
          <w:szCs w:val="32"/>
        </w:rPr>
      </w:pPr>
    </w:p>
    <w:p w:rsidR="00D447EB" w:rsidRPr="00144973" w:rsidRDefault="00144973" w:rsidP="00834B73">
      <w:pPr>
        <w:numPr>
          <w:ilvl w:val="2"/>
          <w:numId w:val="13"/>
        </w:numPr>
        <w:tabs>
          <w:tab w:val="left" w:pos="9000"/>
        </w:tabs>
        <w:spacing w:line="360" w:lineRule="auto"/>
        <w:jc w:val="both"/>
        <w:rPr>
          <w:rFonts w:ascii="Verdana" w:hAnsi="Verdana"/>
          <w:b/>
          <w:bCs/>
        </w:rPr>
      </w:pPr>
      <w:r>
        <w:rPr>
          <w:rFonts w:ascii="Verdana" w:hAnsi="Verdana"/>
          <w:b/>
          <w:bCs/>
        </w:rPr>
        <w:t xml:space="preserve"> </w:t>
      </w:r>
      <w:r w:rsidR="00D447EB" w:rsidRPr="00144973">
        <w:rPr>
          <w:rFonts w:ascii="Verdana" w:hAnsi="Verdana"/>
          <w:b/>
          <w:bCs/>
        </w:rPr>
        <w:t>Problemática Ambiental que Aborda el Proyecto</w:t>
      </w:r>
    </w:p>
    <w:p w:rsidR="00C36702" w:rsidRPr="00A54BD5" w:rsidRDefault="00C36702" w:rsidP="00834B73">
      <w:pPr>
        <w:tabs>
          <w:tab w:val="left" w:pos="9000"/>
        </w:tabs>
        <w:spacing w:line="360" w:lineRule="auto"/>
        <w:jc w:val="both"/>
        <w:rPr>
          <w:rFonts w:ascii="Verdana" w:hAnsi="Verdana"/>
          <w:b/>
          <w:bCs/>
        </w:rPr>
      </w:pPr>
    </w:p>
    <w:p w:rsidR="00C36702" w:rsidRPr="00A54BD5" w:rsidRDefault="00783326" w:rsidP="00834B73">
      <w:pPr>
        <w:tabs>
          <w:tab w:val="left" w:pos="9000"/>
        </w:tabs>
        <w:spacing w:line="360" w:lineRule="auto"/>
        <w:jc w:val="both"/>
        <w:rPr>
          <w:rFonts w:ascii="Verdana" w:hAnsi="Verdana"/>
          <w:bCs/>
        </w:rPr>
      </w:pPr>
      <w:r w:rsidRPr="00144973">
        <w:rPr>
          <w:rFonts w:ascii="Verdana" w:hAnsi="Verdana"/>
          <w:bCs/>
          <w:sz w:val="22"/>
          <w:szCs w:val="22"/>
        </w:rPr>
        <w:t>En la ejecución y operación del proyecto se prevé posibles Impactos ambientales se puedan causar y también planteamos las posibles medidas de mitigación, a continuación detallamos</w:t>
      </w:r>
      <w:r w:rsidRPr="00A54BD5">
        <w:rPr>
          <w:rFonts w:ascii="Verdana" w:hAnsi="Verdana"/>
          <w:bCs/>
        </w:rPr>
        <w:t>.</w:t>
      </w:r>
    </w:p>
    <w:p w:rsidR="00D447EB" w:rsidRPr="00A54BD5" w:rsidRDefault="00D447EB" w:rsidP="00834B73">
      <w:pPr>
        <w:tabs>
          <w:tab w:val="left" w:pos="9000"/>
        </w:tabs>
        <w:spacing w:line="360" w:lineRule="auto"/>
        <w:jc w:val="both"/>
        <w:rPr>
          <w:rFonts w:ascii="Verdana" w:hAnsi="Verdana"/>
          <w:b/>
          <w:bCs/>
        </w:rPr>
      </w:pPr>
    </w:p>
    <w:tbl>
      <w:tblPr>
        <w:tblStyle w:val="Tablaconcuadrcula"/>
        <w:tblW w:w="0" w:type="auto"/>
        <w:tblLook w:val="01E0"/>
      </w:tblPr>
      <w:tblGrid>
        <w:gridCol w:w="4360"/>
        <w:gridCol w:w="4360"/>
      </w:tblGrid>
      <w:tr w:rsidR="00C36702" w:rsidRPr="00A54BD5">
        <w:tc>
          <w:tcPr>
            <w:tcW w:w="4360" w:type="dxa"/>
          </w:tcPr>
          <w:p w:rsidR="00C36702" w:rsidRPr="00EE64D7" w:rsidRDefault="00C36702" w:rsidP="00834B73">
            <w:pPr>
              <w:spacing w:line="360" w:lineRule="auto"/>
              <w:rPr>
                <w:rFonts w:ascii="Verdana" w:hAnsi="Verdana"/>
                <w:b/>
                <w:sz w:val="22"/>
                <w:szCs w:val="22"/>
              </w:rPr>
            </w:pPr>
            <w:r w:rsidRPr="00EE64D7">
              <w:rPr>
                <w:rFonts w:ascii="Verdana" w:hAnsi="Verdana"/>
                <w:b/>
                <w:sz w:val="22"/>
                <w:szCs w:val="22"/>
              </w:rPr>
              <w:t>Posibles Impactos Ambientales</w:t>
            </w:r>
          </w:p>
        </w:tc>
        <w:tc>
          <w:tcPr>
            <w:tcW w:w="4360" w:type="dxa"/>
          </w:tcPr>
          <w:p w:rsidR="00C36702" w:rsidRPr="00EE64D7" w:rsidRDefault="00C36702" w:rsidP="00834B73">
            <w:pPr>
              <w:spacing w:line="360" w:lineRule="auto"/>
              <w:rPr>
                <w:rFonts w:ascii="Verdana" w:hAnsi="Verdana"/>
                <w:b/>
                <w:sz w:val="22"/>
                <w:szCs w:val="22"/>
              </w:rPr>
            </w:pPr>
            <w:r w:rsidRPr="00EE64D7">
              <w:rPr>
                <w:rFonts w:ascii="Verdana" w:hAnsi="Verdana"/>
                <w:b/>
                <w:sz w:val="22"/>
                <w:szCs w:val="22"/>
              </w:rPr>
              <w:t>Medidas  de Mitigación.</w:t>
            </w:r>
          </w:p>
        </w:tc>
      </w:tr>
      <w:tr w:rsidR="00C36702" w:rsidRPr="00A54BD5">
        <w:tc>
          <w:tcPr>
            <w:tcW w:w="4360" w:type="dxa"/>
          </w:tcPr>
          <w:p w:rsidR="00C36702" w:rsidRPr="00EE64D7" w:rsidRDefault="00C36702" w:rsidP="00834B73">
            <w:pPr>
              <w:numPr>
                <w:ilvl w:val="0"/>
                <w:numId w:val="32"/>
              </w:numPr>
              <w:spacing w:line="360" w:lineRule="auto"/>
              <w:ind w:left="0" w:firstLine="0"/>
              <w:rPr>
                <w:rFonts w:ascii="Verdana" w:hAnsi="Verdana"/>
                <w:sz w:val="22"/>
                <w:szCs w:val="22"/>
              </w:rPr>
            </w:pPr>
            <w:r w:rsidRPr="00EE64D7">
              <w:rPr>
                <w:rFonts w:ascii="Verdana" w:hAnsi="Verdana"/>
                <w:sz w:val="22"/>
                <w:szCs w:val="22"/>
              </w:rPr>
              <w:t>Disponibilidad de agua subterránea</w:t>
            </w:r>
          </w:p>
        </w:tc>
        <w:tc>
          <w:tcPr>
            <w:tcW w:w="4360" w:type="dxa"/>
          </w:tcPr>
          <w:p w:rsidR="00C36702" w:rsidRPr="00EE64D7" w:rsidRDefault="00C36702" w:rsidP="00834B73">
            <w:pPr>
              <w:numPr>
                <w:ilvl w:val="0"/>
                <w:numId w:val="32"/>
              </w:numPr>
              <w:spacing w:line="360" w:lineRule="auto"/>
              <w:ind w:left="0" w:firstLine="0"/>
              <w:rPr>
                <w:rFonts w:ascii="Verdana" w:hAnsi="Verdana"/>
                <w:sz w:val="22"/>
                <w:szCs w:val="22"/>
                <w:lang w:val="es-ES_tradnl"/>
              </w:rPr>
            </w:pPr>
            <w:r w:rsidRPr="00EE64D7">
              <w:rPr>
                <w:rFonts w:ascii="Verdana" w:hAnsi="Verdana"/>
                <w:sz w:val="22"/>
                <w:szCs w:val="22"/>
                <w:lang w:val="es-ES_tradnl"/>
              </w:rPr>
              <w:t>Realizar  un estudio hidro geológico.</w:t>
            </w:r>
          </w:p>
        </w:tc>
      </w:tr>
      <w:tr w:rsidR="00C36702" w:rsidRPr="00A54BD5">
        <w:tc>
          <w:tcPr>
            <w:tcW w:w="4360" w:type="dxa"/>
          </w:tcPr>
          <w:p w:rsidR="00C36702" w:rsidRPr="00EE64D7" w:rsidRDefault="00C36702" w:rsidP="00834B73">
            <w:pPr>
              <w:numPr>
                <w:ilvl w:val="0"/>
                <w:numId w:val="32"/>
              </w:numPr>
              <w:spacing w:line="360" w:lineRule="auto"/>
              <w:ind w:left="0" w:firstLine="0"/>
              <w:rPr>
                <w:rFonts w:ascii="Verdana" w:hAnsi="Verdana"/>
                <w:sz w:val="22"/>
                <w:szCs w:val="22"/>
                <w:lang w:val="es-ES_tradnl"/>
              </w:rPr>
            </w:pPr>
            <w:r w:rsidRPr="00EE64D7">
              <w:rPr>
                <w:rFonts w:ascii="Verdana" w:hAnsi="Verdana"/>
                <w:sz w:val="22"/>
                <w:szCs w:val="22"/>
                <w:lang w:val="es-ES_tradnl"/>
              </w:rPr>
              <w:t>Uso y Mantenimiento de Bombas</w:t>
            </w:r>
          </w:p>
        </w:tc>
        <w:tc>
          <w:tcPr>
            <w:tcW w:w="4360" w:type="dxa"/>
          </w:tcPr>
          <w:p w:rsidR="00C36702" w:rsidRPr="00EE64D7" w:rsidRDefault="00C36702" w:rsidP="00834B73">
            <w:pPr>
              <w:numPr>
                <w:ilvl w:val="0"/>
                <w:numId w:val="32"/>
              </w:numPr>
              <w:spacing w:line="360" w:lineRule="auto"/>
              <w:rPr>
                <w:rFonts w:ascii="Verdana" w:hAnsi="Verdana"/>
                <w:sz w:val="22"/>
                <w:szCs w:val="22"/>
                <w:lang w:val="es-ES_tradnl"/>
              </w:rPr>
            </w:pPr>
            <w:r w:rsidRPr="00EE64D7">
              <w:rPr>
                <w:rFonts w:ascii="Verdana" w:hAnsi="Verdana"/>
                <w:sz w:val="22"/>
                <w:szCs w:val="22"/>
                <w:lang w:val="es-ES_tradnl"/>
              </w:rPr>
              <w:t>Plan de capacitación en uso y manejo de bombas.</w:t>
            </w:r>
          </w:p>
        </w:tc>
      </w:tr>
      <w:tr w:rsidR="00C36702" w:rsidRPr="00A54BD5">
        <w:tc>
          <w:tcPr>
            <w:tcW w:w="4360" w:type="dxa"/>
          </w:tcPr>
          <w:p w:rsidR="00C36702" w:rsidRPr="00EE64D7" w:rsidRDefault="00C36702" w:rsidP="00834B73">
            <w:pPr>
              <w:numPr>
                <w:ilvl w:val="0"/>
                <w:numId w:val="32"/>
              </w:numPr>
              <w:spacing w:line="360" w:lineRule="auto"/>
              <w:ind w:left="0" w:firstLine="0"/>
              <w:rPr>
                <w:rFonts w:ascii="Verdana" w:hAnsi="Verdana"/>
                <w:sz w:val="22"/>
                <w:szCs w:val="22"/>
              </w:rPr>
            </w:pPr>
            <w:r w:rsidRPr="00EE64D7">
              <w:rPr>
                <w:rFonts w:ascii="Verdana" w:hAnsi="Verdana"/>
                <w:sz w:val="22"/>
                <w:szCs w:val="22"/>
              </w:rPr>
              <w:t>Cambios de practicas agrícolas</w:t>
            </w:r>
          </w:p>
        </w:tc>
        <w:tc>
          <w:tcPr>
            <w:tcW w:w="4360" w:type="dxa"/>
          </w:tcPr>
          <w:p w:rsidR="00C36702" w:rsidRPr="00EE64D7" w:rsidRDefault="00C36702" w:rsidP="00834B73">
            <w:pPr>
              <w:numPr>
                <w:ilvl w:val="0"/>
                <w:numId w:val="32"/>
              </w:numPr>
              <w:spacing w:line="360" w:lineRule="auto"/>
              <w:ind w:left="0" w:firstLine="0"/>
              <w:rPr>
                <w:rFonts w:ascii="Verdana" w:hAnsi="Verdana"/>
                <w:sz w:val="22"/>
                <w:szCs w:val="22"/>
                <w:lang w:val="es-ES_tradnl"/>
              </w:rPr>
            </w:pPr>
            <w:r w:rsidRPr="00EE64D7">
              <w:rPr>
                <w:rFonts w:ascii="Verdana" w:hAnsi="Verdana"/>
                <w:sz w:val="22"/>
                <w:szCs w:val="22"/>
                <w:lang w:val="es-ES_tradnl"/>
              </w:rPr>
              <w:t>Capacitación e implementación de cultivos perennes.</w:t>
            </w:r>
          </w:p>
        </w:tc>
      </w:tr>
      <w:tr w:rsidR="00C36702" w:rsidRPr="00A54BD5">
        <w:tc>
          <w:tcPr>
            <w:tcW w:w="4360" w:type="dxa"/>
          </w:tcPr>
          <w:p w:rsidR="00C36702" w:rsidRPr="00EE64D7" w:rsidRDefault="00C36702" w:rsidP="00834B73">
            <w:pPr>
              <w:numPr>
                <w:ilvl w:val="0"/>
                <w:numId w:val="32"/>
              </w:numPr>
              <w:spacing w:line="360" w:lineRule="auto"/>
              <w:ind w:left="0" w:firstLine="0"/>
              <w:rPr>
                <w:rFonts w:ascii="Verdana" w:hAnsi="Verdana"/>
                <w:sz w:val="22"/>
                <w:szCs w:val="22"/>
              </w:rPr>
            </w:pPr>
            <w:r w:rsidRPr="00EE64D7">
              <w:rPr>
                <w:rFonts w:ascii="Verdana" w:hAnsi="Verdana"/>
                <w:sz w:val="22"/>
                <w:szCs w:val="22"/>
              </w:rPr>
              <w:t>Uso de Agroquímicos</w:t>
            </w:r>
          </w:p>
        </w:tc>
        <w:tc>
          <w:tcPr>
            <w:tcW w:w="4360" w:type="dxa"/>
          </w:tcPr>
          <w:p w:rsidR="00C36702" w:rsidRPr="00EE64D7" w:rsidRDefault="00C36702" w:rsidP="00834B73">
            <w:pPr>
              <w:numPr>
                <w:ilvl w:val="0"/>
                <w:numId w:val="32"/>
              </w:numPr>
              <w:spacing w:line="360" w:lineRule="auto"/>
              <w:ind w:left="0" w:firstLine="0"/>
              <w:rPr>
                <w:rFonts w:ascii="Verdana" w:hAnsi="Verdana"/>
                <w:sz w:val="22"/>
                <w:szCs w:val="22"/>
                <w:lang w:val="es-ES_tradnl"/>
              </w:rPr>
            </w:pPr>
            <w:r w:rsidRPr="00EE64D7">
              <w:rPr>
                <w:rFonts w:ascii="Verdana" w:hAnsi="Verdana"/>
                <w:sz w:val="22"/>
                <w:szCs w:val="22"/>
                <w:lang w:val="es-ES_tradnl"/>
              </w:rPr>
              <w:t>Capacitación en el uso y manejo.</w:t>
            </w:r>
          </w:p>
          <w:p w:rsidR="00783326" w:rsidRPr="00EE64D7" w:rsidRDefault="00C36702" w:rsidP="00834B73">
            <w:pPr>
              <w:numPr>
                <w:ilvl w:val="0"/>
                <w:numId w:val="32"/>
              </w:numPr>
              <w:spacing w:line="360" w:lineRule="auto"/>
              <w:ind w:left="0" w:firstLine="0"/>
              <w:rPr>
                <w:rFonts w:ascii="Verdana" w:hAnsi="Verdana"/>
                <w:sz w:val="22"/>
                <w:szCs w:val="22"/>
                <w:lang w:val="es-ES_tradnl"/>
              </w:rPr>
            </w:pPr>
            <w:r w:rsidRPr="00EE64D7">
              <w:rPr>
                <w:rFonts w:ascii="Verdana" w:hAnsi="Verdana"/>
                <w:sz w:val="22"/>
                <w:szCs w:val="22"/>
                <w:lang w:val="es-ES_tradnl"/>
              </w:rPr>
              <w:t xml:space="preserve">Conversión a la producción </w:t>
            </w:r>
          </w:p>
          <w:p w:rsidR="00C36702" w:rsidRPr="00EE64D7" w:rsidRDefault="00783326" w:rsidP="00834B73">
            <w:pPr>
              <w:spacing w:line="360" w:lineRule="auto"/>
              <w:ind w:left="709"/>
              <w:rPr>
                <w:rFonts w:ascii="Verdana" w:hAnsi="Verdana"/>
                <w:sz w:val="22"/>
                <w:szCs w:val="22"/>
                <w:lang w:val="es-ES_tradnl"/>
              </w:rPr>
            </w:pPr>
            <w:r w:rsidRPr="00EE64D7">
              <w:rPr>
                <w:rFonts w:ascii="Verdana" w:hAnsi="Verdana"/>
                <w:sz w:val="22"/>
                <w:szCs w:val="22"/>
                <w:lang w:val="es-ES_tradnl"/>
              </w:rPr>
              <w:t xml:space="preserve">   Orgánica</w:t>
            </w:r>
            <w:r w:rsidR="00C36702" w:rsidRPr="00EE64D7">
              <w:rPr>
                <w:rFonts w:ascii="Verdana" w:hAnsi="Verdana"/>
                <w:sz w:val="22"/>
                <w:szCs w:val="22"/>
                <w:lang w:val="es-ES_tradnl"/>
              </w:rPr>
              <w:t>.</w:t>
            </w:r>
          </w:p>
        </w:tc>
      </w:tr>
      <w:tr w:rsidR="00C36702" w:rsidRPr="00A54BD5">
        <w:tc>
          <w:tcPr>
            <w:tcW w:w="4360" w:type="dxa"/>
          </w:tcPr>
          <w:p w:rsidR="00C36702" w:rsidRPr="00EE64D7" w:rsidRDefault="00C36702" w:rsidP="00834B73">
            <w:pPr>
              <w:numPr>
                <w:ilvl w:val="0"/>
                <w:numId w:val="32"/>
              </w:numPr>
              <w:spacing w:line="360" w:lineRule="auto"/>
              <w:ind w:left="0" w:firstLine="0"/>
              <w:rPr>
                <w:rFonts w:ascii="Verdana" w:hAnsi="Verdana"/>
                <w:sz w:val="22"/>
                <w:szCs w:val="22"/>
                <w:lang w:val="es-ES_tradnl"/>
              </w:rPr>
            </w:pPr>
            <w:r w:rsidRPr="00EE64D7">
              <w:rPr>
                <w:rFonts w:ascii="Verdana" w:hAnsi="Verdana"/>
                <w:sz w:val="22"/>
                <w:szCs w:val="22"/>
                <w:lang w:val="es-ES_tradnl"/>
              </w:rPr>
              <w:t>Salinizacion del suelo por el uso de agua sub terranea</w:t>
            </w:r>
          </w:p>
        </w:tc>
        <w:tc>
          <w:tcPr>
            <w:tcW w:w="4360" w:type="dxa"/>
          </w:tcPr>
          <w:p w:rsidR="00C36702" w:rsidRPr="00EE64D7" w:rsidRDefault="00C36702" w:rsidP="00834B73">
            <w:pPr>
              <w:numPr>
                <w:ilvl w:val="0"/>
                <w:numId w:val="32"/>
              </w:numPr>
              <w:spacing w:line="360" w:lineRule="auto"/>
              <w:ind w:left="0" w:firstLine="0"/>
              <w:rPr>
                <w:rFonts w:ascii="Verdana" w:hAnsi="Verdana"/>
                <w:sz w:val="22"/>
                <w:szCs w:val="22"/>
              </w:rPr>
            </w:pPr>
            <w:r w:rsidRPr="00EE64D7">
              <w:rPr>
                <w:rFonts w:ascii="Verdana" w:hAnsi="Verdana"/>
                <w:sz w:val="22"/>
                <w:szCs w:val="22"/>
              </w:rPr>
              <w:t>Análisis del Agua.</w:t>
            </w:r>
          </w:p>
        </w:tc>
      </w:tr>
    </w:tbl>
    <w:p w:rsidR="00D447EB" w:rsidRPr="00A54BD5" w:rsidRDefault="00D447EB" w:rsidP="00834B73">
      <w:pPr>
        <w:pStyle w:val="Textoindependiente3"/>
        <w:tabs>
          <w:tab w:val="clear" w:pos="10499"/>
          <w:tab w:val="left" w:pos="9000"/>
        </w:tabs>
        <w:spacing w:line="360" w:lineRule="auto"/>
        <w:rPr>
          <w:rFonts w:ascii="Verdana" w:hAnsi="Verdana"/>
          <w:color w:val="auto"/>
        </w:rPr>
      </w:pPr>
    </w:p>
    <w:p w:rsidR="00783326" w:rsidRPr="00EE64D7" w:rsidRDefault="00783326" w:rsidP="00834B73">
      <w:pPr>
        <w:pStyle w:val="Textoindependiente3"/>
        <w:tabs>
          <w:tab w:val="clear" w:pos="10499"/>
          <w:tab w:val="left" w:pos="9000"/>
        </w:tabs>
        <w:spacing w:line="360" w:lineRule="auto"/>
        <w:rPr>
          <w:rFonts w:ascii="Verdana" w:hAnsi="Verdana"/>
          <w:color w:val="auto"/>
          <w:sz w:val="22"/>
          <w:szCs w:val="22"/>
        </w:rPr>
      </w:pPr>
      <w:r w:rsidRPr="00EE64D7">
        <w:rPr>
          <w:rFonts w:ascii="Verdana" w:hAnsi="Verdana"/>
          <w:color w:val="auto"/>
          <w:sz w:val="22"/>
          <w:szCs w:val="22"/>
        </w:rPr>
        <w:t xml:space="preserve">Para el presente análisis ambiental se utilizaron algunas matrices para medir los impactos que causaría el Proyecto, y como conclusión podemos indicar que </w:t>
      </w:r>
      <w:r w:rsidRPr="00EE64D7">
        <w:rPr>
          <w:rFonts w:ascii="Verdana" w:hAnsi="Verdana"/>
          <w:color w:val="auto"/>
          <w:sz w:val="22"/>
          <w:szCs w:val="22"/>
        </w:rPr>
        <w:lastRenderedPageBreak/>
        <w:t xml:space="preserve">los impactos ambientales que causan son positivos, porque siendo una área donde las tierras están cubiertas por monocultivos (arroz y </w:t>
      </w:r>
      <w:r w:rsidR="00791398" w:rsidRPr="00EE64D7">
        <w:rPr>
          <w:rFonts w:ascii="Verdana" w:hAnsi="Verdana"/>
          <w:color w:val="auto"/>
          <w:sz w:val="22"/>
          <w:szCs w:val="22"/>
        </w:rPr>
        <w:t>maíz</w:t>
      </w:r>
      <w:r w:rsidRPr="00EE64D7">
        <w:rPr>
          <w:rFonts w:ascii="Verdana" w:hAnsi="Verdana"/>
          <w:color w:val="auto"/>
          <w:sz w:val="22"/>
          <w:szCs w:val="22"/>
        </w:rPr>
        <w:t xml:space="preserve">) el uso de </w:t>
      </w:r>
      <w:r w:rsidR="00791398" w:rsidRPr="00EE64D7">
        <w:rPr>
          <w:rFonts w:ascii="Verdana" w:hAnsi="Verdana"/>
          <w:color w:val="auto"/>
          <w:sz w:val="22"/>
          <w:szCs w:val="22"/>
        </w:rPr>
        <w:t>agroquímicos</w:t>
      </w:r>
      <w:r w:rsidRPr="00EE64D7">
        <w:rPr>
          <w:rFonts w:ascii="Verdana" w:hAnsi="Verdana"/>
          <w:color w:val="auto"/>
          <w:sz w:val="22"/>
          <w:szCs w:val="22"/>
        </w:rPr>
        <w:t xml:space="preserve"> es alto, no poseen cubierta vegeta lo que causa un deterioro del suelo y con la intervención </w:t>
      </w:r>
      <w:r w:rsidR="00791398" w:rsidRPr="00EE64D7">
        <w:rPr>
          <w:rFonts w:ascii="Verdana" w:hAnsi="Verdana"/>
          <w:color w:val="auto"/>
          <w:sz w:val="22"/>
          <w:szCs w:val="22"/>
        </w:rPr>
        <w:t>del</w:t>
      </w:r>
      <w:r w:rsidRPr="00EE64D7">
        <w:rPr>
          <w:rFonts w:ascii="Verdana" w:hAnsi="Verdana"/>
          <w:color w:val="auto"/>
          <w:sz w:val="22"/>
          <w:szCs w:val="22"/>
        </w:rPr>
        <w:t xml:space="preserve"> proyecto las condiciones cambiaria</w:t>
      </w:r>
      <w:r w:rsidR="00791398" w:rsidRPr="00EE64D7">
        <w:rPr>
          <w:rFonts w:ascii="Verdana" w:hAnsi="Verdana"/>
          <w:color w:val="auto"/>
          <w:sz w:val="22"/>
          <w:szCs w:val="22"/>
        </w:rPr>
        <w:t>, porque se diversifica la producción, se recupera la cubierta vegetal y con ello se recupera la biodiversidad, se mejora el suelo y por ende se mejora el paisaje y se contribuye al Humedal Abras de mantequilla.   (Ver Anexo Matrices – Evaluación Ambiental).</w:t>
      </w:r>
      <w:r w:rsidRPr="00EE64D7">
        <w:rPr>
          <w:rFonts w:ascii="Verdana" w:hAnsi="Verdana"/>
          <w:color w:val="auto"/>
          <w:sz w:val="22"/>
          <w:szCs w:val="22"/>
        </w:rPr>
        <w:t xml:space="preserve"> </w:t>
      </w:r>
    </w:p>
    <w:p w:rsidR="00791398" w:rsidRPr="00A54BD5" w:rsidRDefault="00791398" w:rsidP="00834B73">
      <w:pPr>
        <w:pStyle w:val="Textoindependiente3"/>
        <w:tabs>
          <w:tab w:val="clear" w:pos="10499"/>
          <w:tab w:val="left" w:pos="9000"/>
        </w:tabs>
        <w:spacing w:line="360" w:lineRule="auto"/>
        <w:rPr>
          <w:rFonts w:ascii="Verdana" w:hAnsi="Verdana"/>
          <w:color w:val="auto"/>
        </w:rPr>
      </w:pPr>
    </w:p>
    <w:p w:rsidR="00D447EB" w:rsidRPr="00A54BD5" w:rsidRDefault="00D447EB" w:rsidP="00834B73">
      <w:pPr>
        <w:pStyle w:val="Textoindependiente3"/>
        <w:tabs>
          <w:tab w:val="clear" w:pos="10499"/>
          <w:tab w:val="left" w:pos="1440"/>
          <w:tab w:val="left" w:pos="2160"/>
          <w:tab w:val="left" w:pos="2880"/>
          <w:tab w:val="left" w:pos="3600"/>
          <w:tab w:val="left" w:pos="4320"/>
          <w:tab w:val="left" w:pos="5040"/>
          <w:tab w:val="left" w:pos="5760"/>
          <w:tab w:val="left" w:pos="6480"/>
          <w:tab w:val="left" w:pos="7200"/>
          <w:tab w:val="left" w:pos="7920"/>
          <w:tab w:val="left" w:pos="8820"/>
        </w:tabs>
        <w:spacing w:line="360" w:lineRule="auto"/>
        <w:rPr>
          <w:rFonts w:ascii="Verdana" w:hAnsi="Verdana"/>
          <w:b/>
          <w:bCs/>
          <w:caps/>
          <w:color w:val="auto"/>
        </w:rPr>
      </w:pPr>
    </w:p>
    <w:p w:rsidR="00D447EB" w:rsidRPr="00A54BD5" w:rsidRDefault="00D447EB" w:rsidP="00834B73">
      <w:pPr>
        <w:pStyle w:val="Textoindependiente3"/>
        <w:tabs>
          <w:tab w:val="clear" w:pos="10499"/>
          <w:tab w:val="left" w:pos="1440"/>
          <w:tab w:val="left" w:pos="2160"/>
          <w:tab w:val="left" w:pos="2880"/>
          <w:tab w:val="left" w:pos="3600"/>
          <w:tab w:val="left" w:pos="4320"/>
          <w:tab w:val="left" w:pos="5040"/>
          <w:tab w:val="left" w:pos="5760"/>
          <w:tab w:val="left" w:pos="6480"/>
          <w:tab w:val="left" w:pos="7200"/>
          <w:tab w:val="left" w:pos="7920"/>
          <w:tab w:val="left" w:pos="8820"/>
        </w:tabs>
        <w:spacing w:line="360" w:lineRule="auto"/>
        <w:rPr>
          <w:rFonts w:ascii="Verdana" w:hAnsi="Verdana"/>
          <w:b/>
          <w:bCs/>
          <w:caps/>
          <w:color w:val="auto"/>
        </w:rPr>
      </w:pPr>
    </w:p>
    <w:p w:rsidR="00D447EB" w:rsidRPr="00A54BD5" w:rsidRDefault="00D447EB" w:rsidP="00834B73">
      <w:pPr>
        <w:pStyle w:val="Textoindependiente3"/>
        <w:tabs>
          <w:tab w:val="clear" w:pos="10499"/>
          <w:tab w:val="left" w:pos="1440"/>
          <w:tab w:val="left" w:pos="2160"/>
          <w:tab w:val="left" w:pos="2880"/>
          <w:tab w:val="left" w:pos="3600"/>
          <w:tab w:val="left" w:pos="4320"/>
          <w:tab w:val="left" w:pos="5040"/>
          <w:tab w:val="left" w:pos="5760"/>
          <w:tab w:val="left" w:pos="6480"/>
          <w:tab w:val="left" w:pos="7200"/>
          <w:tab w:val="left" w:pos="7920"/>
          <w:tab w:val="left" w:pos="8820"/>
        </w:tabs>
        <w:spacing w:line="360" w:lineRule="auto"/>
        <w:rPr>
          <w:rFonts w:ascii="Verdana" w:hAnsi="Verdana"/>
          <w:b/>
          <w:bCs/>
          <w:caps/>
          <w:color w:val="auto"/>
        </w:rPr>
      </w:pPr>
    </w:p>
    <w:p w:rsidR="00D447EB" w:rsidRPr="00A54BD5" w:rsidRDefault="00D447EB" w:rsidP="00834B73">
      <w:pPr>
        <w:pStyle w:val="Textoindependiente3"/>
        <w:tabs>
          <w:tab w:val="clear" w:pos="10499"/>
          <w:tab w:val="left" w:pos="1440"/>
          <w:tab w:val="left" w:pos="2160"/>
          <w:tab w:val="left" w:pos="2880"/>
          <w:tab w:val="left" w:pos="3600"/>
          <w:tab w:val="left" w:pos="4320"/>
          <w:tab w:val="left" w:pos="5040"/>
          <w:tab w:val="left" w:pos="5760"/>
          <w:tab w:val="left" w:pos="6480"/>
          <w:tab w:val="left" w:pos="7200"/>
          <w:tab w:val="left" w:pos="7920"/>
          <w:tab w:val="left" w:pos="8820"/>
        </w:tabs>
        <w:spacing w:line="360" w:lineRule="auto"/>
        <w:rPr>
          <w:rFonts w:ascii="Verdana" w:hAnsi="Verdana"/>
          <w:b/>
          <w:bCs/>
          <w:caps/>
          <w:color w:val="auto"/>
        </w:rPr>
        <w:sectPr w:rsidR="00D447EB" w:rsidRPr="00A54BD5" w:rsidSect="006E0E70">
          <w:headerReference w:type="default" r:id="rId19"/>
          <w:footerReference w:type="default" r:id="rId20"/>
          <w:type w:val="nextColumn"/>
          <w:pgSz w:w="12240" w:h="15840"/>
          <w:pgMar w:top="1728" w:right="1440" w:bottom="1440" w:left="1728" w:header="709" w:footer="709" w:gutter="288"/>
          <w:cols w:space="708"/>
          <w:docGrid w:linePitch="360"/>
        </w:sectPr>
      </w:pPr>
    </w:p>
    <w:bookmarkStart w:id="9" w:name="AMBIENTE"/>
    <w:p w:rsidR="00791398" w:rsidRPr="00EE64D7" w:rsidRDefault="00D447EB" w:rsidP="00834B73">
      <w:pPr>
        <w:numPr>
          <w:ilvl w:val="0"/>
          <w:numId w:val="5"/>
        </w:numPr>
        <w:tabs>
          <w:tab w:val="clear" w:pos="1080"/>
          <w:tab w:val="left" w:pos="720"/>
          <w:tab w:val="left" w:pos="10499"/>
        </w:tabs>
        <w:spacing w:line="360" w:lineRule="auto"/>
        <w:ind w:left="720"/>
        <w:rPr>
          <w:rFonts w:ascii="Verdana" w:hAnsi="Verdana"/>
          <w:b/>
          <w:bCs/>
          <w:caps/>
          <w:sz w:val="28"/>
          <w:szCs w:val="28"/>
        </w:rPr>
      </w:pPr>
      <w:r w:rsidRPr="00EE64D7">
        <w:rPr>
          <w:rFonts w:ascii="Verdana" w:hAnsi="Verdana"/>
          <w:b/>
          <w:bCs/>
          <w:caps/>
          <w:sz w:val="28"/>
          <w:szCs w:val="28"/>
        </w:rPr>
        <w:lastRenderedPageBreak/>
        <w:fldChar w:fldCharType="begin"/>
      </w:r>
      <w:r w:rsidRPr="00EE64D7">
        <w:rPr>
          <w:rFonts w:ascii="Verdana" w:hAnsi="Verdana"/>
          <w:b/>
          <w:bCs/>
          <w:caps/>
          <w:sz w:val="28"/>
          <w:szCs w:val="28"/>
        </w:rPr>
        <w:instrText xml:space="preserve"> HYPERLINK  \l "Tabla" </w:instrText>
      </w:r>
      <w:r w:rsidRPr="00EE64D7">
        <w:rPr>
          <w:rFonts w:ascii="Verdana" w:hAnsi="Verdana"/>
          <w:b/>
          <w:bCs/>
          <w:caps/>
          <w:sz w:val="28"/>
          <w:szCs w:val="28"/>
        </w:rPr>
      </w:r>
      <w:r w:rsidRPr="00EE64D7">
        <w:rPr>
          <w:rFonts w:ascii="Verdana" w:hAnsi="Verdana"/>
          <w:b/>
          <w:bCs/>
          <w:caps/>
          <w:sz w:val="28"/>
          <w:szCs w:val="28"/>
        </w:rPr>
        <w:fldChar w:fldCharType="separate"/>
      </w:r>
      <w:r w:rsidRPr="00EE64D7">
        <w:rPr>
          <w:rStyle w:val="Hipervnculo"/>
          <w:rFonts w:ascii="Verdana" w:hAnsi="Verdana"/>
          <w:b/>
          <w:bCs/>
          <w:caps/>
          <w:color w:val="auto"/>
          <w:sz w:val="28"/>
          <w:szCs w:val="28"/>
          <w:u w:val="none"/>
        </w:rPr>
        <w:t>e</w:t>
      </w:r>
      <w:r w:rsidRPr="00EE64D7">
        <w:rPr>
          <w:rStyle w:val="Hipervnculo"/>
          <w:rFonts w:ascii="Verdana" w:hAnsi="Verdana"/>
          <w:b/>
          <w:bCs/>
          <w:caps/>
          <w:color w:val="auto"/>
          <w:sz w:val="28"/>
          <w:szCs w:val="28"/>
          <w:u w:val="none"/>
        </w:rPr>
        <w:t>s</w:t>
      </w:r>
      <w:r w:rsidRPr="00EE64D7">
        <w:rPr>
          <w:rStyle w:val="Hipervnculo"/>
          <w:rFonts w:ascii="Verdana" w:hAnsi="Verdana"/>
          <w:b/>
          <w:bCs/>
          <w:caps/>
          <w:color w:val="auto"/>
          <w:sz w:val="28"/>
          <w:szCs w:val="28"/>
          <w:u w:val="none"/>
        </w:rPr>
        <w:t>t</w:t>
      </w:r>
      <w:r w:rsidRPr="00EE64D7">
        <w:rPr>
          <w:rFonts w:ascii="Verdana" w:hAnsi="Verdana"/>
          <w:b/>
          <w:bCs/>
          <w:caps/>
          <w:sz w:val="28"/>
          <w:szCs w:val="28"/>
        </w:rPr>
        <w:fldChar w:fldCharType="end"/>
      </w:r>
      <w:r w:rsidRPr="00EE64D7">
        <w:rPr>
          <w:rFonts w:ascii="Verdana" w:hAnsi="Verdana"/>
          <w:b/>
          <w:bCs/>
          <w:caps/>
          <w:sz w:val="28"/>
          <w:szCs w:val="28"/>
        </w:rPr>
        <w:t>rategia de sostenibilida</w:t>
      </w:r>
      <w:bookmarkEnd w:id="9"/>
    </w:p>
    <w:p w:rsidR="00791398" w:rsidRPr="00A54BD5" w:rsidRDefault="00791398" w:rsidP="00834B73">
      <w:pPr>
        <w:tabs>
          <w:tab w:val="left" w:pos="720"/>
          <w:tab w:val="left" w:pos="10499"/>
        </w:tabs>
        <w:spacing w:line="360" w:lineRule="auto"/>
        <w:rPr>
          <w:rFonts w:ascii="Verdana" w:hAnsi="Verdana"/>
          <w:b/>
          <w:bCs/>
          <w:caps/>
          <w:sz w:val="32"/>
          <w:szCs w:val="32"/>
        </w:rPr>
      </w:pPr>
    </w:p>
    <w:p w:rsidR="00791398" w:rsidRPr="00EE64D7" w:rsidRDefault="00791398" w:rsidP="00834B73">
      <w:pPr>
        <w:numPr>
          <w:ilvl w:val="1"/>
          <w:numId w:val="3"/>
        </w:numPr>
        <w:tabs>
          <w:tab w:val="left" w:pos="10499"/>
        </w:tabs>
        <w:spacing w:line="360" w:lineRule="auto"/>
        <w:ind w:hanging="720"/>
        <w:rPr>
          <w:rFonts w:ascii="Verdana" w:hAnsi="Verdana"/>
          <w:b/>
          <w:bCs/>
          <w:caps/>
        </w:rPr>
      </w:pPr>
      <w:r w:rsidRPr="00EE64D7">
        <w:rPr>
          <w:rFonts w:ascii="Verdana" w:hAnsi="Verdana"/>
          <w:b/>
          <w:bCs/>
          <w:caps/>
        </w:rPr>
        <w:t>Viabilidad económica del proyecto a futuro</w:t>
      </w:r>
    </w:p>
    <w:p w:rsidR="00791398" w:rsidRPr="00A54BD5" w:rsidRDefault="00791398" w:rsidP="00834B73">
      <w:pPr>
        <w:tabs>
          <w:tab w:val="left" w:pos="720"/>
        </w:tabs>
        <w:spacing w:line="360" w:lineRule="auto"/>
        <w:rPr>
          <w:rFonts w:ascii="Verdana" w:hAnsi="Verdana"/>
        </w:rPr>
      </w:pPr>
      <w:r w:rsidRPr="00A54BD5">
        <w:rPr>
          <w:rFonts w:ascii="Verdana" w:hAnsi="Verdana"/>
        </w:rPr>
        <w:tab/>
      </w:r>
    </w:p>
    <w:p w:rsidR="00791398" w:rsidRPr="00EE64D7" w:rsidRDefault="00791398" w:rsidP="00834B73">
      <w:pPr>
        <w:pStyle w:val="Textoindependiente3"/>
        <w:spacing w:line="360" w:lineRule="auto"/>
        <w:rPr>
          <w:rFonts w:ascii="Verdana" w:hAnsi="Verdana"/>
          <w:color w:val="auto"/>
          <w:sz w:val="22"/>
          <w:szCs w:val="22"/>
        </w:rPr>
      </w:pPr>
      <w:r w:rsidRPr="00EE64D7">
        <w:rPr>
          <w:rFonts w:ascii="Verdana" w:hAnsi="Verdana"/>
          <w:color w:val="auto"/>
          <w:sz w:val="22"/>
          <w:szCs w:val="22"/>
        </w:rPr>
        <w:t>El proyecto se orienta a la producción diversificada de alimentos para satisfacer las necesidades de la familia, pero además, tal como se ha indicado en los párrafos anteriores, genera utilidades que a las postre le significaran ingresos para solventar necesidades apremiantes. Indirectamente, la disposición de agua de riego en al menos una hectárea y los cambios que en el suelo se produzcan por efectos del sistema agroforestal que allí se forme, permite mejorar las condiciones de suelo y mejorar los rendimientos. Además, es importante destaca que la producción de cacao, siendo un cultivo perenne garantizara una producción estable que perdurará en el tiempo.</w:t>
      </w:r>
    </w:p>
    <w:p w:rsidR="00791398" w:rsidRPr="00A54BD5" w:rsidRDefault="00791398" w:rsidP="00834B73">
      <w:pPr>
        <w:tabs>
          <w:tab w:val="left" w:pos="10499"/>
        </w:tabs>
        <w:spacing w:line="360" w:lineRule="auto"/>
        <w:rPr>
          <w:rFonts w:ascii="Verdana" w:hAnsi="Verdana"/>
          <w:sz w:val="28"/>
          <w:szCs w:val="28"/>
        </w:rPr>
      </w:pPr>
    </w:p>
    <w:p w:rsidR="00791398" w:rsidRPr="00EE64D7" w:rsidRDefault="00791398" w:rsidP="00834B73">
      <w:pPr>
        <w:numPr>
          <w:ilvl w:val="1"/>
          <w:numId w:val="3"/>
        </w:numPr>
        <w:tabs>
          <w:tab w:val="left" w:pos="10499"/>
        </w:tabs>
        <w:spacing w:line="360" w:lineRule="auto"/>
        <w:ind w:hanging="720"/>
        <w:rPr>
          <w:rFonts w:ascii="Verdana" w:hAnsi="Verdana"/>
          <w:b/>
          <w:bCs/>
          <w:caps/>
        </w:rPr>
      </w:pPr>
      <w:r w:rsidRPr="00EE64D7">
        <w:rPr>
          <w:rFonts w:ascii="Verdana" w:hAnsi="Verdana"/>
          <w:b/>
          <w:bCs/>
          <w:caps/>
        </w:rPr>
        <w:t>condiciones de autogestión</w:t>
      </w:r>
    </w:p>
    <w:p w:rsidR="00791398" w:rsidRPr="00A54BD5" w:rsidRDefault="00791398" w:rsidP="00834B73">
      <w:pPr>
        <w:tabs>
          <w:tab w:val="left" w:pos="10499"/>
        </w:tabs>
        <w:spacing w:line="360" w:lineRule="auto"/>
        <w:rPr>
          <w:rFonts w:ascii="Verdana" w:hAnsi="Verdana"/>
        </w:rPr>
      </w:pPr>
    </w:p>
    <w:p w:rsidR="00791398" w:rsidRPr="00EE64D7" w:rsidRDefault="00791398" w:rsidP="00834B73">
      <w:pPr>
        <w:tabs>
          <w:tab w:val="left" w:pos="10499"/>
        </w:tabs>
        <w:spacing w:line="360" w:lineRule="auto"/>
        <w:jc w:val="both"/>
        <w:rPr>
          <w:rFonts w:ascii="Verdana" w:hAnsi="Verdana"/>
          <w:sz w:val="22"/>
          <w:szCs w:val="22"/>
        </w:rPr>
      </w:pPr>
      <w:smartTag w:uri="urn:schemas-microsoft-com:office:smarttags" w:element="PersonName">
        <w:smartTagPr>
          <w:attr w:name="ProductID" w:val="La Asociaci￳n"/>
        </w:smartTagPr>
        <w:r w:rsidRPr="00EE64D7">
          <w:rPr>
            <w:rFonts w:ascii="Verdana" w:hAnsi="Verdana"/>
            <w:sz w:val="22"/>
            <w:szCs w:val="22"/>
          </w:rPr>
          <w:t>La Asociación</w:t>
        </w:r>
      </w:smartTag>
      <w:r w:rsidRPr="00EE64D7">
        <w:rPr>
          <w:rFonts w:ascii="Verdana" w:hAnsi="Verdana"/>
          <w:sz w:val="22"/>
          <w:szCs w:val="22"/>
        </w:rPr>
        <w:t xml:space="preserve"> de Trabajadores Agrícolas Nuevo Renacer Campesino (recinto </w:t>
      </w:r>
      <w:smartTag w:uri="urn:schemas-microsoft-com:office:smarttags" w:element="PersonName">
        <w:smartTagPr>
          <w:attr w:name="ProductID" w:val="LA AMALIA"/>
        </w:smartTagPr>
        <w:r w:rsidRPr="00EE64D7">
          <w:rPr>
            <w:rFonts w:ascii="Verdana" w:hAnsi="Verdana"/>
            <w:sz w:val="22"/>
            <w:szCs w:val="22"/>
          </w:rPr>
          <w:t>la Amalia</w:t>
        </w:r>
      </w:smartTag>
      <w:r w:rsidRPr="00EE64D7">
        <w:rPr>
          <w:rFonts w:ascii="Verdana" w:hAnsi="Verdana"/>
          <w:sz w:val="22"/>
          <w:szCs w:val="22"/>
        </w:rPr>
        <w:t>) esta consolidando un banco comunitario que aspira crecer y ampliar su cobertura en el sector. Nació y se mantiene con los ahorros de los socios. Los créditos, aunque pequeños por el momento, empiezan a solventar necesidades apremiantes que podrían tener los socios para adquirir determinados insumos que se requieren para asegurar la producción.</w:t>
      </w:r>
    </w:p>
    <w:p w:rsidR="00791398" w:rsidRPr="00EE64D7" w:rsidRDefault="00791398" w:rsidP="00834B73">
      <w:pPr>
        <w:tabs>
          <w:tab w:val="left" w:pos="10499"/>
        </w:tabs>
        <w:spacing w:line="360" w:lineRule="auto"/>
        <w:jc w:val="both"/>
        <w:rPr>
          <w:rFonts w:ascii="Verdana" w:hAnsi="Verdana"/>
          <w:sz w:val="22"/>
          <w:szCs w:val="22"/>
        </w:rPr>
      </w:pPr>
    </w:p>
    <w:p w:rsidR="00791398" w:rsidRPr="00A54BD5" w:rsidRDefault="00791398" w:rsidP="00A72FFC">
      <w:pPr>
        <w:tabs>
          <w:tab w:val="left" w:pos="10499"/>
        </w:tabs>
        <w:spacing w:line="360" w:lineRule="auto"/>
        <w:jc w:val="both"/>
        <w:rPr>
          <w:rFonts w:ascii="Verdana" w:hAnsi="Verdana"/>
        </w:rPr>
      </w:pPr>
      <w:r w:rsidRPr="00EE64D7">
        <w:rPr>
          <w:rFonts w:ascii="Verdana" w:hAnsi="Verdana"/>
          <w:sz w:val="22"/>
          <w:szCs w:val="22"/>
        </w:rPr>
        <w:t xml:space="preserve">Adicionalmente, por gestión de esta misma organización, se trabaja en la consolidación de la tienda comunitaria. Esta por el momento comercializa víveres que son traídos de la ciudad y los entrega a menor precio del mercado pero generando cierta utilidad que es la que le permite ir creciendo. Esta tienda, a través de un proyecto que se esta formulando, pretende ampliarse  </w:t>
      </w:r>
      <w:r w:rsidRPr="00EE64D7">
        <w:rPr>
          <w:rFonts w:ascii="Verdana" w:hAnsi="Verdana"/>
          <w:sz w:val="22"/>
          <w:szCs w:val="22"/>
        </w:rPr>
        <w:lastRenderedPageBreak/>
        <w:t>hacia la comercialización asociativa de los productos del sector, especialmente de las fincas que se han integrado al proyecto.</w:t>
      </w:r>
      <w:r w:rsidRPr="00A54BD5">
        <w:rPr>
          <w:rFonts w:ascii="Verdana" w:hAnsi="Verdana"/>
        </w:rPr>
        <w:t xml:space="preserve">   </w:t>
      </w:r>
    </w:p>
    <w:p w:rsidR="00791398" w:rsidRPr="00A72FFC" w:rsidRDefault="00791398" w:rsidP="00834B73">
      <w:pPr>
        <w:numPr>
          <w:ilvl w:val="1"/>
          <w:numId w:val="3"/>
        </w:numPr>
        <w:tabs>
          <w:tab w:val="left" w:pos="10499"/>
        </w:tabs>
        <w:spacing w:line="360" w:lineRule="auto"/>
        <w:ind w:left="480" w:hanging="480"/>
        <w:rPr>
          <w:rFonts w:ascii="Verdana" w:hAnsi="Verdana"/>
          <w:b/>
          <w:bCs/>
          <w:caps/>
        </w:rPr>
      </w:pPr>
      <w:r w:rsidRPr="00A72FFC">
        <w:rPr>
          <w:rFonts w:ascii="Verdana" w:hAnsi="Verdana"/>
          <w:b/>
          <w:bCs/>
          <w:caps/>
        </w:rPr>
        <w:t>Estrategia de sostenibilidad del proyecto</w:t>
      </w:r>
    </w:p>
    <w:p w:rsidR="00791398" w:rsidRPr="00A54BD5" w:rsidRDefault="00791398" w:rsidP="00834B73">
      <w:pPr>
        <w:tabs>
          <w:tab w:val="left" w:pos="10499"/>
        </w:tabs>
        <w:spacing w:line="360" w:lineRule="auto"/>
        <w:rPr>
          <w:rFonts w:ascii="Verdana" w:hAnsi="Verdana"/>
        </w:rPr>
      </w:pPr>
    </w:p>
    <w:p w:rsidR="00791398" w:rsidRPr="00A72FFC" w:rsidRDefault="00791398" w:rsidP="00834B73">
      <w:pPr>
        <w:tabs>
          <w:tab w:val="left" w:pos="10499"/>
        </w:tabs>
        <w:spacing w:line="360" w:lineRule="auto"/>
        <w:jc w:val="both"/>
        <w:rPr>
          <w:rFonts w:ascii="Verdana" w:hAnsi="Verdana"/>
          <w:sz w:val="22"/>
          <w:szCs w:val="22"/>
        </w:rPr>
      </w:pPr>
      <w:r w:rsidRPr="00A72FFC">
        <w:rPr>
          <w:rFonts w:ascii="Verdana" w:hAnsi="Verdana"/>
          <w:sz w:val="22"/>
          <w:szCs w:val="22"/>
        </w:rPr>
        <w:t xml:space="preserve">La estrategia para garantizar la sostenibilidad del proyecto se sustenta en las capacidades que se dejan formadas para seguir poniendo en práctica lo que el proyecto promueve. Primero con la formación de promotores campesinos y segundo con las propias familias involucradas. Todas las actividades de capacitación son prácticas, inicialmente con acompañamiento técnico pero forzando siempre a la integración de la familia en las actividades que son orientadas inicialmente por el técnico. Los promotores a futuro serán los puntales para asegurar que quede localmente la asistencia técnica para el mantenimiento de los equipos y sistemas de riego y para asesorar en los procesos de producción.   </w:t>
      </w:r>
    </w:p>
    <w:p w:rsidR="00791398" w:rsidRPr="00A72FFC" w:rsidRDefault="00791398" w:rsidP="00834B73">
      <w:pPr>
        <w:tabs>
          <w:tab w:val="left" w:pos="10499"/>
        </w:tabs>
        <w:spacing w:line="360" w:lineRule="auto"/>
        <w:rPr>
          <w:rFonts w:ascii="Verdana" w:hAnsi="Verdana"/>
          <w:sz w:val="22"/>
          <w:szCs w:val="22"/>
        </w:rPr>
      </w:pPr>
    </w:p>
    <w:p w:rsidR="00791398" w:rsidRPr="00A72FFC" w:rsidRDefault="00791398" w:rsidP="00834B73">
      <w:pPr>
        <w:tabs>
          <w:tab w:val="left" w:pos="10499"/>
        </w:tabs>
        <w:spacing w:line="360" w:lineRule="auto"/>
        <w:jc w:val="both"/>
        <w:rPr>
          <w:rFonts w:ascii="Verdana" w:hAnsi="Verdana"/>
          <w:sz w:val="22"/>
          <w:szCs w:val="22"/>
        </w:rPr>
      </w:pPr>
      <w:r w:rsidRPr="00A72FFC">
        <w:rPr>
          <w:rFonts w:ascii="Verdana" w:hAnsi="Verdana"/>
          <w:sz w:val="22"/>
          <w:szCs w:val="22"/>
        </w:rPr>
        <w:t>Indirectamente, la propuesta técnica garantiza sostenibilidad. Los sistemas de riego perduran en la medida en la que en su operación se consideren las orientaciones para el mantenimiento apropiado de los equipos y demás accesorios.   En relación las parcelas diversas, la propuesta es formar sistemas agroforestales que vayan desplazando paulatinamente la dependencia de los insumos hasta limites apropiados y a la vez generen semillas y/o material vegetativo para la nueva producción e incluso para ampliar paulatinamente el área cultivada  a mas de la hectárea que ha sido intervenida con el proyecto.</w:t>
      </w:r>
    </w:p>
    <w:p w:rsidR="00791398" w:rsidRPr="00A72FFC" w:rsidRDefault="00791398" w:rsidP="00834B73">
      <w:pPr>
        <w:tabs>
          <w:tab w:val="left" w:pos="10499"/>
        </w:tabs>
        <w:spacing w:line="360" w:lineRule="auto"/>
        <w:jc w:val="both"/>
        <w:rPr>
          <w:rFonts w:ascii="Verdana" w:hAnsi="Verdana"/>
          <w:sz w:val="22"/>
          <w:szCs w:val="22"/>
        </w:rPr>
      </w:pPr>
    </w:p>
    <w:p w:rsidR="00791398" w:rsidRPr="00A72FFC" w:rsidRDefault="00791398" w:rsidP="00834B73">
      <w:pPr>
        <w:tabs>
          <w:tab w:val="left" w:pos="10499"/>
        </w:tabs>
        <w:spacing w:line="360" w:lineRule="auto"/>
        <w:jc w:val="both"/>
        <w:rPr>
          <w:rFonts w:ascii="Verdana" w:hAnsi="Verdana"/>
          <w:sz w:val="22"/>
          <w:szCs w:val="22"/>
        </w:rPr>
      </w:pPr>
      <w:r w:rsidRPr="00A72FFC">
        <w:rPr>
          <w:rFonts w:ascii="Verdana" w:hAnsi="Verdana"/>
          <w:sz w:val="22"/>
          <w:szCs w:val="22"/>
        </w:rPr>
        <w:t xml:space="preserve">Adicionalmente,  la intervención de la dirigencia en la administración del proyecto, también garantiza las posibilidades para que ciertos procedimientos administrativos sean asumidos en la gestión de sus organizaciones.  </w:t>
      </w:r>
    </w:p>
    <w:p w:rsidR="00791398" w:rsidRPr="00A54BD5" w:rsidRDefault="00791398" w:rsidP="00834B73">
      <w:pPr>
        <w:tabs>
          <w:tab w:val="left" w:pos="10499"/>
        </w:tabs>
        <w:spacing w:line="360" w:lineRule="auto"/>
        <w:rPr>
          <w:rFonts w:ascii="Verdana" w:hAnsi="Verdana"/>
        </w:rPr>
      </w:pPr>
    </w:p>
    <w:p w:rsidR="00791398" w:rsidRPr="00A72FFC" w:rsidRDefault="00791398" w:rsidP="00834B73">
      <w:pPr>
        <w:numPr>
          <w:ilvl w:val="1"/>
          <w:numId w:val="3"/>
        </w:numPr>
        <w:tabs>
          <w:tab w:val="left" w:pos="10499"/>
        </w:tabs>
        <w:spacing w:line="360" w:lineRule="auto"/>
        <w:ind w:left="480" w:hanging="480"/>
        <w:rPr>
          <w:rFonts w:ascii="Verdana" w:hAnsi="Verdana"/>
          <w:b/>
          <w:bCs/>
          <w:caps/>
        </w:rPr>
      </w:pPr>
      <w:r w:rsidRPr="00A72FFC">
        <w:rPr>
          <w:rFonts w:ascii="Verdana" w:hAnsi="Verdana"/>
          <w:b/>
          <w:bCs/>
          <w:caps/>
        </w:rPr>
        <w:t>Condiciones de empoderamiento y participación</w:t>
      </w:r>
    </w:p>
    <w:p w:rsidR="00791398" w:rsidRPr="00A72FFC" w:rsidRDefault="00791398" w:rsidP="00834B73">
      <w:pPr>
        <w:tabs>
          <w:tab w:val="left" w:pos="10499"/>
        </w:tabs>
        <w:spacing w:line="360" w:lineRule="auto"/>
        <w:rPr>
          <w:rFonts w:ascii="Verdana" w:hAnsi="Verdana"/>
        </w:rPr>
      </w:pPr>
    </w:p>
    <w:p w:rsidR="00791398" w:rsidRPr="00A72FFC" w:rsidRDefault="00791398" w:rsidP="00834B73">
      <w:pPr>
        <w:tabs>
          <w:tab w:val="left" w:pos="10499"/>
        </w:tabs>
        <w:spacing w:line="360" w:lineRule="auto"/>
        <w:jc w:val="both"/>
        <w:rPr>
          <w:rFonts w:ascii="Verdana" w:hAnsi="Verdana"/>
          <w:sz w:val="22"/>
          <w:szCs w:val="22"/>
        </w:rPr>
      </w:pPr>
      <w:r w:rsidRPr="00A72FFC">
        <w:rPr>
          <w:rFonts w:ascii="Verdana" w:hAnsi="Verdana"/>
          <w:sz w:val="22"/>
          <w:szCs w:val="22"/>
        </w:rPr>
        <w:lastRenderedPageBreak/>
        <w:t xml:space="preserve">Desde la formulación de la propuesta, se ha considerado la participación de las organizaciones y población involucrada. Hay conciencia clara de cómo las acciones previstas ayudan a mejorar la situación social y económica, pero mas aun, hay conciencia para asumir, con esfuerzo, el lo que en aportes les </w:t>
      </w:r>
      <w:r w:rsidR="00A72FFC" w:rsidRPr="00A72FFC">
        <w:rPr>
          <w:rFonts w:ascii="Verdana" w:hAnsi="Verdana"/>
          <w:sz w:val="22"/>
          <w:szCs w:val="22"/>
        </w:rPr>
        <w:t xml:space="preserve">corresponda. </w:t>
      </w:r>
      <w:r w:rsidRPr="00A72FFC">
        <w:rPr>
          <w:rFonts w:ascii="Verdana" w:hAnsi="Verdana"/>
          <w:sz w:val="22"/>
          <w:szCs w:val="22"/>
        </w:rPr>
        <w:t>Esto por si solo garantiza el apropiamiento que la familia debe tener de las acciones que impulse el proyecto.</w:t>
      </w:r>
    </w:p>
    <w:p w:rsidR="00791398" w:rsidRPr="00A72FFC" w:rsidRDefault="00791398" w:rsidP="00834B73">
      <w:pPr>
        <w:tabs>
          <w:tab w:val="left" w:pos="10499"/>
        </w:tabs>
        <w:spacing w:line="360" w:lineRule="auto"/>
        <w:jc w:val="both"/>
        <w:rPr>
          <w:rFonts w:ascii="Verdana" w:hAnsi="Verdana"/>
          <w:sz w:val="22"/>
          <w:szCs w:val="22"/>
        </w:rPr>
      </w:pPr>
    </w:p>
    <w:p w:rsidR="00791398" w:rsidRPr="00A72FFC" w:rsidRDefault="00791398" w:rsidP="00834B73">
      <w:pPr>
        <w:tabs>
          <w:tab w:val="left" w:pos="10499"/>
        </w:tabs>
        <w:spacing w:line="360" w:lineRule="auto"/>
        <w:jc w:val="both"/>
        <w:rPr>
          <w:rFonts w:ascii="Verdana" w:hAnsi="Verdana"/>
          <w:sz w:val="22"/>
          <w:szCs w:val="22"/>
        </w:rPr>
      </w:pPr>
      <w:r w:rsidRPr="00A72FFC">
        <w:rPr>
          <w:rFonts w:ascii="Verdana" w:hAnsi="Verdana"/>
          <w:sz w:val="22"/>
          <w:szCs w:val="22"/>
        </w:rPr>
        <w:t>La administración y ejecución del proyecto es asumido directamente por las organizaciones que participan integradas en una instancia que prevé espacios para la toma decisiones, que deben ser ejecutadas por una de las organizaciones a las que encargan la representación legal ante la entidad que cofinancia la propuesta. El equipo  técnico depende de estas instancias.</w:t>
      </w:r>
    </w:p>
    <w:p w:rsidR="00791398" w:rsidRPr="00A72FFC" w:rsidRDefault="00791398" w:rsidP="00834B73">
      <w:pPr>
        <w:tabs>
          <w:tab w:val="left" w:pos="10499"/>
        </w:tabs>
        <w:spacing w:line="360" w:lineRule="auto"/>
        <w:jc w:val="both"/>
        <w:rPr>
          <w:rFonts w:ascii="Verdana" w:hAnsi="Verdana"/>
          <w:sz w:val="22"/>
          <w:szCs w:val="22"/>
        </w:rPr>
      </w:pPr>
    </w:p>
    <w:p w:rsidR="00791398" w:rsidRPr="00A72FFC" w:rsidRDefault="00791398" w:rsidP="00834B73">
      <w:pPr>
        <w:tabs>
          <w:tab w:val="left" w:pos="10499"/>
        </w:tabs>
        <w:spacing w:line="360" w:lineRule="auto"/>
        <w:jc w:val="both"/>
        <w:rPr>
          <w:rFonts w:ascii="Verdana" w:hAnsi="Verdana"/>
          <w:sz w:val="22"/>
          <w:szCs w:val="22"/>
        </w:rPr>
      </w:pPr>
      <w:r w:rsidRPr="00A72FFC">
        <w:rPr>
          <w:rFonts w:ascii="Verdana" w:hAnsi="Verdana"/>
          <w:sz w:val="22"/>
          <w:szCs w:val="22"/>
        </w:rPr>
        <w:t xml:space="preserve">La planificación para la ejecución de las actividades que promueva el equipo técnico serán realizadas en reuniones periódicas que se mantengan con las organizaciones involucradas. Estos además serán los espacios para evaluar los avances y tomar los correctivos necesarios.  </w:t>
      </w:r>
    </w:p>
    <w:p w:rsidR="00791398" w:rsidRPr="00A72FFC" w:rsidRDefault="00791398" w:rsidP="00834B73">
      <w:pPr>
        <w:tabs>
          <w:tab w:val="left" w:pos="10499"/>
        </w:tabs>
        <w:spacing w:line="360" w:lineRule="auto"/>
        <w:jc w:val="both"/>
        <w:rPr>
          <w:rFonts w:ascii="Verdana" w:hAnsi="Verdana"/>
          <w:sz w:val="22"/>
          <w:szCs w:val="22"/>
        </w:rPr>
      </w:pPr>
    </w:p>
    <w:p w:rsidR="00791398" w:rsidRPr="00A72FFC" w:rsidRDefault="00791398" w:rsidP="00834B73">
      <w:pPr>
        <w:tabs>
          <w:tab w:val="left" w:pos="10499"/>
        </w:tabs>
        <w:spacing w:line="360" w:lineRule="auto"/>
        <w:jc w:val="both"/>
        <w:rPr>
          <w:rFonts w:ascii="Verdana" w:hAnsi="Verdana"/>
          <w:sz w:val="22"/>
          <w:szCs w:val="22"/>
        </w:rPr>
      </w:pPr>
      <w:r w:rsidRPr="00A72FFC">
        <w:rPr>
          <w:rFonts w:ascii="Verdana" w:hAnsi="Verdana"/>
          <w:sz w:val="22"/>
          <w:szCs w:val="22"/>
        </w:rPr>
        <w:t xml:space="preserve">A nivel de campo, el equipo promoverá la participación directa de las familias en las actividades de la finca y además impulsara la conformación de grupos de trabajo para apoyarse rotativamente en actividades que requieran mas de los esfuerzos que puede dar solo la familia.    </w:t>
      </w:r>
    </w:p>
    <w:p w:rsidR="00791398" w:rsidRPr="00A72FFC" w:rsidRDefault="00791398" w:rsidP="00834B73">
      <w:pPr>
        <w:tabs>
          <w:tab w:val="left" w:pos="10499"/>
        </w:tabs>
        <w:spacing w:line="360" w:lineRule="auto"/>
        <w:jc w:val="both"/>
        <w:rPr>
          <w:rFonts w:ascii="Verdana" w:hAnsi="Verdana"/>
          <w:sz w:val="22"/>
          <w:szCs w:val="22"/>
        </w:rPr>
      </w:pPr>
    </w:p>
    <w:p w:rsidR="00791398" w:rsidRPr="00A72FFC" w:rsidRDefault="00791398" w:rsidP="00834B73">
      <w:pPr>
        <w:tabs>
          <w:tab w:val="left" w:pos="10499"/>
        </w:tabs>
        <w:spacing w:line="360" w:lineRule="auto"/>
        <w:jc w:val="both"/>
        <w:rPr>
          <w:rFonts w:ascii="Verdana" w:hAnsi="Verdana"/>
          <w:sz w:val="22"/>
          <w:szCs w:val="22"/>
        </w:rPr>
      </w:pPr>
      <w:r w:rsidRPr="00A72FFC">
        <w:rPr>
          <w:rFonts w:ascii="Verdana" w:hAnsi="Verdana"/>
          <w:sz w:val="22"/>
          <w:szCs w:val="22"/>
        </w:rPr>
        <w:t>Con todas estas acciones se garantiza una real participación de los involucrados en las decisiones y actividades que impulsa el proyecto.</w:t>
      </w:r>
    </w:p>
    <w:p w:rsidR="00791398" w:rsidRPr="00A72FFC" w:rsidRDefault="00791398" w:rsidP="00834B73">
      <w:pPr>
        <w:spacing w:line="360" w:lineRule="auto"/>
        <w:rPr>
          <w:rFonts w:ascii="Verdana" w:hAnsi="Verdana"/>
          <w:sz w:val="22"/>
          <w:szCs w:val="22"/>
        </w:rPr>
      </w:pPr>
    </w:p>
    <w:p w:rsidR="00791398" w:rsidRPr="00A72FFC" w:rsidRDefault="00791398" w:rsidP="00834B73">
      <w:pPr>
        <w:tabs>
          <w:tab w:val="left" w:pos="720"/>
          <w:tab w:val="left" w:pos="10499"/>
        </w:tabs>
        <w:spacing w:line="360" w:lineRule="auto"/>
        <w:rPr>
          <w:rFonts w:ascii="Verdana" w:hAnsi="Verdana"/>
          <w:b/>
          <w:bCs/>
          <w:caps/>
          <w:sz w:val="22"/>
          <w:szCs w:val="22"/>
        </w:rPr>
      </w:pPr>
    </w:p>
    <w:p w:rsidR="00D447EB" w:rsidRPr="00A54BD5" w:rsidRDefault="00D447EB" w:rsidP="00834B73">
      <w:pPr>
        <w:tabs>
          <w:tab w:val="left" w:pos="10499"/>
        </w:tabs>
        <w:spacing w:line="360" w:lineRule="auto"/>
        <w:rPr>
          <w:rFonts w:ascii="Verdana" w:hAnsi="Verdana"/>
          <w:b/>
          <w:bCs/>
          <w:caps/>
        </w:rPr>
      </w:pPr>
    </w:p>
    <w:p w:rsidR="00D447EB" w:rsidRPr="00A54BD5" w:rsidRDefault="00D447EB" w:rsidP="00834B73">
      <w:pPr>
        <w:tabs>
          <w:tab w:val="left" w:pos="10499"/>
        </w:tabs>
        <w:spacing w:line="360" w:lineRule="auto"/>
        <w:jc w:val="both"/>
        <w:rPr>
          <w:rFonts w:ascii="Verdana" w:hAnsi="Verdana"/>
        </w:rPr>
      </w:pPr>
    </w:p>
    <w:p w:rsidR="00D447EB" w:rsidRPr="00A54BD5" w:rsidRDefault="00D447EB" w:rsidP="00834B73">
      <w:pPr>
        <w:tabs>
          <w:tab w:val="left" w:pos="10499"/>
        </w:tabs>
        <w:spacing w:line="360" w:lineRule="auto"/>
        <w:jc w:val="both"/>
        <w:rPr>
          <w:rFonts w:ascii="Verdana" w:hAnsi="Verdana"/>
        </w:rPr>
      </w:pPr>
    </w:p>
    <w:p w:rsidR="00D447EB" w:rsidRPr="00A54BD5" w:rsidRDefault="00D447EB" w:rsidP="00834B73">
      <w:pPr>
        <w:tabs>
          <w:tab w:val="left" w:pos="10499"/>
        </w:tabs>
        <w:spacing w:line="360" w:lineRule="auto"/>
        <w:rPr>
          <w:rFonts w:ascii="Verdana" w:hAnsi="Verdana"/>
          <w:caps/>
        </w:rPr>
      </w:pPr>
    </w:p>
    <w:bookmarkStart w:id="10" w:name="MONITOREO"/>
    <w:p w:rsidR="00D447EB" w:rsidRPr="00F3510B" w:rsidRDefault="00D447EB" w:rsidP="00834B73">
      <w:pPr>
        <w:numPr>
          <w:ilvl w:val="0"/>
          <w:numId w:val="5"/>
        </w:numPr>
        <w:tabs>
          <w:tab w:val="clear" w:pos="1080"/>
          <w:tab w:val="left" w:pos="720"/>
          <w:tab w:val="left" w:pos="10499"/>
        </w:tabs>
        <w:spacing w:line="360" w:lineRule="auto"/>
        <w:ind w:left="720"/>
        <w:rPr>
          <w:rFonts w:ascii="Verdana" w:hAnsi="Verdana"/>
          <w:b/>
          <w:bCs/>
          <w:caps/>
          <w:sz w:val="28"/>
          <w:szCs w:val="28"/>
        </w:rPr>
      </w:pPr>
      <w:r w:rsidRPr="00F3510B">
        <w:rPr>
          <w:rFonts w:ascii="Verdana" w:hAnsi="Verdana"/>
          <w:b/>
          <w:bCs/>
          <w:caps/>
          <w:sz w:val="28"/>
          <w:szCs w:val="28"/>
        </w:rPr>
        <w:fldChar w:fldCharType="begin"/>
      </w:r>
      <w:r w:rsidRPr="00F3510B">
        <w:rPr>
          <w:rFonts w:ascii="Verdana" w:hAnsi="Verdana"/>
          <w:b/>
          <w:bCs/>
          <w:caps/>
          <w:sz w:val="28"/>
          <w:szCs w:val="28"/>
        </w:rPr>
        <w:instrText xml:space="preserve"> HYPERLINK  \l "Tabla" </w:instrText>
      </w:r>
      <w:r w:rsidRPr="00F3510B">
        <w:rPr>
          <w:rFonts w:ascii="Verdana" w:hAnsi="Verdana"/>
          <w:b/>
          <w:bCs/>
          <w:caps/>
          <w:sz w:val="28"/>
          <w:szCs w:val="28"/>
        </w:rPr>
      </w:r>
      <w:r w:rsidRPr="00F3510B">
        <w:rPr>
          <w:rFonts w:ascii="Verdana" w:hAnsi="Verdana"/>
          <w:b/>
          <w:bCs/>
          <w:caps/>
          <w:sz w:val="28"/>
          <w:szCs w:val="28"/>
        </w:rPr>
        <w:fldChar w:fldCharType="separate"/>
      </w:r>
      <w:r w:rsidRPr="00F3510B">
        <w:rPr>
          <w:rStyle w:val="Hipervnculo"/>
          <w:rFonts w:ascii="Verdana" w:hAnsi="Verdana"/>
          <w:b/>
          <w:bCs/>
          <w:caps/>
          <w:color w:val="auto"/>
          <w:sz w:val="28"/>
          <w:szCs w:val="28"/>
          <w:u w:val="none"/>
        </w:rPr>
        <w:t>s</w:t>
      </w:r>
      <w:r w:rsidRPr="00F3510B">
        <w:rPr>
          <w:rStyle w:val="Hipervnculo"/>
          <w:rFonts w:ascii="Verdana" w:hAnsi="Verdana"/>
          <w:b/>
          <w:bCs/>
          <w:caps/>
          <w:color w:val="auto"/>
          <w:sz w:val="28"/>
          <w:szCs w:val="28"/>
          <w:u w:val="none"/>
        </w:rPr>
        <w:t>i</w:t>
      </w:r>
      <w:r w:rsidRPr="00F3510B">
        <w:rPr>
          <w:rStyle w:val="Hipervnculo"/>
          <w:rFonts w:ascii="Verdana" w:hAnsi="Verdana"/>
          <w:b/>
          <w:bCs/>
          <w:caps/>
          <w:color w:val="auto"/>
          <w:sz w:val="28"/>
          <w:szCs w:val="28"/>
          <w:u w:val="none"/>
        </w:rPr>
        <w:t>s</w:t>
      </w:r>
      <w:r w:rsidRPr="00F3510B">
        <w:rPr>
          <w:rFonts w:ascii="Verdana" w:hAnsi="Verdana"/>
          <w:b/>
          <w:bCs/>
          <w:caps/>
          <w:sz w:val="28"/>
          <w:szCs w:val="28"/>
        </w:rPr>
        <w:fldChar w:fldCharType="end"/>
      </w:r>
      <w:r w:rsidRPr="00F3510B">
        <w:rPr>
          <w:rFonts w:ascii="Verdana" w:hAnsi="Verdana"/>
          <w:b/>
          <w:bCs/>
          <w:caps/>
          <w:sz w:val="28"/>
          <w:szCs w:val="28"/>
        </w:rPr>
        <w:t>tema de Seguimiento y evaluación</w:t>
      </w:r>
      <w:bookmarkEnd w:id="10"/>
    </w:p>
    <w:p w:rsidR="00D447EB" w:rsidRPr="00A54BD5" w:rsidRDefault="00D447EB" w:rsidP="00834B73">
      <w:pPr>
        <w:tabs>
          <w:tab w:val="left" w:pos="10499"/>
        </w:tabs>
        <w:spacing w:line="360" w:lineRule="auto"/>
        <w:rPr>
          <w:rFonts w:ascii="Verdana" w:hAnsi="Verdana"/>
          <w:caps/>
          <w:sz w:val="32"/>
          <w:szCs w:val="32"/>
        </w:rPr>
      </w:pPr>
    </w:p>
    <w:p w:rsidR="00D447EB" w:rsidRPr="00F3510B" w:rsidRDefault="00D447EB" w:rsidP="00834B73">
      <w:pPr>
        <w:numPr>
          <w:ilvl w:val="1"/>
          <w:numId w:val="7"/>
        </w:numPr>
        <w:tabs>
          <w:tab w:val="left" w:pos="10499"/>
        </w:tabs>
        <w:spacing w:line="360" w:lineRule="auto"/>
        <w:rPr>
          <w:rFonts w:ascii="Verdana" w:hAnsi="Verdana"/>
          <w:b/>
          <w:bCs/>
        </w:rPr>
      </w:pPr>
      <w:r w:rsidRPr="00F3510B">
        <w:rPr>
          <w:rFonts w:ascii="Verdana" w:hAnsi="Verdana"/>
          <w:b/>
          <w:bCs/>
        </w:rPr>
        <w:t>PROCEDIMIENTOS DE MONITOREO Y EVALUACIÓN</w:t>
      </w:r>
    </w:p>
    <w:p w:rsidR="00072B3D" w:rsidRPr="00A54BD5" w:rsidRDefault="00072B3D" w:rsidP="00834B73">
      <w:pPr>
        <w:tabs>
          <w:tab w:val="left" w:pos="10499"/>
        </w:tabs>
        <w:spacing w:line="360" w:lineRule="auto"/>
        <w:ind w:left="360"/>
        <w:rPr>
          <w:rFonts w:ascii="Verdana" w:hAnsi="Verdana"/>
          <w:sz w:val="32"/>
          <w:szCs w:val="32"/>
        </w:rPr>
      </w:pPr>
    </w:p>
    <w:p w:rsidR="00072B3D" w:rsidRPr="00F3510B" w:rsidRDefault="00072B3D" w:rsidP="00834B73">
      <w:pPr>
        <w:pStyle w:val="Textoindependiente3"/>
        <w:spacing w:line="360" w:lineRule="auto"/>
        <w:rPr>
          <w:rFonts w:ascii="Verdana" w:hAnsi="Verdana"/>
          <w:color w:val="auto"/>
          <w:sz w:val="22"/>
          <w:szCs w:val="22"/>
        </w:rPr>
      </w:pPr>
      <w:r w:rsidRPr="00F3510B">
        <w:rPr>
          <w:rFonts w:ascii="Verdana" w:hAnsi="Verdana"/>
          <w:color w:val="auto"/>
          <w:sz w:val="22"/>
          <w:szCs w:val="22"/>
        </w:rPr>
        <w:t>Los procedimientos de monitoreo y evaluación que en el presente proyecto se aplicaran serán los siguientes:</w:t>
      </w:r>
    </w:p>
    <w:p w:rsidR="00072B3D" w:rsidRPr="00F3510B" w:rsidRDefault="00072B3D" w:rsidP="00834B73">
      <w:pPr>
        <w:pStyle w:val="Textoindependiente3"/>
        <w:spacing w:line="360" w:lineRule="auto"/>
        <w:rPr>
          <w:rFonts w:ascii="Verdana" w:hAnsi="Verdana"/>
          <w:color w:val="auto"/>
          <w:sz w:val="22"/>
          <w:szCs w:val="22"/>
        </w:rPr>
      </w:pPr>
    </w:p>
    <w:p w:rsidR="00072B3D" w:rsidRPr="00F3510B" w:rsidRDefault="00151CF7" w:rsidP="00834B73">
      <w:pPr>
        <w:pStyle w:val="Textoindependiente3"/>
        <w:numPr>
          <w:ilvl w:val="0"/>
          <w:numId w:val="33"/>
        </w:numPr>
        <w:spacing w:line="360" w:lineRule="auto"/>
        <w:rPr>
          <w:rFonts w:ascii="Verdana" w:hAnsi="Verdana"/>
          <w:color w:val="auto"/>
          <w:sz w:val="22"/>
          <w:szCs w:val="22"/>
        </w:rPr>
      </w:pPr>
      <w:r w:rsidRPr="00F3510B">
        <w:rPr>
          <w:rFonts w:ascii="Verdana" w:hAnsi="Verdana"/>
          <w:color w:val="auto"/>
          <w:sz w:val="22"/>
          <w:szCs w:val="22"/>
        </w:rPr>
        <w:t>Diseño de Herramientas para monitorear y evaluar el trabajo tanto en el aspecto técnico, como económico.</w:t>
      </w:r>
    </w:p>
    <w:p w:rsidR="00151CF7" w:rsidRPr="00F3510B" w:rsidRDefault="00151CF7" w:rsidP="00834B73">
      <w:pPr>
        <w:pStyle w:val="Textoindependiente3"/>
        <w:numPr>
          <w:ilvl w:val="0"/>
          <w:numId w:val="33"/>
        </w:numPr>
        <w:spacing w:line="360" w:lineRule="auto"/>
        <w:rPr>
          <w:rFonts w:ascii="Verdana" w:hAnsi="Verdana"/>
          <w:color w:val="auto"/>
          <w:sz w:val="22"/>
          <w:szCs w:val="22"/>
        </w:rPr>
      </w:pPr>
      <w:r w:rsidRPr="00F3510B">
        <w:rPr>
          <w:rFonts w:ascii="Verdana" w:hAnsi="Verdana"/>
          <w:color w:val="auto"/>
          <w:sz w:val="22"/>
          <w:szCs w:val="22"/>
        </w:rPr>
        <w:t xml:space="preserve">El uso del marco lógico como la primera herramienta para vitalizar los avances de las </w:t>
      </w:r>
      <w:r w:rsidR="00F3510B" w:rsidRPr="00F3510B">
        <w:rPr>
          <w:rFonts w:ascii="Verdana" w:hAnsi="Verdana"/>
          <w:color w:val="auto"/>
          <w:sz w:val="22"/>
          <w:szCs w:val="22"/>
        </w:rPr>
        <w:t>actividades</w:t>
      </w:r>
      <w:r w:rsidRPr="00F3510B">
        <w:rPr>
          <w:rFonts w:ascii="Verdana" w:hAnsi="Verdana"/>
          <w:color w:val="auto"/>
          <w:sz w:val="22"/>
          <w:szCs w:val="22"/>
        </w:rPr>
        <w:t xml:space="preserve"> en el campo.</w:t>
      </w:r>
    </w:p>
    <w:p w:rsidR="00151CF7" w:rsidRPr="00F3510B" w:rsidRDefault="00151CF7" w:rsidP="00834B73">
      <w:pPr>
        <w:pStyle w:val="Textoindependiente3"/>
        <w:numPr>
          <w:ilvl w:val="0"/>
          <w:numId w:val="33"/>
        </w:numPr>
        <w:spacing w:line="360" w:lineRule="auto"/>
        <w:rPr>
          <w:rFonts w:ascii="Verdana" w:hAnsi="Verdana"/>
          <w:color w:val="auto"/>
          <w:sz w:val="22"/>
          <w:szCs w:val="22"/>
        </w:rPr>
      </w:pPr>
      <w:r w:rsidRPr="00F3510B">
        <w:rPr>
          <w:rFonts w:ascii="Verdana" w:hAnsi="Verdana"/>
          <w:color w:val="auto"/>
          <w:sz w:val="22"/>
          <w:szCs w:val="22"/>
        </w:rPr>
        <w:t>Elaboración de Planes Operativos, mensuales por el equipo técnico ejecutor, los mismos que serán aprobados por el comité consultivo.</w:t>
      </w:r>
    </w:p>
    <w:p w:rsidR="00151CF7" w:rsidRPr="00F3510B" w:rsidRDefault="00151CF7" w:rsidP="00834B73">
      <w:pPr>
        <w:pStyle w:val="Textoindependiente3"/>
        <w:numPr>
          <w:ilvl w:val="0"/>
          <w:numId w:val="33"/>
        </w:numPr>
        <w:spacing w:line="360" w:lineRule="auto"/>
        <w:rPr>
          <w:rFonts w:ascii="Verdana" w:hAnsi="Verdana"/>
          <w:color w:val="auto"/>
          <w:sz w:val="22"/>
          <w:szCs w:val="22"/>
        </w:rPr>
      </w:pPr>
      <w:r w:rsidRPr="00F3510B">
        <w:rPr>
          <w:rFonts w:ascii="Verdana" w:hAnsi="Verdana"/>
          <w:color w:val="auto"/>
          <w:sz w:val="22"/>
          <w:szCs w:val="22"/>
        </w:rPr>
        <w:t>Reuniones mensuales parar analizar los Avances de las actividades.</w:t>
      </w:r>
    </w:p>
    <w:p w:rsidR="00D447EB" w:rsidRPr="00A54BD5" w:rsidRDefault="00D447EB" w:rsidP="00122C2A">
      <w:pPr>
        <w:tabs>
          <w:tab w:val="left" w:pos="10499"/>
        </w:tabs>
        <w:spacing w:line="360" w:lineRule="auto"/>
        <w:rPr>
          <w:rFonts w:ascii="Verdana" w:hAnsi="Verdana"/>
        </w:rPr>
      </w:pPr>
    </w:p>
    <w:p w:rsidR="00D447EB" w:rsidRPr="00A54BD5" w:rsidRDefault="00D447EB" w:rsidP="00834B73">
      <w:pPr>
        <w:numPr>
          <w:ilvl w:val="1"/>
          <w:numId w:val="7"/>
        </w:numPr>
        <w:tabs>
          <w:tab w:val="left" w:pos="10499"/>
        </w:tabs>
        <w:spacing w:line="360" w:lineRule="auto"/>
        <w:rPr>
          <w:rFonts w:ascii="Verdana" w:hAnsi="Verdana"/>
          <w:b/>
          <w:bCs/>
        </w:rPr>
      </w:pPr>
      <w:r w:rsidRPr="00A54BD5">
        <w:rPr>
          <w:rFonts w:ascii="Verdana" w:hAnsi="Verdana"/>
          <w:b/>
          <w:bCs/>
        </w:rPr>
        <w:t>PERIODICIDAD Y RESPONSABLES</w:t>
      </w:r>
    </w:p>
    <w:p w:rsidR="00D447EB" w:rsidRPr="00A54BD5" w:rsidRDefault="00D447EB" w:rsidP="00834B73">
      <w:pPr>
        <w:tabs>
          <w:tab w:val="left" w:pos="10499"/>
        </w:tabs>
        <w:spacing w:line="360" w:lineRule="auto"/>
        <w:ind w:left="360"/>
        <w:rPr>
          <w:rFonts w:ascii="Verdana" w:hAnsi="Verdana"/>
        </w:rPr>
      </w:pPr>
    </w:p>
    <w:p w:rsidR="00151CF7" w:rsidRPr="00122C2A" w:rsidRDefault="00151CF7" w:rsidP="00834B73">
      <w:pPr>
        <w:pStyle w:val="Textoindependiente3"/>
        <w:spacing w:line="360" w:lineRule="auto"/>
        <w:rPr>
          <w:rFonts w:ascii="Verdana" w:hAnsi="Verdana"/>
          <w:color w:val="auto"/>
          <w:sz w:val="22"/>
          <w:szCs w:val="22"/>
        </w:rPr>
      </w:pPr>
      <w:r w:rsidRPr="00122C2A">
        <w:rPr>
          <w:rFonts w:ascii="Verdana" w:hAnsi="Verdana"/>
          <w:color w:val="auto"/>
          <w:sz w:val="22"/>
          <w:szCs w:val="22"/>
        </w:rPr>
        <w:t>Los responsables de realizar el monitoreo y evaluación interna será el Comité Consultivo el mismo que esta integrado por los presidentes de la organizaciones Beneficiarias.</w:t>
      </w:r>
    </w:p>
    <w:p w:rsidR="00151CF7" w:rsidRPr="00122C2A" w:rsidRDefault="00151CF7" w:rsidP="00834B73">
      <w:pPr>
        <w:pStyle w:val="Textoindependiente3"/>
        <w:spacing w:line="360" w:lineRule="auto"/>
        <w:rPr>
          <w:rFonts w:ascii="Verdana" w:hAnsi="Verdana"/>
          <w:color w:val="auto"/>
          <w:sz w:val="22"/>
          <w:szCs w:val="22"/>
        </w:rPr>
      </w:pPr>
      <w:r w:rsidRPr="00122C2A">
        <w:rPr>
          <w:rFonts w:ascii="Verdana" w:hAnsi="Verdana"/>
          <w:color w:val="auto"/>
          <w:sz w:val="22"/>
          <w:szCs w:val="22"/>
        </w:rPr>
        <w:t>La periodicidad con la que se realizan serán cada tres meses. Al final del proyecto se realizara una evaluación final para medir el cumplimiento de metas y posiblemente los impactos generados por el proyecto.</w:t>
      </w:r>
    </w:p>
    <w:p w:rsidR="00151CF7" w:rsidRPr="00122C2A" w:rsidRDefault="00151CF7" w:rsidP="00834B73">
      <w:pPr>
        <w:pStyle w:val="Textoindependiente3"/>
        <w:spacing w:line="360" w:lineRule="auto"/>
        <w:rPr>
          <w:rFonts w:ascii="Verdana" w:hAnsi="Verdana"/>
          <w:color w:val="auto"/>
          <w:sz w:val="22"/>
          <w:szCs w:val="22"/>
        </w:rPr>
      </w:pPr>
    </w:p>
    <w:p w:rsidR="00D447EB" w:rsidRPr="00122C2A" w:rsidRDefault="00151CF7" w:rsidP="00834B73">
      <w:pPr>
        <w:pStyle w:val="Textoindependiente3"/>
        <w:spacing w:line="360" w:lineRule="auto"/>
        <w:rPr>
          <w:rFonts w:ascii="Verdana" w:hAnsi="Verdana"/>
          <w:color w:val="auto"/>
          <w:sz w:val="22"/>
          <w:szCs w:val="22"/>
        </w:rPr>
      </w:pPr>
      <w:r w:rsidRPr="00122C2A">
        <w:rPr>
          <w:rFonts w:ascii="Verdana" w:hAnsi="Verdana"/>
          <w:color w:val="auto"/>
          <w:sz w:val="22"/>
          <w:szCs w:val="22"/>
        </w:rPr>
        <w:t>Externamente el proyecto se someterá al monitoreo y evaluación que realizara el donante de los</w:t>
      </w:r>
      <w:r w:rsidR="00BA7A01" w:rsidRPr="00122C2A">
        <w:rPr>
          <w:rFonts w:ascii="Verdana" w:hAnsi="Verdana"/>
          <w:color w:val="auto"/>
          <w:sz w:val="22"/>
          <w:szCs w:val="22"/>
        </w:rPr>
        <w:t xml:space="preserve"> </w:t>
      </w:r>
      <w:r w:rsidRPr="00122C2A">
        <w:rPr>
          <w:rFonts w:ascii="Verdana" w:hAnsi="Verdana"/>
          <w:color w:val="auto"/>
          <w:sz w:val="22"/>
          <w:szCs w:val="22"/>
        </w:rPr>
        <w:t xml:space="preserve">recursos </w:t>
      </w:r>
      <w:r w:rsidR="00122C2A" w:rsidRPr="00122C2A">
        <w:rPr>
          <w:rFonts w:ascii="Verdana" w:hAnsi="Verdana"/>
          <w:color w:val="auto"/>
          <w:sz w:val="22"/>
          <w:szCs w:val="22"/>
        </w:rPr>
        <w:t>económicos</w:t>
      </w:r>
      <w:r w:rsidRPr="00122C2A">
        <w:rPr>
          <w:rFonts w:ascii="Verdana" w:hAnsi="Verdana"/>
          <w:color w:val="auto"/>
          <w:sz w:val="22"/>
          <w:szCs w:val="22"/>
        </w:rPr>
        <w:t>.</w:t>
      </w:r>
    </w:p>
    <w:p w:rsidR="00D447EB" w:rsidRPr="00122C2A" w:rsidRDefault="00D447EB" w:rsidP="00834B73">
      <w:pPr>
        <w:tabs>
          <w:tab w:val="left" w:pos="10499"/>
        </w:tabs>
        <w:spacing w:line="360" w:lineRule="auto"/>
        <w:ind w:left="360"/>
        <w:jc w:val="both"/>
        <w:rPr>
          <w:rFonts w:ascii="Verdana" w:hAnsi="Verdana"/>
          <w:b/>
          <w:bCs/>
          <w:caps/>
          <w:sz w:val="22"/>
          <w:szCs w:val="22"/>
        </w:rPr>
      </w:pPr>
    </w:p>
    <w:p w:rsidR="00D447EB" w:rsidRPr="00A54BD5" w:rsidRDefault="00D447EB" w:rsidP="00834B73">
      <w:pPr>
        <w:tabs>
          <w:tab w:val="left" w:pos="10499"/>
        </w:tabs>
        <w:spacing w:line="360" w:lineRule="auto"/>
        <w:rPr>
          <w:rFonts w:ascii="Verdana" w:hAnsi="Verdana"/>
          <w:b/>
          <w:bCs/>
          <w:caps/>
        </w:rPr>
        <w:sectPr w:rsidR="00D447EB" w:rsidRPr="00A54BD5" w:rsidSect="006E0E70">
          <w:headerReference w:type="default" r:id="rId21"/>
          <w:footerReference w:type="default" r:id="rId22"/>
          <w:type w:val="nextColumn"/>
          <w:pgSz w:w="12240" w:h="15840"/>
          <w:pgMar w:top="1728" w:right="1440" w:bottom="1440" w:left="1728" w:header="709" w:footer="709" w:gutter="288"/>
          <w:cols w:space="708"/>
          <w:docGrid w:linePitch="360"/>
        </w:sectPr>
      </w:pPr>
    </w:p>
    <w:bookmarkStart w:id="11" w:name="PRESUPUESTO"/>
    <w:p w:rsidR="00D447EB" w:rsidRDefault="00D447EB" w:rsidP="00834B73">
      <w:pPr>
        <w:numPr>
          <w:ilvl w:val="0"/>
          <w:numId w:val="7"/>
        </w:numPr>
        <w:tabs>
          <w:tab w:val="clear" w:pos="360"/>
          <w:tab w:val="num" w:pos="720"/>
          <w:tab w:val="left" w:pos="10499"/>
        </w:tabs>
        <w:spacing w:line="360" w:lineRule="auto"/>
        <w:ind w:left="720" w:hanging="720"/>
        <w:rPr>
          <w:rFonts w:ascii="Verdana" w:hAnsi="Verdana"/>
          <w:b/>
          <w:bCs/>
          <w:caps/>
        </w:rPr>
      </w:pPr>
      <w:r w:rsidRPr="00A54BD5">
        <w:rPr>
          <w:rFonts w:ascii="Verdana" w:hAnsi="Verdana"/>
          <w:b/>
          <w:bCs/>
          <w:caps/>
        </w:rPr>
        <w:lastRenderedPageBreak/>
        <w:fldChar w:fldCharType="begin"/>
      </w:r>
      <w:r w:rsidRPr="00A54BD5">
        <w:rPr>
          <w:rFonts w:ascii="Verdana" w:hAnsi="Verdana"/>
          <w:b/>
          <w:bCs/>
          <w:caps/>
        </w:rPr>
        <w:instrText xml:space="preserve"> HYPERLINK  \l "Tabla" </w:instrText>
      </w:r>
      <w:r w:rsidRPr="00A54BD5">
        <w:rPr>
          <w:rFonts w:ascii="Verdana" w:hAnsi="Verdana"/>
          <w:b/>
          <w:bCs/>
          <w:caps/>
        </w:rPr>
      </w:r>
      <w:r w:rsidRPr="00A54BD5">
        <w:rPr>
          <w:rFonts w:ascii="Verdana" w:hAnsi="Verdana"/>
          <w:b/>
          <w:bCs/>
          <w:caps/>
        </w:rPr>
        <w:fldChar w:fldCharType="separate"/>
      </w:r>
      <w:r w:rsidRPr="00A54BD5">
        <w:rPr>
          <w:rStyle w:val="Hipervnculo"/>
          <w:rFonts w:ascii="Verdana" w:hAnsi="Verdana"/>
          <w:b/>
          <w:bCs/>
          <w:caps/>
          <w:color w:val="auto"/>
          <w:u w:val="none"/>
        </w:rPr>
        <w:t>P</w:t>
      </w:r>
      <w:r w:rsidRPr="00A54BD5">
        <w:rPr>
          <w:rStyle w:val="Hipervnculo"/>
          <w:rFonts w:ascii="Verdana" w:hAnsi="Verdana"/>
          <w:b/>
          <w:bCs/>
          <w:caps/>
          <w:color w:val="auto"/>
          <w:u w:val="none"/>
        </w:rPr>
        <w:t>R</w:t>
      </w:r>
      <w:r w:rsidRPr="00A54BD5">
        <w:rPr>
          <w:rStyle w:val="Hipervnculo"/>
          <w:rFonts w:ascii="Verdana" w:hAnsi="Verdana"/>
          <w:b/>
          <w:bCs/>
          <w:caps/>
          <w:color w:val="auto"/>
          <w:u w:val="none"/>
        </w:rPr>
        <w:t>E</w:t>
      </w:r>
      <w:r w:rsidRPr="00A54BD5">
        <w:rPr>
          <w:rFonts w:ascii="Verdana" w:hAnsi="Verdana"/>
          <w:b/>
          <w:bCs/>
          <w:caps/>
        </w:rPr>
        <w:fldChar w:fldCharType="end"/>
      </w:r>
      <w:r w:rsidRPr="00A54BD5">
        <w:rPr>
          <w:rFonts w:ascii="Verdana" w:hAnsi="Verdana"/>
          <w:b/>
          <w:bCs/>
          <w:caps/>
        </w:rPr>
        <w:t>SUPUESTO DEL PROYECTO</w:t>
      </w:r>
      <w:bookmarkEnd w:id="11"/>
    </w:p>
    <w:p w:rsidR="007D0301" w:rsidRPr="00A54BD5" w:rsidRDefault="007D0301" w:rsidP="007D0301">
      <w:pPr>
        <w:tabs>
          <w:tab w:val="left" w:pos="10499"/>
        </w:tabs>
        <w:spacing w:line="360" w:lineRule="auto"/>
        <w:rPr>
          <w:rFonts w:ascii="Verdana" w:hAnsi="Verdana"/>
          <w:b/>
          <w:bCs/>
          <w:caps/>
        </w:rPr>
      </w:pPr>
    </w:p>
    <w:p w:rsidR="009E68E5" w:rsidRPr="007D0301" w:rsidRDefault="009E68E5" w:rsidP="00834B73">
      <w:pPr>
        <w:spacing w:line="360" w:lineRule="auto"/>
        <w:jc w:val="both"/>
        <w:rPr>
          <w:rFonts w:ascii="Verdana" w:hAnsi="Verdana"/>
          <w:sz w:val="22"/>
          <w:szCs w:val="22"/>
        </w:rPr>
      </w:pPr>
      <w:r w:rsidRPr="007D0301">
        <w:rPr>
          <w:rFonts w:ascii="Verdana" w:hAnsi="Verdana"/>
          <w:sz w:val="22"/>
          <w:szCs w:val="22"/>
        </w:rPr>
        <w:t xml:space="preserve">El proyecto conforme esta conceptualizado requiere de una Inversión de Acuerdo al detalle que se presenta a continuación: </w:t>
      </w:r>
    </w:p>
    <w:p w:rsidR="009E68E5" w:rsidRPr="00A54BD5" w:rsidRDefault="009E68E5" w:rsidP="00834B73">
      <w:pPr>
        <w:spacing w:line="360" w:lineRule="auto"/>
        <w:jc w:val="both"/>
        <w:rPr>
          <w:rFonts w:ascii="Verdana" w:hAnsi="Verdana"/>
          <w:b/>
        </w:rPr>
      </w:pPr>
    </w:p>
    <w:p w:rsidR="009E68E5" w:rsidRPr="00A54BD5" w:rsidRDefault="007D0301" w:rsidP="00834B73">
      <w:pPr>
        <w:spacing w:line="360" w:lineRule="auto"/>
        <w:jc w:val="center"/>
        <w:rPr>
          <w:rFonts w:ascii="Verdana" w:hAnsi="Verdana"/>
          <w:b/>
        </w:rPr>
      </w:pPr>
      <w:r w:rsidRPr="00A54BD5">
        <w:rPr>
          <w:rFonts w:ascii="Verdana" w:hAnsi="Verdana"/>
          <w:b/>
        </w:rPr>
        <w:object w:dxaOrig="13350" w:dyaOrig="12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426pt" o:ole="">
            <v:imagedata r:id="rId23" o:title=""/>
          </v:shape>
          <o:OLEObject Type="Embed" ProgID="Excel.Sheet.8" ShapeID="_x0000_i1025" DrawAspect="Content" ObjectID="_1309769741" r:id="rId24"/>
        </w:object>
      </w:r>
    </w:p>
    <w:p w:rsidR="009E68E5" w:rsidRPr="00A54BD5" w:rsidRDefault="009E68E5" w:rsidP="00834B73">
      <w:pPr>
        <w:spacing w:line="360" w:lineRule="auto"/>
        <w:jc w:val="both"/>
        <w:rPr>
          <w:rFonts w:ascii="Verdana" w:hAnsi="Verdana"/>
          <w:b/>
        </w:rPr>
        <w:sectPr w:rsidR="009E68E5" w:rsidRPr="00A54BD5" w:rsidSect="009E68E5">
          <w:type w:val="nextColumn"/>
          <w:pgSz w:w="11906" w:h="16838"/>
          <w:pgMar w:top="1418" w:right="1286" w:bottom="1418" w:left="1701" w:header="709" w:footer="709" w:gutter="0"/>
          <w:cols w:space="708"/>
          <w:docGrid w:linePitch="360"/>
        </w:sectPr>
      </w:pPr>
    </w:p>
    <w:p w:rsidR="009E68E5" w:rsidRPr="00A54BD5" w:rsidRDefault="009E68E5" w:rsidP="00834B73">
      <w:pPr>
        <w:spacing w:line="360" w:lineRule="auto"/>
        <w:jc w:val="both"/>
        <w:rPr>
          <w:rFonts w:ascii="Verdana" w:hAnsi="Verdana"/>
          <w:b/>
        </w:rPr>
      </w:pPr>
      <w:r w:rsidRPr="00A54BD5">
        <w:rPr>
          <w:rFonts w:ascii="Verdana" w:hAnsi="Verdana"/>
          <w:b/>
        </w:rPr>
        <w:lastRenderedPageBreak/>
        <w:t xml:space="preserve">10.1.- ESTRUCTURA DEL FINANCIAMIENTO </w:t>
      </w:r>
    </w:p>
    <w:p w:rsidR="009E68E5" w:rsidRPr="00A54BD5" w:rsidRDefault="009E68E5" w:rsidP="00834B73">
      <w:pPr>
        <w:spacing w:line="360" w:lineRule="auto"/>
        <w:jc w:val="both"/>
        <w:rPr>
          <w:rFonts w:ascii="Verdana" w:hAnsi="Verdana"/>
          <w:b/>
        </w:rPr>
      </w:pPr>
    </w:p>
    <w:p w:rsidR="009E68E5" w:rsidRPr="007D0301" w:rsidRDefault="009E68E5" w:rsidP="00834B73">
      <w:pPr>
        <w:spacing w:line="360" w:lineRule="auto"/>
        <w:jc w:val="both"/>
        <w:rPr>
          <w:rFonts w:ascii="Verdana" w:hAnsi="Verdana"/>
          <w:sz w:val="22"/>
          <w:szCs w:val="22"/>
        </w:rPr>
      </w:pPr>
      <w:r w:rsidRPr="00A54BD5">
        <w:rPr>
          <w:rFonts w:ascii="Verdana" w:hAnsi="Verdana"/>
        </w:rPr>
        <w:tab/>
      </w:r>
      <w:r w:rsidRPr="007D0301">
        <w:rPr>
          <w:rFonts w:ascii="Verdana" w:hAnsi="Verdana"/>
          <w:sz w:val="22"/>
          <w:szCs w:val="22"/>
        </w:rPr>
        <w:t xml:space="preserve">El costo de la inversión asciende a 218,428.00 dólares el mismo que se pretende financiar de la siguiente forma: </w:t>
      </w:r>
    </w:p>
    <w:p w:rsidR="003054D2" w:rsidRDefault="007D0301" w:rsidP="007D0301">
      <w:pPr>
        <w:tabs>
          <w:tab w:val="left" w:pos="0"/>
        </w:tabs>
        <w:spacing w:line="360" w:lineRule="auto"/>
        <w:jc w:val="both"/>
        <w:rPr>
          <w:rFonts w:ascii="Verdana" w:hAnsi="Verdana"/>
        </w:rPr>
      </w:pPr>
      <w:r w:rsidRPr="00A54BD5">
        <w:rPr>
          <w:rFonts w:ascii="Verdana" w:hAnsi="Verdana"/>
        </w:rPr>
        <w:object w:dxaOrig="11556" w:dyaOrig="11684">
          <v:shape id="_x0000_i1026" type="#_x0000_t75" style="width:466.5pt;height:472.5pt" o:ole="">
            <v:imagedata r:id="rId25" o:title=""/>
          </v:shape>
          <o:OLEObject Type="Embed" ProgID="Excel.Sheet.8" ShapeID="_x0000_i1026" DrawAspect="Content" ObjectID="_1309769742" r:id="rId26"/>
        </w:object>
      </w:r>
      <w:r w:rsidR="009E68E5" w:rsidRPr="00A54BD5">
        <w:rPr>
          <w:rFonts w:ascii="Verdana" w:hAnsi="Verdana"/>
        </w:rPr>
        <w:tab/>
      </w:r>
    </w:p>
    <w:p w:rsidR="009E68E5" w:rsidRPr="007D0301" w:rsidRDefault="009E68E5" w:rsidP="003054D2">
      <w:pPr>
        <w:tabs>
          <w:tab w:val="left" w:pos="0"/>
        </w:tabs>
        <w:spacing w:line="360" w:lineRule="auto"/>
        <w:jc w:val="both"/>
        <w:rPr>
          <w:rFonts w:ascii="Verdana" w:hAnsi="Verdana"/>
          <w:sz w:val="22"/>
          <w:szCs w:val="22"/>
        </w:rPr>
      </w:pPr>
      <w:r w:rsidRPr="007D0301">
        <w:rPr>
          <w:rFonts w:ascii="Verdana" w:hAnsi="Verdana"/>
          <w:sz w:val="22"/>
          <w:szCs w:val="22"/>
        </w:rPr>
        <w:t>El financiamiento del proyecto "</w:t>
      </w:r>
      <w:r w:rsidRPr="007D0301">
        <w:rPr>
          <w:rFonts w:ascii="Verdana" w:hAnsi="Verdana"/>
          <w:b/>
          <w:i/>
          <w:sz w:val="22"/>
          <w:szCs w:val="22"/>
        </w:rPr>
        <w:t xml:space="preserve"> </w:t>
      </w:r>
      <w:r w:rsidRPr="007D0301">
        <w:rPr>
          <w:rFonts w:ascii="Verdana" w:hAnsi="Verdana"/>
          <w:b/>
          <w:sz w:val="22"/>
          <w:szCs w:val="22"/>
        </w:rPr>
        <w:t>Manejo y Diversificación de Finca</w:t>
      </w:r>
      <w:r w:rsidRPr="007D0301">
        <w:rPr>
          <w:rFonts w:ascii="Verdana" w:hAnsi="Verdana"/>
          <w:sz w:val="22"/>
          <w:szCs w:val="22"/>
        </w:rPr>
        <w:t xml:space="preserve">” requiere de una inversión de $ 218,428.00 dólares (doscientos dieciocho mil cuatrocientos veinte y ocho 00/100) de los cuales el aporte local es del orden del 30.33% lo que equivale a $ </w:t>
      </w:r>
      <w:r w:rsidR="00B139B8">
        <w:rPr>
          <w:rFonts w:ascii="Verdana" w:hAnsi="Verdana"/>
          <w:sz w:val="22"/>
          <w:szCs w:val="22"/>
        </w:rPr>
        <w:lastRenderedPageBreak/>
        <w:t>68192 y la diferencia $ 155</w:t>
      </w:r>
      <w:r w:rsidRPr="007D0301">
        <w:rPr>
          <w:rFonts w:ascii="Verdana" w:hAnsi="Verdana"/>
          <w:sz w:val="22"/>
          <w:szCs w:val="22"/>
        </w:rPr>
        <w:t>,</w:t>
      </w:r>
      <w:r w:rsidR="00B139B8">
        <w:rPr>
          <w:rFonts w:ascii="Verdana" w:hAnsi="Verdana"/>
          <w:sz w:val="22"/>
          <w:szCs w:val="22"/>
        </w:rPr>
        <w:t>7</w:t>
      </w:r>
      <w:r w:rsidRPr="007D0301">
        <w:rPr>
          <w:rFonts w:ascii="Verdana" w:hAnsi="Verdana"/>
          <w:sz w:val="22"/>
          <w:szCs w:val="22"/>
        </w:rPr>
        <w:t>79.20 es contribución de Donaciones contraparte que asciende al 69.67% del monto de la inversión.</w:t>
      </w:r>
      <w:r w:rsidR="003054D2">
        <w:rPr>
          <w:rFonts w:ascii="Verdana" w:hAnsi="Verdana"/>
          <w:sz w:val="22"/>
          <w:szCs w:val="22"/>
        </w:rPr>
        <w:t xml:space="preserve"> </w:t>
      </w:r>
      <w:r w:rsidRPr="007D0301">
        <w:rPr>
          <w:rFonts w:ascii="Verdana" w:hAnsi="Verdana"/>
          <w:sz w:val="22"/>
          <w:szCs w:val="22"/>
        </w:rPr>
        <w:tab/>
      </w:r>
    </w:p>
    <w:p w:rsidR="009E68E5" w:rsidRPr="007D0301" w:rsidRDefault="009E68E5" w:rsidP="00834B73">
      <w:pPr>
        <w:spacing w:line="360" w:lineRule="auto"/>
        <w:jc w:val="both"/>
        <w:rPr>
          <w:rFonts w:ascii="Verdana" w:hAnsi="Verdana"/>
          <w:sz w:val="22"/>
          <w:szCs w:val="22"/>
        </w:rPr>
      </w:pPr>
    </w:p>
    <w:p w:rsidR="009E68E5" w:rsidRPr="00A54BD5" w:rsidRDefault="009E68E5" w:rsidP="00834B73">
      <w:pPr>
        <w:spacing w:line="360" w:lineRule="auto"/>
        <w:ind w:left="-360" w:firstLine="360"/>
        <w:jc w:val="center"/>
        <w:rPr>
          <w:rFonts w:ascii="Verdana" w:hAnsi="Verdana"/>
          <w:b/>
          <w:u w:val="single"/>
        </w:rPr>
      </w:pPr>
      <w:r w:rsidRPr="00A54BD5">
        <w:rPr>
          <w:rFonts w:ascii="Verdana" w:hAnsi="Verdana"/>
          <w:b/>
          <w:u w:val="single"/>
        </w:rPr>
        <w:t>CRONOGRAMA DE DESEMBOLSOS</w:t>
      </w:r>
    </w:p>
    <w:p w:rsidR="009E68E5" w:rsidRPr="00A54BD5" w:rsidRDefault="009E68E5" w:rsidP="007D0301">
      <w:pPr>
        <w:spacing w:line="360" w:lineRule="auto"/>
        <w:rPr>
          <w:rFonts w:ascii="Verdana" w:hAnsi="Verdana"/>
          <w:b/>
          <w:u w:val="single"/>
        </w:rPr>
      </w:pPr>
    </w:p>
    <w:p w:rsidR="009E68E5" w:rsidRPr="00A54BD5" w:rsidRDefault="007D0301" w:rsidP="00834B73">
      <w:pPr>
        <w:spacing w:line="360" w:lineRule="auto"/>
        <w:jc w:val="both"/>
        <w:rPr>
          <w:rFonts w:ascii="Verdana" w:hAnsi="Verdana"/>
        </w:rPr>
      </w:pPr>
      <w:r w:rsidRPr="00A54BD5">
        <w:rPr>
          <w:rFonts w:ascii="Verdana" w:hAnsi="Verdana"/>
        </w:rPr>
        <w:object w:dxaOrig="15867" w:dyaOrig="11437">
          <v:shape id="_x0000_i1027" type="#_x0000_t75" style="width:468.75pt;height:7in" o:ole="">
            <v:imagedata r:id="rId27" o:title=""/>
          </v:shape>
          <o:OLEObject Type="Embed" ProgID="Excel.Sheet.8" ShapeID="_x0000_i1027" DrawAspect="Content" ObjectID="_1309769743" r:id="rId28"/>
        </w:object>
      </w:r>
    </w:p>
    <w:p w:rsidR="009E68E5" w:rsidRPr="00A54BD5" w:rsidRDefault="009E68E5" w:rsidP="00834B73">
      <w:pPr>
        <w:spacing w:line="360" w:lineRule="auto"/>
        <w:rPr>
          <w:rFonts w:ascii="Verdana" w:hAnsi="Verdana"/>
        </w:rPr>
      </w:pPr>
    </w:p>
    <w:p w:rsidR="00D447EB" w:rsidRPr="00A54BD5" w:rsidRDefault="00D447EB" w:rsidP="00834B73">
      <w:pPr>
        <w:tabs>
          <w:tab w:val="left" w:pos="10499"/>
        </w:tabs>
        <w:spacing w:line="360" w:lineRule="auto"/>
        <w:rPr>
          <w:rFonts w:ascii="Verdana" w:hAnsi="Verdana"/>
          <w:caps/>
        </w:rPr>
      </w:pPr>
    </w:p>
    <w:p w:rsidR="00D447EB" w:rsidRPr="00A54BD5" w:rsidRDefault="00D447EB" w:rsidP="00834B73">
      <w:pPr>
        <w:tabs>
          <w:tab w:val="left" w:pos="10499"/>
        </w:tabs>
        <w:spacing w:line="360" w:lineRule="auto"/>
        <w:rPr>
          <w:rFonts w:ascii="Verdana" w:hAnsi="Verdana"/>
          <w:caps/>
        </w:rPr>
      </w:pPr>
      <w:r w:rsidRPr="00A54BD5">
        <w:rPr>
          <w:rFonts w:ascii="Verdana" w:hAnsi="Verdana"/>
        </w:rPr>
        <w:t xml:space="preserve">, </w:t>
      </w:r>
    </w:p>
    <w:p w:rsidR="00D447EB" w:rsidRPr="00A54BD5" w:rsidRDefault="00D447EB" w:rsidP="00834B73">
      <w:pPr>
        <w:tabs>
          <w:tab w:val="left" w:pos="10499"/>
        </w:tabs>
        <w:spacing w:line="360" w:lineRule="auto"/>
        <w:rPr>
          <w:rFonts w:ascii="Verdana" w:hAnsi="Verdana"/>
          <w:caps/>
        </w:rPr>
      </w:pPr>
    </w:p>
    <w:p w:rsidR="001A0C0D" w:rsidRPr="00A54BD5" w:rsidRDefault="001A0C0D" w:rsidP="00834B73">
      <w:pPr>
        <w:tabs>
          <w:tab w:val="left" w:pos="10499"/>
        </w:tabs>
        <w:spacing w:line="360" w:lineRule="auto"/>
        <w:ind w:left="360"/>
        <w:rPr>
          <w:rFonts w:ascii="Verdana" w:hAnsi="Verdana"/>
          <w:caps/>
        </w:rPr>
      </w:pPr>
    </w:p>
    <w:p w:rsidR="001A0C0D" w:rsidRPr="00A54BD5" w:rsidRDefault="001A0C0D" w:rsidP="00834B73">
      <w:pPr>
        <w:tabs>
          <w:tab w:val="left" w:pos="10499"/>
        </w:tabs>
        <w:spacing w:line="360" w:lineRule="auto"/>
        <w:ind w:left="360"/>
        <w:rPr>
          <w:rFonts w:ascii="Verdana" w:hAnsi="Verdana"/>
          <w:caps/>
        </w:rPr>
      </w:pPr>
    </w:p>
    <w:p w:rsidR="001A0C0D" w:rsidRPr="00A54BD5" w:rsidRDefault="001A0C0D" w:rsidP="00834B73">
      <w:pPr>
        <w:tabs>
          <w:tab w:val="left" w:pos="10499"/>
        </w:tabs>
        <w:spacing w:line="360" w:lineRule="auto"/>
        <w:ind w:left="360"/>
        <w:rPr>
          <w:rFonts w:ascii="Verdana" w:hAnsi="Verdana"/>
          <w:caps/>
        </w:rPr>
      </w:pPr>
    </w:p>
    <w:p w:rsidR="001A0C0D" w:rsidRPr="00A54BD5" w:rsidRDefault="001A0C0D" w:rsidP="00834B73">
      <w:pPr>
        <w:tabs>
          <w:tab w:val="left" w:pos="10499"/>
        </w:tabs>
        <w:spacing w:line="360" w:lineRule="auto"/>
        <w:ind w:left="360"/>
        <w:rPr>
          <w:rFonts w:ascii="Verdana" w:hAnsi="Verdana"/>
          <w:caps/>
        </w:rPr>
      </w:pPr>
    </w:p>
    <w:p w:rsidR="001A0C0D" w:rsidRPr="00A54BD5" w:rsidRDefault="001A0C0D" w:rsidP="00834B73">
      <w:pPr>
        <w:tabs>
          <w:tab w:val="left" w:pos="10499"/>
        </w:tabs>
        <w:spacing w:line="360" w:lineRule="auto"/>
        <w:ind w:left="360"/>
        <w:rPr>
          <w:rFonts w:ascii="Verdana" w:hAnsi="Verdana"/>
          <w:caps/>
        </w:rPr>
      </w:pPr>
    </w:p>
    <w:p w:rsidR="001A0C0D" w:rsidRPr="00A54BD5" w:rsidRDefault="001A0C0D" w:rsidP="004A0B3F">
      <w:pPr>
        <w:tabs>
          <w:tab w:val="left" w:pos="10499"/>
        </w:tabs>
        <w:spacing w:line="360" w:lineRule="auto"/>
        <w:rPr>
          <w:rFonts w:ascii="Verdana" w:hAnsi="Verdana"/>
          <w:caps/>
        </w:rPr>
      </w:pPr>
    </w:p>
    <w:bookmarkStart w:id="12" w:name="ANEXOS"/>
    <w:p w:rsidR="00D447EB" w:rsidRPr="009C3130" w:rsidRDefault="00D447EB" w:rsidP="00834B73">
      <w:pPr>
        <w:pStyle w:val="Ttulo4"/>
        <w:spacing w:line="360" w:lineRule="auto"/>
        <w:jc w:val="center"/>
        <w:rPr>
          <w:rFonts w:ascii="Verdana" w:hAnsi="Verdana"/>
          <w:color w:val="auto"/>
          <w:sz w:val="40"/>
          <w:szCs w:val="40"/>
        </w:rPr>
      </w:pPr>
      <w:r w:rsidRPr="009C3130">
        <w:rPr>
          <w:rFonts w:ascii="Verdana" w:hAnsi="Verdana"/>
          <w:color w:val="auto"/>
          <w:sz w:val="40"/>
          <w:szCs w:val="40"/>
        </w:rPr>
        <w:fldChar w:fldCharType="begin"/>
      </w:r>
      <w:r w:rsidRPr="009C3130">
        <w:rPr>
          <w:rFonts w:ascii="Verdana" w:hAnsi="Verdana"/>
          <w:color w:val="auto"/>
          <w:sz w:val="40"/>
          <w:szCs w:val="40"/>
        </w:rPr>
        <w:instrText xml:space="preserve"> HYPERLINK  \l "Tabla" </w:instrText>
      </w:r>
      <w:r w:rsidRPr="009C3130">
        <w:rPr>
          <w:rFonts w:ascii="Verdana" w:hAnsi="Verdana"/>
          <w:color w:val="auto"/>
          <w:sz w:val="40"/>
          <w:szCs w:val="40"/>
        </w:rPr>
      </w:r>
      <w:r w:rsidRPr="009C3130">
        <w:rPr>
          <w:rFonts w:ascii="Verdana" w:hAnsi="Verdana"/>
          <w:color w:val="auto"/>
          <w:sz w:val="40"/>
          <w:szCs w:val="40"/>
        </w:rPr>
        <w:fldChar w:fldCharType="separate"/>
      </w:r>
      <w:r w:rsidRPr="009C3130">
        <w:rPr>
          <w:rStyle w:val="Hipervnculo"/>
          <w:rFonts w:ascii="Verdana" w:hAnsi="Verdana"/>
          <w:color w:val="auto"/>
          <w:sz w:val="40"/>
          <w:szCs w:val="40"/>
          <w:u w:val="none"/>
        </w:rPr>
        <w:t>ANE</w:t>
      </w:r>
      <w:r w:rsidRPr="009C3130">
        <w:rPr>
          <w:rStyle w:val="Hipervnculo"/>
          <w:rFonts w:ascii="Verdana" w:hAnsi="Verdana"/>
          <w:color w:val="auto"/>
          <w:sz w:val="40"/>
          <w:szCs w:val="40"/>
          <w:u w:val="none"/>
        </w:rPr>
        <w:t>X</w:t>
      </w:r>
      <w:r w:rsidRPr="009C3130">
        <w:rPr>
          <w:rStyle w:val="Hipervnculo"/>
          <w:rFonts w:ascii="Verdana" w:hAnsi="Verdana"/>
          <w:color w:val="auto"/>
          <w:sz w:val="40"/>
          <w:szCs w:val="40"/>
          <w:u w:val="none"/>
        </w:rPr>
        <w:t>OS</w:t>
      </w:r>
      <w:bookmarkEnd w:id="12"/>
      <w:r w:rsidRPr="009C3130">
        <w:rPr>
          <w:rFonts w:ascii="Verdana" w:hAnsi="Verdana"/>
          <w:color w:val="auto"/>
          <w:sz w:val="40"/>
          <w:szCs w:val="40"/>
        </w:rPr>
        <w:fldChar w:fldCharType="end"/>
      </w:r>
    </w:p>
    <w:p w:rsidR="00F04DE6" w:rsidRPr="00A54BD5" w:rsidRDefault="00F04DE6" w:rsidP="004A0B3F">
      <w:pPr>
        <w:pStyle w:val="Encabezado"/>
        <w:tabs>
          <w:tab w:val="clear" w:pos="4419"/>
          <w:tab w:val="clear" w:pos="8838"/>
          <w:tab w:val="left" w:pos="10499"/>
        </w:tabs>
        <w:spacing w:line="360" w:lineRule="auto"/>
        <w:rPr>
          <w:rFonts w:ascii="Verdana" w:hAnsi="Verdana"/>
          <w:caps/>
        </w:rPr>
      </w:pPr>
    </w:p>
    <w:p w:rsidR="00F04DE6" w:rsidRPr="004A0B3F" w:rsidRDefault="00F04DE6" w:rsidP="00834B73">
      <w:pPr>
        <w:pStyle w:val="Encabezado"/>
        <w:numPr>
          <w:ilvl w:val="0"/>
          <w:numId w:val="38"/>
        </w:numPr>
        <w:tabs>
          <w:tab w:val="clear" w:pos="4419"/>
          <w:tab w:val="clear" w:pos="8838"/>
          <w:tab w:val="left" w:pos="10499"/>
        </w:tabs>
        <w:spacing w:line="360" w:lineRule="auto"/>
        <w:jc w:val="both"/>
        <w:rPr>
          <w:rFonts w:ascii="Verdana" w:hAnsi="Verdana"/>
          <w:caps/>
          <w:sz w:val="22"/>
          <w:szCs w:val="22"/>
        </w:rPr>
      </w:pPr>
      <w:r w:rsidRPr="004A0B3F">
        <w:rPr>
          <w:rFonts w:ascii="Verdana" w:hAnsi="Verdana"/>
          <w:sz w:val="22"/>
          <w:szCs w:val="22"/>
        </w:rPr>
        <w:t>Matriz De Análisis Institucional.</w:t>
      </w:r>
    </w:p>
    <w:p w:rsidR="00F04DE6" w:rsidRPr="004A0B3F" w:rsidRDefault="00F04DE6" w:rsidP="00834B73">
      <w:pPr>
        <w:pStyle w:val="Encabezado"/>
        <w:numPr>
          <w:ilvl w:val="0"/>
          <w:numId w:val="38"/>
        </w:numPr>
        <w:tabs>
          <w:tab w:val="clear" w:pos="4419"/>
          <w:tab w:val="clear" w:pos="8838"/>
          <w:tab w:val="left" w:pos="10499"/>
        </w:tabs>
        <w:spacing w:line="360" w:lineRule="auto"/>
        <w:jc w:val="both"/>
        <w:rPr>
          <w:rFonts w:ascii="Verdana" w:hAnsi="Verdana"/>
          <w:caps/>
          <w:sz w:val="22"/>
          <w:szCs w:val="22"/>
        </w:rPr>
      </w:pPr>
      <w:r w:rsidRPr="004A0B3F">
        <w:rPr>
          <w:rFonts w:ascii="Verdana" w:hAnsi="Verdana"/>
          <w:sz w:val="22"/>
          <w:szCs w:val="22"/>
        </w:rPr>
        <w:t>Mapa De Intereses Políticos.</w:t>
      </w:r>
    </w:p>
    <w:p w:rsidR="00F04DE6" w:rsidRPr="004A0B3F" w:rsidRDefault="00F04DE6" w:rsidP="00834B73">
      <w:pPr>
        <w:pStyle w:val="Encabezado"/>
        <w:numPr>
          <w:ilvl w:val="0"/>
          <w:numId w:val="38"/>
        </w:numPr>
        <w:tabs>
          <w:tab w:val="clear" w:pos="4419"/>
          <w:tab w:val="clear" w:pos="8838"/>
          <w:tab w:val="left" w:pos="10499"/>
        </w:tabs>
        <w:spacing w:line="360" w:lineRule="auto"/>
        <w:jc w:val="both"/>
        <w:rPr>
          <w:rFonts w:ascii="Verdana" w:hAnsi="Verdana"/>
          <w:caps/>
          <w:sz w:val="22"/>
          <w:szCs w:val="22"/>
        </w:rPr>
      </w:pPr>
      <w:r w:rsidRPr="004A0B3F">
        <w:rPr>
          <w:rFonts w:ascii="Verdana" w:hAnsi="Verdana"/>
          <w:sz w:val="22"/>
          <w:szCs w:val="22"/>
        </w:rPr>
        <w:t>Árbol De Problemas</w:t>
      </w:r>
    </w:p>
    <w:p w:rsidR="00F04DE6" w:rsidRPr="004A0B3F" w:rsidRDefault="00F04DE6" w:rsidP="00834B73">
      <w:pPr>
        <w:pStyle w:val="Encabezado"/>
        <w:numPr>
          <w:ilvl w:val="0"/>
          <w:numId w:val="38"/>
        </w:numPr>
        <w:tabs>
          <w:tab w:val="clear" w:pos="4419"/>
          <w:tab w:val="clear" w:pos="8838"/>
          <w:tab w:val="left" w:pos="10499"/>
        </w:tabs>
        <w:spacing w:line="360" w:lineRule="auto"/>
        <w:jc w:val="both"/>
        <w:rPr>
          <w:rFonts w:ascii="Verdana" w:hAnsi="Verdana"/>
          <w:caps/>
          <w:sz w:val="22"/>
          <w:szCs w:val="22"/>
        </w:rPr>
      </w:pPr>
      <w:r w:rsidRPr="004A0B3F">
        <w:rPr>
          <w:rFonts w:ascii="Verdana" w:hAnsi="Verdana"/>
          <w:sz w:val="22"/>
          <w:szCs w:val="22"/>
        </w:rPr>
        <w:t>Árbol De Objetivos.</w:t>
      </w:r>
    </w:p>
    <w:p w:rsidR="00F04DE6" w:rsidRPr="004A0B3F" w:rsidRDefault="004A0B3F" w:rsidP="00834B73">
      <w:pPr>
        <w:pStyle w:val="Encabezado"/>
        <w:numPr>
          <w:ilvl w:val="0"/>
          <w:numId w:val="38"/>
        </w:numPr>
        <w:tabs>
          <w:tab w:val="clear" w:pos="4419"/>
          <w:tab w:val="clear" w:pos="8838"/>
          <w:tab w:val="left" w:pos="10499"/>
        </w:tabs>
        <w:spacing w:line="360" w:lineRule="auto"/>
        <w:jc w:val="both"/>
        <w:rPr>
          <w:rFonts w:ascii="Verdana" w:hAnsi="Verdana"/>
          <w:caps/>
          <w:sz w:val="22"/>
          <w:szCs w:val="22"/>
        </w:rPr>
      </w:pPr>
      <w:r w:rsidRPr="004A0B3F">
        <w:rPr>
          <w:rFonts w:ascii="Verdana" w:hAnsi="Verdana"/>
          <w:sz w:val="22"/>
          <w:szCs w:val="22"/>
        </w:rPr>
        <w:t>Análisis</w:t>
      </w:r>
      <w:r w:rsidR="00F04DE6" w:rsidRPr="004A0B3F">
        <w:rPr>
          <w:rFonts w:ascii="Verdana" w:hAnsi="Verdana"/>
          <w:sz w:val="22"/>
          <w:szCs w:val="22"/>
        </w:rPr>
        <w:t xml:space="preserve"> Financiero</w:t>
      </w:r>
    </w:p>
    <w:p w:rsidR="00F04DE6" w:rsidRPr="00A54BD5" w:rsidRDefault="00F04DE6" w:rsidP="00834B73">
      <w:pPr>
        <w:pStyle w:val="Encabezado"/>
        <w:numPr>
          <w:ilvl w:val="0"/>
          <w:numId w:val="38"/>
        </w:numPr>
        <w:tabs>
          <w:tab w:val="clear" w:pos="4419"/>
          <w:tab w:val="clear" w:pos="8838"/>
          <w:tab w:val="left" w:pos="10499"/>
        </w:tabs>
        <w:spacing w:line="360" w:lineRule="auto"/>
        <w:jc w:val="both"/>
        <w:rPr>
          <w:rFonts w:ascii="Verdana" w:hAnsi="Verdana"/>
          <w:caps/>
        </w:rPr>
      </w:pPr>
      <w:r w:rsidRPr="004A0B3F">
        <w:rPr>
          <w:rFonts w:ascii="Verdana" w:hAnsi="Verdana"/>
          <w:sz w:val="22"/>
          <w:szCs w:val="22"/>
        </w:rPr>
        <w:t xml:space="preserve">Matrices De </w:t>
      </w:r>
      <w:r w:rsidR="004A0B3F" w:rsidRPr="004A0B3F">
        <w:rPr>
          <w:rFonts w:ascii="Verdana" w:hAnsi="Verdana"/>
          <w:sz w:val="22"/>
          <w:szCs w:val="22"/>
        </w:rPr>
        <w:t>Análisis</w:t>
      </w:r>
      <w:r w:rsidRPr="004A0B3F">
        <w:rPr>
          <w:rFonts w:ascii="Verdana" w:hAnsi="Verdana"/>
          <w:sz w:val="22"/>
          <w:szCs w:val="22"/>
        </w:rPr>
        <w:t xml:space="preserve"> Ambiental</w:t>
      </w:r>
      <w:r w:rsidRPr="00A54BD5">
        <w:rPr>
          <w:rFonts w:ascii="Verdana" w:hAnsi="Verdana"/>
          <w:caps/>
        </w:rPr>
        <w:t>.</w:t>
      </w:r>
    </w:p>
    <w:sectPr w:rsidR="00F04DE6" w:rsidRPr="00A54BD5" w:rsidSect="000E4A7A">
      <w:headerReference w:type="default" r:id="rId29"/>
      <w:footerReference w:type="default" r:id="rId30"/>
      <w:type w:val="nextColumn"/>
      <w:pgSz w:w="12240" w:h="15840" w:code="1"/>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C78" w:rsidRDefault="00886C78">
      <w:r>
        <w:separator/>
      </w:r>
    </w:p>
  </w:endnote>
  <w:endnote w:type="continuationSeparator" w:id="1">
    <w:p w:rsidR="00886C78" w:rsidRDefault="00886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CB" w:rsidRDefault="00E020CB">
    <w:pPr>
      <w:pStyle w:val="Piedepgina"/>
      <w:pBdr>
        <w:top w:val="single" w:sz="4" w:space="1" w:color="auto"/>
      </w:pBdr>
      <w:tabs>
        <w:tab w:val="clear" w:pos="8838"/>
      </w:tabs>
      <w:rPr>
        <w:b/>
        <w:bCs/>
        <w:sz w:val="20"/>
      </w:rPr>
    </w:pPr>
    <w:r w:rsidRPr="00F31C83">
      <w:rPr>
        <w:b/>
        <w:bCs/>
        <w:sz w:val="16"/>
        <w:szCs w:val="16"/>
      </w:rPr>
      <w:t>Proyecto: Mejoramiento y diversificacion de la producción agrícola en las fincas</w:t>
    </w:r>
    <w:r>
      <w:rPr>
        <w:b/>
        <w:bCs/>
        <w:sz w:val="20"/>
      </w:rPr>
      <w:t>.</w:t>
    </w:r>
    <w:r>
      <w:rPr>
        <w:b/>
        <w:bCs/>
        <w:sz w:val="20"/>
      </w:rPr>
      <w:tab/>
    </w:r>
    <w:r>
      <w:rPr>
        <w:b/>
        <w:bCs/>
        <w:sz w:val="20"/>
      </w:rPr>
      <w:tab/>
      <w:t xml:space="preserve">         Página </w:t>
    </w:r>
    <w:r>
      <w:rPr>
        <w:rStyle w:val="Nmerodepgina"/>
        <w:b/>
        <w:bCs/>
        <w:sz w:val="20"/>
      </w:rPr>
      <w:fldChar w:fldCharType="begin"/>
    </w:r>
    <w:r>
      <w:rPr>
        <w:rStyle w:val="Nmerodepgina"/>
        <w:b/>
        <w:bCs/>
        <w:sz w:val="20"/>
      </w:rPr>
      <w:instrText xml:space="preserve"> PAGE </w:instrText>
    </w:r>
    <w:r>
      <w:rPr>
        <w:rStyle w:val="Nmerodepgina"/>
        <w:b/>
        <w:bCs/>
        <w:sz w:val="20"/>
      </w:rPr>
      <w:fldChar w:fldCharType="separate"/>
    </w:r>
    <w:r w:rsidR="00364CBC">
      <w:rPr>
        <w:rStyle w:val="Nmerodepgina"/>
        <w:b/>
        <w:bCs/>
        <w:noProof/>
        <w:sz w:val="20"/>
      </w:rPr>
      <w:t>2</w:t>
    </w:r>
    <w:r>
      <w:rPr>
        <w:rStyle w:val="Nmerodepgina"/>
        <w:b/>
        <w:bCs/>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CB" w:rsidRDefault="00E020CB">
    <w:pPr>
      <w:pStyle w:val="Piedepgina"/>
      <w:pBdr>
        <w:top w:val="single" w:sz="4" w:space="1" w:color="auto"/>
      </w:pBdr>
      <w:tabs>
        <w:tab w:val="clear" w:pos="8838"/>
      </w:tabs>
      <w:rPr>
        <w:b/>
        <w:bCs/>
        <w:sz w:val="20"/>
      </w:rPr>
    </w:pPr>
    <w:r>
      <w:rPr>
        <w:b/>
        <w:bCs/>
        <w:sz w:val="20"/>
      </w:rPr>
      <w:t xml:space="preserve">Proyecto </w:t>
    </w:r>
    <w:r w:rsidRPr="00F31C83">
      <w:rPr>
        <w:b/>
        <w:bCs/>
        <w:sz w:val="16"/>
        <w:szCs w:val="16"/>
      </w:rPr>
      <w:t>: Mejoramiento y diversificación de la producción agrícola en las fincas</w:t>
    </w:r>
    <w:r>
      <w:rPr>
        <w:b/>
        <w:bCs/>
        <w:sz w:val="20"/>
      </w:rPr>
      <w:tab/>
    </w:r>
    <w:r>
      <w:rPr>
        <w:b/>
        <w:bCs/>
        <w:sz w:val="20"/>
      </w:rPr>
      <w:tab/>
    </w:r>
    <w:r>
      <w:rPr>
        <w:b/>
        <w:bCs/>
        <w:sz w:val="20"/>
      </w:rPr>
      <w:tab/>
      <w:t xml:space="preserve">         Página </w:t>
    </w:r>
    <w:r>
      <w:rPr>
        <w:rStyle w:val="Nmerodepgina"/>
        <w:b/>
        <w:bCs/>
        <w:sz w:val="20"/>
      </w:rPr>
      <w:fldChar w:fldCharType="begin"/>
    </w:r>
    <w:r>
      <w:rPr>
        <w:rStyle w:val="Nmerodepgina"/>
        <w:b/>
        <w:bCs/>
        <w:sz w:val="20"/>
      </w:rPr>
      <w:instrText xml:space="preserve"> PAGE </w:instrText>
    </w:r>
    <w:r>
      <w:rPr>
        <w:rStyle w:val="Nmerodepgina"/>
        <w:b/>
        <w:bCs/>
        <w:sz w:val="20"/>
      </w:rPr>
      <w:fldChar w:fldCharType="separate"/>
    </w:r>
    <w:r w:rsidR="00364CBC">
      <w:rPr>
        <w:rStyle w:val="Nmerodepgina"/>
        <w:b/>
        <w:bCs/>
        <w:noProof/>
        <w:sz w:val="20"/>
      </w:rPr>
      <w:t>3</w:t>
    </w:r>
    <w:r>
      <w:rPr>
        <w:rStyle w:val="Nmerodepgina"/>
        <w:b/>
        <w:bCs/>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CB" w:rsidRDefault="00E020CB">
    <w:pPr>
      <w:pStyle w:val="Piedepgina"/>
      <w:pBdr>
        <w:top w:val="single" w:sz="4" w:space="1" w:color="auto"/>
      </w:pBdr>
      <w:tabs>
        <w:tab w:val="clear" w:pos="8838"/>
      </w:tabs>
      <w:rPr>
        <w:b/>
        <w:bCs/>
        <w:sz w:val="20"/>
      </w:rPr>
    </w:pPr>
    <w:r>
      <w:rPr>
        <w:b/>
        <w:bCs/>
        <w:sz w:val="20"/>
      </w:rPr>
      <w:t>Proyecto:</w:t>
    </w:r>
    <w:r w:rsidRPr="00F31C83">
      <w:rPr>
        <w:b/>
        <w:bCs/>
        <w:sz w:val="16"/>
        <w:szCs w:val="16"/>
      </w:rPr>
      <w:t xml:space="preserve"> Mejoramiento y diversificación de la producción agrícola en las fincas</w:t>
    </w:r>
    <w:r>
      <w:rPr>
        <w:b/>
        <w:bCs/>
        <w:sz w:val="20"/>
      </w:rPr>
      <w:tab/>
    </w:r>
    <w:r>
      <w:rPr>
        <w:b/>
        <w:bCs/>
        <w:sz w:val="20"/>
      </w:rPr>
      <w:tab/>
    </w:r>
    <w:r>
      <w:rPr>
        <w:b/>
        <w:bCs/>
        <w:sz w:val="20"/>
      </w:rPr>
      <w:tab/>
      <w:t xml:space="preserve">         Página </w:t>
    </w:r>
    <w:r>
      <w:rPr>
        <w:rStyle w:val="Nmerodepgina"/>
        <w:b/>
        <w:bCs/>
        <w:sz w:val="20"/>
      </w:rPr>
      <w:fldChar w:fldCharType="begin"/>
    </w:r>
    <w:r>
      <w:rPr>
        <w:rStyle w:val="Nmerodepgina"/>
        <w:b/>
        <w:bCs/>
        <w:sz w:val="20"/>
      </w:rPr>
      <w:instrText xml:space="preserve"> PAGE </w:instrText>
    </w:r>
    <w:r>
      <w:rPr>
        <w:rStyle w:val="Nmerodepgina"/>
        <w:b/>
        <w:bCs/>
        <w:sz w:val="20"/>
      </w:rPr>
      <w:fldChar w:fldCharType="separate"/>
    </w:r>
    <w:r w:rsidR="00364CBC">
      <w:rPr>
        <w:rStyle w:val="Nmerodepgina"/>
        <w:b/>
        <w:bCs/>
        <w:noProof/>
        <w:sz w:val="20"/>
      </w:rPr>
      <w:t>5</w:t>
    </w:r>
    <w:r>
      <w:rPr>
        <w:rStyle w:val="Nmerodepgina"/>
        <w:b/>
        <w:bCs/>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CB" w:rsidRDefault="00E020CB">
    <w:pPr>
      <w:pStyle w:val="Piedepgina"/>
      <w:pBdr>
        <w:top w:val="single" w:sz="4" w:space="1" w:color="auto"/>
      </w:pBdr>
      <w:tabs>
        <w:tab w:val="clear" w:pos="8838"/>
      </w:tabs>
      <w:rPr>
        <w:b/>
        <w:bCs/>
        <w:sz w:val="20"/>
      </w:rPr>
    </w:pPr>
    <w:r>
      <w:rPr>
        <w:b/>
        <w:bCs/>
        <w:sz w:val="20"/>
      </w:rPr>
      <w:t xml:space="preserve">Proyecto  </w:t>
    </w:r>
    <w:r w:rsidRPr="00F31C83">
      <w:rPr>
        <w:b/>
        <w:bCs/>
        <w:sz w:val="16"/>
        <w:szCs w:val="16"/>
      </w:rPr>
      <w:t>Mejoramiento y diversificación de la producción agrícola en las fincas</w:t>
    </w:r>
    <w:r>
      <w:rPr>
        <w:b/>
        <w:bCs/>
        <w:sz w:val="16"/>
        <w:szCs w:val="16"/>
      </w:rPr>
      <w:t xml:space="preserve">   </w:t>
    </w:r>
    <w:r>
      <w:rPr>
        <w:b/>
        <w:bCs/>
        <w:sz w:val="20"/>
      </w:rPr>
      <w:tab/>
    </w:r>
    <w:r>
      <w:rPr>
        <w:b/>
        <w:bCs/>
        <w:sz w:val="20"/>
      </w:rPr>
      <w:tab/>
      <w:t xml:space="preserve">        Página </w:t>
    </w:r>
    <w:r>
      <w:rPr>
        <w:rStyle w:val="Nmerodepgina"/>
        <w:b/>
        <w:bCs/>
        <w:sz w:val="20"/>
      </w:rPr>
      <w:fldChar w:fldCharType="begin"/>
    </w:r>
    <w:r>
      <w:rPr>
        <w:rStyle w:val="Nmerodepgina"/>
        <w:b/>
        <w:bCs/>
        <w:sz w:val="20"/>
      </w:rPr>
      <w:instrText xml:space="preserve"> PAGE </w:instrText>
    </w:r>
    <w:r>
      <w:rPr>
        <w:rStyle w:val="Nmerodepgina"/>
        <w:b/>
        <w:bCs/>
        <w:sz w:val="20"/>
      </w:rPr>
      <w:fldChar w:fldCharType="separate"/>
    </w:r>
    <w:r w:rsidR="00364CBC">
      <w:rPr>
        <w:rStyle w:val="Nmerodepgina"/>
        <w:b/>
        <w:bCs/>
        <w:noProof/>
        <w:sz w:val="20"/>
      </w:rPr>
      <w:t>29</w:t>
    </w:r>
    <w:r>
      <w:rPr>
        <w:rStyle w:val="Nmerodepgina"/>
        <w:b/>
        <w:bCs/>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CB" w:rsidRDefault="00E020CB">
    <w:pPr>
      <w:pStyle w:val="Piedepgina"/>
      <w:pBdr>
        <w:top w:val="single" w:sz="4" w:space="1" w:color="auto"/>
      </w:pBdr>
      <w:tabs>
        <w:tab w:val="clear" w:pos="8838"/>
      </w:tabs>
      <w:rPr>
        <w:b/>
        <w:bCs/>
        <w:sz w:val="20"/>
      </w:rPr>
    </w:pPr>
    <w:r>
      <w:rPr>
        <w:b/>
        <w:bCs/>
        <w:sz w:val="20"/>
      </w:rPr>
      <w:t xml:space="preserve">Proyecto  </w:t>
    </w:r>
    <w:r w:rsidRPr="00F31C83">
      <w:rPr>
        <w:b/>
        <w:bCs/>
        <w:sz w:val="16"/>
        <w:szCs w:val="16"/>
      </w:rPr>
      <w:t>Mejoramiento y diversificación de la producción agrícola en las fincas</w:t>
    </w:r>
    <w:r>
      <w:rPr>
        <w:b/>
        <w:bCs/>
        <w:sz w:val="20"/>
      </w:rPr>
      <w:tab/>
    </w:r>
    <w:r>
      <w:rPr>
        <w:b/>
        <w:bCs/>
        <w:sz w:val="20"/>
      </w:rPr>
      <w:tab/>
      <w:t xml:space="preserve"> </w:t>
    </w:r>
    <w:r>
      <w:rPr>
        <w:b/>
        <w:bCs/>
        <w:sz w:val="20"/>
      </w:rPr>
      <w:tab/>
    </w:r>
    <w:r>
      <w:rPr>
        <w:b/>
        <w:bCs/>
        <w:sz w:val="20"/>
      </w:rPr>
      <w:tab/>
    </w:r>
    <w:r>
      <w:rPr>
        <w:b/>
        <w:bCs/>
        <w:sz w:val="20"/>
      </w:rPr>
      <w:tab/>
    </w:r>
    <w:r>
      <w:rPr>
        <w:b/>
        <w:bCs/>
        <w:sz w:val="20"/>
      </w:rPr>
      <w:tab/>
    </w:r>
    <w:r>
      <w:rPr>
        <w:b/>
        <w:bCs/>
        <w:sz w:val="20"/>
      </w:rPr>
      <w:tab/>
      <w:t xml:space="preserve">                                   Página </w:t>
    </w:r>
    <w:r>
      <w:rPr>
        <w:rStyle w:val="Nmerodepgina"/>
        <w:b/>
        <w:bCs/>
        <w:sz w:val="20"/>
      </w:rPr>
      <w:fldChar w:fldCharType="begin"/>
    </w:r>
    <w:r>
      <w:rPr>
        <w:rStyle w:val="Nmerodepgina"/>
        <w:b/>
        <w:bCs/>
        <w:sz w:val="20"/>
      </w:rPr>
      <w:instrText xml:space="preserve"> PAGE </w:instrText>
    </w:r>
    <w:r>
      <w:rPr>
        <w:rStyle w:val="Nmerodepgina"/>
        <w:b/>
        <w:bCs/>
        <w:sz w:val="20"/>
      </w:rPr>
      <w:fldChar w:fldCharType="separate"/>
    </w:r>
    <w:r w:rsidR="00364CBC">
      <w:rPr>
        <w:rStyle w:val="Nmerodepgina"/>
        <w:b/>
        <w:bCs/>
        <w:noProof/>
        <w:sz w:val="20"/>
      </w:rPr>
      <w:t>37</w:t>
    </w:r>
    <w:r>
      <w:rPr>
        <w:rStyle w:val="Nmerodepgina"/>
        <w:b/>
        <w:bCs/>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CB" w:rsidRDefault="00E020CB">
    <w:pPr>
      <w:pStyle w:val="Piedepgina"/>
      <w:pBdr>
        <w:top w:val="single" w:sz="4" w:space="1" w:color="auto"/>
      </w:pBdr>
      <w:tabs>
        <w:tab w:val="clear" w:pos="8838"/>
      </w:tabs>
      <w:rPr>
        <w:b/>
        <w:bCs/>
        <w:sz w:val="20"/>
      </w:rPr>
    </w:pPr>
    <w:r>
      <w:rPr>
        <w:b/>
        <w:bCs/>
        <w:sz w:val="20"/>
      </w:rPr>
      <w:t xml:space="preserve">Proyecto  </w:t>
    </w:r>
    <w:r w:rsidRPr="00F31C83">
      <w:rPr>
        <w:b/>
        <w:bCs/>
        <w:sz w:val="16"/>
        <w:szCs w:val="16"/>
      </w:rPr>
      <w:t>Mejoramiento y diversificación de la producción agrícola en las fincas</w:t>
    </w:r>
    <w:r>
      <w:rPr>
        <w:b/>
        <w:bCs/>
        <w:sz w:val="20"/>
      </w:rPr>
      <w:tab/>
      <w:t xml:space="preserve"> </w:t>
    </w:r>
    <w:r>
      <w:rPr>
        <w:b/>
        <w:bCs/>
        <w:sz w:val="20"/>
      </w:rPr>
      <w:tab/>
    </w:r>
    <w:r>
      <w:rPr>
        <w:b/>
        <w:bCs/>
        <w:sz w:val="20"/>
      </w:rPr>
      <w:tab/>
      <w:t xml:space="preserve">        Página </w:t>
    </w:r>
    <w:r>
      <w:rPr>
        <w:rStyle w:val="Nmerodepgina"/>
        <w:b/>
        <w:bCs/>
        <w:sz w:val="20"/>
      </w:rPr>
      <w:fldChar w:fldCharType="begin"/>
    </w:r>
    <w:r>
      <w:rPr>
        <w:rStyle w:val="Nmerodepgina"/>
        <w:b/>
        <w:bCs/>
        <w:sz w:val="20"/>
      </w:rPr>
      <w:instrText xml:space="preserve"> PAGE </w:instrText>
    </w:r>
    <w:r>
      <w:rPr>
        <w:rStyle w:val="Nmerodepgina"/>
        <w:b/>
        <w:bCs/>
        <w:sz w:val="20"/>
      </w:rPr>
      <w:fldChar w:fldCharType="separate"/>
    </w:r>
    <w:r w:rsidR="00364CBC">
      <w:rPr>
        <w:rStyle w:val="Nmerodepgina"/>
        <w:b/>
        <w:bCs/>
        <w:noProof/>
        <w:sz w:val="20"/>
      </w:rPr>
      <w:t>47</w:t>
    </w:r>
    <w:r>
      <w:rPr>
        <w:rStyle w:val="Nmerodepgina"/>
        <w:b/>
        <w:bCs/>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CB" w:rsidRDefault="00E020CB">
    <w:pPr>
      <w:pStyle w:val="Piedepgina"/>
      <w:pBdr>
        <w:top w:val="single" w:sz="4" w:space="1" w:color="auto"/>
      </w:pBdr>
      <w:tabs>
        <w:tab w:val="clear" w:pos="8838"/>
      </w:tabs>
      <w:rPr>
        <w:b/>
        <w:bCs/>
        <w:sz w:val="20"/>
      </w:rPr>
    </w:pPr>
    <w:r>
      <w:rPr>
        <w:b/>
        <w:bCs/>
        <w:sz w:val="20"/>
      </w:rPr>
      <w:t xml:space="preserve">Proyecto </w:t>
    </w:r>
    <w:r w:rsidRPr="00F31C83">
      <w:rPr>
        <w:b/>
        <w:bCs/>
        <w:sz w:val="16"/>
        <w:szCs w:val="16"/>
      </w:rPr>
      <w:t>Mejoramiento y diversificación de la producción agrícola en las fincas</w:t>
    </w:r>
    <w:r>
      <w:rPr>
        <w:b/>
        <w:bCs/>
        <w:sz w:val="16"/>
        <w:szCs w:val="16"/>
      </w:rPr>
      <w:t xml:space="preserve"> </w:t>
    </w:r>
    <w:r>
      <w:rPr>
        <w:b/>
        <w:bCs/>
        <w:sz w:val="20"/>
      </w:rPr>
      <w:tab/>
    </w:r>
    <w:r>
      <w:rPr>
        <w:b/>
        <w:bCs/>
        <w:sz w:val="20"/>
      </w:rPr>
      <w:tab/>
    </w:r>
    <w:r>
      <w:rPr>
        <w:b/>
        <w:bCs/>
        <w:sz w:val="20"/>
      </w:rPr>
      <w:tab/>
      <w:t xml:space="preserve">       Página </w:t>
    </w:r>
    <w:r>
      <w:rPr>
        <w:rStyle w:val="Nmerodepgina"/>
        <w:b/>
        <w:bCs/>
        <w:sz w:val="20"/>
      </w:rPr>
      <w:fldChar w:fldCharType="begin"/>
    </w:r>
    <w:r>
      <w:rPr>
        <w:rStyle w:val="Nmerodepgina"/>
        <w:b/>
        <w:bCs/>
        <w:sz w:val="20"/>
      </w:rPr>
      <w:instrText xml:space="preserve"> PAGE </w:instrText>
    </w:r>
    <w:r>
      <w:rPr>
        <w:rStyle w:val="Nmerodepgina"/>
        <w:b/>
        <w:bCs/>
        <w:sz w:val="20"/>
      </w:rPr>
      <w:fldChar w:fldCharType="separate"/>
    </w:r>
    <w:r w:rsidR="00364CBC">
      <w:rPr>
        <w:rStyle w:val="Nmerodepgina"/>
        <w:b/>
        <w:bCs/>
        <w:noProof/>
        <w:sz w:val="20"/>
      </w:rPr>
      <w:t>52</w:t>
    </w:r>
    <w:r>
      <w:rPr>
        <w:rStyle w:val="Nmerodepgina"/>
        <w:b/>
        <w:bCs/>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CB" w:rsidRDefault="00E020CB">
    <w:pPr>
      <w:pStyle w:val="Piedepgina"/>
      <w:pBdr>
        <w:top w:val="single" w:sz="4" w:space="1" w:color="auto"/>
      </w:pBdr>
      <w:tabs>
        <w:tab w:val="clear" w:pos="8838"/>
        <w:tab w:val="right" w:pos="9720"/>
      </w:tabs>
      <w:rPr>
        <w:b/>
        <w:bCs/>
        <w:sz w:val="20"/>
      </w:rPr>
    </w:pPr>
    <w:r>
      <w:rPr>
        <w:b/>
        <w:bCs/>
        <w:sz w:val="20"/>
      </w:rPr>
      <w:t xml:space="preserve">Proyecto  </w:t>
    </w:r>
    <w:r w:rsidRPr="00F31C83">
      <w:rPr>
        <w:b/>
        <w:bCs/>
        <w:sz w:val="16"/>
        <w:szCs w:val="16"/>
      </w:rPr>
      <w:t>Mejoramiento y diversificación de la producción agrícola en las fincas</w:t>
    </w:r>
    <w:r>
      <w:rPr>
        <w:b/>
        <w:bCs/>
        <w:sz w:val="20"/>
      </w:rPr>
      <w:tab/>
      <w:t xml:space="preserve">Página </w:t>
    </w:r>
    <w:r>
      <w:rPr>
        <w:rStyle w:val="Nmerodepgina"/>
        <w:b/>
        <w:bCs/>
        <w:sz w:val="20"/>
      </w:rPr>
      <w:fldChar w:fldCharType="begin"/>
    </w:r>
    <w:r>
      <w:rPr>
        <w:rStyle w:val="Nmerodepgina"/>
        <w:b/>
        <w:bCs/>
        <w:sz w:val="20"/>
      </w:rPr>
      <w:instrText xml:space="preserve"> PAGE </w:instrText>
    </w:r>
    <w:r>
      <w:rPr>
        <w:rStyle w:val="Nmerodepgina"/>
        <w:b/>
        <w:bCs/>
        <w:sz w:val="20"/>
      </w:rPr>
      <w:fldChar w:fldCharType="separate"/>
    </w:r>
    <w:r w:rsidR="00364CBC">
      <w:rPr>
        <w:rStyle w:val="Nmerodepgina"/>
        <w:b/>
        <w:bCs/>
        <w:noProof/>
        <w:sz w:val="20"/>
      </w:rPr>
      <w:t>55</w:t>
    </w:r>
    <w:r>
      <w:rPr>
        <w:rStyle w:val="Nmerodepgina"/>
        <w:b/>
        <w:bC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C78" w:rsidRDefault="00886C78">
      <w:r>
        <w:separator/>
      </w:r>
    </w:p>
  </w:footnote>
  <w:footnote w:type="continuationSeparator" w:id="1">
    <w:p w:rsidR="00886C78" w:rsidRDefault="00886C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0D" w:rsidRDefault="0033210D">
    <w:pPr>
      <w:pStyle w:val="Encabezado"/>
    </w:pPr>
    <w:r>
      <w:rPr>
        <w:noProof/>
        <w:lang w:val="en-US" w:eastAsia="en-US"/>
      </w:rPr>
    </w:r>
    <w:r>
      <w:pict>
        <v:group id="_x0000_s2105" editas="canvas" style="width:459pt;height:63.05pt;mso-position-horizontal-relative:char;mso-position-vertical-relative:line" coordorigin="1418,709" coordsize="9180,126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6" type="#_x0000_t75" style="position:absolute;left:1418;top:709;width:9180;height:1261" o:preferrelative="f">
            <v:fill o:detectmouseclick="t"/>
            <v:path o:extrusionok="t" o:connecttype="none"/>
            <o:lock v:ext="edit" text="t"/>
          </v:shape>
          <v:group id="_x0000_s2107" style="position:absolute;left:1418;top:709;width:8385;height:1180" coordorigin="1429,4" coordsize="3220,360">
            <v:shapetype id="_x0000_t202" coordsize="21600,21600" o:spt="202" path="m,l,21600r21600,l21600,xe">
              <v:stroke joinstyle="miter"/>
              <v:path gradientshapeok="t" o:connecttype="rect"/>
            </v:shapetype>
            <v:shape id="_x0000_s2108" type="#_x0000_t202" style="position:absolute;left:1429;top:73;width:3175;height:230" filled="f" fillcolor="#bbe0e3" stroked="f">
              <v:textbox style="mso-next-textbox:#_x0000_s2108" inset="2.49353mm,0,2.49353mm,0">
                <w:txbxContent>
                  <w:p w:rsidR="0033210D" w:rsidRDefault="0033210D" w:rsidP="0033210D">
                    <w:pPr>
                      <w:autoSpaceDE w:val="0"/>
                      <w:autoSpaceDN w:val="0"/>
                      <w:adjustRightInd w:val="0"/>
                      <w:jc w:val="center"/>
                      <w:rPr>
                        <w:b/>
                        <w:bCs/>
                        <w:color w:val="000000"/>
                        <w:sz w:val="21"/>
                        <w:szCs w:val="22"/>
                      </w:rPr>
                    </w:pPr>
                    <w:r>
                      <w:rPr>
                        <w:b/>
                        <w:bCs/>
                        <w:color w:val="000000"/>
                        <w:sz w:val="21"/>
                        <w:szCs w:val="22"/>
                      </w:rPr>
                      <w:t>Escuela  Superior  Politécnica  Del Litoral</w:t>
                    </w:r>
                  </w:p>
                  <w:p w:rsidR="0033210D" w:rsidRDefault="0033210D" w:rsidP="0033210D">
                    <w:pPr>
                      <w:autoSpaceDE w:val="0"/>
                      <w:autoSpaceDN w:val="0"/>
                      <w:adjustRightInd w:val="0"/>
                      <w:jc w:val="center"/>
                      <w:rPr>
                        <w:b/>
                        <w:bCs/>
                        <w:color w:val="000000"/>
                        <w:sz w:val="21"/>
                        <w:szCs w:val="22"/>
                      </w:rPr>
                    </w:pPr>
                    <w:r>
                      <w:rPr>
                        <w:b/>
                        <w:bCs/>
                        <w:color w:val="000000"/>
                        <w:sz w:val="21"/>
                        <w:szCs w:val="22"/>
                      </w:rPr>
                      <w:t>Centro de Educación Continua</w:t>
                    </w:r>
                  </w:p>
                  <w:p w:rsidR="0033210D" w:rsidRDefault="0033210D" w:rsidP="0033210D">
                    <w:pPr>
                      <w:autoSpaceDE w:val="0"/>
                      <w:autoSpaceDN w:val="0"/>
                      <w:adjustRightInd w:val="0"/>
                      <w:jc w:val="center"/>
                      <w:rPr>
                        <w:rFonts w:ascii="Garamond" w:hAnsi="Garamond" w:cs="Garamond"/>
                        <w:color w:val="000000"/>
                        <w:sz w:val="34"/>
                        <w:szCs w:val="36"/>
                      </w:rPr>
                    </w:pPr>
                    <w:r>
                      <w:rPr>
                        <w:b/>
                        <w:bCs/>
                        <w:color w:val="000000"/>
                        <w:sz w:val="21"/>
                        <w:szCs w:val="22"/>
                      </w:rPr>
                      <w:t>Guayaquil - Ecuador</w:t>
                    </w:r>
                  </w:p>
                </w:txbxContent>
              </v:textbox>
            </v:shape>
            <v:shape id="_x0000_s2109" type="#_x0000_t75" style="position:absolute;left:1610;top:28;width:317;height:304">
              <v:imagedata r:id="rId1" o:title="TORTU"/>
            </v:shape>
            <v:shape id="_x0000_s2110" type="#_x0000_t75" style="position:absolute;left:4059;top:4;width:590;height:360">
              <v:imagedata r:id="rId2" o:title="CEC"/>
            </v:shape>
          </v:group>
          <v:line id="_x0000_s2111" style="position:absolute" from="1778,1854" to="10048,1855" strokeweight="3.75pt">
            <v:stroke linestyle="thickThin"/>
          </v:line>
          <w10:anchorlock/>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CB" w:rsidRPr="00693F31" w:rsidRDefault="009F740D">
    <w:pPr>
      <w:pStyle w:val="Encabezado"/>
      <w:pBdr>
        <w:bottom w:val="single" w:sz="4" w:space="1" w:color="auto"/>
      </w:pBdr>
      <w:tabs>
        <w:tab w:val="clear" w:pos="8838"/>
        <w:tab w:val="right" w:pos="9180"/>
      </w:tabs>
      <w:rPr>
        <w:sz w:val="20"/>
        <w:lang w:val="es-EC"/>
      </w:rPr>
    </w:pPr>
    <w:r>
      <w:rPr>
        <w:noProof/>
        <w:sz w:val="20"/>
        <w:lang w:val="en-US" w:eastAsia="en-US"/>
      </w:rPr>
    </w:r>
    <w:r w:rsidRPr="009F740D">
      <w:rPr>
        <w:sz w:val="20"/>
        <w:lang w:val="es-EC"/>
      </w:rPr>
      <w:pict>
        <v:group id="_x0000_s2049" editas="canvas" style="width:431.5pt;height:63.05pt;mso-position-horizontal-relative:char;mso-position-vertical-relative:line" coordorigin="2280,2036" coordsize="7744,11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2280;top:2036;width:7744;height:1140" o:preferrelative="f">
            <v:fill o:detectmouseclick="t"/>
            <v:path o:extrusionok="t" o:connecttype="none"/>
            <o:lock v:ext="edit" text="t"/>
          </v:shape>
          <v:group id="_x0000_s2051" style="position:absolute;left:2280;top:2036;width:7525;height:1067" coordorigin="1429,4" coordsize="3220,360">
            <v:shapetype id="_x0000_t202" coordsize="21600,21600" o:spt="202" path="m,l,21600r21600,l21600,xe">
              <v:stroke joinstyle="miter"/>
              <v:path gradientshapeok="t" o:connecttype="rect"/>
            </v:shapetype>
            <v:shape id="_x0000_s2052" type="#_x0000_t202" style="position:absolute;left:1429;top:73;width:3175;height:230" filled="f" fillcolor="#bbe0e3" stroked="f">
              <v:textbox style="mso-next-textbox:#_x0000_s2052" inset="2.49353mm,0,2.49353mm,0">
                <w:txbxContent>
                  <w:p w:rsidR="009F740D" w:rsidRDefault="009F740D" w:rsidP="009F740D">
                    <w:pPr>
                      <w:autoSpaceDE w:val="0"/>
                      <w:autoSpaceDN w:val="0"/>
                      <w:adjustRightInd w:val="0"/>
                      <w:jc w:val="center"/>
                      <w:rPr>
                        <w:b/>
                        <w:bCs/>
                        <w:color w:val="000000"/>
                        <w:sz w:val="21"/>
                        <w:szCs w:val="22"/>
                      </w:rPr>
                    </w:pPr>
                    <w:r>
                      <w:rPr>
                        <w:b/>
                        <w:bCs/>
                        <w:color w:val="000000"/>
                        <w:sz w:val="21"/>
                        <w:szCs w:val="22"/>
                      </w:rPr>
                      <w:t>Escuela  Superior  Politécnica  Del Litoral</w:t>
                    </w:r>
                  </w:p>
                  <w:p w:rsidR="009F740D" w:rsidRDefault="009F740D" w:rsidP="009F740D">
                    <w:pPr>
                      <w:autoSpaceDE w:val="0"/>
                      <w:autoSpaceDN w:val="0"/>
                      <w:adjustRightInd w:val="0"/>
                      <w:jc w:val="center"/>
                      <w:rPr>
                        <w:b/>
                        <w:bCs/>
                        <w:color w:val="000000"/>
                        <w:sz w:val="21"/>
                        <w:szCs w:val="22"/>
                      </w:rPr>
                    </w:pPr>
                    <w:r>
                      <w:rPr>
                        <w:b/>
                        <w:bCs/>
                        <w:color w:val="000000"/>
                        <w:sz w:val="21"/>
                        <w:szCs w:val="22"/>
                      </w:rPr>
                      <w:t>Centro de Educación Continua</w:t>
                    </w:r>
                  </w:p>
                  <w:p w:rsidR="009F740D" w:rsidRDefault="009F740D" w:rsidP="009F740D">
                    <w:pPr>
                      <w:autoSpaceDE w:val="0"/>
                      <w:autoSpaceDN w:val="0"/>
                      <w:adjustRightInd w:val="0"/>
                      <w:jc w:val="center"/>
                      <w:rPr>
                        <w:rFonts w:ascii="Garamond" w:hAnsi="Garamond" w:cs="Garamond"/>
                        <w:color w:val="000000"/>
                        <w:sz w:val="34"/>
                        <w:szCs w:val="36"/>
                      </w:rPr>
                    </w:pPr>
                    <w:r>
                      <w:rPr>
                        <w:b/>
                        <w:bCs/>
                        <w:color w:val="000000"/>
                        <w:sz w:val="21"/>
                        <w:szCs w:val="22"/>
                      </w:rPr>
                      <w:t>Guayaquil - Ecuador</w:t>
                    </w:r>
                  </w:p>
                </w:txbxContent>
              </v:textbox>
            </v:shape>
            <v:shape id="_x0000_s2053" type="#_x0000_t75" style="position:absolute;left:1610;top:28;width:317;height:304">
              <v:imagedata r:id="rId1" o:title="TORTU"/>
            </v:shape>
            <v:shape id="_x0000_s2054" type="#_x0000_t75" style="position:absolute;left:4059;top:4;width:590;height:360">
              <v:imagedata r:id="rId2" o:title="CEC"/>
            </v:shape>
          </v:group>
          <v:line id="_x0000_s2055" style="position:absolute" from="2603,3175" to="10024,3176" strokeweight="3.75pt">
            <v:stroke linestyle="thickThin"/>
          </v:line>
          <w10:anchorlock/>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CB" w:rsidRPr="00693F31" w:rsidRDefault="009F740D" w:rsidP="00693F31">
    <w:pPr>
      <w:pStyle w:val="Encabezado"/>
      <w:pBdr>
        <w:bottom w:val="single" w:sz="4" w:space="1" w:color="auto"/>
      </w:pBdr>
      <w:tabs>
        <w:tab w:val="clear" w:pos="8838"/>
        <w:tab w:val="right" w:pos="9180"/>
      </w:tabs>
      <w:rPr>
        <w:sz w:val="20"/>
        <w:lang w:val="es-EC"/>
      </w:rPr>
    </w:pPr>
    <w:r>
      <w:rPr>
        <w:noProof/>
        <w:sz w:val="20"/>
        <w:lang w:val="en-US" w:eastAsia="en-US"/>
      </w:rPr>
    </w:r>
    <w:r w:rsidRPr="009F740D">
      <w:rPr>
        <w:sz w:val="20"/>
        <w:lang w:val="es-EC"/>
      </w:rPr>
      <w:pict>
        <v:group id="_x0000_s2056" editas="canvas" style="width:431.5pt;height:63.05pt;mso-position-horizontal-relative:char;mso-position-vertical-relative:line" coordorigin="2280,2036" coordsize="7744,11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2280;top:2036;width:7744;height:1140" o:preferrelative="f">
            <v:fill o:detectmouseclick="t"/>
            <v:path o:extrusionok="t" o:connecttype="none"/>
            <o:lock v:ext="edit" text="t"/>
          </v:shape>
          <v:group id="_x0000_s2058" style="position:absolute;left:2280;top:2036;width:7525;height:1067" coordorigin="1429,4" coordsize="3220,360">
            <v:shapetype id="_x0000_t202" coordsize="21600,21600" o:spt="202" path="m,l,21600r21600,l21600,xe">
              <v:stroke joinstyle="miter"/>
              <v:path gradientshapeok="t" o:connecttype="rect"/>
            </v:shapetype>
            <v:shape id="_x0000_s2059" type="#_x0000_t202" style="position:absolute;left:1429;top:73;width:3175;height:230" filled="f" fillcolor="#bbe0e3" stroked="f">
              <v:textbox style="mso-next-textbox:#_x0000_s2059" inset="2.49353mm,0,2.49353mm,0">
                <w:txbxContent>
                  <w:p w:rsidR="009F740D" w:rsidRDefault="009F740D" w:rsidP="009F740D">
                    <w:pPr>
                      <w:autoSpaceDE w:val="0"/>
                      <w:autoSpaceDN w:val="0"/>
                      <w:adjustRightInd w:val="0"/>
                      <w:jc w:val="center"/>
                      <w:rPr>
                        <w:b/>
                        <w:bCs/>
                        <w:color w:val="000000"/>
                        <w:sz w:val="21"/>
                        <w:szCs w:val="22"/>
                      </w:rPr>
                    </w:pPr>
                    <w:r>
                      <w:rPr>
                        <w:b/>
                        <w:bCs/>
                        <w:color w:val="000000"/>
                        <w:sz w:val="21"/>
                        <w:szCs w:val="22"/>
                      </w:rPr>
                      <w:t>Escuela  Superior  Politécnica  Del Litoral</w:t>
                    </w:r>
                  </w:p>
                  <w:p w:rsidR="009F740D" w:rsidRDefault="009F740D" w:rsidP="009F740D">
                    <w:pPr>
                      <w:autoSpaceDE w:val="0"/>
                      <w:autoSpaceDN w:val="0"/>
                      <w:adjustRightInd w:val="0"/>
                      <w:jc w:val="center"/>
                      <w:rPr>
                        <w:b/>
                        <w:bCs/>
                        <w:color w:val="000000"/>
                        <w:sz w:val="21"/>
                        <w:szCs w:val="22"/>
                      </w:rPr>
                    </w:pPr>
                    <w:r>
                      <w:rPr>
                        <w:b/>
                        <w:bCs/>
                        <w:color w:val="000000"/>
                        <w:sz w:val="21"/>
                        <w:szCs w:val="22"/>
                      </w:rPr>
                      <w:t>Centro de Educación Continua</w:t>
                    </w:r>
                  </w:p>
                  <w:p w:rsidR="009F740D" w:rsidRDefault="009F740D" w:rsidP="009F740D">
                    <w:pPr>
                      <w:autoSpaceDE w:val="0"/>
                      <w:autoSpaceDN w:val="0"/>
                      <w:adjustRightInd w:val="0"/>
                      <w:jc w:val="center"/>
                      <w:rPr>
                        <w:rFonts w:ascii="Garamond" w:hAnsi="Garamond" w:cs="Garamond"/>
                        <w:color w:val="000000"/>
                        <w:sz w:val="34"/>
                        <w:szCs w:val="36"/>
                      </w:rPr>
                    </w:pPr>
                    <w:r>
                      <w:rPr>
                        <w:b/>
                        <w:bCs/>
                        <w:color w:val="000000"/>
                        <w:sz w:val="21"/>
                        <w:szCs w:val="22"/>
                      </w:rPr>
                      <w:t>Guayaquil - Ecuador</w:t>
                    </w:r>
                  </w:p>
                </w:txbxContent>
              </v:textbox>
            </v:shape>
            <v:shape id="_x0000_s2060" type="#_x0000_t75" style="position:absolute;left:1610;top:28;width:317;height:304">
              <v:imagedata r:id="rId1" o:title="TORTU"/>
            </v:shape>
            <v:shape id="_x0000_s2061" type="#_x0000_t75" style="position:absolute;left:4059;top:4;width:590;height:360">
              <v:imagedata r:id="rId2" o:title="CEC"/>
            </v:shape>
          </v:group>
          <v:line id="_x0000_s2062" style="position:absolute" from="2603,3175" to="10024,3176" strokeweight="3.75pt">
            <v:stroke linestyle="thickThin"/>
          </v:line>
          <w10:anchorlock/>
        </v:group>
      </w:pict>
    </w:r>
  </w:p>
  <w:p w:rsidR="00E020CB" w:rsidRDefault="00E020CB">
    <w:pPr>
      <w:pStyle w:val="Encabezado"/>
      <w:pBdr>
        <w:bottom w:val="single" w:sz="4" w:space="1" w:color="auto"/>
      </w:pBdr>
      <w:tabs>
        <w:tab w:val="clear" w:pos="8838"/>
        <w:tab w:val="right" w:pos="9180"/>
      </w:tabs>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CB" w:rsidRPr="00693F31" w:rsidRDefault="00E020CB" w:rsidP="0053611A">
    <w:pPr>
      <w:pStyle w:val="Encabezado"/>
      <w:pBdr>
        <w:bottom w:val="single" w:sz="4" w:space="12" w:color="auto"/>
      </w:pBdr>
      <w:tabs>
        <w:tab w:val="clear" w:pos="8838"/>
        <w:tab w:val="right" w:pos="9180"/>
      </w:tabs>
      <w:rPr>
        <w:sz w:val="20"/>
        <w:lang w:val="es-EC"/>
      </w:rPr>
    </w:pPr>
    <w:r w:rsidRPr="00693F31">
      <w:rPr>
        <w:sz w:val="20"/>
        <w:lang w:val="es-EC"/>
      </w:rPr>
      <w:t xml:space="preserve"> </w:t>
    </w:r>
    <w:r w:rsidR="009F740D">
      <w:rPr>
        <w:noProof/>
        <w:sz w:val="20"/>
        <w:lang w:val="en-US" w:eastAsia="en-US"/>
      </w:rPr>
    </w:r>
    <w:r w:rsidR="009F740D" w:rsidRPr="009F740D">
      <w:rPr>
        <w:sz w:val="20"/>
        <w:lang w:val="es-EC"/>
      </w:rPr>
      <w:pict>
        <v:group id="_x0000_s2063" editas="canvas" style="width:431.5pt;height:63.05pt;mso-position-horizontal-relative:char;mso-position-vertical-relative:line" coordorigin="2280,2036" coordsize="7744,11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2280;top:2036;width:7744;height:1140" o:preferrelative="f">
            <v:fill o:detectmouseclick="t"/>
            <v:path o:extrusionok="t" o:connecttype="none"/>
            <o:lock v:ext="edit" text="t"/>
          </v:shape>
          <v:group id="_x0000_s2065" style="position:absolute;left:2280;top:2036;width:7525;height:1067" coordorigin="1429,4" coordsize="3220,360">
            <v:shapetype id="_x0000_t202" coordsize="21600,21600" o:spt="202" path="m,l,21600r21600,l21600,xe">
              <v:stroke joinstyle="miter"/>
              <v:path gradientshapeok="t" o:connecttype="rect"/>
            </v:shapetype>
            <v:shape id="_x0000_s2066" type="#_x0000_t202" style="position:absolute;left:1429;top:73;width:3175;height:230" filled="f" fillcolor="#bbe0e3" stroked="f">
              <v:textbox style="mso-next-textbox:#_x0000_s2066" inset="2.49353mm,0,2.49353mm,0">
                <w:txbxContent>
                  <w:p w:rsidR="009F740D" w:rsidRDefault="009F740D" w:rsidP="009F740D">
                    <w:pPr>
                      <w:autoSpaceDE w:val="0"/>
                      <w:autoSpaceDN w:val="0"/>
                      <w:adjustRightInd w:val="0"/>
                      <w:jc w:val="center"/>
                      <w:rPr>
                        <w:b/>
                        <w:bCs/>
                        <w:color w:val="000000"/>
                        <w:sz w:val="21"/>
                        <w:szCs w:val="22"/>
                      </w:rPr>
                    </w:pPr>
                    <w:r>
                      <w:rPr>
                        <w:b/>
                        <w:bCs/>
                        <w:color w:val="000000"/>
                        <w:sz w:val="21"/>
                        <w:szCs w:val="22"/>
                      </w:rPr>
                      <w:t>Escuela  Superior  Politécnica  Del Litoral</w:t>
                    </w:r>
                  </w:p>
                  <w:p w:rsidR="009F740D" w:rsidRDefault="009F740D" w:rsidP="009F740D">
                    <w:pPr>
                      <w:autoSpaceDE w:val="0"/>
                      <w:autoSpaceDN w:val="0"/>
                      <w:adjustRightInd w:val="0"/>
                      <w:jc w:val="center"/>
                      <w:rPr>
                        <w:b/>
                        <w:bCs/>
                        <w:color w:val="000000"/>
                        <w:sz w:val="21"/>
                        <w:szCs w:val="22"/>
                      </w:rPr>
                    </w:pPr>
                    <w:r>
                      <w:rPr>
                        <w:b/>
                        <w:bCs/>
                        <w:color w:val="000000"/>
                        <w:sz w:val="21"/>
                        <w:szCs w:val="22"/>
                      </w:rPr>
                      <w:t>Centro de Educación Continua</w:t>
                    </w:r>
                  </w:p>
                  <w:p w:rsidR="009F740D" w:rsidRDefault="009F740D" w:rsidP="009F740D">
                    <w:pPr>
                      <w:autoSpaceDE w:val="0"/>
                      <w:autoSpaceDN w:val="0"/>
                      <w:adjustRightInd w:val="0"/>
                      <w:jc w:val="center"/>
                      <w:rPr>
                        <w:rFonts w:ascii="Garamond" w:hAnsi="Garamond" w:cs="Garamond"/>
                        <w:color w:val="000000"/>
                        <w:sz w:val="34"/>
                        <w:szCs w:val="36"/>
                      </w:rPr>
                    </w:pPr>
                    <w:r>
                      <w:rPr>
                        <w:b/>
                        <w:bCs/>
                        <w:color w:val="000000"/>
                        <w:sz w:val="21"/>
                        <w:szCs w:val="22"/>
                      </w:rPr>
                      <w:t>Guayaquil - Ecuador</w:t>
                    </w:r>
                  </w:p>
                </w:txbxContent>
              </v:textbox>
            </v:shape>
            <v:shape id="_x0000_s2067" type="#_x0000_t75" style="position:absolute;left:1610;top:28;width:317;height:304">
              <v:imagedata r:id="rId1" o:title="TORTU"/>
            </v:shape>
            <v:shape id="_x0000_s2068" type="#_x0000_t75" style="position:absolute;left:4059;top:4;width:590;height:360">
              <v:imagedata r:id="rId2" o:title="CEC"/>
            </v:shape>
          </v:group>
          <v:line id="_x0000_s2069" style="position:absolute" from="2603,3175" to="10024,3176" strokeweight="3.75pt">
            <v:stroke linestyle="thickThin"/>
          </v:line>
          <w10:anchorlock/>
        </v:group>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CB" w:rsidRPr="00693F31" w:rsidRDefault="009F740D" w:rsidP="00693F31">
    <w:pPr>
      <w:pStyle w:val="Encabezado"/>
      <w:pBdr>
        <w:bottom w:val="single" w:sz="4" w:space="1" w:color="auto"/>
      </w:pBdr>
      <w:tabs>
        <w:tab w:val="clear" w:pos="8838"/>
        <w:tab w:val="right" w:pos="9180"/>
      </w:tabs>
      <w:rPr>
        <w:sz w:val="20"/>
        <w:lang w:val="es-EC"/>
      </w:rPr>
    </w:pPr>
    <w:r>
      <w:rPr>
        <w:noProof/>
        <w:sz w:val="20"/>
        <w:lang w:val="en-US" w:eastAsia="en-US"/>
      </w:rPr>
    </w:r>
    <w:r w:rsidRPr="009F740D">
      <w:rPr>
        <w:sz w:val="20"/>
        <w:lang w:val="es-EC"/>
      </w:rPr>
      <w:pict>
        <v:group id="_x0000_s2070" editas="canvas" style="width:431.5pt;height:63.05pt;mso-position-horizontal-relative:char;mso-position-vertical-relative:line" coordorigin="2280,2036" coordsize="7744,11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left:2280;top:2036;width:7744;height:1140" o:preferrelative="f">
            <v:fill o:detectmouseclick="t"/>
            <v:path o:extrusionok="t" o:connecttype="none"/>
            <o:lock v:ext="edit" text="t"/>
          </v:shape>
          <v:group id="_x0000_s2072" style="position:absolute;left:2280;top:2036;width:7525;height:1067" coordorigin="1429,4" coordsize="3220,360">
            <v:shapetype id="_x0000_t202" coordsize="21600,21600" o:spt="202" path="m,l,21600r21600,l21600,xe">
              <v:stroke joinstyle="miter"/>
              <v:path gradientshapeok="t" o:connecttype="rect"/>
            </v:shapetype>
            <v:shape id="_x0000_s2073" type="#_x0000_t202" style="position:absolute;left:1429;top:73;width:3175;height:230" filled="f" fillcolor="#bbe0e3" stroked="f">
              <v:textbox style="mso-next-textbox:#_x0000_s2073" inset="2.49353mm,0,2.49353mm,0">
                <w:txbxContent>
                  <w:p w:rsidR="009F740D" w:rsidRDefault="009F740D" w:rsidP="009F740D">
                    <w:pPr>
                      <w:autoSpaceDE w:val="0"/>
                      <w:autoSpaceDN w:val="0"/>
                      <w:adjustRightInd w:val="0"/>
                      <w:jc w:val="center"/>
                      <w:rPr>
                        <w:b/>
                        <w:bCs/>
                        <w:color w:val="000000"/>
                        <w:sz w:val="21"/>
                        <w:szCs w:val="22"/>
                      </w:rPr>
                    </w:pPr>
                    <w:r>
                      <w:rPr>
                        <w:b/>
                        <w:bCs/>
                        <w:color w:val="000000"/>
                        <w:sz w:val="21"/>
                        <w:szCs w:val="22"/>
                      </w:rPr>
                      <w:t>Escuela  Superior  Politécnica  Del Litoral</w:t>
                    </w:r>
                  </w:p>
                  <w:p w:rsidR="009F740D" w:rsidRDefault="009F740D" w:rsidP="009F740D">
                    <w:pPr>
                      <w:autoSpaceDE w:val="0"/>
                      <w:autoSpaceDN w:val="0"/>
                      <w:adjustRightInd w:val="0"/>
                      <w:jc w:val="center"/>
                      <w:rPr>
                        <w:b/>
                        <w:bCs/>
                        <w:color w:val="000000"/>
                        <w:sz w:val="21"/>
                        <w:szCs w:val="22"/>
                      </w:rPr>
                    </w:pPr>
                    <w:r>
                      <w:rPr>
                        <w:b/>
                        <w:bCs/>
                        <w:color w:val="000000"/>
                        <w:sz w:val="21"/>
                        <w:szCs w:val="22"/>
                      </w:rPr>
                      <w:t>Centro de Educación Continua</w:t>
                    </w:r>
                  </w:p>
                  <w:p w:rsidR="009F740D" w:rsidRDefault="009F740D" w:rsidP="009F740D">
                    <w:pPr>
                      <w:autoSpaceDE w:val="0"/>
                      <w:autoSpaceDN w:val="0"/>
                      <w:adjustRightInd w:val="0"/>
                      <w:jc w:val="center"/>
                      <w:rPr>
                        <w:rFonts w:ascii="Garamond" w:hAnsi="Garamond" w:cs="Garamond"/>
                        <w:color w:val="000000"/>
                        <w:sz w:val="34"/>
                        <w:szCs w:val="36"/>
                      </w:rPr>
                    </w:pPr>
                    <w:r>
                      <w:rPr>
                        <w:b/>
                        <w:bCs/>
                        <w:color w:val="000000"/>
                        <w:sz w:val="21"/>
                        <w:szCs w:val="22"/>
                      </w:rPr>
                      <w:t>Guayaquil - Ecuador</w:t>
                    </w:r>
                  </w:p>
                </w:txbxContent>
              </v:textbox>
            </v:shape>
            <v:shape id="_x0000_s2074" type="#_x0000_t75" style="position:absolute;left:1610;top:28;width:317;height:304">
              <v:imagedata r:id="rId1" o:title="TORTU"/>
            </v:shape>
            <v:shape id="_x0000_s2075" type="#_x0000_t75" style="position:absolute;left:4059;top:4;width:590;height:360">
              <v:imagedata r:id="rId2" o:title="CEC"/>
            </v:shape>
          </v:group>
          <v:line id="_x0000_s2076" style="position:absolute" from="2442,3123" to="9862,3124" strokeweight="3.75pt">
            <v:stroke linestyle="thickThin"/>
          </v:line>
          <w10:anchorlock/>
        </v:group>
      </w:pict>
    </w:r>
  </w:p>
  <w:p w:rsidR="00E020CB" w:rsidRPr="00693F31" w:rsidRDefault="00E020CB" w:rsidP="0053611A">
    <w:pPr>
      <w:pStyle w:val="Encabezado"/>
      <w:tabs>
        <w:tab w:val="left" w:pos="3060"/>
      </w:tabs>
    </w:pPr>
    <w:r>
      <w:rPr>
        <w:b/>
        <w:bCs/>
        <w:sz w:val="20"/>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CB" w:rsidRPr="00693F31" w:rsidRDefault="009F740D" w:rsidP="00693F31">
    <w:pPr>
      <w:pStyle w:val="Encabezado"/>
      <w:pBdr>
        <w:bottom w:val="single" w:sz="4" w:space="1" w:color="auto"/>
      </w:pBdr>
      <w:tabs>
        <w:tab w:val="clear" w:pos="8838"/>
        <w:tab w:val="right" w:pos="9180"/>
      </w:tabs>
      <w:rPr>
        <w:sz w:val="20"/>
        <w:lang w:val="es-EC"/>
      </w:rPr>
    </w:pPr>
    <w:r>
      <w:rPr>
        <w:noProof/>
        <w:sz w:val="20"/>
        <w:lang w:val="en-US" w:eastAsia="en-US"/>
      </w:rPr>
    </w:r>
    <w:r w:rsidRPr="009F740D">
      <w:rPr>
        <w:sz w:val="20"/>
        <w:lang w:val="es-EC"/>
      </w:rPr>
      <w:pict>
        <v:group id="_x0000_s2077" editas="canvas" style="width:639pt;height:63.05pt;mso-position-horizontal-relative:char;mso-position-vertical-relative:line" coordorigin="2280,2036" coordsize="11468,11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2280;top:2036;width:11468;height:1140" o:preferrelative="f">
            <v:fill o:detectmouseclick="t"/>
            <v:path o:extrusionok="t" o:connecttype="none"/>
            <o:lock v:ext="edit" text="t"/>
          </v:shape>
          <v:group id="_x0000_s2079" style="position:absolute;left:2280;top:2036;width:10822;height:1067" coordorigin="1429,4" coordsize="3220,360">
            <v:shapetype id="_x0000_t202" coordsize="21600,21600" o:spt="202" path="m,l,21600r21600,l21600,xe">
              <v:stroke joinstyle="miter"/>
              <v:path gradientshapeok="t" o:connecttype="rect"/>
            </v:shapetype>
            <v:shape id="_x0000_s2080" type="#_x0000_t202" style="position:absolute;left:1429;top:73;width:3175;height:230" filled="f" fillcolor="#bbe0e3" stroked="f">
              <v:textbox style="mso-next-textbox:#_x0000_s2080" inset="2.49353mm,0,2.49353mm,0">
                <w:txbxContent>
                  <w:p w:rsidR="009F740D" w:rsidRDefault="009F740D" w:rsidP="009F740D">
                    <w:pPr>
                      <w:autoSpaceDE w:val="0"/>
                      <w:autoSpaceDN w:val="0"/>
                      <w:adjustRightInd w:val="0"/>
                      <w:jc w:val="center"/>
                      <w:rPr>
                        <w:b/>
                        <w:bCs/>
                        <w:color w:val="000000"/>
                        <w:sz w:val="21"/>
                        <w:szCs w:val="22"/>
                      </w:rPr>
                    </w:pPr>
                    <w:r>
                      <w:rPr>
                        <w:b/>
                        <w:bCs/>
                        <w:color w:val="000000"/>
                        <w:sz w:val="21"/>
                        <w:szCs w:val="22"/>
                      </w:rPr>
                      <w:t>Escuela  Superior  Politécnica  Del Litoral</w:t>
                    </w:r>
                  </w:p>
                  <w:p w:rsidR="009F740D" w:rsidRDefault="009F740D" w:rsidP="009F740D">
                    <w:pPr>
                      <w:autoSpaceDE w:val="0"/>
                      <w:autoSpaceDN w:val="0"/>
                      <w:adjustRightInd w:val="0"/>
                      <w:jc w:val="center"/>
                      <w:rPr>
                        <w:b/>
                        <w:bCs/>
                        <w:color w:val="000000"/>
                        <w:sz w:val="21"/>
                        <w:szCs w:val="22"/>
                      </w:rPr>
                    </w:pPr>
                    <w:r>
                      <w:rPr>
                        <w:b/>
                        <w:bCs/>
                        <w:color w:val="000000"/>
                        <w:sz w:val="21"/>
                        <w:szCs w:val="22"/>
                      </w:rPr>
                      <w:t>Centro de Educación Continua</w:t>
                    </w:r>
                  </w:p>
                  <w:p w:rsidR="009F740D" w:rsidRDefault="009F740D" w:rsidP="009F740D">
                    <w:pPr>
                      <w:autoSpaceDE w:val="0"/>
                      <w:autoSpaceDN w:val="0"/>
                      <w:adjustRightInd w:val="0"/>
                      <w:jc w:val="center"/>
                      <w:rPr>
                        <w:rFonts w:ascii="Garamond" w:hAnsi="Garamond" w:cs="Garamond"/>
                        <w:color w:val="000000"/>
                        <w:sz w:val="34"/>
                        <w:szCs w:val="36"/>
                      </w:rPr>
                    </w:pPr>
                    <w:r>
                      <w:rPr>
                        <w:b/>
                        <w:bCs/>
                        <w:color w:val="000000"/>
                        <w:sz w:val="21"/>
                        <w:szCs w:val="22"/>
                      </w:rPr>
                      <w:t>Guayaquil - Ecuador</w:t>
                    </w:r>
                  </w:p>
                </w:txbxContent>
              </v:textbox>
            </v:shape>
            <v:shape id="_x0000_s2081" type="#_x0000_t75" style="position:absolute;left:1610;top:28;width:317;height:304">
              <v:imagedata r:id="rId1" o:title="TORTU"/>
            </v:shape>
            <v:shape id="_x0000_s2082" type="#_x0000_t75" style="position:absolute;left:4059;top:4;width:590;height:360">
              <v:imagedata r:id="rId2" o:title="CEC"/>
            </v:shape>
          </v:group>
          <w10:anchorlock/>
        </v:group>
      </w:pict>
    </w:r>
  </w:p>
  <w:p w:rsidR="00E020CB" w:rsidRDefault="00ED77D0" w:rsidP="00693F31">
    <w:pPr>
      <w:pStyle w:val="Encabezado"/>
      <w:pBdr>
        <w:bottom w:val="single" w:sz="4" w:space="1" w:color="auto"/>
      </w:pBdr>
      <w:tabs>
        <w:tab w:val="clear" w:pos="8838"/>
        <w:tab w:val="right" w:pos="8820"/>
      </w:tabs>
      <w:rPr>
        <w:b/>
        <w:bCs/>
        <w:sz w:val="20"/>
      </w:rPr>
    </w:pPr>
    <w:r>
      <w:rPr>
        <w:noProof/>
        <w:sz w:val="20"/>
        <w:lang w:val="en-US" w:eastAsia="en-US"/>
      </w:rPr>
      <w:pict>
        <v:line id="_x0000_s2083" style="position:absolute;z-index:251653120" from="90pt,2.3pt" to="503.5pt,2.35pt" strokeweight="3.75pt">
          <v:stroke linestyle="thickThin"/>
        </v:lin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CB" w:rsidRDefault="00E020CB" w:rsidP="00693F31">
    <w:pPr>
      <w:pStyle w:val="Encabezado"/>
      <w:pBdr>
        <w:bottom w:val="single" w:sz="4" w:space="1" w:color="auto"/>
      </w:pBdr>
      <w:tabs>
        <w:tab w:val="clear" w:pos="8838"/>
        <w:tab w:val="right" w:pos="9180"/>
      </w:tabs>
      <w:rPr>
        <w:sz w:val="20"/>
        <w:lang w:val="es-EC"/>
      </w:rPr>
    </w:pPr>
  </w:p>
  <w:p w:rsidR="009F740D" w:rsidRPr="00693F31" w:rsidRDefault="009F740D" w:rsidP="00693F31">
    <w:pPr>
      <w:pStyle w:val="Encabezado"/>
      <w:pBdr>
        <w:bottom w:val="single" w:sz="4" w:space="1" w:color="auto"/>
      </w:pBdr>
      <w:tabs>
        <w:tab w:val="clear" w:pos="8838"/>
        <w:tab w:val="right" w:pos="9180"/>
      </w:tabs>
      <w:rPr>
        <w:sz w:val="20"/>
        <w:lang w:val="es-EC"/>
      </w:rPr>
    </w:pPr>
    <w:r>
      <w:rPr>
        <w:noProof/>
        <w:sz w:val="20"/>
        <w:lang w:val="en-US" w:eastAsia="en-US"/>
      </w:rPr>
    </w:r>
    <w:r w:rsidRPr="009F740D">
      <w:rPr>
        <w:sz w:val="20"/>
        <w:lang w:val="es-EC"/>
      </w:rPr>
      <w:pict>
        <v:group id="_x0000_s2084" editas="canvas" style="width:431.5pt;height:63.05pt;mso-position-horizontal-relative:char;mso-position-vertical-relative:line" coordorigin="2280,2036" coordsize="7744,11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5" type="#_x0000_t75" style="position:absolute;left:2280;top:2036;width:7744;height:1140" o:preferrelative="f">
            <v:fill o:detectmouseclick="t"/>
            <v:path o:extrusionok="t" o:connecttype="none"/>
            <o:lock v:ext="edit" text="t"/>
          </v:shape>
          <v:group id="_x0000_s2086" style="position:absolute;left:2280;top:2036;width:7525;height:1067" coordorigin="1429,4" coordsize="3220,360">
            <v:shapetype id="_x0000_t202" coordsize="21600,21600" o:spt="202" path="m,l,21600r21600,l21600,xe">
              <v:stroke joinstyle="miter"/>
              <v:path gradientshapeok="t" o:connecttype="rect"/>
            </v:shapetype>
            <v:shape id="_x0000_s2087" type="#_x0000_t202" style="position:absolute;left:1429;top:73;width:3175;height:230" filled="f" fillcolor="#bbe0e3" stroked="f">
              <v:textbox style="mso-next-textbox:#_x0000_s2087" inset="2.49353mm,0,2.49353mm,0">
                <w:txbxContent>
                  <w:p w:rsidR="009F740D" w:rsidRDefault="009F740D" w:rsidP="009F740D">
                    <w:pPr>
                      <w:autoSpaceDE w:val="0"/>
                      <w:autoSpaceDN w:val="0"/>
                      <w:adjustRightInd w:val="0"/>
                      <w:jc w:val="center"/>
                      <w:rPr>
                        <w:b/>
                        <w:bCs/>
                        <w:color w:val="000000"/>
                        <w:sz w:val="21"/>
                        <w:szCs w:val="22"/>
                      </w:rPr>
                    </w:pPr>
                    <w:r>
                      <w:rPr>
                        <w:b/>
                        <w:bCs/>
                        <w:color w:val="000000"/>
                        <w:sz w:val="21"/>
                        <w:szCs w:val="22"/>
                      </w:rPr>
                      <w:t>Escuela  Superior  Politécnica  Del Litoral</w:t>
                    </w:r>
                  </w:p>
                  <w:p w:rsidR="009F740D" w:rsidRDefault="009F740D" w:rsidP="009F740D">
                    <w:pPr>
                      <w:autoSpaceDE w:val="0"/>
                      <w:autoSpaceDN w:val="0"/>
                      <w:adjustRightInd w:val="0"/>
                      <w:jc w:val="center"/>
                      <w:rPr>
                        <w:b/>
                        <w:bCs/>
                        <w:color w:val="000000"/>
                        <w:sz w:val="21"/>
                        <w:szCs w:val="22"/>
                      </w:rPr>
                    </w:pPr>
                    <w:r>
                      <w:rPr>
                        <w:b/>
                        <w:bCs/>
                        <w:color w:val="000000"/>
                        <w:sz w:val="21"/>
                        <w:szCs w:val="22"/>
                      </w:rPr>
                      <w:t>Centro de Educación Continua</w:t>
                    </w:r>
                  </w:p>
                  <w:p w:rsidR="009F740D" w:rsidRDefault="009F740D" w:rsidP="009F740D">
                    <w:pPr>
                      <w:autoSpaceDE w:val="0"/>
                      <w:autoSpaceDN w:val="0"/>
                      <w:adjustRightInd w:val="0"/>
                      <w:jc w:val="center"/>
                      <w:rPr>
                        <w:rFonts w:ascii="Garamond" w:hAnsi="Garamond" w:cs="Garamond"/>
                        <w:color w:val="000000"/>
                        <w:sz w:val="34"/>
                        <w:szCs w:val="36"/>
                      </w:rPr>
                    </w:pPr>
                    <w:r>
                      <w:rPr>
                        <w:b/>
                        <w:bCs/>
                        <w:color w:val="000000"/>
                        <w:sz w:val="21"/>
                        <w:szCs w:val="22"/>
                      </w:rPr>
                      <w:t>Guayaquil - Ecuador</w:t>
                    </w:r>
                  </w:p>
                </w:txbxContent>
              </v:textbox>
            </v:shape>
            <v:shape id="_x0000_s2088" type="#_x0000_t75" style="position:absolute;left:1610;top:28;width:317;height:304">
              <v:imagedata r:id="rId1" o:title="TORTU"/>
            </v:shape>
            <v:shape id="_x0000_s2089" type="#_x0000_t75" style="position:absolute;left:4059;top:4;width:590;height:360">
              <v:imagedata r:id="rId2" o:title="CEC"/>
            </v:shape>
          </v:group>
          <v:line id="_x0000_s2090" style="position:absolute" from="2603,3175" to="10024,3176" strokeweight="3.75pt">
            <v:stroke linestyle="thickThin"/>
          </v:line>
          <w10:anchorlock/>
        </v:group>
      </w:pict>
    </w:r>
  </w:p>
  <w:p w:rsidR="00E020CB" w:rsidRDefault="00E020CB" w:rsidP="00693F31">
    <w:pPr>
      <w:pStyle w:val="Encabezado"/>
      <w:pBdr>
        <w:bottom w:val="single" w:sz="4" w:space="1" w:color="auto"/>
      </w:pBdr>
      <w:tabs>
        <w:tab w:val="clear" w:pos="8838"/>
        <w:tab w:val="right" w:pos="9180"/>
      </w:tabs>
      <w:rPr>
        <w:sz w:val="20"/>
      </w:rPr>
    </w:pPr>
    <w:r>
      <w:rPr>
        <w:b/>
        <w:bCs/>
        <w:sz w:val="20"/>
      </w:rP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CB" w:rsidRPr="00693F31" w:rsidRDefault="009F740D" w:rsidP="00693F31">
    <w:pPr>
      <w:pStyle w:val="Encabezado"/>
      <w:pBdr>
        <w:bottom w:val="single" w:sz="4" w:space="1" w:color="auto"/>
      </w:pBdr>
      <w:tabs>
        <w:tab w:val="clear" w:pos="8838"/>
        <w:tab w:val="right" w:pos="9180"/>
      </w:tabs>
      <w:rPr>
        <w:sz w:val="20"/>
        <w:lang w:val="es-EC"/>
      </w:rPr>
    </w:pPr>
    <w:r>
      <w:rPr>
        <w:noProof/>
        <w:sz w:val="20"/>
        <w:lang w:val="en-US" w:eastAsia="en-US"/>
      </w:rPr>
    </w:r>
    <w:r w:rsidRPr="009F740D">
      <w:rPr>
        <w:sz w:val="20"/>
        <w:lang w:val="es-EC"/>
      </w:rPr>
      <w:pict>
        <v:group id="_x0000_s2091" editas="canvas" style="width:431.5pt;height:63.05pt;mso-position-horizontal-relative:char;mso-position-vertical-relative:line" coordorigin="2280,2036" coordsize="7744,11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2280;top:2036;width:7744;height:1140" o:preferrelative="f">
            <v:fill o:detectmouseclick="t"/>
            <v:path o:extrusionok="t" o:connecttype="none"/>
            <o:lock v:ext="edit" text="t"/>
          </v:shape>
          <v:group id="_x0000_s2093" style="position:absolute;left:2280;top:2036;width:7525;height:1067" coordorigin="1429,4" coordsize="3220,360">
            <v:shapetype id="_x0000_t202" coordsize="21600,21600" o:spt="202" path="m,l,21600r21600,l21600,xe">
              <v:stroke joinstyle="miter"/>
              <v:path gradientshapeok="t" o:connecttype="rect"/>
            </v:shapetype>
            <v:shape id="_x0000_s2094" type="#_x0000_t202" style="position:absolute;left:1429;top:73;width:3175;height:230" filled="f" fillcolor="#bbe0e3" stroked="f">
              <v:textbox style="mso-next-textbox:#_x0000_s2094" inset="2.49353mm,0,2.49353mm,0">
                <w:txbxContent>
                  <w:p w:rsidR="009F740D" w:rsidRDefault="009F740D" w:rsidP="009F740D">
                    <w:pPr>
                      <w:autoSpaceDE w:val="0"/>
                      <w:autoSpaceDN w:val="0"/>
                      <w:adjustRightInd w:val="0"/>
                      <w:jc w:val="center"/>
                      <w:rPr>
                        <w:b/>
                        <w:bCs/>
                        <w:color w:val="000000"/>
                        <w:sz w:val="21"/>
                        <w:szCs w:val="22"/>
                      </w:rPr>
                    </w:pPr>
                    <w:r>
                      <w:rPr>
                        <w:b/>
                        <w:bCs/>
                        <w:color w:val="000000"/>
                        <w:sz w:val="21"/>
                        <w:szCs w:val="22"/>
                      </w:rPr>
                      <w:t>Escuela  Superior  Politécnica  Del Litoral</w:t>
                    </w:r>
                  </w:p>
                  <w:p w:rsidR="009F740D" w:rsidRDefault="009F740D" w:rsidP="009F740D">
                    <w:pPr>
                      <w:autoSpaceDE w:val="0"/>
                      <w:autoSpaceDN w:val="0"/>
                      <w:adjustRightInd w:val="0"/>
                      <w:jc w:val="center"/>
                      <w:rPr>
                        <w:b/>
                        <w:bCs/>
                        <w:color w:val="000000"/>
                        <w:sz w:val="21"/>
                        <w:szCs w:val="22"/>
                      </w:rPr>
                    </w:pPr>
                    <w:r>
                      <w:rPr>
                        <w:b/>
                        <w:bCs/>
                        <w:color w:val="000000"/>
                        <w:sz w:val="21"/>
                        <w:szCs w:val="22"/>
                      </w:rPr>
                      <w:t>Centro de Educación Continua</w:t>
                    </w:r>
                  </w:p>
                  <w:p w:rsidR="009F740D" w:rsidRDefault="009F740D" w:rsidP="009F740D">
                    <w:pPr>
                      <w:autoSpaceDE w:val="0"/>
                      <w:autoSpaceDN w:val="0"/>
                      <w:adjustRightInd w:val="0"/>
                      <w:jc w:val="center"/>
                      <w:rPr>
                        <w:rFonts w:ascii="Garamond" w:hAnsi="Garamond" w:cs="Garamond"/>
                        <w:color w:val="000000"/>
                        <w:sz w:val="34"/>
                        <w:szCs w:val="36"/>
                      </w:rPr>
                    </w:pPr>
                    <w:r>
                      <w:rPr>
                        <w:b/>
                        <w:bCs/>
                        <w:color w:val="000000"/>
                        <w:sz w:val="21"/>
                        <w:szCs w:val="22"/>
                      </w:rPr>
                      <w:t>Guayaquil - Ecuador</w:t>
                    </w:r>
                  </w:p>
                </w:txbxContent>
              </v:textbox>
            </v:shape>
            <v:shape id="_x0000_s2095" type="#_x0000_t75" style="position:absolute;left:1610;top:28;width:317;height:304">
              <v:imagedata r:id="rId1" o:title="TORTU"/>
            </v:shape>
            <v:shape id="_x0000_s2096" type="#_x0000_t75" style="position:absolute;left:4059;top:4;width:590;height:360">
              <v:imagedata r:id="rId2" o:title="CEC"/>
            </v:shape>
          </v:group>
          <v:line id="_x0000_s2097" style="position:absolute" from="2603,3175" to="10024,3176" strokeweight="3.75pt">
            <v:stroke linestyle="thickThin"/>
          </v:line>
          <w10:anchorlock/>
        </v:group>
      </w:pict>
    </w:r>
  </w:p>
  <w:p w:rsidR="00E020CB" w:rsidRDefault="00E020CB" w:rsidP="00693F31">
    <w:pPr>
      <w:pStyle w:val="Encabezado"/>
      <w:pBdr>
        <w:bottom w:val="single" w:sz="4" w:space="1" w:color="auto"/>
      </w:pBdr>
      <w:tabs>
        <w:tab w:val="clear" w:pos="8838"/>
        <w:tab w:val="right" w:pos="9180"/>
      </w:tabs>
      <w:rPr>
        <w:sz w:val="20"/>
      </w:rPr>
    </w:pPr>
    <w:r>
      <w:rPr>
        <w:b/>
        <w:bCs/>
        <w:sz w:val="20"/>
      </w:rP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CB" w:rsidRPr="00124FC6" w:rsidRDefault="009F740D">
    <w:pPr>
      <w:pStyle w:val="Encabezado"/>
      <w:pBdr>
        <w:bottom w:val="single" w:sz="4" w:space="1" w:color="auto"/>
      </w:pBdr>
      <w:tabs>
        <w:tab w:val="clear" w:pos="8838"/>
        <w:tab w:val="right" w:pos="9720"/>
      </w:tabs>
      <w:rPr>
        <w:sz w:val="20"/>
        <w:lang w:val="es-EC"/>
      </w:rPr>
    </w:pPr>
    <w:r>
      <w:rPr>
        <w:noProof/>
        <w:sz w:val="20"/>
        <w:lang w:val="en-US" w:eastAsia="en-US"/>
      </w:rPr>
    </w:r>
    <w:r w:rsidRPr="009F740D">
      <w:rPr>
        <w:sz w:val="20"/>
        <w:lang w:val="es-EC"/>
      </w:rPr>
      <w:pict>
        <v:group id="_x0000_s2098" editas="canvas" style="width:431.5pt;height:63.05pt;mso-position-horizontal-relative:char;mso-position-vertical-relative:line" coordorigin="2280,2036" coordsize="7744,11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left:2280;top:2036;width:7744;height:1140" o:preferrelative="f">
            <v:fill o:detectmouseclick="t"/>
            <v:path o:extrusionok="t" o:connecttype="none"/>
            <o:lock v:ext="edit" text="t"/>
          </v:shape>
          <v:group id="_x0000_s2100" style="position:absolute;left:2280;top:2036;width:7525;height:1067" coordorigin="1429,4" coordsize="3220,360">
            <v:shapetype id="_x0000_t202" coordsize="21600,21600" o:spt="202" path="m,l,21600r21600,l21600,xe">
              <v:stroke joinstyle="miter"/>
              <v:path gradientshapeok="t" o:connecttype="rect"/>
            </v:shapetype>
            <v:shape id="_x0000_s2101" type="#_x0000_t202" style="position:absolute;left:1429;top:73;width:3175;height:230" filled="f" fillcolor="#bbe0e3" stroked="f">
              <v:textbox style="mso-next-textbox:#_x0000_s2101" inset="2.49353mm,0,2.49353mm,0">
                <w:txbxContent>
                  <w:p w:rsidR="009F740D" w:rsidRDefault="009F740D" w:rsidP="009F740D">
                    <w:pPr>
                      <w:autoSpaceDE w:val="0"/>
                      <w:autoSpaceDN w:val="0"/>
                      <w:adjustRightInd w:val="0"/>
                      <w:jc w:val="center"/>
                      <w:rPr>
                        <w:b/>
                        <w:bCs/>
                        <w:color w:val="000000"/>
                        <w:sz w:val="21"/>
                        <w:szCs w:val="22"/>
                      </w:rPr>
                    </w:pPr>
                    <w:r>
                      <w:rPr>
                        <w:b/>
                        <w:bCs/>
                        <w:color w:val="000000"/>
                        <w:sz w:val="21"/>
                        <w:szCs w:val="22"/>
                      </w:rPr>
                      <w:t>Escuela  Superior  Politécnica  Del Litoral</w:t>
                    </w:r>
                  </w:p>
                  <w:p w:rsidR="009F740D" w:rsidRDefault="009F740D" w:rsidP="009F740D">
                    <w:pPr>
                      <w:autoSpaceDE w:val="0"/>
                      <w:autoSpaceDN w:val="0"/>
                      <w:adjustRightInd w:val="0"/>
                      <w:jc w:val="center"/>
                      <w:rPr>
                        <w:b/>
                        <w:bCs/>
                        <w:color w:val="000000"/>
                        <w:sz w:val="21"/>
                        <w:szCs w:val="22"/>
                      </w:rPr>
                    </w:pPr>
                    <w:r>
                      <w:rPr>
                        <w:b/>
                        <w:bCs/>
                        <w:color w:val="000000"/>
                        <w:sz w:val="21"/>
                        <w:szCs w:val="22"/>
                      </w:rPr>
                      <w:t>Centro de Educación Continua</w:t>
                    </w:r>
                  </w:p>
                  <w:p w:rsidR="009F740D" w:rsidRDefault="009F740D" w:rsidP="009F740D">
                    <w:pPr>
                      <w:autoSpaceDE w:val="0"/>
                      <w:autoSpaceDN w:val="0"/>
                      <w:adjustRightInd w:val="0"/>
                      <w:jc w:val="center"/>
                      <w:rPr>
                        <w:rFonts w:ascii="Garamond" w:hAnsi="Garamond" w:cs="Garamond"/>
                        <w:color w:val="000000"/>
                        <w:sz w:val="34"/>
                        <w:szCs w:val="36"/>
                      </w:rPr>
                    </w:pPr>
                    <w:r>
                      <w:rPr>
                        <w:b/>
                        <w:bCs/>
                        <w:color w:val="000000"/>
                        <w:sz w:val="21"/>
                        <w:szCs w:val="22"/>
                      </w:rPr>
                      <w:t>Guayaquil - Ecuador</w:t>
                    </w:r>
                  </w:p>
                </w:txbxContent>
              </v:textbox>
            </v:shape>
            <v:shape id="_x0000_s2102" type="#_x0000_t75" style="position:absolute;left:1610;top:28;width:317;height:304">
              <v:imagedata r:id="rId1" o:title="TORTU"/>
            </v:shape>
            <v:shape id="_x0000_s2103" type="#_x0000_t75" style="position:absolute;left:4059;top:4;width:590;height:360">
              <v:imagedata r:id="rId2" o:title="CEC"/>
            </v:shape>
          </v:group>
          <v:line id="_x0000_s2104" style="position:absolute" from="2603,3175" to="10024,3176" strokeweight="3.75pt">
            <v:stroke linestyle="thickThin"/>
          </v:li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7EF"/>
    <w:multiLevelType w:val="multilevel"/>
    <w:tmpl w:val="2F16DEE0"/>
    <w:lvl w:ilvl="0">
      <w:start w:val="2"/>
      <w:numFmt w:val="decimal"/>
      <w:lvlText w:val="%1"/>
      <w:lvlJc w:val="left"/>
      <w:pPr>
        <w:tabs>
          <w:tab w:val="num" w:pos="540"/>
        </w:tabs>
        <w:ind w:left="540" w:hanging="540"/>
      </w:pPr>
      <w:rPr>
        <w:rFonts w:hint="default"/>
      </w:rPr>
    </w:lvl>
    <w:lvl w:ilvl="1">
      <w:start w:val="7"/>
      <w:numFmt w:val="decimal"/>
      <w:lvlText w:val="%1.%2"/>
      <w:lvlJc w:val="left"/>
      <w:pPr>
        <w:tabs>
          <w:tab w:val="num" w:pos="901"/>
        </w:tabs>
        <w:ind w:left="901" w:hanging="540"/>
      </w:pPr>
      <w:rPr>
        <w:rFonts w:hint="default"/>
      </w:rPr>
    </w:lvl>
    <w:lvl w:ilvl="2">
      <w:start w:val="1"/>
      <w:numFmt w:val="decimal"/>
      <w:lvlText w:val="%1.%2.%3"/>
      <w:lvlJc w:val="left"/>
      <w:pPr>
        <w:tabs>
          <w:tab w:val="num" w:pos="1442"/>
        </w:tabs>
        <w:ind w:left="1442" w:hanging="720"/>
      </w:pPr>
      <w:rPr>
        <w:rFonts w:hint="default"/>
      </w:rPr>
    </w:lvl>
    <w:lvl w:ilvl="3">
      <w:start w:val="1"/>
      <w:numFmt w:val="decimal"/>
      <w:lvlText w:val="%1.%2.%3.%4"/>
      <w:lvlJc w:val="left"/>
      <w:pPr>
        <w:tabs>
          <w:tab w:val="num" w:pos="1803"/>
        </w:tabs>
        <w:ind w:left="1803" w:hanging="720"/>
      </w:pPr>
      <w:rPr>
        <w:rFonts w:hint="default"/>
      </w:rPr>
    </w:lvl>
    <w:lvl w:ilvl="4">
      <w:start w:val="1"/>
      <w:numFmt w:val="decimal"/>
      <w:lvlText w:val="%1.%2.%3.%4.%5"/>
      <w:lvlJc w:val="left"/>
      <w:pPr>
        <w:tabs>
          <w:tab w:val="num" w:pos="2524"/>
        </w:tabs>
        <w:ind w:left="2524" w:hanging="1080"/>
      </w:pPr>
      <w:rPr>
        <w:rFonts w:hint="default"/>
      </w:rPr>
    </w:lvl>
    <w:lvl w:ilvl="5">
      <w:start w:val="1"/>
      <w:numFmt w:val="decimal"/>
      <w:lvlText w:val="%1.%2.%3.%4.%5.%6"/>
      <w:lvlJc w:val="left"/>
      <w:pPr>
        <w:tabs>
          <w:tab w:val="num" w:pos="2885"/>
        </w:tabs>
        <w:ind w:left="2885" w:hanging="1080"/>
      </w:pPr>
      <w:rPr>
        <w:rFonts w:hint="default"/>
      </w:rPr>
    </w:lvl>
    <w:lvl w:ilvl="6">
      <w:start w:val="1"/>
      <w:numFmt w:val="decimal"/>
      <w:lvlText w:val="%1.%2.%3.%4.%5.%6.%7"/>
      <w:lvlJc w:val="left"/>
      <w:pPr>
        <w:tabs>
          <w:tab w:val="num" w:pos="3606"/>
        </w:tabs>
        <w:ind w:left="3606" w:hanging="1440"/>
      </w:pPr>
      <w:rPr>
        <w:rFonts w:hint="default"/>
      </w:rPr>
    </w:lvl>
    <w:lvl w:ilvl="7">
      <w:start w:val="1"/>
      <w:numFmt w:val="decimal"/>
      <w:lvlText w:val="%1.%2.%3.%4.%5.%6.%7.%8"/>
      <w:lvlJc w:val="left"/>
      <w:pPr>
        <w:tabs>
          <w:tab w:val="num" w:pos="3967"/>
        </w:tabs>
        <w:ind w:left="3967" w:hanging="1440"/>
      </w:pPr>
      <w:rPr>
        <w:rFonts w:hint="default"/>
      </w:rPr>
    </w:lvl>
    <w:lvl w:ilvl="8">
      <w:start w:val="1"/>
      <w:numFmt w:val="decimal"/>
      <w:lvlText w:val="%1.%2.%3.%4.%5.%6.%7.%8.%9"/>
      <w:lvlJc w:val="left"/>
      <w:pPr>
        <w:tabs>
          <w:tab w:val="num" w:pos="4688"/>
        </w:tabs>
        <w:ind w:left="4688" w:hanging="1800"/>
      </w:pPr>
      <w:rPr>
        <w:rFonts w:hint="default"/>
      </w:rPr>
    </w:lvl>
  </w:abstractNum>
  <w:abstractNum w:abstractNumId="1">
    <w:nsid w:val="048F1EFD"/>
    <w:multiLevelType w:val="multilevel"/>
    <w:tmpl w:val="1C368E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442"/>
        </w:tabs>
        <w:ind w:left="1442" w:hanging="720"/>
      </w:pPr>
      <w:rPr>
        <w:rFonts w:hint="default"/>
      </w:rPr>
    </w:lvl>
    <w:lvl w:ilvl="3">
      <w:start w:val="1"/>
      <w:numFmt w:val="decimal"/>
      <w:lvlText w:val="%1.%2.%3.%4"/>
      <w:lvlJc w:val="left"/>
      <w:pPr>
        <w:tabs>
          <w:tab w:val="num" w:pos="1803"/>
        </w:tabs>
        <w:ind w:left="1803" w:hanging="720"/>
      </w:pPr>
      <w:rPr>
        <w:rFonts w:hint="default"/>
      </w:rPr>
    </w:lvl>
    <w:lvl w:ilvl="4">
      <w:start w:val="1"/>
      <w:numFmt w:val="decimal"/>
      <w:lvlText w:val="%1.%2.%3.%4.%5"/>
      <w:lvlJc w:val="left"/>
      <w:pPr>
        <w:tabs>
          <w:tab w:val="num" w:pos="2524"/>
        </w:tabs>
        <w:ind w:left="2524" w:hanging="1080"/>
      </w:pPr>
      <w:rPr>
        <w:rFonts w:hint="default"/>
      </w:rPr>
    </w:lvl>
    <w:lvl w:ilvl="5">
      <w:start w:val="1"/>
      <w:numFmt w:val="decimal"/>
      <w:lvlText w:val="%1.%2.%3.%4.%5.%6"/>
      <w:lvlJc w:val="left"/>
      <w:pPr>
        <w:tabs>
          <w:tab w:val="num" w:pos="2885"/>
        </w:tabs>
        <w:ind w:left="2885" w:hanging="1080"/>
      </w:pPr>
      <w:rPr>
        <w:rFonts w:hint="default"/>
      </w:rPr>
    </w:lvl>
    <w:lvl w:ilvl="6">
      <w:start w:val="1"/>
      <w:numFmt w:val="decimal"/>
      <w:lvlText w:val="%1.%2.%3.%4.%5.%6.%7"/>
      <w:lvlJc w:val="left"/>
      <w:pPr>
        <w:tabs>
          <w:tab w:val="num" w:pos="3606"/>
        </w:tabs>
        <w:ind w:left="3606" w:hanging="1440"/>
      </w:pPr>
      <w:rPr>
        <w:rFonts w:hint="default"/>
      </w:rPr>
    </w:lvl>
    <w:lvl w:ilvl="7">
      <w:start w:val="1"/>
      <w:numFmt w:val="decimal"/>
      <w:lvlText w:val="%1.%2.%3.%4.%5.%6.%7.%8"/>
      <w:lvlJc w:val="left"/>
      <w:pPr>
        <w:tabs>
          <w:tab w:val="num" w:pos="3967"/>
        </w:tabs>
        <w:ind w:left="3967" w:hanging="1440"/>
      </w:pPr>
      <w:rPr>
        <w:rFonts w:hint="default"/>
      </w:rPr>
    </w:lvl>
    <w:lvl w:ilvl="8">
      <w:start w:val="1"/>
      <w:numFmt w:val="decimal"/>
      <w:lvlText w:val="%1.%2.%3.%4.%5.%6.%7.%8.%9"/>
      <w:lvlJc w:val="left"/>
      <w:pPr>
        <w:tabs>
          <w:tab w:val="num" w:pos="4688"/>
        </w:tabs>
        <w:ind w:left="4688" w:hanging="1800"/>
      </w:pPr>
      <w:rPr>
        <w:rFonts w:hint="default"/>
      </w:rPr>
    </w:lvl>
  </w:abstractNum>
  <w:abstractNum w:abstractNumId="2">
    <w:nsid w:val="066A3F7A"/>
    <w:multiLevelType w:val="multilevel"/>
    <w:tmpl w:val="C3B8F83C"/>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1185"/>
        </w:tabs>
        <w:ind w:left="1185" w:hanging="48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
    <w:nsid w:val="0CF07673"/>
    <w:multiLevelType w:val="hybridMultilevel"/>
    <w:tmpl w:val="B2EA71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C60D23"/>
    <w:multiLevelType w:val="hybridMultilevel"/>
    <w:tmpl w:val="B97680E4"/>
    <w:lvl w:ilvl="0" w:tplc="37B20CAC">
      <w:start w:val="9"/>
      <w:numFmt w:val="decimal"/>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585143"/>
    <w:multiLevelType w:val="hybridMultilevel"/>
    <w:tmpl w:val="85581BC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1341CE5"/>
    <w:multiLevelType w:val="hybridMultilevel"/>
    <w:tmpl w:val="D0F26C9A"/>
    <w:lvl w:ilvl="0" w:tplc="0D8AC1DC">
      <w:start w:val="1"/>
      <w:numFmt w:val="decimal"/>
      <w:lvlText w:val="%1."/>
      <w:lvlJc w:val="left"/>
      <w:pPr>
        <w:tabs>
          <w:tab w:val="num" w:pos="780"/>
        </w:tabs>
        <w:ind w:left="780" w:hanging="420"/>
      </w:pPr>
      <w:rPr>
        <w:rFonts w:hint="default"/>
        <w:b/>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3C34E8C"/>
    <w:multiLevelType w:val="hybridMultilevel"/>
    <w:tmpl w:val="4ADAEECC"/>
    <w:lvl w:ilvl="0" w:tplc="9D0AF93C">
      <w:start w:val="8"/>
      <w:numFmt w:val="decimal"/>
      <w:lvlText w:val="%1."/>
      <w:lvlJc w:val="left"/>
      <w:pPr>
        <w:tabs>
          <w:tab w:val="num" w:pos="1080"/>
        </w:tabs>
        <w:ind w:left="1080" w:hanging="720"/>
      </w:pPr>
      <w:rPr>
        <w:rFonts w:hint="default"/>
      </w:rPr>
    </w:lvl>
    <w:lvl w:ilvl="1" w:tplc="3BE29A7A">
      <w:numFmt w:val="none"/>
      <w:lvlText w:val=""/>
      <w:lvlJc w:val="left"/>
      <w:pPr>
        <w:tabs>
          <w:tab w:val="num" w:pos="360"/>
        </w:tabs>
      </w:pPr>
    </w:lvl>
    <w:lvl w:ilvl="2" w:tplc="C3EA6A68">
      <w:numFmt w:val="none"/>
      <w:lvlText w:val=""/>
      <w:lvlJc w:val="left"/>
      <w:pPr>
        <w:tabs>
          <w:tab w:val="num" w:pos="360"/>
        </w:tabs>
      </w:pPr>
    </w:lvl>
    <w:lvl w:ilvl="3" w:tplc="8BFCBD58">
      <w:numFmt w:val="none"/>
      <w:lvlText w:val=""/>
      <w:lvlJc w:val="left"/>
      <w:pPr>
        <w:tabs>
          <w:tab w:val="num" w:pos="360"/>
        </w:tabs>
      </w:pPr>
    </w:lvl>
    <w:lvl w:ilvl="4" w:tplc="8294DE1E">
      <w:numFmt w:val="none"/>
      <w:lvlText w:val=""/>
      <w:lvlJc w:val="left"/>
      <w:pPr>
        <w:tabs>
          <w:tab w:val="num" w:pos="360"/>
        </w:tabs>
      </w:pPr>
    </w:lvl>
    <w:lvl w:ilvl="5" w:tplc="CA5CE97A">
      <w:numFmt w:val="none"/>
      <w:lvlText w:val=""/>
      <w:lvlJc w:val="left"/>
      <w:pPr>
        <w:tabs>
          <w:tab w:val="num" w:pos="360"/>
        </w:tabs>
      </w:pPr>
    </w:lvl>
    <w:lvl w:ilvl="6" w:tplc="7736D22A">
      <w:numFmt w:val="none"/>
      <w:lvlText w:val=""/>
      <w:lvlJc w:val="left"/>
      <w:pPr>
        <w:tabs>
          <w:tab w:val="num" w:pos="360"/>
        </w:tabs>
      </w:pPr>
    </w:lvl>
    <w:lvl w:ilvl="7" w:tplc="2E0CF6A8">
      <w:numFmt w:val="none"/>
      <w:lvlText w:val=""/>
      <w:lvlJc w:val="left"/>
      <w:pPr>
        <w:tabs>
          <w:tab w:val="num" w:pos="360"/>
        </w:tabs>
      </w:pPr>
    </w:lvl>
    <w:lvl w:ilvl="8" w:tplc="3942F656">
      <w:numFmt w:val="none"/>
      <w:lvlText w:val=""/>
      <w:lvlJc w:val="left"/>
      <w:pPr>
        <w:tabs>
          <w:tab w:val="num" w:pos="360"/>
        </w:tabs>
      </w:pPr>
    </w:lvl>
  </w:abstractNum>
  <w:abstractNum w:abstractNumId="8">
    <w:nsid w:val="159121A9"/>
    <w:multiLevelType w:val="hybridMultilevel"/>
    <w:tmpl w:val="FA30A54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7D02CDC"/>
    <w:multiLevelType w:val="multilevel"/>
    <w:tmpl w:val="75DC181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1E35201A"/>
    <w:multiLevelType w:val="hybridMultilevel"/>
    <w:tmpl w:val="8878EB12"/>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1">
    <w:nsid w:val="2099507B"/>
    <w:multiLevelType w:val="hybridMultilevel"/>
    <w:tmpl w:val="9236A91E"/>
    <w:lvl w:ilvl="0" w:tplc="0556018C">
      <w:start w:val="1"/>
      <w:numFmt w:val="decimal"/>
      <w:lvlText w:val="%1."/>
      <w:lvlJc w:val="left"/>
      <w:pPr>
        <w:tabs>
          <w:tab w:val="num" w:pos="720"/>
        </w:tabs>
        <w:ind w:left="720" w:hanging="360"/>
      </w:pPr>
      <w:rPr>
        <w:rFonts w:hint="default"/>
        <w:i/>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12">
    <w:nsid w:val="21004559"/>
    <w:multiLevelType w:val="hybridMultilevel"/>
    <w:tmpl w:val="76FAC684"/>
    <w:lvl w:ilvl="0" w:tplc="BBE836D0">
      <w:start w:val="5"/>
      <w:numFmt w:val="decimal"/>
      <w:lvlText w:val="%1."/>
      <w:lvlJc w:val="left"/>
      <w:pPr>
        <w:tabs>
          <w:tab w:val="num" w:pos="1080"/>
        </w:tabs>
        <w:ind w:left="1080" w:hanging="720"/>
      </w:pPr>
      <w:rPr>
        <w:rFonts w:hint="default"/>
      </w:rPr>
    </w:lvl>
    <w:lvl w:ilvl="1" w:tplc="3A041812">
      <w:start w:val="7"/>
      <w:numFmt w:val="decimal"/>
      <w:lvlText w:val="%2."/>
      <w:lvlJc w:val="left"/>
      <w:pPr>
        <w:tabs>
          <w:tab w:val="num" w:pos="1800"/>
        </w:tabs>
        <w:ind w:left="1800" w:hanging="720"/>
      </w:pPr>
      <w:rPr>
        <w:rFonts w:hint="default"/>
      </w:r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5A45135"/>
    <w:multiLevelType w:val="multilevel"/>
    <w:tmpl w:val="5F34E0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7A23D6D"/>
    <w:multiLevelType w:val="hybridMultilevel"/>
    <w:tmpl w:val="AF4C9F9A"/>
    <w:lvl w:ilvl="0" w:tplc="0C0A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8587FAD"/>
    <w:multiLevelType w:val="multilevel"/>
    <w:tmpl w:val="C340268C"/>
    <w:lvl w:ilvl="0">
      <w:start w:val="7"/>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9B4182B"/>
    <w:multiLevelType w:val="hybridMultilevel"/>
    <w:tmpl w:val="AB241180"/>
    <w:lvl w:ilvl="0" w:tplc="F26E0514">
      <w:start w:val="1"/>
      <w:numFmt w:val="lowerLetter"/>
      <w:lvlText w:val="%1."/>
      <w:lvlJc w:val="left"/>
      <w:pPr>
        <w:tabs>
          <w:tab w:val="num" w:pos="2520"/>
        </w:tabs>
        <w:ind w:left="2520" w:hanging="5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4653249"/>
    <w:multiLevelType w:val="multilevel"/>
    <w:tmpl w:val="490E1F8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4A60B6E"/>
    <w:multiLevelType w:val="hybridMultilevel"/>
    <w:tmpl w:val="5C8CCC38"/>
    <w:lvl w:ilvl="0" w:tplc="0C0A0001">
      <w:start w:val="1"/>
      <w:numFmt w:val="bullet"/>
      <w:lvlText w:val=""/>
      <w:lvlJc w:val="left"/>
      <w:pPr>
        <w:tabs>
          <w:tab w:val="num" w:pos="504"/>
        </w:tabs>
        <w:ind w:left="504"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6E2B07"/>
    <w:multiLevelType w:val="hybridMultilevel"/>
    <w:tmpl w:val="F45AD0B2"/>
    <w:lvl w:ilvl="0" w:tplc="0409000F">
      <w:start w:val="1"/>
      <w:numFmt w:val="decimal"/>
      <w:lvlText w:val="%1."/>
      <w:lvlJc w:val="left"/>
      <w:pPr>
        <w:tabs>
          <w:tab w:val="num" w:pos="720"/>
        </w:tabs>
        <w:ind w:left="720" w:hanging="360"/>
      </w:pPr>
      <w:rPr>
        <w:rFonts w:hint="default"/>
      </w:rPr>
    </w:lvl>
    <w:lvl w:ilvl="1" w:tplc="EBFCE33C">
      <w:start w:val="33"/>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3947AE"/>
    <w:multiLevelType w:val="hybridMultilevel"/>
    <w:tmpl w:val="28965A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AB0ECF"/>
    <w:multiLevelType w:val="multilevel"/>
    <w:tmpl w:val="993887EC"/>
    <w:lvl w:ilvl="0">
      <w:start w:val="3"/>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46BF4B82"/>
    <w:multiLevelType w:val="hybridMultilevel"/>
    <w:tmpl w:val="9CD4EE38"/>
    <w:lvl w:ilvl="0" w:tplc="C5DE7400">
      <w:numFmt w:val="bullet"/>
      <w:lvlText w:val="-"/>
      <w:lvlJc w:val="left"/>
      <w:pPr>
        <w:tabs>
          <w:tab w:val="num" w:pos="432"/>
        </w:tabs>
        <w:ind w:left="432" w:hanging="288"/>
      </w:pPr>
      <w:rPr>
        <w:rFonts w:ascii="Times New Roman" w:eastAsia="Times New Roman" w:hAnsi="Times New Roman"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1E7E5D"/>
    <w:multiLevelType w:val="hybridMultilevel"/>
    <w:tmpl w:val="FD1A6C88"/>
    <w:lvl w:ilvl="0" w:tplc="C23279D8">
      <w:start w:val="1"/>
      <w:numFmt w:val="bullet"/>
      <w:pStyle w:val="VietaNmeros2"/>
      <w:lvlText w:val=""/>
      <w:lvlJc w:val="left"/>
      <w:pPr>
        <w:tabs>
          <w:tab w:val="num" w:pos="1358"/>
        </w:tabs>
        <w:ind w:left="1287" w:hanging="289"/>
      </w:pPr>
      <w:rPr>
        <w:rFonts w:ascii="Symbol" w:hAnsi="Symbol" w:hint="default"/>
      </w:rPr>
    </w:lvl>
    <w:lvl w:ilvl="1" w:tplc="0C0A0003" w:tentative="1">
      <w:start w:val="1"/>
      <w:numFmt w:val="bullet"/>
      <w:lvlText w:val="o"/>
      <w:lvlJc w:val="left"/>
      <w:pPr>
        <w:tabs>
          <w:tab w:val="num" w:pos="2438"/>
        </w:tabs>
        <w:ind w:left="2438" w:hanging="360"/>
      </w:pPr>
      <w:rPr>
        <w:rFonts w:ascii="Courier New" w:hAnsi="Courier New" w:hint="default"/>
      </w:rPr>
    </w:lvl>
    <w:lvl w:ilvl="2" w:tplc="0C0A0005" w:tentative="1">
      <w:start w:val="1"/>
      <w:numFmt w:val="bullet"/>
      <w:lvlText w:val=""/>
      <w:lvlJc w:val="left"/>
      <w:pPr>
        <w:tabs>
          <w:tab w:val="num" w:pos="3158"/>
        </w:tabs>
        <w:ind w:left="3158" w:hanging="360"/>
      </w:pPr>
      <w:rPr>
        <w:rFonts w:ascii="Wingdings" w:hAnsi="Wingdings" w:hint="default"/>
      </w:rPr>
    </w:lvl>
    <w:lvl w:ilvl="3" w:tplc="0C0A0001" w:tentative="1">
      <w:start w:val="1"/>
      <w:numFmt w:val="bullet"/>
      <w:lvlText w:val=""/>
      <w:lvlJc w:val="left"/>
      <w:pPr>
        <w:tabs>
          <w:tab w:val="num" w:pos="3878"/>
        </w:tabs>
        <w:ind w:left="3878" w:hanging="360"/>
      </w:pPr>
      <w:rPr>
        <w:rFonts w:ascii="Symbol" w:hAnsi="Symbol" w:hint="default"/>
      </w:rPr>
    </w:lvl>
    <w:lvl w:ilvl="4" w:tplc="0C0A0003" w:tentative="1">
      <w:start w:val="1"/>
      <w:numFmt w:val="bullet"/>
      <w:lvlText w:val="o"/>
      <w:lvlJc w:val="left"/>
      <w:pPr>
        <w:tabs>
          <w:tab w:val="num" w:pos="4598"/>
        </w:tabs>
        <w:ind w:left="4598" w:hanging="360"/>
      </w:pPr>
      <w:rPr>
        <w:rFonts w:ascii="Courier New" w:hAnsi="Courier New" w:hint="default"/>
      </w:rPr>
    </w:lvl>
    <w:lvl w:ilvl="5" w:tplc="0C0A0005" w:tentative="1">
      <w:start w:val="1"/>
      <w:numFmt w:val="bullet"/>
      <w:lvlText w:val=""/>
      <w:lvlJc w:val="left"/>
      <w:pPr>
        <w:tabs>
          <w:tab w:val="num" w:pos="5318"/>
        </w:tabs>
        <w:ind w:left="5318" w:hanging="360"/>
      </w:pPr>
      <w:rPr>
        <w:rFonts w:ascii="Wingdings" w:hAnsi="Wingdings" w:hint="default"/>
      </w:rPr>
    </w:lvl>
    <w:lvl w:ilvl="6" w:tplc="0C0A0001" w:tentative="1">
      <w:start w:val="1"/>
      <w:numFmt w:val="bullet"/>
      <w:lvlText w:val=""/>
      <w:lvlJc w:val="left"/>
      <w:pPr>
        <w:tabs>
          <w:tab w:val="num" w:pos="6038"/>
        </w:tabs>
        <w:ind w:left="6038" w:hanging="360"/>
      </w:pPr>
      <w:rPr>
        <w:rFonts w:ascii="Symbol" w:hAnsi="Symbol" w:hint="default"/>
      </w:rPr>
    </w:lvl>
    <w:lvl w:ilvl="7" w:tplc="0C0A0003" w:tentative="1">
      <w:start w:val="1"/>
      <w:numFmt w:val="bullet"/>
      <w:lvlText w:val="o"/>
      <w:lvlJc w:val="left"/>
      <w:pPr>
        <w:tabs>
          <w:tab w:val="num" w:pos="6758"/>
        </w:tabs>
        <w:ind w:left="6758" w:hanging="360"/>
      </w:pPr>
      <w:rPr>
        <w:rFonts w:ascii="Courier New" w:hAnsi="Courier New" w:hint="default"/>
      </w:rPr>
    </w:lvl>
    <w:lvl w:ilvl="8" w:tplc="0C0A0005" w:tentative="1">
      <w:start w:val="1"/>
      <w:numFmt w:val="bullet"/>
      <w:lvlText w:val=""/>
      <w:lvlJc w:val="left"/>
      <w:pPr>
        <w:tabs>
          <w:tab w:val="num" w:pos="7478"/>
        </w:tabs>
        <w:ind w:left="7478" w:hanging="360"/>
      </w:pPr>
      <w:rPr>
        <w:rFonts w:ascii="Wingdings" w:hAnsi="Wingdings" w:hint="default"/>
      </w:rPr>
    </w:lvl>
  </w:abstractNum>
  <w:abstractNum w:abstractNumId="24">
    <w:nsid w:val="4C424DEE"/>
    <w:multiLevelType w:val="hybridMultilevel"/>
    <w:tmpl w:val="E9561CCE"/>
    <w:lvl w:ilvl="0" w:tplc="0C0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3123D9"/>
    <w:multiLevelType w:val="multilevel"/>
    <w:tmpl w:val="040EFEEE"/>
    <w:lvl w:ilvl="0">
      <w:start w:val="5"/>
      <w:numFmt w:val="decimal"/>
      <w:lvlText w:val="%1"/>
      <w:lvlJc w:val="left"/>
      <w:pPr>
        <w:tabs>
          <w:tab w:val="num" w:pos="675"/>
        </w:tabs>
        <w:ind w:left="675" w:hanging="67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6">
    <w:nsid w:val="4DCC57CA"/>
    <w:multiLevelType w:val="multilevel"/>
    <w:tmpl w:val="7826DABC"/>
    <w:lvl w:ilvl="0">
      <w:start w:val="5"/>
      <w:numFmt w:val="decimal"/>
      <w:lvlText w:val="%1"/>
      <w:lvlJc w:val="left"/>
      <w:pPr>
        <w:tabs>
          <w:tab w:val="num" w:pos="675"/>
        </w:tabs>
        <w:ind w:left="675" w:hanging="675"/>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7">
    <w:nsid w:val="4F9B34DF"/>
    <w:multiLevelType w:val="hybridMultilevel"/>
    <w:tmpl w:val="2222B3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F25009"/>
    <w:multiLevelType w:val="hybridMultilevel"/>
    <w:tmpl w:val="C096E2A0"/>
    <w:lvl w:ilvl="0" w:tplc="C5DE7400">
      <w:numFmt w:val="bullet"/>
      <w:lvlText w:val="-"/>
      <w:lvlJc w:val="left"/>
      <w:pPr>
        <w:tabs>
          <w:tab w:val="num" w:pos="432"/>
        </w:tabs>
        <w:ind w:left="432"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6C0727"/>
    <w:multiLevelType w:val="multilevel"/>
    <w:tmpl w:val="490E1F8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5B96531B"/>
    <w:multiLevelType w:val="hybridMultilevel"/>
    <w:tmpl w:val="82E2AF44"/>
    <w:lvl w:ilvl="0" w:tplc="3C8E8634">
      <w:start w:val="1"/>
      <w:numFmt w:val="decimal"/>
      <w:lvlText w:val="%1."/>
      <w:lvlJc w:val="left"/>
      <w:pPr>
        <w:tabs>
          <w:tab w:val="num" w:pos="1080"/>
        </w:tabs>
        <w:ind w:left="1080" w:hanging="720"/>
      </w:pPr>
      <w:rPr>
        <w:rFonts w:hint="default"/>
      </w:rPr>
    </w:lvl>
    <w:lvl w:ilvl="1" w:tplc="0C0A000F">
      <w:start w:val="1"/>
      <w:numFmt w:val="decimal"/>
      <w:lvlText w:val="%2."/>
      <w:lvlJc w:val="left"/>
      <w:pPr>
        <w:tabs>
          <w:tab w:val="num" w:pos="1440"/>
        </w:tabs>
        <w:ind w:left="1440" w:hanging="360"/>
      </w:pPr>
    </w:lvl>
    <w:lvl w:ilvl="2" w:tplc="422852A4">
      <w:start w:val="1"/>
      <w:numFmt w:val="lowerLetter"/>
      <w:lvlText w:val="%3."/>
      <w:lvlJc w:val="left"/>
      <w:pPr>
        <w:tabs>
          <w:tab w:val="num" w:pos="2520"/>
        </w:tabs>
        <w:ind w:left="2520" w:hanging="54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E4A0C58"/>
    <w:multiLevelType w:val="hybridMultilevel"/>
    <w:tmpl w:val="F9CE00F8"/>
    <w:lvl w:ilvl="0" w:tplc="6CDA488C">
      <w:start w:val="1"/>
      <w:numFmt w:val="decimal"/>
      <w:lvlText w:val="%1."/>
      <w:lvlJc w:val="left"/>
      <w:pPr>
        <w:tabs>
          <w:tab w:val="num" w:pos="720"/>
        </w:tabs>
        <w:ind w:left="720" w:hanging="360"/>
      </w:pPr>
    </w:lvl>
    <w:lvl w:ilvl="1" w:tplc="816CA32C">
      <w:numFmt w:val="none"/>
      <w:lvlText w:val=""/>
      <w:lvlJc w:val="left"/>
      <w:pPr>
        <w:tabs>
          <w:tab w:val="num" w:pos="360"/>
        </w:tabs>
      </w:pPr>
    </w:lvl>
    <w:lvl w:ilvl="2" w:tplc="5BC040A8">
      <w:numFmt w:val="none"/>
      <w:lvlText w:val=""/>
      <w:lvlJc w:val="left"/>
      <w:pPr>
        <w:tabs>
          <w:tab w:val="num" w:pos="360"/>
        </w:tabs>
      </w:pPr>
    </w:lvl>
    <w:lvl w:ilvl="3" w:tplc="BB043CD0">
      <w:numFmt w:val="none"/>
      <w:lvlText w:val=""/>
      <w:lvlJc w:val="left"/>
      <w:pPr>
        <w:tabs>
          <w:tab w:val="num" w:pos="360"/>
        </w:tabs>
      </w:pPr>
    </w:lvl>
    <w:lvl w:ilvl="4" w:tplc="5650C878">
      <w:numFmt w:val="none"/>
      <w:lvlText w:val=""/>
      <w:lvlJc w:val="left"/>
      <w:pPr>
        <w:tabs>
          <w:tab w:val="num" w:pos="360"/>
        </w:tabs>
      </w:pPr>
    </w:lvl>
    <w:lvl w:ilvl="5" w:tplc="3378E662">
      <w:numFmt w:val="none"/>
      <w:lvlText w:val=""/>
      <w:lvlJc w:val="left"/>
      <w:pPr>
        <w:tabs>
          <w:tab w:val="num" w:pos="360"/>
        </w:tabs>
      </w:pPr>
    </w:lvl>
    <w:lvl w:ilvl="6" w:tplc="FD9E4A4A">
      <w:numFmt w:val="none"/>
      <w:lvlText w:val=""/>
      <w:lvlJc w:val="left"/>
      <w:pPr>
        <w:tabs>
          <w:tab w:val="num" w:pos="360"/>
        </w:tabs>
      </w:pPr>
    </w:lvl>
    <w:lvl w:ilvl="7" w:tplc="88301132">
      <w:numFmt w:val="none"/>
      <w:lvlText w:val=""/>
      <w:lvlJc w:val="left"/>
      <w:pPr>
        <w:tabs>
          <w:tab w:val="num" w:pos="360"/>
        </w:tabs>
      </w:pPr>
    </w:lvl>
    <w:lvl w:ilvl="8" w:tplc="189A39EC">
      <w:numFmt w:val="none"/>
      <w:lvlText w:val=""/>
      <w:lvlJc w:val="left"/>
      <w:pPr>
        <w:tabs>
          <w:tab w:val="num" w:pos="360"/>
        </w:tabs>
      </w:pPr>
    </w:lvl>
  </w:abstractNum>
  <w:abstractNum w:abstractNumId="32">
    <w:nsid w:val="607F23AE"/>
    <w:multiLevelType w:val="hybridMultilevel"/>
    <w:tmpl w:val="FB7EA190"/>
    <w:lvl w:ilvl="0" w:tplc="F26E0514">
      <w:start w:val="1"/>
      <w:numFmt w:val="lowerLetter"/>
      <w:lvlText w:val="%1."/>
      <w:lvlJc w:val="left"/>
      <w:pPr>
        <w:tabs>
          <w:tab w:val="num" w:pos="2520"/>
        </w:tabs>
        <w:ind w:left="2520" w:hanging="5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1361A9F"/>
    <w:multiLevelType w:val="multilevel"/>
    <w:tmpl w:val="D9FC434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1F42AE6"/>
    <w:multiLevelType w:val="hybridMultilevel"/>
    <w:tmpl w:val="A992B5F2"/>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296"/>
        </w:tabs>
        <w:ind w:left="1296" w:hanging="360"/>
      </w:pPr>
      <w:rPr>
        <w:rFonts w:ascii="Symbol" w:hAnsi="Symbol"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5">
    <w:nsid w:val="6454314A"/>
    <w:multiLevelType w:val="multilevel"/>
    <w:tmpl w:val="95E4CA8E"/>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600"/>
        </w:tabs>
        <w:ind w:left="600" w:hanging="600"/>
      </w:pPr>
      <w:rPr>
        <w:rFonts w:hint="default"/>
      </w:rPr>
    </w:lvl>
    <w:lvl w:ilvl="2">
      <w:start w:val="10"/>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6D203D0A"/>
    <w:multiLevelType w:val="hybridMultilevel"/>
    <w:tmpl w:val="E9BE9CE8"/>
    <w:lvl w:ilvl="0" w:tplc="A9500FF4">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6B7FF6"/>
    <w:multiLevelType w:val="hybridMultilevel"/>
    <w:tmpl w:val="875C3C22"/>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3C10BDB"/>
    <w:multiLevelType w:val="hybridMultilevel"/>
    <w:tmpl w:val="538EDA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6961B3C"/>
    <w:multiLevelType w:val="hybridMultilevel"/>
    <w:tmpl w:val="A914DD70"/>
    <w:lvl w:ilvl="0" w:tplc="5604503E">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40">
    <w:nsid w:val="7AE625BE"/>
    <w:multiLevelType w:val="multilevel"/>
    <w:tmpl w:val="35263FD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4"/>
  </w:num>
  <w:num w:numId="3">
    <w:abstractNumId w:val="7"/>
  </w:num>
  <w:num w:numId="4">
    <w:abstractNumId w:val="31"/>
  </w:num>
  <w:num w:numId="5">
    <w:abstractNumId w:val="30"/>
  </w:num>
  <w:num w:numId="6">
    <w:abstractNumId w:val="12"/>
  </w:num>
  <w:num w:numId="7">
    <w:abstractNumId w:val="35"/>
  </w:num>
  <w:num w:numId="8">
    <w:abstractNumId w:val="23"/>
  </w:num>
  <w:num w:numId="9">
    <w:abstractNumId w:val="9"/>
  </w:num>
  <w:num w:numId="10">
    <w:abstractNumId w:val="0"/>
  </w:num>
  <w:num w:numId="11">
    <w:abstractNumId w:val="21"/>
  </w:num>
  <w:num w:numId="12">
    <w:abstractNumId w:val="29"/>
  </w:num>
  <w:num w:numId="13">
    <w:abstractNumId w:val="15"/>
  </w:num>
  <w:num w:numId="14">
    <w:abstractNumId w:val="16"/>
  </w:num>
  <w:num w:numId="15">
    <w:abstractNumId w:val="32"/>
  </w:num>
  <w:num w:numId="16">
    <w:abstractNumId w:val="1"/>
  </w:num>
  <w:num w:numId="17">
    <w:abstractNumId w:val="36"/>
  </w:num>
  <w:num w:numId="18">
    <w:abstractNumId w:val="19"/>
  </w:num>
  <w:num w:numId="19">
    <w:abstractNumId w:val="2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7"/>
  </w:num>
  <w:num w:numId="23">
    <w:abstractNumId w:val="2"/>
  </w:num>
  <w:num w:numId="24">
    <w:abstractNumId w:val="38"/>
  </w:num>
  <w:num w:numId="25">
    <w:abstractNumId w:val="14"/>
  </w:num>
  <w:num w:numId="26">
    <w:abstractNumId w:val="34"/>
  </w:num>
  <w:num w:numId="27">
    <w:abstractNumId w:val="11"/>
  </w:num>
  <w:num w:numId="28">
    <w:abstractNumId w:val="39"/>
  </w:num>
  <w:num w:numId="29">
    <w:abstractNumId w:val="28"/>
  </w:num>
  <w:num w:numId="30">
    <w:abstractNumId w:val="22"/>
  </w:num>
  <w:num w:numId="31">
    <w:abstractNumId w:val="18"/>
  </w:num>
  <w:num w:numId="32">
    <w:abstractNumId w:val="8"/>
  </w:num>
  <w:num w:numId="33">
    <w:abstractNumId w:val="24"/>
  </w:num>
  <w:num w:numId="34">
    <w:abstractNumId w:val="40"/>
  </w:num>
  <w:num w:numId="35">
    <w:abstractNumId w:val="13"/>
  </w:num>
  <w:num w:numId="36">
    <w:abstractNumId w:val="33"/>
  </w:num>
  <w:num w:numId="37">
    <w:abstractNumId w:val="20"/>
  </w:num>
  <w:num w:numId="38">
    <w:abstractNumId w:val="10"/>
  </w:num>
  <w:num w:numId="39">
    <w:abstractNumId w:val="17"/>
  </w:num>
  <w:num w:numId="40">
    <w:abstractNumId w:val="25"/>
  </w:num>
  <w:num w:numId="41">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056E0"/>
    <w:rsid w:val="000007F6"/>
    <w:rsid w:val="0000213C"/>
    <w:rsid w:val="00017B01"/>
    <w:rsid w:val="00034C4D"/>
    <w:rsid w:val="000569C7"/>
    <w:rsid w:val="000574B6"/>
    <w:rsid w:val="000653C7"/>
    <w:rsid w:val="00072B3D"/>
    <w:rsid w:val="0008386E"/>
    <w:rsid w:val="00087B46"/>
    <w:rsid w:val="00093B88"/>
    <w:rsid w:val="000B13B9"/>
    <w:rsid w:val="000B53F0"/>
    <w:rsid w:val="000B6264"/>
    <w:rsid w:val="000C1869"/>
    <w:rsid w:val="000E1E54"/>
    <w:rsid w:val="000E2304"/>
    <w:rsid w:val="000E4A7A"/>
    <w:rsid w:val="000E70A7"/>
    <w:rsid w:val="000F5050"/>
    <w:rsid w:val="00115FA0"/>
    <w:rsid w:val="00122C2A"/>
    <w:rsid w:val="00124BA3"/>
    <w:rsid w:val="00124FC6"/>
    <w:rsid w:val="001306FE"/>
    <w:rsid w:val="00144973"/>
    <w:rsid w:val="001467D7"/>
    <w:rsid w:val="00151CF7"/>
    <w:rsid w:val="00152423"/>
    <w:rsid w:val="00153015"/>
    <w:rsid w:val="0016074C"/>
    <w:rsid w:val="00175E45"/>
    <w:rsid w:val="001835F2"/>
    <w:rsid w:val="00186629"/>
    <w:rsid w:val="00187890"/>
    <w:rsid w:val="00194F95"/>
    <w:rsid w:val="001956E8"/>
    <w:rsid w:val="001A0C0D"/>
    <w:rsid w:val="001A4A95"/>
    <w:rsid w:val="001A7605"/>
    <w:rsid w:val="001C382B"/>
    <w:rsid w:val="001D7865"/>
    <w:rsid w:val="001E7203"/>
    <w:rsid w:val="001F20F0"/>
    <w:rsid w:val="00210264"/>
    <w:rsid w:val="00212B0A"/>
    <w:rsid w:val="002479CE"/>
    <w:rsid w:val="00251897"/>
    <w:rsid w:val="002636FA"/>
    <w:rsid w:val="0028373C"/>
    <w:rsid w:val="002A0A8D"/>
    <w:rsid w:val="002B14F1"/>
    <w:rsid w:val="002B44C0"/>
    <w:rsid w:val="002C5D6A"/>
    <w:rsid w:val="002F0186"/>
    <w:rsid w:val="003054D2"/>
    <w:rsid w:val="003061CC"/>
    <w:rsid w:val="00311A4E"/>
    <w:rsid w:val="003134C2"/>
    <w:rsid w:val="00320C49"/>
    <w:rsid w:val="00327F23"/>
    <w:rsid w:val="00330D43"/>
    <w:rsid w:val="0033210D"/>
    <w:rsid w:val="0033643B"/>
    <w:rsid w:val="003629C6"/>
    <w:rsid w:val="00364CBC"/>
    <w:rsid w:val="00364DE6"/>
    <w:rsid w:val="00374482"/>
    <w:rsid w:val="003A63D6"/>
    <w:rsid w:val="003B2DE4"/>
    <w:rsid w:val="003D0D74"/>
    <w:rsid w:val="003D619E"/>
    <w:rsid w:val="003D747E"/>
    <w:rsid w:val="003E40D0"/>
    <w:rsid w:val="004027B3"/>
    <w:rsid w:val="00406536"/>
    <w:rsid w:val="00426F3A"/>
    <w:rsid w:val="004275BC"/>
    <w:rsid w:val="0045727B"/>
    <w:rsid w:val="00457736"/>
    <w:rsid w:val="00465B34"/>
    <w:rsid w:val="004712BD"/>
    <w:rsid w:val="004722E4"/>
    <w:rsid w:val="004803D3"/>
    <w:rsid w:val="00480EAF"/>
    <w:rsid w:val="00481549"/>
    <w:rsid w:val="0048312D"/>
    <w:rsid w:val="004875C5"/>
    <w:rsid w:val="004A0B3F"/>
    <w:rsid w:val="004A3976"/>
    <w:rsid w:val="004B09D0"/>
    <w:rsid w:val="004D25F7"/>
    <w:rsid w:val="004E7629"/>
    <w:rsid w:val="004F3E16"/>
    <w:rsid w:val="004F4034"/>
    <w:rsid w:val="005056E0"/>
    <w:rsid w:val="00514F30"/>
    <w:rsid w:val="00522861"/>
    <w:rsid w:val="005256D6"/>
    <w:rsid w:val="0053611A"/>
    <w:rsid w:val="00540133"/>
    <w:rsid w:val="0055041F"/>
    <w:rsid w:val="00555730"/>
    <w:rsid w:val="00571331"/>
    <w:rsid w:val="00573E73"/>
    <w:rsid w:val="005815BD"/>
    <w:rsid w:val="00594C4B"/>
    <w:rsid w:val="005B1CA1"/>
    <w:rsid w:val="005B72F4"/>
    <w:rsid w:val="005E36ED"/>
    <w:rsid w:val="005E4755"/>
    <w:rsid w:val="005E7EE8"/>
    <w:rsid w:val="005F16EA"/>
    <w:rsid w:val="005F2856"/>
    <w:rsid w:val="00615220"/>
    <w:rsid w:val="006318E4"/>
    <w:rsid w:val="00632F86"/>
    <w:rsid w:val="00662110"/>
    <w:rsid w:val="00664884"/>
    <w:rsid w:val="00674701"/>
    <w:rsid w:val="00676233"/>
    <w:rsid w:val="00693F31"/>
    <w:rsid w:val="006A266C"/>
    <w:rsid w:val="006C1CAB"/>
    <w:rsid w:val="006C7103"/>
    <w:rsid w:val="006D717E"/>
    <w:rsid w:val="006E0E70"/>
    <w:rsid w:val="006E32D9"/>
    <w:rsid w:val="006F5ADC"/>
    <w:rsid w:val="0070641A"/>
    <w:rsid w:val="007068E1"/>
    <w:rsid w:val="007259CD"/>
    <w:rsid w:val="00740157"/>
    <w:rsid w:val="0074375A"/>
    <w:rsid w:val="00744548"/>
    <w:rsid w:val="00753E88"/>
    <w:rsid w:val="00771544"/>
    <w:rsid w:val="00783326"/>
    <w:rsid w:val="00786CAA"/>
    <w:rsid w:val="00791398"/>
    <w:rsid w:val="007A3189"/>
    <w:rsid w:val="007B7E57"/>
    <w:rsid w:val="007C6EA4"/>
    <w:rsid w:val="007C7091"/>
    <w:rsid w:val="007D0301"/>
    <w:rsid w:val="007D4140"/>
    <w:rsid w:val="007D489D"/>
    <w:rsid w:val="007E69F5"/>
    <w:rsid w:val="007F27DC"/>
    <w:rsid w:val="00803381"/>
    <w:rsid w:val="008164E3"/>
    <w:rsid w:val="00834B73"/>
    <w:rsid w:val="00866327"/>
    <w:rsid w:val="00866D33"/>
    <w:rsid w:val="00873C5C"/>
    <w:rsid w:val="00886C78"/>
    <w:rsid w:val="00893809"/>
    <w:rsid w:val="008970FC"/>
    <w:rsid w:val="008A3777"/>
    <w:rsid w:val="008F6FAA"/>
    <w:rsid w:val="00912F0F"/>
    <w:rsid w:val="00912F6A"/>
    <w:rsid w:val="00914A8A"/>
    <w:rsid w:val="00932FFC"/>
    <w:rsid w:val="0093592F"/>
    <w:rsid w:val="009361DE"/>
    <w:rsid w:val="00940A0E"/>
    <w:rsid w:val="00945100"/>
    <w:rsid w:val="00973263"/>
    <w:rsid w:val="009819AE"/>
    <w:rsid w:val="009860C5"/>
    <w:rsid w:val="009A013A"/>
    <w:rsid w:val="009A0FBA"/>
    <w:rsid w:val="009C3130"/>
    <w:rsid w:val="009C3C22"/>
    <w:rsid w:val="009D31FC"/>
    <w:rsid w:val="009D3787"/>
    <w:rsid w:val="009D7B36"/>
    <w:rsid w:val="009E68E5"/>
    <w:rsid w:val="009F2D6B"/>
    <w:rsid w:val="009F740D"/>
    <w:rsid w:val="00A07A31"/>
    <w:rsid w:val="00A12F0A"/>
    <w:rsid w:val="00A17A6B"/>
    <w:rsid w:val="00A21EA6"/>
    <w:rsid w:val="00A2601A"/>
    <w:rsid w:val="00A434F6"/>
    <w:rsid w:val="00A466E2"/>
    <w:rsid w:val="00A54BD5"/>
    <w:rsid w:val="00A55CDE"/>
    <w:rsid w:val="00A72FFC"/>
    <w:rsid w:val="00A76018"/>
    <w:rsid w:val="00A86C20"/>
    <w:rsid w:val="00A918FE"/>
    <w:rsid w:val="00AA23E3"/>
    <w:rsid w:val="00AA6D9E"/>
    <w:rsid w:val="00AB39F4"/>
    <w:rsid w:val="00AC4A4B"/>
    <w:rsid w:val="00AD0A6E"/>
    <w:rsid w:val="00AD7C71"/>
    <w:rsid w:val="00AE2ADF"/>
    <w:rsid w:val="00AF4C84"/>
    <w:rsid w:val="00B0664D"/>
    <w:rsid w:val="00B139B8"/>
    <w:rsid w:val="00B24C79"/>
    <w:rsid w:val="00B25971"/>
    <w:rsid w:val="00B260FA"/>
    <w:rsid w:val="00B33C37"/>
    <w:rsid w:val="00B44F3A"/>
    <w:rsid w:val="00B5208A"/>
    <w:rsid w:val="00B543C0"/>
    <w:rsid w:val="00B6040B"/>
    <w:rsid w:val="00B709EB"/>
    <w:rsid w:val="00B84B4B"/>
    <w:rsid w:val="00B878D9"/>
    <w:rsid w:val="00B95F3F"/>
    <w:rsid w:val="00BA7387"/>
    <w:rsid w:val="00BA7A01"/>
    <w:rsid w:val="00BB72D9"/>
    <w:rsid w:val="00BC00EF"/>
    <w:rsid w:val="00BC24A0"/>
    <w:rsid w:val="00BC25D3"/>
    <w:rsid w:val="00BE2399"/>
    <w:rsid w:val="00BE32F6"/>
    <w:rsid w:val="00BF6E49"/>
    <w:rsid w:val="00C13AE4"/>
    <w:rsid w:val="00C22805"/>
    <w:rsid w:val="00C36702"/>
    <w:rsid w:val="00C41AF0"/>
    <w:rsid w:val="00C4750D"/>
    <w:rsid w:val="00C51E37"/>
    <w:rsid w:val="00C52403"/>
    <w:rsid w:val="00C57789"/>
    <w:rsid w:val="00C758D3"/>
    <w:rsid w:val="00C77815"/>
    <w:rsid w:val="00C94835"/>
    <w:rsid w:val="00CA4186"/>
    <w:rsid w:val="00CB5A05"/>
    <w:rsid w:val="00CB5F40"/>
    <w:rsid w:val="00CD4A7A"/>
    <w:rsid w:val="00CE3A6F"/>
    <w:rsid w:val="00CE4774"/>
    <w:rsid w:val="00CF3600"/>
    <w:rsid w:val="00D13216"/>
    <w:rsid w:val="00D206B8"/>
    <w:rsid w:val="00D25B04"/>
    <w:rsid w:val="00D26FA7"/>
    <w:rsid w:val="00D32FAD"/>
    <w:rsid w:val="00D41B39"/>
    <w:rsid w:val="00D447EB"/>
    <w:rsid w:val="00D53503"/>
    <w:rsid w:val="00D676D4"/>
    <w:rsid w:val="00D7643D"/>
    <w:rsid w:val="00D77094"/>
    <w:rsid w:val="00D80B18"/>
    <w:rsid w:val="00DA5F9E"/>
    <w:rsid w:val="00DA6945"/>
    <w:rsid w:val="00DB3CE4"/>
    <w:rsid w:val="00DD4D51"/>
    <w:rsid w:val="00DF4E9A"/>
    <w:rsid w:val="00E01573"/>
    <w:rsid w:val="00E020CB"/>
    <w:rsid w:val="00E0328D"/>
    <w:rsid w:val="00E4632A"/>
    <w:rsid w:val="00E54DA2"/>
    <w:rsid w:val="00E60865"/>
    <w:rsid w:val="00E63F31"/>
    <w:rsid w:val="00E74F6B"/>
    <w:rsid w:val="00E812EA"/>
    <w:rsid w:val="00E86DA9"/>
    <w:rsid w:val="00E94EDD"/>
    <w:rsid w:val="00E97F0B"/>
    <w:rsid w:val="00EA6A9C"/>
    <w:rsid w:val="00EA7A2C"/>
    <w:rsid w:val="00EB3219"/>
    <w:rsid w:val="00ED01A1"/>
    <w:rsid w:val="00ED77D0"/>
    <w:rsid w:val="00EE64D7"/>
    <w:rsid w:val="00EF4C8F"/>
    <w:rsid w:val="00F04DE6"/>
    <w:rsid w:val="00F0717C"/>
    <w:rsid w:val="00F2067B"/>
    <w:rsid w:val="00F263E6"/>
    <w:rsid w:val="00F26F10"/>
    <w:rsid w:val="00F303F0"/>
    <w:rsid w:val="00F31C83"/>
    <w:rsid w:val="00F336AE"/>
    <w:rsid w:val="00F3510B"/>
    <w:rsid w:val="00F51E02"/>
    <w:rsid w:val="00F55712"/>
    <w:rsid w:val="00F70FBD"/>
    <w:rsid w:val="00F77BB1"/>
    <w:rsid w:val="00F80C3C"/>
    <w:rsid w:val="00F8405B"/>
    <w:rsid w:val="00F93E34"/>
    <w:rsid w:val="00FB762B"/>
    <w:rsid w:val="00FB78EB"/>
    <w:rsid w:val="00FC1771"/>
    <w:rsid w:val="00FC2F6C"/>
    <w:rsid w:val="00FD48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tabs>
        <w:tab w:val="left" w:pos="10499"/>
      </w:tabs>
      <w:outlineLvl w:val="0"/>
    </w:pPr>
    <w:rPr>
      <w:b/>
      <w:bCs/>
      <w:color w:val="3333CC"/>
      <w:sz w:val="42"/>
    </w:rPr>
  </w:style>
  <w:style w:type="paragraph" w:styleId="Ttulo2">
    <w:name w:val="heading 2"/>
    <w:basedOn w:val="Normal"/>
    <w:next w:val="Normal"/>
    <w:qFormat/>
    <w:pPr>
      <w:keepNext/>
      <w:tabs>
        <w:tab w:val="left" w:pos="10499"/>
      </w:tabs>
      <w:ind w:left="360"/>
      <w:jc w:val="right"/>
      <w:outlineLvl w:val="1"/>
    </w:pPr>
    <w:rPr>
      <w:b/>
      <w:bCs/>
      <w:caps/>
      <w:color w:val="0000CC"/>
    </w:rPr>
  </w:style>
  <w:style w:type="paragraph" w:styleId="Ttulo3">
    <w:name w:val="heading 3"/>
    <w:basedOn w:val="Normal"/>
    <w:next w:val="Normal"/>
    <w:qFormat/>
    <w:pPr>
      <w:keepNext/>
      <w:jc w:val="center"/>
      <w:outlineLvl w:val="2"/>
    </w:pPr>
    <w:rPr>
      <w:sz w:val="30"/>
    </w:rPr>
  </w:style>
  <w:style w:type="paragraph" w:styleId="Ttulo4">
    <w:name w:val="heading 4"/>
    <w:basedOn w:val="Normal"/>
    <w:next w:val="Normal"/>
    <w:qFormat/>
    <w:pPr>
      <w:keepNext/>
      <w:tabs>
        <w:tab w:val="left" w:pos="10499"/>
      </w:tabs>
      <w:ind w:left="360"/>
      <w:outlineLvl w:val="3"/>
    </w:pPr>
    <w:rPr>
      <w:b/>
      <w:bCs/>
      <w:caps/>
      <w:color w:val="3333CC"/>
    </w:rPr>
  </w:style>
  <w:style w:type="paragraph" w:styleId="Ttulo5">
    <w:name w:val="heading 5"/>
    <w:basedOn w:val="Normal"/>
    <w:next w:val="Normal"/>
    <w:qFormat/>
    <w:pPr>
      <w:keepNext/>
      <w:tabs>
        <w:tab w:val="left" w:pos="10499"/>
      </w:tabs>
      <w:jc w:val="center"/>
      <w:outlineLvl w:val="4"/>
    </w:pPr>
    <w:rPr>
      <w:b/>
      <w:bCs/>
      <w:caps/>
      <w:color w:val="3333CC"/>
      <w:sz w:val="18"/>
    </w:rPr>
  </w:style>
  <w:style w:type="paragraph" w:styleId="Ttulo6">
    <w:name w:val="heading 6"/>
    <w:basedOn w:val="Normal"/>
    <w:next w:val="Normal"/>
    <w:qFormat/>
    <w:pPr>
      <w:keepNext/>
      <w:tabs>
        <w:tab w:val="left" w:pos="10499"/>
      </w:tabs>
      <w:outlineLvl w:val="5"/>
    </w:pPr>
    <w:rPr>
      <w:b/>
      <w:bCs/>
      <w:caps/>
      <w:color w:val="3333CC"/>
      <w:sz w:val="26"/>
    </w:rPr>
  </w:style>
  <w:style w:type="paragraph" w:styleId="Ttulo7">
    <w:name w:val="heading 7"/>
    <w:basedOn w:val="Normal"/>
    <w:next w:val="Normal"/>
    <w:qFormat/>
    <w:pPr>
      <w:keepNext/>
      <w:tabs>
        <w:tab w:val="left" w:pos="10499"/>
      </w:tabs>
      <w:outlineLvl w:val="6"/>
    </w:pPr>
    <w:rPr>
      <w:b/>
      <w:bCs/>
      <w:caps/>
      <w:color w:val="0000FF"/>
    </w:rPr>
  </w:style>
  <w:style w:type="paragraph" w:styleId="Ttulo8">
    <w:name w:val="heading 8"/>
    <w:basedOn w:val="Normal"/>
    <w:next w:val="Normal"/>
    <w:qFormat/>
    <w:pPr>
      <w:keepNext/>
      <w:tabs>
        <w:tab w:val="left" w:pos="10499"/>
      </w:tabs>
      <w:ind w:left="360"/>
      <w:outlineLvl w:val="7"/>
    </w:pPr>
    <w:rPr>
      <w:b/>
      <w:bCs/>
      <w:caps/>
      <w:color w:val="000000"/>
    </w:rPr>
  </w:style>
  <w:style w:type="paragraph" w:styleId="Ttulo9">
    <w:name w:val="heading 9"/>
    <w:basedOn w:val="Normal"/>
    <w:next w:val="Normal"/>
    <w:qFormat/>
    <w:pPr>
      <w:keepNext/>
      <w:tabs>
        <w:tab w:val="left" w:pos="10499"/>
      </w:tabs>
      <w:jc w:val="both"/>
      <w:outlineLvl w:val="8"/>
    </w:pPr>
    <w:rPr>
      <w:b/>
      <w:bCs/>
      <w:color w:val="0000FF"/>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Sangradetextonormal">
    <w:name w:val="Body Text Indent"/>
    <w:basedOn w:val="Normal"/>
    <w:pPr>
      <w:tabs>
        <w:tab w:val="left" w:pos="3060"/>
        <w:tab w:val="left" w:pos="10499"/>
      </w:tabs>
      <w:ind w:left="360" w:hanging="360"/>
    </w:pPr>
    <w:rPr>
      <w:b/>
      <w:bCs/>
      <w:caps/>
      <w:color w:val="3333CC"/>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tabs>
        <w:tab w:val="left" w:pos="720"/>
        <w:tab w:val="left" w:pos="10499"/>
      </w:tabs>
    </w:pPr>
    <w:rPr>
      <w:color w:val="000000"/>
    </w:rPr>
  </w:style>
  <w:style w:type="paragraph" w:styleId="Textoindependiente2">
    <w:name w:val="Body Text 2"/>
    <w:basedOn w:val="Normal"/>
    <w:pPr>
      <w:tabs>
        <w:tab w:val="left" w:pos="10499"/>
      </w:tabs>
    </w:pPr>
    <w:rPr>
      <w:i/>
      <w:iCs/>
      <w:color w:val="3333CC"/>
      <w:sz w:val="32"/>
      <w:szCs w:val="32"/>
    </w:rPr>
  </w:style>
  <w:style w:type="paragraph" w:styleId="Sangra2detindependiente">
    <w:name w:val="Body Text Indent 2"/>
    <w:basedOn w:val="Normal"/>
    <w:pPr>
      <w:tabs>
        <w:tab w:val="left" w:pos="10499"/>
      </w:tabs>
      <w:ind w:left="900" w:hanging="540"/>
    </w:pPr>
    <w:rPr>
      <w:i/>
      <w:iCs/>
      <w:color w:val="3333CC"/>
      <w:sz w:val="28"/>
      <w:szCs w:val="28"/>
    </w:rPr>
  </w:style>
  <w:style w:type="paragraph" w:customStyle="1" w:styleId="VietaNmeros2">
    <w:name w:val="Viñeta Números 2"/>
    <w:basedOn w:val="Normal"/>
    <w:pPr>
      <w:numPr>
        <w:numId w:val="8"/>
      </w:numPr>
    </w:pPr>
  </w:style>
  <w:style w:type="paragraph" w:styleId="Sangra3detindependiente">
    <w:name w:val="Body Text Indent 3"/>
    <w:basedOn w:val="Normal"/>
    <w:pPr>
      <w:tabs>
        <w:tab w:val="left" w:pos="10499"/>
      </w:tabs>
      <w:ind w:left="900" w:hanging="539"/>
    </w:pPr>
    <w:rPr>
      <w:caps/>
      <w:color w:val="3333CC"/>
      <w:szCs w:val="32"/>
    </w:rPr>
  </w:style>
  <w:style w:type="paragraph" w:customStyle="1" w:styleId="Texto">
    <w:name w:val="Texto"/>
    <w:basedOn w:val="Normal"/>
    <w:pPr>
      <w:spacing w:before="240"/>
    </w:pPr>
    <w:rPr>
      <w:snapToGrid w:val="0"/>
      <w:szCs w:val="20"/>
      <w:lang w:val="es-ES_tradnl"/>
    </w:rPr>
  </w:style>
  <w:style w:type="paragraph" w:styleId="Textoindependiente3">
    <w:name w:val="Body Text 3"/>
    <w:basedOn w:val="Normal"/>
    <w:pPr>
      <w:tabs>
        <w:tab w:val="left" w:pos="10499"/>
      </w:tabs>
      <w:jc w:val="both"/>
    </w:pPr>
    <w:rPr>
      <w:color w:val="000000"/>
    </w:rPr>
  </w:style>
  <w:style w:type="paragraph" w:styleId="Textonotapie">
    <w:name w:val="footnote text"/>
    <w:basedOn w:val="Normal"/>
    <w:semiHidden/>
    <w:rsid w:val="00EA7A2C"/>
    <w:rPr>
      <w:sz w:val="20"/>
      <w:szCs w:val="20"/>
    </w:rPr>
  </w:style>
  <w:style w:type="character" w:styleId="Refdenotaalpie">
    <w:name w:val="footnote reference"/>
    <w:basedOn w:val="Fuentedeprrafopredeter"/>
    <w:semiHidden/>
    <w:rsid w:val="00EA7A2C"/>
    <w:rPr>
      <w:vertAlign w:val="superscript"/>
    </w:rPr>
  </w:style>
  <w:style w:type="paragraph" w:styleId="NormalWeb">
    <w:name w:val="Normal (Web)"/>
    <w:basedOn w:val="Normal"/>
    <w:rsid w:val="00662110"/>
    <w:pPr>
      <w:spacing w:before="100" w:beforeAutospacing="1" w:after="100" w:afterAutospacing="1"/>
    </w:pPr>
    <w:rPr>
      <w:rFonts w:ascii="Verdana" w:eastAsia="Arial Unicode MS" w:hAnsi="Verdana" w:cs="Arial Unicode MS"/>
      <w:color w:val="000000"/>
      <w:sz w:val="20"/>
      <w:szCs w:val="20"/>
    </w:rPr>
  </w:style>
  <w:style w:type="table" w:styleId="Tablaconcuadrcula">
    <w:name w:val="Table Grid"/>
    <w:basedOn w:val="Tablanormal"/>
    <w:rsid w:val="003A6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qFormat/>
    <w:rsid w:val="003B2DE4"/>
    <w:pPr>
      <w:jc w:val="center"/>
    </w:pPr>
    <w:rPr>
      <w:rFonts w:ascii="Arial" w:hAnsi="Arial"/>
      <w:b/>
      <w:sz w:val="22"/>
      <w:szCs w:val="20"/>
    </w:rPr>
  </w:style>
</w:styles>
</file>

<file path=word/webSettings.xml><?xml version="1.0" encoding="utf-8"?>
<w:webSettings xmlns:r="http://schemas.openxmlformats.org/officeDocument/2006/relationships" xmlns:w="http://schemas.openxmlformats.org/wordprocessingml/2006/main">
  <w:divs>
    <w:div w:id="5447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oleObject" Target="embeddings/Hoja_de_c_lculo_de_Microsoft_Office_Excel_97-20032.xls"/><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header" Target="header6.xml"/><Relationship Id="rId25" Type="http://schemas.openxmlformats.org/officeDocument/2006/relationships/image" Target="media/image5.emf"/><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embeddings/Hoja_de_c_lculo_de_Microsoft_Office_Excel_97-20031.xls"/><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4.emf"/><Relationship Id="rId28" Type="http://schemas.openxmlformats.org/officeDocument/2006/relationships/oleObject" Target="embeddings/Hoja_de_c_lculo_de_Microsoft_Office_Excel_97-20033.xls"/><Relationship Id="rId10" Type="http://schemas.openxmlformats.org/officeDocument/2006/relationships/header" Target="header3.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6.emf"/><Relationship Id="rId30" Type="http://schemas.openxmlformats.org/officeDocument/2006/relationships/footer" Target="footer8.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10167</Words>
  <Characters>55923</Characters>
  <Application>Microsoft Office Word</Application>
  <DocSecurity>0</DocSecurity>
  <Lines>466</Lines>
  <Paragraphs>131</Paragraphs>
  <ScaleCrop>false</ScaleCrop>
  <HeadingPairs>
    <vt:vector size="2" baseType="variant">
      <vt:variant>
        <vt:lpstr>Título</vt:lpstr>
      </vt:variant>
      <vt:variant>
        <vt:i4>1</vt:i4>
      </vt:variant>
    </vt:vector>
  </HeadingPairs>
  <TitlesOfParts>
    <vt:vector size="1" baseType="lpstr">
      <vt:lpstr>Proyecto de tesis.  Diversificacion en la zona del Abras</vt:lpstr>
    </vt:vector>
  </TitlesOfParts>
  <Company>LAC Asociados</Company>
  <LinksUpToDate>false</LinksUpToDate>
  <CharactersWithSpaces>65959</CharactersWithSpaces>
  <SharedDoc>false</SharedDoc>
  <HLinks>
    <vt:vector size="132" baseType="variant">
      <vt:variant>
        <vt:i4>851990</vt:i4>
      </vt:variant>
      <vt:variant>
        <vt:i4>72</vt:i4>
      </vt:variant>
      <vt:variant>
        <vt:i4>0</vt:i4>
      </vt:variant>
      <vt:variant>
        <vt:i4>5</vt:i4>
      </vt:variant>
      <vt:variant>
        <vt:lpwstr/>
      </vt:variant>
      <vt:variant>
        <vt:lpwstr>Tabla</vt:lpwstr>
      </vt:variant>
      <vt:variant>
        <vt:i4>851990</vt:i4>
      </vt:variant>
      <vt:variant>
        <vt:i4>60</vt:i4>
      </vt:variant>
      <vt:variant>
        <vt:i4>0</vt:i4>
      </vt:variant>
      <vt:variant>
        <vt:i4>5</vt:i4>
      </vt:variant>
      <vt:variant>
        <vt:lpwstr/>
      </vt:variant>
      <vt:variant>
        <vt:lpwstr>Tabla</vt:lpwstr>
      </vt:variant>
      <vt:variant>
        <vt:i4>851990</vt:i4>
      </vt:variant>
      <vt:variant>
        <vt:i4>57</vt:i4>
      </vt:variant>
      <vt:variant>
        <vt:i4>0</vt:i4>
      </vt:variant>
      <vt:variant>
        <vt:i4>5</vt:i4>
      </vt:variant>
      <vt:variant>
        <vt:lpwstr/>
      </vt:variant>
      <vt:variant>
        <vt:lpwstr>Tabla</vt:lpwstr>
      </vt:variant>
      <vt:variant>
        <vt:i4>851990</vt:i4>
      </vt:variant>
      <vt:variant>
        <vt:i4>54</vt:i4>
      </vt:variant>
      <vt:variant>
        <vt:i4>0</vt:i4>
      </vt:variant>
      <vt:variant>
        <vt:i4>5</vt:i4>
      </vt:variant>
      <vt:variant>
        <vt:lpwstr/>
      </vt:variant>
      <vt:variant>
        <vt:lpwstr>Tabla</vt:lpwstr>
      </vt:variant>
      <vt:variant>
        <vt:i4>851990</vt:i4>
      </vt:variant>
      <vt:variant>
        <vt:i4>51</vt:i4>
      </vt:variant>
      <vt:variant>
        <vt:i4>0</vt:i4>
      </vt:variant>
      <vt:variant>
        <vt:i4>5</vt:i4>
      </vt:variant>
      <vt:variant>
        <vt:lpwstr/>
      </vt:variant>
      <vt:variant>
        <vt:lpwstr>Tabla</vt:lpwstr>
      </vt:variant>
      <vt:variant>
        <vt:i4>851990</vt:i4>
      </vt:variant>
      <vt:variant>
        <vt:i4>48</vt:i4>
      </vt:variant>
      <vt:variant>
        <vt:i4>0</vt:i4>
      </vt:variant>
      <vt:variant>
        <vt:i4>5</vt:i4>
      </vt:variant>
      <vt:variant>
        <vt:lpwstr/>
      </vt:variant>
      <vt:variant>
        <vt:lpwstr>Tabla</vt:lpwstr>
      </vt:variant>
      <vt:variant>
        <vt:i4>851990</vt:i4>
      </vt:variant>
      <vt:variant>
        <vt:i4>45</vt:i4>
      </vt:variant>
      <vt:variant>
        <vt:i4>0</vt:i4>
      </vt:variant>
      <vt:variant>
        <vt:i4>5</vt:i4>
      </vt:variant>
      <vt:variant>
        <vt:lpwstr/>
      </vt:variant>
      <vt:variant>
        <vt:lpwstr>Tabla</vt:lpwstr>
      </vt:variant>
      <vt:variant>
        <vt:i4>851990</vt:i4>
      </vt:variant>
      <vt:variant>
        <vt:i4>42</vt:i4>
      </vt:variant>
      <vt:variant>
        <vt:i4>0</vt:i4>
      </vt:variant>
      <vt:variant>
        <vt:i4>5</vt:i4>
      </vt:variant>
      <vt:variant>
        <vt:lpwstr/>
      </vt:variant>
      <vt:variant>
        <vt:lpwstr>Tabla</vt:lpwstr>
      </vt:variant>
      <vt:variant>
        <vt:i4>851990</vt:i4>
      </vt:variant>
      <vt:variant>
        <vt:i4>39</vt:i4>
      </vt:variant>
      <vt:variant>
        <vt:i4>0</vt:i4>
      </vt:variant>
      <vt:variant>
        <vt:i4>5</vt:i4>
      </vt:variant>
      <vt:variant>
        <vt:lpwstr/>
      </vt:variant>
      <vt:variant>
        <vt:lpwstr>Tabla</vt:lpwstr>
      </vt:variant>
      <vt:variant>
        <vt:i4>851990</vt:i4>
      </vt:variant>
      <vt:variant>
        <vt:i4>36</vt:i4>
      </vt:variant>
      <vt:variant>
        <vt:i4>0</vt:i4>
      </vt:variant>
      <vt:variant>
        <vt:i4>5</vt:i4>
      </vt:variant>
      <vt:variant>
        <vt:lpwstr/>
      </vt:variant>
      <vt:variant>
        <vt:lpwstr>Tabla</vt:lpwstr>
      </vt:variant>
      <vt:variant>
        <vt:i4>851990</vt:i4>
      </vt:variant>
      <vt:variant>
        <vt:i4>33</vt:i4>
      </vt:variant>
      <vt:variant>
        <vt:i4>0</vt:i4>
      </vt:variant>
      <vt:variant>
        <vt:i4>5</vt:i4>
      </vt:variant>
      <vt:variant>
        <vt:lpwstr/>
      </vt:variant>
      <vt:variant>
        <vt:lpwstr>Tabla</vt:lpwstr>
      </vt:variant>
      <vt:variant>
        <vt:i4>6619243</vt:i4>
      </vt:variant>
      <vt:variant>
        <vt:i4>30</vt:i4>
      </vt:variant>
      <vt:variant>
        <vt:i4>0</vt:i4>
      </vt:variant>
      <vt:variant>
        <vt:i4>5</vt:i4>
      </vt:variant>
      <vt:variant>
        <vt:lpwstr/>
      </vt:variant>
      <vt:variant>
        <vt:lpwstr>ANEXOS</vt:lpwstr>
      </vt:variant>
      <vt:variant>
        <vt:i4>6291558</vt:i4>
      </vt:variant>
      <vt:variant>
        <vt:i4>27</vt:i4>
      </vt:variant>
      <vt:variant>
        <vt:i4>0</vt:i4>
      </vt:variant>
      <vt:variant>
        <vt:i4>5</vt:i4>
      </vt:variant>
      <vt:variant>
        <vt:lpwstr/>
      </vt:variant>
      <vt:variant>
        <vt:lpwstr>PRESUPUESTO</vt:lpwstr>
      </vt:variant>
      <vt:variant>
        <vt:i4>786437</vt:i4>
      </vt:variant>
      <vt:variant>
        <vt:i4>24</vt:i4>
      </vt:variant>
      <vt:variant>
        <vt:i4>0</vt:i4>
      </vt:variant>
      <vt:variant>
        <vt:i4>5</vt:i4>
      </vt:variant>
      <vt:variant>
        <vt:lpwstr/>
      </vt:variant>
      <vt:variant>
        <vt:lpwstr>MONITOREO</vt:lpwstr>
      </vt:variant>
      <vt:variant>
        <vt:i4>983058</vt:i4>
      </vt:variant>
      <vt:variant>
        <vt:i4>21</vt:i4>
      </vt:variant>
      <vt:variant>
        <vt:i4>0</vt:i4>
      </vt:variant>
      <vt:variant>
        <vt:i4>5</vt:i4>
      </vt:variant>
      <vt:variant>
        <vt:lpwstr/>
      </vt:variant>
      <vt:variant>
        <vt:lpwstr>AMBIENTE</vt:lpwstr>
      </vt:variant>
      <vt:variant>
        <vt:i4>8126689</vt:i4>
      </vt:variant>
      <vt:variant>
        <vt:i4>18</vt:i4>
      </vt:variant>
      <vt:variant>
        <vt:i4>0</vt:i4>
      </vt:variant>
      <vt:variant>
        <vt:i4>5</vt:i4>
      </vt:variant>
      <vt:variant>
        <vt:lpwstr/>
      </vt:variant>
      <vt:variant>
        <vt:lpwstr>EVALUACIÓN</vt:lpwstr>
      </vt:variant>
      <vt:variant>
        <vt:i4>131089</vt:i4>
      </vt:variant>
      <vt:variant>
        <vt:i4>15</vt:i4>
      </vt:variant>
      <vt:variant>
        <vt:i4>0</vt:i4>
      </vt:variant>
      <vt:variant>
        <vt:i4>5</vt:i4>
      </vt:variant>
      <vt:variant>
        <vt:lpwstr/>
      </vt:variant>
      <vt:variant>
        <vt:lpwstr>PLAN</vt:lpwstr>
      </vt:variant>
      <vt:variant>
        <vt:i4>16711804</vt:i4>
      </vt:variant>
      <vt:variant>
        <vt:i4>12</vt:i4>
      </vt:variant>
      <vt:variant>
        <vt:i4>0</vt:i4>
      </vt:variant>
      <vt:variant>
        <vt:i4>5</vt:i4>
      </vt:variant>
      <vt:variant>
        <vt:lpwstr/>
      </vt:variant>
      <vt:variant>
        <vt:lpwstr>DESCRIPCIÓN</vt:lpwstr>
      </vt:variant>
      <vt:variant>
        <vt:i4>9699345</vt:i4>
      </vt:variant>
      <vt:variant>
        <vt:i4>9</vt:i4>
      </vt:variant>
      <vt:variant>
        <vt:i4>0</vt:i4>
      </vt:variant>
      <vt:variant>
        <vt:i4>5</vt:i4>
      </vt:variant>
      <vt:variant>
        <vt:lpwstr/>
      </vt:variant>
      <vt:variant>
        <vt:lpwstr>Justificación</vt:lpwstr>
      </vt:variant>
      <vt:variant>
        <vt:i4>786457</vt:i4>
      </vt:variant>
      <vt:variant>
        <vt:i4>6</vt:i4>
      </vt:variant>
      <vt:variant>
        <vt:i4>0</vt:i4>
      </vt:variant>
      <vt:variant>
        <vt:i4>5</vt:i4>
      </vt:variant>
      <vt:variant>
        <vt:lpwstr/>
      </vt:variant>
      <vt:variant>
        <vt:lpwstr>Antecedentes</vt:lpwstr>
      </vt:variant>
      <vt:variant>
        <vt:i4>1835148</vt:i4>
      </vt:variant>
      <vt:variant>
        <vt:i4>3</vt:i4>
      </vt:variant>
      <vt:variant>
        <vt:i4>0</vt:i4>
      </vt:variant>
      <vt:variant>
        <vt:i4>5</vt:i4>
      </vt:variant>
      <vt:variant>
        <vt:lpwstr/>
      </vt:variant>
      <vt:variant>
        <vt:lpwstr>Organización</vt:lpwstr>
      </vt:variant>
      <vt:variant>
        <vt:i4>7012477</vt:i4>
      </vt:variant>
      <vt:variant>
        <vt:i4>0</vt:i4>
      </vt:variant>
      <vt:variant>
        <vt:i4>0</vt:i4>
      </vt:variant>
      <vt:variant>
        <vt:i4>5</vt:i4>
      </vt:variant>
      <vt:variant>
        <vt:lpwstr/>
      </vt:variant>
      <vt:variant>
        <vt:lpwstr>Identificar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tesis.  Diversificacion en la zona del Abras</dc:title>
  <dc:subject/>
  <dc:creator>Luisa Delgado</dc:creator>
  <cp:keywords/>
  <dc:description/>
  <cp:lastModifiedBy>Ayudante</cp:lastModifiedBy>
  <cp:revision>2</cp:revision>
  <cp:lastPrinted>2006-08-15T12:48:00Z</cp:lastPrinted>
  <dcterms:created xsi:type="dcterms:W3CDTF">2009-07-22T17:09:00Z</dcterms:created>
  <dcterms:modified xsi:type="dcterms:W3CDTF">2009-07-22T17:09:00Z</dcterms:modified>
</cp:coreProperties>
</file>