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83" w:rsidRPr="009D56AF" w:rsidRDefault="00690A83" w:rsidP="00690A83">
      <w:pPr>
        <w:jc w:val="both"/>
        <w:rPr>
          <w:rFonts w:ascii="Arial" w:hAnsi="Arial" w:cs="Arial"/>
        </w:rPr>
      </w:pPr>
      <w:r w:rsidRPr="009D56AF">
        <w:rPr>
          <w:rFonts w:ascii="Arial" w:hAnsi="Arial" w:cs="Arial"/>
        </w:rPr>
        <w:t xml:space="preserve">Guayaquil, </w:t>
      </w:r>
      <w:r w:rsidR="00D36980">
        <w:rPr>
          <w:rFonts w:ascii="Arial" w:hAnsi="Arial" w:cs="Arial"/>
        </w:rPr>
        <w:t>3</w:t>
      </w:r>
      <w:r w:rsidR="007F4D87">
        <w:rPr>
          <w:rFonts w:ascii="Arial" w:hAnsi="Arial" w:cs="Arial"/>
        </w:rPr>
        <w:t xml:space="preserve"> de febrero del 2005</w:t>
      </w:r>
    </w:p>
    <w:p w:rsidR="00690A83" w:rsidRPr="009D56AF" w:rsidRDefault="00690A83" w:rsidP="00690A83">
      <w:pPr>
        <w:jc w:val="both"/>
        <w:rPr>
          <w:rFonts w:ascii="Arial" w:hAnsi="Arial" w:cs="Arial"/>
        </w:rPr>
      </w:pPr>
    </w:p>
    <w:p w:rsidR="00690A83" w:rsidRPr="009D56AF" w:rsidRDefault="00690A83" w:rsidP="00690A83">
      <w:pPr>
        <w:jc w:val="both"/>
        <w:rPr>
          <w:rFonts w:ascii="Arial" w:hAnsi="Arial" w:cs="Arial"/>
        </w:rPr>
      </w:pPr>
    </w:p>
    <w:p w:rsidR="00690A83" w:rsidRPr="009D56AF" w:rsidRDefault="00690A83" w:rsidP="00690A83">
      <w:pPr>
        <w:spacing w:line="360" w:lineRule="auto"/>
        <w:jc w:val="both"/>
        <w:rPr>
          <w:rFonts w:ascii="Arial" w:hAnsi="Arial" w:cs="Arial"/>
        </w:rPr>
      </w:pPr>
      <w:r w:rsidRPr="009D56AF">
        <w:rPr>
          <w:rFonts w:ascii="Arial" w:hAnsi="Arial" w:cs="Arial"/>
        </w:rPr>
        <w:t>Señor Ingeniero</w:t>
      </w:r>
    </w:p>
    <w:p w:rsidR="00690A83" w:rsidRPr="009D56AF" w:rsidRDefault="00690A83" w:rsidP="00690A83">
      <w:pPr>
        <w:spacing w:line="360" w:lineRule="auto"/>
        <w:jc w:val="both"/>
        <w:rPr>
          <w:rFonts w:ascii="Arial" w:hAnsi="Arial" w:cs="Arial"/>
        </w:rPr>
      </w:pPr>
      <w:r w:rsidRPr="009D56AF">
        <w:rPr>
          <w:rFonts w:ascii="Arial" w:hAnsi="Arial" w:cs="Arial"/>
        </w:rPr>
        <w:t>Francisco Andrade S.</w:t>
      </w:r>
    </w:p>
    <w:p w:rsidR="00690A83" w:rsidRPr="009D56AF" w:rsidRDefault="00690A83" w:rsidP="00690A83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 w:rsidRPr="009D56AF">
        <w:rPr>
          <w:rFonts w:ascii="Arial" w:hAnsi="Arial" w:cs="Arial"/>
          <w:b/>
        </w:rPr>
        <w:t xml:space="preserve">SUBDECANO DE LA FACULTAD DE INGENIERÍA EN MECÁNICA Y CIENCIAS DE LA PRODUCCIÓN (FIMCP) </w:t>
      </w:r>
    </w:p>
    <w:p w:rsidR="00690A83" w:rsidRPr="009D56AF" w:rsidRDefault="00690A83" w:rsidP="00690A8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D56AF">
        <w:rPr>
          <w:rFonts w:ascii="Arial" w:hAnsi="Arial" w:cs="Arial"/>
        </w:rPr>
        <w:t>En su despacho.-</w:t>
      </w:r>
    </w:p>
    <w:p w:rsidR="00690A83" w:rsidRPr="009D56AF" w:rsidRDefault="00690A83" w:rsidP="00690A8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690A83" w:rsidRPr="009D56AF" w:rsidRDefault="00690A83" w:rsidP="00690A8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D56AF">
        <w:rPr>
          <w:rFonts w:ascii="Arial" w:hAnsi="Arial" w:cs="Arial"/>
        </w:rPr>
        <w:t>De mi consideración:</w:t>
      </w:r>
    </w:p>
    <w:p w:rsidR="00690A83" w:rsidRPr="009D56AF" w:rsidRDefault="00690A83" w:rsidP="00690A8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690A83" w:rsidRDefault="00690A83" w:rsidP="00690A8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D56AF">
        <w:rPr>
          <w:rFonts w:ascii="Arial" w:hAnsi="Arial" w:cs="Arial"/>
        </w:rPr>
        <w:t xml:space="preserve">Yo, Carlos Ernesto Cevallos Quiroz, estudiante de la carrera de Ingeniería y Administración de la Producción Industrial, habiendo cumplido con lo establecido en el Reglamento de Graduación de la ESPOL, solicito a usted se sirva disponer el trámite para la aprobación del Tema, Temario y Resumen de mi Tesis de Grado, los cuales detallo a continuación y que a su vez cuentan con el auspicio académico del profesor que conjuntamente </w:t>
      </w:r>
      <w:r w:rsidR="009D56AF" w:rsidRPr="009D56AF">
        <w:rPr>
          <w:rFonts w:ascii="Arial" w:hAnsi="Arial" w:cs="Arial"/>
        </w:rPr>
        <w:t>firma esta solicitud.</w:t>
      </w:r>
    </w:p>
    <w:p w:rsidR="009D56AF" w:rsidRDefault="009D56AF" w:rsidP="00690A8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9D56AF" w:rsidRPr="009D56AF" w:rsidRDefault="009D56AF" w:rsidP="009D56AF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</w:rPr>
      </w:pPr>
      <w:r w:rsidRPr="009D56AF">
        <w:rPr>
          <w:rFonts w:ascii="Arial" w:hAnsi="Arial" w:cs="Arial"/>
          <w:b/>
        </w:rPr>
        <w:t>TEMA</w:t>
      </w:r>
    </w:p>
    <w:p w:rsidR="009D56AF" w:rsidRDefault="001F0719" w:rsidP="00690A8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D56AF">
        <w:rPr>
          <w:rFonts w:ascii="Arial" w:hAnsi="Arial" w:cs="Arial"/>
        </w:rPr>
        <w:t xml:space="preserve">Análisis y </w:t>
      </w:r>
      <w:r w:rsidR="007F4D87">
        <w:rPr>
          <w:rFonts w:ascii="Arial" w:hAnsi="Arial" w:cs="Arial"/>
        </w:rPr>
        <w:t>mejoramiento</w:t>
      </w:r>
      <w:r w:rsidR="009D56AF">
        <w:rPr>
          <w:rFonts w:ascii="Arial" w:hAnsi="Arial" w:cs="Arial"/>
        </w:rPr>
        <w:t xml:space="preserve"> de los procesos operativos de la bodega matriz de una empresa comercializadora de electrodo</w:t>
      </w:r>
      <w:r>
        <w:rPr>
          <w:rFonts w:ascii="Arial" w:hAnsi="Arial" w:cs="Arial"/>
        </w:rPr>
        <w:t>mésticos y equipos electrónicos”.</w:t>
      </w:r>
    </w:p>
    <w:p w:rsidR="009D56AF" w:rsidRDefault="009D56AF" w:rsidP="00690A8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9D56AF" w:rsidRDefault="009D56AF" w:rsidP="00E909D9">
      <w:pPr>
        <w:jc w:val="center"/>
        <w:rPr>
          <w:rFonts w:ascii="Arial" w:hAnsi="Arial" w:cs="Arial"/>
          <w:b/>
        </w:rPr>
      </w:pPr>
      <w:r w:rsidRPr="008556B2">
        <w:rPr>
          <w:rFonts w:ascii="Arial" w:hAnsi="Arial" w:cs="Arial"/>
          <w:b/>
        </w:rPr>
        <w:t>TEMARIO</w:t>
      </w:r>
    </w:p>
    <w:p w:rsidR="009D56AF" w:rsidRPr="00334A3D" w:rsidRDefault="009D56AF" w:rsidP="009D56AF">
      <w:pPr>
        <w:spacing w:line="360" w:lineRule="auto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 xml:space="preserve">Resumen </w:t>
      </w:r>
    </w:p>
    <w:p w:rsidR="009D56AF" w:rsidRPr="00334A3D" w:rsidRDefault="009D56AF" w:rsidP="009D56AF">
      <w:pPr>
        <w:spacing w:line="360" w:lineRule="auto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>Índice General</w:t>
      </w:r>
    </w:p>
    <w:p w:rsidR="009D56AF" w:rsidRPr="00334A3D" w:rsidRDefault="009D56AF" w:rsidP="009D56AF">
      <w:pPr>
        <w:spacing w:line="360" w:lineRule="auto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>Abreviaturas</w:t>
      </w:r>
    </w:p>
    <w:p w:rsidR="00977C1E" w:rsidRDefault="00977C1E" w:rsidP="009D56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Índice de Figuras </w:t>
      </w:r>
    </w:p>
    <w:p w:rsidR="009D56AF" w:rsidRDefault="009D56AF" w:rsidP="009D56AF">
      <w:pPr>
        <w:spacing w:line="360" w:lineRule="auto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 xml:space="preserve">Índice de Tablas </w:t>
      </w:r>
    </w:p>
    <w:p w:rsidR="004D69E8" w:rsidRDefault="004D69E8" w:rsidP="009D56AF">
      <w:pPr>
        <w:spacing w:line="360" w:lineRule="auto"/>
        <w:rPr>
          <w:rFonts w:ascii="Arial" w:hAnsi="Arial" w:cs="Arial"/>
          <w:sz w:val="22"/>
          <w:szCs w:val="22"/>
        </w:rPr>
      </w:pPr>
    </w:p>
    <w:p w:rsidR="009D56AF" w:rsidRDefault="009D56AF" w:rsidP="009D56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CAPÍTULO 1</w:t>
      </w:r>
    </w:p>
    <w:p w:rsidR="009D56AF" w:rsidRPr="00334A3D" w:rsidRDefault="009D56AF" w:rsidP="009D56AF">
      <w:pPr>
        <w:spacing w:line="360" w:lineRule="auto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9D56AF">
        <w:rPr>
          <w:rFonts w:ascii="Arial" w:hAnsi="Arial" w:cs="Arial"/>
          <w:b/>
          <w:sz w:val="22"/>
          <w:szCs w:val="22"/>
        </w:rPr>
        <w:t>INTRODUCCIÓN</w:t>
      </w:r>
    </w:p>
    <w:p w:rsidR="009D56AF" w:rsidRPr="00334A3D" w:rsidRDefault="009D56AF" w:rsidP="009D56A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</w:t>
      </w:r>
      <w:r w:rsidRPr="00334A3D">
        <w:rPr>
          <w:rFonts w:ascii="Arial" w:hAnsi="Arial" w:cs="Arial"/>
          <w:sz w:val="22"/>
          <w:szCs w:val="22"/>
        </w:rPr>
        <w:t>Importancia de la Tesis</w:t>
      </w:r>
    </w:p>
    <w:p w:rsidR="009D56AF" w:rsidRPr="00334A3D" w:rsidRDefault="009D56AF" w:rsidP="009D56A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</w:t>
      </w:r>
      <w:r w:rsidRPr="00334A3D">
        <w:rPr>
          <w:rFonts w:ascii="Arial" w:hAnsi="Arial" w:cs="Arial"/>
          <w:sz w:val="22"/>
          <w:szCs w:val="22"/>
        </w:rPr>
        <w:t xml:space="preserve">Objetivos </w:t>
      </w:r>
    </w:p>
    <w:p w:rsidR="009D56AF" w:rsidRPr="00051A49" w:rsidRDefault="00051A49" w:rsidP="00051A4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 </w:t>
      </w:r>
      <w:r w:rsidR="009D56AF" w:rsidRPr="00051A49">
        <w:rPr>
          <w:rFonts w:ascii="Arial" w:hAnsi="Arial" w:cs="Arial"/>
          <w:sz w:val="22"/>
          <w:szCs w:val="22"/>
        </w:rPr>
        <w:t>Metodología</w:t>
      </w:r>
    </w:p>
    <w:p w:rsidR="00E909D9" w:rsidRDefault="00051A49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 </w:t>
      </w:r>
      <w:r w:rsidR="009D56AF" w:rsidRPr="00051A49">
        <w:rPr>
          <w:rFonts w:ascii="Arial" w:hAnsi="Arial" w:cs="Arial"/>
          <w:sz w:val="22"/>
          <w:szCs w:val="22"/>
        </w:rPr>
        <w:t xml:space="preserve">Estructura de la Tesis </w:t>
      </w:r>
    </w:p>
    <w:p w:rsidR="002840F8" w:rsidRDefault="002840F8" w:rsidP="00E909D9">
      <w:pPr>
        <w:spacing w:line="360" w:lineRule="auto"/>
        <w:rPr>
          <w:rFonts w:ascii="Arial" w:hAnsi="Arial" w:cs="Arial"/>
          <w:sz w:val="22"/>
          <w:szCs w:val="22"/>
        </w:rPr>
      </w:pPr>
    </w:p>
    <w:p w:rsidR="004D69E8" w:rsidRDefault="004D69E8" w:rsidP="00E909D9">
      <w:pPr>
        <w:spacing w:line="360" w:lineRule="auto"/>
        <w:rPr>
          <w:rFonts w:ascii="Arial" w:hAnsi="Arial" w:cs="Arial"/>
          <w:sz w:val="22"/>
          <w:szCs w:val="22"/>
        </w:rPr>
      </w:pPr>
    </w:p>
    <w:p w:rsidR="00051A49" w:rsidRDefault="00051A49" w:rsidP="00E909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CAPÍTULO 2</w:t>
      </w:r>
    </w:p>
    <w:p w:rsidR="009D56AF" w:rsidRPr="00334A3D" w:rsidRDefault="00051A49" w:rsidP="009D56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34A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51A49">
        <w:rPr>
          <w:rFonts w:ascii="Arial" w:hAnsi="Arial" w:cs="Arial"/>
          <w:b/>
          <w:sz w:val="22"/>
          <w:szCs w:val="22"/>
        </w:rPr>
        <w:t>DESCRIPCIÓN DE LA EMPRESA</w:t>
      </w:r>
    </w:p>
    <w:p w:rsidR="009D56AF" w:rsidRDefault="009D56AF" w:rsidP="00051A4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 xml:space="preserve">Introducción </w:t>
      </w:r>
    </w:p>
    <w:p w:rsidR="009D56AF" w:rsidRDefault="009D56AF" w:rsidP="00051A4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 xml:space="preserve">2.1 Descripción general de </w:t>
      </w:r>
      <w:smartTag w:uri="urn:schemas-microsoft-com:office:smarttags" w:element="PersonName">
        <w:smartTagPr>
          <w:attr w:name="ProductID" w:val="la Empresa"/>
        </w:smartTagPr>
        <w:r w:rsidRPr="00334A3D">
          <w:rPr>
            <w:rFonts w:ascii="Arial" w:hAnsi="Arial" w:cs="Arial"/>
            <w:sz w:val="22"/>
            <w:szCs w:val="22"/>
          </w:rPr>
          <w:t>la Empresa</w:t>
        </w:r>
      </w:smartTag>
      <w:r w:rsidRPr="00334A3D">
        <w:rPr>
          <w:rFonts w:ascii="Arial" w:hAnsi="Arial" w:cs="Arial"/>
          <w:sz w:val="22"/>
          <w:szCs w:val="22"/>
        </w:rPr>
        <w:t xml:space="preserve"> </w:t>
      </w:r>
    </w:p>
    <w:p w:rsidR="009D56AF" w:rsidRPr="00334A3D" w:rsidRDefault="009D56AF" w:rsidP="00051A4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>2.2 Descripción del departamento</w:t>
      </w:r>
    </w:p>
    <w:p w:rsidR="009D56AF" w:rsidRPr="00334A3D" w:rsidRDefault="009D56AF" w:rsidP="002175A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 xml:space="preserve">Conclusiones </w:t>
      </w:r>
    </w:p>
    <w:p w:rsidR="002175A3" w:rsidRDefault="002175A3" w:rsidP="002175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CAPÍTULO 3</w:t>
      </w:r>
    </w:p>
    <w:p w:rsidR="009D56AF" w:rsidRPr="00334A3D" w:rsidRDefault="002175A3" w:rsidP="009D56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334A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175A3">
        <w:rPr>
          <w:rFonts w:ascii="Arial" w:hAnsi="Arial" w:cs="Arial"/>
          <w:b/>
          <w:sz w:val="22"/>
          <w:szCs w:val="22"/>
        </w:rPr>
        <w:t xml:space="preserve">ANÁLISIS DE LA BODEGA </w:t>
      </w:r>
    </w:p>
    <w:p w:rsidR="002175A3" w:rsidRDefault="009D56AF" w:rsidP="002175A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 xml:space="preserve">Introducción </w:t>
      </w:r>
    </w:p>
    <w:p w:rsidR="009D56AF" w:rsidRPr="00334A3D" w:rsidRDefault="009D56AF" w:rsidP="002175A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>3.1 Análisis situacional (Síntomas y causas)</w:t>
      </w:r>
    </w:p>
    <w:p w:rsidR="009D56AF" w:rsidRPr="00334A3D" w:rsidRDefault="009D56AF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 xml:space="preserve">3.2 Análisis de Clientes y Proveedores </w:t>
      </w:r>
    </w:p>
    <w:p w:rsidR="009D56AF" w:rsidRPr="00334A3D" w:rsidRDefault="009D56AF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 xml:space="preserve">3.3 Análisis de Productos </w:t>
      </w:r>
    </w:p>
    <w:p w:rsidR="009D56AF" w:rsidRPr="00334A3D" w:rsidRDefault="009D56AF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>3.4 Análisis de Estructura Organizacional</w:t>
      </w:r>
    </w:p>
    <w:p w:rsidR="009D56AF" w:rsidRDefault="00E909D9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</w:t>
      </w:r>
      <w:r w:rsidR="009D56AF" w:rsidRPr="00334A3D">
        <w:rPr>
          <w:rFonts w:ascii="Arial" w:hAnsi="Arial" w:cs="Arial"/>
          <w:sz w:val="22"/>
          <w:szCs w:val="22"/>
        </w:rPr>
        <w:t xml:space="preserve"> Análisis de Instalaciones y equipos </w:t>
      </w:r>
    </w:p>
    <w:p w:rsidR="00977C1E" w:rsidRDefault="00977C1E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Conclusiones</w:t>
      </w:r>
    </w:p>
    <w:p w:rsidR="00E909D9" w:rsidRPr="00334A3D" w:rsidRDefault="00E909D9" w:rsidP="00E909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CAPÍTULO 4</w:t>
      </w:r>
    </w:p>
    <w:p w:rsidR="009D56AF" w:rsidRPr="00334A3D" w:rsidRDefault="00E909D9" w:rsidP="00977C1E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34A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E909D9">
        <w:rPr>
          <w:rFonts w:ascii="Arial" w:hAnsi="Arial" w:cs="Arial"/>
          <w:b/>
          <w:sz w:val="22"/>
          <w:szCs w:val="22"/>
        </w:rPr>
        <w:t>ANÁLISIS DE LOS PROCESOS OPERATIVOS</w:t>
      </w:r>
      <w:r w:rsidR="00977C1E">
        <w:rPr>
          <w:rFonts w:ascii="Arial" w:hAnsi="Arial" w:cs="Arial"/>
          <w:b/>
          <w:sz w:val="22"/>
          <w:szCs w:val="22"/>
        </w:rPr>
        <w:t xml:space="preserve"> Y DEL RECORRIDO DE LOS PRODUCTOS </w:t>
      </w:r>
    </w:p>
    <w:p w:rsidR="009D56AF" w:rsidRPr="00334A3D" w:rsidRDefault="009D56AF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 xml:space="preserve">Introducción </w:t>
      </w:r>
    </w:p>
    <w:p w:rsidR="009D56AF" w:rsidRPr="00334A3D" w:rsidRDefault="009D56AF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>4.1 Análisis de los procesos operativos</w:t>
      </w:r>
    </w:p>
    <w:p w:rsidR="009D56AF" w:rsidRPr="00334A3D" w:rsidRDefault="009D56AF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>4.2 Análisis del recorrido de los productos</w:t>
      </w:r>
    </w:p>
    <w:p w:rsidR="009D56AF" w:rsidRPr="00334A3D" w:rsidRDefault="009D56AF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>4.3 Identificación de oportunidades de mejora</w:t>
      </w:r>
    </w:p>
    <w:p w:rsidR="009D56AF" w:rsidRPr="00334A3D" w:rsidRDefault="009D56AF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>4.4 Selección de los procesos a mejorar</w:t>
      </w:r>
    </w:p>
    <w:p w:rsidR="009D56AF" w:rsidRDefault="009D56AF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>Conclusiones</w:t>
      </w:r>
    </w:p>
    <w:p w:rsidR="00E909D9" w:rsidRPr="00334A3D" w:rsidRDefault="00977C1E" w:rsidP="00E909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CAPÍTULO 5</w:t>
      </w:r>
    </w:p>
    <w:p w:rsidR="009D56AF" w:rsidRPr="00334A3D" w:rsidRDefault="00977C1E" w:rsidP="009D56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909D9" w:rsidRPr="00334A3D">
        <w:rPr>
          <w:rFonts w:ascii="Arial" w:hAnsi="Arial" w:cs="Arial"/>
          <w:sz w:val="22"/>
          <w:szCs w:val="22"/>
        </w:rPr>
        <w:t>.</w:t>
      </w:r>
      <w:r w:rsidR="00E909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MEJORAMIENTO</w:t>
      </w:r>
      <w:r w:rsidR="00E909D9" w:rsidRPr="00E909D9">
        <w:rPr>
          <w:rFonts w:ascii="Arial" w:hAnsi="Arial" w:cs="Arial"/>
          <w:b/>
          <w:sz w:val="22"/>
          <w:szCs w:val="22"/>
        </w:rPr>
        <w:t xml:space="preserve"> DE LOS PROCESOS </w:t>
      </w:r>
    </w:p>
    <w:p w:rsidR="00977C1E" w:rsidRDefault="009D56AF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>Introducción</w:t>
      </w:r>
    </w:p>
    <w:p w:rsidR="009D56AF" w:rsidRPr="00334A3D" w:rsidRDefault="00977C1E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 Conceptos generales para el mejoramiento de los procesos</w:t>
      </w:r>
      <w:r w:rsidR="009D56AF" w:rsidRPr="00334A3D">
        <w:rPr>
          <w:rFonts w:ascii="Arial" w:hAnsi="Arial" w:cs="Arial"/>
          <w:sz w:val="22"/>
          <w:szCs w:val="22"/>
        </w:rPr>
        <w:t xml:space="preserve"> </w:t>
      </w:r>
    </w:p>
    <w:p w:rsidR="00977C1E" w:rsidRPr="00334A3D" w:rsidRDefault="00977C1E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 Mejoramiento de los procesos seleccionados  </w:t>
      </w:r>
    </w:p>
    <w:p w:rsidR="009D56AF" w:rsidRPr="00334A3D" w:rsidRDefault="00977C1E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D56AF" w:rsidRPr="00334A3D">
        <w:rPr>
          <w:rFonts w:ascii="Arial" w:hAnsi="Arial" w:cs="Arial"/>
          <w:sz w:val="22"/>
          <w:szCs w:val="22"/>
        </w:rPr>
        <w:t>.3 Recursos Necesarios</w:t>
      </w:r>
    </w:p>
    <w:p w:rsidR="009D56AF" w:rsidRPr="00334A3D" w:rsidRDefault="00977C1E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909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="009D56AF" w:rsidRPr="00334A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Costos y </w:t>
      </w:r>
      <w:r w:rsidR="009D56AF" w:rsidRPr="00334A3D">
        <w:rPr>
          <w:rFonts w:ascii="Arial" w:hAnsi="Arial" w:cs="Arial"/>
          <w:sz w:val="22"/>
          <w:szCs w:val="22"/>
        </w:rPr>
        <w:t xml:space="preserve">Beneficios esperados </w:t>
      </w:r>
    </w:p>
    <w:p w:rsidR="009D56AF" w:rsidRPr="00334A3D" w:rsidRDefault="009D56AF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>Conclusiones</w:t>
      </w:r>
    </w:p>
    <w:p w:rsidR="00E909D9" w:rsidRPr="00334A3D" w:rsidRDefault="00977C1E" w:rsidP="00E909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CAPÍTULO 6</w:t>
      </w:r>
    </w:p>
    <w:p w:rsidR="009D56AF" w:rsidRPr="00E909D9" w:rsidRDefault="00977C1E" w:rsidP="009D56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909D9" w:rsidRPr="00334A3D">
        <w:rPr>
          <w:rFonts w:ascii="Arial" w:hAnsi="Arial" w:cs="Arial"/>
          <w:sz w:val="22"/>
          <w:szCs w:val="22"/>
        </w:rPr>
        <w:t>.</w:t>
      </w:r>
      <w:r w:rsidR="00E909D9">
        <w:rPr>
          <w:rFonts w:ascii="Arial" w:hAnsi="Arial" w:cs="Arial"/>
          <w:sz w:val="22"/>
          <w:szCs w:val="22"/>
        </w:rPr>
        <w:tab/>
      </w:r>
      <w:r w:rsidR="00E909D9" w:rsidRPr="00E909D9">
        <w:rPr>
          <w:rFonts w:ascii="Arial" w:hAnsi="Arial" w:cs="Arial"/>
          <w:b/>
          <w:sz w:val="22"/>
          <w:szCs w:val="22"/>
        </w:rPr>
        <w:t xml:space="preserve">CONCLUSIONES Y RECOMENDACIONES </w:t>
      </w:r>
    </w:p>
    <w:p w:rsidR="009D56AF" w:rsidRPr="00334A3D" w:rsidRDefault="00977C1E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D56AF" w:rsidRPr="00334A3D">
        <w:rPr>
          <w:rFonts w:ascii="Arial" w:hAnsi="Arial" w:cs="Arial"/>
          <w:sz w:val="22"/>
          <w:szCs w:val="22"/>
        </w:rPr>
        <w:t>.1 Conclusiones</w:t>
      </w:r>
    </w:p>
    <w:p w:rsidR="009D56AF" w:rsidRPr="00334A3D" w:rsidRDefault="00977C1E" w:rsidP="00E909D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D56AF" w:rsidRPr="00334A3D">
        <w:rPr>
          <w:rFonts w:ascii="Arial" w:hAnsi="Arial" w:cs="Arial"/>
          <w:sz w:val="22"/>
          <w:szCs w:val="22"/>
        </w:rPr>
        <w:t>.2 Recomendaciones</w:t>
      </w:r>
    </w:p>
    <w:p w:rsidR="009D56AF" w:rsidRPr="00334A3D" w:rsidRDefault="009D56AF" w:rsidP="009D56AF">
      <w:pPr>
        <w:spacing w:line="360" w:lineRule="auto"/>
        <w:rPr>
          <w:rFonts w:ascii="Arial" w:hAnsi="Arial" w:cs="Arial"/>
          <w:sz w:val="22"/>
          <w:szCs w:val="22"/>
        </w:rPr>
      </w:pPr>
    </w:p>
    <w:p w:rsidR="009D56AF" w:rsidRPr="00334A3D" w:rsidRDefault="009D56AF" w:rsidP="009D56AF">
      <w:pPr>
        <w:spacing w:line="360" w:lineRule="auto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t xml:space="preserve">APENDICES </w:t>
      </w:r>
    </w:p>
    <w:p w:rsidR="009D56AF" w:rsidRPr="00334A3D" w:rsidRDefault="009D56AF" w:rsidP="009D56AF">
      <w:pPr>
        <w:spacing w:line="360" w:lineRule="auto"/>
        <w:rPr>
          <w:rFonts w:ascii="Arial" w:hAnsi="Arial" w:cs="Arial"/>
          <w:sz w:val="22"/>
          <w:szCs w:val="22"/>
        </w:rPr>
      </w:pPr>
      <w:r w:rsidRPr="00334A3D">
        <w:rPr>
          <w:rFonts w:ascii="Arial" w:hAnsi="Arial" w:cs="Arial"/>
          <w:sz w:val="22"/>
          <w:szCs w:val="22"/>
        </w:rPr>
        <w:lastRenderedPageBreak/>
        <w:t xml:space="preserve">BIBLIOGRAFÍA </w:t>
      </w:r>
    </w:p>
    <w:p w:rsidR="009D56AF" w:rsidRDefault="009D56AF" w:rsidP="00690A8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2840F8" w:rsidRDefault="002840F8" w:rsidP="00690A8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2840F8" w:rsidRDefault="002840F8" w:rsidP="00690A8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E909D9" w:rsidRDefault="00E909D9" w:rsidP="00690A8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E909D9" w:rsidRDefault="00E909D9" w:rsidP="00E909D9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</w:rPr>
      </w:pPr>
      <w:r w:rsidRPr="00E909D9">
        <w:rPr>
          <w:rFonts w:ascii="Arial" w:hAnsi="Arial" w:cs="Arial"/>
          <w:b/>
        </w:rPr>
        <w:t>RESUMEN</w:t>
      </w:r>
    </w:p>
    <w:p w:rsidR="00A80DDE" w:rsidRPr="003427A5" w:rsidRDefault="00A80DDE" w:rsidP="00A80D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3CDC">
        <w:rPr>
          <w:rFonts w:ascii="Arial" w:hAnsi="Arial" w:cs="Arial"/>
          <w:sz w:val="20"/>
          <w:szCs w:val="20"/>
        </w:rPr>
        <w:tab/>
      </w:r>
      <w:r w:rsidRPr="003427A5">
        <w:rPr>
          <w:rFonts w:ascii="Arial" w:hAnsi="Arial" w:cs="Arial"/>
          <w:sz w:val="22"/>
          <w:szCs w:val="22"/>
        </w:rPr>
        <w:t>La presente tesis se realizará en la bodega matriz de una empresa cuya actividad principal es la de importar y comercializar electrodomésticos y equipos electrónicos</w:t>
      </w:r>
      <w:r w:rsidR="003427A5">
        <w:rPr>
          <w:rFonts w:ascii="Arial" w:hAnsi="Arial" w:cs="Arial"/>
          <w:sz w:val="22"/>
          <w:szCs w:val="22"/>
        </w:rPr>
        <w:t xml:space="preserve"> con un volumen de</w:t>
      </w:r>
      <w:r w:rsidR="005D7A0F">
        <w:rPr>
          <w:rFonts w:ascii="Arial" w:hAnsi="Arial" w:cs="Arial"/>
          <w:sz w:val="22"/>
          <w:szCs w:val="22"/>
        </w:rPr>
        <w:t xml:space="preserve"> ventas anuales aproximado de $</w:t>
      </w:r>
      <w:r w:rsidR="00977C1E">
        <w:rPr>
          <w:rFonts w:ascii="Arial" w:hAnsi="Arial" w:cs="Arial"/>
          <w:sz w:val="22"/>
          <w:szCs w:val="22"/>
        </w:rPr>
        <w:t>78</w:t>
      </w:r>
      <w:r w:rsidR="003427A5">
        <w:rPr>
          <w:rFonts w:ascii="Arial" w:hAnsi="Arial" w:cs="Arial"/>
          <w:sz w:val="22"/>
          <w:szCs w:val="22"/>
        </w:rPr>
        <w:t xml:space="preserve"> millones de dólares</w:t>
      </w:r>
      <w:r w:rsidRPr="003427A5">
        <w:rPr>
          <w:rFonts w:ascii="Arial" w:hAnsi="Arial" w:cs="Arial"/>
          <w:sz w:val="22"/>
          <w:szCs w:val="22"/>
        </w:rPr>
        <w:t>. En la bodega matriz se realizan las operaciones pertinentes para satisfacer a sus tres tipos de clientes: minoristas, mayoristas y sucu</w:t>
      </w:r>
      <w:r w:rsidR="003427A5">
        <w:rPr>
          <w:rFonts w:ascii="Arial" w:hAnsi="Arial" w:cs="Arial"/>
          <w:sz w:val="22"/>
          <w:szCs w:val="22"/>
        </w:rPr>
        <w:t xml:space="preserve">rsales propias a nivel nacional. </w:t>
      </w:r>
      <w:r w:rsidR="001F0719">
        <w:rPr>
          <w:rFonts w:ascii="Arial" w:hAnsi="Arial" w:cs="Arial"/>
          <w:sz w:val="22"/>
          <w:szCs w:val="22"/>
        </w:rPr>
        <w:t xml:space="preserve">Esta </w:t>
      </w:r>
      <w:r w:rsidR="00FE695B">
        <w:rPr>
          <w:rFonts w:ascii="Arial" w:hAnsi="Arial" w:cs="Arial"/>
          <w:sz w:val="22"/>
          <w:szCs w:val="22"/>
        </w:rPr>
        <w:t xml:space="preserve">bodega maneja aproximadamente </w:t>
      </w:r>
      <w:r w:rsidR="00977C1E">
        <w:rPr>
          <w:rFonts w:ascii="Arial" w:hAnsi="Arial" w:cs="Arial"/>
          <w:sz w:val="22"/>
          <w:szCs w:val="22"/>
        </w:rPr>
        <w:t>2050</w:t>
      </w:r>
      <w:r w:rsidR="005D7A0F">
        <w:rPr>
          <w:rFonts w:ascii="Arial" w:hAnsi="Arial" w:cs="Arial"/>
          <w:sz w:val="22"/>
          <w:szCs w:val="22"/>
        </w:rPr>
        <w:t xml:space="preserve"> diferentes tipos de </w:t>
      </w:r>
      <w:r w:rsidR="003427A5">
        <w:rPr>
          <w:rFonts w:ascii="Arial" w:hAnsi="Arial" w:cs="Arial"/>
          <w:sz w:val="22"/>
          <w:szCs w:val="22"/>
        </w:rPr>
        <w:t>artículos de diversas marcas y características.</w:t>
      </w:r>
    </w:p>
    <w:p w:rsidR="00A80DDE" w:rsidRPr="003427A5" w:rsidRDefault="00A80DDE" w:rsidP="00A80D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0DDE" w:rsidRPr="003427A5" w:rsidRDefault="00A80DDE" w:rsidP="00A80D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27A5">
        <w:rPr>
          <w:rFonts w:ascii="Arial" w:hAnsi="Arial" w:cs="Arial"/>
          <w:sz w:val="22"/>
          <w:szCs w:val="22"/>
        </w:rPr>
        <w:tab/>
        <w:t xml:space="preserve">Los principales problemas que se presentan en esta bodega son: tiempos muy largos para preparar las notas de entrega y de transferencia, </w:t>
      </w:r>
      <w:r w:rsidR="00FE695B">
        <w:rPr>
          <w:rFonts w:ascii="Arial" w:hAnsi="Arial" w:cs="Arial"/>
          <w:sz w:val="22"/>
          <w:szCs w:val="22"/>
        </w:rPr>
        <w:t>desorganización de la bodega</w:t>
      </w:r>
      <w:r w:rsidRPr="003427A5">
        <w:rPr>
          <w:rFonts w:ascii="Arial" w:hAnsi="Arial" w:cs="Arial"/>
          <w:sz w:val="22"/>
          <w:szCs w:val="22"/>
        </w:rPr>
        <w:t>, falta de espacio de almacenamiento, corre</w:t>
      </w:r>
      <w:r w:rsidR="00233014">
        <w:rPr>
          <w:rFonts w:ascii="Arial" w:hAnsi="Arial" w:cs="Arial"/>
          <w:sz w:val="22"/>
          <w:szCs w:val="22"/>
        </w:rPr>
        <w:t>dores obstruidos de mercadería,</w:t>
      </w:r>
      <w:r w:rsidRPr="003427A5">
        <w:rPr>
          <w:rFonts w:ascii="Arial" w:hAnsi="Arial" w:cs="Arial"/>
          <w:sz w:val="22"/>
          <w:szCs w:val="22"/>
        </w:rPr>
        <w:t xml:space="preserve"> falta de codificación</w:t>
      </w:r>
      <w:r w:rsidR="00233014">
        <w:rPr>
          <w:rFonts w:ascii="Arial" w:hAnsi="Arial" w:cs="Arial"/>
          <w:sz w:val="22"/>
          <w:szCs w:val="22"/>
        </w:rPr>
        <w:t xml:space="preserve"> para la ubicación de productos, devolución de productos por mal funcionamiento, despachadores con problemas de salud </w:t>
      </w:r>
      <w:r w:rsidRPr="003427A5">
        <w:rPr>
          <w:rFonts w:ascii="Arial" w:hAnsi="Arial" w:cs="Arial"/>
          <w:sz w:val="22"/>
          <w:szCs w:val="22"/>
        </w:rPr>
        <w:t xml:space="preserve">y acumulación de mercadería de muy baja rotación y obsoleta. Todos los problemas antes señalados afectan al funcionamiento ágil y eficiente de la bodega. </w:t>
      </w:r>
    </w:p>
    <w:p w:rsidR="00A80DDE" w:rsidRPr="003427A5" w:rsidRDefault="00A80DDE" w:rsidP="00A80D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40F8" w:rsidRDefault="00A80DDE" w:rsidP="002840F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427A5">
        <w:rPr>
          <w:rFonts w:ascii="Arial" w:hAnsi="Arial" w:cs="Arial"/>
          <w:sz w:val="22"/>
          <w:szCs w:val="22"/>
        </w:rPr>
        <w:t>La bodega matriz es considerada parte neurálgica de la cadena logística de la empresa debido a que las operaciones generales del negocio son solo tres: importar, almacenar y vender. Es por tal motivo que al mejorar los procesos operativos de la misma se obtendrán grandes beneficios globales para la empresa.</w:t>
      </w:r>
    </w:p>
    <w:p w:rsidR="009A1D5D" w:rsidRDefault="009A1D5D" w:rsidP="002840F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80DDE" w:rsidRPr="003427A5" w:rsidRDefault="00A80DDE" w:rsidP="002840F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427A5">
        <w:rPr>
          <w:rFonts w:ascii="Arial" w:hAnsi="Arial" w:cs="Arial"/>
          <w:sz w:val="22"/>
          <w:szCs w:val="22"/>
        </w:rPr>
        <w:t xml:space="preserve">Para poder mejorar los procesos operativos se recurrirá </w:t>
      </w:r>
      <w:r w:rsidR="009A1D5D">
        <w:rPr>
          <w:rFonts w:ascii="Arial" w:hAnsi="Arial" w:cs="Arial"/>
          <w:sz w:val="22"/>
          <w:szCs w:val="22"/>
        </w:rPr>
        <w:t>a la evaluación profunda de la bodega y de sus procesos operativos empleando herramientas como: el Diagrama Ishikawa de causa – efecto (Diagrama espina de pescado), la selección de procesos mediante métodos de ponderación y la teoría para la administración y distribución de bodegas.</w:t>
      </w:r>
    </w:p>
    <w:p w:rsidR="00A80DDE" w:rsidRPr="003427A5" w:rsidRDefault="00A80DDE" w:rsidP="00A80D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0DDE" w:rsidRPr="003427A5" w:rsidRDefault="00A80DDE" w:rsidP="00A80D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27A5">
        <w:rPr>
          <w:rFonts w:ascii="Arial" w:hAnsi="Arial" w:cs="Arial"/>
          <w:sz w:val="22"/>
          <w:szCs w:val="22"/>
        </w:rPr>
        <w:tab/>
        <w:t xml:space="preserve">En base a lo expuesto, el objetivo de esta tesis es el análisis y el </w:t>
      </w:r>
      <w:r w:rsidR="009A1D5D">
        <w:rPr>
          <w:rFonts w:ascii="Arial" w:hAnsi="Arial" w:cs="Arial"/>
          <w:sz w:val="22"/>
          <w:szCs w:val="22"/>
        </w:rPr>
        <w:t>mejoramiento</w:t>
      </w:r>
      <w:r w:rsidRPr="003427A5">
        <w:rPr>
          <w:rFonts w:ascii="Arial" w:hAnsi="Arial" w:cs="Arial"/>
          <w:sz w:val="22"/>
          <w:szCs w:val="22"/>
        </w:rPr>
        <w:t xml:space="preserve"> de los procesos operativos internos de mayor trascendencia en la bodega para obtener mayor agilidad, seguridad, rapidez y ef</w:t>
      </w:r>
      <w:r w:rsidR="005D7A0F">
        <w:rPr>
          <w:rFonts w:ascii="Arial" w:hAnsi="Arial" w:cs="Arial"/>
          <w:sz w:val="22"/>
          <w:szCs w:val="22"/>
        </w:rPr>
        <w:t xml:space="preserve">iciencia en la </w:t>
      </w:r>
      <w:r w:rsidR="00233014">
        <w:rPr>
          <w:rFonts w:ascii="Arial" w:hAnsi="Arial" w:cs="Arial"/>
          <w:sz w:val="22"/>
          <w:szCs w:val="22"/>
        </w:rPr>
        <w:t xml:space="preserve">operación de la </w:t>
      </w:r>
      <w:r w:rsidR="005D7A0F">
        <w:rPr>
          <w:rFonts w:ascii="Arial" w:hAnsi="Arial" w:cs="Arial"/>
          <w:sz w:val="22"/>
          <w:szCs w:val="22"/>
        </w:rPr>
        <w:t>misma.</w:t>
      </w:r>
    </w:p>
    <w:p w:rsidR="00A80DDE" w:rsidRPr="003427A5" w:rsidRDefault="00A80DDE" w:rsidP="00A80DDE">
      <w:pPr>
        <w:spacing w:line="360" w:lineRule="auto"/>
        <w:rPr>
          <w:rFonts w:ascii="Arial" w:hAnsi="Arial" w:cs="Arial"/>
          <w:sz w:val="22"/>
          <w:szCs w:val="22"/>
        </w:rPr>
      </w:pPr>
    </w:p>
    <w:p w:rsidR="00A80DDE" w:rsidRDefault="00A80DDE" w:rsidP="00A80DDE">
      <w:pPr>
        <w:spacing w:line="360" w:lineRule="auto"/>
        <w:rPr>
          <w:rFonts w:ascii="Arial" w:hAnsi="Arial" w:cs="Arial"/>
          <w:sz w:val="22"/>
          <w:szCs w:val="22"/>
        </w:rPr>
      </w:pPr>
    </w:p>
    <w:p w:rsidR="002840F8" w:rsidRDefault="002840F8" w:rsidP="00A80DDE">
      <w:pPr>
        <w:spacing w:line="360" w:lineRule="auto"/>
        <w:rPr>
          <w:rFonts w:ascii="Arial" w:hAnsi="Arial" w:cs="Arial"/>
          <w:sz w:val="22"/>
          <w:szCs w:val="22"/>
        </w:rPr>
      </w:pPr>
    </w:p>
    <w:p w:rsidR="002840F8" w:rsidRDefault="002840F8" w:rsidP="00A80DDE">
      <w:pPr>
        <w:spacing w:line="360" w:lineRule="auto"/>
        <w:rPr>
          <w:rFonts w:ascii="Arial" w:hAnsi="Arial" w:cs="Arial"/>
          <w:sz w:val="22"/>
          <w:szCs w:val="22"/>
        </w:rPr>
      </w:pPr>
    </w:p>
    <w:p w:rsidR="002840F8" w:rsidRPr="003427A5" w:rsidRDefault="002840F8" w:rsidP="00A80DDE">
      <w:pPr>
        <w:spacing w:line="360" w:lineRule="auto"/>
        <w:rPr>
          <w:rFonts w:ascii="Arial" w:hAnsi="Arial" w:cs="Arial"/>
          <w:sz w:val="22"/>
          <w:szCs w:val="22"/>
        </w:rPr>
      </w:pPr>
    </w:p>
    <w:p w:rsidR="00A80DDE" w:rsidRPr="003427A5" w:rsidRDefault="00A80DDE" w:rsidP="00A80DDE">
      <w:pPr>
        <w:spacing w:line="360" w:lineRule="auto"/>
        <w:rPr>
          <w:rFonts w:ascii="Arial" w:hAnsi="Arial" w:cs="Arial"/>
          <w:sz w:val="22"/>
          <w:szCs w:val="22"/>
        </w:rPr>
      </w:pPr>
    </w:p>
    <w:p w:rsidR="00A80DDE" w:rsidRPr="003427A5" w:rsidRDefault="00A80DDE" w:rsidP="00A80DDE">
      <w:pPr>
        <w:spacing w:line="360" w:lineRule="auto"/>
        <w:rPr>
          <w:rFonts w:ascii="Arial" w:hAnsi="Arial" w:cs="Arial"/>
          <w:sz w:val="22"/>
          <w:szCs w:val="22"/>
        </w:rPr>
      </w:pPr>
    </w:p>
    <w:p w:rsidR="00A80DDE" w:rsidRPr="003427A5" w:rsidRDefault="00A80DDE" w:rsidP="00A80DDE">
      <w:pPr>
        <w:spacing w:line="360" w:lineRule="auto"/>
        <w:rPr>
          <w:rFonts w:ascii="Arial" w:hAnsi="Arial" w:cs="Arial"/>
          <w:sz w:val="22"/>
          <w:szCs w:val="22"/>
        </w:rPr>
      </w:pPr>
      <w:r w:rsidRPr="003427A5">
        <w:rPr>
          <w:rFonts w:ascii="Arial" w:hAnsi="Arial" w:cs="Arial"/>
          <w:sz w:val="22"/>
          <w:szCs w:val="22"/>
        </w:rPr>
        <w:t>__________________________</w:t>
      </w:r>
      <w:r w:rsidR="00233014">
        <w:rPr>
          <w:rFonts w:ascii="Arial" w:hAnsi="Arial" w:cs="Arial"/>
          <w:sz w:val="22"/>
          <w:szCs w:val="22"/>
        </w:rPr>
        <w:t>_                        _____________________________</w:t>
      </w:r>
    </w:p>
    <w:p w:rsidR="00233014" w:rsidRPr="003427A5" w:rsidRDefault="00A80DDE" w:rsidP="00A80DD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427A5">
        <w:rPr>
          <w:rFonts w:ascii="Arial" w:hAnsi="Arial" w:cs="Arial"/>
          <w:b/>
          <w:sz w:val="22"/>
          <w:szCs w:val="22"/>
        </w:rPr>
        <w:t>Carlos Ernesto Cevallos Quiroz</w:t>
      </w:r>
      <w:r w:rsidR="00233014">
        <w:rPr>
          <w:rFonts w:ascii="Arial" w:hAnsi="Arial" w:cs="Arial"/>
          <w:b/>
          <w:sz w:val="22"/>
          <w:szCs w:val="22"/>
        </w:rPr>
        <w:tab/>
      </w:r>
      <w:r w:rsidR="00233014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233014">
        <w:rPr>
          <w:rFonts w:ascii="Arial" w:hAnsi="Arial" w:cs="Arial"/>
          <w:b/>
          <w:sz w:val="22"/>
          <w:szCs w:val="22"/>
        </w:rPr>
        <w:tab/>
        <w:t xml:space="preserve">Ing. </w:t>
      </w:r>
      <w:r w:rsidR="009A1D5D">
        <w:rPr>
          <w:rFonts w:ascii="Arial" w:hAnsi="Arial" w:cs="Arial"/>
          <w:b/>
          <w:sz w:val="22"/>
          <w:szCs w:val="22"/>
        </w:rPr>
        <w:t>Jorge Abad</w:t>
      </w:r>
    </w:p>
    <w:p w:rsidR="00A80DDE" w:rsidRPr="003427A5" w:rsidRDefault="00A80DDE" w:rsidP="00233014">
      <w:pPr>
        <w:tabs>
          <w:tab w:val="left" w:pos="577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427A5">
        <w:rPr>
          <w:rFonts w:ascii="Arial" w:hAnsi="Arial" w:cs="Arial"/>
          <w:b/>
          <w:sz w:val="22"/>
          <w:szCs w:val="22"/>
        </w:rPr>
        <w:t xml:space="preserve">Matrícula: </w:t>
      </w:r>
      <w:r w:rsidRPr="00233014">
        <w:rPr>
          <w:rFonts w:ascii="Arial" w:hAnsi="Arial" w:cs="Arial"/>
          <w:sz w:val="22"/>
          <w:szCs w:val="22"/>
        </w:rPr>
        <w:t>200006849</w:t>
      </w:r>
      <w:r w:rsidR="00233014">
        <w:rPr>
          <w:rFonts w:ascii="Arial" w:hAnsi="Arial" w:cs="Arial"/>
          <w:sz w:val="22"/>
          <w:szCs w:val="22"/>
        </w:rPr>
        <w:t xml:space="preserve">                          </w:t>
      </w:r>
      <w:r w:rsidR="009A1D5D">
        <w:rPr>
          <w:rFonts w:ascii="Arial" w:hAnsi="Arial" w:cs="Arial"/>
          <w:sz w:val="22"/>
          <w:szCs w:val="22"/>
        </w:rPr>
        <w:t xml:space="preserve">                       PROFESOR</w:t>
      </w:r>
      <w:r w:rsidR="00233014">
        <w:rPr>
          <w:rFonts w:ascii="Arial" w:hAnsi="Arial" w:cs="Arial"/>
          <w:sz w:val="22"/>
          <w:szCs w:val="22"/>
        </w:rPr>
        <w:t xml:space="preserve">  AUSPICIANTE</w:t>
      </w:r>
    </w:p>
    <w:p w:rsidR="00A80DDE" w:rsidRPr="003427A5" w:rsidRDefault="00A80DDE" w:rsidP="00A80DD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427A5">
        <w:rPr>
          <w:rFonts w:ascii="Arial" w:hAnsi="Arial" w:cs="Arial"/>
          <w:b/>
          <w:sz w:val="22"/>
          <w:szCs w:val="22"/>
        </w:rPr>
        <w:t xml:space="preserve">C.I.: </w:t>
      </w:r>
      <w:r w:rsidR="009A1D5D">
        <w:rPr>
          <w:rFonts w:ascii="Arial" w:hAnsi="Arial" w:cs="Arial"/>
          <w:sz w:val="22"/>
          <w:szCs w:val="22"/>
        </w:rPr>
        <w:t>091828726</w:t>
      </w:r>
      <w:r w:rsidRPr="00233014">
        <w:rPr>
          <w:rFonts w:ascii="Arial" w:hAnsi="Arial" w:cs="Arial"/>
          <w:sz w:val="22"/>
          <w:szCs w:val="22"/>
        </w:rPr>
        <w:t>9</w:t>
      </w:r>
    </w:p>
    <w:p w:rsidR="00E909D9" w:rsidRPr="003427A5" w:rsidRDefault="00E909D9" w:rsidP="00E909D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909D9" w:rsidRPr="003427A5" w:rsidSect="00F8211A">
      <w:pgSz w:w="12361" w:h="17634" w:code="9"/>
      <w:pgMar w:top="1797" w:right="1202" w:bottom="1418" w:left="25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3252"/>
    <w:multiLevelType w:val="multilevel"/>
    <w:tmpl w:val="60CE2BC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90A83"/>
    <w:rsid w:val="00020DDB"/>
    <w:rsid w:val="00027D95"/>
    <w:rsid w:val="00051A49"/>
    <w:rsid w:val="001F0719"/>
    <w:rsid w:val="002175A3"/>
    <w:rsid w:val="00233014"/>
    <w:rsid w:val="002840F8"/>
    <w:rsid w:val="003427A5"/>
    <w:rsid w:val="0035780A"/>
    <w:rsid w:val="004D69E8"/>
    <w:rsid w:val="005D7A0F"/>
    <w:rsid w:val="00690A83"/>
    <w:rsid w:val="007F4D87"/>
    <w:rsid w:val="008C3048"/>
    <w:rsid w:val="00957C4C"/>
    <w:rsid w:val="00977C1E"/>
    <w:rsid w:val="009A1D5D"/>
    <w:rsid w:val="009D56AF"/>
    <w:rsid w:val="00A54007"/>
    <w:rsid w:val="00A80DDE"/>
    <w:rsid w:val="00C0793F"/>
    <w:rsid w:val="00CA5AD5"/>
    <w:rsid w:val="00D36980"/>
    <w:rsid w:val="00E0135D"/>
    <w:rsid w:val="00E21F3E"/>
    <w:rsid w:val="00E909D9"/>
    <w:rsid w:val="00E955FD"/>
    <w:rsid w:val="00F8211A"/>
    <w:rsid w:val="00FB7133"/>
    <w:rsid w:val="00FE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Guayaquil, 26 de octubre del 2004</vt:lpstr>
    </vt:vector>
  </TitlesOfParts>
  <Company>FIMCP ESPOL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26 de octubre del 2004</dc:title>
  <dc:subject/>
  <dc:creator>Ana María</dc:creator>
  <cp:keywords/>
  <dc:description/>
  <cp:lastModifiedBy>Ayudante</cp:lastModifiedBy>
  <cp:revision>2</cp:revision>
  <cp:lastPrinted>2004-10-26T20:19:00Z</cp:lastPrinted>
  <dcterms:created xsi:type="dcterms:W3CDTF">2009-07-23T20:28:00Z</dcterms:created>
  <dcterms:modified xsi:type="dcterms:W3CDTF">2009-07-23T20:28:00Z</dcterms:modified>
</cp:coreProperties>
</file>