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6185"/>
        <w:gridCol w:w="1598"/>
      </w:tblGrid>
      <w:tr w:rsidR="00D1607B">
        <w:tblPrEx>
          <w:tblCellMar>
            <w:top w:w="0" w:type="dxa"/>
            <w:bottom w:w="0" w:type="dxa"/>
          </w:tblCellMar>
        </w:tblPrEx>
        <w:trPr>
          <w:gridBefore w:val="2"/>
          <w:wBefore w:w="8122" w:type="dxa"/>
          <w:trHeight w:val="405"/>
        </w:trPr>
        <w:tc>
          <w:tcPr>
            <w:tcW w:w="1598" w:type="dxa"/>
          </w:tcPr>
          <w:p w:rsidR="00D1607B" w:rsidRDefault="00D1607B" w:rsidP="00D1607B">
            <w:pPr>
              <w:pStyle w:val="Ttulo"/>
              <w:rPr>
                <w:rFonts w:ascii="Tahoma" w:hAnsi="Tahoma" w:cs="Tahoma"/>
                <w:sz w:val="24"/>
              </w:rPr>
            </w:pPr>
            <w:r>
              <w:rPr>
                <w:rFonts w:ascii="Tahoma" w:hAnsi="Tahoma" w:cs="Tahoma"/>
                <w:sz w:val="24"/>
              </w:rPr>
              <w:t>CÓDIGO</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MATERIA</w:t>
            </w:r>
          </w:p>
        </w:tc>
        <w:tc>
          <w:tcPr>
            <w:tcW w:w="6185" w:type="dxa"/>
            <w:shd w:val="clear" w:color="auto" w:fill="auto"/>
          </w:tcPr>
          <w:p w:rsidR="00D1607B" w:rsidRPr="00082CD9" w:rsidRDefault="00B81268" w:rsidP="00082CD9">
            <w:pPr>
              <w:spacing w:before="120"/>
              <w:rPr>
                <w:rFonts w:ascii="Tahoma" w:hAnsi="Tahoma" w:cs="Tahoma"/>
                <w:b/>
                <w:lang w:val="es-EC"/>
              </w:rPr>
            </w:pPr>
            <w:r w:rsidRPr="00B81268">
              <w:rPr>
                <w:rFonts w:ascii="Tahoma" w:hAnsi="Tahoma" w:cs="Tahoma"/>
                <w:b/>
                <w:lang w:val="es-EC"/>
              </w:rPr>
              <w:t xml:space="preserve">Calidad de Agua </w:t>
            </w:r>
          </w:p>
        </w:tc>
        <w:tc>
          <w:tcPr>
            <w:tcW w:w="1598" w:type="dxa"/>
            <w:shd w:val="clear" w:color="auto" w:fill="auto"/>
          </w:tcPr>
          <w:p w:rsidR="00D1607B" w:rsidRPr="00B81268" w:rsidRDefault="00B81268" w:rsidP="00082CD9">
            <w:pPr>
              <w:spacing w:before="120"/>
              <w:rPr>
                <w:rFonts w:ascii="Tahoma" w:hAnsi="Tahoma" w:cs="Tahoma"/>
                <w:b/>
                <w:bCs/>
              </w:rPr>
            </w:pPr>
            <w:r w:rsidRPr="00B81268">
              <w:rPr>
                <w:rFonts w:ascii="Tahoma" w:hAnsi="Tahoma" w:cs="Tahoma"/>
                <w:b/>
                <w:lang w:val="es-EC"/>
              </w:rPr>
              <w:t>(FMAR- 01677)</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LABORATORIO</w:t>
            </w:r>
          </w:p>
        </w:tc>
        <w:tc>
          <w:tcPr>
            <w:tcW w:w="7783" w:type="dxa"/>
            <w:gridSpan w:val="2"/>
            <w:shd w:val="clear" w:color="auto" w:fill="auto"/>
          </w:tcPr>
          <w:p w:rsidR="00D1607B" w:rsidRDefault="00B81268" w:rsidP="00082CD9">
            <w:pPr>
              <w:spacing w:before="120"/>
              <w:rPr>
                <w:rFonts w:ascii="Tahoma" w:hAnsi="Tahoma" w:cs="Tahoma"/>
                <w:b/>
                <w:bCs/>
              </w:rPr>
            </w:pPr>
            <w:r>
              <w:rPr>
                <w:rFonts w:ascii="Tahoma" w:hAnsi="Tahoma" w:cs="Tahoma"/>
                <w:b/>
                <w:bCs/>
              </w:rPr>
              <w:t>Calidad de Agua</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NOMBRE DE LA PRÁCTICA</w:t>
            </w:r>
          </w:p>
        </w:tc>
        <w:tc>
          <w:tcPr>
            <w:tcW w:w="7783" w:type="dxa"/>
            <w:gridSpan w:val="2"/>
            <w:shd w:val="clear" w:color="auto" w:fill="auto"/>
          </w:tcPr>
          <w:p w:rsidR="00D1607B" w:rsidRPr="00082CD9" w:rsidRDefault="00CD3ED7" w:rsidP="00082CD9">
            <w:pPr>
              <w:spacing w:before="120" w:after="120"/>
              <w:rPr>
                <w:rFonts w:ascii="Tahoma" w:hAnsi="Tahoma" w:cs="Tahoma"/>
                <w:b/>
                <w:lang w:val="es-EC"/>
              </w:rPr>
            </w:pPr>
            <w:r>
              <w:rPr>
                <w:rFonts w:ascii="Tahoma" w:hAnsi="Tahoma" w:cs="Tahoma"/>
                <w:b/>
                <w:lang w:val="es-EC"/>
              </w:rPr>
              <w:t>Practica 2</w:t>
            </w:r>
            <w:r w:rsidR="00B81268" w:rsidRPr="00B81268">
              <w:rPr>
                <w:rFonts w:ascii="Tahoma" w:hAnsi="Tahoma" w:cs="Tahoma"/>
                <w:b/>
                <w:lang w:val="es-EC"/>
              </w:rPr>
              <w:t xml:space="preserve">: </w:t>
            </w:r>
            <w:r w:rsidRPr="00CD3ED7">
              <w:rPr>
                <w:rFonts w:ascii="Tahoma" w:hAnsi="Tahoma" w:cs="Tahoma"/>
                <w:b/>
                <w:lang w:val="es-EC"/>
              </w:rPr>
              <w:t xml:space="preserve">Determinación de Cloruros y Alcalinidad </w:t>
            </w:r>
          </w:p>
        </w:tc>
      </w:tr>
    </w:tbl>
    <w:p w:rsidR="00D1607B" w:rsidRDefault="00D1607B" w:rsidP="00954CAB">
      <w:pPr>
        <w:pStyle w:val="Ttulo"/>
        <w:jc w:val="both"/>
        <w:rPr>
          <w:rFonts w:ascii="Tahoma" w:hAnsi="Tahoma" w:cs="Tahoma"/>
          <w:sz w:val="24"/>
        </w:rPr>
      </w:pPr>
    </w:p>
    <w:p w:rsidR="00954CAB" w:rsidRPr="008C3A6F" w:rsidRDefault="00D1607B" w:rsidP="00954CAB">
      <w:pPr>
        <w:pStyle w:val="Ttulo"/>
        <w:jc w:val="both"/>
        <w:rPr>
          <w:rFonts w:ascii="Tahoma" w:hAnsi="Tahoma" w:cs="Tahoma"/>
          <w:sz w:val="24"/>
        </w:rPr>
      </w:pPr>
      <w:r w:rsidRPr="008C3A6F">
        <w:rPr>
          <w:rFonts w:ascii="Tahoma" w:hAnsi="Tahoma" w:cs="Tahoma"/>
          <w:sz w:val="24"/>
        </w:rPr>
        <w:t>OBJETIVOS GENERALES:</w:t>
      </w:r>
    </w:p>
    <w:p w:rsidR="008C3A6F" w:rsidRDefault="008C3A6F" w:rsidP="008A4CA3">
      <w:pPr>
        <w:pStyle w:val="Ttulo"/>
        <w:jc w:val="both"/>
        <w:rPr>
          <w:rFonts w:ascii="Tahoma" w:hAnsi="Tahoma" w:cs="Tahoma"/>
          <w:sz w:val="24"/>
        </w:rPr>
      </w:pPr>
    </w:p>
    <w:p w:rsidR="00CD3ED7" w:rsidRPr="00CD3ED7" w:rsidRDefault="00CD3ED7" w:rsidP="00CD3ED7">
      <w:pPr>
        <w:pStyle w:val="Ttulo"/>
        <w:pBdr>
          <w:top w:val="double" w:sz="4" w:space="1" w:color="auto"/>
          <w:left w:val="double" w:sz="4" w:space="7" w:color="auto"/>
          <w:bottom w:val="double" w:sz="4" w:space="1" w:color="auto"/>
          <w:right w:val="double" w:sz="4" w:space="4" w:color="auto"/>
        </w:pBdr>
        <w:tabs>
          <w:tab w:val="left" w:pos="0"/>
          <w:tab w:val="left" w:pos="360"/>
          <w:tab w:val="left" w:pos="540"/>
          <w:tab w:val="left" w:pos="900"/>
        </w:tabs>
        <w:ind w:left="180"/>
        <w:jc w:val="both"/>
        <w:rPr>
          <w:rFonts w:ascii="Tahoma" w:hAnsi="Tahoma" w:cs="Tahoma"/>
          <w:b w:val="0"/>
          <w:sz w:val="24"/>
        </w:rPr>
      </w:pPr>
      <w:r w:rsidRPr="00CD3ED7">
        <w:rPr>
          <w:rFonts w:ascii="Tahoma" w:hAnsi="Tahoma" w:cs="Tahoma"/>
          <w:b w:val="0"/>
          <w:sz w:val="24"/>
        </w:rPr>
        <w:t>Analizar distintas muestras de agua con el fin de determinar ciertos parámetros para determinar si el agua está apta para el uso que se le quiere dar en función de los valores permisibles y estándares contenidos en la norma de conservación y protección del recurso agua del Texto Unificado de legislación Ambiental Secundario (TULAS, 2002).</w:t>
      </w:r>
    </w:p>
    <w:p w:rsidR="00CD3ED7" w:rsidRPr="00CD3ED7" w:rsidRDefault="00CD3ED7" w:rsidP="00CD3ED7">
      <w:pPr>
        <w:pStyle w:val="Ttulo"/>
        <w:pBdr>
          <w:top w:val="double" w:sz="4" w:space="1" w:color="auto"/>
          <w:left w:val="double" w:sz="4" w:space="7" w:color="auto"/>
          <w:bottom w:val="double" w:sz="4" w:space="1" w:color="auto"/>
          <w:right w:val="double" w:sz="4" w:space="4" w:color="auto"/>
        </w:pBdr>
        <w:tabs>
          <w:tab w:val="left" w:pos="0"/>
          <w:tab w:val="left" w:pos="360"/>
          <w:tab w:val="left" w:pos="540"/>
          <w:tab w:val="left" w:pos="900"/>
        </w:tabs>
        <w:spacing w:before="120" w:after="120" w:line="240" w:lineRule="auto"/>
        <w:ind w:left="181"/>
        <w:jc w:val="both"/>
        <w:rPr>
          <w:rFonts w:ascii="Tahoma" w:hAnsi="Tahoma" w:cs="Tahoma"/>
          <w:sz w:val="24"/>
        </w:rPr>
      </w:pPr>
      <w:r w:rsidRPr="00CD3ED7">
        <w:rPr>
          <w:rFonts w:ascii="Tahoma" w:hAnsi="Tahoma" w:cs="Tahoma"/>
          <w:sz w:val="24"/>
        </w:rPr>
        <w:t>Objetivos Específicos</w:t>
      </w:r>
    </w:p>
    <w:p w:rsidR="00CD3ED7" w:rsidRPr="00CD3ED7" w:rsidRDefault="00CD3ED7" w:rsidP="00CD3ED7">
      <w:pPr>
        <w:pStyle w:val="Ttulo"/>
        <w:pBdr>
          <w:top w:val="double" w:sz="4" w:space="1" w:color="auto"/>
          <w:left w:val="double" w:sz="4" w:space="7" w:color="auto"/>
          <w:bottom w:val="double" w:sz="4" w:space="1" w:color="auto"/>
          <w:right w:val="double" w:sz="4" w:space="4" w:color="auto"/>
        </w:pBdr>
        <w:tabs>
          <w:tab w:val="left" w:pos="0"/>
          <w:tab w:val="left" w:pos="360"/>
          <w:tab w:val="left" w:pos="540"/>
          <w:tab w:val="left" w:pos="900"/>
        </w:tabs>
        <w:ind w:left="180"/>
        <w:jc w:val="both"/>
        <w:rPr>
          <w:rFonts w:ascii="Tahoma" w:hAnsi="Tahoma" w:cs="Tahoma"/>
          <w:b w:val="0"/>
          <w:sz w:val="24"/>
        </w:rPr>
      </w:pPr>
      <w:r w:rsidRPr="00CD3ED7">
        <w:rPr>
          <w:rFonts w:ascii="Tahoma" w:hAnsi="Tahoma" w:cs="Tahoma"/>
          <w:b w:val="0"/>
          <w:sz w:val="24"/>
        </w:rPr>
        <w:t>a)</w:t>
      </w:r>
      <w:r w:rsidRPr="00CD3ED7">
        <w:rPr>
          <w:rFonts w:ascii="Tahoma" w:hAnsi="Tahoma" w:cs="Tahoma"/>
          <w:b w:val="0"/>
          <w:sz w:val="24"/>
        </w:rPr>
        <w:tab/>
        <w:t>Aplicación del método volumétrico en procedimientos analíticos.</w:t>
      </w:r>
    </w:p>
    <w:p w:rsidR="00CD3ED7" w:rsidRPr="00CD3ED7" w:rsidRDefault="00CD3ED7" w:rsidP="00CD3ED7">
      <w:pPr>
        <w:pStyle w:val="Ttulo"/>
        <w:pBdr>
          <w:top w:val="double" w:sz="4" w:space="1" w:color="auto"/>
          <w:left w:val="double" w:sz="4" w:space="7" w:color="auto"/>
          <w:bottom w:val="double" w:sz="4" w:space="1" w:color="auto"/>
          <w:right w:val="double" w:sz="4" w:space="4" w:color="auto"/>
        </w:pBdr>
        <w:tabs>
          <w:tab w:val="left" w:pos="0"/>
          <w:tab w:val="left" w:pos="360"/>
          <w:tab w:val="left" w:pos="540"/>
          <w:tab w:val="left" w:pos="900"/>
        </w:tabs>
        <w:ind w:left="180"/>
        <w:jc w:val="both"/>
        <w:rPr>
          <w:rFonts w:ascii="Tahoma" w:hAnsi="Tahoma" w:cs="Tahoma"/>
          <w:b w:val="0"/>
          <w:sz w:val="24"/>
        </w:rPr>
      </w:pPr>
      <w:r w:rsidRPr="00CD3ED7">
        <w:rPr>
          <w:rFonts w:ascii="Tahoma" w:hAnsi="Tahoma" w:cs="Tahoma"/>
          <w:b w:val="0"/>
          <w:sz w:val="24"/>
        </w:rPr>
        <w:t>b)</w:t>
      </w:r>
      <w:r w:rsidRPr="00CD3ED7">
        <w:rPr>
          <w:rFonts w:ascii="Tahoma" w:hAnsi="Tahoma" w:cs="Tahoma"/>
          <w:b w:val="0"/>
          <w:sz w:val="24"/>
        </w:rPr>
        <w:tab/>
        <w:t>Cuantificación de Cloruros en muestras líquidas.</w:t>
      </w:r>
    </w:p>
    <w:p w:rsidR="008A4CA3" w:rsidRPr="00CD3ED7" w:rsidRDefault="00CD3ED7" w:rsidP="00CD3ED7">
      <w:pPr>
        <w:pStyle w:val="Ttulo"/>
        <w:pBdr>
          <w:top w:val="double" w:sz="4" w:space="1" w:color="auto"/>
          <w:left w:val="double" w:sz="4" w:space="7" w:color="auto"/>
          <w:bottom w:val="double" w:sz="4" w:space="1" w:color="auto"/>
          <w:right w:val="double" w:sz="4" w:space="4" w:color="auto"/>
        </w:pBdr>
        <w:tabs>
          <w:tab w:val="left" w:pos="0"/>
          <w:tab w:val="left" w:pos="360"/>
          <w:tab w:val="left" w:pos="540"/>
          <w:tab w:val="left" w:pos="900"/>
        </w:tabs>
        <w:ind w:left="180"/>
        <w:jc w:val="both"/>
        <w:rPr>
          <w:rFonts w:ascii="Tahoma" w:hAnsi="Tahoma" w:cs="Tahoma"/>
          <w:b w:val="0"/>
          <w:sz w:val="24"/>
        </w:rPr>
      </w:pPr>
      <w:r w:rsidRPr="00CD3ED7">
        <w:rPr>
          <w:rFonts w:ascii="Tahoma" w:hAnsi="Tahoma" w:cs="Tahoma"/>
          <w:b w:val="0"/>
          <w:sz w:val="24"/>
        </w:rPr>
        <w:t>c)</w:t>
      </w:r>
      <w:r w:rsidRPr="00CD3ED7">
        <w:rPr>
          <w:rFonts w:ascii="Tahoma" w:hAnsi="Tahoma" w:cs="Tahoma"/>
          <w:b w:val="0"/>
          <w:sz w:val="24"/>
        </w:rPr>
        <w:tab/>
        <w:t>Cuantificación de alcalinidad (Ion bicarbonato) en muestras líquidas.</w:t>
      </w:r>
    </w:p>
    <w:p w:rsidR="00954CAB" w:rsidRPr="008C3A6F" w:rsidRDefault="00954CAB" w:rsidP="008A4CA3">
      <w:pPr>
        <w:pStyle w:val="Ttulo"/>
        <w:jc w:val="both"/>
        <w:rPr>
          <w:rFonts w:ascii="Tahoma" w:hAnsi="Tahoma" w:cs="Tahoma"/>
          <w:sz w:val="24"/>
        </w:rPr>
      </w:pPr>
    </w:p>
    <w:p w:rsidR="003B3F98" w:rsidRDefault="003B3F98" w:rsidP="00A2786F">
      <w:pPr>
        <w:jc w:val="both"/>
        <w:rPr>
          <w:rFonts w:ascii="Tahoma" w:hAnsi="Tahoma" w:cs="Tahoma"/>
          <w:lang w:val="pt-BR"/>
        </w:rPr>
      </w:pPr>
      <w:r>
        <w:rPr>
          <w:rFonts w:ascii="Tahoma" w:hAnsi="Tahoma" w:cs="Tahoma"/>
          <w:b/>
          <w:lang w:val="pt-BR"/>
        </w:rPr>
        <w:t>EQUIPOS Y MATERIALES:</w:t>
      </w:r>
    </w:p>
    <w:p w:rsidR="00AA3685" w:rsidRPr="00AA3685" w:rsidRDefault="00AA3685" w:rsidP="00AA3685">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AA3685">
        <w:rPr>
          <w:rFonts w:ascii="Tahoma" w:hAnsi="Tahoma" w:cs="Tahoma"/>
          <w:lang w:val="es-EC"/>
        </w:rPr>
        <w:t>Disponibilidad del laboratorio de  calidad de agua de la FIMCM</w:t>
      </w:r>
    </w:p>
    <w:p w:rsidR="00AA3685" w:rsidRPr="00AA3685" w:rsidRDefault="00AA3685" w:rsidP="00AA3685">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AA3685">
        <w:rPr>
          <w:rFonts w:ascii="Tahoma" w:hAnsi="Tahoma" w:cs="Tahoma"/>
          <w:lang w:val="es-EC"/>
        </w:rPr>
        <w:t>Los estudiantes deberán tener mandil y gafas de protección</w:t>
      </w:r>
    </w:p>
    <w:p w:rsidR="00AA3685" w:rsidRPr="00AA3685" w:rsidRDefault="00AA3685" w:rsidP="00AA3685">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AA3685">
        <w:rPr>
          <w:rFonts w:ascii="Tahoma" w:hAnsi="Tahoma" w:cs="Tahoma"/>
          <w:lang w:val="es-EC"/>
        </w:rPr>
        <w:t>Buretas de 50mL y soporte.</w:t>
      </w:r>
    </w:p>
    <w:p w:rsidR="00AA3685" w:rsidRPr="00AA3685" w:rsidRDefault="00AA3685" w:rsidP="00AA3685">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AA3685">
        <w:rPr>
          <w:rFonts w:ascii="Tahoma" w:hAnsi="Tahoma" w:cs="Tahoma"/>
          <w:lang w:val="es-EC"/>
        </w:rPr>
        <w:t>Solución estandarizada (0.0096 de AgNO3 y 0.01 de HCl)</w:t>
      </w:r>
    </w:p>
    <w:p w:rsidR="00AA3685" w:rsidRPr="00AA3685" w:rsidRDefault="00AA3685" w:rsidP="00AA3685">
      <w:pPr>
        <w:numPr>
          <w:ilvl w:val="0"/>
          <w:numId w:val="6"/>
        </w:numPr>
        <w:pBdr>
          <w:top w:val="double" w:sz="4" w:space="1" w:color="auto"/>
          <w:left w:val="double" w:sz="4" w:space="15" w:color="auto"/>
          <w:bottom w:val="double" w:sz="4" w:space="1" w:color="auto"/>
          <w:right w:val="double" w:sz="4" w:space="4" w:color="auto"/>
        </w:pBdr>
        <w:jc w:val="both"/>
        <w:rPr>
          <w:rFonts w:ascii="Tahoma" w:hAnsi="Tahoma" w:cs="Tahoma"/>
          <w:lang w:val="es-EC"/>
        </w:rPr>
      </w:pPr>
      <w:r w:rsidRPr="00AA3685">
        <w:rPr>
          <w:rFonts w:ascii="Tahoma" w:hAnsi="Tahoma" w:cs="Tahoma"/>
          <w:lang w:val="es-EC"/>
        </w:rPr>
        <w:t>Solución 5% de K2CrO4 y anaranjado de metilo (indicadores).</w:t>
      </w:r>
    </w:p>
    <w:p w:rsidR="00AA3685" w:rsidRPr="00AA3685" w:rsidRDefault="00AA3685" w:rsidP="00AA3685">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AA3685">
        <w:rPr>
          <w:rFonts w:ascii="Tahoma" w:hAnsi="Tahoma" w:cs="Tahoma"/>
          <w:lang w:val="es-EC"/>
        </w:rPr>
        <w:t>Erlenmeyer de 250mL.</w:t>
      </w:r>
    </w:p>
    <w:p w:rsidR="00AA3685" w:rsidRPr="00AA3685" w:rsidRDefault="00AA3685" w:rsidP="00AA3685">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AA3685">
        <w:rPr>
          <w:rFonts w:ascii="Tahoma" w:hAnsi="Tahoma" w:cs="Tahoma"/>
          <w:lang w:val="es-EC"/>
        </w:rPr>
        <w:t>Pipetas volumétricas de 50mL.</w:t>
      </w:r>
    </w:p>
    <w:p w:rsidR="00AA3685" w:rsidRPr="00AA3685" w:rsidRDefault="00AA3685" w:rsidP="00AA3685">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AA3685">
        <w:rPr>
          <w:rFonts w:ascii="Tahoma" w:hAnsi="Tahoma" w:cs="Tahoma"/>
          <w:lang w:val="es-EC"/>
        </w:rPr>
        <w:t>Pipetas graduadas de 5mL.</w:t>
      </w:r>
    </w:p>
    <w:p w:rsidR="00AA3685" w:rsidRPr="00AA3685" w:rsidRDefault="00AA3685" w:rsidP="00AA3685">
      <w:pPr>
        <w:numPr>
          <w:ilvl w:val="0"/>
          <w:numId w:val="6"/>
        </w:numPr>
        <w:pBdr>
          <w:top w:val="double" w:sz="4" w:space="1" w:color="auto"/>
          <w:left w:val="double" w:sz="4" w:space="15" w:color="auto"/>
          <w:bottom w:val="double" w:sz="4" w:space="1" w:color="auto"/>
          <w:right w:val="double" w:sz="4" w:space="4" w:color="auto"/>
        </w:pBdr>
        <w:jc w:val="both"/>
        <w:rPr>
          <w:rFonts w:ascii="Tahoma" w:eastAsia="Batang" w:hAnsi="Tahoma" w:cs="Tahoma" w:hint="eastAsia"/>
          <w:lang w:val="es-EC"/>
        </w:rPr>
      </w:pPr>
      <w:r w:rsidRPr="00AA3685">
        <w:rPr>
          <w:rFonts w:ascii="Tahoma" w:hAnsi="Tahoma" w:cs="Tahoma"/>
          <w:lang w:val="es-EC"/>
        </w:rPr>
        <w:t>pHmetro.</w:t>
      </w:r>
    </w:p>
    <w:p w:rsidR="003B3F98" w:rsidRPr="00D57819" w:rsidRDefault="00AA3685" w:rsidP="00AA3685">
      <w:pPr>
        <w:numPr>
          <w:ilvl w:val="0"/>
          <w:numId w:val="6"/>
        </w:numPr>
        <w:pBdr>
          <w:top w:val="double" w:sz="4" w:space="1" w:color="auto"/>
          <w:left w:val="double" w:sz="4" w:space="15" w:color="auto"/>
          <w:bottom w:val="double" w:sz="4" w:space="1" w:color="auto"/>
          <w:right w:val="double" w:sz="4" w:space="4" w:color="auto"/>
        </w:pBdr>
        <w:jc w:val="both"/>
        <w:rPr>
          <w:rFonts w:ascii="Tahoma" w:hAnsi="Tahoma" w:cs="Tahoma"/>
          <w:lang w:val="es-EC"/>
        </w:rPr>
      </w:pPr>
      <w:r w:rsidRPr="00AA3685">
        <w:rPr>
          <w:rFonts w:ascii="Tahoma" w:hAnsi="Tahoma" w:cs="Tahoma"/>
          <w:lang w:val="es-EC"/>
        </w:rPr>
        <w:t>Notas de clase</w:t>
      </w:r>
    </w:p>
    <w:p w:rsidR="003B3F98" w:rsidRDefault="003B3F98" w:rsidP="00A2786F">
      <w:pPr>
        <w:jc w:val="both"/>
        <w:rPr>
          <w:rFonts w:ascii="Tahoma" w:hAnsi="Tahoma" w:cs="Tahoma"/>
          <w:b/>
          <w:lang w:val="pt-BR"/>
        </w:rPr>
      </w:pPr>
    </w:p>
    <w:p w:rsidR="00D1607B" w:rsidRDefault="00D1607B" w:rsidP="00A2786F">
      <w:pPr>
        <w:jc w:val="both"/>
        <w:rPr>
          <w:rFonts w:ascii="Tahoma" w:hAnsi="Tahoma" w:cs="Tahoma"/>
          <w:lang w:val="pt-BR"/>
        </w:rPr>
      </w:pPr>
      <w:r>
        <w:rPr>
          <w:rFonts w:ascii="Tahoma" w:hAnsi="Tahoma" w:cs="Tahoma"/>
          <w:b/>
          <w:lang w:val="pt-BR"/>
        </w:rPr>
        <w:t>PROCEDIMIENTO</w:t>
      </w:r>
      <w:r w:rsidRPr="008C3A6F">
        <w:rPr>
          <w:rFonts w:ascii="Tahoma" w:hAnsi="Tahoma" w:cs="Tahoma"/>
          <w:b/>
          <w:lang w:val="pt-BR"/>
        </w:rPr>
        <w:t>:</w:t>
      </w:r>
    </w:p>
    <w:p w:rsidR="00796018" w:rsidRPr="008E4A13" w:rsidRDefault="00796018" w:rsidP="008E4A13">
      <w:pPr>
        <w:pBdr>
          <w:top w:val="double" w:sz="4" w:space="1" w:color="auto"/>
          <w:left w:val="double" w:sz="4" w:space="0" w:color="auto"/>
          <w:bottom w:val="double" w:sz="4" w:space="1" w:color="auto"/>
          <w:right w:val="double" w:sz="4" w:space="4" w:color="auto"/>
        </w:pBdr>
        <w:spacing w:before="120" w:after="120"/>
        <w:jc w:val="both"/>
        <w:rPr>
          <w:rFonts w:ascii="Tahoma" w:hAnsi="Tahoma" w:cs="Tahoma"/>
          <w:b/>
          <w:lang w:val="es-EC"/>
        </w:rPr>
      </w:pPr>
      <w:r w:rsidRPr="008E4A13">
        <w:rPr>
          <w:rFonts w:ascii="Tahoma" w:hAnsi="Tahoma" w:cs="Tahoma"/>
          <w:b/>
          <w:lang w:val="pt-BR"/>
        </w:rPr>
        <w:t>1.</w:t>
      </w:r>
      <w:r w:rsidRPr="008E4A13">
        <w:rPr>
          <w:rFonts w:ascii="Tahoma" w:hAnsi="Tahoma" w:cs="Tahoma"/>
          <w:b/>
          <w:lang w:val="es-EC"/>
        </w:rPr>
        <w:tab/>
        <w:t>Introducción</w:t>
      </w:r>
    </w:p>
    <w:p w:rsidR="00796018" w:rsidRPr="008E4A13" w:rsidRDefault="008E4A13" w:rsidP="008E4A13">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sidRPr="008E4A13">
        <w:rPr>
          <w:rFonts w:ascii="Tahoma" w:hAnsi="Tahoma" w:cs="Tahoma"/>
          <w:lang w:val="es-EC"/>
        </w:rPr>
        <w:tab/>
      </w:r>
      <w:r w:rsidR="00796018" w:rsidRPr="008E4A13">
        <w:rPr>
          <w:rFonts w:ascii="Tahoma" w:hAnsi="Tahoma" w:cs="Tahoma"/>
          <w:lang w:val="es-EC"/>
        </w:rPr>
        <w:t xml:space="preserve">El agua se constituye en la materia prima más usada por las industrias en general, especialmente la de alimentos, para lavado, envasado de conservas, elaboración de productos, como solventes, en aguas de calderos o como intercambiadores de calor, por lo que la caracterización de ciertos parámetros se considera de mucha importancia. </w:t>
      </w:r>
      <w:r w:rsidR="00796018" w:rsidRPr="008E4A13">
        <w:rPr>
          <w:rFonts w:ascii="Tahoma" w:hAnsi="Tahoma" w:cs="Tahoma"/>
          <w:lang w:val="es-EC"/>
        </w:rPr>
        <w:lastRenderedPageBreak/>
        <w:t>Los parámetros de control más comunes son entre otros el pH, la dureza, los sulfatos, los cloruros, entre otros. En esta práctica se realizará la determinación de cloruros y del Ion bicarbonato (HCO3), como también de la temperatura y el pH.</w:t>
      </w:r>
    </w:p>
    <w:p w:rsidR="00796018" w:rsidRPr="008E4A13" w:rsidRDefault="00796018" w:rsidP="00796018">
      <w:pPr>
        <w:pBdr>
          <w:top w:val="double" w:sz="4" w:space="1" w:color="auto"/>
          <w:left w:val="double" w:sz="4" w:space="0" w:color="auto"/>
          <w:bottom w:val="double" w:sz="4" w:space="1" w:color="auto"/>
          <w:right w:val="double" w:sz="4" w:space="4" w:color="auto"/>
        </w:pBdr>
        <w:jc w:val="both"/>
        <w:rPr>
          <w:rFonts w:ascii="Tahoma" w:hAnsi="Tahoma" w:cs="Tahoma"/>
          <w:b/>
          <w:lang w:val="es-EC"/>
        </w:rPr>
      </w:pPr>
      <w:r w:rsidRPr="008E4A13">
        <w:rPr>
          <w:rFonts w:ascii="Tahoma" w:hAnsi="Tahoma" w:cs="Tahoma"/>
          <w:b/>
          <w:lang w:val="es-EC"/>
        </w:rPr>
        <w:t>2.</w:t>
      </w:r>
      <w:r w:rsidRPr="008E4A13">
        <w:rPr>
          <w:rFonts w:ascii="Tahoma" w:hAnsi="Tahoma" w:cs="Tahoma"/>
          <w:b/>
          <w:lang w:val="es-EC"/>
        </w:rPr>
        <w:tab/>
        <w:t>Aspectos Teóricos</w:t>
      </w:r>
    </w:p>
    <w:p w:rsidR="00796018" w:rsidRPr="008E4A13" w:rsidRDefault="008E4A13" w:rsidP="008E4A13">
      <w:pPr>
        <w:pBdr>
          <w:top w:val="double" w:sz="4" w:space="1" w:color="auto"/>
          <w:left w:val="double" w:sz="4" w:space="0" w:color="auto"/>
          <w:bottom w:val="double" w:sz="4" w:space="1" w:color="auto"/>
          <w:right w:val="double" w:sz="4" w:space="4" w:color="auto"/>
        </w:pBdr>
        <w:spacing w:before="120"/>
        <w:ind w:left="284" w:hanging="284"/>
        <w:jc w:val="both"/>
        <w:rPr>
          <w:rFonts w:ascii="Tahoma" w:hAnsi="Tahoma" w:cs="Tahoma"/>
          <w:lang w:val="es-EC"/>
        </w:rPr>
      </w:pPr>
      <w:r w:rsidRPr="008E4A13">
        <w:rPr>
          <w:rFonts w:ascii="Tahoma" w:hAnsi="Tahoma" w:cs="Tahoma"/>
          <w:lang w:val="es-EC"/>
        </w:rPr>
        <w:tab/>
      </w:r>
      <w:r w:rsidR="00796018" w:rsidRPr="008E4A13">
        <w:rPr>
          <w:rFonts w:ascii="Tahoma" w:hAnsi="Tahoma" w:cs="Tahoma"/>
          <w:lang w:val="es-EC"/>
        </w:rPr>
        <w:t>En la corteza terrestre, el agua reacciona con los minerales del suelo y de las rocas. Los principales componentes disueltos en el agua superficial y subterránea son los sulfatos, los cloruros, los bicarbonatos de sodio y potasio, y los óxidos de calcio y magnesio. Las aguas de la superficie suelen contener también residuos domésticos e industriales.</w:t>
      </w:r>
    </w:p>
    <w:p w:rsidR="00796018" w:rsidRPr="008E4A13" w:rsidRDefault="008E4A13" w:rsidP="008E4A13">
      <w:pPr>
        <w:pBdr>
          <w:top w:val="double" w:sz="4" w:space="1" w:color="auto"/>
          <w:left w:val="double" w:sz="4" w:space="0" w:color="auto"/>
          <w:bottom w:val="double" w:sz="4" w:space="1" w:color="auto"/>
          <w:right w:val="double" w:sz="4" w:space="4" w:color="auto"/>
        </w:pBdr>
        <w:spacing w:before="120"/>
        <w:ind w:left="284" w:hanging="284"/>
        <w:jc w:val="both"/>
        <w:rPr>
          <w:rFonts w:ascii="Tahoma" w:hAnsi="Tahoma" w:cs="Tahoma"/>
          <w:lang w:val="es-EC"/>
        </w:rPr>
      </w:pPr>
      <w:r w:rsidRPr="008E4A13">
        <w:rPr>
          <w:rFonts w:ascii="Tahoma" w:hAnsi="Tahoma" w:cs="Tahoma"/>
          <w:lang w:val="es-EC"/>
        </w:rPr>
        <w:tab/>
      </w:r>
      <w:r w:rsidR="00796018" w:rsidRPr="008E4A13">
        <w:rPr>
          <w:rFonts w:ascii="Tahoma" w:hAnsi="Tahoma" w:cs="Tahoma"/>
          <w:lang w:val="es-EC"/>
        </w:rPr>
        <w:t>Las aguas subterráneas poco profundas pueden contener grandes cantidades de compuestos de nitrógeno y de cloruros, derivados de los desechos humanos y animales. Generalmente, las aguas de los pozos profundos sólo contienen minerales en disolución.</w:t>
      </w:r>
    </w:p>
    <w:p w:rsidR="00796018" w:rsidRPr="008E4A13" w:rsidRDefault="008E4A13" w:rsidP="008E4A13">
      <w:pPr>
        <w:pBdr>
          <w:top w:val="double" w:sz="4" w:space="1" w:color="auto"/>
          <w:left w:val="double" w:sz="4" w:space="0" w:color="auto"/>
          <w:bottom w:val="double" w:sz="4" w:space="1" w:color="auto"/>
          <w:right w:val="double" w:sz="4" w:space="4" w:color="auto"/>
        </w:pBdr>
        <w:spacing w:before="120"/>
        <w:ind w:left="284" w:hanging="284"/>
        <w:jc w:val="both"/>
        <w:rPr>
          <w:rFonts w:ascii="Tahoma" w:hAnsi="Tahoma" w:cs="Tahoma"/>
          <w:lang w:val="es-EC"/>
        </w:rPr>
      </w:pPr>
      <w:r w:rsidRPr="008E4A13">
        <w:rPr>
          <w:rFonts w:ascii="Tahoma" w:hAnsi="Tahoma" w:cs="Tahoma"/>
          <w:lang w:val="es-EC"/>
        </w:rPr>
        <w:tab/>
      </w:r>
      <w:r w:rsidR="00796018" w:rsidRPr="008E4A13">
        <w:rPr>
          <w:rFonts w:ascii="Tahoma" w:hAnsi="Tahoma" w:cs="Tahoma"/>
          <w:lang w:val="es-EC"/>
        </w:rPr>
        <w:t>El ión cloruro se encuentra con frecuencia en las aguas naturales y residuales, en concentraciones que varían desde unos pocos ppm hasta varios gramos por litro.  Este ion ingresa al agua en forma natural, mediante el lavado que las aguas lluvias realizan sobre el suelo;  sin embargo, como quiera que la superficie de contacto entre el agua y los materiales del suelo es relativamente baja en las aguas superficiales, la concentración de cloruros en estos cuerpos de agua tiende a ser también, relativamente baja, salvo que estas hallan sido afectadas por eventos antrópicos.</w:t>
      </w:r>
    </w:p>
    <w:p w:rsidR="008E4A13" w:rsidRDefault="008E4A13" w:rsidP="008E4A13">
      <w:pPr>
        <w:pBdr>
          <w:top w:val="double" w:sz="4" w:space="1" w:color="auto"/>
          <w:left w:val="double" w:sz="4" w:space="0" w:color="auto"/>
          <w:bottom w:val="double" w:sz="4" w:space="1" w:color="auto"/>
          <w:right w:val="double" w:sz="4" w:space="4" w:color="auto"/>
        </w:pBdr>
        <w:spacing w:before="120"/>
        <w:ind w:left="284" w:hanging="284"/>
        <w:jc w:val="both"/>
        <w:rPr>
          <w:rFonts w:ascii="Tahoma" w:hAnsi="Tahoma" w:cs="Tahoma"/>
          <w:lang w:val="es-EC"/>
        </w:rPr>
      </w:pPr>
      <w:r w:rsidRPr="008E4A13">
        <w:rPr>
          <w:rFonts w:ascii="Tahoma" w:hAnsi="Tahoma" w:cs="Tahoma"/>
          <w:lang w:val="es-EC"/>
        </w:rPr>
        <w:tab/>
      </w:r>
      <w:r w:rsidR="00796018" w:rsidRPr="008E4A13">
        <w:rPr>
          <w:rFonts w:ascii="Tahoma" w:hAnsi="Tahoma" w:cs="Tahoma"/>
          <w:lang w:val="es-EC"/>
        </w:rPr>
        <w:t>Sin embargo, en las aguas subterráneas, en donde la superficie de contacto entre el agua y los materiales del suelo y del subsuelo es mucho mayor, la concentración de ion cloruro suele estar directamente relacionada con la litología predominante y con el tiempo de permanencia del agua en el acuífero.</w:t>
      </w:r>
    </w:p>
    <w:p w:rsidR="008E4A13" w:rsidRDefault="00796018" w:rsidP="008E4A13">
      <w:pPr>
        <w:pBdr>
          <w:top w:val="double" w:sz="4" w:space="1" w:color="auto"/>
          <w:left w:val="double" w:sz="4" w:space="0" w:color="auto"/>
          <w:bottom w:val="double" w:sz="4" w:space="1" w:color="auto"/>
          <w:right w:val="double" w:sz="4" w:space="4" w:color="auto"/>
        </w:pBdr>
        <w:spacing w:before="120"/>
        <w:ind w:left="284" w:hanging="284"/>
        <w:jc w:val="both"/>
        <w:rPr>
          <w:rFonts w:ascii="Tahoma" w:hAnsi="Tahoma" w:cs="Tahoma"/>
          <w:lang w:val="es-EC"/>
        </w:rPr>
      </w:pPr>
      <w:r w:rsidRPr="008E4A13">
        <w:rPr>
          <w:rFonts w:ascii="Tahoma" w:hAnsi="Tahoma" w:cs="Tahoma"/>
          <w:lang w:val="es-EC"/>
        </w:rPr>
        <w:t>Por otra parte, las excretas humanas y en general las de todos los organismos superiores, (la orina principalmente), poseen una concentración de cloruros que es aproximadamente igual a la que se ingiere en los alimentos; si se supone que cada persona consume en promedio 2,5g de ión cloruro, por día, (g/persona/día), y que cada persona ingiere aproximadamente 5L de agua por día, entonces la concentración de cloruros en la orina vendría a ser del orden de los 500 mg/l.</w:t>
      </w:r>
    </w:p>
    <w:p w:rsidR="008E4A13" w:rsidRDefault="00796018" w:rsidP="008E4A13">
      <w:pPr>
        <w:pBdr>
          <w:top w:val="double" w:sz="4" w:space="1" w:color="auto"/>
          <w:left w:val="double" w:sz="4" w:space="0" w:color="auto"/>
          <w:bottom w:val="double" w:sz="4" w:space="1" w:color="auto"/>
          <w:right w:val="double" w:sz="4" w:space="4" w:color="auto"/>
        </w:pBdr>
        <w:spacing w:before="120"/>
        <w:ind w:left="284" w:hanging="284"/>
        <w:jc w:val="both"/>
        <w:rPr>
          <w:rFonts w:ascii="Tahoma" w:hAnsi="Tahoma" w:cs="Tahoma"/>
          <w:lang w:val="es-EC"/>
        </w:rPr>
      </w:pPr>
      <w:r w:rsidRPr="008E4A13">
        <w:rPr>
          <w:rFonts w:ascii="Tahoma" w:hAnsi="Tahoma" w:cs="Tahoma"/>
          <w:lang w:val="es-EC"/>
        </w:rPr>
        <w:t>Por esta razón, las aguas residuales domésticas imparten a los cuerpos de agua receptores, una huella característica que las identifica y que en muchos casos, puede ser rastreada mediante mediciones de ión cloruro.</w:t>
      </w:r>
    </w:p>
    <w:p w:rsidR="008E4A13" w:rsidRDefault="00796018" w:rsidP="008E4A13">
      <w:pPr>
        <w:pBdr>
          <w:top w:val="double" w:sz="4" w:space="1" w:color="auto"/>
          <w:left w:val="double" w:sz="4" w:space="0" w:color="auto"/>
          <w:bottom w:val="double" w:sz="4" w:space="1" w:color="auto"/>
          <w:right w:val="double" w:sz="4" w:space="4" w:color="auto"/>
        </w:pBdr>
        <w:spacing w:before="120"/>
        <w:ind w:left="284" w:hanging="284"/>
        <w:jc w:val="both"/>
        <w:rPr>
          <w:rFonts w:ascii="Tahoma" w:hAnsi="Tahoma" w:cs="Tahoma"/>
          <w:lang w:val="es-EC"/>
        </w:rPr>
      </w:pPr>
      <w:r w:rsidRPr="008E4A13">
        <w:rPr>
          <w:rFonts w:ascii="Tahoma" w:hAnsi="Tahoma" w:cs="Tahoma"/>
          <w:lang w:val="es-EC"/>
        </w:rPr>
        <w:t>De acuerdo con la reglamentación vigente, la concentración máxima permisible para aguas de consumo humano es de 250 mg/l. La calidad del agua y el pH son a menudo mencionados en la misma frase. El pH es un factor muy importante, porque determinados procesos químicos solamente pueden t</w:t>
      </w:r>
      <w:r w:rsidR="008E4A13">
        <w:rPr>
          <w:rFonts w:ascii="Tahoma" w:hAnsi="Tahoma" w:cs="Tahoma"/>
          <w:lang w:val="es-EC"/>
        </w:rPr>
        <w:t>ener lugar a un determinado pH.</w:t>
      </w:r>
    </w:p>
    <w:p w:rsidR="008E4A13" w:rsidRDefault="00796018" w:rsidP="008E4A13">
      <w:pPr>
        <w:pBdr>
          <w:top w:val="double" w:sz="4" w:space="1" w:color="auto"/>
          <w:left w:val="double" w:sz="4" w:space="0" w:color="auto"/>
          <w:bottom w:val="double" w:sz="4" w:space="1" w:color="auto"/>
          <w:right w:val="double" w:sz="4" w:space="4" w:color="auto"/>
        </w:pBdr>
        <w:spacing w:before="120"/>
        <w:ind w:left="284" w:hanging="284"/>
        <w:jc w:val="both"/>
        <w:rPr>
          <w:rFonts w:ascii="Tahoma" w:hAnsi="Tahoma" w:cs="Tahoma"/>
          <w:lang w:val="es-EC"/>
        </w:rPr>
      </w:pPr>
      <w:r w:rsidRPr="008E4A13">
        <w:rPr>
          <w:rFonts w:ascii="Tahoma" w:hAnsi="Tahoma" w:cs="Tahoma"/>
          <w:lang w:val="es-EC"/>
        </w:rPr>
        <w:t>Por ejemplo, las reacciones del cloro solo tienen lugar cuando el pH tiene un valor de entre 6,5 y 8. El pH es un indicador de la acidez de una sustancia. Está determinado por el número de iones libres de hidrógeno (H+).</w:t>
      </w:r>
    </w:p>
    <w:p w:rsidR="008E4A13" w:rsidRDefault="00796018" w:rsidP="008E4A13">
      <w:pPr>
        <w:pBdr>
          <w:top w:val="double" w:sz="4" w:space="1" w:color="auto"/>
          <w:left w:val="double" w:sz="4" w:space="0" w:color="auto"/>
          <w:bottom w:val="double" w:sz="4" w:space="1" w:color="auto"/>
          <w:right w:val="double" w:sz="4" w:space="4" w:color="auto"/>
        </w:pBdr>
        <w:spacing w:before="120"/>
        <w:ind w:left="284" w:hanging="284"/>
        <w:jc w:val="both"/>
        <w:rPr>
          <w:rFonts w:ascii="Tahoma" w:hAnsi="Tahoma" w:cs="Tahoma"/>
          <w:lang w:val="es-EC"/>
        </w:rPr>
      </w:pPr>
      <w:r w:rsidRPr="008E4A13">
        <w:rPr>
          <w:rFonts w:ascii="Tahoma" w:hAnsi="Tahoma" w:cs="Tahoma"/>
          <w:lang w:val="es-EC"/>
        </w:rPr>
        <w:lastRenderedPageBreak/>
        <w:t>La alcalinidad de una muestra de agua es su capacidad para reaccionar o neutralizar iones hidronio, (H+), hasta un valor de pH igual a 4,5. La alcalinidad es causada principalmente por los bicarbonatos, carbonatos e hidróxidos presentes en de solución, y en menor grado por los boratos, fosfatos y silicatos, que puedan estar presentes en la muestra.</w:t>
      </w:r>
    </w:p>
    <w:p w:rsidR="008E4A13" w:rsidRDefault="00796018" w:rsidP="008E4A13">
      <w:pPr>
        <w:pBdr>
          <w:top w:val="double" w:sz="4" w:space="1" w:color="auto"/>
          <w:left w:val="double" w:sz="4" w:space="0" w:color="auto"/>
          <w:bottom w:val="double" w:sz="4" w:space="1" w:color="auto"/>
          <w:right w:val="double" w:sz="4" w:space="4" w:color="auto"/>
        </w:pBdr>
        <w:spacing w:before="120"/>
        <w:ind w:left="284" w:hanging="284"/>
        <w:jc w:val="both"/>
        <w:rPr>
          <w:rFonts w:ascii="Tahoma" w:hAnsi="Tahoma" w:cs="Tahoma"/>
          <w:lang w:val="es-EC"/>
        </w:rPr>
      </w:pPr>
      <w:r w:rsidRPr="008E4A13">
        <w:rPr>
          <w:rFonts w:ascii="Tahoma" w:hAnsi="Tahoma" w:cs="Tahoma"/>
          <w:lang w:val="es-EC"/>
        </w:rPr>
        <w:t>En la mayoría de cuerpos de aguas naturales la alcalinidad se halla asociada al sistema carbonato, esto es, a los carbonatos y bicarbonatos presentes.  Por esta razón la alcalinidad suele tomarse como un indicativo de la concentración de estas substancias, sin que quiera ello decir que para todos los casos, la alcalinidad se deba exclusivamente los bicarbonatos y los carbonatos.</w:t>
      </w:r>
    </w:p>
    <w:p w:rsidR="008C3A6F" w:rsidRPr="008E4A13" w:rsidRDefault="00796018" w:rsidP="008E4A13">
      <w:pPr>
        <w:pBdr>
          <w:top w:val="double" w:sz="4" w:space="1" w:color="auto"/>
          <w:left w:val="double" w:sz="4" w:space="0" w:color="auto"/>
          <w:bottom w:val="double" w:sz="4" w:space="1" w:color="auto"/>
          <w:right w:val="double" w:sz="4" w:space="4" w:color="auto"/>
        </w:pBdr>
        <w:spacing w:before="120"/>
        <w:ind w:left="284" w:hanging="284"/>
        <w:jc w:val="both"/>
        <w:rPr>
          <w:rFonts w:ascii="Tahoma" w:hAnsi="Tahoma" w:cs="Tahoma"/>
          <w:lang w:val="es-EC"/>
        </w:rPr>
      </w:pPr>
      <w:r w:rsidRPr="008E4A13">
        <w:rPr>
          <w:rFonts w:ascii="Tahoma" w:hAnsi="Tahoma" w:cs="Tahoma"/>
          <w:lang w:val="es-EC"/>
        </w:rPr>
        <w:t xml:space="preserve">Las aguas subterráneas relativamente antiguas que discurren por estratos arenosos, constituyen una buena excepción, en donde la alcalinidad también se halla relacionada a los silicatos disueltos. La alcalinidad en la mayoría de los cuerpos de aguas naturales tiene  su origen en el sistema carbonato, debido a que el bióxido de carbono y los bicarbonatos forman parte del metabolismo de los organismos vivos, aeróbicos o anaeróbicos, donde quiera que halla agua, materia orgánica y unas condiciones mínimas de supervivencia.  </w:t>
      </w:r>
    </w:p>
    <w:p w:rsidR="00880847" w:rsidRPr="008E4A13" w:rsidRDefault="00880847" w:rsidP="008E4A1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b/>
          <w:lang w:val="es-EC"/>
        </w:rPr>
      </w:pPr>
      <w:r w:rsidRPr="008E4A13">
        <w:rPr>
          <w:rFonts w:ascii="Tahoma" w:hAnsi="Tahoma" w:cs="Tahoma"/>
          <w:b/>
          <w:lang w:val="es-EC"/>
        </w:rPr>
        <w:t>Procedimiento</w:t>
      </w:r>
    </w:p>
    <w:p w:rsidR="00880847" w:rsidRPr="008E4A13" w:rsidRDefault="00880847" w:rsidP="000F4C29">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8E4A13">
        <w:rPr>
          <w:rFonts w:ascii="Tahoma" w:hAnsi="Tahoma" w:cs="Tahoma"/>
          <w:lang w:val="es-EC"/>
        </w:rPr>
        <w:t>Para la medición de cloruros y de alcalinidad (ión bicarbonato)</w:t>
      </w:r>
    </w:p>
    <w:p w:rsidR="00880847" w:rsidRPr="008E4A13" w:rsidRDefault="00880847" w:rsidP="000F4C29">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8E4A13">
        <w:rPr>
          <w:rFonts w:ascii="Tahoma" w:hAnsi="Tahoma" w:cs="Tahoma"/>
          <w:lang w:val="es-EC"/>
        </w:rPr>
        <w:t>a.</w:t>
      </w:r>
      <w:r w:rsidRPr="008E4A13">
        <w:rPr>
          <w:rFonts w:ascii="Tahoma" w:hAnsi="Tahoma" w:cs="Tahoma"/>
          <w:lang w:val="es-EC"/>
        </w:rPr>
        <w:tab/>
        <w:t>Se toma una alícuota conveniente para la dilución apropiada, se puede determinar la cantidad de ella haciendo un análisis al ojo. Luego se procede con el proceso de titulación.</w:t>
      </w:r>
    </w:p>
    <w:p w:rsidR="00880847" w:rsidRPr="008E4A13" w:rsidRDefault="00880847" w:rsidP="000F4C29">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8E4A13">
        <w:rPr>
          <w:rFonts w:ascii="Tahoma" w:hAnsi="Tahoma" w:cs="Tahoma"/>
          <w:lang w:val="es-EC"/>
        </w:rPr>
        <w:t>b.</w:t>
      </w:r>
      <w:r w:rsidRPr="008E4A13">
        <w:rPr>
          <w:rFonts w:ascii="Tahoma" w:hAnsi="Tahoma" w:cs="Tahoma"/>
          <w:lang w:val="es-EC"/>
        </w:rPr>
        <w:tab/>
        <w:t>La alícuota se introduce en un matraz de 250mL y si es necesario darle volumen se le agrega agua destilada.</w:t>
      </w:r>
    </w:p>
    <w:p w:rsidR="00880847" w:rsidRPr="008E4A13" w:rsidRDefault="00880847" w:rsidP="000F4C29">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8E4A13">
        <w:rPr>
          <w:rFonts w:ascii="Tahoma" w:hAnsi="Tahoma" w:cs="Tahoma"/>
          <w:lang w:val="es-EC"/>
        </w:rPr>
        <w:t>c.</w:t>
      </w:r>
      <w:r w:rsidRPr="008E4A13">
        <w:rPr>
          <w:rFonts w:ascii="Tahoma" w:hAnsi="Tahoma" w:cs="Tahoma"/>
          <w:lang w:val="es-EC"/>
        </w:rPr>
        <w:tab/>
        <w:t>Se agregan 5 gotas del indicador (K2CrO4 en el caso de análisis de cloruro y anaranjado de metilo en el caso de alcalinidad).</w:t>
      </w:r>
    </w:p>
    <w:p w:rsidR="00880847" w:rsidRPr="008E4A13" w:rsidRDefault="00880847" w:rsidP="000F4C29">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8E4A13">
        <w:rPr>
          <w:rFonts w:ascii="Tahoma" w:hAnsi="Tahoma" w:cs="Tahoma"/>
          <w:lang w:val="es-EC"/>
        </w:rPr>
        <w:t>d.</w:t>
      </w:r>
      <w:r w:rsidRPr="008E4A13">
        <w:rPr>
          <w:rFonts w:ascii="Tahoma" w:hAnsi="Tahoma" w:cs="Tahoma"/>
          <w:lang w:val="es-EC"/>
        </w:rPr>
        <w:tab/>
        <w:t>Se agita mecánicamente.</w:t>
      </w:r>
    </w:p>
    <w:p w:rsidR="00880847" w:rsidRPr="008E4A13" w:rsidRDefault="00880847" w:rsidP="000F4C29">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8E4A13">
        <w:rPr>
          <w:rFonts w:ascii="Tahoma" w:hAnsi="Tahoma" w:cs="Tahoma"/>
          <w:lang w:val="es-EC"/>
        </w:rPr>
        <w:t>e.</w:t>
      </w:r>
      <w:r w:rsidRPr="008E4A13">
        <w:rPr>
          <w:rFonts w:ascii="Tahoma" w:hAnsi="Tahoma" w:cs="Tahoma"/>
          <w:lang w:val="es-EC"/>
        </w:rPr>
        <w:tab/>
        <w:t>Se agrega AgNO3 (para cloruros, en caso de alcalinidad se agregará HCl) desde una bureta hasta que ocurre el cambio de coloración.</w:t>
      </w:r>
    </w:p>
    <w:p w:rsidR="00880847" w:rsidRPr="008E4A13" w:rsidRDefault="00880847" w:rsidP="000F4C29">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8E4A13">
        <w:rPr>
          <w:rFonts w:ascii="Tahoma" w:hAnsi="Tahoma" w:cs="Tahoma"/>
          <w:lang w:val="es-EC"/>
        </w:rPr>
        <w:t>f.</w:t>
      </w:r>
      <w:r w:rsidRPr="008E4A13">
        <w:rPr>
          <w:rFonts w:ascii="Tahoma" w:hAnsi="Tahoma" w:cs="Tahoma"/>
          <w:lang w:val="es-EC"/>
        </w:rPr>
        <w:tab/>
        <w:t>Se anota el consumo de solución estandarizada.</w:t>
      </w:r>
    </w:p>
    <w:p w:rsidR="00880847" w:rsidRPr="008E4A13" w:rsidRDefault="00880847" w:rsidP="000F4C29">
      <w:pPr>
        <w:pBdr>
          <w:top w:val="double" w:sz="4" w:space="1" w:color="auto"/>
          <w:left w:val="double" w:sz="4" w:space="0" w:color="auto"/>
          <w:bottom w:val="double" w:sz="4" w:space="1" w:color="auto"/>
          <w:right w:val="double" w:sz="4" w:space="4" w:color="auto"/>
        </w:pBdr>
        <w:ind w:left="540" w:hanging="540"/>
        <w:jc w:val="both"/>
        <w:rPr>
          <w:rFonts w:ascii="Tahoma" w:hAnsi="Tahoma" w:cs="Tahoma"/>
          <w:lang w:val="es-EC"/>
        </w:rPr>
      </w:pPr>
      <w:r w:rsidRPr="008E4A13">
        <w:rPr>
          <w:rFonts w:ascii="Tahoma" w:hAnsi="Tahoma" w:cs="Tahoma"/>
          <w:lang w:val="es-EC"/>
        </w:rPr>
        <w:t>g.</w:t>
      </w:r>
      <w:r w:rsidRPr="008E4A13">
        <w:rPr>
          <w:rFonts w:ascii="Tahoma" w:hAnsi="Tahoma" w:cs="Tahoma"/>
          <w:lang w:val="es-EC"/>
        </w:rPr>
        <w:tab/>
        <w:t>Se realizan los cálculos considerando el volumen alícuota tomado y el promedio de las titulaciones.</w:t>
      </w:r>
    </w:p>
    <w:p w:rsidR="00880847" w:rsidRPr="008E4A13" w:rsidRDefault="00880847" w:rsidP="008E4A1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b/>
          <w:lang w:val="es-EC"/>
        </w:rPr>
      </w:pPr>
      <w:r w:rsidRPr="008E4A13">
        <w:rPr>
          <w:rFonts w:ascii="Tahoma" w:hAnsi="Tahoma" w:cs="Tahoma"/>
          <w:b/>
          <w:lang w:val="es-EC"/>
        </w:rPr>
        <w:t>Para la medición de temperatura y pH</w:t>
      </w:r>
    </w:p>
    <w:p w:rsidR="00880847" w:rsidRPr="008E4A13" w:rsidRDefault="008E4A13" w:rsidP="008E4A13">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Pr>
          <w:rFonts w:ascii="Tahoma" w:hAnsi="Tahoma" w:cs="Tahoma"/>
          <w:lang w:val="es-EC"/>
        </w:rPr>
        <w:tab/>
      </w:r>
      <w:r w:rsidR="00880847" w:rsidRPr="008E4A13">
        <w:rPr>
          <w:rFonts w:ascii="Tahoma" w:hAnsi="Tahoma" w:cs="Tahoma"/>
          <w:lang w:val="es-EC"/>
        </w:rPr>
        <w:t>Se usa un pH metro, el cual por medio de una sonda que tiene sensores mide directamente varios parámetros, en este caso la temperatura y el potencial de hidrógeno.</w:t>
      </w:r>
    </w:p>
    <w:p w:rsidR="00880847" w:rsidRPr="008E4A13" w:rsidRDefault="008E4A13" w:rsidP="008E4A13">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Pr>
          <w:rFonts w:ascii="Tahoma" w:hAnsi="Tahoma" w:cs="Tahoma"/>
          <w:lang w:val="es-EC"/>
        </w:rPr>
        <w:tab/>
      </w:r>
      <w:r w:rsidR="00880847" w:rsidRPr="008E4A13">
        <w:rPr>
          <w:rFonts w:ascii="Tahoma" w:hAnsi="Tahoma" w:cs="Tahoma"/>
          <w:lang w:val="es-EC"/>
        </w:rPr>
        <w:t>Cálculos y Resultados</w:t>
      </w:r>
    </w:p>
    <w:p w:rsidR="00880847" w:rsidRPr="008E4A13" w:rsidRDefault="008E4A13" w:rsidP="008E4A13">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Pr>
          <w:rFonts w:ascii="Tahoma" w:hAnsi="Tahoma" w:cs="Tahoma"/>
          <w:lang w:val="es-EC"/>
        </w:rPr>
        <w:tab/>
      </w:r>
      <w:r w:rsidR="00880847" w:rsidRPr="008E4A13">
        <w:rPr>
          <w:rFonts w:ascii="Tahoma" w:hAnsi="Tahoma" w:cs="Tahoma"/>
          <w:lang w:val="es-EC"/>
        </w:rPr>
        <w:t xml:space="preserve">Determinación de Cloruros de la muestra de agua </w:t>
      </w:r>
    </w:p>
    <w:p w:rsidR="00880847" w:rsidRPr="008E4A13" w:rsidRDefault="008E4A13" w:rsidP="008E4A13">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Pr>
          <w:rFonts w:ascii="Tahoma" w:hAnsi="Tahoma" w:cs="Tahoma"/>
          <w:lang w:val="es-EC"/>
        </w:rPr>
        <w:tab/>
      </w:r>
      <w:r w:rsidR="00880847" w:rsidRPr="008E4A13">
        <w:rPr>
          <w:rFonts w:ascii="Tahoma" w:hAnsi="Tahoma" w:cs="Tahoma"/>
          <w:lang w:val="es-EC"/>
        </w:rPr>
        <w:t>Alícuota de muestra: 0.2mL</w:t>
      </w:r>
    </w:p>
    <w:p w:rsidR="008E4A13" w:rsidRDefault="008E4A13" w:rsidP="008E4A13">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Pr>
          <w:rFonts w:ascii="Tahoma" w:hAnsi="Tahoma" w:cs="Tahoma"/>
          <w:lang w:val="es-EC"/>
        </w:rPr>
        <w:tab/>
      </w:r>
      <w:r w:rsidR="00880847" w:rsidRPr="008E4A13">
        <w:rPr>
          <w:rFonts w:ascii="Tahoma" w:hAnsi="Tahoma" w:cs="Tahoma"/>
          <w:lang w:val="es-EC"/>
        </w:rPr>
        <w:t>Consumo de AgNO3: 9.6cc.</w:t>
      </w:r>
    </w:p>
    <w:p w:rsidR="008E4A13" w:rsidRDefault="00880847" w:rsidP="002F409F">
      <w:pPr>
        <w:pBdr>
          <w:top w:val="double" w:sz="4" w:space="1" w:color="auto"/>
          <w:left w:val="double" w:sz="4" w:space="0" w:color="auto"/>
          <w:bottom w:val="double" w:sz="4" w:space="1" w:color="auto"/>
          <w:right w:val="double" w:sz="4" w:space="4" w:color="auto"/>
        </w:pBdr>
        <w:ind w:left="360" w:hanging="360"/>
        <w:jc w:val="both"/>
        <w:rPr>
          <w:rFonts w:ascii="Tahoma" w:hAnsi="Tahoma" w:cs="Tahoma"/>
          <w:lang w:val="es-EC"/>
        </w:rPr>
      </w:pPr>
      <w:r w:rsidRPr="008E4A13">
        <w:rPr>
          <w:rFonts w:ascii="Tahoma" w:hAnsi="Tahoma" w:cs="Tahoma"/>
          <w:lang w:val="es-EC"/>
        </w:rPr>
        <w:t>Normalidad de AgNO3: 0.0096N</w:t>
      </w:r>
    </w:p>
    <w:p w:rsidR="008E4A13" w:rsidRDefault="00880847" w:rsidP="002F409F">
      <w:pPr>
        <w:pBdr>
          <w:top w:val="double" w:sz="4" w:space="1" w:color="auto"/>
          <w:left w:val="double" w:sz="4" w:space="0" w:color="auto"/>
          <w:bottom w:val="double" w:sz="4" w:space="1" w:color="auto"/>
          <w:right w:val="double" w:sz="4" w:space="4" w:color="auto"/>
        </w:pBdr>
        <w:ind w:left="360" w:hanging="360"/>
        <w:jc w:val="both"/>
        <w:rPr>
          <w:rFonts w:ascii="Tahoma" w:hAnsi="Tahoma" w:cs="Tahoma"/>
          <w:lang w:val="es-EC"/>
        </w:rPr>
      </w:pPr>
      <w:r w:rsidRPr="008E4A13">
        <w:rPr>
          <w:rFonts w:ascii="Tahoma" w:hAnsi="Tahoma" w:cs="Tahoma"/>
          <w:lang w:val="es-EC"/>
        </w:rPr>
        <w:t>Meq. Cl-: 35.45/1000 = 0.03545</w:t>
      </w:r>
    </w:p>
    <w:p w:rsidR="008E4A13" w:rsidRDefault="00880847" w:rsidP="002F409F">
      <w:pPr>
        <w:pBdr>
          <w:top w:val="double" w:sz="4" w:space="1" w:color="auto"/>
          <w:left w:val="double" w:sz="4" w:space="0" w:color="auto"/>
          <w:bottom w:val="double" w:sz="4" w:space="1" w:color="auto"/>
          <w:right w:val="double" w:sz="4" w:space="4" w:color="auto"/>
        </w:pBdr>
        <w:ind w:left="360" w:hanging="360"/>
        <w:jc w:val="both"/>
        <w:rPr>
          <w:rFonts w:ascii="Tahoma" w:hAnsi="Tahoma" w:cs="Tahoma"/>
          <w:lang w:val="es-EC"/>
        </w:rPr>
      </w:pPr>
      <w:r w:rsidRPr="008E4A13">
        <w:rPr>
          <w:rFonts w:ascii="Tahoma" w:hAnsi="Tahoma" w:cs="Tahoma"/>
          <w:lang w:val="es-EC"/>
        </w:rPr>
        <w:t xml:space="preserve">    (9.6cc AgNO3 * 0.0096N AgNO3 * 0.03545 * 1000) / 0.2mL  = 16.33g/L</w:t>
      </w:r>
    </w:p>
    <w:p w:rsidR="008E4A13" w:rsidRDefault="00880847" w:rsidP="002F409F">
      <w:pPr>
        <w:pBdr>
          <w:top w:val="double" w:sz="4" w:space="1" w:color="auto"/>
          <w:left w:val="double" w:sz="4" w:space="0" w:color="auto"/>
          <w:bottom w:val="double" w:sz="4" w:space="1" w:color="auto"/>
          <w:right w:val="double" w:sz="4" w:space="4" w:color="auto"/>
        </w:pBdr>
        <w:ind w:left="360" w:hanging="360"/>
        <w:jc w:val="both"/>
        <w:rPr>
          <w:rFonts w:ascii="Tahoma" w:hAnsi="Tahoma" w:cs="Tahoma"/>
          <w:lang w:val="es-EC"/>
        </w:rPr>
      </w:pPr>
      <w:r w:rsidRPr="008E4A13">
        <w:rPr>
          <w:rFonts w:ascii="Tahoma" w:hAnsi="Tahoma" w:cs="Tahoma"/>
          <w:lang w:val="es-EC"/>
        </w:rPr>
        <w:t xml:space="preserve">    16.33 * (58.45 / 35.45) = 26.92 g/L NaCl.  </w:t>
      </w:r>
    </w:p>
    <w:p w:rsidR="008E4A13" w:rsidRPr="008E4A13" w:rsidRDefault="00880847" w:rsidP="008E4A13">
      <w:pPr>
        <w:pBdr>
          <w:top w:val="double" w:sz="4" w:space="1" w:color="auto"/>
          <w:left w:val="double" w:sz="4" w:space="0" w:color="auto"/>
          <w:bottom w:val="double" w:sz="4" w:space="1" w:color="auto"/>
          <w:right w:val="double" w:sz="4" w:space="4" w:color="auto"/>
        </w:pBdr>
        <w:spacing w:before="120" w:after="120"/>
        <w:ind w:left="284" w:hanging="284"/>
        <w:jc w:val="both"/>
        <w:rPr>
          <w:rFonts w:ascii="Tahoma" w:hAnsi="Tahoma" w:cs="Tahoma"/>
          <w:b/>
          <w:lang w:val="es-EC"/>
        </w:rPr>
      </w:pPr>
      <w:r w:rsidRPr="008E4A13">
        <w:rPr>
          <w:rFonts w:ascii="Tahoma" w:hAnsi="Tahoma" w:cs="Tahoma"/>
          <w:b/>
          <w:lang w:val="es-EC"/>
        </w:rPr>
        <w:t>Determinación de Alcalinidad de la muestra de agua</w:t>
      </w:r>
    </w:p>
    <w:p w:rsidR="008E4A13" w:rsidRDefault="00880847" w:rsidP="008E4A13">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sidRPr="008E4A13">
        <w:rPr>
          <w:rFonts w:ascii="Tahoma" w:hAnsi="Tahoma" w:cs="Tahoma"/>
          <w:lang w:val="es-EC"/>
        </w:rPr>
        <w:t>Alícuota de muestra: 20mL</w:t>
      </w:r>
    </w:p>
    <w:p w:rsidR="008E4A13" w:rsidRDefault="00880847" w:rsidP="008E4A13">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sidRPr="008E4A13">
        <w:rPr>
          <w:rFonts w:ascii="Tahoma" w:hAnsi="Tahoma" w:cs="Tahoma"/>
          <w:lang w:val="es-EC"/>
        </w:rPr>
        <w:t>Consumo de HCl: 6.2cc.</w:t>
      </w:r>
    </w:p>
    <w:p w:rsidR="008E4A13" w:rsidRDefault="00880847" w:rsidP="008E4A13">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sidRPr="008E4A13">
        <w:rPr>
          <w:rFonts w:ascii="Tahoma" w:hAnsi="Tahoma" w:cs="Tahoma"/>
          <w:lang w:val="es-EC"/>
        </w:rPr>
        <w:t>Normalidad de HCl: 0.01N</w:t>
      </w:r>
    </w:p>
    <w:p w:rsidR="008E4A13" w:rsidRDefault="00880847" w:rsidP="008E4A13">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sidRPr="008E4A13">
        <w:rPr>
          <w:rFonts w:ascii="Tahoma" w:hAnsi="Tahoma" w:cs="Tahoma"/>
          <w:lang w:val="es-EC"/>
        </w:rPr>
        <w:t xml:space="preserve">    (6.2cc HCl * 0.01N HCl * HCO3 61mg * 1000) / 20mL  = 189.1mg/L</w:t>
      </w:r>
    </w:p>
    <w:p w:rsidR="008E4A13" w:rsidRDefault="00880847" w:rsidP="008E4A13">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sidRPr="008E4A13">
        <w:rPr>
          <w:rFonts w:ascii="Tahoma" w:hAnsi="Tahoma" w:cs="Tahoma"/>
          <w:lang w:val="es-EC"/>
        </w:rPr>
        <w:t>Medición del pH y temperatura del agua del agua potable de la ESPOL</w:t>
      </w:r>
    </w:p>
    <w:p w:rsidR="00880847" w:rsidRPr="008E4A13" w:rsidRDefault="00880847" w:rsidP="008E4A13">
      <w:pPr>
        <w:pBdr>
          <w:top w:val="double" w:sz="4" w:space="1" w:color="auto"/>
          <w:left w:val="double" w:sz="4" w:space="0" w:color="auto"/>
          <w:bottom w:val="double" w:sz="4" w:space="1" w:color="auto"/>
          <w:right w:val="double" w:sz="4" w:space="4" w:color="auto"/>
        </w:pBdr>
        <w:ind w:left="284" w:hanging="284"/>
        <w:jc w:val="both"/>
        <w:rPr>
          <w:rFonts w:ascii="Tahoma" w:hAnsi="Tahoma" w:cs="Tahoma"/>
          <w:lang w:val="es-EC"/>
        </w:rPr>
      </w:pPr>
      <w:r w:rsidRPr="008E4A13">
        <w:rPr>
          <w:rFonts w:ascii="Tahoma" w:hAnsi="Tahoma" w:cs="Tahoma"/>
          <w:lang w:val="es-EC"/>
        </w:rPr>
        <w:t xml:space="preserve"> Temperatura: 26.7◦C               pH: 7.68</w:t>
      </w:r>
    </w:p>
    <w:p w:rsidR="008C3A6F" w:rsidRPr="008E4A13" w:rsidRDefault="008C3A6F" w:rsidP="003B3F98">
      <w:pPr>
        <w:jc w:val="both"/>
        <w:rPr>
          <w:rFonts w:ascii="Tahoma" w:hAnsi="Tahoma" w:cs="Tahoma"/>
          <w:lang w:val="es-EC"/>
        </w:rPr>
      </w:pPr>
    </w:p>
    <w:p w:rsidR="00D1607B" w:rsidRPr="008E4A13" w:rsidRDefault="00D1607B" w:rsidP="00D1607B">
      <w:pPr>
        <w:jc w:val="both"/>
        <w:rPr>
          <w:rFonts w:ascii="Tahoma" w:hAnsi="Tahoma" w:cs="Tahoma"/>
          <w:b/>
          <w:lang w:val="es-EC"/>
        </w:rPr>
      </w:pPr>
      <w:r w:rsidRPr="008E4A13">
        <w:rPr>
          <w:rFonts w:ascii="Tahoma" w:hAnsi="Tahoma" w:cs="Tahoma"/>
          <w:b/>
          <w:lang w:val="es-EC"/>
        </w:rPr>
        <w:t>RESULTADOS:</w:t>
      </w:r>
    </w:p>
    <w:p w:rsidR="008C3A6F" w:rsidRPr="008E4A13" w:rsidRDefault="006E36C1" w:rsidP="008C3A6F">
      <w:pPr>
        <w:pBdr>
          <w:top w:val="double" w:sz="4" w:space="1" w:color="auto"/>
          <w:left w:val="double" w:sz="4" w:space="4" w:color="auto"/>
          <w:bottom w:val="double" w:sz="4" w:space="1" w:color="auto"/>
          <w:right w:val="double" w:sz="4" w:space="4" w:color="auto"/>
        </w:pBdr>
        <w:jc w:val="both"/>
        <w:rPr>
          <w:rFonts w:ascii="Tahoma" w:hAnsi="Tahoma" w:cs="Tahoma"/>
          <w:lang w:val="es-EC"/>
        </w:rPr>
      </w:pPr>
      <w:r w:rsidRPr="008E4A13">
        <w:rPr>
          <w:rFonts w:ascii="Tahoma" w:hAnsi="Tahoma" w:cs="Tahoma"/>
          <w:lang w:val="es-EC"/>
        </w:rPr>
        <w:t>Los resultados serán presentados de manera impresa y en formato digital estableciendo los niveles de comparación determinados en el objetivo de la práctica.  El reporte de laboratorio contendrá todos los procedimientos y cálculos del análisis de la muestra de agua a ser determinada. Se deberán incluir conclusiones y recomendaciones.</w:t>
      </w:r>
    </w:p>
    <w:sectPr w:rsidR="008C3A6F" w:rsidRPr="008E4A13" w:rsidSect="00D57819">
      <w:headerReference w:type="default" r:id="rId7"/>
      <w:footerReference w:type="even" r:id="rId8"/>
      <w:footerReference w:type="default" r:id="rId9"/>
      <w:pgSz w:w="11906" w:h="16838" w:code="9"/>
      <w:pgMar w:top="1134" w:right="1134" w:bottom="1134" w:left="1134" w:header="851"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8FD" w:rsidRDefault="00A478FD">
      <w:r>
        <w:separator/>
      </w:r>
    </w:p>
  </w:endnote>
  <w:endnote w:type="continuationSeparator" w:id="1">
    <w:p w:rsidR="00A478FD" w:rsidRDefault="00A478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29" w:rsidRDefault="000F4C29" w:rsidP="00D578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4C29" w:rsidRDefault="000F4C29" w:rsidP="00D5781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C29" w:rsidRDefault="000F4C29" w:rsidP="001D5E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7575A">
      <w:rPr>
        <w:rStyle w:val="Nmerodepgina"/>
        <w:noProof/>
      </w:rPr>
      <w:t>1</w:t>
    </w:r>
    <w:r>
      <w:rPr>
        <w:rStyle w:val="Nmerodepgina"/>
      </w:rPr>
      <w:fldChar w:fldCharType="end"/>
    </w:r>
  </w:p>
  <w:p w:rsidR="000F4C29" w:rsidRPr="00D57819" w:rsidRDefault="000F4C29" w:rsidP="00D57819">
    <w:pPr>
      <w:pStyle w:val="Piedepgina"/>
      <w:ind w:right="360"/>
      <w:jc w:val="both"/>
      <w:rPr>
        <w:rFonts w:ascii="Tahoma" w:hAnsi="Tahoma" w:cs="Tahoma"/>
        <w:sz w:val="20"/>
        <w:lang w:val="es-EC"/>
      </w:rPr>
    </w:pPr>
    <w:r>
      <w:rPr>
        <w:rFonts w:ascii="Tahoma" w:hAnsi="Tahoma" w:cs="Tahoma"/>
        <w:sz w:val="20"/>
        <w:lang w:val="es-EC"/>
      </w:rPr>
      <w:t>Elaborado por: José V. Chang, Ing. M.Sc., Profesor FIMCMESPOL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8FD" w:rsidRDefault="00A478FD">
      <w:r>
        <w:separator/>
      </w:r>
    </w:p>
  </w:footnote>
  <w:footnote w:type="continuationSeparator" w:id="1">
    <w:p w:rsidR="00A478FD" w:rsidRDefault="00A47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0F4C29">
      <w:tblPrEx>
        <w:tblCellMar>
          <w:top w:w="0" w:type="dxa"/>
          <w:bottom w:w="0" w:type="dxa"/>
        </w:tblCellMar>
      </w:tblPrEx>
      <w:trPr>
        <w:cantSplit/>
        <w:trHeight w:val="961"/>
      </w:trPr>
      <w:tc>
        <w:tcPr>
          <w:tcW w:w="1620" w:type="dxa"/>
        </w:tcPr>
        <w:p w:rsidR="000F4C29" w:rsidRDefault="000F4C29">
          <w:pPr>
            <w:pStyle w:val="toa"/>
            <w:tabs>
              <w:tab w:val="clear" w:pos="9000"/>
              <w:tab w:val="clear" w:pos="9360"/>
            </w:tabs>
            <w:suppressAutoHyphens w:val="0"/>
            <w:spacing w:line="264" w:lineRule="auto"/>
            <w:rPr>
              <w:rFonts w:ascii="Tahoma" w:hAnsi="Tahoma"/>
              <w:lang w:val="es-ES_tradnl"/>
            </w:rPr>
          </w:pPr>
          <w:r>
            <w:rPr>
              <w:lang w:val="es-ES"/>
            </w:rPr>
            <w:t xml:space="preserve">    </w:t>
          </w:r>
          <w:r w:rsidR="0067575A">
            <w:rPr>
              <w:noProof/>
              <w:lang w:val="es-ES"/>
            </w:rPr>
            <w:drawing>
              <wp:inline distT="0" distB="0" distL="0" distR="0">
                <wp:extent cx="1028700" cy="1009650"/>
                <wp:effectExtent l="19050" t="0" r="0" b="0"/>
                <wp:docPr id="1"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6300" w:type="dxa"/>
          <w:vAlign w:val="center"/>
        </w:tcPr>
        <w:p w:rsidR="000F4C29" w:rsidRPr="00D1607B" w:rsidRDefault="000F4C29">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 xml:space="preserve">FACULTAD DE INGENIERÍA MARÍTIMA Y </w:t>
          </w:r>
        </w:p>
        <w:p w:rsidR="000F4C29" w:rsidRPr="00D1607B" w:rsidRDefault="000F4C29">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CIENCIAS DEL MAR</w:t>
          </w:r>
        </w:p>
        <w:p w:rsidR="000F4C29" w:rsidRPr="008C3A6F" w:rsidRDefault="000F4C29">
          <w:pPr>
            <w:pStyle w:val="toa"/>
            <w:spacing w:before="120" w:after="80" w:line="264" w:lineRule="auto"/>
            <w:jc w:val="center"/>
            <w:rPr>
              <w:rFonts w:ascii="Tahoma" w:hAnsi="Tahoma"/>
              <w:b/>
              <w:sz w:val="20"/>
              <w:lang w:val="es-ES_tradnl"/>
            </w:rPr>
          </w:pPr>
          <w:r>
            <w:rPr>
              <w:rFonts w:ascii="Tahoma" w:hAnsi="Tahoma"/>
              <w:b/>
              <w:sz w:val="28"/>
              <w:szCs w:val="28"/>
              <w:lang w:val="es-ES_tradnl"/>
            </w:rPr>
            <w:t>FICHA DE LA PRÁ</w:t>
          </w:r>
          <w:r w:rsidRPr="00D1607B">
            <w:rPr>
              <w:rFonts w:ascii="Tahoma" w:hAnsi="Tahoma"/>
              <w:b/>
              <w:sz w:val="28"/>
              <w:szCs w:val="28"/>
              <w:lang w:val="es-ES_tradnl"/>
            </w:rPr>
            <w:t>CTICA PARA LABORATORIO</w:t>
          </w:r>
        </w:p>
      </w:tc>
      <w:tc>
        <w:tcPr>
          <w:tcW w:w="1788" w:type="dxa"/>
        </w:tcPr>
        <w:p w:rsidR="000F4C29" w:rsidRDefault="0067575A">
          <w:pPr>
            <w:pStyle w:val="toa"/>
            <w:spacing w:before="120" w:after="80" w:line="264" w:lineRule="auto"/>
            <w:jc w:val="center"/>
            <w:rPr>
              <w:rFonts w:ascii="Tahoma" w:hAnsi="Tahoma"/>
              <w:b/>
              <w:szCs w:val="22"/>
              <w:lang w:val="es-ES_tradnl"/>
            </w:rPr>
          </w:pPr>
          <w:r>
            <w:rPr>
              <w:rFonts w:ascii="Tahoma" w:hAnsi="Tahoma"/>
              <w:b/>
              <w:noProof/>
              <w:sz w:val="20"/>
              <w:szCs w:val="22"/>
              <w:lang w:val="es-ES"/>
            </w:rPr>
            <w:drawing>
              <wp:anchor distT="0" distB="0" distL="114300" distR="114300" simplePos="0" relativeHeight="251657728"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
                        <pic:cNvPicPr>
                          <a:picLocks noChangeAspect="1" noChangeArrowheads="1"/>
                        </pic:cNvPicPr>
                      </pic:nvPicPr>
                      <pic:blipFill>
                        <a:blip r:embed="rId2"/>
                        <a:srcRect/>
                        <a:stretch>
                          <a:fillRect/>
                        </a:stretch>
                      </pic:blipFill>
                      <pic:spPr bwMode="auto">
                        <a:xfrm>
                          <a:off x="0" y="0"/>
                          <a:ext cx="671195" cy="837565"/>
                        </a:xfrm>
                        <a:prstGeom prst="rect">
                          <a:avLst/>
                        </a:prstGeom>
                        <a:noFill/>
                      </pic:spPr>
                    </pic:pic>
                  </a:graphicData>
                </a:graphic>
              </wp:anchor>
            </w:drawing>
          </w:r>
        </w:p>
      </w:tc>
    </w:tr>
  </w:tbl>
  <w:p w:rsidR="000F4C29" w:rsidRDefault="000F4C29">
    <w:pPr>
      <w:pStyle w:val="toa"/>
      <w:tabs>
        <w:tab w:val="clear" w:pos="9000"/>
        <w:tab w:val="clear" w:pos="9360"/>
      </w:tabs>
      <w:suppressAutoHyphens w:val="0"/>
      <w:spacing w:line="264" w:lineRule="auto"/>
      <w:rPr>
        <w:rFonts w:ascii="Tahoma" w:hAnsi="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7F4"/>
    <w:multiLevelType w:val="hybridMultilevel"/>
    <w:tmpl w:val="5CF0DC30"/>
    <w:lvl w:ilvl="0" w:tplc="5718B366">
      <w:start w:val="1"/>
      <w:numFmt w:val="bullet"/>
      <w:lvlText w:val=""/>
      <w:lvlJc w:val="left"/>
      <w:pPr>
        <w:tabs>
          <w:tab w:val="num" w:pos="720"/>
        </w:tabs>
        <w:ind w:left="720" w:hanging="360"/>
      </w:pPr>
      <w:rPr>
        <w:rFonts w:ascii="Wingdings" w:hAnsi="Wingdings" w:hint="default"/>
        <w:sz w:val="24"/>
        <w:szCs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1FDD2283"/>
    <w:multiLevelType w:val="hybridMultilevel"/>
    <w:tmpl w:val="5E88121A"/>
    <w:lvl w:ilvl="0" w:tplc="C93C87F4">
      <w:start w:val="1"/>
      <w:numFmt w:val="lowerLetter"/>
      <w:lvlText w:val="%1)"/>
      <w:lvlJc w:val="left"/>
      <w:pPr>
        <w:tabs>
          <w:tab w:val="num" w:pos="700"/>
        </w:tabs>
        <w:ind w:left="700" w:hanging="340"/>
      </w:pPr>
      <w:rPr>
        <w:rFonts w:ascii="Times New Roman" w:hAnsi="Times New Roman" w:hint="default"/>
        <w:b w:val="0"/>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248F2EE0"/>
    <w:multiLevelType w:val="hybridMultilevel"/>
    <w:tmpl w:val="1398FE6A"/>
    <w:lvl w:ilvl="0" w:tplc="5718B366">
      <w:start w:val="1"/>
      <w:numFmt w:val="bullet"/>
      <w:lvlText w:val=""/>
      <w:lvlJc w:val="left"/>
      <w:pPr>
        <w:tabs>
          <w:tab w:val="num" w:pos="720"/>
        </w:tabs>
        <w:ind w:left="720" w:hanging="360"/>
      </w:pPr>
      <w:rPr>
        <w:rFonts w:ascii="Wingdings" w:hAnsi="Wingdings" w:hint="default"/>
        <w:sz w:val="24"/>
        <w:szCs w:val="24"/>
      </w:rPr>
    </w:lvl>
    <w:lvl w:ilvl="1" w:tplc="3FA2A672">
      <w:numFmt w:val="bullet"/>
      <w:lvlText w:val=""/>
      <w:lvlJc w:val="left"/>
      <w:pPr>
        <w:tabs>
          <w:tab w:val="num" w:pos="1440"/>
        </w:tabs>
        <w:ind w:left="1440" w:hanging="360"/>
      </w:pPr>
      <w:rPr>
        <w:rFonts w:ascii="Symbol" w:eastAsia="Times New Roman" w:hAnsi="Symbol" w:cs="Times New Roman" w:hint="default"/>
      </w:rPr>
    </w:lvl>
    <w:lvl w:ilvl="2" w:tplc="B498BA84">
      <w:numFmt w:val="bullet"/>
      <w:lvlText w:val="-"/>
      <w:lvlJc w:val="left"/>
      <w:pPr>
        <w:tabs>
          <w:tab w:val="num" w:pos="2160"/>
        </w:tabs>
        <w:ind w:left="2160" w:hanging="360"/>
      </w:pPr>
      <w:rPr>
        <w:rFonts w:ascii="Times New Roman" w:eastAsia="Times New Roman" w:hAnsi="Times New Roman" w:cs="Times New Roman"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4087405F"/>
    <w:multiLevelType w:val="hybridMultilevel"/>
    <w:tmpl w:val="B65EDC72"/>
    <w:lvl w:ilvl="0" w:tplc="080A000F">
      <w:start w:val="1"/>
      <w:numFmt w:val="decimal"/>
      <w:lvlText w:val="%1."/>
      <w:lvlJc w:val="left"/>
      <w:pPr>
        <w:tabs>
          <w:tab w:val="num" w:pos="720"/>
        </w:tabs>
        <w:ind w:left="720" w:hanging="360"/>
      </w:pPr>
    </w:lvl>
    <w:lvl w:ilvl="1" w:tplc="D44C10FC">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nsid w:val="65A35FC4"/>
    <w:multiLevelType w:val="hybridMultilevel"/>
    <w:tmpl w:val="4102625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74BA5A1D"/>
    <w:multiLevelType w:val="hybridMultilevel"/>
    <w:tmpl w:val="884894BC"/>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D55F80"/>
    <w:rsid w:val="00082CD9"/>
    <w:rsid w:val="000F4C29"/>
    <w:rsid w:val="00136B81"/>
    <w:rsid w:val="001D5E38"/>
    <w:rsid w:val="002D08C2"/>
    <w:rsid w:val="002F409F"/>
    <w:rsid w:val="003B3F98"/>
    <w:rsid w:val="00441F25"/>
    <w:rsid w:val="0044620A"/>
    <w:rsid w:val="00461409"/>
    <w:rsid w:val="00487869"/>
    <w:rsid w:val="004A7347"/>
    <w:rsid w:val="00540577"/>
    <w:rsid w:val="005468ED"/>
    <w:rsid w:val="00586E2A"/>
    <w:rsid w:val="005C0956"/>
    <w:rsid w:val="00662704"/>
    <w:rsid w:val="00663108"/>
    <w:rsid w:val="00663F51"/>
    <w:rsid w:val="0067575A"/>
    <w:rsid w:val="0067676B"/>
    <w:rsid w:val="00692058"/>
    <w:rsid w:val="006E36C1"/>
    <w:rsid w:val="007022FE"/>
    <w:rsid w:val="00732FFA"/>
    <w:rsid w:val="00796018"/>
    <w:rsid w:val="007A79FC"/>
    <w:rsid w:val="007B79AF"/>
    <w:rsid w:val="00880847"/>
    <w:rsid w:val="008A4CA3"/>
    <w:rsid w:val="008C3A6F"/>
    <w:rsid w:val="008E4A13"/>
    <w:rsid w:val="00954CAB"/>
    <w:rsid w:val="0095697A"/>
    <w:rsid w:val="009753D5"/>
    <w:rsid w:val="009943EC"/>
    <w:rsid w:val="009A7738"/>
    <w:rsid w:val="009C2551"/>
    <w:rsid w:val="00A2786F"/>
    <w:rsid w:val="00A478FD"/>
    <w:rsid w:val="00AA3685"/>
    <w:rsid w:val="00AB5F9B"/>
    <w:rsid w:val="00AD77FD"/>
    <w:rsid w:val="00B00A82"/>
    <w:rsid w:val="00B81268"/>
    <w:rsid w:val="00BD2D47"/>
    <w:rsid w:val="00C916CF"/>
    <w:rsid w:val="00CD3ED7"/>
    <w:rsid w:val="00D1607B"/>
    <w:rsid w:val="00D35BFC"/>
    <w:rsid w:val="00D55F80"/>
    <w:rsid w:val="00D57819"/>
    <w:rsid w:val="00DC4635"/>
    <w:rsid w:val="00DD18A0"/>
    <w:rsid w:val="00E832F1"/>
    <w:rsid w:val="00E9073A"/>
    <w:rsid w:val="00EC2D75"/>
    <w:rsid w:val="00F0784F"/>
    <w:rsid w:val="00F248AF"/>
    <w:rsid w:val="00F615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75"/>
    <w:rPr>
      <w:sz w:val="24"/>
      <w:szCs w:val="24"/>
    </w:rPr>
  </w:style>
  <w:style w:type="paragraph" w:styleId="Ttulo1">
    <w:name w:val="heading 1"/>
    <w:basedOn w:val="Normal"/>
    <w:next w:val="Normal"/>
    <w:qFormat/>
    <w:pPr>
      <w:keepNext/>
      <w:widowControl w:val="0"/>
      <w:tabs>
        <w:tab w:val="center" w:pos="4699"/>
      </w:tabs>
      <w:suppressAutoHyphens/>
      <w:spacing w:line="264" w:lineRule="auto"/>
      <w:jc w:val="center"/>
      <w:outlineLvl w:val="0"/>
    </w:pPr>
    <w:rPr>
      <w:rFonts w:ascii="Univers" w:hAnsi="Univers"/>
      <w:b/>
      <w:spacing w:val="-9"/>
      <w:sz w:val="36"/>
      <w:szCs w:val="20"/>
      <w:lang w:val="es-ES_tradnl"/>
    </w:rPr>
  </w:style>
  <w:style w:type="paragraph" w:styleId="Ttulo2">
    <w:name w:val="heading 2"/>
    <w:basedOn w:val="Normal"/>
    <w:next w:val="Normal"/>
    <w:qFormat/>
    <w:pPr>
      <w:keepNext/>
      <w:widowControl w:val="0"/>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before="120" w:line="264" w:lineRule="auto"/>
      <w:outlineLvl w:val="1"/>
    </w:pPr>
    <w:rPr>
      <w:rFonts w:ascii="Arial" w:hAnsi="Arial" w:cs="Arial"/>
      <w:b/>
      <w:bCs/>
      <w:snapToGrid w:val="0"/>
      <w:szCs w:val="20"/>
      <w:lang w:val="es-ES_tradnl"/>
    </w:rPr>
  </w:style>
  <w:style w:type="paragraph" w:styleId="Ttulo3">
    <w:name w:val="heading 3"/>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2"/>
    </w:pPr>
    <w:rPr>
      <w:b/>
      <w:bCs/>
      <w:sz w:val="36"/>
      <w:lang w:val="es-ES_tradnl"/>
    </w:rPr>
  </w:style>
  <w:style w:type="paragraph" w:styleId="Ttulo4">
    <w:name w:val="heading 4"/>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3"/>
    </w:pPr>
    <w:rPr>
      <w:b/>
      <w:bCs/>
      <w:lang w:val="es-ES_tradnl"/>
    </w:rPr>
  </w:style>
  <w:style w:type="paragraph" w:styleId="Ttulo5">
    <w:name w:val="heading 5"/>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widowControl w:val="0"/>
      <w:tabs>
        <w:tab w:val="center" w:pos="4252"/>
        <w:tab w:val="right" w:pos="8504"/>
      </w:tabs>
    </w:pPr>
    <w:rPr>
      <w:rFonts w:ascii="Univers" w:hAnsi="Univers"/>
      <w:snapToGrid w:val="0"/>
      <w:szCs w:val="20"/>
      <w:lang w:val="en-US"/>
    </w:rPr>
  </w:style>
  <w:style w:type="paragraph" w:customStyle="1" w:styleId="toa">
    <w:name w:val="toa"/>
    <w:basedOn w:val="Normal"/>
    <w:pPr>
      <w:tabs>
        <w:tab w:val="left" w:pos="9000"/>
        <w:tab w:val="right" w:pos="9360"/>
      </w:tabs>
      <w:suppressAutoHyphens/>
      <w:jc w:val="both"/>
    </w:pPr>
    <w:rPr>
      <w:rFonts w:ascii="Arial" w:hAnsi="Arial"/>
      <w:sz w:val="22"/>
      <w:szCs w:val="20"/>
      <w:lang w:val="en-US"/>
    </w:rPr>
  </w:style>
  <w:style w:type="paragraph" w:styleId="Ttulo">
    <w:name w:val="Title"/>
    <w:basedOn w:val="Normal"/>
    <w:qFormat/>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pPr>
    <w:rPr>
      <w:b/>
      <w:bCs/>
      <w:sz w:val="52"/>
      <w:lang w:val="es-ES_tradnl"/>
    </w:rPr>
  </w:style>
  <w:style w:type="paragraph" w:styleId="Textoindependiente">
    <w:name w:val="Body Text"/>
    <w:basedOn w:val="Normal"/>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pPr>
    <w:rPr>
      <w:lang w:val="es-ES_tradnl"/>
    </w:rPr>
  </w:style>
  <w:style w:type="paragraph" w:styleId="Encabezado">
    <w:name w:val="header"/>
    <w:basedOn w:val="Normal"/>
    <w:rsid w:val="008C3A6F"/>
    <w:pPr>
      <w:tabs>
        <w:tab w:val="center" w:pos="4252"/>
        <w:tab w:val="right" w:pos="8504"/>
      </w:tabs>
    </w:pPr>
  </w:style>
  <w:style w:type="character" w:styleId="Nmerodepgina">
    <w:name w:val="page number"/>
    <w:basedOn w:val="Fuentedeprrafopredeter"/>
    <w:rsid w:val="008C3A6F"/>
  </w:style>
  <w:style w:type="table" w:styleId="Tablaconcuadrcula">
    <w:name w:val="Table Grid"/>
    <w:basedOn w:val="Tablanormal"/>
    <w:rsid w:val="00D1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Practica 2 Lab Calidad Agua</vt:lpstr>
    </vt:vector>
  </TitlesOfParts>
  <Company>Trabajo</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2 Lab Calidad Agua</dc:title>
  <dc:subject>Determinacion de cloruros y alcalinidad</dc:subject>
  <dc:creator>Jose V. Chang</dc:creator>
  <cp:keywords/>
  <dc:description/>
  <cp:lastModifiedBy>Administrador</cp:lastModifiedBy>
  <cp:revision>2</cp:revision>
  <cp:lastPrinted>2005-06-06T17:43:00Z</cp:lastPrinted>
  <dcterms:created xsi:type="dcterms:W3CDTF">2009-07-27T16:33:00Z</dcterms:created>
  <dcterms:modified xsi:type="dcterms:W3CDTF">2009-07-27T16:33:00Z</dcterms:modified>
</cp:coreProperties>
</file>