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A" w:rsidRPr="003F5326" w:rsidRDefault="0084148A" w:rsidP="0084148A">
      <w:pPr>
        <w:jc w:val="center"/>
        <w:rPr>
          <w:rFonts w:ascii="Times New Roman" w:hAnsi="Times New Roman" w:cs="Times New Roman"/>
          <w:b/>
          <w:lang w:val="es-EC"/>
        </w:rPr>
      </w:pPr>
      <w:r w:rsidRPr="003F5326">
        <w:rPr>
          <w:rFonts w:ascii="Times New Roman" w:hAnsi="Times New Roman" w:cs="Times New Roman"/>
          <w:b/>
          <w:lang w:val="es-EC"/>
        </w:rPr>
        <w:t>ESCUELA SUPERIOR POLITÉCNICA DEL LITORAL</w:t>
      </w:r>
    </w:p>
    <w:p w:rsidR="0084148A" w:rsidRDefault="0084148A" w:rsidP="0084148A">
      <w:pPr>
        <w:jc w:val="center"/>
        <w:rPr>
          <w:rFonts w:ascii="Times New Roman" w:hAnsi="Times New Roman" w:cs="Times New Roman"/>
          <w:lang w:val="es-EC"/>
        </w:rPr>
      </w:pPr>
      <w:r w:rsidRPr="003F5326">
        <w:rPr>
          <w:rFonts w:ascii="Times New Roman" w:hAnsi="Times New Roman" w:cs="Times New Roman"/>
          <w:lang w:val="es-EC"/>
        </w:rPr>
        <w:t>PREPOLITÉCNICO LICENCIATURA EN TURISMO</w:t>
      </w:r>
    </w:p>
    <w:p w:rsidR="0084148A" w:rsidRPr="003F5326" w:rsidRDefault="0084148A" w:rsidP="0084148A">
      <w:pPr>
        <w:jc w:val="center"/>
        <w:rPr>
          <w:rFonts w:ascii="Times New Roman" w:hAnsi="Times New Roman" w:cs="Times New Roman"/>
          <w:sz w:val="16"/>
          <w:szCs w:val="16"/>
          <w:lang w:val="es-EC"/>
        </w:rPr>
      </w:pPr>
    </w:p>
    <w:p w:rsidR="0084148A" w:rsidRPr="003F5326" w:rsidRDefault="0084148A" w:rsidP="0084148A">
      <w:pPr>
        <w:jc w:val="center"/>
        <w:rPr>
          <w:rFonts w:ascii="Times New Roman" w:hAnsi="Times New Roman" w:cs="Times New Roman"/>
          <w:b/>
          <w:sz w:val="22"/>
          <w:szCs w:val="22"/>
          <w:lang w:val="es-EC"/>
        </w:rPr>
      </w:pPr>
      <w:r w:rsidRPr="003F5326">
        <w:rPr>
          <w:rFonts w:ascii="Times New Roman" w:hAnsi="Times New Roman" w:cs="Times New Roman"/>
          <w:b/>
          <w:sz w:val="22"/>
          <w:szCs w:val="22"/>
          <w:lang w:val="es-EC"/>
        </w:rPr>
        <w:t>HISTORIA DEL ECUADOR</w:t>
      </w:r>
    </w:p>
    <w:p w:rsidR="0084148A" w:rsidRPr="003F5326" w:rsidRDefault="0084148A" w:rsidP="0084148A">
      <w:pPr>
        <w:jc w:val="center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EXAMEN UBICACIÓN</w:t>
      </w:r>
    </w:p>
    <w:p w:rsidR="0084148A" w:rsidRPr="003F5326" w:rsidRDefault="00A9530B" w:rsidP="0084148A">
      <w:pPr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Fecha: 12</w:t>
      </w:r>
      <w:r w:rsidR="004E54D1">
        <w:rPr>
          <w:rFonts w:ascii="Times New Roman" w:hAnsi="Times New Roman" w:cs="Times New Roman"/>
          <w:sz w:val="22"/>
          <w:szCs w:val="22"/>
          <w:lang w:val="es-EC"/>
        </w:rPr>
        <w:t>/0</w:t>
      </w:r>
      <w:r>
        <w:rPr>
          <w:rFonts w:ascii="Times New Roman" w:hAnsi="Times New Roman" w:cs="Times New Roman"/>
          <w:sz w:val="22"/>
          <w:szCs w:val="22"/>
          <w:lang w:val="es-EC"/>
        </w:rPr>
        <w:t>1</w:t>
      </w:r>
      <w:r w:rsidR="0084148A" w:rsidRPr="003F5326">
        <w:rPr>
          <w:rFonts w:ascii="Times New Roman" w:hAnsi="Times New Roman" w:cs="Times New Roman"/>
          <w:sz w:val="22"/>
          <w:szCs w:val="22"/>
          <w:lang w:val="es-EC"/>
        </w:rPr>
        <w:t>/0</w:t>
      </w:r>
      <w:r>
        <w:rPr>
          <w:rFonts w:ascii="Times New Roman" w:hAnsi="Times New Roman" w:cs="Times New Roman"/>
          <w:sz w:val="22"/>
          <w:szCs w:val="22"/>
          <w:lang w:val="es-EC"/>
        </w:rPr>
        <w:t>9</w:t>
      </w:r>
    </w:p>
    <w:p w:rsidR="0084148A" w:rsidRPr="003F5326" w:rsidRDefault="0084148A" w:rsidP="0084148A">
      <w:pPr>
        <w:rPr>
          <w:rFonts w:ascii="Times New Roman" w:hAnsi="Times New Roman" w:cs="Times New Roman"/>
          <w:sz w:val="22"/>
          <w:szCs w:val="22"/>
          <w:lang w:val="es-EC"/>
        </w:rPr>
      </w:pPr>
      <w:r w:rsidRPr="003F5326">
        <w:rPr>
          <w:rFonts w:ascii="Times New Roman" w:hAnsi="Times New Roman" w:cs="Times New Roman"/>
          <w:sz w:val="22"/>
          <w:szCs w:val="22"/>
          <w:lang w:val="es-EC"/>
        </w:rPr>
        <w:t>VERSIÓN 0</w:t>
      </w:r>
      <w:r w:rsidR="00A9530B">
        <w:rPr>
          <w:rFonts w:ascii="Times New Roman" w:hAnsi="Times New Roman" w:cs="Times New Roman"/>
          <w:sz w:val="22"/>
          <w:szCs w:val="22"/>
          <w:lang w:val="es-EC"/>
        </w:rPr>
        <w:t>1</w:t>
      </w:r>
    </w:p>
    <w:p w:rsidR="0084148A" w:rsidRPr="003F5326" w:rsidRDefault="0084148A" w:rsidP="0084148A">
      <w:pPr>
        <w:jc w:val="center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jc w:val="both"/>
        <w:rPr>
          <w:rFonts w:ascii="Times New Roman" w:hAnsi="Times New Roman" w:cs="Times New Roman"/>
          <w:lang w:val="es-EC"/>
        </w:rPr>
      </w:pPr>
      <w:r w:rsidRPr="00F4137F">
        <w:rPr>
          <w:rFonts w:ascii="Times New Roman" w:hAnsi="Times New Roman" w:cs="Times New Roman"/>
          <w:lang w:val="es-EC"/>
        </w:rPr>
        <w:t>Nombre: ………………………………..…………</w:t>
      </w:r>
      <w:r>
        <w:rPr>
          <w:rFonts w:ascii="Times New Roman" w:hAnsi="Times New Roman" w:cs="Times New Roman"/>
          <w:lang w:val="es-EC"/>
        </w:rPr>
        <w:t>……………..</w:t>
      </w:r>
      <w:r w:rsidRPr="00F4137F">
        <w:rPr>
          <w:rFonts w:ascii="Times New Roman" w:hAnsi="Times New Roman" w:cs="Times New Roman"/>
          <w:lang w:val="es-EC"/>
        </w:rPr>
        <w:t>…………..</w:t>
      </w:r>
    </w:p>
    <w:p w:rsidR="0084148A" w:rsidRPr="003F5326" w:rsidRDefault="0084148A" w:rsidP="0084148A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jc w:val="both"/>
        <w:rPr>
          <w:rFonts w:ascii="Times New Roman" w:hAnsi="Times New Roman" w:cs="Times New Roman"/>
          <w:sz w:val="22"/>
          <w:szCs w:val="22"/>
          <w:lang w:val="es-EC"/>
        </w:rPr>
      </w:pPr>
      <w:r w:rsidRPr="00F4137F">
        <w:rPr>
          <w:rFonts w:ascii="Times New Roman" w:hAnsi="Times New Roman" w:cs="Times New Roman"/>
          <w:sz w:val="22"/>
          <w:szCs w:val="22"/>
          <w:lang w:val="es-EC"/>
        </w:rPr>
        <w:t xml:space="preserve">ESCOJA </w:t>
      </w:r>
      <w:smartTag w:uri="urn:schemas-microsoft-com:office:smarttags" w:element="PersonName">
        <w:smartTagPr>
          <w:attr w:name="ProductID" w:val="LA CORRECTA Y"/>
        </w:smartTagPr>
        <w:r w:rsidRPr="00F4137F">
          <w:rPr>
            <w:rFonts w:ascii="Times New Roman" w:hAnsi="Times New Roman" w:cs="Times New Roman"/>
            <w:sz w:val="22"/>
            <w:szCs w:val="22"/>
            <w:lang w:val="es-EC"/>
          </w:rPr>
          <w:t>LA CORRECTA Y</w:t>
        </w:r>
      </w:smartTag>
      <w:r w:rsidRPr="00F4137F">
        <w:rPr>
          <w:rFonts w:ascii="Times New Roman" w:hAnsi="Times New Roman" w:cs="Times New Roman"/>
          <w:sz w:val="22"/>
          <w:szCs w:val="22"/>
          <w:lang w:val="es-EC"/>
        </w:rPr>
        <w:t xml:space="preserve"> SEÑÁLELA EN </w:t>
      </w:r>
      <w:smartTag w:uri="urn:schemas-microsoft-com:office:smarttags" w:element="PersonName">
        <w:smartTagPr>
          <w:attr w:name="ProductID" w:val="LA HOJA DE"/>
        </w:smartTagPr>
        <w:r w:rsidRPr="00F4137F">
          <w:rPr>
            <w:rFonts w:ascii="Times New Roman" w:hAnsi="Times New Roman" w:cs="Times New Roman"/>
            <w:sz w:val="22"/>
            <w:szCs w:val="22"/>
            <w:lang w:val="es-EC"/>
          </w:rPr>
          <w:t>LA HOJA DE</w:t>
        </w:r>
      </w:smartTag>
      <w:r w:rsidR="001114D2">
        <w:rPr>
          <w:rFonts w:ascii="Times New Roman" w:hAnsi="Times New Roman" w:cs="Times New Roman"/>
          <w:sz w:val="22"/>
          <w:szCs w:val="22"/>
          <w:lang w:val="es-EC"/>
        </w:rPr>
        <w:t xml:space="preserve"> RESPUESTAS (2</w:t>
      </w:r>
      <w:r w:rsidRPr="00F4137F">
        <w:rPr>
          <w:rFonts w:ascii="Times New Roman" w:hAnsi="Times New Roman" w:cs="Times New Roman"/>
          <w:sz w:val="22"/>
          <w:szCs w:val="22"/>
          <w:lang w:val="es-EC"/>
        </w:rPr>
        <w:t xml:space="preserve"> P. C/U)</w:t>
      </w:r>
    </w:p>
    <w:p w:rsidR="004E54D1" w:rsidRPr="00F4137F" w:rsidRDefault="004E54D1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05511E" w:rsidRPr="00D17DC7" w:rsidRDefault="0005511E" w:rsidP="0005511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Entre los aspectos más importantes del gobierno de García Moreno podemos destacar:</w:t>
      </w:r>
    </w:p>
    <w:p w:rsidR="0005511E" w:rsidRPr="00D17DC7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Promovió el laicismo en la educación</w:t>
      </w:r>
    </w:p>
    <w:p w:rsidR="0005511E" w:rsidRPr="00C224E0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224E0">
        <w:rPr>
          <w:rFonts w:ascii="Times New Roman" w:hAnsi="Times New Roman" w:cs="Times New Roman"/>
          <w:sz w:val="20"/>
          <w:szCs w:val="20"/>
        </w:rPr>
        <w:t>Fundó el Tribunal de Cuentas para imponer orden en la administración pública</w:t>
      </w:r>
    </w:p>
    <w:p w:rsidR="0005511E" w:rsidRPr="00D17DC7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Culminó la construcción del ferrocarril Guayaquil-Quito</w:t>
      </w:r>
    </w:p>
    <w:p w:rsidR="0005511E" w:rsidRPr="00D17DC7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Propició la anexión de las islas Galápagos</w:t>
      </w:r>
    </w:p>
    <w:p w:rsidR="0005511E" w:rsidRDefault="0005511E" w:rsidP="0005511E">
      <w:pPr>
        <w:rPr>
          <w:rFonts w:ascii="Times New Roman" w:hAnsi="Times New Roman" w:cs="Times New Roman"/>
          <w:sz w:val="20"/>
          <w:szCs w:val="20"/>
        </w:rPr>
      </w:pPr>
    </w:p>
    <w:p w:rsidR="0005511E" w:rsidRPr="004E5244" w:rsidRDefault="0005511E" w:rsidP="0005511E">
      <w:pPr>
        <w:numPr>
          <w:ilvl w:val="0"/>
          <w:numId w:val="1"/>
        </w:numPr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4E5244">
        <w:rPr>
          <w:rFonts w:ascii="Times New Roman" w:hAnsi="Times New Roman" w:cs="Times New Roman"/>
          <w:sz w:val="20"/>
          <w:szCs w:val="20"/>
        </w:rPr>
        <w:t>Jaime Roldós no culminó su período presidencial debido:</w:t>
      </w:r>
    </w:p>
    <w:p w:rsidR="0005511E" w:rsidRPr="004E5244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4E5244">
        <w:rPr>
          <w:rFonts w:ascii="Times New Roman" w:hAnsi="Times New Roman" w:cs="Times New Roman"/>
          <w:sz w:val="20"/>
          <w:szCs w:val="20"/>
        </w:rPr>
        <w:t xml:space="preserve">l conflicto de </w:t>
      </w:r>
      <w:proofErr w:type="spellStart"/>
      <w:r w:rsidRPr="004E5244">
        <w:rPr>
          <w:rFonts w:ascii="Times New Roman" w:hAnsi="Times New Roman" w:cs="Times New Roman"/>
          <w:sz w:val="20"/>
          <w:szCs w:val="20"/>
        </w:rPr>
        <w:t>Paquisha</w:t>
      </w:r>
      <w:proofErr w:type="spellEnd"/>
    </w:p>
    <w:p w:rsidR="0005511E" w:rsidRPr="004E5244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4E5244">
        <w:rPr>
          <w:rFonts w:ascii="Times New Roman" w:hAnsi="Times New Roman" w:cs="Times New Roman"/>
          <w:sz w:val="20"/>
          <w:szCs w:val="20"/>
        </w:rPr>
        <w:t>uere en un accidente aéreo</w:t>
      </w:r>
    </w:p>
    <w:p w:rsidR="0005511E" w:rsidRPr="004E5244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4E5244">
        <w:rPr>
          <w:rFonts w:ascii="Times New Roman" w:hAnsi="Times New Roman" w:cs="Times New Roman"/>
          <w:sz w:val="20"/>
          <w:szCs w:val="20"/>
        </w:rPr>
        <w:t>ue destituido del cargo</w:t>
      </w:r>
    </w:p>
    <w:p w:rsidR="0005511E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4E5244">
        <w:rPr>
          <w:rFonts w:ascii="Times New Roman" w:hAnsi="Times New Roman" w:cs="Times New Roman"/>
          <w:sz w:val="20"/>
          <w:szCs w:val="20"/>
        </w:rPr>
        <w:t>uere por causa natural</w:t>
      </w:r>
    </w:p>
    <w:p w:rsidR="0005511E" w:rsidRPr="00594B0B" w:rsidRDefault="0005511E" w:rsidP="0005511E">
      <w:pPr>
        <w:rPr>
          <w:rFonts w:ascii="Times New Roman" w:hAnsi="Times New Roman" w:cs="Times New Roman"/>
          <w:sz w:val="20"/>
          <w:szCs w:val="20"/>
        </w:rPr>
      </w:pPr>
    </w:p>
    <w:p w:rsidR="0005511E" w:rsidRPr="004E5244" w:rsidRDefault="0005511E" w:rsidP="0005511E">
      <w:pPr>
        <w:numPr>
          <w:ilvl w:val="0"/>
          <w:numId w:val="1"/>
        </w:numPr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4E5244">
        <w:rPr>
          <w:rFonts w:ascii="Times New Roman" w:hAnsi="Times New Roman" w:cs="Times New Roman"/>
          <w:sz w:val="20"/>
          <w:szCs w:val="20"/>
        </w:rPr>
        <w:t>Osvaldo Hurtado afrontó en su período presidencial:</w:t>
      </w:r>
    </w:p>
    <w:p w:rsidR="0005511E" w:rsidRPr="004E5244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4E5244">
        <w:rPr>
          <w:rFonts w:ascii="Times New Roman" w:hAnsi="Times New Roman" w:cs="Times New Roman"/>
          <w:sz w:val="20"/>
          <w:szCs w:val="20"/>
        </w:rPr>
        <w:t>l endeudamiento agrícola</w:t>
      </w:r>
    </w:p>
    <w:p w:rsidR="0005511E" w:rsidRPr="004E5244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4E5244">
        <w:rPr>
          <w:rFonts w:ascii="Times New Roman" w:hAnsi="Times New Roman" w:cs="Times New Roman"/>
          <w:sz w:val="20"/>
          <w:szCs w:val="20"/>
        </w:rPr>
        <w:t>n superávit en la balanza de pagos</w:t>
      </w:r>
    </w:p>
    <w:p w:rsidR="0005511E" w:rsidRPr="004E5244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4E5244">
        <w:rPr>
          <w:rFonts w:ascii="Times New Roman" w:hAnsi="Times New Roman" w:cs="Times New Roman"/>
          <w:sz w:val="20"/>
          <w:szCs w:val="20"/>
        </w:rPr>
        <w:t>a primera catástrofe del fenómeno de El Niño</w:t>
      </w:r>
    </w:p>
    <w:p w:rsidR="0005511E" w:rsidRPr="004E5244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4E5244">
        <w:rPr>
          <w:rFonts w:ascii="Times New Roman" w:hAnsi="Times New Roman" w:cs="Times New Roman"/>
          <w:sz w:val="20"/>
          <w:szCs w:val="20"/>
        </w:rPr>
        <w:t>l boom petrolero</w:t>
      </w:r>
    </w:p>
    <w:p w:rsidR="0005511E" w:rsidRDefault="0005511E" w:rsidP="0005511E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05511E" w:rsidRPr="00766E77" w:rsidRDefault="0005511E" w:rsidP="0005511E">
      <w:pPr>
        <w:numPr>
          <w:ilvl w:val="0"/>
          <w:numId w:val="1"/>
        </w:numPr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766E77">
        <w:rPr>
          <w:rFonts w:ascii="Times New Roman" w:hAnsi="Times New Roman" w:cs="Times New Roman"/>
          <w:sz w:val="20"/>
          <w:szCs w:val="20"/>
        </w:rPr>
        <w:t xml:space="preserve">El secuestro cometido al presidente León Febres Cordero por parte de </w:t>
      </w:r>
      <w:smartTag w:uri="urn:schemas-microsoft-com:office:smarttags" w:element="PersonName">
        <w:smartTagPr>
          <w:attr w:name="ProductID" w:val="la Fuerza A￩rea"/>
        </w:smartTagPr>
        <w:r w:rsidRPr="00766E77">
          <w:rPr>
            <w:rFonts w:ascii="Times New Roman" w:hAnsi="Times New Roman" w:cs="Times New Roman"/>
            <w:sz w:val="20"/>
            <w:szCs w:val="20"/>
          </w:rPr>
          <w:t>la Fuerza Aérea</w:t>
        </w:r>
      </w:smartTag>
      <w:r w:rsidRPr="00766E77">
        <w:rPr>
          <w:rFonts w:ascii="Times New Roman" w:hAnsi="Times New Roman" w:cs="Times New Roman"/>
          <w:sz w:val="20"/>
          <w:szCs w:val="20"/>
        </w:rPr>
        <w:t xml:space="preserve"> Ecuatoriana fue conocido como:</w:t>
      </w:r>
    </w:p>
    <w:p w:rsidR="0005511E" w:rsidRPr="00766E77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766E77">
        <w:rPr>
          <w:rFonts w:ascii="Times New Roman" w:hAnsi="Times New Roman" w:cs="Times New Roman"/>
          <w:sz w:val="20"/>
          <w:szCs w:val="20"/>
        </w:rPr>
        <w:t>Militarismo</w:t>
      </w:r>
    </w:p>
    <w:p w:rsidR="0005511E" w:rsidRPr="00766E77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66E77">
        <w:rPr>
          <w:rFonts w:ascii="Times New Roman" w:hAnsi="Times New Roman" w:cs="Times New Roman"/>
          <w:sz w:val="20"/>
          <w:szCs w:val="20"/>
        </w:rPr>
        <w:t>Taurazo</w:t>
      </w:r>
      <w:proofErr w:type="spellEnd"/>
    </w:p>
    <w:p w:rsidR="0005511E" w:rsidRPr="00766E77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766E77">
        <w:rPr>
          <w:rFonts w:ascii="Times New Roman" w:hAnsi="Times New Roman" w:cs="Times New Roman"/>
          <w:sz w:val="20"/>
          <w:szCs w:val="20"/>
        </w:rPr>
        <w:t>Oligarquía</w:t>
      </w:r>
    </w:p>
    <w:p w:rsidR="0005511E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766E77">
        <w:rPr>
          <w:rFonts w:ascii="Times New Roman" w:hAnsi="Times New Roman" w:cs="Times New Roman"/>
          <w:sz w:val="20"/>
          <w:szCs w:val="20"/>
        </w:rPr>
        <w:t>Neoliberalismo</w:t>
      </w:r>
    </w:p>
    <w:p w:rsidR="0005511E" w:rsidRDefault="0005511E" w:rsidP="0005511E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05511E" w:rsidRPr="003A4E42" w:rsidRDefault="0005511E" w:rsidP="0005511E">
      <w:pPr>
        <w:numPr>
          <w:ilvl w:val="0"/>
          <w:numId w:val="1"/>
        </w:numPr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3A4E42">
        <w:rPr>
          <w:rFonts w:ascii="Times New Roman" w:hAnsi="Times New Roman" w:cs="Times New Roman"/>
          <w:sz w:val="20"/>
          <w:szCs w:val="20"/>
        </w:rPr>
        <w:t>En el gobierno de Jamil Mahuad, para paliar el alto costo de la vida, se creó:</w:t>
      </w:r>
    </w:p>
    <w:p w:rsidR="0005511E" w:rsidRPr="003A4E42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3A4E42">
        <w:rPr>
          <w:rFonts w:ascii="Times New Roman" w:hAnsi="Times New Roman" w:cs="Times New Roman"/>
          <w:sz w:val="20"/>
          <w:szCs w:val="20"/>
        </w:rPr>
        <w:t>El bono de la vivienda</w:t>
      </w:r>
    </w:p>
    <w:p w:rsidR="0005511E" w:rsidRPr="003A4E42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ersonName">
        <w:smartTagPr>
          <w:attr w:name="ProductID" w:val="la Ley"/>
        </w:smartTagPr>
        <w:r w:rsidRPr="003A4E42">
          <w:rPr>
            <w:rFonts w:ascii="Times New Roman" w:hAnsi="Times New Roman" w:cs="Times New Roman"/>
            <w:sz w:val="20"/>
            <w:szCs w:val="20"/>
          </w:rPr>
          <w:t>La Ley</w:t>
        </w:r>
      </w:smartTag>
      <w:r w:rsidRPr="003A4E42">
        <w:rPr>
          <w:rFonts w:ascii="Times New Roman" w:hAnsi="Times New Roman" w:cs="Times New Roman"/>
          <w:sz w:val="20"/>
          <w:szCs w:val="20"/>
        </w:rPr>
        <w:t xml:space="preserve"> de Presupuestos</w:t>
      </w:r>
    </w:p>
    <w:p w:rsidR="0005511E" w:rsidRPr="003A4E42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3A4E42">
        <w:rPr>
          <w:rFonts w:ascii="Times New Roman" w:hAnsi="Times New Roman" w:cs="Times New Roman"/>
          <w:sz w:val="20"/>
          <w:szCs w:val="20"/>
        </w:rPr>
        <w:t>El Programa Económico de emergencia</w:t>
      </w:r>
    </w:p>
    <w:p w:rsidR="0005511E" w:rsidRDefault="0005511E" w:rsidP="0005511E">
      <w:pPr>
        <w:numPr>
          <w:ilvl w:val="1"/>
          <w:numId w:val="1"/>
        </w:numPr>
        <w:tabs>
          <w:tab w:val="num" w:pos="1400"/>
        </w:tabs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3A4E42">
        <w:rPr>
          <w:rFonts w:ascii="Times New Roman" w:hAnsi="Times New Roman" w:cs="Times New Roman"/>
          <w:sz w:val="20"/>
          <w:szCs w:val="20"/>
        </w:rPr>
        <w:t>El Bono Solidario</w:t>
      </w:r>
    </w:p>
    <w:p w:rsidR="0005511E" w:rsidRDefault="0005511E" w:rsidP="0005511E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05511E" w:rsidRPr="00D16C5C" w:rsidRDefault="0005511E" w:rsidP="0005511E">
      <w:pPr>
        <w:numPr>
          <w:ilvl w:val="0"/>
          <w:numId w:val="1"/>
        </w:numPr>
        <w:ind w:left="4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cuá</w:t>
      </w:r>
      <w:r w:rsidRPr="00D16C5C">
        <w:rPr>
          <w:rFonts w:ascii="Times New Roman" w:hAnsi="Times New Roman" w:cs="Times New Roman"/>
          <w:sz w:val="20"/>
          <w:szCs w:val="20"/>
        </w:rPr>
        <w:t>l de sus cinco presidencias Velasco Ibarra pudo completar la etapa de gobierno:</w:t>
      </w:r>
    </w:p>
    <w:p w:rsidR="0005511E" w:rsidRPr="00D16C5C" w:rsidRDefault="0005511E" w:rsidP="0005511E">
      <w:pPr>
        <w:numPr>
          <w:ilvl w:val="1"/>
          <w:numId w:val="1"/>
        </w:numPr>
        <w:tabs>
          <w:tab w:val="num" w:pos="14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16C5C">
        <w:rPr>
          <w:rFonts w:ascii="Times New Roman" w:hAnsi="Times New Roman" w:cs="Times New Roman"/>
          <w:sz w:val="20"/>
          <w:szCs w:val="20"/>
        </w:rPr>
        <w:t>Segunda Presidencia</w:t>
      </w:r>
    </w:p>
    <w:p w:rsidR="0005511E" w:rsidRPr="00D16C5C" w:rsidRDefault="0005511E" w:rsidP="0005511E">
      <w:pPr>
        <w:numPr>
          <w:ilvl w:val="1"/>
          <w:numId w:val="1"/>
        </w:numPr>
        <w:tabs>
          <w:tab w:val="num" w:pos="14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16C5C">
        <w:rPr>
          <w:rFonts w:ascii="Times New Roman" w:hAnsi="Times New Roman" w:cs="Times New Roman"/>
          <w:sz w:val="20"/>
          <w:szCs w:val="20"/>
        </w:rPr>
        <w:t>Tercera Presidencia</w:t>
      </w:r>
    </w:p>
    <w:p w:rsidR="0005511E" w:rsidRPr="00D16C5C" w:rsidRDefault="0005511E" w:rsidP="0005511E">
      <w:pPr>
        <w:numPr>
          <w:ilvl w:val="1"/>
          <w:numId w:val="1"/>
        </w:numPr>
        <w:tabs>
          <w:tab w:val="num" w:pos="14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16C5C">
        <w:rPr>
          <w:rFonts w:ascii="Times New Roman" w:hAnsi="Times New Roman" w:cs="Times New Roman"/>
          <w:sz w:val="20"/>
          <w:szCs w:val="20"/>
        </w:rPr>
        <w:t>Cuarta Presidencia</w:t>
      </w:r>
    </w:p>
    <w:p w:rsidR="0005511E" w:rsidRPr="00D16C5C" w:rsidRDefault="0005511E" w:rsidP="0005511E">
      <w:pPr>
        <w:numPr>
          <w:ilvl w:val="1"/>
          <w:numId w:val="1"/>
        </w:numPr>
        <w:tabs>
          <w:tab w:val="num" w:pos="14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16C5C">
        <w:rPr>
          <w:rFonts w:ascii="Times New Roman" w:hAnsi="Times New Roman" w:cs="Times New Roman"/>
          <w:sz w:val="20"/>
          <w:szCs w:val="20"/>
        </w:rPr>
        <w:t>Quinta Presidencia</w:t>
      </w:r>
    </w:p>
    <w:p w:rsidR="0005511E" w:rsidRDefault="0005511E" w:rsidP="0005511E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05511E" w:rsidRPr="00D17DC7" w:rsidRDefault="0005511E" w:rsidP="0005511E">
      <w:pPr>
        <w:numPr>
          <w:ilvl w:val="0"/>
          <w:numId w:val="1"/>
        </w:numPr>
        <w:ind w:left="300" w:firstLine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>COMPLETE: Las tropas del Presidente ………………fueron vencidas en la batalla del Pichincha</w:t>
      </w:r>
    </w:p>
    <w:p w:rsidR="0005511E" w:rsidRPr="007065F0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7065F0">
        <w:rPr>
          <w:rFonts w:ascii="Times New Roman" w:hAnsi="Times New Roman" w:cs="Times New Roman"/>
          <w:sz w:val="20"/>
          <w:szCs w:val="20"/>
          <w:lang w:val="es-MX"/>
        </w:rPr>
        <w:t>Melchor de Aymerich</w:t>
      </w:r>
    </w:p>
    <w:p w:rsidR="0005511E" w:rsidRPr="00D17DC7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>Hernando de Santillán</w:t>
      </w:r>
    </w:p>
    <w:p w:rsidR="0005511E" w:rsidRPr="00D17DC7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>Dionisio de Alcedo y Herrera</w:t>
      </w:r>
    </w:p>
    <w:p w:rsidR="0005511E" w:rsidRDefault="0005511E" w:rsidP="0005511E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>Ruiz de Castilla</w:t>
      </w:r>
    </w:p>
    <w:p w:rsidR="0005511E" w:rsidRDefault="0005511E" w:rsidP="0005511E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05511E" w:rsidRPr="00D17DC7" w:rsidRDefault="0005511E" w:rsidP="000551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Juan José Flores era muy apreciado por Bolívar principalmente por:</w:t>
      </w:r>
    </w:p>
    <w:p w:rsidR="0005511E" w:rsidRPr="007369AE" w:rsidRDefault="0005511E" w:rsidP="0005511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7369AE">
        <w:rPr>
          <w:rFonts w:ascii="Times New Roman" w:hAnsi="Times New Roman" w:cs="Times New Roman"/>
          <w:sz w:val="20"/>
          <w:szCs w:val="20"/>
          <w:lang w:val="es-EC"/>
        </w:rPr>
        <w:t>Su valor y experiencia militar</w:t>
      </w:r>
    </w:p>
    <w:p w:rsidR="0005511E" w:rsidRPr="00D17DC7" w:rsidRDefault="0005511E" w:rsidP="0005511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Sus ideales liberales</w:t>
      </w:r>
    </w:p>
    <w:p w:rsidR="0005511E" w:rsidRPr="00D17DC7" w:rsidRDefault="0005511E" w:rsidP="0005511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Su distinguida educación y preparación académica</w:t>
      </w:r>
    </w:p>
    <w:p w:rsidR="0005511E" w:rsidRPr="00D17DC7" w:rsidRDefault="0005511E" w:rsidP="0005511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lastRenderedPageBreak/>
        <w:t>Su vínculo con importantes familias de la aristocracia venezolana</w:t>
      </w:r>
    </w:p>
    <w:p w:rsidR="0005511E" w:rsidRDefault="0005511E" w:rsidP="0005511E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Señale la opción que es verdadera: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Huáscar mató a Atahualpa antes que llegaran los españoles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Cajamarca era la capital del Imperio Inca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La defensa de Quito estuvo liderada por el general Rumiñahui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El Tahuantinsuyo estuvo conformado por cinco suyos</w:t>
      </w:r>
    </w:p>
    <w:p w:rsidR="00AE398A" w:rsidRPr="00AE398A" w:rsidRDefault="00AE398A" w:rsidP="00AE398A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84148A" w:rsidRPr="00D17DC7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El acuerdo mediante el cual la iglesia obtenía derechos sobre la enseñanza y la vida del Estado firmado en el gobierno de García Moreno se llamó:</w:t>
      </w:r>
    </w:p>
    <w:p w:rsidR="0084148A" w:rsidRPr="00D17DC7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Patronato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711B9">
        <w:rPr>
          <w:rFonts w:ascii="Times New Roman" w:hAnsi="Times New Roman" w:cs="Times New Roman"/>
          <w:sz w:val="20"/>
          <w:szCs w:val="20"/>
        </w:rPr>
        <w:t>Concordato</w:t>
      </w:r>
    </w:p>
    <w:p w:rsidR="00AE398A" w:rsidRPr="00D17DC7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Concertaje</w:t>
      </w:r>
    </w:p>
    <w:p w:rsidR="0084148A" w:rsidRPr="00D17DC7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Encomienda</w:t>
      </w:r>
    </w:p>
    <w:p w:rsidR="00AE398A" w:rsidRDefault="00AE398A" w:rsidP="00AE398A">
      <w:pPr>
        <w:ind w:left="360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bookmarkStart w:id="0" w:name="OLE_LINK1"/>
    </w:p>
    <w:p w:rsidR="00AE398A" w:rsidRPr="00D17DC7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Una de las razones por las que el movimiento de agosto de 1809 no tuvo éxito fue:</w:t>
      </w:r>
    </w:p>
    <w:p w:rsidR="00AE398A" w:rsidRPr="00D17DC7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El presidente Ruiz de Castilla decidió no dar su brazo a torcer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La revolución no representaba los intereses populares de la mayoría</w:t>
      </w:r>
    </w:p>
    <w:p w:rsidR="00AE398A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 xml:space="preserve">Porque las tropas reales estaban en conocimiento sobre la revolución </w:t>
      </w:r>
    </w:p>
    <w:p w:rsidR="00A9530B" w:rsidRPr="00D17DC7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 muerte de Juan de Dios Morales</w:t>
      </w:r>
    </w:p>
    <w:p w:rsidR="00AE398A" w:rsidRDefault="00AE398A" w:rsidP="00AE39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0F014F" w:rsidRPr="00F4137F" w:rsidRDefault="000F014F" w:rsidP="000F014F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Uno de los hechos significativos en el gobierno de Galo Plaza fue:</w:t>
      </w:r>
    </w:p>
    <w:p w:rsidR="000F014F" w:rsidRDefault="000F014F" w:rsidP="000F014F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 xml:space="preserve">Dio el Voto a </w:t>
      </w:r>
      <w:smartTag w:uri="urn:schemas-microsoft-com:office:smarttags" w:element="PersonName">
        <w:smartTagPr>
          <w:attr w:name="ProductID" w:val="la Mujer"/>
        </w:smartTagPr>
        <w:r>
          <w:rPr>
            <w:rFonts w:ascii="Times New Roman" w:hAnsi="Times New Roman" w:cs="Times New Roman"/>
            <w:sz w:val="20"/>
            <w:szCs w:val="20"/>
            <w:lang w:val="es-EC"/>
          </w:rPr>
          <w:t>la Mujer</w:t>
        </w:r>
      </w:smartTag>
    </w:p>
    <w:p w:rsidR="00A9530B" w:rsidRPr="00F4137F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 xml:space="preserve">Creación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Times New Roman" w:hAnsi="Times New Roman" w:cs="Times New Roman"/>
            <w:sz w:val="20"/>
            <w:szCs w:val="20"/>
            <w:lang w:val="es-EC"/>
          </w:rPr>
          <w:t>la Ley</w:t>
        </w:r>
      </w:smartTag>
      <w:r>
        <w:rPr>
          <w:rFonts w:ascii="Times New Roman" w:hAnsi="Times New Roman" w:cs="Times New Roman"/>
          <w:sz w:val="20"/>
          <w:szCs w:val="20"/>
          <w:lang w:val="es-EC"/>
        </w:rPr>
        <w:t xml:space="preserve"> de Bancos</w:t>
      </w:r>
    </w:p>
    <w:p w:rsidR="00A9530B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 xml:space="preserve">Fundó </w:t>
      </w:r>
      <w:smartTag w:uri="urn:schemas-microsoft-com:office:smarttags" w:element="PersonName">
        <w:smartTagPr>
          <w:attr w:name="ProductID" w:val="la Contralor￭a General"/>
        </w:smartTagPr>
        <w:smartTag w:uri="urn:schemas-microsoft-com:office:smarttags" w:element="PersonName">
          <w:smartTagPr>
            <w:attr w:name="ProductID" w:val="la Contralor￭a"/>
          </w:smartTagPr>
          <w:r>
            <w:rPr>
              <w:rFonts w:ascii="Times New Roman" w:hAnsi="Times New Roman" w:cs="Times New Roman"/>
              <w:sz w:val="20"/>
              <w:szCs w:val="20"/>
              <w:lang w:val="es-EC"/>
            </w:rPr>
            <w:t>la Contraloría</w:t>
          </w:r>
        </w:smartTag>
        <w:r>
          <w:rPr>
            <w:rFonts w:ascii="Times New Roman" w:hAnsi="Times New Roman" w:cs="Times New Roman"/>
            <w:sz w:val="20"/>
            <w:szCs w:val="20"/>
            <w:lang w:val="es-EC"/>
          </w:rPr>
          <w:t xml:space="preserve"> General</w:t>
        </w:r>
      </w:smartTag>
      <w:r>
        <w:rPr>
          <w:rFonts w:ascii="Times New Roman" w:hAnsi="Times New Roman" w:cs="Times New Roman"/>
          <w:sz w:val="20"/>
          <w:szCs w:val="20"/>
          <w:lang w:val="es-EC"/>
        </w:rPr>
        <w:t xml:space="preserve"> del Estado</w:t>
      </w:r>
    </w:p>
    <w:p w:rsidR="000F014F" w:rsidRPr="002711B9" w:rsidRDefault="000F014F" w:rsidP="000F014F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Sustituyó el cultivo del cacao por el banano</w:t>
      </w:r>
    </w:p>
    <w:p w:rsidR="000F014F" w:rsidRPr="00AE398A" w:rsidRDefault="000F014F" w:rsidP="000F014F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84148A" w:rsidRPr="00D17DC7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Como autor intelectual y principal gestor de la independencia de Guayaquil podemos anotar a: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 xml:space="preserve">José de </w:t>
      </w:r>
      <w:proofErr w:type="spellStart"/>
      <w:r w:rsidRPr="002711B9">
        <w:rPr>
          <w:rFonts w:ascii="Times New Roman" w:hAnsi="Times New Roman" w:cs="Times New Roman"/>
          <w:sz w:val="20"/>
          <w:szCs w:val="20"/>
          <w:lang w:val="es-EC"/>
        </w:rPr>
        <w:t>Antepara</w:t>
      </w:r>
      <w:proofErr w:type="spellEnd"/>
    </w:p>
    <w:p w:rsidR="0084148A" w:rsidRPr="00D17DC7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Manuel Rodríguez de Quiroga</w:t>
      </w:r>
    </w:p>
    <w:p w:rsidR="00AE398A" w:rsidRPr="00D17DC7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Juan Larrea</w:t>
      </w:r>
    </w:p>
    <w:p w:rsidR="0084148A" w:rsidRPr="00D17DC7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Abdón Calderón</w:t>
      </w:r>
    </w:p>
    <w:p w:rsidR="00AE398A" w:rsidRDefault="00AE398A" w:rsidP="008414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Los españoles denominaron “orejones” a aquellos incas que:</w:t>
      </w:r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Tenían las orejas mutiladas por haber cometido delitos contra el Inca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S</w:t>
      </w:r>
      <w:r w:rsidRPr="002711B9">
        <w:rPr>
          <w:rFonts w:ascii="Times New Roman" w:hAnsi="Times New Roman" w:cs="Times New Roman"/>
          <w:sz w:val="20"/>
          <w:szCs w:val="20"/>
        </w:rPr>
        <w:t xml:space="preserve">e perforaban las orejas y se las estiraban con gruesos pendientes </w:t>
      </w:r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Usaban orejeras de oro como parte de un rito de iniciación</w:t>
      </w:r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Escuchaban las decisiones del emperador para transmitirlas a la población</w:t>
      </w:r>
    </w:p>
    <w:bookmarkEnd w:id="0"/>
    <w:p w:rsidR="0084148A" w:rsidRPr="00F4137F" w:rsidRDefault="0084148A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El grupo denominado “Forajidos” mediante revueltas populares destituyen a</w:t>
      </w:r>
      <w:r w:rsidRPr="00F4137F">
        <w:rPr>
          <w:rFonts w:ascii="Times New Roman" w:hAnsi="Times New Roman" w:cs="Times New Roman"/>
          <w:sz w:val="20"/>
          <w:szCs w:val="20"/>
          <w:lang w:val="es-EC"/>
        </w:rPr>
        <w:t>:</w:t>
      </w:r>
    </w:p>
    <w:p w:rsidR="00AE398A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Alfredo Palacios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Lucio Gutiérrez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Abdalá Bucaram</w:t>
      </w:r>
    </w:p>
    <w:p w:rsidR="00AE398A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Sixto Durán Ballén</w:t>
      </w:r>
    </w:p>
    <w:p w:rsidR="00AE398A" w:rsidRPr="00AE398A" w:rsidRDefault="00AE398A" w:rsidP="00AE398A">
      <w:pPr>
        <w:ind w:left="300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F014F" w:rsidRPr="00D17DC7" w:rsidRDefault="000F014F" w:rsidP="000F014F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 insurrección que puso fin al gobierno de Flores obligándolo a salir del país se denominó:</w:t>
      </w:r>
    </w:p>
    <w:p w:rsidR="000F014F" w:rsidRPr="002711B9" w:rsidRDefault="000F014F" w:rsidP="000F014F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 xml:space="preserve">Revolución </w:t>
      </w:r>
      <w:proofErr w:type="spellStart"/>
      <w:r w:rsidRPr="002711B9">
        <w:rPr>
          <w:rFonts w:ascii="Times New Roman" w:hAnsi="Times New Roman" w:cs="Times New Roman"/>
          <w:sz w:val="20"/>
          <w:szCs w:val="20"/>
          <w:lang w:val="es-EC"/>
        </w:rPr>
        <w:t>Marcista</w:t>
      </w:r>
      <w:proofErr w:type="spellEnd"/>
    </w:p>
    <w:p w:rsidR="00A9530B" w:rsidRPr="00D17DC7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Batalla de Guayaquil</w:t>
      </w:r>
    </w:p>
    <w:p w:rsidR="00A9530B" w:rsidRPr="00D17DC7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Batalla de </w:t>
      </w:r>
      <w:proofErr w:type="spellStart"/>
      <w:r w:rsidRPr="00D17DC7">
        <w:rPr>
          <w:rFonts w:ascii="Times New Roman" w:hAnsi="Times New Roman" w:cs="Times New Roman"/>
          <w:sz w:val="20"/>
          <w:szCs w:val="20"/>
          <w:lang w:val="es-EC"/>
        </w:rPr>
        <w:t>Miñarica</w:t>
      </w:r>
      <w:proofErr w:type="spellEnd"/>
    </w:p>
    <w:p w:rsidR="000F014F" w:rsidRPr="00D17DC7" w:rsidRDefault="000F014F" w:rsidP="000F014F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Revolución L</w:t>
      </w:r>
      <w:r w:rsidRPr="00D17DC7">
        <w:rPr>
          <w:rFonts w:ascii="Times New Roman" w:hAnsi="Times New Roman" w:cs="Times New Roman"/>
          <w:sz w:val="20"/>
          <w:szCs w:val="20"/>
          <w:lang w:val="es-EC"/>
        </w:rPr>
        <w:t>iberal</w:t>
      </w:r>
    </w:p>
    <w:p w:rsidR="000F014F" w:rsidRPr="000F014F" w:rsidRDefault="000F014F" w:rsidP="000F014F">
      <w:pPr>
        <w:ind w:left="300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84148A" w:rsidRPr="00D17DC7" w:rsidRDefault="0084148A" w:rsidP="0084148A">
      <w:pPr>
        <w:numPr>
          <w:ilvl w:val="0"/>
          <w:numId w:val="1"/>
        </w:numPr>
        <w:ind w:left="300" w:firstLine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>Pocos días después de la anexión a Colombia, llegó San Martín a Guayaquil para entrevistarse con Bolívar, entre otros asuntos se trato:</w:t>
      </w:r>
    </w:p>
    <w:p w:rsidR="0084148A" w:rsidRPr="002711B9" w:rsidRDefault="0084148A" w:rsidP="004E54D1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2711B9">
        <w:rPr>
          <w:rFonts w:ascii="Times New Roman" w:hAnsi="Times New Roman" w:cs="Times New Roman"/>
          <w:sz w:val="20"/>
          <w:szCs w:val="20"/>
        </w:rPr>
        <w:t>Comprometer la ayuda de Colombia para completar la independencia del Perú</w:t>
      </w:r>
    </w:p>
    <w:p w:rsidR="00A9530B" w:rsidRPr="00D17DC7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D17DC7">
        <w:rPr>
          <w:rFonts w:ascii="Times New Roman" w:hAnsi="Times New Roman" w:cs="Times New Roman"/>
          <w:sz w:val="20"/>
          <w:szCs w:val="20"/>
          <w:lang w:val="it-IT"/>
        </w:rPr>
        <w:t>Devolver la corona al rey Fernando VII</w:t>
      </w:r>
    </w:p>
    <w:p w:rsidR="00AE398A" w:rsidRPr="00D17DC7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</w:rPr>
        <w:t>La posible anexión del Departamento del Sur a Perú</w:t>
      </w:r>
    </w:p>
    <w:p w:rsidR="0084148A" w:rsidRPr="00D17DC7" w:rsidRDefault="0084148A" w:rsidP="004E54D1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 xml:space="preserve">Traer a América a un descendiente del rey Felipe II para que nos gobierne </w:t>
      </w:r>
    </w:p>
    <w:p w:rsidR="0084148A" w:rsidRDefault="0084148A" w:rsidP="008414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 utilización de la cerámica aparece por primera vez en el Ecuador en el período:</w:t>
      </w:r>
    </w:p>
    <w:p w:rsidR="00AE398A" w:rsidRPr="002711B9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Formativo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Precerámico</w:t>
      </w:r>
      <w:proofErr w:type="spellEnd"/>
    </w:p>
    <w:p w:rsidR="00A9530B" w:rsidRPr="00F4137F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Integración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Desarrollo regional</w:t>
      </w:r>
    </w:p>
    <w:p w:rsidR="00AE398A" w:rsidRDefault="00AE398A" w:rsidP="00AE39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Los criollos eran: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Hijos de negros y españoles</w:t>
      </w:r>
    </w:p>
    <w:p w:rsidR="00AE398A" w:rsidRPr="002711B9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Hijos de españoles nacidos en las colonias</w:t>
      </w:r>
    </w:p>
    <w:p w:rsidR="00A9530B" w:rsidRPr="00F4137F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Hijos de negros e indígenas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Hijos de españoles e indígenas</w:t>
      </w:r>
    </w:p>
    <w:p w:rsidR="0084148A" w:rsidRPr="00F4137F" w:rsidRDefault="0084148A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</w:rPr>
        <w:t>La obligación que tenían los indígenas de trabajar en las minas, excluyendo a los que cultivaban las tierras de españoles, mujeres, los menores de 18 años y mayores de 50 años se denominaba: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El Obraje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Mita"/>
        </w:smartTagPr>
        <w:r w:rsidRPr="002711B9">
          <w:rPr>
            <w:rFonts w:ascii="Times New Roman" w:hAnsi="Times New Roman" w:cs="Times New Roman"/>
            <w:sz w:val="20"/>
            <w:szCs w:val="20"/>
            <w:lang w:val="es-EC"/>
          </w:rPr>
          <w:t>La Mita</w:t>
        </w:r>
      </w:smartTag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Las Contribuciones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Encomienda"/>
        </w:smartTagPr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>La Encomienda</w:t>
        </w:r>
      </w:smartTag>
    </w:p>
    <w:p w:rsidR="00AE398A" w:rsidRDefault="00AE398A" w:rsidP="00AE39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Las principales formas de explotación en </w:t>
      </w:r>
      <w:smartTag w:uri="urn:schemas-microsoft-com:office:smarttags" w:element="PersonName">
        <w:smartTagPr>
          <w:attr w:name="ProductID" w:val="la Colonia"/>
        </w:smartTagPr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>la Colonia</w:t>
        </w:r>
      </w:smartTag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 fueron: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Los Obrajes, Mitas y Encomiendas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Los Estancos y las Alcabalas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El Quinto del Rey y Diezmos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Diezmos y </w:t>
      </w:r>
      <w:smartTag w:uri="urn:schemas-microsoft-com:office:smarttags" w:element="PersonName">
        <w:smartTagPr>
          <w:attr w:name="ProductID" w:val="la Media Anata"/>
        </w:smartTagPr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>la Media Anata</w:t>
        </w:r>
      </w:smartTag>
    </w:p>
    <w:p w:rsidR="00AE398A" w:rsidRDefault="00AE398A" w:rsidP="00AE39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Uno de los personajes que más contribuyó en la defensa contra los piratas </w:t>
      </w:r>
      <w:r w:rsidR="00A9530B">
        <w:rPr>
          <w:rFonts w:ascii="Times New Roman" w:hAnsi="Times New Roman" w:cs="Times New Roman"/>
          <w:sz w:val="20"/>
          <w:szCs w:val="20"/>
          <w:lang w:val="es-EC"/>
        </w:rPr>
        <w:t xml:space="preserve">en Guayaquil </w:t>
      </w:r>
      <w:r w:rsidRPr="00F4137F">
        <w:rPr>
          <w:rFonts w:ascii="Times New Roman" w:hAnsi="Times New Roman" w:cs="Times New Roman"/>
          <w:sz w:val="20"/>
          <w:szCs w:val="20"/>
          <w:lang w:val="es-EC"/>
        </w:rPr>
        <w:t>fue:</w:t>
      </w:r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General Fernando Ponce de León</w:t>
      </w:r>
    </w:p>
    <w:p w:rsidR="00A9530B" w:rsidRPr="002711B9" w:rsidRDefault="00A9530B" w:rsidP="00A9530B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 xml:space="preserve">Don Toribio Castro y </w:t>
      </w:r>
      <w:proofErr w:type="spellStart"/>
      <w:r w:rsidRPr="002711B9">
        <w:rPr>
          <w:rFonts w:ascii="Times New Roman" w:hAnsi="Times New Roman" w:cs="Times New Roman"/>
          <w:sz w:val="20"/>
          <w:szCs w:val="20"/>
          <w:lang w:val="es-EC"/>
        </w:rPr>
        <w:t>Cirijuela</w:t>
      </w:r>
      <w:proofErr w:type="spellEnd"/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Capitán </w:t>
      </w: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Gubernat</w:t>
      </w:r>
      <w:proofErr w:type="spellEnd"/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Coronel Don Jerónimo de Boza Solís y Pacheco</w:t>
      </w:r>
    </w:p>
    <w:p w:rsidR="0084148A" w:rsidRPr="00F4137F" w:rsidRDefault="0084148A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9E6659" w:rsidRPr="00F4137F" w:rsidRDefault="009E6659" w:rsidP="009E665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Donde se asentó la ciudad de Guayaquil definitivamente:</w:t>
      </w:r>
    </w:p>
    <w:p w:rsidR="00967063" w:rsidRDefault="00967063" w:rsidP="0096706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Cerrito Verde</w:t>
      </w:r>
    </w:p>
    <w:p w:rsidR="009E6659" w:rsidRPr="00F4137F" w:rsidRDefault="009E6659" w:rsidP="009E665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Daule</w:t>
      </w:r>
    </w:p>
    <w:p w:rsidR="009E6659" w:rsidRPr="00F4137F" w:rsidRDefault="009E6659" w:rsidP="009E665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Yaguachi</w:t>
      </w:r>
    </w:p>
    <w:p w:rsidR="009E6659" w:rsidRPr="00F4137F" w:rsidRDefault="009E6659" w:rsidP="009E665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Liribamba</w:t>
      </w:r>
      <w:proofErr w:type="spellEnd"/>
    </w:p>
    <w:p w:rsidR="009E6659" w:rsidRPr="002711B9" w:rsidRDefault="009E6659" w:rsidP="009E6659">
      <w:pPr>
        <w:ind w:left="1080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En los obrajes y batanes se realizaba:</w:t>
      </w:r>
    </w:p>
    <w:p w:rsidR="00967063" w:rsidRPr="00F4137F" w:rsidRDefault="00967063" w:rsidP="0096706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El culto a Dios</w:t>
      </w:r>
    </w:p>
    <w:p w:rsidR="0084148A" w:rsidRPr="002711B9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La confección de hilos y paños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 evangelización de grupos nuevos</w:t>
      </w:r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 administración de los tributos</w:t>
      </w:r>
    </w:p>
    <w:p w:rsidR="00AE398A" w:rsidRDefault="00AE398A" w:rsidP="00AE398A">
      <w:pPr>
        <w:ind w:left="1080"/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Complete: Cuenta la tradición que el soberano Atahualpa nació de la unión de un poderoso Inca y una noble quiteña llamados:</w:t>
      </w:r>
    </w:p>
    <w:p w:rsidR="00967063" w:rsidRPr="00F4137F" w:rsidRDefault="00967063" w:rsidP="0096706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Túpac Yupanqui y Pacha</w:t>
      </w:r>
    </w:p>
    <w:p w:rsidR="00AE398A" w:rsidRPr="002711B9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Huayna Cápac y Pacha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Guayas y </w:t>
      </w: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Quil</w:t>
      </w:r>
      <w:proofErr w:type="spellEnd"/>
    </w:p>
    <w:p w:rsidR="00AE398A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Pachacamac y Pacha</w:t>
      </w:r>
    </w:p>
    <w:p w:rsidR="00A049A6" w:rsidRDefault="00A049A6" w:rsidP="00A049A6">
      <w:pPr>
        <w:rPr>
          <w:rFonts w:ascii="Times New Roman" w:hAnsi="Times New Roman" w:cs="Times New Roman"/>
          <w:b/>
          <w:sz w:val="20"/>
          <w:szCs w:val="20"/>
          <w:lang w:val="es-EC"/>
        </w:rPr>
      </w:pPr>
    </w:p>
    <w:p w:rsidR="0084148A" w:rsidRPr="00D17DC7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Con el afán de independizar y liberar a los pueblos de </w:t>
      </w:r>
      <w:smartTag w:uri="urn:schemas-microsoft-com:office:smarttags" w:element="PersonName">
        <w:smartTagPr>
          <w:attr w:name="ProductID" w:val="la Audiencia"/>
        </w:smartTagPr>
        <w:r w:rsidRPr="00D17DC7">
          <w:rPr>
            <w:rFonts w:ascii="Times New Roman" w:hAnsi="Times New Roman" w:cs="Times New Roman"/>
            <w:sz w:val="20"/>
            <w:szCs w:val="20"/>
            <w:lang w:val="es-EC"/>
          </w:rPr>
          <w:t>la Audiencia</w:t>
        </w:r>
      </w:smartTag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 de Quito que aún se encontraban bajo el dominio español se formó:</w:t>
      </w:r>
    </w:p>
    <w:p w:rsidR="0084148A" w:rsidRPr="00D17DC7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Conspiraci￳n"/>
        </w:smartTagPr>
        <w:r w:rsidRPr="00D17DC7">
          <w:rPr>
            <w:rFonts w:ascii="Times New Roman" w:hAnsi="Times New Roman" w:cs="Times New Roman"/>
            <w:sz w:val="20"/>
            <w:szCs w:val="20"/>
            <w:lang w:val="es-EC"/>
          </w:rPr>
          <w:t>La Conspiración</w:t>
        </w:r>
      </w:smartTag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 de Navidad</w:t>
      </w:r>
    </w:p>
    <w:p w:rsidR="0084148A" w:rsidRPr="00D17DC7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El Corregimiento de Guayaquil</w:t>
      </w:r>
    </w:p>
    <w:p w:rsidR="00967063" w:rsidRPr="002711B9" w:rsidRDefault="00967063" w:rsidP="0096706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Divisi￳n Protectora"/>
        </w:smartTagPr>
        <w:r w:rsidRPr="002711B9">
          <w:rPr>
            <w:rFonts w:ascii="Times New Roman" w:hAnsi="Times New Roman" w:cs="Times New Roman"/>
            <w:sz w:val="20"/>
            <w:szCs w:val="20"/>
            <w:lang w:val="es-EC"/>
          </w:rPr>
          <w:t>La División Protectora</w:t>
        </w:r>
      </w:smartTag>
    </w:p>
    <w:p w:rsidR="0084148A" w:rsidRPr="00D17DC7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Las Cortes de Cádiz</w:t>
      </w:r>
    </w:p>
    <w:p w:rsidR="00A049A6" w:rsidRPr="00F4137F" w:rsidRDefault="00A049A6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0F014F" w:rsidRPr="00F4137F" w:rsidRDefault="000F014F" w:rsidP="000F014F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El “Encomendero” era:</w:t>
      </w:r>
    </w:p>
    <w:p w:rsidR="000F014F" w:rsidRPr="00F4137F" w:rsidRDefault="000F014F" w:rsidP="000F014F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El encargado de recolectar los tributos</w:t>
      </w:r>
    </w:p>
    <w:p w:rsidR="00967063" w:rsidRPr="00F4137F" w:rsidRDefault="00967063" w:rsidP="0096706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Un indígena a quien se le encomendaba el trabajo de la tierra</w:t>
      </w:r>
    </w:p>
    <w:p w:rsidR="000F014F" w:rsidRPr="002711B9" w:rsidRDefault="000F014F" w:rsidP="000F014F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Un colono quien recibía un pedazo de tierra y un grupo de indígenas para que lo trabajase</w:t>
      </w:r>
    </w:p>
    <w:p w:rsidR="000F014F" w:rsidRPr="00F4137F" w:rsidRDefault="000F014F" w:rsidP="000F014F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 mano derecha del Virrey</w:t>
      </w:r>
    </w:p>
    <w:p w:rsidR="000F014F" w:rsidRDefault="000F014F" w:rsidP="000F014F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Una de las culturas más destacadas en el período de Desarrollo Regional en la costa fue:</w:t>
      </w:r>
    </w:p>
    <w:p w:rsidR="00967063" w:rsidRPr="00F4137F" w:rsidRDefault="00967063" w:rsidP="0096706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Manteño-Huancavilca</w:t>
      </w:r>
      <w:proofErr w:type="spellEnd"/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Valdivia</w:t>
      </w:r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Las Vegas</w:t>
      </w:r>
    </w:p>
    <w:p w:rsidR="0084148A" w:rsidRPr="002711B9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Tolita"/>
        </w:smartTagPr>
        <w:r w:rsidRPr="002711B9">
          <w:rPr>
            <w:rFonts w:ascii="Times New Roman" w:hAnsi="Times New Roman" w:cs="Times New Roman"/>
            <w:sz w:val="20"/>
            <w:szCs w:val="20"/>
            <w:lang w:val="es-EC"/>
          </w:rPr>
          <w:t>La Tolita</w:t>
        </w:r>
      </w:smartTag>
    </w:p>
    <w:p w:rsidR="00A049A6" w:rsidRPr="00F4137F" w:rsidRDefault="00A049A6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A049A6" w:rsidRPr="00F4137F" w:rsidRDefault="00967063" w:rsidP="00A049A6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La cantidad de</w:t>
      </w:r>
      <w:r w:rsidR="00A049A6"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 ataques piratas </w:t>
      </w:r>
      <w:r>
        <w:rPr>
          <w:rFonts w:ascii="Times New Roman" w:hAnsi="Times New Roman" w:cs="Times New Roman"/>
          <w:sz w:val="20"/>
          <w:szCs w:val="20"/>
          <w:lang w:val="es-EC"/>
        </w:rPr>
        <w:t xml:space="preserve">que </w:t>
      </w:r>
      <w:r w:rsidR="00A049A6" w:rsidRPr="00F4137F">
        <w:rPr>
          <w:rFonts w:ascii="Times New Roman" w:hAnsi="Times New Roman" w:cs="Times New Roman"/>
          <w:sz w:val="20"/>
          <w:szCs w:val="20"/>
          <w:lang w:val="es-EC"/>
        </w:rPr>
        <w:t>sufrió la ciudad de Guayaquil en el período colonial</w:t>
      </w:r>
      <w:r>
        <w:rPr>
          <w:rFonts w:ascii="Times New Roman" w:hAnsi="Times New Roman" w:cs="Times New Roman"/>
          <w:sz w:val="20"/>
          <w:szCs w:val="20"/>
          <w:lang w:val="es-EC"/>
        </w:rPr>
        <w:t xml:space="preserve"> fue de</w:t>
      </w:r>
      <w:r w:rsidR="00A049A6" w:rsidRPr="00F4137F">
        <w:rPr>
          <w:rFonts w:ascii="Times New Roman" w:hAnsi="Times New Roman" w:cs="Times New Roman"/>
          <w:sz w:val="20"/>
          <w:szCs w:val="20"/>
          <w:lang w:val="es-EC"/>
        </w:rPr>
        <w:t>:</w:t>
      </w:r>
    </w:p>
    <w:p w:rsidR="00967063" w:rsidRPr="002711B9" w:rsidRDefault="00967063" w:rsidP="0096706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Cinco asaltos y una invasión frustrada</w:t>
      </w:r>
    </w:p>
    <w:p w:rsidR="00A049A6" w:rsidRPr="00F4137F" w:rsidRDefault="00A049A6" w:rsidP="00A049A6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Un asalto y cuatro invasiones frustradas</w:t>
      </w:r>
    </w:p>
    <w:p w:rsidR="006A0DD6" w:rsidRPr="00F4137F" w:rsidRDefault="006A0DD6" w:rsidP="006A0DD6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Tres invasiones frustradas y dos asaltos</w:t>
      </w:r>
    </w:p>
    <w:p w:rsidR="004E54D1" w:rsidRPr="00F4137F" w:rsidRDefault="004E54D1" w:rsidP="004E54D1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Cinco invasiones frustradas</w:t>
      </w:r>
    </w:p>
    <w:p w:rsidR="00A049A6" w:rsidRPr="00F4137F" w:rsidRDefault="00A049A6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D17DC7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Al darse el golpe del 10 de agosto de 1809:</w:t>
      </w:r>
    </w:p>
    <w:p w:rsidR="00AE398A" w:rsidRPr="002711B9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 xml:space="preserve">Se instaura una Junta Soberana y el Presidente de </w:t>
      </w:r>
      <w:smartTag w:uri="urn:schemas-microsoft-com:office:smarttags" w:element="PersonName">
        <w:smartTagPr>
          <w:attr w:name="ProductID" w:val="la Audiencia"/>
        </w:smartTagPr>
        <w:r w:rsidRPr="002711B9">
          <w:rPr>
            <w:rFonts w:ascii="Times New Roman" w:hAnsi="Times New Roman" w:cs="Times New Roman"/>
            <w:sz w:val="20"/>
            <w:szCs w:val="20"/>
            <w:lang w:val="es-EC"/>
          </w:rPr>
          <w:t>la Audiencia</w:t>
        </w:r>
      </w:smartTag>
      <w:r w:rsidRPr="002711B9">
        <w:rPr>
          <w:rFonts w:ascii="Times New Roman" w:hAnsi="Times New Roman" w:cs="Times New Roman"/>
          <w:sz w:val="20"/>
          <w:szCs w:val="20"/>
          <w:lang w:val="es-EC"/>
        </w:rPr>
        <w:t xml:space="preserve"> es depuesto</w:t>
      </w:r>
    </w:p>
    <w:p w:rsidR="006A0DD6" w:rsidRPr="00D17DC7" w:rsidRDefault="006A0DD6" w:rsidP="006A0DD6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Manuela Cañizares cae prisionera</w:t>
      </w:r>
    </w:p>
    <w:p w:rsidR="00AE398A" w:rsidRPr="00D17DC7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Eugenio Espejo es asesinado</w:t>
      </w:r>
    </w:p>
    <w:p w:rsidR="00AE398A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Juan Pío </w:t>
      </w:r>
      <w:proofErr w:type="spellStart"/>
      <w:r w:rsidRPr="00D17DC7">
        <w:rPr>
          <w:rFonts w:ascii="Times New Roman" w:hAnsi="Times New Roman" w:cs="Times New Roman"/>
          <w:sz w:val="20"/>
          <w:szCs w:val="20"/>
          <w:lang w:val="es-EC"/>
        </w:rPr>
        <w:t>Montúfar</w:t>
      </w:r>
      <w:proofErr w:type="spellEnd"/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 huye del país</w:t>
      </w:r>
    </w:p>
    <w:p w:rsidR="00AE398A" w:rsidRDefault="00AE398A" w:rsidP="00AE39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 teoría aceptada del nombre de Guayaquil procede de:</w:t>
      </w:r>
    </w:p>
    <w:p w:rsidR="0084148A" w:rsidRPr="00F4137F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“Guaya” significaba trueno en quechua</w:t>
      </w:r>
    </w:p>
    <w:p w:rsidR="006A0DD6" w:rsidRPr="00F4137F" w:rsidRDefault="006A0DD6" w:rsidP="006A0DD6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El C</w:t>
      </w:r>
      <w:r w:rsidRPr="00F4137F">
        <w:rPr>
          <w:rFonts w:ascii="Times New Roman" w:hAnsi="Times New Roman" w:cs="Times New Roman"/>
          <w:sz w:val="20"/>
          <w:szCs w:val="20"/>
          <w:lang w:val="es-EC"/>
        </w:rPr>
        <w:t>acique “Guayas” y su hijo “</w:t>
      </w: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Quil</w:t>
      </w:r>
      <w:proofErr w:type="spellEnd"/>
      <w:r w:rsidRPr="00F4137F">
        <w:rPr>
          <w:rFonts w:ascii="Times New Roman" w:hAnsi="Times New Roman" w:cs="Times New Roman"/>
          <w:sz w:val="20"/>
          <w:szCs w:val="20"/>
          <w:lang w:val="es-EC"/>
        </w:rPr>
        <w:t>”</w:t>
      </w:r>
    </w:p>
    <w:p w:rsidR="0084148A" w:rsidRPr="002711B9" w:rsidRDefault="0084148A" w:rsidP="008414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</w:rPr>
        <w:t>El Cacique Guayaquile, personaje histórico de gran trascendencia</w:t>
      </w:r>
    </w:p>
    <w:p w:rsidR="004E54D1" w:rsidRDefault="004E54D1" w:rsidP="004E54D1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El lugar de nacimiento de un conquistador español</w:t>
      </w:r>
    </w:p>
    <w:p w:rsidR="004E54D1" w:rsidRDefault="004E54D1" w:rsidP="004E54D1">
      <w:pPr>
        <w:ind w:left="1080"/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Dentro de las clases sociales coloniales dominantes están:</w:t>
      </w:r>
    </w:p>
    <w:p w:rsidR="000C03D3" w:rsidRPr="002711B9" w:rsidRDefault="000C03D3" w:rsidP="000C03D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Criollos y Chapetones</w:t>
      </w:r>
    </w:p>
    <w:p w:rsidR="000C03D3" w:rsidRPr="00F4137F" w:rsidRDefault="000C03D3" w:rsidP="000C03D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Zambos y mulatos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Chapetones y mestizos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Indígenas y criollos</w:t>
      </w:r>
    </w:p>
    <w:p w:rsidR="00AE398A" w:rsidRDefault="00AE398A" w:rsidP="00AE398A">
      <w:pPr>
        <w:ind w:left="360"/>
        <w:rPr>
          <w:rFonts w:ascii="Times New Roman" w:hAnsi="Times New Roman" w:cs="Times New Roman"/>
          <w:sz w:val="20"/>
          <w:szCs w:val="20"/>
          <w:lang w:val="es-EC"/>
        </w:rPr>
      </w:pPr>
    </w:p>
    <w:p w:rsidR="008216D9" w:rsidRPr="00F4137F" w:rsidRDefault="008216D9" w:rsidP="008216D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Revoluci￳n Juliana"/>
        </w:smartTagPr>
        <w:r>
          <w:rPr>
            <w:rFonts w:ascii="Times New Roman" w:hAnsi="Times New Roman" w:cs="Times New Roman"/>
            <w:sz w:val="20"/>
            <w:szCs w:val="20"/>
            <w:lang w:val="es-EC"/>
          </w:rPr>
          <w:t>La Revolución Juliana</w:t>
        </w:r>
      </w:smartTag>
      <w:r>
        <w:rPr>
          <w:rFonts w:ascii="Times New Roman" w:hAnsi="Times New Roman" w:cs="Times New Roman"/>
          <w:sz w:val="20"/>
          <w:szCs w:val="20"/>
          <w:lang w:val="es-EC"/>
        </w:rPr>
        <w:t>, el 9 de julio de 1925, depuso el gobierno de:</w:t>
      </w:r>
    </w:p>
    <w:p w:rsidR="008216D9" w:rsidRPr="002711B9" w:rsidRDefault="008216D9" w:rsidP="008216D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Gonzalo Córdova</w:t>
      </w:r>
    </w:p>
    <w:p w:rsidR="000C03D3" w:rsidRPr="00F4137F" w:rsidRDefault="000C03D3" w:rsidP="000C03D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Isidro Ayora</w:t>
      </w:r>
    </w:p>
    <w:p w:rsidR="008216D9" w:rsidRDefault="008216D9" w:rsidP="008216D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Alfredo Baquerizo Moreno</w:t>
      </w:r>
    </w:p>
    <w:p w:rsidR="008216D9" w:rsidRPr="00F4137F" w:rsidRDefault="008216D9" w:rsidP="008216D9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Galo Plaza</w:t>
      </w:r>
    </w:p>
    <w:p w:rsidR="0084148A" w:rsidRDefault="0084148A" w:rsidP="0084148A">
      <w:pPr>
        <w:ind w:left="1080"/>
        <w:rPr>
          <w:rFonts w:ascii="Times New Roman" w:hAnsi="Times New Roman" w:cs="Times New Roman"/>
          <w:sz w:val="20"/>
          <w:szCs w:val="20"/>
          <w:lang w:val="es-EC"/>
        </w:rPr>
      </w:pPr>
    </w:p>
    <w:p w:rsidR="00AE398A" w:rsidRPr="00F4137F" w:rsidRDefault="00AE398A" w:rsidP="00AE39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Uno de las principales objetivos de la misión geodésica francesa fue:</w:t>
      </w:r>
    </w:p>
    <w:p w:rsidR="00AE398A" w:rsidRPr="002711B9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2711B9">
        <w:rPr>
          <w:rFonts w:ascii="Times New Roman" w:hAnsi="Times New Roman" w:cs="Times New Roman"/>
          <w:sz w:val="20"/>
          <w:szCs w:val="20"/>
          <w:lang w:val="es-EC"/>
        </w:rPr>
        <w:t>La medición de un arco de meridiano a la altura de la línea equinoccial</w:t>
      </w:r>
    </w:p>
    <w:p w:rsidR="000C03D3" w:rsidRPr="00F4137F" w:rsidRDefault="000C03D3" w:rsidP="000C03D3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Determinar si </w:t>
      </w:r>
      <w:smartTag w:uri="urn:schemas-microsoft-com:office:smarttags" w:element="PersonName">
        <w:smartTagPr>
          <w:attr w:name="ProductID" w:val="la Audiencia"/>
        </w:smartTagPr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>la Audiencia</w:t>
        </w:r>
      </w:smartTag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 de Quito debía pertenecer al Virreinato de Lima o de Nueva Granada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 enseñanza de francés y astronomía a los catedráticos españoles</w:t>
      </w:r>
    </w:p>
    <w:p w:rsidR="00AE398A" w:rsidRPr="00F4137F" w:rsidRDefault="00AE398A" w:rsidP="00AE398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La creación de un observatorio en la línea ecuatorial</w:t>
      </w:r>
    </w:p>
    <w:p w:rsidR="009D143D" w:rsidRDefault="009D143D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9D143D" w:rsidRPr="00D17DC7" w:rsidRDefault="009D143D" w:rsidP="009D143D">
      <w:pPr>
        <w:numPr>
          <w:ilvl w:val="0"/>
          <w:numId w:val="1"/>
        </w:numPr>
        <w:ind w:left="300" w:firstLine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>En mayo de 1821, enviado por Bolívar vino a Guayaquil el general Antonio José de Sucre, llegó con armas, municiones y al mando de 700 soldados, quien logra suscribir un convenio con la junta Guayaquileña para:</w:t>
      </w:r>
    </w:p>
    <w:p w:rsidR="009D143D" w:rsidRPr="007426FC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7426FC">
        <w:rPr>
          <w:rFonts w:ascii="Times New Roman" w:hAnsi="Times New Roman" w:cs="Times New Roman"/>
          <w:sz w:val="20"/>
          <w:szCs w:val="20"/>
          <w:lang w:val="es-MX"/>
        </w:rPr>
        <w:t xml:space="preserve">Incorporar la provincia de Guayaquil a </w:t>
      </w:r>
      <w:smartTag w:uri="urn:schemas-microsoft-com:office:smarttags" w:element="PersonName">
        <w:smartTagPr>
          <w:attr w:name="ProductID" w:val="la Gran Colombia"/>
        </w:smartTagPr>
        <w:r w:rsidRPr="007426FC">
          <w:rPr>
            <w:rFonts w:ascii="Times New Roman" w:hAnsi="Times New Roman" w:cs="Times New Roman"/>
            <w:sz w:val="20"/>
            <w:szCs w:val="20"/>
            <w:lang w:val="es-MX"/>
          </w:rPr>
          <w:t>la Gran Colombia</w:t>
        </w:r>
      </w:smartTag>
    </w:p>
    <w:p w:rsidR="009D143D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D17DC7">
        <w:rPr>
          <w:rFonts w:ascii="Times New Roman" w:hAnsi="Times New Roman" w:cs="Times New Roman"/>
          <w:sz w:val="20"/>
          <w:szCs w:val="20"/>
          <w:lang w:val="es-MX"/>
        </w:rPr>
        <w:t>La creación de la “División Protectora de Quito”</w:t>
      </w:r>
    </w:p>
    <w:p w:rsidR="009D143D" w:rsidRPr="007065F0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 w:rsidRPr="007065F0">
        <w:rPr>
          <w:rFonts w:ascii="Times New Roman" w:hAnsi="Times New Roman" w:cs="Times New Roman"/>
          <w:sz w:val="20"/>
          <w:szCs w:val="20"/>
          <w:lang w:val="es-MX"/>
        </w:rPr>
        <w:t xml:space="preserve">Que Guayaquil quede bajo los auspicios y protección de </w:t>
      </w:r>
      <w:smartTag w:uri="urn:schemas-microsoft-com:office:smarttags" w:element="PersonName">
        <w:smartTagPr>
          <w:attr w:name="ProductID" w:val="la Rep￺blica"/>
        </w:smartTagPr>
        <w:r w:rsidRPr="007065F0">
          <w:rPr>
            <w:rFonts w:ascii="Times New Roman" w:hAnsi="Times New Roman" w:cs="Times New Roman"/>
            <w:sz w:val="20"/>
            <w:szCs w:val="20"/>
            <w:lang w:val="es-MX"/>
          </w:rPr>
          <w:t>la República</w:t>
        </w:r>
      </w:smartTag>
      <w:r w:rsidRPr="007065F0">
        <w:rPr>
          <w:rFonts w:ascii="Times New Roman" w:hAnsi="Times New Roman" w:cs="Times New Roman"/>
          <w:sz w:val="20"/>
          <w:szCs w:val="20"/>
          <w:lang w:val="es-MX"/>
        </w:rPr>
        <w:t xml:space="preserve"> de Colombia</w:t>
      </w:r>
    </w:p>
    <w:p w:rsidR="009D143D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 xml:space="preserve">Combatir en </w:t>
      </w:r>
      <w:smartTag w:uri="urn:schemas-microsoft-com:office:smarttags" w:element="PersonName">
        <w:smartTagPr>
          <w:attr w:name="ProductID" w:val="la Independencia"/>
        </w:smartTagPr>
        <w:r>
          <w:rPr>
            <w:rFonts w:ascii="Times New Roman" w:hAnsi="Times New Roman" w:cs="Times New Roman"/>
            <w:sz w:val="20"/>
            <w:szCs w:val="20"/>
            <w:lang w:val="es-MX"/>
          </w:rPr>
          <w:t>la Independencia</w:t>
        </w:r>
      </w:smartTag>
      <w:r>
        <w:rPr>
          <w:rFonts w:ascii="Times New Roman" w:hAnsi="Times New Roman" w:cs="Times New Roman"/>
          <w:sz w:val="20"/>
          <w:szCs w:val="20"/>
          <w:lang w:val="es-MX"/>
        </w:rPr>
        <w:t xml:space="preserve"> de Perú</w:t>
      </w:r>
    </w:p>
    <w:p w:rsidR="009D143D" w:rsidRDefault="009D143D" w:rsidP="0084148A">
      <w:pPr>
        <w:rPr>
          <w:rFonts w:ascii="Times New Roman" w:hAnsi="Times New Roman" w:cs="Times New Roman"/>
          <w:sz w:val="20"/>
          <w:szCs w:val="20"/>
          <w:lang w:val="es-MX"/>
        </w:rPr>
      </w:pPr>
    </w:p>
    <w:p w:rsidR="009D143D" w:rsidRPr="00D17DC7" w:rsidRDefault="009D143D" w:rsidP="009D143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Uno de los factores externos que influyó en la independencia fue:</w:t>
      </w:r>
    </w:p>
    <w:p w:rsidR="009D143D" w:rsidRPr="00D17DC7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 independencia de Estados Unidos el 4 de julio de 1786</w:t>
      </w:r>
    </w:p>
    <w:p w:rsidR="009D143D" w:rsidRPr="007369AE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7369AE">
        <w:rPr>
          <w:rFonts w:ascii="Times New Roman" w:hAnsi="Times New Roman" w:cs="Times New Roman"/>
          <w:sz w:val="20"/>
          <w:szCs w:val="20"/>
          <w:lang w:val="es-EC"/>
        </w:rPr>
        <w:t>La política de recolonización económica de las coronas europeas</w:t>
      </w:r>
    </w:p>
    <w:p w:rsidR="009D143D" w:rsidRPr="00D17DC7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 revolución francesa el 14 de julio de 1798</w:t>
      </w:r>
    </w:p>
    <w:p w:rsidR="009D143D" w:rsidRDefault="009D143D" w:rsidP="009D143D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 invasión del ejército napoleónico a Francia</w:t>
      </w:r>
    </w:p>
    <w:p w:rsidR="009D143D" w:rsidRDefault="009D143D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8637FA" w:rsidRPr="00D17DC7" w:rsidRDefault="008637FA" w:rsidP="008637F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 publicación “</w:t>
      </w:r>
      <w:smartTag w:uri="urn:schemas-microsoft-com:office:smarttags" w:element="PersonName">
        <w:smartTagPr>
          <w:attr w:name="ProductID" w:val="La Dictadura Perpetua"/>
        </w:smartTagPr>
        <w:r w:rsidRPr="00D17DC7">
          <w:rPr>
            <w:rFonts w:ascii="Times New Roman" w:hAnsi="Times New Roman" w:cs="Times New Roman"/>
            <w:sz w:val="20"/>
            <w:szCs w:val="20"/>
            <w:lang w:val="es-EC"/>
          </w:rPr>
          <w:t>La Dictadura Perpetua</w:t>
        </w:r>
      </w:smartTag>
      <w:r w:rsidRPr="00D17DC7">
        <w:rPr>
          <w:rFonts w:ascii="Times New Roman" w:hAnsi="Times New Roman" w:cs="Times New Roman"/>
          <w:sz w:val="20"/>
          <w:szCs w:val="20"/>
          <w:lang w:val="es-EC"/>
        </w:rPr>
        <w:t>” fue escrita por:</w:t>
      </w:r>
    </w:p>
    <w:p w:rsidR="008637FA" w:rsidRPr="00D17DC7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Eugenio Espejo</w:t>
      </w:r>
    </w:p>
    <w:p w:rsidR="008637FA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Pedro Vicente Maldonado</w:t>
      </w:r>
    </w:p>
    <w:p w:rsidR="008637FA" w:rsidRPr="007369AE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7369AE">
        <w:rPr>
          <w:rFonts w:ascii="Times New Roman" w:hAnsi="Times New Roman" w:cs="Times New Roman"/>
          <w:sz w:val="20"/>
          <w:szCs w:val="20"/>
          <w:lang w:val="es-EC"/>
        </w:rPr>
        <w:t>Juan Montalvo</w:t>
      </w:r>
    </w:p>
    <w:p w:rsidR="008637FA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Eloy Alfaro</w:t>
      </w:r>
    </w:p>
    <w:p w:rsidR="009D143D" w:rsidRDefault="009D143D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8637FA" w:rsidRPr="00F4137F" w:rsidRDefault="008637FA" w:rsidP="008637F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>El período de Integración se extiende aproximadamente:</w:t>
      </w:r>
    </w:p>
    <w:p w:rsidR="008637FA" w:rsidRPr="00F4137F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Desde 5.000 hasta </w:t>
      </w:r>
      <w:smartTag w:uri="urn:schemas-microsoft-com:office:smarttags" w:element="metricconverter">
        <w:smartTagPr>
          <w:attr w:name="ProductID" w:val="3.500 a"/>
        </w:smartTagPr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 xml:space="preserve">3.500 </w:t>
        </w:r>
        <w:proofErr w:type="spellStart"/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>a</w:t>
        </w:r>
      </w:smartTag>
      <w:r w:rsidRPr="00F4137F">
        <w:rPr>
          <w:rFonts w:ascii="Times New Roman" w:hAnsi="Times New Roman" w:cs="Times New Roman"/>
          <w:sz w:val="20"/>
          <w:szCs w:val="20"/>
          <w:lang w:val="es-EC"/>
        </w:rPr>
        <w:t>.c.</w:t>
      </w:r>
      <w:proofErr w:type="spellEnd"/>
    </w:p>
    <w:p w:rsidR="008637FA" w:rsidRPr="00F4137F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Desde 3.500 hasta 500 </w:t>
      </w: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d.c.</w:t>
      </w:r>
      <w:proofErr w:type="spellEnd"/>
    </w:p>
    <w:p w:rsidR="008637FA" w:rsidRPr="00F4137F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Desde </w:t>
      </w:r>
      <w:smartTag w:uri="urn:schemas-microsoft-com:office:smarttags" w:element="metricconverter">
        <w:smartTagPr>
          <w:attr w:name="ProductID" w:val="500 a"/>
        </w:smartTagPr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 xml:space="preserve">500 </w:t>
        </w:r>
        <w:proofErr w:type="spellStart"/>
        <w:r w:rsidRPr="00F4137F">
          <w:rPr>
            <w:rFonts w:ascii="Times New Roman" w:hAnsi="Times New Roman" w:cs="Times New Roman"/>
            <w:sz w:val="20"/>
            <w:szCs w:val="20"/>
            <w:lang w:val="es-EC"/>
          </w:rPr>
          <w:t>a</w:t>
        </w:r>
      </w:smartTag>
      <w:r w:rsidRPr="00F4137F">
        <w:rPr>
          <w:rFonts w:ascii="Times New Roman" w:hAnsi="Times New Roman" w:cs="Times New Roman"/>
          <w:sz w:val="20"/>
          <w:szCs w:val="20"/>
          <w:lang w:val="es-EC"/>
        </w:rPr>
        <w:t>.c.</w:t>
      </w:r>
      <w:proofErr w:type="spellEnd"/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 hasta 500 </w:t>
      </w: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d.c.</w:t>
      </w:r>
      <w:proofErr w:type="spellEnd"/>
    </w:p>
    <w:p w:rsidR="008637FA" w:rsidRPr="00F4137F" w:rsidRDefault="008637FA" w:rsidP="008637FA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s-EC"/>
        </w:rPr>
      </w:pPr>
      <w:r w:rsidRPr="00F4137F">
        <w:rPr>
          <w:rFonts w:ascii="Times New Roman" w:hAnsi="Times New Roman" w:cs="Times New Roman"/>
          <w:sz w:val="20"/>
          <w:szCs w:val="20"/>
          <w:lang w:val="es-EC"/>
        </w:rPr>
        <w:t xml:space="preserve">Desde 500 hasta 1.500 </w:t>
      </w:r>
      <w:proofErr w:type="spellStart"/>
      <w:r w:rsidRPr="00F4137F">
        <w:rPr>
          <w:rFonts w:ascii="Times New Roman" w:hAnsi="Times New Roman" w:cs="Times New Roman"/>
          <w:sz w:val="20"/>
          <w:szCs w:val="20"/>
          <w:lang w:val="es-EC"/>
        </w:rPr>
        <w:t>d.c.</w:t>
      </w:r>
      <w:proofErr w:type="spellEnd"/>
    </w:p>
    <w:p w:rsidR="008637FA" w:rsidRDefault="008637FA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8637FA" w:rsidRPr="009D143D" w:rsidRDefault="008637FA" w:rsidP="0084148A">
      <w:pPr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rPr>
          <w:rFonts w:ascii="Times New Roman" w:hAnsi="Times New Roman" w:cs="Times New Roman"/>
          <w:sz w:val="22"/>
          <w:szCs w:val="22"/>
        </w:rPr>
      </w:pPr>
      <w:r w:rsidRPr="00F4137F">
        <w:rPr>
          <w:rFonts w:ascii="Times New Roman" w:hAnsi="Times New Roman" w:cs="Times New Roman"/>
          <w:sz w:val="22"/>
          <w:szCs w:val="22"/>
        </w:rPr>
        <w:t>RESPONDA VERDADERO O FALSO</w:t>
      </w:r>
      <w:r w:rsidR="00EA53BE">
        <w:rPr>
          <w:rFonts w:ascii="Times New Roman" w:hAnsi="Times New Roman" w:cs="Times New Roman"/>
          <w:sz w:val="22"/>
          <w:szCs w:val="22"/>
        </w:rPr>
        <w:t xml:space="preserve"> A LAS SIGUIENTES PREMISAS. (1</w:t>
      </w:r>
      <w:r w:rsidRPr="00F4137F">
        <w:rPr>
          <w:rFonts w:ascii="Times New Roman" w:hAnsi="Times New Roman" w:cs="Times New Roman"/>
          <w:sz w:val="22"/>
          <w:szCs w:val="22"/>
        </w:rPr>
        <w:t xml:space="preserve"> P. C/U)</w:t>
      </w:r>
    </w:p>
    <w:p w:rsidR="0084148A" w:rsidRPr="00F4137F" w:rsidRDefault="0084148A" w:rsidP="0084148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4137F">
        <w:rPr>
          <w:rFonts w:ascii="Times New Roman" w:hAnsi="Times New Roman" w:cs="Times New Roman"/>
        </w:rPr>
        <w:t>Verdadero</w:t>
      </w:r>
    </w:p>
    <w:p w:rsidR="0084148A" w:rsidRPr="00F4137F" w:rsidRDefault="0084148A" w:rsidP="0084148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4137F">
        <w:rPr>
          <w:rFonts w:ascii="Times New Roman" w:hAnsi="Times New Roman" w:cs="Times New Roman"/>
        </w:rPr>
        <w:t>Falso</w:t>
      </w:r>
    </w:p>
    <w:p w:rsidR="0084148A" w:rsidRPr="00F4137F" w:rsidRDefault="0084148A" w:rsidP="0084148A">
      <w:pPr>
        <w:rPr>
          <w:rFonts w:ascii="Times New Roman" w:hAnsi="Times New Roman" w:cs="Times New Roman"/>
          <w:sz w:val="20"/>
          <w:szCs w:val="20"/>
        </w:rPr>
      </w:pPr>
    </w:p>
    <w:p w:rsidR="0084148A" w:rsidRDefault="0084148A" w:rsidP="0084148A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5511E" w:rsidRDefault="0005511E" w:rsidP="000551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José de San Martín es conocid</w:t>
      </w:r>
      <w:r>
        <w:rPr>
          <w:rFonts w:ascii="Times New Roman" w:hAnsi="Times New Roman" w:cs="Times New Roman"/>
          <w:sz w:val="20"/>
          <w:szCs w:val="20"/>
        </w:rPr>
        <w:t>o como el Mariscal de Ayacucho</w:t>
      </w:r>
    </w:p>
    <w:p w:rsidR="0005511E" w:rsidRDefault="0005511E" w:rsidP="000551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511E" w:rsidRPr="00D17DC7" w:rsidRDefault="0005511E" w:rsidP="000551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La tolerancia filosófica y religiosa fue una característic</w:t>
      </w:r>
      <w:r>
        <w:rPr>
          <w:rFonts w:ascii="Times New Roman" w:hAnsi="Times New Roman" w:cs="Times New Roman"/>
          <w:sz w:val="20"/>
          <w:szCs w:val="20"/>
          <w:lang w:val="es-EC"/>
        </w:rPr>
        <w:t>a de los gobiernos progresistas</w:t>
      </w:r>
    </w:p>
    <w:p w:rsidR="0005511E" w:rsidRDefault="0005511E" w:rsidP="0005511E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05511E" w:rsidRPr="00CB6EF4" w:rsidRDefault="0005511E" w:rsidP="0005511E">
      <w:pPr>
        <w:numPr>
          <w:ilvl w:val="0"/>
          <w:numId w:val="1"/>
        </w:numPr>
        <w:ind w:left="300" w:firstLine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25142">
        <w:rPr>
          <w:rFonts w:ascii="Times New Roman" w:hAnsi="Times New Roman" w:cs="Times New Roman"/>
          <w:bCs w:val="0"/>
          <w:iCs w:val="0"/>
          <w:sz w:val="20"/>
          <w:szCs w:val="20"/>
        </w:rPr>
        <w:t xml:space="preserve">El diez de Agosto de 1809 tiene su </w:t>
      </w:r>
      <w:proofErr w:type="spellStart"/>
      <w:r w:rsidRPr="00325142">
        <w:rPr>
          <w:rFonts w:ascii="Times New Roman" w:hAnsi="Times New Roman" w:cs="Times New Roman"/>
          <w:bCs w:val="0"/>
          <w:iCs w:val="0"/>
          <w:sz w:val="20"/>
          <w:szCs w:val="20"/>
        </w:rPr>
        <w:t>rubricación</w:t>
      </w:r>
      <w:proofErr w:type="spellEnd"/>
      <w:r w:rsidRPr="00325142">
        <w:rPr>
          <w:rFonts w:ascii="Times New Roman" w:hAnsi="Times New Roman" w:cs="Times New Roman"/>
          <w:bCs w:val="0"/>
          <w:iCs w:val="0"/>
          <w:sz w:val="20"/>
          <w:szCs w:val="20"/>
        </w:rPr>
        <w:t xml:space="preserve"> en el Sacrificio del 2 de Agosto de 1810. Se cumplía esa ley que dice: "Los cimientos de </w:t>
      </w:r>
      <w:smartTag w:uri="urn:schemas-microsoft-com:office:smarttags" w:element="PersonName">
        <w:smartTagPr>
          <w:attr w:name="ProductID" w:val="la Patria"/>
        </w:smartTagPr>
        <w:r w:rsidRPr="00325142">
          <w:rPr>
            <w:rFonts w:ascii="Times New Roman" w:hAnsi="Times New Roman" w:cs="Times New Roman"/>
            <w:bCs w:val="0"/>
            <w:iCs w:val="0"/>
            <w:sz w:val="20"/>
            <w:szCs w:val="20"/>
          </w:rPr>
          <w:t>la Patria</w:t>
        </w:r>
      </w:smartTag>
      <w:r w:rsidRPr="00325142">
        <w:rPr>
          <w:rFonts w:ascii="Times New Roman" w:hAnsi="Times New Roman" w:cs="Times New Roman"/>
          <w:bCs w:val="0"/>
          <w:iCs w:val="0"/>
          <w:sz w:val="20"/>
          <w:szCs w:val="20"/>
        </w:rPr>
        <w:t xml:space="preserve"> para que sean perdurables t</w:t>
      </w:r>
      <w:r>
        <w:rPr>
          <w:rFonts w:ascii="Times New Roman" w:hAnsi="Times New Roman" w:cs="Times New Roman"/>
          <w:bCs w:val="0"/>
          <w:iCs w:val="0"/>
          <w:sz w:val="20"/>
          <w:szCs w:val="20"/>
        </w:rPr>
        <w:t>ienen que amarse con sangre"</w:t>
      </w:r>
    </w:p>
    <w:p w:rsidR="0005511E" w:rsidRDefault="0005511E" w:rsidP="0005511E">
      <w:pPr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05511E" w:rsidRDefault="0005511E" w:rsidP="000551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Uno de los principales productos que cultivaban en el período Desarrollo Regional era el trigo</w:t>
      </w:r>
    </w:p>
    <w:p w:rsidR="0005511E" w:rsidRDefault="0005511E" w:rsidP="000551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511E" w:rsidRDefault="0005511E" w:rsidP="000551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Antisuyo correspondía al suyo donde se encontraba Cuzco</w:t>
      </w:r>
    </w:p>
    <w:p w:rsidR="0005511E" w:rsidRDefault="0005511E" w:rsidP="000551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511E" w:rsidRDefault="0005511E" w:rsidP="000551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sillas “U” son representativas de la cultura Milagro-Quevedo</w:t>
      </w:r>
    </w:p>
    <w:p w:rsidR="0005511E" w:rsidRDefault="0005511E" w:rsidP="000551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53BE" w:rsidRDefault="00EA53BE" w:rsidP="00EA53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Revoluci￳n Marcista"/>
        </w:smartTagPr>
        <w:r w:rsidRPr="00D17DC7">
          <w:rPr>
            <w:rFonts w:ascii="Times New Roman" w:hAnsi="Times New Roman" w:cs="Times New Roman"/>
            <w:sz w:val="20"/>
            <w:szCs w:val="20"/>
            <w:lang w:val="es-EC"/>
          </w:rPr>
          <w:t xml:space="preserve">La Revolución </w:t>
        </w:r>
        <w:proofErr w:type="spellStart"/>
        <w:r w:rsidRPr="00D17DC7">
          <w:rPr>
            <w:rFonts w:ascii="Times New Roman" w:hAnsi="Times New Roman" w:cs="Times New Roman"/>
            <w:sz w:val="20"/>
            <w:szCs w:val="20"/>
            <w:lang w:val="es-EC"/>
          </w:rPr>
          <w:t>Marcista</w:t>
        </w:r>
      </w:smartTag>
      <w:proofErr w:type="spellEnd"/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 puso fin al gobierno de Gabriel García Moreno</w:t>
      </w:r>
    </w:p>
    <w:p w:rsidR="00EA53BE" w:rsidRDefault="00EA53BE" w:rsidP="00EA53BE">
      <w:pPr>
        <w:ind w:left="360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F4137F" w:rsidRDefault="0084148A" w:rsidP="0084148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4137F">
        <w:rPr>
          <w:rFonts w:ascii="Times New Roman" w:hAnsi="Times New Roman" w:cs="Times New Roman"/>
          <w:sz w:val="20"/>
          <w:szCs w:val="20"/>
        </w:rPr>
        <w:t xml:space="preserve">La cultura </w:t>
      </w:r>
      <w:proofErr w:type="spellStart"/>
      <w:r w:rsidRPr="00F4137F">
        <w:rPr>
          <w:rFonts w:ascii="Times New Roman" w:hAnsi="Times New Roman" w:cs="Times New Roman"/>
          <w:sz w:val="20"/>
          <w:szCs w:val="20"/>
        </w:rPr>
        <w:t>Manteño-Huancavilca</w:t>
      </w:r>
      <w:proofErr w:type="spellEnd"/>
      <w:r w:rsidRPr="00F4137F">
        <w:rPr>
          <w:rFonts w:ascii="Times New Roman" w:hAnsi="Times New Roman" w:cs="Times New Roman"/>
          <w:sz w:val="20"/>
          <w:szCs w:val="20"/>
        </w:rPr>
        <w:t xml:space="preserve"> pertenece al período de Integración</w:t>
      </w:r>
    </w:p>
    <w:p w:rsidR="0084148A" w:rsidRPr="00F4137F" w:rsidRDefault="0084148A" w:rsidP="0084148A">
      <w:pPr>
        <w:rPr>
          <w:rFonts w:ascii="Times New Roman" w:hAnsi="Times New Roman" w:cs="Times New Roman"/>
          <w:sz w:val="20"/>
          <w:szCs w:val="20"/>
        </w:rPr>
      </w:pPr>
    </w:p>
    <w:p w:rsidR="0084148A" w:rsidRDefault="0084148A" w:rsidP="008414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7DC7">
        <w:rPr>
          <w:rFonts w:ascii="Times New Roman" w:hAnsi="Times New Roman" w:cs="Times New Roman"/>
          <w:sz w:val="20"/>
          <w:szCs w:val="20"/>
        </w:rPr>
        <w:t>El protocolo de Río de Janeiro se firma en el gobier</w:t>
      </w:r>
      <w:r>
        <w:rPr>
          <w:rFonts w:ascii="Times New Roman" w:hAnsi="Times New Roman" w:cs="Times New Roman"/>
          <w:sz w:val="20"/>
          <w:szCs w:val="20"/>
        </w:rPr>
        <w:t>n</w:t>
      </w:r>
      <w:r w:rsidR="002711B9">
        <w:rPr>
          <w:rFonts w:ascii="Times New Roman" w:hAnsi="Times New Roman" w:cs="Times New Roman"/>
          <w:sz w:val="20"/>
          <w:szCs w:val="20"/>
        </w:rPr>
        <w:t xml:space="preserve">o de </w:t>
      </w:r>
      <w:smartTag w:uri="urn:schemas-microsoft-com:office:smarttags" w:element="PersonName">
        <w:smartTagPr>
          <w:attr w:name="ProductID" w:val="Jos￩ Mar￭a"/>
        </w:smartTagPr>
        <w:r w:rsidR="002711B9">
          <w:rPr>
            <w:rFonts w:ascii="Times New Roman" w:hAnsi="Times New Roman" w:cs="Times New Roman"/>
            <w:sz w:val="20"/>
            <w:szCs w:val="20"/>
          </w:rPr>
          <w:t>José María</w:t>
        </w:r>
      </w:smartTag>
      <w:r w:rsidR="002711B9">
        <w:rPr>
          <w:rFonts w:ascii="Times New Roman" w:hAnsi="Times New Roman" w:cs="Times New Roman"/>
          <w:sz w:val="20"/>
          <w:szCs w:val="20"/>
        </w:rPr>
        <w:t xml:space="preserve"> Velasco Ibarra</w:t>
      </w:r>
    </w:p>
    <w:p w:rsidR="0084148A" w:rsidRDefault="0084148A" w:rsidP="0084148A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0C03D3" w:rsidRPr="000C03D3" w:rsidRDefault="000C03D3" w:rsidP="000C03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Fundaci￳n"/>
        </w:smartTagPr>
        <w:r w:rsidRPr="00F4137F">
          <w:rPr>
            <w:rFonts w:ascii="Times New Roman" w:hAnsi="Times New Roman" w:cs="Times New Roman"/>
            <w:sz w:val="20"/>
            <w:szCs w:val="20"/>
          </w:rPr>
          <w:t>La Fundación</w:t>
        </w:r>
      </w:smartTag>
      <w:r w:rsidRPr="00F4137F">
        <w:rPr>
          <w:rFonts w:ascii="Times New Roman" w:hAnsi="Times New Roman" w:cs="Times New Roman"/>
          <w:sz w:val="20"/>
          <w:szCs w:val="20"/>
        </w:rPr>
        <w:t xml:space="preserve"> de Guayaquil fue el 15 de agosto de 1534</w:t>
      </w:r>
    </w:p>
    <w:p w:rsidR="000C03D3" w:rsidRDefault="000C03D3" w:rsidP="000C03D3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Default="0084148A" w:rsidP="008414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 xml:space="preserve">Abdalá Bucaram culminó su </w:t>
      </w:r>
      <w:r w:rsidR="002711B9">
        <w:rPr>
          <w:rFonts w:ascii="Times New Roman" w:hAnsi="Times New Roman" w:cs="Times New Roman"/>
          <w:sz w:val="20"/>
          <w:szCs w:val="20"/>
          <w:lang w:val="es-EC"/>
        </w:rPr>
        <w:t>período presidencial de 4 años</w:t>
      </w:r>
    </w:p>
    <w:p w:rsidR="0084148A" w:rsidRDefault="0084148A" w:rsidP="0084148A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Default="0084148A" w:rsidP="008414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Los enfrentamientos con tropas peruanas en el gobierno de Sixto Durán se dier</w:t>
      </w:r>
      <w:r w:rsidR="002711B9">
        <w:rPr>
          <w:rFonts w:ascii="Times New Roman" w:hAnsi="Times New Roman" w:cs="Times New Roman"/>
          <w:sz w:val="20"/>
          <w:szCs w:val="20"/>
          <w:lang w:val="es-EC"/>
        </w:rPr>
        <w:t>on en la cabecera del río Napo</w:t>
      </w:r>
    </w:p>
    <w:p w:rsidR="0084148A" w:rsidRDefault="0084148A" w:rsidP="0084148A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Default="0084148A" w:rsidP="008414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 xml:space="preserve">El </w:t>
      </w:r>
      <w:proofErr w:type="spellStart"/>
      <w:r w:rsidR="00E821EA">
        <w:rPr>
          <w:rFonts w:ascii="Times New Roman" w:hAnsi="Times New Roman" w:cs="Times New Roman"/>
          <w:sz w:val="20"/>
          <w:szCs w:val="20"/>
          <w:lang w:val="es-EC"/>
        </w:rPr>
        <w:t>ex</w:t>
      </w:r>
      <w:r w:rsidR="00F60A4D">
        <w:rPr>
          <w:rFonts w:ascii="Times New Roman" w:hAnsi="Times New Roman" w:cs="Times New Roman"/>
          <w:sz w:val="20"/>
          <w:szCs w:val="20"/>
          <w:lang w:val="es-EC"/>
        </w:rPr>
        <w:t>P</w:t>
      </w:r>
      <w:r>
        <w:rPr>
          <w:rFonts w:ascii="Times New Roman" w:hAnsi="Times New Roman" w:cs="Times New Roman"/>
          <w:sz w:val="20"/>
          <w:szCs w:val="20"/>
          <w:lang w:val="es-EC"/>
        </w:rPr>
        <w:t>residente</w:t>
      </w:r>
      <w:proofErr w:type="spellEnd"/>
      <w:r>
        <w:rPr>
          <w:rFonts w:ascii="Times New Roman" w:hAnsi="Times New Roman" w:cs="Times New Roman"/>
          <w:sz w:val="20"/>
          <w:szCs w:val="20"/>
          <w:lang w:val="es-EC"/>
        </w:rPr>
        <w:t xml:space="preserve"> León Febres-Cordero fundó el </w:t>
      </w:r>
      <w:r w:rsidR="002711B9">
        <w:rPr>
          <w:rFonts w:ascii="Times New Roman" w:hAnsi="Times New Roman" w:cs="Times New Roman"/>
          <w:sz w:val="20"/>
          <w:szCs w:val="20"/>
          <w:lang w:val="es-EC"/>
        </w:rPr>
        <w:t>Partido Social Cristiano (PSC)</w:t>
      </w:r>
    </w:p>
    <w:p w:rsidR="0084148A" w:rsidRDefault="0084148A" w:rsidP="0084148A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0C03D3" w:rsidRDefault="000C03D3" w:rsidP="000C03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En el gobierno de Rodrigo Borja se dio prioridad al acuerdo pacífico territorial con Colombia</w:t>
      </w:r>
    </w:p>
    <w:p w:rsidR="000C03D3" w:rsidRDefault="000C03D3" w:rsidP="000C03D3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0C03D3" w:rsidRDefault="000C03D3" w:rsidP="000C03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smartTag w:uri="urn:schemas-microsoft-com:office:smarttags" w:element="PersonName">
        <w:smartTagPr>
          <w:attr w:name="ProductID" w:val="La Asamblea Constituyente"/>
        </w:smartTagPr>
        <w:r w:rsidRPr="00D17DC7">
          <w:rPr>
            <w:rFonts w:ascii="Times New Roman" w:hAnsi="Times New Roman" w:cs="Times New Roman"/>
            <w:sz w:val="20"/>
            <w:szCs w:val="20"/>
            <w:lang w:val="es-EC"/>
          </w:rPr>
          <w:t>La Asamblea Constituyente</w:t>
        </w:r>
      </w:smartTag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 de 1835 reunida en Ambato nombra a Vicente Rocafuerte como Presidente Constitucional y a Juan José Flores c</w:t>
      </w:r>
      <w:r>
        <w:rPr>
          <w:rFonts w:ascii="Times New Roman" w:hAnsi="Times New Roman" w:cs="Times New Roman"/>
          <w:sz w:val="20"/>
          <w:szCs w:val="20"/>
          <w:lang w:val="es-EC"/>
        </w:rPr>
        <w:t>omo Jefe Vitalicio del Ejército</w:t>
      </w:r>
    </w:p>
    <w:p w:rsidR="000C03D3" w:rsidRDefault="000C03D3" w:rsidP="000C03D3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Default="0084148A" w:rsidP="008414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Gustavo Noboa cuando asumió la presidencia toma la decisi</w:t>
      </w:r>
      <w:r w:rsidR="002711B9">
        <w:rPr>
          <w:rFonts w:ascii="Times New Roman" w:hAnsi="Times New Roman" w:cs="Times New Roman"/>
          <w:sz w:val="20"/>
          <w:szCs w:val="20"/>
          <w:lang w:val="es-EC"/>
        </w:rPr>
        <w:t>ón de mantener la dolarización</w:t>
      </w:r>
    </w:p>
    <w:p w:rsidR="00CA4D2F" w:rsidRDefault="00CA4D2F" w:rsidP="00CA4D2F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D3E98" w:rsidRDefault="008D3E98" w:rsidP="008D3E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r w:rsidR="00F60A4D">
        <w:rPr>
          <w:rFonts w:ascii="Times New Roman" w:hAnsi="Times New Roman" w:cs="Times New Roman"/>
          <w:sz w:val="20"/>
          <w:szCs w:val="20"/>
        </w:rPr>
        <w:t>ex</w:t>
      </w:r>
      <w:r>
        <w:rPr>
          <w:rFonts w:ascii="Times New Roman" w:hAnsi="Times New Roman" w:cs="Times New Roman"/>
          <w:sz w:val="20"/>
          <w:szCs w:val="20"/>
        </w:rPr>
        <w:t>Presidente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Camilo Ponce creó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>
            <w:rPr>
              <w:rFonts w:ascii="Times New Roman" w:hAnsi="Times New Roman" w:cs="Times New Roman"/>
              <w:sz w:val="20"/>
              <w:szCs w:val="20"/>
            </w:rPr>
            <w:t>la Escuela</w:t>
          </w:r>
        </w:smartTag>
        <w:r>
          <w:rPr>
            <w:rFonts w:ascii="Times New Roman" w:hAnsi="Times New Roman" w:cs="Times New Roman"/>
            <w:sz w:val="20"/>
            <w:szCs w:val="20"/>
          </w:rPr>
          <w:t xml:space="preserve"> Superior</w:t>
        </w:r>
      </w:smartTag>
      <w:r>
        <w:rPr>
          <w:rFonts w:ascii="Times New Roman" w:hAnsi="Times New Roman" w:cs="Times New Roman"/>
          <w:sz w:val="20"/>
          <w:szCs w:val="20"/>
        </w:rPr>
        <w:t xml:space="preserve"> Politécnica del Litoral</w:t>
      </w:r>
    </w:p>
    <w:p w:rsidR="00CA4D2F" w:rsidRPr="008D3E98" w:rsidRDefault="00CA4D2F" w:rsidP="00CA4D2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A53BE" w:rsidRDefault="00EA53BE" w:rsidP="00EA53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>
        <w:rPr>
          <w:rFonts w:ascii="Times New Roman" w:hAnsi="Times New Roman" w:cs="Times New Roman"/>
          <w:sz w:val="20"/>
          <w:szCs w:val="20"/>
          <w:lang w:val="es-EC"/>
        </w:rPr>
        <w:t>García Moreno en su administración impuso que para considerarse ciudadano debe ser católico</w:t>
      </w:r>
    </w:p>
    <w:p w:rsidR="0084148A" w:rsidRDefault="0084148A" w:rsidP="0084148A">
      <w:pPr>
        <w:ind w:left="360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8250B" w:rsidRDefault="0088250B" w:rsidP="00882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ersonName">
        <w:smartTagPr>
          <w:attr w:name="ProductID" w:val="La Condamine"/>
        </w:smartTagPr>
        <w:r w:rsidRPr="00F4137F">
          <w:rPr>
            <w:rFonts w:ascii="Times New Roman" w:hAnsi="Times New Roman" w:cs="Times New Roman"/>
            <w:sz w:val="20"/>
            <w:szCs w:val="20"/>
          </w:rPr>
          <w:t>La Condamine</w:t>
        </w:r>
      </w:smartTag>
      <w:r w:rsidRPr="00F4137F">
        <w:rPr>
          <w:rFonts w:ascii="Times New Roman" w:hAnsi="Times New Roman" w:cs="Times New Roman"/>
          <w:sz w:val="20"/>
          <w:szCs w:val="20"/>
        </w:rPr>
        <w:t xml:space="preserve"> fue un extraordinario investigador riobambeño</w:t>
      </w:r>
    </w:p>
    <w:p w:rsidR="0088250B" w:rsidRPr="0088250B" w:rsidRDefault="0088250B" w:rsidP="0088250B">
      <w:pPr>
        <w:ind w:left="360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EA53BE" w:rsidRDefault="00EA53BE" w:rsidP="00EA53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>Eloy Alfaro culminó la construcción del f</w:t>
      </w:r>
      <w:r>
        <w:rPr>
          <w:rFonts w:ascii="Times New Roman" w:hAnsi="Times New Roman" w:cs="Times New Roman"/>
          <w:sz w:val="20"/>
          <w:szCs w:val="20"/>
          <w:lang w:val="es-EC"/>
        </w:rPr>
        <w:t>errocarril de Guayaquil a Quito</w:t>
      </w:r>
    </w:p>
    <w:p w:rsidR="00EA53BE" w:rsidRDefault="00EA53BE" w:rsidP="00EA53BE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EA53BE" w:rsidRDefault="00EA53BE" w:rsidP="00EA53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D17DC7">
        <w:rPr>
          <w:rFonts w:ascii="Times New Roman" w:hAnsi="Times New Roman" w:cs="Times New Roman"/>
          <w:sz w:val="20"/>
          <w:szCs w:val="20"/>
          <w:lang w:val="es-EC"/>
        </w:rPr>
        <w:t xml:space="preserve">La “Carta de </w:t>
      </w:r>
      <w:smartTag w:uri="urn:schemas-microsoft-com:office:smarttags" w:element="PersonName">
        <w:smartTagPr>
          <w:attr w:name="ProductID" w:val="la Esclavitud"/>
        </w:smartTagPr>
        <w:r w:rsidRPr="00D17DC7">
          <w:rPr>
            <w:rFonts w:ascii="Times New Roman" w:hAnsi="Times New Roman" w:cs="Times New Roman"/>
            <w:sz w:val="20"/>
            <w:szCs w:val="20"/>
            <w:lang w:val="es-EC"/>
          </w:rPr>
          <w:t>la Esclavitud</w:t>
        </w:r>
      </w:smartTag>
      <w:r w:rsidRPr="00D17DC7">
        <w:rPr>
          <w:rFonts w:ascii="Times New Roman" w:hAnsi="Times New Roman" w:cs="Times New Roman"/>
          <w:sz w:val="20"/>
          <w:szCs w:val="20"/>
          <w:lang w:val="es-EC"/>
        </w:rPr>
        <w:t>” se da en 1852 en el g</w:t>
      </w:r>
      <w:r>
        <w:rPr>
          <w:rFonts w:ascii="Times New Roman" w:hAnsi="Times New Roman" w:cs="Times New Roman"/>
          <w:sz w:val="20"/>
          <w:szCs w:val="20"/>
          <w:lang w:val="es-EC"/>
        </w:rPr>
        <w:t xml:space="preserve">obierno de </w:t>
      </w:r>
      <w:smartTag w:uri="urn:schemas-microsoft-com:office:smarttags" w:element="PersonName">
        <w:smartTagPr>
          <w:attr w:name="ProductID" w:val="Jos￩ Mar￭a"/>
        </w:smartTagPr>
        <w:r>
          <w:rPr>
            <w:rFonts w:ascii="Times New Roman" w:hAnsi="Times New Roman" w:cs="Times New Roman"/>
            <w:sz w:val="20"/>
            <w:szCs w:val="20"/>
            <w:lang w:val="es-EC"/>
          </w:rPr>
          <w:t>José María</w:t>
        </w:r>
      </w:smartTag>
      <w:r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C"/>
        </w:rPr>
        <w:t>Urvina</w:t>
      </w:r>
      <w:proofErr w:type="spellEnd"/>
    </w:p>
    <w:p w:rsidR="00EA53BE" w:rsidRDefault="00EA53BE" w:rsidP="00EA53BE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BE05F2" w:rsidRDefault="00BE05F2" w:rsidP="00BE0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culturas Valdivia, Chorrera y Las Vegas pertenecen al período Formativo</w:t>
      </w:r>
    </w:p>
    <w:p w:rsidR="00BE05F2" w:rsidRPr="00BE05F2" w:rsidRDefault="00BE05F2" w:rsidP="00BE05F2">
      <w:pPr>
        <w:ind w:left="360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BE05F2" w:rsidRDefault="00BE05F2" w:rsidP="00BE0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conquistador Francisco Pizarro fue el fundador de San Francisco de Quito</w:t>
      </w:r>
    </w:p>
    <w:p w:rsidR="00EA53BE" w:rsidRDefault="00EA53BE" w:rsidP="00EA53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05F2" w:rsidRDefault="00BE05F2" w:rsidP="00BE0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el período Paleolítico el indio era sedentario y trabajaba los metales</w:t>
      </w:r>
    </w:p>
    <w:p w:rsidR="005F46EC" w:rsidRDefault="005F46EC" w:rsidP="005F46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14D2" w:rsidRDefault="001114D2" w:rsidP="001114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01A4C" w:rsidRPr="00501A4C" w:rsidRDefault="00501A4C" w:rsidP="008637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46EC" w:rsidRDefault="005F46EC" w:rsidP="005F46E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F46EC" w:rsidRDefault="005F46EC" w:rsidP="005F46E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05F2" w:rsidRPr="00BE05F2" w:rsidRDefault="00BE05F2" w:rsidP="00EA53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53BE" w:rsidRDefault="00EA53BE" w:rsidP="00EA53BE">
      <w:pPr>
        <w:ind w:left="360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EA53BE" w:rsidRDefault="00EA53BE" w:rsidP="00EA53BE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EA53BE" w:rsidRDefault="00EA53BE" w:rsidP="00EA53BE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:rsidR="0084148A" w:rsidRPr="006B4C5D" w:rsidRDefault="0084148A" w:rsidP="0084148A">
      <w:pPr>
        <w:rPr>
          <w:lang w:val="es-EC"/>
        </w:rPr>
      </w:pPr>
    </w:p>
    <w:p w:rsidR="00B84AB4" w:rsidRPr="0084148A" w:rsidRDefault="00B84AB4">
      <w:pPr>
        <w:rPr>
          <w:lang w:val="es-EC"/>
        </w:rPr>
      </w:pPr>
    </w:p>
    <w:sectPr w:rsidR="00B84AB4" w:rsidRPr="00841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54D"/>
    <w:multiLevelType w:val="hybridMultilevel"/>
    <w:tmpl w:val="B816DBD0"/>
    <w:lvl w:ilvl="0" w:tplc="EBAA88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EF5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822A3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31056"/>
    <w:multiLevelType w:val="hybridMultilevel"/>
    <w:tmpl w:val="9FB442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22F25"/>
    <w:multiLevelType w:val="hybridMultilevel"/>
    <w:tmpl w:val="A6F44F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84148A"/>
    <w:rsid w:val="0005511E"/>
    <w:rsid w:val="0006331E"/>
    <w:rsid w:val="000C03D3"/>
    <w:rsid w:val="000F014F"/>
    <w:rsid w:val="00107A6E"/>
    <w:rsid w:val="001114D2"/>
    <w:rsid w:val="001A507C"/>
    <w:rsid w:val="002711B9"/>
    <w:rsid w:val="003B4568"/>
    <w:rsid w:val="00467332"/>
    <w:rsid w:val="004E0694"/>
    <w:rsid w:val="004E54D1"/>
    <w:rsid w:val="00501A4C"/>
    <w:rsid w:val="00594B0B"/>
    <w:rsid w:val="005F46EC"/>
    <w:rsid w:val="006A0DD6"/>
    <w:rsid w:val="007D4725"/>
    <w:rsid w:val="008216D9"/>
    <w:rsid w:val="0084148A"/>
    <w:rsid w:val="008637FA"/>
    <w:rsid w:val="0088250B"/>
    <w:rsid w:val="008D3E98"/>
    <w:rsid w:val="0090307B"/>
    <w:rsid w:val="00967063"/>
    <w:rsid w:val="009D118E"/>
    <w:rsid w:val="009D143D"/>
    <w:rsid w:val="009E6659"/>
    <w:rsid w:val="00A049A6"/>
    <w:rsid w:val="00A504F1"/>
    <w:rsid w:val="00A9530B"/>
    <w:rsid w:val="00AE398A"/>
    <w:rsid w:val="00AE4A8E"/>
    <w:rsid w:val="00B647B2"/>
    <w:rsid w:val="00B84AB4"/>
    <w:rsid w:val="00BD7B94"/>
    <w:rsid w:val="00BE05F2"/>
    <w:rsid w:val="00CA4D2F"/>
    <w:rsid w:val="00CD5E60"/>
    <w:rsid w:val="00E821EA"/>
    <w:rsid w:val="00EA53BE"/>
    <w:rsid w:val="00EC11A4"/>
    <w:rsid w:val="00F36074"/>
    <w:rsid w:val="00F60A4D"/>
    <w:rsid w:val="00FA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48A"/>
    <w:rPr>
      <w:rFonts w:ascii="Arial" w:hAnsi="Arial" w:cs="Arial"/>
      <w:bCs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LICTUR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Fernando Mayorga</dc:creator>
  <cp:keywords/>
  <dc:description/>
  <cp:lastModifiedBy>noeelavi</cp:lastModifiedBy>
  <cp:revision>2</cp:revision>
  <cp:lastPrinted>2008-06-04T20:28:00Z</cp:lastPrinted>
  <dcterms:created xsi:type="dcterms:W3CDTF">2009-10-15T17:22:00Z</dcterms:created>
  <dcterms:modified xsi:type="dcterms:W3CDTF">2009-10-15T17:22:00Z</dcterms:modified>
</cp:coreProperties>
</file>