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0A1" w:rsidRPr="00EB50A1" w:rsidRDefault="00EB50A1">
      <w:pPr>
        <w:pStyle w:val="Ttulo"/>
        <w:rPr>
          <w:rFonts w:ascii="Times New Roman" w:hAnsi="Times New Roman"/>
          <w:szCs w:val="24"/>
        </w:rPr>
      </w:pPr>
      <w:r w:rsidRPr="00EB50A1">
        <w:rPr>
          <w:rFonts w:ascii="Times New Roman" w:hAnsi="Times New Roman"/>
          <w:szCs w:val="24"/>
        </w:rPr>
        <w:t xml:space="preserve">MAÑANA VOTAMOS POR LOS MISMOS, Y COMO SIEMPRE POR LO MISMO </w:t>
      </w:r>
    </w:p>
    <w:p w:rsidR="00EB50A1" w:rsidRPr="00EB50A1" w:rsidRDefault="00EB50A1">
      <w:pPr>
        <w:jc w:val="right"/>
        <w:rPr>
          <w:rFonts w:ascii="Times New Roman" w:hAnsi="Times New Roman"/>
          <w:szCs w:val="24"/>
        </w:rPr>
      </w:pPr>
      <w:r w:rsidRPr="00EB50A1">
        <w:rPr>
          <w:rFonts w:ascii="Times New Roman" w:hAnsi="Times New Roman"/>
          <w:szCs w:val="24"/>
        </w:rPr>
        <w:tab/>
        <w:t>EL TELÉGRAFO, 19 DE OCTUBRE DEL 2992                   Por Hugo Tobar Vaga</w:t>
      </w:r>
    </w:p>
    <w:p w:rsidR="00EB50A1" w:rsidRPr="00EB50A1" w:rsidRDefault="00EB50A1">
      <w:pPr>
        <w:jc w:val="both"/>
        <w:rPr>
          <w:rFonts w:ascii="Times New Roman" w:hAnsi="Times New Roman"/>
          <w:szCs w:val="24"/>
        </w:rPr>
      </w:pPr>
      <w:r w:rsidRPr="00EB50A1">
        <w:rPr>
          <w:rFonts w:ascii="Times New Roman" w:hAnsi="Times New Roman"/>
          <w:szCs w:val="24"/>
        </w:rPr>
        <w:tab/>
        <w:t>Estas últimas semanas todos los medios de comunicación, en especial la televisión y la radio, están inundados con declaraciones de los mismos de siempre; nuevamente están de candidatos para los mismos cargos de siempre. La  mayoría ya han sido presidentes, ministros, diputados, alcaldes, concejales; hoy prometen lo que cada cuatro años prometen...!1o mismo!. Declaran que crearán quinientos, mil, un millón, dos millones de puestos de trabajo. Hace cuatro años Mahuad prometió seiscientos mil puestos. Su promesa se quedó corta...!consiguió dos millones de puestos!. Pero  en Italia, España, Estados Unidos; a donde ecuatorianos y ecuatorianas viajan arriesgando sus vidas y con su corazón desgarrado; que ante el desgobierno, corrupción y  mega crisis, tuvieron  que huir.</w:t>
      </w:r>
    </w:p>
    <w:p w:rsidR="00EB50A1" w:rsidRPr="00EB50A1" w:rsidRDefault="00EB50A1">
      <w:pPr>
        <w:jc w:val="both"/>
        <w:rPr>
          <w:rFonts w:ascii="Times New Roman" w:hAnsi="Times New Roman"/>
          <w:szCs w:val="24"/>
        </w:rPr>
      </w:pPr>
      <w:r w:rsidRPr="00EB50A1">
        <w:rPr>
          <w:rFonts w:ascii="Times New Roman" w:hAnsi="Times New Roman"/>
          <w:szCs w:val="24"/>
        </w:rPr>
        <w:tab/>
        <w:t>Es sorprendente ver a quienes han sido gobernantes o diputados por cuatro años o más, hoy prometer convertir al Ecuador en un paraíso. Pregunto...¿no es esta la misma promesa de siempre?, y... ¿que hicieron cuando en el poder?.</w:t>
      </w:r>
    </w:p>
    <w:p w:rsidR="00EB50A1" w:rsidRPr="00EB50A1" w:rsidRDefault="00EB50A1">
      <w:pPr>
        <w:pStyle w:val="Textoindependiente"/>
        <w:spacing w:line="240" w:lineRule="auto"/>
        <w:rPr>
          <w:rFonts w:ascii="Times New Roman" w:hAnsi="Times New Roman"/>
          <w:szCs w:val="24"/>
        </w:rPr>
      </w:pPr>
      <w:r w:rsidRPr="00EB50A1">
        <w:rPr>
          <w:rFonts w:ascii="Times New Roman" w:hAnsi="Times New Roman"/>
          <w:szCs w:val="24"/>
        </w:rPr>
        <w:tab/>
        <w:t>Ante esta realidad, en agosto pasado se organizó el foro conocido como “Agenda Compromiso para el desarrollo y la Democracia 2002”. El objeto era analizar once puntos para ser presentados a todos los candidatos a Presidentes.  Esta agenda contenía once puntos que incluía:</w:t>
      </w:r>
    </w:p>
    <w:p w:rsidR="00EB50A1" w:rsidRPr="00EB50A1" w:rsidRDefault="00EB50A1">
      <w:pPr>
        <w:pStyle w:val="Sangradetextonormal"/>
        <w:spacing w:line="240" w:lineRule="auto"/>
        <w:rPr>
          <w:rFonts w:ascii="Times New Roman" w:hAnsi="Times New Roman"/>
          <w:szCs w:val="24"/>
        </w:rPr>
      </w:pPr>
      <w:r w:rsidRPr="00EB50A1">
        <w:rPr>
          <w:rFonts w:ascii="Times New Roman" w:hAnsi="Times New Roman"/>
          <w:szCs w:val="24"/>
        </w:rPr>
        <w:t>-La estabilidad monetaria por la dolarización, la única fortaleza que  tiene que ser consolidada.</w:t>
      </w:r>
    </w:p>
    <w:p w:rsidR="00EB50A1" w:rsidRPr="00EB50A1" w:rsidRDefault="00EB50A1">
      <w:pPr>
        <w:pStyle w:val="Sangradetextonormal"/>
        <w:spacing w:line="240" w:lineRule="auto"/>
        <w:rPr>
          <w:rFonts w:ascii="Times New Roman" w:hAnsi="Times New Roman"/>
          <w:szCs w:val="24"/>
        </w:rPr>
      </w:pPr>
      <w:r w:rsidRPr="00EB50A1">
        <w:rPr>
          <w:rFonts w:ascii="Times New Roman" w:hAnsi="Times New Roman"/>
          <w:szCs w:val="24"/>
        </w:rPr>
        <w:t>-Disciplina fiscal, con un presupuesto de acuerdo con lo que se tiene.</w:t>
      </w:r>
    </w:p>
    <w:p w:rsidR="00EB50A1" w:rsidRPr="00EB50A1" w:rsidRDefault="00EB50A1">
      <w:pPr>
        <w:pStyle w:val="Sangradetextonormal"/>
        <w:spacing w:line="240" w:lineRule="auto"/>
        <w:rPr>
          <w:rFonts w:ascii="Times New Roman" w:hAnsi="Times New Roman"/>
          <w:szCs w:val="24"/>
        </w:rPr>
      </w:pPr>
      <w:r w:rsidRPr="00EB50A1">
        <w:rPr>
          <w:rFonts w:ascii="Times New Roman" w:hAnsi="Times New Roman"/>
          <w:szCs w:val="24"/>
        </w:rPr>
        <w:t>-Seguridad jurídica, para atraer la inversión. El Ecuador tiene uno de los  más altos índices de incumplimiento a la ley  e inseguridad jurídica.</w:t>
      </w:r>
    </w:p>
    <w:p w:rsidR="00EB50A1" w:rsidRPr="00EB50A1" w:rsidRDefault="00EB50A1">
      <w:pPr>
        <w:pStyle w:val="Sangradetextonormal"/>
        <w:spacing w:line="240" w:lineRule="auto"/>
        <w:rPr>
          <w:rFonts w:ascii="Times New Roman" w:hAnsi="Times New Roman"/>
          <w:szCs w:val="24"/>
        </w:rPr>
      </w:pPr>
      <w:r w:rsidRPr="00EB50A1">
        <w:rPr>
          <w:rFonts w:ascii="Times New Roman" w:hAnsi="Times New Roman"/>
          <w:szCs w:val="24"/>
        </w:rPr>
        <w:t>-Ordenamiento tributario, hoy los impuestos desordenados producen desconcierto a la inversión.</w:t>
      </w:r>
    </w:p>
    <w:p w:rsidR="00EB50A1" w:rsidRPr="00EB50A1" w:rsidRDefault="00EB50A1">
      <w:pPr>
        <w:pStyle w:val="Sangradetextonormal"/>
        <w:spacing w:line="240" w:lineRule="auto"/>
        <w:rPr>
          <w:rFonts w:ascii="Times New Roman" w:hAnsi="Times New Roman"/>
          <w:szCs w:val="24"/>
        </w:rPr>
      </w:pPr>
      <w:r w:rsidRPr="00EB50A1">
        <w:rPr>
          <w:rFonts w:ascii="Times New Roman" w:hAnsi="Times New Roman"/>
          <w:szCs w:val="24"/>
        </w:rPr>
        <w:t>-Eliminar los monopolios, privatizar y vender las empresas estatales devoradas y adueñadas por el sindicalismo.</w:t>
      </w:r>
    </w:p>
    <w:p w:rsidR="00EB50A1" w:rsidRPr="00EB50A1" w:rsidRDefault="00EB50A1">
      <w:pPr>
        <w:pStyle w:val="Sangradetextonormal"/>
        <w:spacing w:line="240" w:lineRule="auto"/>
        <w:rPr>
          <w:rFonts w:ascii="Times New Roman" w:hAnsi="Times New Roman"/>
          <w:szCs w:val="24"/>
        </w:rPr>
      </w:pPr>
      <w:r w:rsidRPr="00EB50A1">
        <w:rPr>
          <w:rFonts w:ascii="Times New Roman" w:hAnsi="Times New Roman"/>
          <w:szCs w:val="24"/>
        </w:rPr>
        <w:t>-Impulsar la competitividad, producir  más y mejores productos que otros.</w:t>
      </w:r>
    </w:p>
    <w:p w:rsidR="00EB50A1" w:rsidRPr="00EB50A1" w:rsidRDefault="00EB50A1">
      <w:pPr>
        <w:pStyle w:val="Sangradetextonormal"/>
        <w:spacing w:line="240" w:lineRule="auto"/>
        <w:rPr>
          <w:rFonts w:ascii="Times New Roman" w:hAnsi="Times New Roman"/>
          <w:szCs w:val="24"/>
        </w:rPr>
      </w:pPr>
      <w:r w:rsidRPr="00EB50A1">
        <w:rPr>
          <w:rFonts w:ascii="Times New Roman" w:hAnsi="Times New Roman"/>
          <w:szCs w:val="24"/>
        </w:rPr>
        <w:t>-Fomentar el ahorro interno, para  usar estos fondos para crear empresas y  fuentes de trabajo.</w:t>
      </w:r>
    </w:p>
    <w:p w:rsidR="00EB50A1" w:rsidRPr="00EB50A1" w:rsidRDefault="00EB50A1">
      <w:pPr>
        <w:pStyle w:val="Sangradetextonormal"/>
        <w:spacing w:line="240" w:lineRule="auto"/>
        <w:rPr>
          <w:rFonts w:ascii="Times New Roman" w:hAnsi="Times New Roman"/>
          <w:szCs w:val="24"/>
        </w:rPr>
      </w:pPr>
      <w:r w:rsidRPr="00EB50A1">
        <w:rPr>
          <w:rFonts w:ascii="Times New Roman" w:hAnsi="Times New Roman"/>
          <w:szCs w:val="24"/>
        </w:rPr>
        <w:t>-Establecer la flexibilidad laboral, que el trabador sea bien pagado pero por horas y rendimiento, eliminando las “conquistas de estabilidad”.</w:t>
      </w:r>
    </w:p>
    <w:p w:rsidR="00EB50A1" w:rsidRPr="00EB50A1" w:rsidRDefault="00EB50A1">
      <w:pPr>
        <w:pStyle w:val="Sangradetextonormal"/>
        <w:spacing w:line="240" w:lineRule="auto"/>
        <w:rPr>
          <w:rFonts w:ascii="Times New Roman" w:hAnsi="Times New Roman"/>
          <w:szCs w:val="24"/>
        </w:rPr>
      </w:pPr>
      <w:r w:rsidRPr="00EB50A1">
        <w:rPr>
          <w:rFonts w:ascii="Times New Roman" w:hAnsi="Times New Roman"/>
          <w:szCs w:val="24"/>
        </w:rPr>
        <w:t xml:space="preserve">-Reformas el sistema financiero, para que no sea manejado como un ente opresor del inversionista y usurpador de ahorros. </w:t>
      </w:r>
    </w:p>
    <w:p w:rsidR="00EB50A1" w:rsidRPr="00EB50A1" w:rsidRDefault="00EB50A1">
      <w:pPr>
        <w:pStyle w:val="Sangradetextonormal"/>
        <w:spacing w:line="240" w:lineRule="auto"/>
        <w:rPr>
          <w:rFonts w:ascii="Times New Roman" w:hAnsi="Times New Roman"/>
          <w:szCs w:val="24"/>
        </w:rPr>
      </w:pPr>
      <w:r w:rsidRPr="00EB50A1">
        <w:rPr>
          <w:rFonts w:ascii="Times New Roman" w:hAnsi="Times New Roman"/>
          <w:szCs w:val="24"/>
        </w:rPr>
        <w:t>-Educación de calidad, poniendo en vereda a los maestros que usan la UNE como un mecanismo de politiquería.</w:t>
      </w:r>
    </w:p>
    <w:p w:rsidR="00EB50A1" w:rsidRPr="00EB50A1" w:rsidRDefault="00EB50A1">
      <w:pPr>
        <w:pStyle w:val="Sangradetextonormal"/>
        <w:spacing w:line="240" w:lineRule="auto"/>
        <w:rPr>
          <w:rFonts w:ascii="Times New Roman" w:hAnsi="Times New Roman"/>
          <w:szCs w:val="24"/>
        </w:rPr>
      </w:pPr>
      <w:r w:rsidRPr="00EB50A1">
        <w:rPr>
          <w:rFonts w:ascii="Times New Roman" w:hAnsi="Times New Roman"/>
          <w:szCs w:val="24"/>
        </w:rPr>
        <w:t>-El último punto es la “Corrupción”. Los partidos políticos por casi veinticinco años se han apoderado del manejo del país, transformaron en un gran negocio la conformación de partidos subvencionados por el Estado. Lo único que han hecho es traer corrupción e indisciplina a todos los sectores del país; hecho que ha sido confirmado por “Transparencia Internacional”, que en su informe 2002, ubica a Ecuador, Bolivia y Haití empatados en el puesto 93 como los más corruptos entre 102 países analizados en el mundo.</w:t>
      </w:r>
    </w:p>
    <w:p w:rsidR="00EB50A1" w:rsidRPr="00EB50A1" w:rsidRDefault="00EB50A1">
      <w:pPr>
        <w:ind w:firstLine="708"/>
        <w:jc w:val="both"/>
        <w:rPr>
          <w:rFonts w:ascii="Times New Roman" w:hAnsi="Times New Roman"/>
          <w:szCs w:val="24"/>
        </w:rPr>
      </w:pPr>
      <w:r w:rsidRPr="00EB50A1">
        <w:rPr>
          <w:rFonts w:ascii="Times New Roman" w:hAnsi="Times New Roman"/>
          <w:szCs w:val="24"/>
        </w:rPr>
        <w:t>Estos once puntos debieron ser presentados a todos los  candidatos en una reunión especial; para que  juntos los analicen y discutan y presenten como su base de sus gobiernos futuros. Desgraciadamente solo asistieron cinco mas que todo por compromiso y de dientes para afuera.</w:t>
      </w:r>
    </w:p>
    <w:p w:rsidR="00EB50A1" w:rsidRPr="00EB50A1" w:rsidRDefault="00EB50A1">
      <w:pPr>
        <w:ind w:firstLine="708"/>
        <w:jc w:val="both"/>
        <w:rPr>
          <w:rFonts w:ascii="Times New Roman" w:hAnsi="Times New Roman"/>
          <w:szCs w:val="24"/>
        </w:rPr>
      </w:pPr>
      <w:r w:rsidRPr="00EB50A1">
        <w:rPr>
          <w:rFonts w:ascii="Times New Roman" w:hAnsi="Times New Roman"/>
          <w:szCs w:val="24"/>
        </w:rPr>
        <w:t>Pero a mas de estos once, existen otros asuntos fundamentales que ningún candidato los menciona para nada y son:</w:t>
      </w:r>
    </w:p>
    <w:p w:rsidR="00EB50A1" w:rsidRPr="00EB50A1" w:rsidRDefault="00EB50A1">
      <w:pPr>
        <w:ind w:firstLine="708"/>
        <w:jc w:val="both"/>
        <w:rPr>
          <w:rFonts w:ascii="Times New Roman" w:hAnsi="Times New Roman"/>
          <w:szCs w:val="24"/>
        </w:rPr>
      </w:pPr>
      <w:r w:rsidRPr="00EB50A1">
        <w:rPr>
          <w:rFonts w:ascii="Times New Roman" w:hAnsi="Times New Roman"/>
          <w:szCs w:val="24"/>
        </w:rPr>
        <w:t xml:space="preserve"> -Hace dos años el señor Presidente se quejo de que había muchos diputados. En la última Constituyente de 1998 se aumentaron de 76 a 123, en un país pequeño es inmanejable. El Congreso se ha constituido en centro de politiquería y  nido de corrupción. Muchos diputados, hoy de “candidatos” han sido mencionados en las partidas extra presupuestarias. Son los inventores del “hombre del maletín”. Un diputado presentó un proyecto para reducir a 40, pero los otros no le dieron bola.</w:t>
      </w:r>
    </w:p>
    <w:p w:rsidR="00EB50A1" w:rsidRPr="00EB50A1" w:rsidRDefault="00EB50A1">
      <w:pPr>
        <w:ind w:firstLine="708"/>
        <w:jc w:val="both"/>
        <w:rPr>
          <w:rFonts w:ascii="Times New Roman" w:hAnsi="Times New Roman"/>
          <w:szCs w:val="24"/>
        </w:rPr>
      </w:pPr>
      <w:r w:rsidRPr="00EB50A1">
        <w:rPr>
          <w:rFonts w:ascii="Times New Roman" w:hAnsi="Times New Roman"/>
          <w:szCs w:val="24"/>
        </w:rPr>
        <w:t xml:space="preserve"> -Cuando estaba reunida la Constituyente de 1998, las Fuerzas Productivas del país pidieron a gritos que se eliminaran los Concejos Provinciales. Sus atribuciones se sobreponen con la de los Concejos Cantonales; y en lo que es vialidad, con el MOP. Así, lo único que   han hecho es </w:t>
      </w:r>
      <w:r w:rsidRPr="00EB50A1">
        <w:rPr>
          <w:rFonts w:ascii="Times New Roman" w:hAnsi="Times New Roman"/>
          <w:szCs w:val="24"/>
        </w:rPr>
        <w:lastRenderedPageBreak/>
        <w:t xml:space="preserve">concesionar con peajes leoninos el sistema vial interprovincial y nacional; que de provincia en provincia abusan del pueblo. </w:t>
      </w:r>
    </w:p>
    <w:p w:rsidR="00EB50A1" w:rsidRPr="00EB50A1" w:rsidRDefault="00EB50A1">
      <w:pPr>
        <w:ind w:firstLine="708"/>
        <w:jc w:val="both"/>
        <w:rPr>
          <w:rFonts w:ascii="Times New Roman" w:hAnsi="Times New Roman"/>
          <w:szCs w:val="24"/>
        </w:rPr>
      </w:pPr>
      <w:r w:rsidRPr="00EB50A1">
        <w:rPr>
          <w:rFonts w:ascii="Times New Roman" w:hAnsi="Times New Roman"/>
          <w:szCs w:val="24"/>
        </w:rPr>
        <w:t>-Se pidió en esa Constituyente, que la Policía sea integrada a las Fuerzas Armadas como la Cuarta Fuerza. En esta forma estarían unidas en la lucha antiterrorista, antiguerrillera y más que todo garantizando la seguridad exterior como interior del país y como sucede en casi toda Latinoamérica . No se hizo porque unos “chapas” atacaron y amenazaron a los Constituyentes ...¿que defendían?.</w:t>
      </w:r>
    </w:p>
    <w:p w:rsidR="00EB50A1" w:rsidRPr="00EB50A1" w:rsidRDefault="00EB50A1">
      <w:pPr>
        <w:ind w:firstLine="708"/>
        <w:jc w:val="both"/>
        <w:rPr>
          <w:rFonts w:ascii="Times New Roman" w:hAnsi="Times New Roman"/>
          <w:szCs w:val="24"/>
        </w:rPr>
      </w:pPr>
      <w:r w:rsidRPr="00EB50A1">
        <w:rPr>
          <w:rFonts w:ascii="Times New Roman" w:hAnsi="Times New Roman"/>
          <w:szCs w:val="24"/>
        </w:rPr>
        <w:t xml:space="preserve">-Se pidió que reduzca la burocracia más que todo asentada en Quito a menos de doscientos mil, que reduzcan los dieciséis ministerios a ocho. Los únicos ministerios que se necesita un país chico y pobre son: Gobierno; Relaciones Exteriores; Producción; Defensa y Seguridad; Obras Públicas e Infraestructura; Salud, Educación y Bienestar Social; y Economía y Finanzas incluyendo el Banco Central. </w:t>
      </w:r>
    </w:p>
    <w:p w:rsidR="00EB50A1" w:rsidRPr="00EB50A1" w:rsidRDefault="00EB50A1">
      <w:pPr>
        <w:ind w:firstLine="708"/>
        <w:jc w:val="both"/>
        <w:rPr>
          <w:rFonts w:ascii="Times New Roman" w:hAnsi="Times New Roman"/>
          <w:szCs w:val="24"/>
        </w:rPr>
      </w:pPr>
      <w:r w:rsidRPr="00EB50A1">
        <w:rPr>
          <w:rFonts w:ascii="Times New Roman" w:hAnsi="Times New Roman"/>
          <w:szCs w:val="24"/>
        </w:rPr>
        <w:t xml:space="preserve"> -Se reclamó que había que crear una autonomía regional con cuatro regiones naturales en el norte, centro , oeste y sur del País. Regiones que serían balanceadas en población, área y recursos. Estas regiones no serian políticas seguirían las 22 provincias. La autonomía abarcaría la economía, la infraestructura y su capacidad de decisión; así, en cada Región se crearan Subsecretarías independientes. Los ministerios centrales serían organismos coordinadores, reguladores y planificadores de políticas de largo alcance. Así se hizo en Chile, España y mucho otros países que lograron establecer una autonomía regional, práctica y real; pero también considerando la solidaridad entre ellas.</w:t>
      </w:r>
    </w:p>
    <w:p w:rsidR="00EB50A1" w:rsidRPr="00EB50A1" w:rsidRDefault="00EB50A1">
      <w:pPr>
        <w:jc w:val="both"/>
        <w:rPr>
          <w:rFonts w:ascii="Times New Roman" w:hAnsi="Times New Roman"/>
          <w:szCs w:val="24"/>
        </w:rPr>
      </w:pPr>
      <w:r w:rsidRPr="00EB50A1">
        <w:rPr>
          <w:rFonts w:ascii="Times New Roman" w:hAnsi="Times New Roman"/>
          <w:szCs w:val="24"/>
        </w:rPr>
        <w:tab/>
        <w:t>Ecuatorianos de estos puntos que trato la Agenda Compromiso y los otros aquí explicados; casi ninguno de los actuales Candidatos a presidente, diputados, etc.; mencionan  como Plan de su Gobierno...!no les conviene!. Por esto en 1996 el poeta nicaragüense Pablo Antonio Cuadra dijo: “Los políticos de Latinoamérica no han realizado la obra a la que están obligados, no han tenido cultura y se han preocupado únicamente de sus intereses; y esto hace que el futuro de América Latina sea negro, agobiada por la pobreza y la violencia”.</w:t>
      </w:r>
    </w:p>
    <w:p w:rsidR="00EB50A1" w:rsidRPr="00EB50A1" w:rsidRDefault="00EB50A1">
      <w:pPr>
        <w:ind w:firstLine="708"/>
        <w:jc w:val="both"/>
        <w:rPr>
          <w:rFonts w:ascii="Times New Roman" w:hAnsi="Times New Roman"/>
          <w:szCs w:val="24"/>
        </w:rPr>
      </w:pPr>
      <w:r w:rsidRPr="00EB50A1">
        <w:rPr>
          <w:rFonts w:ascii="Times New Roman" w:hAnsi="Times New Roman"/>
          <w:szCs w:val="24"/>
        </w:rPr>
        <w:t xml:space="preserve">Desde 1979 en esta era democrática, el manejo político del país nos ha llevado al hoyo más profundo de la historia.  En 1980 la paridad cambiara era de 25 sucres por dólar; en el año 2000, 20 años después fue 25000 por dólar. En los 1970s y parte de los 80s, el Ecuador era un paraíso para migrantes chilenos, argentinos, uruguayos y hasta gringos...!que tiempos aquellos!(parece  tango).  </w:t>
      </w:r>
    </w:p>
    <w:p w:rsidR="00EB50A1" w:rsidRPr="00EB50A1" w:rsidRDefault="00EB50A1">
      <w:pPr>
        <w:ind w:firstLine="708"/>
        <w:jc w:val="both"/>
        <w:rPr>
          <w:rFonts w:ascii="Times New Roman" w:hAnsi="Times New Roman"/>
          <w:szCs w:val="24"/>
        </w:rPr>
      </w:pPr>
      <w:r w:rsidRPr="00EB50A1">
        <w:rPr>
          <w:rFonts w:ascii="Times New Roman" w:hAnsi="Times New Roman"/>
          <w:szCs w:val="24"/>
        </w:rPr>
        <w:t xml:space="preserve">Hoy el pueblo clama cambios; está agobiado por la pobreza.  Nuestros Gobernantes, han creído que a nombre de la democracia, tienen patente para hacer lo que les venga en gana con los escuálidos  recursos del país; mienten a sus paupérrimos votantes hasta ser elegidos y luego... ¡al diablo las ofertas, se trataba de campaña!. </w:t>
      </w:r>
    </w:p>
    <w:p w:rsidR="00EB50A1" w:rsidRPr="00EB50A1" w:rsidRDefault="00EB50A1">
      <w:pPr>
        <w:ind w:firstLine="708"/>
        <w:jc w:val="both"/>
        <w:rPr>
          <w:rFonts w:ascii="Times New Roman" w:hAnsi="Times New Roman"/>
          <w:szCs w:val="24"/>
        </w:rPr>
      </w:pPr>
      <w:r w:rsidRPr="00EB50A1">
        <w:rPr>
          <w:rFonts w:ascii="Times New Roman" w:hAnsi="Times New Roman"/>
          <w:szCs w:val="24"/>
        </w:rPr>
        <w:t xml:space="preserve">Con el objeto de conseguir votos, han corrompido a las masas, han corrompido a los sindicatos, otorgándoles beneficios irritantes que el Estado no puede pagar.  Han promocionado la demagogia con ofertas y promesas como de un bono solidario que más que solidario es humillante.  El pueblo no necesita limosna, porque eso lo transforma en pordiosero; necesita trabajo, pero los políticos no han sabido crear trabajo...¿la razón?; simplemente nunca trabajaron, vivieron de la política, vivieron de la sangre del pueblo; con cargos burocráticos desde empleadillos hasta  diputados, ministros y presidentes.   Esto es lo que el poeta Cuadra trató de decir a Latinoamérica.  </w:t>
      </w:r>
    </w:p>
    <w:p w:rsidR="00EB50A1" w:rsidRDefault="00EB50A1">
      <w:pPr>
        <w:ind w:firstLine="708"/>
        <w:jc w:val="both"/>
        <w:rPr>
          <w:rFonts w:ascii="Times New Roman" w:hAnsi="Times New Roman"/>
          <w:szCs w:val="24"/>
        </w:rPr>
      </w:pPr>
      <w:r w:rsidRPr="00EB50A1">
        <w:rPr>
          <w:rFonts w:ascii="Times New Roman" w:hAnsi="Times New Roman"/>
          <w:szCs w:val="24"/>
        </w:rPr>
        <w:t>Ecuatorianos mañana votamos por lo mismo y por los mismos. Dios quiera que el Ecuador en cuatro años no este peor, lo mismo que hoy o lo mismo de  siempre. Por esto, no tengo mañana domingo 20 de octubre de 2002, el menor interés en acudir a las urnas. Así  pregunto ...¿en cuánto tiempo la UNE o los Sindicatos de Salud, harán el primer paro al próximo Presidente? . Miren lo que en tan poco tiempo le paso a Toledo en el Perú... ¡No hay cultura en los políticos de Latinoamérica!.</w:t>
      </w:r>
    </w:p>
    <w:p w:rsidR="00EB50A1" w:rsidRDefault="00EB50A1">
      <w:pPr>
        <w:ind w:firstLine="708"/>
        <w:jc w:val="both"/>
        <w:rPr>
          <w:rFonts w:ascii="Times New Roman" w:hAnsi="Times New Roman"/>
          <w:szCs w:val="24"/>
        </w:rPr>
      </w:pPr>
    </w:p>
    <w:p w:rsidR="00EB50A1" w:rsidRPr="00EB50A1" w:rsidRDefault="00EB50A1">
      <w:pPr>
        <w:ind w:firstLine="708"/>
        <w:jc w:val="both"/>
        <w:rPr>
          <w:rFonts w:ascii="Times New Roman" w:hAnsi="Times New Roman"/>
          <w:szCs w:val="24"/>
        </w:rPr>
      </w:pPr>
      <w:r>
        <w:rPr>
          <w:rFonts w:ascii="Times New Roman" w:hAnsi="Times New Roman"/>
          <w:szCs w:val="24"/>
        </w:rPr>
        <w:t>jeugo@espoltel.net</w:t>
      </w:r>
    </w:p>
    <w:sectPr w:rsidR="00EB50A1" w:rsidRPr="00EB50A1">
      <w:headerReference w:type="even" r:id="rId7"/>
      <w:headerReference w:type="default" r:id="rId8"/>
      <w:pgSz w:w="11907" w:h="16840" w:code="9"/>
      <w:pgMar w:top="1418" w:right="851" w:bottom="1134" w:left="1134" w:header="720" w:footer="720" w:gutter="0"/>
      <w:paperSrc w:first="4" w:other="4"/>
      <w:cols w:space="720"/>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275" w:rsidRDefault="003E2275">
      <w:r>
        <w:separator/>
      </w:r>
    </w:p>
  </w:endnote>
  <w:endnote w:type="continuationSeparator" w:id="1">
    <w:p w:rsidR="003E2275" w:rsidRDefault="003E227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275" w:rsidRDefault="003E2275">
      <w:r>
        <w:separator/>
      </w:r>
    </w:p>
  </w:footnote>
  <w:footnote w:type="continuationSeparator" w:id="1">
    <w:p w:rsidR="003E2275" w:rsidRDefault="003E2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A1" w:rsidRDefault="00EB50A1" w:rsidP="00EB50A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B50A1" w:rsidRDefault="00EB50A1" w:rsidP="00EB50A1">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A1" w:rsidRDefault="00EB50A1" w:rsidP="00EB50A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E6B24">
      <w:rPr>
        <w:rStyle w:val="Nmerodepgina"/>
        <w:noProof/>
      </w:rPr>
      <w:t>1</w:t>
    </w:r>
    <w:r>
      <w:rPr>
        <w:rStyle w:val="Nmerodepgina"/>
      </w:rPr>
      <w:fldChar w:fldCharType="end"/>
    </w:r>
  </w:p>
  <w:p w:rsidR="00EB50A1" w:rsidRDefault="00EB50A1" w:rsidP="00EB50A1">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34E34"/>
    <w:multiLevelType w:val="hybridMultilevel"/>
    <w:tmpl w:val="B10452DC"/>
    <w:lvl w:ilvl="0" w:tplc="02E46476">
      <w:start w:val="1"/>
      <w:numFmt w:val="bullet"/>
      <w:lvlText w:val="o"/>
      <w:lvlJc w:val="left"/>
      <w:pPr>
        <w:tabs>
          <w:tab w:val="num" w:pos="5328"/>
        </w:tabs>
        <w:ind w:left="5328" w:hanging="360"/>
      </w:pPr>
      <w:rPr>
        <w:rFonts w:ascii="Courier New" w:hAnsi="Courier New" w:hint="default"/>
        <w:b/>
        <w:i w:val="0"/>
        <w:sz w:val="18"/>
      </w:rPr>
    </w:lvl>
    <w:lvl w:ilvl="1" w:tplc="0C0A0003">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
    <w:nsid w:val="0CCB6FD0"/>
    <w:multiLevelType w:val="hybridMultilevel"/>
    <w:tmpl w:val="8B8C0EAC"/>
    <w:lvl w:ilvl="0" w:tplc="02E46476">
      <w:start w:val="1"/>
      <w:numFmt w:val="bullet"/>
      <w:lvlText w:val="o"/>
      <w:lvlJc w:val="left"/>
      <w:pPr>
        <w:tabs>
          <w:tab w:val="num" w:pos="360"/>
        </w:tabs>
        <w:ind w:left="360" w:hanging="360"/>
      </w:pPr>
      <w:rPr>
        <w:rFonts w:ascii="Courier New" w:hAnsi="Courier New" w:hint="default"/>
        <w:b/>
        <w:i w:val="0"/>
        <w:sz w:val="18"/>
      </w:rPr>
    </w:lvl>
    <w:lvl w:ilvl="1" w:tplc="0C0A0003" w:tentative="1">
      <w:start w:val="1"/>
      <w:numFmt w:val="bullet"/>
      <w:lvlText w:val="o"/>
      <w:lvlJc w:val="left"/>
      <w:pPr>
        <w:tabs>
          <w:tab w:val="num" w:pos="-2820"/>
        </w:tabs>
        <w:ind w:left="-2820" w:hanging="360"/>
      </w:pPr>
      <w:rPr>
        <w:rFonts w:ascii="Courier New" w:hAnsi="Courier New" w:hint="default"/>
      </w:rPr>
    </w:lvl>
    <w:lvl w:ilvl="2" w:tplc="0C0A0005" w:tentative="1">
      <w:start w:val="1"/>
      <w:numFmt w:val="bullet"/>
      <w:lvlText w:val=""/>
      <w:lvlJc w:val="left"/>
      <w:pPr>
        <w:tabs>
          <w:tab w:val="num" w:pos="-2100"/>
        </w:tabs>
        <w:ind w:left="-2100" w:hanging="360"/>
      </w:pPr>
      <w:rPr>
        <w:rFonts w:ascii="Wingdings" w:hAnsi="Wingdings" w:hint="default"/>
      </w:rPr>
    </w:lvl>
    <w:lvl w:ilvl="3" w:tplc="0C0A0001" w:tentative="1">
      <w:start w:val="1"/>
      <w:numFmt w:val="bullet"/>
      <w:lvlText w:val=""/>
      <w:lvlJc w:val="left"/>
      <w:pPr>
        <w:tabs>
          <w:tab w:val="num" w:pos="-1380"/>
        </w:tabs>
        <w:ind w:left="-1380" w:hanging="360"/>
      </w:pPr>
      <w:rPr>
        <w:rFonts w:ascii="Symbol" w:hAnsi="Symbol" w:hint="default"/>
      </w:rPr>
    </w:lvl>
    <w:lvl w:ilvl="4" w:tplc="0C0A0003" w:tentative="1">
      <w:start w:val="1"/>
      <w:numFmt w:val="bullet"/>
      <w:lvlText w:val="o"/>
      <w:lvlJc w:val="left"/>
      <w:pPr>
        <w:tabs>
          <w:tab w:val="num" w:pos="-660"/>
        </w:tabs>
        <w:ind w:left="-660" w:hanging="360"/>
      </w:pPr>
      <w:rPr>
        <w:rFonts w:ascii="Courier New" w:hAnsi="Courier New" w:hint="default"/>
      </w:rPr>
    </w:lvl>
    <w:lvl w:ilvl="5" w:tplc="0C0A0005" w:tentative="1">
      <w:start w:val="1"/>
      <w:numFmt w:val="bullet"/>
      <w:lvlText w:val=""/>
      <w:lvlJc w:val="left"/>
      <w:pPr>
        <w:tabs>
          <w:tab w:val="num" w:pos="60"/>
        </w:tabs>
        <w:ind w:left="60" w:hanging="360"/>
      </w:pPr>
      <w:rPr>
        <w:rFonts w:ascii="Wingdings" w:hAnsi="Wingdings" w:hint="default"/>
      </w:rPr>
    </w:lvl>
    <w:lvl w:ilvl="6" w:tplc="0C0A0001" w:tentative="1">
      <w:start w:val="1"/>
      <w:numFmt w:val="bullet"/>
      <w:lvlText w:val=""/>
      <w:lvlJc w:val="left"/>
      <w:pPr>
        <w:tabs>
          <w:tab w:val="num" w:pos="780"/>
        </w:tabs>
        <w:ind w:left="780" w:hanging="360"/>
      </w:pPr>
      <w:rPr>
        <w:rFonts w:ascii="Symbol" w:hAnsi="Symbol" w:hint="default"/>
      </w:rPr>
    </w:lvl>
    <w:lvl w:ilvl="7" w:tplc="0C0A0003" w:tentative="1">
      <w:start w:val="1"/>
      <w:numFmt w:val="bullet"/>
      <w:lvlText w:val="o"/>
      <w:lvlJc w:val="left"/>
      <w:pPr>
        <w:tabs>
          <w:tab w:val="num" w:pos="1500"/>
        </w:tabs>
        <w:ind w:left="1500" w:hanging="360"/>
      </w:pPr>
      <w:rPr>
        <w:rFonts w:ascii="Courier New" w:hAnsi="Courier New" w:hint="default"/>
      </w:rPr>
    </w:lvl>
    <w:lvl w:ilvl="8" w:tplc="0C0A0005" w:tentative="1">
      <w:start w:val="1"/>
      <w:numFmt w:val="bullet"/>
      <w:lvlText w:val=""/>
      <w:lvlJc w:val="left"/>
      <w:pPr>
        <w:tabs>
          <w:tab w:val="num" w:pos="2220"/>
        </w:tabs>
        <w:ind w:left="2220" w:hanging="360"/>
      </w:pPr>
      <w:rPr>
        <w:rFonts w:ascii="Wingdings" w:hAnsi="Wingdings" w:hint="default"/>
      </w:rPr>
    </w:lvl>
  </w:abstractNum>
  <w:abstractNum w:abstractNumId="2">
    <w:nsid w:val="3CBC2F12"/>
    <w:multiLevelType w:val="hybridMultilevel"/>
    <w:tmpl w:val="069251A6"/>
    <w:lvl w:ilvl="0" w:tplc="54362994">
      <w:start w:val="1"/>
      <w:numFmt w:val="bullet"/>
      <w:lvlText w:val="-"/>
      <w:lvlJc w:val="left"/>
      <w:pPr>
        <w:tabs>
          <w:tab w:val="num" w:pos="360"/>
        </w:tabs>
        <w:ind w:left="360" w:hanging="360"/>
      </w:pPr>
      <w:rPr>
        <w:rFonts w:hAnsi="Courier New" w:hint="default"/>
        <w:b/>
        <w:i w:val="0"/>
        <w:sz w:val="18"/>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09235A8"/>
    <w:multiLevelType w:val="hybridMultilevel"/>
    <w:tmpl w:val="8B8C0EAC"/>
    <w:lvl w:ilvl="0" w:tplc="54362994">
      <w:start w:val="1"/>
      <w:numFmt w:val="bullet"/>
      <w:lvlText w:val="-"/>
      <w:lvlJc w:val="left"/>
      <w:pPr>
        <w:tabs>
          <w:tab w:val="num" w:pos="360"/>
        </w:tabs>
        <w:ind w:left="360" w:hanging="360"/>
      </w:pPr>
      <w:rPr>
        <w:rFonts w:hAnsi="Courier New" w:hint="default"/>
        <w:b/>
        <w:i w:val="0"/>
        <w:sz w:val="18"/>
      </w:rPr>
    </w:lvl>
    <w:lvl w:ilvl="1" w:tplc="0C0A0003" w:tentative="1">
      <w:start w:val="1"/>
      <w:numFmt w:val="bullet"/>
      <w:lvlText w:val="o"/>
      <w:lvlJc w:val="left"/>
      <w:pPr>
        <w:tabs>
          <w:tab w:val="num" w:pos="-2820"/>
        </w:tabs>
        <w:ind w:left="-2820" w:hanging="360"/>
      </w:pPr>
      <w:rPr>
        <w:rFonts w:ascii="Courier New" w:hAnsi="Courier New" w:hint="default"/>
      </w:rPr>
    </w:lvl>
    <w:lvl w:ilvl="2" w:tplc="0C0A0005" w:tentative="1">
      <w:start w:val="1"/>
      <w:numFmt w:val="bullet"/>
      <w:lvlText w:val=""/>
      <w:lvlJc w:val="left"/>
      <w:pPr>
        <w:tabs>
          <w:tab w:val="num" w:pos="-2100"/>
        </w:tabs>
        <w:ind w:left="-2100" w:hanging="360"/>
      </w:pPr>
      <w:rPr>
        <w:rFonts w:ascii="Wingdings" w:hAnsi="Wingdings" w:hint="default"/>
      </w:rPr>
    </w:lvl>
    <w:lvl w:ilvl="3" w:tplc="0C0A0001" w:tentative="1">
      <w:start w:val="1"/>
      <w:numFmt w:val="bullet"/>
      <w:lvlText w:val=""/>
      <w:lvlJc w:val="left"/>
      <w:pPr>
        <w:tabs>
          <w:tab w:val="num" w:pos="-1380"/>
        </w:tabs>
        <w:ind w:left="-1380" w:hanging="360"/>
      </w:pPr>
      <w:rPr>
        <w:rFonts w:ascii="Symbol" w:hAnsi="Symbol" w:hint="default"/>
      </w:rPr>
    </w:lvl>
    <w:lvl w:ilvl="4" w:tplc="0C0A0003" w:tentative="1">
      <w:start w:val="1"/>
      <w:numFmt w:val="bullet"/>
      <w:lvlText w:val="o"/>
      <w:lvlJc w:val="left"/>
      <w:pPr>
        <w:tabs>
          <w:tab w:val="num" w:pos="-660"/>
        </w:tabs>
        <w:ind w:left="-660" w:hanging="360"/>
      </w:pPr>
      <w:rPr>
        <w:rFonts w:ascii="Courier New" w:hAnsi="Courier New" w:hint="default"/>
      </w:rPr>
    </w:lvl>
    <w:lvl w:ilvl="5" w:tplc="0C0A0005" w:tentative="1">
      <w:start w:val="1"/>
      <w:numFmt w:val="bullet"/>
      <w:lvlText w:val=""/>
      <w:lvlJc w:val="left"/>
      <w:pPr>
        <w:tabs>
          <w:tab w:val="num" w:pos="60"/>
        </w:tabs>
        <w:ind w:left="60" w:hanging="360"/>
      </w:pPr>
      <w:rPr>
        <w:rFonts w:ascii="Wingdings" w:hAnsi="Wingdings" w:hint="default"/>
      </w:rPr>
    </w:lvl>
    <w:lvl w:ilvl="6" w:tplc="0C0A0001" w:tentative="1">
      <w:start w:val="1"/>
      <w:numFmt w:val="bullet"/>
      <w:lvlText w:val=""/>
      <w:lvlJc w:val="left"/>
      <w:pPr>
        <w:tabs>
          <w:tab w:val="num" w:pos="780"/>
        </w:tabs>
        <w:ind w:left="780" w:hanging="360"/>
      </w:pPr>
      <w:rPr>
        <w:rFonts w:ascii="Symbol" w:hAnsi="Symbol" w:hint="default"/>
      </w:rPr>
    </w:lvl>
    <w:lvl w:ilvl="7" w:tplc="0C0A0003" w:tentative="1">
      <w:start w:val="1"/>
      <w:numFmt w:val="bullet"/>
      <w:lvlText w:val="o"/>
      <w:lvlJc w:val="left"/>
      <w:pPr>
        <w:tabs>
          <w:tab w:val="num" w:pos="1500"/>
        </w:tabs>
        <w:ind w:left="1500" w:hanging="360"/>
      </w:pPr>
      <w:rPr>
        <w:rFonts w:ascii="Courier New" w:hAnsi="Courier New" w:hint="default"/>
      </w:rPr>
    </w:lvl>
    <w:lvl w:ilvl="8" w:tplc="0C0A0005" w:tentative="1">
      <w:start w:val="1"/>
      <w:numFmt w:val="bullet"/>
      <w:lvlText w:val=""/>
      <w:lvlJc w:val="left"/>
      <w:pPr>
        <w:tabs>
          <w:tab w:val="num" w:pos="2220"/>
        </w:tabs>
        <w:ind w:left="2220" w:hanging="360"/>
      </w:pPr>
      <w:rPr>
        <w:rFonts w:ascii="Wingdings" w:hAnsi="Wingdings" w:hint="default"/>
      </w:rPr>
    </w:lvl>
  </w:abstractNum>
  <w:abstractNum w:abstractNumId="4">
    <w:nsid w:val="6F4458FD"/>
    <w:multiLevelType w:val="hybridMultilevel"/>
    <w:tmpl w:val="6314912C"/>
    <w:lvl w:ilvl="0" w:tplc="AA8C4264">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5">
    <w:nsid w:val="79464C46"/>
    <w:multiLevelType w:val="hybridMultilevel"/>
    <w:tmpl w:val="DCA67FE8"/>
    <w:lvl w:ilvl="0" w:tplc="02E46476">
      <w:start w:val="1"/>
      <w:numFmt w:val="bullet"/>
      <w:lvlText w:val="o"/>
      <w:lvlJc w:val="left"/>
      <w:pPr>
        <w:tabs>
          <w:tab w:val="num" w:pos="360"/>
        </w:tabs>
        <w:ind w:left="360" w:hanging="360"/>
      </w:pPr>
      <w:rPr>
        <w:rFonts w:ascii="Courier New" w:hAnsi="Courier New" w:hint="default"/>
        <w:b/>
        <w:i w:val="0"/>
        <w:sz w:val="18"/>
      </w:rPr>
    </w:lvl>
    <w:lvl w:ilvl="1" w:tplc="0C0A0003" w:tentative="1">
      <w:start w:val="1"/>
      <w:numFmt w:val="bullet"/>
      <w:lvlText w:val="o"/>
      <w:lvlJc w:val="left"/>
      <w:pPr>
        <w:tabs>
          <w:tab w:val="num" w:pos="-2820"/>
        </w:tabs>
        <w:ind w:left="-2820" w:hanging="360"/>
      </w:pPr>
      <w:rPr>
        <w:rFonts w:ascii="Courier New" w:hAnsi="Courier New" w:hint="default"/>
      </w:rPr>
    </w:lvl>
    <w:lvl w:ilvl="2" w:tplc="0C0A0005" w:tentative="1">
      <w:start w:val="1"/>
      <w:numFmt w:val="bullet"/>
      <w:lvlText w:val=""/>
      <w:lvlJc w:val="left"/>
      <w:pPr>
        <w:tabs>
          <w:tab w:val="num" w:pos="-2100"/>
        </w:tabs>
        <w:ind w:left="-2100" w:hanging="360"/>
      </w:pPr>
      <w:rPr>
        <w:rFonts w:ascii="Wingdings" w:hAnsi="Wingdings" w:hint="default"/>
      </w:rPr>
    </w:lvl>
    <w:lvl w:ilvl="3" w:tplc="0C0A0001" w:tentative="1">
      <w:start w:val="1"/>
      <w:numFmt w:val="bullet"/>
      <w:lvlText w:val=""/>
      <w:lvlJc w:val="left"/>
      <w:pPr>
        <w:tabs>
          <w:tab w:val="num" w:pos="-1380"/>
        </w:tabs>
        <w:ind w:left="-1380" w:hanging="360"/>
      </w:pPr>
      <w:rPr>
        <w:rFonts w:ascii="Symbol" w:hAnsi="Symbol" w:hint="default"/>
      </w:rPr>
    </w:lvl>
    <w:lvl w:ilvl="4" w:tplc="0C0A0003" w:tentative="1">
      <w:start w:val="1"/>
      <w:numFmt w:val="bullet"/>
      <w:lvlText w:val="o"/>
      <w:lvlJc w:val="left"/>
      <w:pPr>
        <w:tabs>
          <w:tab w:val="num" w:pos="-660"/>
        </w:tabs>
        <w:ind w:left="-660" w:hanging="360"/>
      </w:pPr>
      <w:rPr>
        <w:rFonts w:ascii="Courier New" w:hAnsi="Courier New" w:hint="default"/>
      </w:rPr>
    </w:lvl>
    <w:lvl w:ilvl="5" w:tplc="0C0A0005" w:tentative="1">
      <w:start w:val="1"/>
      <w:numFmt w:val="bullet"/>
      <w:lvlText w:val=""/>
      <w:lvlJc w:val="left"/>
      <w:pPr>
        <w:tabs>
          <w:tab w:val="num" w:pos="60"/>
        </w:tabs>
        <w:ind w:left="60" w:hanging="360"/>
      </w:pPr>
      <w:rPr>
        <w:rFonts w:ascii="Wingdings" w:hAnsi="Wingdings" w:hint="default"/>
      </w:rPr>
    </w:lvl>
    <w:lvl w:ilvl="6" w:tplc="0C0A0001" w:tentative="1">
      <w:start w:val="1"/>
      <w:numFmt w:val="bullet"/>
      <w:lvlText w:val=""/>
      <w:lvlJc w:val="left"/>
      <w:pPr>
        <w:tabs>
          <w:tab w:val="num" w:pos="780"/>
        </w:tabs>
        <w:ind w:left="780" w:hanging="360"/>
      </w:pPr>
      <w:rPr>
        <w:rFonts w:ascii="Symbol" w:hAnsi="Symbol" w:hint="default"/>
      </w:rPr>
    </w:lvl>
    <w:lvl w:ilvl="7" w:tplc="0C0A0003" w:tentative="1">
      <w:start w:val="1"/>
      <w:numFmt w:val="bullet"/>
      <w:lvlText w:val="o"/>
      <w:lvlJc w:val="left"/>
      <w:pPr>
        <w:tabs>
          <w:tab w:val="num" w:pos="1500"/>
        </w:tabs>
        <w:ind w:left="1500" w:hanging="360"/>
      </w:pPr>
      <w:rPr>
        <w:rFonts w:ascii="Courier New" w:hAnsi="Courier New" w:hint="default"/>
      </w:rPr>
    </w:lvl>
    <w:lvl w:ilvl="8" w:tplc="0C0A0005" w:tentative="1">
      <w:start w:val="1"/>
      <w:numFmt w:val="bullet"/>
      <w:lvlText w:val=""/>
      <w:lvlJc w:val="left"/>
      <w:pPr>
        <w:tabs>
          <w:tab w:val="num" w:pos="2220"/>
        </w:tabs>
        <w:ind w:left="222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EB50A1"/>
    <w:rsid w:val="000E6B24"/>
    <w:rsid w:val="003E2275"/>
    <w:rsid w:val="00EB50A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es-EC"/>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rPr>
  </w:style>
  <w:style w:type="paragraph" w:styleId="Textoindependiente">
    <w:name w:val="Body Text"/>
    <w:basedOn w:val="Normal"/>
    <w:pPr>
      <w:spacing w:line="360" w:lineRule="auto"/>
      <w:jc w:val="both"/>
    </w:pPr>
  </w:style>
  <w:style w:type="paragraph" w:styleId="Sangradetextonormal">
    <w:name w:val="Body Text Indent"/>
    <w:basedOn w:val="Normal"/>
    <w:pPr>
      <w:spacing w:line="360" w:lineRule="auto"/>
      <w:ind w:firstLine="708"/>
      <w:jc w:val="both"/>
    </w:pPr>
  </w:style>
  <w:style w:type="paragraph" w:styleId="Encabezado">
    <w:name w:val="header"/>
    <w:basedOn w:val="Normal"/>
    <w:rsid w:val="00EB50A1"/>
    <w:pPr>
      <w:tabs>
        <w:tab w:val="center" w:pos="4320"/>
        <w:tab w:val="right" w:pos="8640"/>
      </w:tabs>
    </w:pPr>
  </w:style>
  <w:style w:type="character" w:styleId="Nmerodepgina">
    <w:name w:val="page number"/>
    <w:basedOn w:val="Fuentedeprrafopredeter"/>
    <w:rsid w:val="00EB50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1258</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MAÑANA VOTAMOS POR LOS MISMO; POR LO MISMO Y EL ECUADOR</vt:lpstr>
    </vt:vector>
  </TitlesOfParts>
  <Company>tacti</Company>
  <LinksUpToDate>false</LinksUpToDate>
  <CharactersWithSpaces>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MAÑANA VOTAMOS POR LOS MISMO; POR LO MISMO Y EL ECUADOR</dc:title>
  <dc:subject/>
  <dc:creator>Administrador</dc:creator>
  <cp:keywords/>
  <dc:description/>
  <cp:lastModifiedBy>Administrador</cp:lastModifiedBy>
  <cp:revision>2</cp:revision>
  <cp:lastPrinted>2002-10-14T19:42:00Z</cp:lastPrinted>
  <dcterms:created xsi:type="dcterms:W3CDTF">2009-08-18T17:08:00Z</dcterms:created>
  <dcterms:modified xsi:type="dcterms:W3CDTF">2009-08-18T17:08:00Z</dcterms:modified>
</cp:coreProperties>
</file>