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9" w:rsidRPr="00B84629" w:rsidRDefault="00B84629" w:rsidP="00707521">
      <w:pPr>
        <w:jc w:val="center"/>
        <w:rPr>
          <w:b/>
          <w:bCs/>
          <w:sz w:val="32"/>
          <w:szCs w:val="32"/>
        </w:rPr>
      </w:pPr>
      <w:r w:rsidRPr="00B84629">
        <w:rPr>
          <w:b/>
          <w:bCs/>
          <w:sz w:val="32"/>
          <w:szCs w:val="32"/>
        </w:rPr>
        <w:t>DISEÑO DE TANQUES</w:t>
      </w:r>
      <w:r>
        <w:rPr>
          <w:b/>
          <w:bCs/>
          <w:sz w:val="32"/>
          <w:szCs w:val="32"/>
        </w:rPr>
        <w:t xml:space="preserve"> DE ALMACENAMIENTO</w:t>
      </w:r>
    </w:p>
    <w:p w:rsidR="00B84629" w:rsidRPr="00B84629" w:rsidRDefault="00B84629" w:rsidP="00707521">
      <w:pPr>
        <w:jc w:val="center"/>
        <w:rPr>
          <w:b/>
          <w:bCs/>
          <w:sz w:val="28"/>
          <w:szCs w:val="28"/>
        </w:rPr>
      </w:pPr>
      <w:r w:rsidRPr="00B84629">
        <w:rPr>
          <w:b/>
          <w:bCs/>
          <w:sz w:val="28"/>
          <w:szCs w:val="28"/>
        </w:rPr>
        <w:t xml:space="preserve">EXAMEN </w:t>
      </w:r>
      <w:r w:rsidR="00ED1DF6">
        <w:rPr>
          <w:b/>
          <w:bCs/>
          <w:sz w:val="28"/>
          <w:szCs w:val="28"/>
        </w:rPr>
        <w:t xml:space="preserve">PARCIAL </w:t>
      </w:r>
      <w:r w:rsidRPr="00B84629">
        <w:rPr>
          <w:b/>
          <w:bCs/>
          <w:sz w:val="28"/>
          <w:szCs w:val="28"/>
        </w:rPr>
        <w:t>FILA 2</w:t>
      </w:r>
      <w:r w:rsidR="00ED1DF6">
        <w:rPr>
          <w:b/>
          <w:bCs/>
          <w:sz w:val="28"/>
          <w:szCs w:val="28"/>
        </w:rPr>
        <w:t xml:space="preserve"> (SOLUCION)</w:t>
      </w:r>
    </w:p>
    <w:p w:rsidR="00707521" w:rsidRDefault="00707521" w:rsidP="00707521">
      <w:pPr>
        <w:jc w:val="center"/>
        <w:rPr>
          <w:b/>
          <w:bCs/>
        </w:rPr>
      </w:pPr>
      <w:r>
        <w:rPr>
          <w:b/>
          <w:bCs/>
        </w:rPr>
        <w:t>IMPORTANTE: ESTE EXAMEN HA SIDO ELABORADO TOMANDO EN CUENTA EL MATERIAL DE ESTUDIO Y TAREAS  PROPORCIONADOS POR EL PROFESOR DE LA MATERIA</w:t>
      </w:r>
    </w:p>
    <w:p w:rsidR="00707521" w:rsidRDefault="00707521" w:rsidP="00707521">
      <w:pPr>
        <w:jc w:val="center"/>
        <w:rPr>
          <w:b/>
          <w:bCs/>
        </w:rPr>
      </w:pPr>
    </w:p>
    <w:p w:rsidR="00707521" w:rsidRPr="00693E90" w:rsidRDefault="00707521" w:rsidP="00707521">
      <w:pPr>
        <w:pStyle w:val="Prrafodelista"/>
        <w:numPr>
          <w:ilvl w:val="0"/>
          <w:numId w:val="1"/>
        </w:numPr>
        <w:spacing w:after="0"/>
      </w:pPr>
      <w:r>
        <w:rPr>
          <w:b/>
          <w:bCs/>
        </w:rPr>
        <w:t xml:space="preserve">¿PARA QUÉ SIRVE EL </w:t>
      </w:r>
      <w:r w:rsidRPr="008C056A">
        <w:rPr>
          <w:b/>
          <w:bCs/>
        </w:rPr>
        <w:t>DIQUE</w:t>
      </w:r>
      <w:r>
        <w:rPr>
          <w:b/>
          <w:bCs/>
        </w:rPr>
        <w:t>?, E INDIQUE 6 CARACTERÍSTICAS DE CONSTRUCCIÓN.</w:t>
      </w:r>
      <w:r w:rsidRPr="008C056A">
        <w:rPr>
          <w:b/>
          <w:bCs/>
        </w:rPr>
        <w:t xml:space="preserve"> </w:t>
      </w:r>
    </w:p>
    <w:p w:rsidR="00707521" w:rsidRPr="004E3BBF" w:rsidRDefault="00707521" w:rsidP="00707521">
      <w:pPr>
        <w:pStyle w:val="Prrafodelista"/>
        <w:spacing w:after="0"/>
      </w:pPr>
    </w:p>
    <w:p w:rsidR="00707521" w:rsidRPr="00B84629" w:rsidRDefault="00707521" w:rsidP="00707521">
      <w:pPr>
        <w:spacing w:after="0"/>
        <w:ind w:left="709"/>
        <w:rPr>
          <w:bCs/>
        </w:rPr>
      </w:pPr>
      <w:r w:rsidRPr="00B84629">
        <w:rPr>
          <w:bCs/>
        </w:rPr>
        <w:t>Sirve para contener el volumen del tanque ante un derrame. Sus características son:</w:t>
      </w:r>
    </w:p>
    <w:p w:rsidR="00707521" w:rsidRPr="00B84629" w:rsidRDefault="00707521" w:rsidP="00707521">
      <w:pPr>
        <w:pStyle w:val="Prrafodelista"/>
        <w:numPr>
          <w:ilvl w:val="0"/>
          <w:numId w:val="2"/>
        </w:numPr>
        <w:spacing w:after="0"/>
        <w:ind w:left="1134"/>
        <w:rPr>
          <w:bCs/>
        </w:rPr>
      </w:pPr>
      <w:r w:rsidRPr="00B84629">
        <w:rPr>
          <w:bCs/>
        </w:rPr>
        <w:t>Volumen 120% de la capacidad del tanque.</w:t>
      </w:r>
    </w:p>
    <w:p w:rsidR="00707521" w:rsidRPr="00B84629" w:rsidRDefault="00707521" w:rsidP="00707521">
      <w:pPr>
        <w:pStyle w:val="Prrafodelista"/>
        <w:numPr>
          <w:ilvl w:val="0"/>
          <w:numId w:val="2"/>
        </w:numPr>
        <w:spacing w:after="0"/>
        <w:ind w:left="1134"/>
      </w:pPr>
      <w:r w:rsidRPr="00B84629">
        <w:rPr>
          <w:bCs/>
        </w:rPr>
        <w:t>Soportar las condiciones extremas de temperatura</w:t>
      </w:r>
    </w:p>
    <w:p w:rsidR="00707521" w:rsidRPr="00B84629" w:rsidRDefault="00707521" w:rsidP="00707521">
      <w:pPr>
        <w:pStyle w:val="Prrafodelista"/>
        <w:numPr>
          <w:ilvl w:val="0"/>
          <w:numId w:val="2"/>
        </w:numPr>
        <w:spacing w:after="0"/>
        <w:ind w:left="1134"/>
      </w:pPr>
      <w:r w:rsidRPr="00B84629">
        <w:rPr>
          <w:bCs/>
        </w:rPr>
        <w:t>Altura máxima 6 pies y mínima de 1 pie</w:t>
      </w:r>
    </w:p>
    <w:p w:rsidR="00707521" w:rsidRPr="00B84629" w:rsidRDefault="00707521" w:rsidP="00707521">
      <w:pPr>
        <w:pStyle w:val="Prrafodelista"/>
        <w:numPr>
          <w:ilvl w:val="0"/>
          <w:numId w:val="2"/>
        </w:numPr>
        <w:spacing w:after="0"/>
        <w:ind w:left="1134"/>
      </w:pPr>
      <w:r w:rsidRPr="00B84629">
        <w:rPr>
          <w:bCs/>
        </w:rPr>
        <w:t>Altura es igual 1/3 por encima de la capacidad máxima del tanque derramado</w:t>
      </w:r>
    </w:p>
    <w:p w:rsidR="00707521" w:rsidRPr="00B84629" w:rsidRDefault="00707521" w:rsidP="00707521">
      <w:pPr>
        <w:pStyle w:val="Prrafodelista"/>
        <w:numPr>
          <w:ilvl w:val="0"/>
          <w:numId w:val="2"/>
        </w:numPr>
        <w:spacing w:after="0"/>
        <w:ind w:left="1134"/>
      </w:pPr>
      <w:r w:rsidRPr="00B84629">
        <w:rPr>
          <w:bCs/>
        </w:rPr>
        <w:t>Las bombas y equipos fuera de los diques</w:t>
      </w:r>
    </w:p>
    <w:p w:rsidR="00707521" w:rsidRPr="00707521" w:rsidRDefault="00707521" w:rsidP="00707521">
      <w:pPr>
        <w:pStyle w:val="Prrafodelista"/>
        <w:numPr>
          <w:ilvl w:val="0"/>
          <w:numId w:val="2"/>
        </w:numPr>
        <w:spacing w:after="0"/>
        <w:ind w:left="1134"/>
      </w:pPr>
      <w:r w:rsidRPr="00B84629">
        <w:rPr>
          <w:bCs/>
        </w:rPr>
        <w:t>10 pies entre la pared del tanque y el dique</w:t>
      </w:r>
    </w:p>
    <w:p w:rsidR="00707521" w:rsidRDefault="00707521" w:rsidP="00707521">
      <w:pPr>
        <w:pStyle w:val="Prrafodelista"/>
        <w:spacing w:after="0"/>
        <w:ind w:left="1134"/>
      </w:pPr>
    </w:p>
    <w:p w:rsidR="00B84629" w:rsidRPr="004E3BBF" w:rsidRDefault="00B84629" w:rsidP="00707521">
      <w:pPr>
        <w:pStyle w:val="Prrafodelista"/>
        <w:spacing w:after="0"/>
        <w:ind w:left="1134"/>
      </w:pPr>
    </w:p>
    <w:p w:rsidR="00707521" w:rsidRDefault="00707521" w:rsidP="00707521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ENUNCIE LOS TIPOS DE TANQUES SEGÚN SU FORMA (9 TIPOS)</w:t>
      </w:r>
    </w:p>
    <w:p w:rsidR="00707521" w:rsidRDefault="00707521" w:rsidP="00707521">
      <w:pPr>
        <w:pStyle w:val="Prrafodelista"/>
        <w:spacing w:after="0"/>
        <w:rPr>
          <w:b/>
          <w:bCs/>
        </w:rPr>
      </w:pP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Cilíndricos con techo cónico fijo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Cilíndricos con fondo y tapa cóncavos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Cilíndricos con techo flotante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Cilíndricos con membrana flotante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Cilíndricos con techo de domo geodésico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Esféricos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Tanques de cono radial</w:t>
      </w:r>
    </w:p>
    <w:p w:rsidR="00707521" w:rsidRPr="00B84629" w:rsidRDefault="00707521" w:rsidP="00707521">
      <w:pPr>
        <w:pStyle w:val="Prrafodelista"/>
        <w:numPr>
          <w:ilvl w:val="0"/>
          <w:numId w:val="3"/>
        </w:numPr>
        <w:ind w:left="1134"/>
      </w:pPr>
      <w:r w:rsidRPr="00B84629">
        <w:t>Tanques esféricos y esferoidales</w:t>
      </w:r>
    </w:p>
    <w:p w:rsidR="00707521" w:rsidRDefault="00707521" w:rsidP="00707521">
      <w:pPr>
        <w:pStyle w:val="Prrafodelista"/>
        <w:numPr>
          <w:ilvl w:val="0"/>
          <w:numId w:val="3"/>
        </w:numPr>
        <w:ind w:left="1134"/>
        <w:rPr>
          <w:b/>
        </w:rPr>
      </w:pPr>
      <w:r w:rsidRPr="00B84629">
        <w:t>Tanques de techo flexible</w:t>
      </w:r>
    </w:p>
    <w:p w:rsidR="00707521" w:rsidRDefault="00707521" w:rsidP="00707521">
      <w:pPr>
        <w:pStyle w:val="Prrafodelista"/>
        <w:ind w:left="1134"/>
        <w:rPr>
          <w:b/>
        </w:rPr>
      </w:pPr>
    </w:p>
    <w:p w:rsidR="00B84629" w:rsidRDefault="00B84629" w:rsidP="00707521">
      <w:pPr>
        <w:pStyle w:val="Prrafodelista"/>
        <w:ind w:left="1134"/>
        <w:rPr>
          <w:b/>
        </w:rPr>
      </w:pPr>
    </w:p>
    <w:p w:rsidR="00707521" w:rsidRPr="00693E90" w:rsidRDefault="00707521" w:rsidP="00707521">
      <w:pPr>
        <w:pStyle w:val="Prrafodelista"/>
        <w:numPr>
          <w:ilvl w:val="0"/>
          <w:numId w:val="1"/>
        </w:numPr>
        <w:spacing w:after="0"/>
        <w:rPr>
          <w:b/>
        </w:rPr>
      </w:pPr>
      <w:r w:rsidRPr="00693E90">
        <w:rPr>
          <w:b/>
        </w:rPr>
        <w:t>ENUNCIE LOS TIPOS DE TANQUES SEGÚN SU USO (8 TIPOS)</w:t>
      </w:r>
    </w:p>
    <w:p w:rsidR="00707521" w:rsidRPr="00693E90" w:rsidRDefault="00707521" w:rsidP="00707521">
      <w:pPr>
        <w:spacing w:after="0"/>
        <w:rPr>
          <w:b/>
        </w:rPr>
      </w:pP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 DE LAVADO.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 DE SURGENCIA.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 DE ALMACENAMIENTO.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 DE PRUEBA.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 FWKO.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TANQUES DE COMBUSTIBLES.</w:t>
      </w:r>
    </w:p>
    <w:p w:rsidR="00707521" w:rsidRPr="00B84629" w:rsidRDefault="00707521" w:rsidP="00707521">
      <w:pPr>
        <w:pStyle w:val="Prrafodelista"/>
        <w:numPr>
          <w:ilvl w:val="0"/>
          <w:numId w:val="4"/>
        </w:numPr>
        <w:spacing w:after="0"/>
        <w:ind w:left="1134"/>
      </w:pPr>
      <w:r w:rsidRPr="00B84629">
        <w:t>TANQUES DE AGUA (SISTEMA CONTRAINCENDIOS).</w:t>
      </w:r>
    </w:p>
    <w:p w:rsidR="00707521" w:rsidRDefault="00707521" w:rsidP="00707521">
      <w:pPr>
        <w:pStyle w:val="Prrafodelista"/>
        <w:numPr>
          <w:ilvl w:val="0"/>
          <w:numId w:val="4"/>
        </w:numPr>
        <w:ind w:left="1134"/>
        <w:rPr>
          <w:b/>
        </w:rPr>
      </w:pPr>
      <w:r w:rsidRPr="00B84629">
        <w:t>TANQUE DE PULIDO (AGUA PARA REINYECCIÓN).</w:t>
      </w:r>
    </w:p>
    <w:p w:rsidR="00707521" w:rsidRPr="00707521" w:rsidRDefault="00707521" w:rsidP="00707521">
      <w:pPr>
        <w:spacing w:after="0"/>
        <w:ind w:left="774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¿QUÉ SON LOS TANQUES ATMOSFÉRICOS?, Y EXPLIQUE SUS TRES PARTES MECÁNICAS CONSTITUYENTES.</w:t>
      </w:r>
    </w:p>
    <w:p w:rsidR="00707521" w:rsidRDefault="00707521" w:rsidP="00707521">
      <w:pPr>
        <w:pStyle w:val="Prrafodelista"/>
        <w:spacing w:after="0"/>
        <w:rPr>
          <w:b/>
        </w:rPr>
      </w:pPr>
    </w:p>
    <w:p w:rsidR="00707521" w:rsidRPr="00B84629" w:rsidRDefault="00707521" w:rsidP="00707521">
      <w:pPr>
        <w:pStyle w:val="Prrafodelista"/>
        <w:spacing w:after="0"/>
        <w:jc w:val="both"/>
        <w:rPr>
          <w:bCs/>
        </w:rPr>
      </w:pPr>
      <w:r w:rsidRPr="00B84629">
        <w:rPr>
          <w:bCs/>
        </w:rPr>
        <w:t>Son aquellos tanques que han sido diseñados para operar a presiones de hasta 0.5 psi sobre la presión atmosférica medido en la parte superior del tanque.</w:t>
      </w:r>
    </w:p>
    <w:p w:rsidR="00707521" w:rsidRPr="00B84629" w:rsidRDefault="00707521" w:rsidP="00707521">
      <w:pPr>
        <w:pStyle w:val="Prrafodelista"/>
        <w:spacing w:after="0"/>
        <w:rPr>
          <w:bCs/>
        </w:rPr>
      </w:pPr>
    </w:p>
    <w:p w:rsidR="00707521" w:rsidRPr="00B84629" w:rsidRDefault="00707521" w:rsidP="00707521">
      <w:pPr>
        <w:pStyle w:val="Prrafodelista"/>
      </w:pPr>
      <w:r w:rsidRPr="00B84629">
        <w:rPr>
          <w:bCs/>
        </w:rPr>
        <w:t>Obra Mecánica.</w:t>
      </w:r>
    </w:p>
    <w:p w:rsidR="00707521" w:rsidRPr="00B84629" w:rsidRDefault="00707521" w:rsidP="00707521">
      <w:pPr>
        <w:pStyle w:val="Prrafodelista"/>
        <w:jc w:val="both"/>
      </w:pPr>
      <w:r w:rsidRPr="00B84629">
        <w:rPr>
          <w:bCs/>
          <w:u w:val="single"/>
        </w:rPr>
        <w:t>Techo del tanque</w:t>
      </w:r>
      <w:r w:rsidRPr="00B84629">
        <w:rPr>
          <w:bCs/>
        </w:rPr>
        <w:t>.-</w:t>
      </w:r>
      <w:r w:rsidRPr="00B84629">
        <w:t>Puede ser de tipo fijo o flotante, su estructura permite que el producto no esté expuesto directamente a la intemperie, lluvia, rayos solares, etc.</w:t>
      </w:r>
    </w:p>
    <w:p w:rsidR="00707521" w:rsidRPr="00B84629" w:rsidRDefault="00707521" w:rsidP="00707521">
      <w:pPr>
        <w:pStyle w:val="Prrafodelista"/>
        <w:spacing w:after="0"/>
        <w:jc w:val="both"/>
      </w:pPr>
      <w:r w:rsidRPr="00B84629">
        <w:rPr>
          <w:bCs/>
          <w:u w:val="single"/>
        </w:rPr>
        <w:t>Cuerpo del tanque</w:t>
      </w:r>
      <w:r w:rsidRPr="00B84629">
        <w:rPr>
          <w:bCs/>
        </w:rPr>
        <w:t>.-</w:t>
      </w:r>
      <w:r w:rsidRPr="00B84629">
        <w:t>Corresponde a las paredes de forma cilíndrica del tanque, formado por varios anillos circulares, que ubicados uno a continuación de otros suma la altura total del cuerpo.</w:t>
      </w:r>
    </w:p>
    <w:p w:rsidR="00707521" w:rsidRDefault="00707521" w:rsidP="00707521">
      <w:pPr>
        <w:spacing w:after="0"/>
        <w:ind w:left="720"/>
        <w:rPr>
          <w:b/>
        </w:rPr>
      </w:pPr>
      <w:r w:rsidRPr="00B84629">
        <w:rPr>
          <w:bCs/>
          <w:u w:val="single"/>
        </w:rPr>
        <w:t>Fondo del tanque</w:t>
      </w:r>
      <w:r w:rsidRPr="00B84629">
        <w:rPr>
          <w:bCs/>
        </w:rPr>
        <w:t>.-</w:t>
      </w:r>
      <w:r w:rsidRPr="00B84629">
        <w:t>Comprende el piso del tanque, y está formado por la unión de planchas de acero distribuidas en forma simétrica en esta área.</w:t>
      </w:r>
    </w:p>
    <w:p w:rsidR="00707521" w:rsidRDefault="00707521" w:rsidP="00707521">
      <w:pPr>
        <w:spacing w:after="0"/>
        <w:ind w:left="720"/>
        <w:rPr>
          <w:b/>
        </w:rPr>
      </w:pPr>
    </w:p>
    <w:p w:rsidR="00B84629" w:rsidRDefault="00B84629" w:rsidP="00707521">
      <w:pPr>
        <w:spacing w:after="0"/>
        <w:ind w:left="720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¿QUÉ ES UN TANQUE DE LAVADO?, Y ¿CÓMO MANTIENE EL NIVEL DE AGUA?</w:t>
      </w:r>
    </w:p>
    <w:p w:rsidR="00707521" w:rsidRDefault="00707521" w:rsidP="00707521">
      <w:pPr>
        <w:pStyle w:val="Prrafodelista"/>
        <w:spacing w:after="0"/>
        <w:jc w:val="both"/>
        <w:rPr>
          <w:b/>
        </w:rPr>
      </w:pPr>
    </w:p>
    <w:p w:rsidR="00707521" w:rsidRPr="00B84629" w:rsidRDefault="00707521" w:rsidP="00707521">
      <w:pPr>
        <w:pStyle w:val="Prrafodelista"/>
        <w:spacing w:after="0"/>
        <w:jc w:val="both"/>
        <w:rPr>
          <w:bCs/>
        </w:rPr>
      </w:pPr>
      <w:r w:rsidRPr="00B84629">
        <w:t xml:space="preserve">El tanque de lavado es un </w:t>
      </w:r>
      <w:r w:rsidRPr="00B84629">
        <w:rPr>
          <w:bCs/>
        </w:rPr>
        <w:t>recipiente que permite decantar mayores cantidades de agua de formación por diferencia de densidad y peso especifico.</w:t>
      </w:r>
    </w:p>
    <w:p w:rsidR="00707521" w:rsidRDefault="00707521" w:rsidP="00707521">
      <w:pPr>
        <w:spacing w:after="0"/>
        <w:ind w:left="720"/>
        <w:rPr>
          <w:b/>
          <w:bCs/>
        </w:rPr>
      </w:pPr>
      <w:r w:rsidRPr="00B84629">
        <w:rPr>
          <w:bCs/>
        </w:rPr>
        <w:t>Mantiene un nivel de agua determinado mediante la pierna hidrostática instalada a un lado del tanque.</w:t>
      </w:r>
    </w:p>
    <w:p w:rsidR="00707521" w:rsidRDefault="00707521" w:rsidP="00707521">
      <w:pPr>
        <w:spacing w:after="0"/>
        <w:ind w:left="720"/>
        <w:rPr>
          <w:b/>
          <w:bCs/>
        </w:rPr>
      </w:pPr>
    </w:p>
    <w:p w:rsidR="00B84629" w:rsidRDefault="00B84629" w:rsidP="00707521">
      <w:pPr>
        <w:spacing w:after="0"/>
        <w:ind w:left="720"/>
        <w:rPr>
          <w:b/>
          <w:bCs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¿CUÁL ES LA CARACTERÍSTICA PRINCIPAL DE LOS TANQUES CILÍNDRICOS CON TECHO FLOTANTE? Y,  ¿EN QUÉ CONDICIONES DE FLUIDOS Y AMBIENTE UTILIZAMOS ESTOS TANQUES?</w:t>
      </w:r>
    </w:p>
    <w:p w:rsidR="00707521" w:rsidRDefault="00707521" w:rsidP="00707521">
      <w:pPr>
        <w:pStyle w:val="Prrafodelista"/>
        <w:jc w:val="both"/>
        <w:rPr>
          <w:b/>
        </w:rPr>
      </w:pPr>
    </w:p>
    <w:p w:rsidR="00707521" w:rsidRPr="00B84629" w:rsidRDefault="00707521" w:rsidP="00707521">
      <w:pPr>
        <w:pStyle w:val="Prrafodelista"/>
        <w:jc w:val="both"/>
      </w:pPr>
      <w:r w:rsidRPr="00B84629">
        <w:t>Su principal característica es que el techo se desplaza verticalmente de acuerdo al nivel.</w:t>
      </w:r>
    </w:p>
    <w:p w:rsidR="00707521" w:rsidRPr="00B84629" w:rsidRDefault="00707521" w:rsidP="00707521">
      <w:pPr>
        <w:pStyle w:val="Prrafodelista"/>
        <w:jc w:val="both"/>
      </w:pPr>
      <w:r w:rsidRPr="00B84629">
        <w:t>Se utilizan cuando:</w:t>
      </w:r>
    </w:p>
    <w:p w:rsidR="00707521" w:rsidRPr="00B84629" w:rsidRDefault="00707521" w:rsidP="00707521">
      <w:pPr>
        <w:pStyle w:val="Prrafodelista"/>
        <w:numPr>
          <w:ilvl w:val="0"/>
          <w:numId w:val="5"/>
        </w:numPr>
        <w:ind w:left="1134"/>
        <w:jc w:val="both"/>
      </w:pPr>
      <w:r w:rsidRPr="00B84629">
        <w:t>La presión del tanque no es mayor a la atmosférica</w:t>
      </w:r>
    </w:p>
    <w:p w:rsidR="00707521" w:rsidRPr="00B84629" w:rsidRDefault="00707521" w:rsidP="00707521">
      <w:pPr>
        <w:pStyle w:val="Prrafodelista"/>
        <w:numPr>
          <w:ilvl w:val="0"/>
          <w:numId w:val="5"/>
        </w:numPr>
        <w:spacing w:after="0"/>
        <w:ind w:left="1134"/>
        <w:jc w:val="both"/>
      </w:pPr>
      <w:r w:rsidRPr="00B84629">
        <w:t xml:space="preserve">Se almacenan productos con punto de chispa (flash </w:t>
      </w:r>
      <w:proofErr w:type="spellStart"/>
      <w:r w:rsidRPr="00B84629">
        <w:t>point</w:t>
      </w:r>
      <w:proofErr w:type="spellEnd"/>
      <w:r w:rsidRPr="00B84629">
        <w:t>) menor a 150°F.</w:t>
      </w:r>
    </w:p>
    <w:p w:rsidR="00707521" w:rsidRDefault="00707521" w:rsidP="00707521">
      <w:pPr>
        <w:pStyle w:val="Prrafodelista"/>
        <w:numPr>
          <w:ilvl w:val="0"/>
          <w:numId w:val="5"/>
        </w:numPr>
        <w:spacing w:after="0"/>
        <w:ind w:left="1134"/>
        <w:rPr>
          <w:b/>
        </w:rPr>
      </w:pPr>
      <w:r w:rsidRPr="00B84629">
        <w:t>Se almacenan gasolinas livianas disminuyendo perdidas por evaporación y no genera electricidad estática</w:t>
      </w:r>
    </w:p>
    <w:p w:rsidR="00707521" w:rsidRDefault="00707521" w:rsidP="00707521">
      <w:pPr>
        <w:spacing w:after="0"/>
        <w:ind w:left="774"/>
        <w:rPr>
          <w:b/>
        </w:rPr>
      </w:pPr>
    </w:p>
    <w:p w:rsidR="00B84629" w:rsidRDefault="00B84629" w:rsidP="00707521">
      <w:pPr>
        <w:spacing w:after="0"/>
        <w:ind w:left="774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¿QUÉ FIJA (RIGE), Y CUÁLES SON LAS CARACTERÍSTICAS DE PRESIÓN Y TEMPERATURA DE LA NORMA API 650?</w:t>
      </w:r>
    </w:p>
    <w:p w:rsidR="00707521" w:rsidRDefault="00707521" w:rsidP="00707521">
      <w:pPr>
        <w:pStyle w:val="Prrafodelista"/>
        <w:jc w:val="both"/>
        <w:rPr>
          <w:b/>
        </w:rPr>
      </w:pPr>
    </w:p>
    <w:p w:rsidR="00707521" w:rsidRPr="00B84629" w:rsidRDefault="00707521" w:rsidP="00707521">
      <w:pPr>
        <w:pStyle w:val="Prrafodelista"/>
        <w:jc w:val="both"/>
      </w:pPr>
      <w:r w:rsidRPr="00B84629">
        <w:t xml:space="preserve">Es la norma que fija la construcción de tanques soldados para el almacenamiento de petróleo. La presión interna a la que pueden llegar a estar sometidos es de 15 </w:t>
      </w:r>
      <w:proofErr w:type="spellStart"/>
      <w:r w:rsidRPr="00B84629">
        <w:t>psig</w:t>
      </w:r>
      <w:proofErr w:type="spellEnd"/>
      <w:r w:rsidRPr="00B84629">
        <w:t>, y una temperatura máxima de 90 °C</w:t>
      </w:r>
    </w:p>
    <w:p w:rsidR="00707521" w:rsidRDefault="00707521" w:rsidP="00707521">
      <w:pPr>
        <w:pStyle w:val="Prrafodelista"/>
        <w:jc w:val="both"/>
        <w:rPr>
          <w:b/>
        </w:rPr>
      </w:pPr>
    </w:p>
    <w:p w:rsidR="00B84629" w:rsidRDefault="00B84629" w:rsidP="00707521">
      <w:pPr>
        <w:pStyle w:val="Prrafodelista"/>
        <w:jc w:val="both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¿CUÁNDO UN TANQUE ATMOSFÉRICO SE INSTALA EN FORMA VERTICAL, Y CUANDO EN FORMA HORIZONTAL?</w:t>
      </w:r>
    </w:p>
    <w:p w:rsidR="00707521" w:rsidRDefault="00707521" w:rsidP="00707521">
      <w:pPr>
        <w:pStyle w:val="Prrafodelista"/>
        <w:jc w:val="both"/>
        <w:rPr>
          <w:b/>
        </w:rPr>
      </w:pPr>
    </w:p>
    <w:p w:rsidR="00707521" w:rsidRPr="00B84629" w:rsidRDefault="00707521" w:rsidP="00707521">
      <w:pPr>
        <w:pStyle w:val="Prrafodelista"/>
        <w:ind w:left="709"/>
        <w:jc w:val="both"/>
        <w:rPr>
          <w:bCs/>
        </w:rPr>
      </w:pPr>
      <w:r w:rsidRPr="00B84629">
        <w:rPr>
          <w:bCs/>
        </w:rPr>
        <w:t xml:space="preserve">Los tanques son instalados en forma vertical para volumen superior a los 500 </w:t>
      </w:r>
      <w:proofErr w:type="spellStart"/>
      <w:r w:rsidRPr="00B84629">
        <w:rPr>
          <w:bCs/>
        </w:rPr>
        <w:t>bls</w:t>
      </w:r>
      <w:proofErr w:type="spellEnd"/>
      <w:r w:rsidRPr="00B84629">
        <w:rPr>
          <w:bCs/>
        </w:rPr>
        <w:t xml:space="preserve"> y horizontal para menores volúmenes.</w:t>
      </w:r>
    </w:p>
    <w:p w:rsidR="00707521" w:rsidRDefault="00707521" w:rsidP="00707521">
      <w:pPr>
        <w:pStyle w:val="Prrafodelista"/>
        <w:ind w:left="709"/>
        <w:jc w:val="both"/>
        <w:rPr>
          <w:b/>
          <w:bCs/>
        </w:rPr>
      </w:pPr>
    </w:p>
    <w:p w:rsidR="00B84629" w:rsidRDefault="00B84629" w:rsidP="00707521">
      <w:pPr>
        <w:pStyle w:val="Prrafodelista"/>
        <w:ind w:left="709"/>
        <w:jc w:val="both"/>
        <w:rPr>
          <w:b/>
          <w:bCs/>
        </w:rPr>
      </w:pPr>
    </w:p>
    <w:p w:rsidR="00707521" w:rsidRDefault="00707521" w:rsidP="00707521">
      <w:pPr>
        <w:pStyle w:val="Prrafodelista"/>
        <w:ind w:left="0"/>
        <w:jc w:val="both"/>
        <w:rPr>
          <w:b/>
        </w:rPr>
      </w:pPr>
      <w:r>
        <w:rPr>
          <w:b/>
        </w:rPr>
        <w:t>MARQUE LA RESPUESTA CORRECTA</w:t>
      </w:r>
    </w:p>
    <w:p w:rsidR="00B84629" w:rsidRDefault="00B84629" w:rsidP="00707521">
      <w:pPr>
        <w:pStyle w:val="Prrafodelista"/>
        <w:ind w:left="0"/>
        <w:jc w:val="both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1"/>
        </w:numPr>
        <w:jc w:val="both"/>
        <w:rPr>
          <w:b/>
        </w:rPr>
      </w:pPr>
      <w:r w:rsidRPr="00CD50BC">
        <w:rPr>
          <w:b/>
        </w:rPr>
        <w:t>EL ANCHO MÍNIMO DE LAS ESCALERAS</w:t>
      </w:r>
      <w:r>
        <w:rPr>
          <w:b/>
        </w:rPr>
        <w:t xml:space="preserve"> EN UN TANQUE (DE ACUERDO A LA NORMA API 650)</w:t>
      </w:r>
      <w:r w:rsidRPr="00CD50BC">
        <w:rPr>
          <w:b/>
        </w:rPr>
        <w:t xml:space="preserve"> SERÁ DE</w:t>
      </w:r>
      <w:r>
        <w:rPr>
          <w:b/>
        </w:rPr>
        <w:t>:</w:t>
      </w:r>
    </w:p>
    <w:p w:rsidR="00707521" w:rsidRDefault="00707521" w:rsidP="00707521">
      <w:pPr>
        <w:pStyle w:val="Prrafodelista"/>
        <w:jc w:val="both"/>
        <w:rPr>
          <w:b/>
        </w:rPr>
      </w:pPr>
    </w:p>
    <w:p w:rsidR="00707521" w:rsidRDefault="00707521" w:rsidP="00707521">
      <w:pPr>
        <w:pStyle w:val="Prrafodelista"/>
        <w:numPr>
          <w:ilvl w:val="0"/>
          <w:numId w:val="6"/>
        </w:numPr>
        <w:jc w:val="both"/>
        <w:rPr>
          <w:b/>
          <w:lang w:val="en-US"/>
        </w:rPr>
      </w:pPr>
      <w:r w:rsidRPr="00914096">
        <w:rPr>
          <w:b/>
          <w:lang w:val="en-US"/>
        </w:rPr>
        <w:t xml:space="preserve">20 </w:t>
      </w:r>
      <w:proofErr w:type="spellStart"/>
      <w:r w:rsidRPr="00914096">
        <w:rPr>
          <w:b/>
          <w:lang w:val="en-US"/>
        </w:rPr>
        <w:t>pulg</w:t>
      </w:r>
      <w:proofErr w:type="spellEnd"/>
      <w:r w:rsidRPr="00914096">
        <w:rPr>
          <w:b/>
          <w:lang w:val="en-US"/>
        </w:rPr>
        <w:t xml:space="preserve">. (508 mm.)         b)    24 </w:t>
      </w:r>
      <w:proofErr w:type="spellStart"/>
      <w:r w:rsidRPr="00914096">
        <w:rPr>
          <w:b/>
          <w:lang w:val="en-US"/>
        </w:rPr>
        <w:t>pulg</w:t>
      </w:r>
      <w:proofErr w:type="spellEnd"/>
      <w:r w:rsidRPr="00914096">
        <w:rPr>
          <w:b/>
          <w:lang w:val="en-US"/>
        </w:rPr>
        <w:t>. (610 mm.</w:t>
      </w:r>
      <w:r>
        <w:rPr>
          <w:b/>
          <w:lang w:val="en-US"/>
        </w:rPr>
        <w:t xml:space="preserve">)        </w:t>
      </w:r>
    </w:p>
    <w:p w:rsidR="00707521" w:rsidRDefault="00707521" w:rsidP="00707521">
      <w:pPr>
        <w:pStyle w:val="Prrafodelista"/>
        <w:ind w:left="709"/>
        <w:jc w:val="both"/>
        <w:rPr>
          <w:b/>
        </w:rPr>
      </w:pPr>
      <w:r w:rsidRPr="00914096">
        <w:rPr>
          <w:b/>
        </w:rPr>
        <w:t xml:space="preserve">c)    30 </w:t>
      </w:r>
      <w:proofErr w:type="spellStart"/>
      <w:r w:rsidRPr="00914096">
        <w:rPr>
          <w:b/>
        </w:rPr>
        <w:t>pulg</w:t>
      </w:r>
      <w:proofErr w:type="spellEnd"/>
      <w:r w:rsidRPr="00914096">
        <w:rPr>
          <w:b/>
        </w:rPr>
        <w:t>. (762 mm.)         d)    Ninguna de las anteriores</w:t>
      </w:r>
    </w:p>
    <w:p w:rsidR="00707521" w:rsidRDefault="00707521" w:rsidP="00707521">
      <w:pPr>
        <w:pStyle w:val="Prrafodelista"/>
        <w:ind w:left="709"/>
        <w:jc w:val="both"/>
        <w:rPr>
          <w:b/>
        </w:rPr>
      </w:pPr>
    </w:p>
    <w:p w:rsidR="00B84629" w:rsidRDefault="00B84629" w:rsidP="00707521">
      <w:pPr>
        <w:pStyle w:val="Prrafodelista"/>
        <w:ind w:left="709"/>
        <w:jc w:val="both"/>
        <w:rPr>
          <w:b/>
        </w:rPr>
      </w:pPr>
    </w:p>
    <w:p w:rsidR="00054D45" w:rsidRPr="00914096" w:rsidRDefault="00054D45" w:rsidP="00054D45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914096">
        <w:rPr>
          <w:b/>
        </w:rPr>
        <w:t xml:space="preserve">LA ESTRUCTURA COMPLETA </w:t>
      </w:r>
      <w:r>
        <w:rPr>
          <w:b/>
        </w:rPr>
        <w:t>PLATAFORMAS Y PASILLOS EN UN TANQUE</w:t>
      </w:r>
      <w:r w:rsidRPr="00914096">
        <w:rPr>
          <w:b/>
        </w:rPr>
        <w:t xml:space="preserve"> (DE ACUERDO CON LA NORMA API 650) SERÁ CAPAZ DE SOPORTAR UNA CARGA </w:t>
      </w:r>
      <w:r>
        <w:rPr>
          <w:b/>
        </w:rPr>
        <w:t xml:space="preserve"> </w:t>
      </w:r>
      <w:r w:rsidRPr="00914096">
        <w:rPr>
          <w:b/>
        </w:rPr>
        <w:t>VIVA</w:t>
      </w:r>
      <w:r>
        <w:rPr>
          <w:b/>
        </w:rPr>
        <w:t xml:space="preserve"> </w:t>
      </w:r>
      <w:r w:rsidRPr="00914096">
        <w:rPr>
          <w:b/>
        </w:rPr>
        <w:t>CONCENTRADA</w:t>
      </w:r>
      <w:r>
        <w:rPr>
          <w:b/>
        </w:rPr>
        <w:t xml:space="preserve"> (EN CUALQUIER DIRECCIÓN Y PUNTO DEL BARANDAL)</w:t>
      </w:r>
      <w:r w:rsidRPr="00914096">
        <w:rPr>
          <w:b/>
        </w:rPr>
        <w:t xml:space="preserve"> DE:</w:t>
      </w:r>
    </w:p>
    <w:p w:rsidR="00054D45" w:rsidRDefault="00054D45" w:rsidP="00054D45">
      <w:pPr>
        <w:pStyle w:val="Prrafodelista"/>
        <w:jc w:val="both"/>
        <w:rPr>
          <w:b/>
        </w:rPr>
      </w:pPr>
    </w:p>
    <w:p w:rsidR="00054D45" w:rsidRPr="00054D45" w:rsidRDefault="00054D45" w:rsidP="00054D45">
      <w:pPr>
        <w:pStyle w:val="Prrafodelista"/>
        <w:numPr>
          <w:ilvl w:val="0"/>
          <w:numId w:val="7"/>
        </w:numPr>
        <w:jc w:val="both"/>
        <w:rPr>
          <w:b/>
        </w:rPr>
      </w:pPr>
      <w:r w:rsidRPr="00054D45">
        <w:rPr>
          <w:b/>
        </w:rPr>
        <w:t xml:space="preserve">1,000 lb. (453.6 kg.)         b)    1,200 lb. (544.3 kg.)        </w:t>
      </w:r>
    </w:p>
    <w:p w:rsidR="00054D45" w:rsidRPr="00914096" w:rsidRDefault="00054D45" w:rsidP="00054D45">
      <w:pPr>
        <w:pStyle w:val="Prrafodelista"/>
        <w:spacing w:after="0"/>
        <w:jc w:val="both"/>
        <w:rPr>
          <w:b/>
        </w:rPr>
      </w:pPr>
      <w:r>
        <w:rPr>
          <w:b/>
        </w:rPr>
        <w:t>c)    1,500 lb. (680.4 kg</w:t>
      </w:r>
      <w:r w:rsidRPr="00914096">
        <w:rPr>
          <w:b/>
        </w:rPr>
        <w:t>.)         d)    Ninguna de las anteriores</w:t>
      </w:r>
    </w:p>
    <w:p w:rsidR="00707521" w:rsidRDefault="00707521" w:rsidP="00707521">
      <w:pPr>
        <w:pStyle w:val="Prrafodelista"/>
        <w:ind w:left="0"/>
        <w:jc w:val="both"/>
        <w:rPr>
          <w:b/>
        </w:rPr>
      </w:pPr>
    </w:p>
    <w:p w:rsidR="00707521" w:rsidRPr="00707521" w:rsidRDefault="00707521" w:rsidP="00707521">
      <w:pPr>
        <w:spacing w:after="0"/>
        <w:rPr>
          <w:b/>
        </w:rPr>
      </w:pPr>
    </w:p>
    <w:p w:rsidR="00707521" w:rsidRPr="00707521" w:rsidRDefault="00707521" w:rsidP="00707521">
      <w:pPr>
        <w:jc w:val="both"/>
        <w:rPr>
          <w:b/>
        </w:rPr>
      </w:pPr>
    </w:p>
    <w:p w:rsidR="00707521" w:rsidRDefault="00707521" w:rsidP="00707521">
      <w:pPr>
        <w:spacing w:after="0"/>
        <w:rPr>
          <w:b/>
          <w:bCs/>
        </w:rPr>
      </w:pPr>
    </w:p>
    <w:p w:rsidR="00D04F32" w:rsidRDefault="00D04F32"/>
    <w:sectPr w:rsidR="00D04F32" w:rsidSect="00D04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E4A"/>
    <w:multiLevelType w:val="hybridMultilevel"/>
    <w:tmpl w:val="2E389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3CB5"/>
    <w:multiLevelType w:val="hybridMultilevel"/>
    <w:tmpl w:val="3C2EFF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5D3F74"/>
    <w:multiLevelType w:val="hybridMultilevel"/>
    <w:tmpl w:val="A7E23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39E1"/>
    <w:multiLevelType w:val="hybridMultilevel"/>
    <w:tmpl w:val="49721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2A0D"/>
    <w:multiLevelType w:val="hybridMultilevel"/>
    <w:tmpl w:val="D3A0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1AFD"/>
    <w:multiLevelType w:val="hybridMultilevel"/>
    <w:tmpl w:val="7EDC1E80"/>
    <w:lvl w:ilvl="0" w:tplc="1048D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F2459"/>
    <w:multiLevelType w:val="hybridMultilevel"/>
    <w:tmpl w:val="545A6A9C"/>
    <w:lvl w:ilvl="0" w:tplc="E2EAC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21"/>
    <w:rsid w:val="00054D45"/>
    <w:rsid w:val="002F08F8"/>
    <w:rsid w:val="00707521"/>
    <w:rsid w:val="00866DE0"/>
    <w:rsid w:val="00B84629"/>
    <w:rsid w:val="00D04F32"/>
    <w:rsid w:val="00E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909B-F37F-43CC-B345-437897F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RUIZ</dc:creator>
  <cp:keywords/>
  <dc:description/>
  <cp:lastModifiedBy>Usuario</cp:lastModifiedBy>
  <cp:revision>3</cp:revision>
  <dcterms:created xsi:type="dcterms:W3CDTF">2010-07-05T17:28:00Z</dcterms:created>
  <dcterms:modified xsi:type="dcterms:W3CDTF">2010-07-13T17:50:00Z</dcterms:modified>
</cp:coreProperties>
</file>