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3D" w:rsidRDefault="003A0A3D" w:rsidP="003A0A3D"/>
    <w:p w:rsidR="00446C43" w:rsidRDefault="00446C43" w:rsidP="00446C43">
      <w:pPr>
        <w:spacing w:line="360" w:lineRule="auto"/>
        <w:jc w:val="center"/>
        <w:rPr>
          <w:rFonts w:eastAsiaTheme="minorHAnsi"/>
          <w:b/>
          <w:lang w:val="es-EC" w:eastAsia="en-US"/>
        </w:rPr>
      </w:pPr>
      <w:r w:rsidRPr="00446C43">
        <w:rPr>
          <w:rFonts w:eastAsiaTheme="minorHAnsi"/>
          <w:lang w:val="es-EC" w:eastAsia="en-US"/>
        </w:rPr>
        <w:t xml:space="preserve">Las primeras diez preguntas son de </w:t>
      </w:r>
      <w:r w:rsidRPr="00446C43">
        <w:rPr>
          <w:rFonts w:eastAsiaTheme="minorHAnsi"/>
          <w:b/>
          <w:lang w:val="es-EC" w:eastAsia="en-US"/>
        </w:rPr>
        <w:t>opción múltiple</w:t>
      </w:r>
      <w:r w:rsidRPr="00446C43">
        <w:rPr>
          <w:rFonts w:eastAsiaTheme="minorHAnsi"/>
          <w:lang w:val="es-EC" w:eastAsia="en-US"/>
        </w:rPr>
        <w:t xml:space="preserve"> y </w:t>
      </w:r>
      <w:r w:rsidR="00394054">
        <w:rPr>
          <w:rFonts w:eastAsiaTheme="minorHAnsi"/>
          <w:b/>
          <w:lang w:val="es-EC" w:eastAsia="en-US"/>
        </w:rPr>
        <w:t xml:space="preserve">tienen un valor de </w:t>
      </w:r>
      <w:r w:rsidR="00F22948">
        <w:rPr>
          <w:rFonts w:eastAsiaTheme="minorHAnsi"/>
          <w:b/>
          <w:lang w:val="es-EC" w:eastAsia="en-US"/>
        </w:rPr>
        <w:t>2</w:t>
      </w:r>
      <w:r w:rsidR="00F22948" w:rsidRPr="00446C43">
        <w:rPr>
          <w:rFonts w:eastAsiaTheme="minorHAnsi"/>
          <w:b/>
          <w:lang w:val="es-EC" w:eastAsia="en-US"/>
        </w:rPr>
        <w:t xml:space="preserve"> puntos</w:t>
      </w:r>
      <w:r w:rsidRPr="00446C43">
        <w:rPr>
          <w:rFonts w:eastAsiaTheme="minorHAnsi"/>
          <w:b/>
          <w:lang w:val="es-EC" w:eastAsia="en-US"/>
        </w:rPr>
        <w:t xml:space="preserve"> c/u</w:t>
      </w:r>
    </w:p>
    <w:p w:rsidR="005767C0" w:rsidRPr="005767C0" w:rsidRDefault="005767C0" w:rsidP="005767C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 xml:space="preserve">Se sumerge un cuerpo en agua y recibe un empuje de </w:t>
      </w:r>
      <m:oMath>
        <m:r>
          <m:rPr>
            <m:sty m:val="p"/>
          </m:rPr>
          <w:rPr>
            <w:rFonts w:ascii="Cambria Math" w:eastAsiaTheme="minorHAnsi" w:hAnsi="Cambria Math"/>
            <w:lang w:val="es-EC" w:eastAsia="en-US"/>
          </w:rPr>
          <m:t xml:space="preserve">65 </m:t>
        </m:r>
        <m:r>
          <w:rPr>
            <w:rFonts w:ascii="Cambria Math" w:eastAsiaTheme="minorHAnsi" w:hAnsi="Cambria Math"/>
            <w:lang w:val="es-EC" w:eastAsia="en-US"/>
          </w:rPr>
          <m:t>N</m:t>
        </m:r>
      </m:oMath>
      <w:r w:rsidRPr="005767C0">
        <w:rPr>
          <w:rFonts w:eastAsiaTheme="minorHAnsi"/>
          <w:lang w:val="es-EC" w:eastAsia="en-US"/>
        </w:rPr>
        <w:t>. ¿qué empuje experimentará en un líquido de (</w:t>
      </w:r>
      <m:oMath>
        <m:r>
          <w:rPr>
            <w:rFonts w:ascii="Cambria Math" w:eastAsiaTheme="minorHAnsi" w:hAnsi="Cambria Math"/>
            <w:lang w:val="es-EC" w:eastAsia="en-US"/>
          </w:rPr>
          <m:t>ρ</m:t>
        </m:r>
        <m:r>
          <m:rPr>
            <m:sty m:val="p"/>
          </m:rPr>
          <w:rPr>
            <w:rFonts w:ascii="Cambria Math" w:eastAsiaTheme="minorHAnsi" w:hAnsi="Cambria Math"/>
            <w:lang w:val="es-EC" w:eastAsia="en-US"/>
          </w:rPr>
          <m:t xml:space="preserve">=0.72 </m:t>
        </m:r>
        <m:f>
          <m:fPr>
            <m:type m:val="skw"/>
            <m:ctrlPr>
              <w:rPr>
                <w:rFonts w:ascii="Cambria Math" w:eastAsiaTheme="minorHAnsi" w:hAnsi="Cambria Math"/>
                <w:lang w:val="es-EC" w:eastAsia="en-US"/>
              </w:rPr>
            </m:ctrlPr>
          </m:fPr>
          <m:num>
            <m:r>
              <w:rPr>
                <w:rFonts w:ascii="Cambria Math" w:eastAsiaTheme="minorHAnsi" w:hAnsi="Cambria Math"/>
                <w:lang w:val="es-EC" w:eastAsia="en-US"/>
              </w:rPr>
              <m:t>g</m:t>
            </m:r>
          </m:num>
          <m:den>
            <m:sSup>
              <m:sSupPr>
                <m:ctrlPr>
                  <w:rPr>
                    <w:rFonts w:ascii="Cambria Math" w:eastAsiaTheme="minorHAnsi" w:hAnsi="Cambria Math"/>
                    <w:lang w:val="es-EC" w:eastAsia="en-US"/>
                  </w:rPr>
                </m:ctrlPr>
              </m:sSupPr>
              <m:e>
                <m:r>
                  <w:rPr>
                    <w:rFonts w:ascii="Cambria Math" w:eastAsiaTheme="minorHAnsi" w:hAnsi="Cambria Math"/>
                    <w:lang w:val="es-EC" w:eastAsia="en-US"/>
                  </w:rPr>
                  <m:t>cm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/>
                    <w:lang w:val="es-EC" w:eastAsia="en-US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eastAsiaTheme="minorHAnsi" w:hAnsi="Cambria Math"/>
            <w:lang w:val="es-EC" w:eastAsia="en-US"/>
          </w:rPr>
          <m:t>)?</m:t>
        </m:r>
      </m:oMath>
    </w:p>
    <w:p w:rsidR="005767C0" w:rsidRPr="005767C0" w:rsidRDefault="005767C0" w:rsidP="005767C0">
      <w:pPr>
        <w:numPr>
          <w:ilvl w:val="0"/>
          <w:numId w:val="19"/>
        </w:numPr>
        <w:spacing w:after="200" w:line="276" w:lineRule="auto"/>
        <w:contextualSpacing/>
        <w:rPr>
          <w:rFonts w:eastAsiaTheme="minorHAnsi"/>
          <w:lang w:val="es-EC" w:eastAsia="en-US"/>
        </w:rPr>
      </w:pPr>
      <m:oMath>
        <m:r>
          <m:rPr>
            <m:sty m:val="p"/>
          </m:rPr>
          <w:rPr>
            <w:rFonts w:ascii="Cambria Math" w:eastAsiaTheme="minorHAnsi" w:hAnsi="Cambria Math"/>
            <w:lang w:val="es-EC" w:eastAsia="en-US"/>
          </w:rPr>
          <m:t>6.6×</m:t>
        </m:r>
        <m:sSup>
          <m:sSupPr>
            <m:ctrlPr>
              <w:rPr>
                <w:rFonts w:ascii="Cambria Math" w:eastAsiaTheme="minorHAnsi" w:hAnsi="Cambria Math"/>
                <w:lang w:val="es-EC"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/>
                <w:lang w:val="es-EC"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/>
                <w:lang w:val="es-EC" w:eastAsia="en-US"/>
              </w:rPr>
              <m:t>-3</m:t>
            </m:r>
          </m:sup>
        </m:sSup>
        <m:r>
          <m:rPr>
            <m:sty m:val="p"/>
          </m:rPr>
          <w:rPr>
            <w:rFonts w:ascii="Cambria Math" w:eastAsiaTheme="minorHAnsi" w:hAnsi="Cambria Math"/>
            <w:lang w:val="es-EC" w:eastAsia="en-US"/>
          </w:rPr>
          <m:t xml:space="preserve"> </m:t>
        </m:r>
        <m:r>
          <w:rPr>
            <w:rFonts w:ascii="Cambria Math" w:eastAsiaTheme="minorHAnsi" w:hAnsi="Cambria Math"/>
            <w:lang w:val="es-EC" w:eastAsia="en-US"/>
          </w:rPr>
          <m:t>N</m:t>
        </m:r>
      </m:oMath>
    </w:p>
    <w:p w:rsidR="005767C0" w:rsidRPr="005767C0" w:rsidRDefault="005767C0" w:rsidP="005767C0">
      <w:pPr>
        <w:numPr>
          <w:ilvl w:val="0"/>
          <w:numId w:val="19"/>
        </w:numPr>
        <w:spacing w:after="200" w:line="276" w:lineRule="auto"/>
        <w:contextualSpacing/>
        <w:rPr>
          <w:rFonts w:eastAsiaTheme="minorHAnsi"/>
          <w:b/>
          <w:lang w:val="es-EC" w:eastAsia="en-US"/>
        </w:rPr>
      </w:pPr>
      <w:r w:rsidRPr="005767C0">
        <w:rPr>
          <w:rFonts w:eastAsiaTheme="minorHAnsi"/>
          <w:b/>
          <w:lang w:val="es-EC" w:eastAsia="en-US"/>
        </w:rPr>
        <w:t>46.8 N</w:t>
      </w:r>
    </w:p>
    <w:p w:rsidR="005767C0" w:rsidRPr="005767C0" w:rsidRDefault="005767C0" w:rsidP="005767C0">
      <w:pPr>
        <w:numPr>
          <w:ilvl w:val="0"/>
          <w:numId w:val="19"/>
        </w:numPr>
        <w:spacing w:after="200" w:line="276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65.0 N</w:t>
      </w:r>
    </w:p>
    <w:p w:rsidR="005767C0" w:rsidRPr="005767C0" w:rsidRDefault="005767C0" w:rsidP="005767C0">
      <w:pPr>
        <w:numPr>
          <w:ilvl w:val="0"/>
          <w:numId w:val="19"/>
        </w:numPr>
        <w:spacing w:after="200" w:line="276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32.5 N</w:t>
      </w:r>
    </w:p>
    <w:p w:rsidR="005767C0" w:rsidRPr="005767C0" w:rsidRDefault="005767C0" w:rsidP="005767C0">
      <w:pPr>
        <w:numPr>
          <w:ilvl w:val="0"/>
          <w:numId w:val="19"/>
        </w:numPr>
        <w:spacing w:after="200" w:line="276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Mayor que 65 N.</w:t>
      </w:r>
    </w:p>
    <w:p w:rsidR="005767C0" w:rsidRPr="005767C0" w:rsidRDefault="005767C0" w:rsidP="005767C0">
      <w:pPr>
        <w:numPr>
          <w:ilvl w:val="0"/>
          <w:numId w:val="17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HAnsi" w:hAnsiTheme="minorHAnsi" w:cstheme="minorBidi"/>
          <w:sz w:val="22"/>
          <w:szCs w:val="22"/>
          <w:lang w:val="es-EC" w:eastAsia="en-US"/>
        </w:rPr>
        <w:t>¿Si comparamos un alambre metálico con otro, del mismo material, pero de doble longitud y triple diámetro, en que factor cambia su módulo de Young?</w:t>
      </w:r>
    </w:p>
    <w:p w:rsidR="005767C0" w:rsidRPr="005767C0" w:rsidRDefault="005767C0" w:rsidP="005767C0">
      <w:r w:rsidRPr="005767C0">
        <w:t xml:space="preserve">            a) Se duplica el módulo </w:t>
      </w:r>
    </w:p>
    <w:p w:rsidR="005767C0" w:rsidRPr="005767C0" w:rsidRDefault="005767C0" w:rsidP="005767C0">
      <w:pPr>
        <w:ind w:left="708"/>
      </w:pPr>
      <w:r w:rsidRPr="005767C0">
        <w:t xml:space="preserve">b) Se reduce a 2/9 del módulo original    </w:t>
      </w:r>
    </w:p>
    <w:p w:rsidR="005767C0" w:rsidRPr="005767C0" w:rsidRDefault="005767C0" w:rsidP="005767C0">
      <w:pPr>
        <w:ind w:left="708"/>
      </w:pPr>
      <w:r w:rsidRPr="005767C0">
        <w:t xml:space="preserve">c) Se triplica el módulo   </w:t>
      </w:r>
    </w:p>
    <w:p w:rsidR="005767C0" w:rsidRPr="005767C0" w:rsidRDefault="005767C0" w:rsidP="005767C0">
      <w:pPr>
        <w:ind w:left="708"/>
      </w:pPr>
      <w:r w:rsidRPr="005767C0">
        <w:t xml:space="preserve">d) Se reduce a un tercio el módulo  </w:t>
      </w:r>
    </w:p>
    <w:p w:rsidR="005767C0" w:rsidRPr="005767C0" w:rsidRDefault="005767C0" w:rsidP="00F22948">
      <w:pPr>
        <w:ind w:left="708"/>
      </w:pPr>
      <w:r w:rsidRPr="005767C0">
        <w:t xml:space="preserve">e) </w:t>
      </w:r>
      <w:r w:rsidRPr="005767C0">
        <w:rPr>
          <w:b/>
        </w:rPr>
        <w:t>No cambia el módulo</w:t>
      </w:r>
      <w:r w:rsidRPr="005767C0">
        <w:t xml:space="preserve">  </w:t>
      </w:r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¿Cuál será la altura máxima teórica (aproximadamente) que una bomba puede succionar agua a nivel del mar?</w:t>
      </w:r>
    </w:p>
    <w:p w:rsidR="005767C0" w:rsidRPr="005767C0" w:rsidRDefault="005767C0" w:rsidP="005767C0">
      <w:pPr>
        <w:numPr>
          <w:ilvl w:val="0"/>
          <w:numId w:val="20"/>
        </w:numPr>
        <w:spacing w:after="200" w:line="360" w:lineRule="auto"/>
        <w:contextualSpacing/>
        <w:rPr>
          <w:rFonts w:eastAsiaTheme="minorHAnsi"/>
          <w:b/>
          <w:lang w:val="es-EC" w:eastAsia="en-US"/>
        </w:rPr>
      </w:pPr>
      <w:r w:rsidRPr="005767C0">
        <w:rPr>
          <w:rFonts w:eastAsiaTheme="minorHAnsi"/>
          <w:lang w:val="es-EC" w:eastAsia="en-US"/>
        </w:rPr>
        <w:t xml:space="preserve">2 m columnas de agua                       d) </w:t>
      </w:r>
      <w:r w:rsidRPr="005767C0">
        <w:rPr>
          <w:rFonts w:eastAsiaTheme="minorHAnsi"/>
          <w:b/>
          <w:lang w:val="es-EC" w:eastAsia="en-US"/>
        </w:rPr>
        <w:t>10 m columna de agua.</w:t>
      </w:r>
    </w:p>
    <w:p w:rsidR="005767C0" w:rsidRPr="005767C0" w:rsidRDefault="005767C0" w:rsidP="005767C0">
      <w:pPr>
        <w:numPr>
          <w:ilvl w:val="0"/>
          <w:numId w:val="20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 xml:space="preserve">5 m columnas de agua                       e) 0.76 m de agua   </w:t>
      </w:r>
    </w:p>
    <w:p w:rsidR="005767C0" w:rsidRPr="005767C0" w:rsidRDefault="005767C0" w:rsidP="005767C0">
      <w:pPr>
        <w:numPr>
          <w:ilvl w:val="0"/>
          <w:numId w:val="20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15 m columnas de agua</w:t>
      </w:r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 xml:space="preserve">El cambio de presión manométrica en el flujo de un </w:t>
      </w:r>
      <w:r w:rsidRPr="005767C0">
        <w:rPr>
          <w:rFonts w:eastAsiaTheme="minorHAnsi"/>
          <w:b/>
          <w:lang w:val="es-EC" w:eastAsia="en-US"/>
        </w:rPr>
        <w:t>líquido ideal</w:t>
      </w:r>
      <w:r w:rsidRPr="005767C0">
        <w:rPr>
          <w:rFonts w:eastAsiaTheme="minorHAnsi"/>
          <w:lang w:val="es-EC" w:eastAsia="en-US"/>
        </w:rPr>
        <w:t xml:space="preserve"> en una tubería horizontal, se debe a:</w:t>
      </w:r>
    </w:p>
    <w:p w:rsidR="005767C0" w:rsidRPr="005767C0" w:rsidRDefault="005767C0" w:rsidP="005767C0">
      <w:pPr>
        <w:numPr>
          <w:ilvl w:val="0"/>
          <w:numId w:val="21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A la densidad del líquido</w:t>
      </w:r>
    </w:p>
    <w:p w:rsidR="005767C0" w:rsidRPr="005767C0" w:rsidRDefault="005767C0" w:rsidP="005767C0">
      <w:pPr>
        <w:numPr>
          <w:ilvl w:val="0"/>
          <w:numId w:val="21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A la viscosidad del líquido</w:t>
      </w:r>
    </w:p>
    <w:p w:rsidR="005767C0" w:rsidRPr="005767C0" w:rsidRDefault="005767C0" w:rsidP="005767C0">
      <w:pPr>
        <w:numPr>
          <w:ilvl w:val="0"/>
          <w:numId w:val="21"/>
        </w:numPr>
        <w:spacing w:after="200" w:line="360" w:lineRule="auto"/>
        <w:contextualSpacing/>
        <w:rPr>
          <w:rFonts w:eastAsiaTheme="minorHAnsi"/>
          <w:b/>
          <w:lang w:val="es-EC" w:eastAsia="en-US"/>
        </w:rPr>
      </w:pPr>
      <w:r w:rsidRPr="005767C0">
        <w:rPr>
          <w:rFonts w:eastAsiaTheme="minorHAnsi"/>
          <w:b/>
          <w:lang w:val="es-EC" w:eastAsia="en-US"/>
        </w:rPr>
        <w:t>Al cambio de diámetro de la tubería</w:t>
      </w:r>
    </w:p>
    <w:p w:rsidR="005767C0" w:rsidRPr="005767C0" w:rsidRDefault="005767C0" w:rsidP="005767C0">
      <w:pPr>
        <w:numPr>
          <w:ilvl w:val="0"/>
          <w:numId w:val="21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A la altura sobre el nivel del mar</w:t>
      </w:r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Un cuerpo homogéneo y macizo se encuentra totalmente sumergido en un líquido y en equilibrio. No toca el fondo. Podemos afirmar:</w:t>
      </w:r>
    </w:p>
    <w:p w:rsidR="005767C0" w:rsidRPr="005767C0" w:rsidRDefault="005767C0" w:rsidP="005767C0">
      <w:pPr>
        <w:numPr>
          <w:ilvl w:val="0"/>
          <w:numId w:val="23"/>
        </w:numPr>
        <w:spacing w:after="200" w:line="360" w:lineRule="auto"/>
        <w:contextualSpacing/>
        <w:rPr>
          <w:rFonts w:eastAsiaTheme="minorHAnsi"/>
          <w:b/>
          <w:lang w:val="es-EC" w:eastAsia="en-US"/>
        </w:rPr>
      </w:pPr>
      <w:r w:rsidRPr="005767C0">
        <w:rPr>
          <w:rFonts w:eastAsiaTheme="minorHAnsi"/>
          <w:b/>
          <w:lang w:val="es-EC" w:eastAsia="en-US"/>
        </w:rPr>
        <w:t>La densidad del objeto es igual a la densidad del líquido</w:t>
      </w:r>
    </w:p>
    <w:p w:rsidR="005767C0" w:rsidRPr="005767C0" w:rsidRDefault="005767C0" w:rsidP="005767C0">
      <w:pPr>
        <w:numPr>
          <w:ilvl w:val="0"/>
          <w:numId w:val="23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La densidad del objeto es menor que la densidad del líquido</w:t>
      </w:r>
    </w:p>
    <w:p w:rsidR="005767C0" w:rsidRPr="005767C0" w:rsidRDefault="005767C0" w:rsidP="005767C0">
      <w:pPr>
        <w:numPr>
          <w:ilvl w:val="0"/>
          <w:numId w:val="23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La densidad del objeto es mayor que la densidad del líquido</w:t>
      </w:r>
    </w:p>
    <w:p w:rsidR="005767C0" w:rsidRPr="005767C0" w:rsidRDefault="005767C0" w:rsidP="005767C0">
      <w:pPr>
        <w:numPr>
          <w:ilvl w:val="0"/>
          <w:numId w:val="23"/>
        </w:numPr>
        <w:spacing w:after="200" w:line="360" w:lineRule="auto"/>
        <w:contextualSpacing/>
        <w:rPr>
          <w:rFonts w:eastAsiaTheme="minorHAnsi"/>
          <w:lang w:val="es-EC" w:eastAsia="en-US"/>
        </w:rPr>
      </w:pPr>
      <w:r w:rsidRPr="005767C0">
        <w:rPr>
          <w:rFonts w:eastAsiaTheme="minorHAnsi"/>
          <w:lang w:val="es-EC" w:eastAsia="en-US"/>
        </w:rPr>
        <w:t>Esto no es posible, un objeto sumergido en un líquido siempre se hunde o flota</w:t>
      </w:r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HAnsi" w:hAnsiTheme="minorHAnsi" w:cstheme="minorBidi"/>
          <w:sz w:val="22"/>
          <w:szCs w:val="22"/>
          <w:lang w:val="es-EC" w:eastAsia="en-US"/>
        </w:rPr>
        <w:t xml:space="preserve">Una onda armónica se propaga en sentido positivo del eje X, con una velocidad de 200 m/s, su amplitud 4 m y su longitud de onda es de 20 m. La función </w:t>
      </w:r>
      <m:oMath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y(x,t)</m:t>
        </m:r>
      </m:oMath>
      <w:r w:rsidRPr="005767C0">
        <w:rPr>
          <w:rFonts w:asciiTheme="minorHAnsi" w:eastAsiaTheme="minorEastAsia" w:hAnsiTheme="minorHAnsi" w:cstheme="minorBidi"/>
          <w:sz w:val="22"/>
          <w:szCs w:val="22"/>
          <w:lang w:val="es-EC" w:eastAsia="en-US"/>
        </w:rPr>
        <w:t xml:space="preserve"> que representa a esta onda es:</w:t>
      </w:r>
    </w:p>
    <w:p w:rsidR="005767C0" w:rsidRPr="005767C0" w:rsidRDefault="005767C0" w:rsidP="005767C0">
      <w:pPr>
        <w:numPr>
          <w:ilvl w:val="0"/>
          <w:numId w:val="24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m:oMath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y=4.0 m sen ( 0.1 πx-</m:t>
        </m:r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πt</m:t>
            </m:r>
          </m:num>
          <m:den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5</m:t>
            </m:r>
          </m:den>
        </m:f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)</m:t>
        </m:r>
      </m:oMath>
    </w:p>
    <w:p w:rsidR="005767C0" w:rsidRPr="005767C0" w:rsidRDefault="005767C0" w:rsidP="005767C0">
      <w:pPr>
        <w:numPr>
          <w:ilvl w:val="0"/>
          <w:numId w:val="24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m:oMath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y=4.0 m sen ( 40πx-20πt)</m:t>
        </m:r>
      </m:oMath>
    </w:p>
    <w:p w:rsidR="005767C0" w:rsidRPr="005767C0" w:rsidRDefault="005767C0" w:rsidP="005767C0">
      <w:pPr>
        <w:numPr>
          <w:ilvl w:val="0"/>
          <w:numId w:val="24"/>
        </w:numPr>
        <w:spacing w:after="200" w:line="360" w:lineRule="auto"/>
        <w:contextualSpacing/>
        <w:rPr>
          <w:rFonts w:asciiTheme="minorHAnsi" w:eastAsiaTheme="minorHAnsi" w:hAnsiTheme="minorHAnsi" w:cstheme="minorBidi"/>
          <w:b/>
          <w:sz w:val="22"/>
          <w:szCs w:val="22"/>
          <w:lang w:val="es-EC" w:eastAsia="en-US"/>
        </w:rPr>
      </w:pPr>
      <m:oMath>
        <m:r>
          <m:rPr>
            <m:sty m:val="bi"/>
          </m:rP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y=4.0 m sen ( 0.1 πx-20</m:t>
        </m:r>
        <m:r>
          <m:rPr>
            <m:sty m:val="bi"/>
          </m:rP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πt)</m:t>
        </m:r>
      </m:oMath>
    </w:p>
    <w:p w:rsidR="005767C0" w:rsidRPr="005767C0" w:rsidRDefault="005767C0" w:rsidP="005767C0">
      <w:pPr>
        <w:numPr>
          <w:ilvl w:val="0"/>
          <w:numId w:val="24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m:oMath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y=4.0 m sen ( 0.1 πx+</m:t>
        </m:r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πt</m:t>
            </m:r>
          </m:num>
          <m:den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3</m:t>
            </m:r>
          </m:den>
        </m:f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)</m:t>
        </m:r>
      </m:oMath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HAnsi" w:hAnsiTheme="minorHAnsi" w:cstheme="minorBidi"/>
          <w:sz w:val="22"/>
          <w:szCs w:val="22"/>
          <w:lang w:val="es-EC" w:eastAsia="en-US"/>
        </w:rPr>
        <w:lastRenderedPageBreak/>
        <w:t xml:space="preserve">Una cuerda vibra con su frecuencia fundamental. La función de onda estacionaria (en unidades del S.I) es  </w:t>
      </w:r>
      <m:oMath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y</m:t>
        </m:r>
        <m:d>
          <m:d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d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x,t</m:t>
            </m:r>
          </m:e>
        </m:d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=3.0</m:t>
        </m:r>
        <m:func>
          <m:func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HAnsi" w:hAnsi="Cambria Math" w:cstheme="minorBidi"/>
                    <w:i/>
                    <w:sz w:val="22"/>
                    <w:szCs w:val="22"/>
                    <w:lang w:val="es-EC" w:eastAsia="en-US"/>
                  </w:rPr>
                </m:ctrlPr>
              </m:dPr>
              <m:e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s-EC" w:eastAsia="en-US"/>
                  </w:rPr>
                  <m:t>190t</m:t>
                </m:r>
              </m:e>
            </m:d>
          </m:e>
        </m:func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sen ( 2πx)</m:t>
        </m:r>
      </m:oMath>
      <w:r w:rsidRPr="005767C0">
        <w:rPr>
          <w:rFonts w:asciiTheme="minorHAnsi" w:eastAsiaTheme="minorEastAsia" w:hAnsiTheme="minorHAnsi" w:cstheme="minorBidi"/>
          <w:sz w:val="22"/>
          <w:szCs w:val="22"/>
          <w:lang w:val="es-EC" w:eastAsia="en-US"/>
        </w:rPr>
        <w:t>.  Identifique la alternativa correcta.</w:t>
      </w:r>
    </w:p>
    <w:p w:rsidR="005767C0" w:rsidRPr="005767C0" w:rsidRDefault="005767C0" w:rsidP="005767C0">
      <w:pPr>
        <w:numPr>
          <w:ilvl w:val="0"/>
          <w:numId w:val="25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EastAsia" w:hAnsiTheme="minorHAnsi" w:cstheme="minorBidi"/>
          <w:sz w:val="22"/>
          <w:szCs w:val="22"/>
          <w:lang w:val="es-EC" w:eastAsia="en-US"/>
        </w:rPr>
        <w:t>La longitud de la cuerda es de 1.0 m</w:t>
      </w:r>
    </w:p>
    <w:p w:rsidR="005767C0" w:rsidRPr="005767C0" w:rsidRDefault="005767C0" w:rsidP="005767C0">
      <w:pPr>
        <w:numPr>
          <w:ilvl w:val="0"/>
          <w:numId w:val="25"/>
        </w:numPr>
        <w:spacing w:after="200" w:line="360" w:lineRule="auto"/>
        <w:contextualSpacing/>
        <w:rPr>
          <w:rFonts w:asciiTheme="minorHAnsi" w:eastAsiaTheme="minorHAnsi" w:hAnsiTheme="minorHAnsi" w:cstheme="minorBidi"/>
          <w:b/>
          <w:sz w:val="22"/>
          <w:szCs w:val="22"/>
          <w:lang w:val="es-EC" w:eastAsia="en-US"/>
        </w:rPr>
      </w:pPr>
      <w:r w:rsidRPr="005767C0">
        <w:rPr>
          <w:rFonts w:asciiTheme="minorHAnsi" w:eastAsiaTheme="minorEastAsia" w:hAnsiTheme="minorHAnsi" w:cstheme="minorBidi"/>
          <w:b/>
          <w:sz w:val="22"/>
          <w:szCs w:val="22"/>
          <w:lang w:val="es-EC" w:eastAsia="en-US"/>
        </w:rPr>
        <w:t>La velocidad de propagación de la onda en la cuerda es de 30.2 m/s</w:t>
      </w:r>
    </w:p>
    <w:p w:rsidR="005767C0" w:rsidRPr="005767C0" w:rsidRDefault="005767C0" w:rsidP="005767C0">
      <w:pPr>
        <w:numPr>
          <w:ilvl w:val="0"/>
          <w:numId w:val="25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EastAsia" w:hAnsiTheme="minorHAnsi" w:cstheme="minorBidi"/>
          <w:sz w:val="22"/>
          <w:szCs w:val="22"/>
          <w:lang w:val="es-EC" w:eastAsia="en-US"/>
        </w:rPr>
        <w:t>La amplitud con que oscilará un punto situado a 0.50 m del extremo de la cuerda es de 3.0 m</w:t>
      </w:r>
    </w:p>
    <w:p w:rsidR="005767C0" w:rsidRPr="005767C0" w:rsidRDefault="005767C0" w:rsidP="005767C0">
      <w:pPr>
        <w:numPr>
          <w:ilvl w:val="0"/>
          <w:numId w:val="25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EastAsia" w:hAnsiTheme="minorHAnsi" w:cstheme="minorBidi"/>
          <w:sz w:val="22"/>
          <w:szCs w:val="22"/>
          <w:lang w:val="es-EC" w:eastAsia="en-US"/>
        </w:rPr>
        <w:t xml:space="preserve">El periodo de oscilación de un punto situado a 0.25m del extremo de la cuerda es de </w:t>
      </w:r>
      <m:oMath>
        <m:r>
          <w:rPr>
            <w:rFonts w:ascii="Cambria Math" w:eastAsiaTheme="minorEastAsia" w:hAnsi="Cambria Math" w:cstheme="minorBidi"/>
            <w:sz w:val="22"/>
            <w:szCs w:val="22"/>
            <w:lang w:val="es-EC" w:eastAsia="en-US"/>
          </w:rPr>
          <m:t>5.3×</m:t>
        </m:r>
        <m:sSup>
          <m:sSupPr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val="es-EC" w:eastAsia="en-US"/>
              </w:rPr>
            </m:ctrlPr>
          </m:sSupPr>
          <m:e>
            <m:r>
              <w:rPr>
                <w:rFonts w:ascii="Cambria Math" w:eastAsiaTheme="minorEastAsia" w:hAnsi="Cambria Math" w:cstheme="minorBidi"/>
                <w:sz w:val="22"/>
                <w:szCs w:val="22"/>
                <w:lang w:val="es-EC" w:eastAsia="en-US"/>
              </w:rPr>
              <m:t>10</m:t>
            </m:r>
          </m:e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val="es-EC" w:eastAsia="en-US"/>
              </w:rPr>
              <m:t>-3</m:t>
            </m:r>
          </m:sup>
        </m:sSup>
        <m:r>
          <w:rPr>
            <w:rFonts w:ascii="Cambria Math" w:eastAsiaTheme="minorEastAsia" w:hAnsi="Cambria Math" w:cstheme="minorBidi"/>
            <w:sz w:val="22"/>
            <w:szCs w:val="22"/>
            <w:lang w:val="es-EC" w:eastAsia="en-US"/>
          </w:rPr>
          <m:t>s</m:t>
        </m:r>
      </m:oMath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HAnsi" w:hAnsiTheme="minorHAnsi" w:cstheme="minorBidi"/>
          <w:sz w:val="22"/>
          <w:szCs w:val="22"/>
          <w:lang w:val="es-EC" w:eastAsia="en-US"/>
        </w:rPr>
        <w:t xml:space="preserve">Una onda armónica de amplitud </w:t>
      </w:r>
      <m:oMath>
        <m:r>
          <w:rPr>
            <w:rFonts w:ascii="Cambria Math" w:eastAsiaTheme="minorHAnsi" w:hAnsi="Cambria Math" w:cstheme="minorBidi"/>
            <w:sz w:val="22"/>
            <w:szCs w:val="22"/>
            <w:lang w:val="es-EC" w:eastAsia="en-US"/>
          </w:rPr>
          <m:t>6</m:t>
        </m:r>
        <m:rad>
          <m:radPr>
            <m:degHide m:val="1"/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radPr>
          <m:deg/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3</m:t>
            </m:r>
          </m:e>
        </m:rad>
      </m:oMath>
      <w:r w:rsidRPr="005767C0">
        <w:rPr>
          <w:rFonts w:asciiTheme="minorHAnsi" w:eastAsiaTheme="minorHAnsi" w:hAnsiTheme="minorHAnsi" w:cstheme="minorBidi"/>
          <w:sz w:val="22"/>
          <w:szCs w:val="22"/>
          <w:lang w:val="es-EC" w:eastAsia="en-US"/>
        </w:rPr>
        <w:t xml:space="preserve"> cm se obtiene de la superposición de dos ondas idénticas de amplitudes iguales a 6 cm. El desfase entre las dos ondas armónicas que interfieren es de:</w:t>
      </w:r>
    </w:p>
    <w:p w:rsidR="005767C0" w:rsidRPr="005767C0" w:rsidRDefault="007D2CFA" w:rsidP="005767C0">
      <w:pPr>
        <w:numPr>
          <w:ilvl w:val="0"/>
          <w:numId w:val="26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m:oMath>
        <m:sSup>
          <m:sSup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sSup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15</m:t>
            </m:r>
          </m:e>
          <m:sup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0</m:t>
            </m:r>
          </m:sup>
        </m:sSup>
      </m:oMath>
    </w:p>
    <w:p w:rsidR="005767C0" w:rsidRPr="005767C0" w:rsidRDefault="007D2CFA" w:rsidP="005767C0">
      <w:pPr>
        <w:numPr>
          <w:ilvl w:val="0"/>
          <w:numId w:val="26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m:oMath>
        <m:sSup>
          <m:sSup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sSup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30</m:t>
            </m:r>
          </m:e>
          <m:sup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0</m:t>
            </m:r>
          </m:sup>
        </m:sSup>
      </m:oMath>
    </w:p>
    <w:p w:rsidR="005767C0" w:rsidRPr="005767C0" w:rsidRDefault="007D2CFA" w:rsidP="005767C0">
      <w:pPr>
        <w:numPr>
          <w:ilvl w:val="0"/>
          <w:numId w:val="26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m:oMath>
        <m:sSup>
          <m:sSup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sSup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45</m:t>
            </m:r>
          </m:e>
          <m:sup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0</m:t>
            </m:r>
          </m:sup>
        </m:sSup>
      </m:oMath>
    </w:p>
    <w:p w:rsidR="005767C0" w:rsidRPr="005767C0" w:rsidRDefault="007D2CFA" w:rsidP="005767C0">
      <w:pPr>
        <w:numPr>
          <w:ilvl w:val="0"/>
          <w:numId w:val="26"/>
        </w:numPr>
        <w:spacing w:after="200" w:line="360" w:lineRule="auto"/>
        <w:contextualSpacing/>
        <w:rPr>
          <w:rFonts w:asciiTheme="minorHAnsi" w:eastAsiaTheme="minorHAnsi" w:hAnsiTheme="minorHAnsi" w:cstheme="minorBidi"/>
          <w:b/>
          <w:sz w:val="22"/>
          <w:szCs w:val="22"/>
          <w:lang w:val="es-EC" w:eastAsia="en-US"/>
        </w:rPr>
      </w:pPr>
      <m:oMath>
        <m:sSup>
          <m:sSupPr>
            <m:ctrlPr>
              <w:rPr>
                <w:rFonts w:ascii="Cambria Math" w:eastAsiaTheme="minorHAnsi" w:hAnsi="Cambria Math" w:cstheme="minorBidi"/>
                <w:b/>
                <w:i/>
                <w:sz w:val="22"/>
                <w:szCs w:val="22"/>
                <w:lang w:val="es-EC" w:eastAsia="en-US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60</m:t>
            </m:r>
          </m:e>
          <m:sup>
            <m:r>
              <m:rPr>
                <m:sty m:val="bi"/>
              </m:rP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0</m:t>
            </m:r>
          </m:sup>
        </m:sSup>
      </m:oMath>
    </w:p>
    <w:p w:rsidR="005767C0" w:rsidRPr="005767C0" w:rsidRDefault="005767C0" w:rsidP="005767C0">
      <w:pPr>
        <w:numPr>
          <w:ilvl w:val="0"/>
          <w:numId w:val="17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  <w:r w:rsidRPr="005767C0">
        <w:rPr>
          <w:rFonts w:asciiTheme="minorHAnsi" w:eastAsiaTheme="minorHAnsi" w:hAnsiTheme="minorHAnsi" w:cstheme="minorBidi"/>
          <w:sz w:val="22"/>
          <w:szCs w:val="22"/>
          <w:lang w:val="es-EC" w:eastAsia="en-US"/>
        </w:rPr>
        <w:t>Un altavoz emite un sonido de 25 W de potencia. La onda sonora se propaga en todas las direcciones. La intensidad de la onda a 5 m del altavoz es:</w:t>
      </w:r>
    </w:p>
    <w:p w:rsidR="005767C0" w:rsidRPr="005767C0" w:rsidRDefault="005767C0" w:rsidP="005767C0">
      <w:pPr>
        <w:numPr>
          <w:ilvl w:val="0"/>
          <w:numId w:val="27"/>
        </w:numPr>
        <w:spacing w:after="200" w:line="360" w:lineRule="auto"/>
        <w:contextualSpacing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m:oMath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318.3×</m:t>
        </m:r>
        <m:sSup>
          <m:sSup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sSupPr>
          <m:e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10</m:t>
            </m:r>
          </m:e>
          <m:sup>
            <m: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-3</m:t>
            </m:r>
          </m:sup>
        </m:sSup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W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sz w:val="22"/>
                    <w:szCs w:val="22"/>
                    <w:lang w:val="es-EC" w:eastAsia="en-US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s-EC" w:eastAsia="en-US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n-US" w:eastAsia="en-US"/>
                  </w:rPr>
                  <m:t>2</m:t>
                </m:r>
              </m:sup>
            </m:sSup>
          </m:den>
        </m:f>
      </m:oMath>
      <w:r w:rsidRPr="005767C0"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t xml:space="preserve">               b) </w:t>
      </w:r>
      <m:oMath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5.0</m:t>
        </m:r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W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sz w:val="22"/>
                    <w:szCs w:val="22"/>
                    <w:lang w:val="es-EC" w:eastAsia="en-US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s-EC" w:eastAsia="en-US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n-US" w:eastAsia="en-US"/>
                  </w:rPr>
                  <m:t>2</m:t>
                </m:r>
              </m:sup>
            </m:sSup>
          </m:den>
        </m:f>
      </m:oMath>
      <w:r w:rsidRPr="005767C0"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t xml:space="preserve">                   c)  </w:t>
      </w:r>
      <m:oMath>
        <m:r>
          <m:rPr>
            <m:sty m:val="bi"/>
          </m:rP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79.6×</m:t>
        </m:r>
        <m:sSup>
          <m:sSupPr>
            <m:ctrlPr>
              <w:rPr>
                <w:rFonts w:ascii="Cambria Math" w:eastAsiaTheme="minorHAnsi" w:hAnsi="Cambria Math" w:cstheme="minorBidi"/>
                <w:b/>
                <w:i/>
                <w:sz w:val="22"/>
                <w:szCs w:val="22"/>
                <w:lang w:val="en-US" w:eastAsia="en-US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HAnsi" w:hAnsi="Cambria Math" w:cstheme="minorBidi"/>
                <w:sz w:val="22"/>
                <w:szCs w:val="22"/>
                <w:lang w:val="en-US" w:eastAsia="en-US"/>
              </w:rPr>
              <m:t>-3</m:t>
            </m:r>
          </m:sup>
        </m:sSup>
        <m:f>
          <m:fPr>
            <m:ctrlPr>
              <w:rPr>
                <w:rFonts w:ascii="Cambria Math" w:eastAsiaTheme="minorHAnsi" w:hAnsi="Cambria Math" w:cstheme="minorBidi"/>
                <w:b/>
                <w:i/>
                <w:sz w:val="22"/>
                <w:szCs w:val="22"/>
                <w:lang w:val="es-EC"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W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b/>
                    <w:i/>
                    <w:sz w:val="22"/>
                    <w:szCs w:val="22"/>
                    <w:lang w:val="es-EC" w:eastAsia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HAnsi" w:hAnsi="Cambria Math" w:cstheme="minorBidi"/>
                    <w:sz w:val="22"/>
                    <w:szCs w:val="22"/>
                    <w:lang w:val="es-EC" w:eastAsia="en-US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HAnsi" w:hAnsi="Cambria Math" w:cstheme="minorBidi"/>
                    <w:sz w:val="22"/>
                    <w:szCs w:val="22"/>
                    <w:lang w:val="en-US" w:eastAsia="en-US"/>
                  </w:rPr>
                  <m:t>2</m:t>
                </m:r>
              </m:sup>
            </m:sSup>
          </m:den>
        </m:f>
      </m:oMath>
      <w:r w:rsidRPr="005767C0"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t xml:space="preserve">                        d) </w:t>
      </w:r>
      <m:oMath>
        <m:r>
          <w:rPr>
            <w:rFonts w:ascii="Cambria Math" w:eastAsiaTheme="minorHAnsi" w:hAnsi="Cambria Math" w:cstheme="minorBidi"/>
            <w:sz w:val="22"/>
            <w:szCs w:val="22"/>
            <w:lang w:val="en-US" w:eastAsia="en-US"/>
          </w:rPr>
          <m:t>25</m:t>
        </m:r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s-EC" w:eastAsia="en-US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2"/>
                <w:szCs w:val="22"/>
                <w:lang w:val="es-EC" w:eastAsia="en-US"/>
              </w:rPr>
              <m:t>W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sz w:val="22"/>
                    <w:szCs w:val="22"/>
                    <w:lang w:val="es-EC" w:eastAsia="en-US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s-EC" w:eastAsia="en-US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 w:cstheme="minorBidi"/>
                    <w:sz w:val="22"/>
                    <w:szCs w:val="22"/>
                    <w:lang w:val="en-US" w:eastAsia="en-US"/>
                  </w:rPr>
                  <m:t>2</m:t>
                </m:r>
              </m:sup>
            </m:sSup>
          </m:den>
        </m:f>
      </m:oMath>
    </w:p>
    <w:p w:rsidR="005767C0" w:rsidRDefault="005767C0" w:rsidP="005767C0">
      <w:pPr>
        <w:spacing w:line="360" w:lineRule="auto"/>
        <w:rPr>
          <w:rFonts w:eastAsiaTheme="minorHAnsi"/>
          <w:lang w:val="en-US"/>
        </w:rPr>
      </w:pPr>
    </w:p>
    <w:p w:rsidR="005767C0" w:rsidRPr="005767C0" w:rsidRDefault="00F22948" w:rsidP="005767C0">
      <w:pPr>
        <w:numPr>
          <w:ilvl w:val="0"/>
          <w:numId w:val="17"/>
        </w:numPr>
        <w:spacing w:after="160" w:line="256" w:lineRule="auto"/>
        <w:contextualSpacing/>
        <w:jc w:val="both"/>
        <w:rPr>
          <w:rFonts w:asciiTheme="minorHAnsi" w:eastAsia="Calibri" w:hAnsiTheme="minorHAnsi" w:cstheme="minorBidi"/>
          <w:sz w:val="22"/>
          <w:szCs w:val="22"/>
          <w:lang w:val="es-EC" w:eastAsia="en-US"/>
        </w:rPr>
      </w:pPr>
      <w:r w:rsidRPr="005767C0">
        <w:rPr>
          <w:rFonts w:ascii="Calibri" w:eastAsiaTheme="minorHAnsi" w:hAnsi="Calibr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E181134" wp14:editId="5C58ED27">
                <wp:simplePos x="0" y="0"/>
                <wp:positionH relativeFrom="margin">
                  <wp:posOffset>3409950</wp:posOffset>
                </wp:positionH>
                <wp:positionV relativeFrom="paragraph">
                  <wp:posOffset>9525</wp:posOffset>
                </wp:positionV>
                <wp:extent cx="2562225" cy="467995"/>
                <wp:effectExtent l="0" t="0" r="28575" b="0"/>
                <wp:wrapSquare wrapText="bothSides"/>
                <wp:docPr id="13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467995"/>
                          <a:chOff x="0" y="0"/>
                          <a:chExt cx="5906618" cy="1296800"/>
                        </a:xfrm>
                      </wpg:grpSpPr>
                      <wpg:grpSp>
                        <wpg:cNvPr id="139" name="Grupo 139"/>
                        <wpg:cNvGrpSpPr/>
                        <wpg:grpSpPr>
                          <a:xfrm>
                            <a:off x="257734" y="0"/>
                            <a:ext cx="5391150" cy="1296800"/>
                            <a:chOff x="257734" y="0"/>
                            <a:chExt cx="5391150" cy="1296800"/>
                          </a:xfrm>
                        </wpg:grpSpPr>
                        <pic:pic xmlns:pic="http://schemas.openxmlformats.org/drawingml/2006/picture">
                          <pic:nvPicPr>
                            <pic:cNvPr id="140" name="Imagen 140"/>
                            <pic:cNvPicPr/>
                          </pic:nvPicPr>
                          <pic:blipFill>
                            <a:blip r:embed="rId5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734" y="0"/>
                              <a:ext cx="5391150" cy="1133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1" name="Imagen 141"/>
                            <pic:cNvPicPr/>
                          </pic:nvPicPr>
                          <pic:blipFill>
                            <a:blip r:embed="rId5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V="1">
                              <a:off x="257734" y="163325"/>
                              <a:ext cx="5391150" cy="1133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42" name="Grupo 142"/>
                        <wpg:cNvGrpSpPr/>
                        <wpg:grpSpPr>
                          <a:xfrm flipH="1">
                            <a:off x="0" y="191199"/>
                            <a:ext cx="515468" cy="914400"/>
                            <a:chOff x="0" y="191199"/>
                            <a:chExt cx="515468" cy="914400"/>
                          </a:xfrm>
                        </wpg:grpSpPr>
                        <wps:wsp>
                          <wps:cNvPr id="143" name="Rectángulo 143"/>
                          <wps:cNvSpPr/>
                          <wps:spPr>
                            <a:xfrm flipH="1">
                              <a:off x="0" y="191199"/>
                              <a:ext cx="67235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/>
                            </a:solidFill>
                            <a:ln w="12700" cap="flat" cmpd="sng" algn="ctr">
                              <a:solidFill>
                                <a:srgbClr val="44546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4" name="Rectángulo 144"/>
                          <wps:cNvSpPr/>
                          <wps:spPr>
                            <a:xfrm flipH="1">
                              <a:off x="71716" y="191199"/>
                              <a:ext cx="443752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44546A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5" name="Grupo 145"/>
                        <wpg:cNvGrpSpPr/>
                        <wpg:grpSpPr>
                          <a:xfrm>
                            <a:off x="5391150" y="191199"/>
                            <a:ext cx="515468" cy="914400"/>
                            <a:chOff x="5391150" y="191199"/>
                            <a:chExt cx="515468" cy="914400"/>
                          </a:xfrm>
                        </wpg:grpSpPr>
                        <wps:wsp>
                          <wps:cNvPr id="146" name="Rectángulo 146"/>
                          <wps:cNvSpPr/>
                          <wps:spPr>
                            <a:xfrm flipH="1">
                              <a:off x="5391150" y="191199"/>
                              <a:ext cx="67235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/>
                            </a:solidFill>
                            <a:ln w="12700" cap="flat" cmpd="sng" algn="ctr">
                              <a:solidFill>
                                <a:srgbClr val="44546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" name="Rectángulo 147"/>
                          <wps:cNvSpPr/>
                          <wps:spPr>
                            <a:xfrm flipH="1">
                              <a:off x="5462866" y="191199"/>
                              <a:ext cx="443752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44546A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175957" id="Grupo 18" o:spid="_x0000_s1026" style="position:absolute;margin-left:268.5pt;margin-top:.75pt;width:201.75pt;height:36.85pt;z-index:251696128;mso-position-horizontal-relative:margin;mso-width-relative:margin;mso-height-relative:margin" coordsize="59066,129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">
                <v:group id="Grupo 139" o:spid="_x0000_s1027" style="position:absolute;left:2577;width:53911;height:12968" coordorigin="2577" coordsize="53911,12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40" o:spid="_x0000_s1028" type="#_x0000_t75" style="position:absolute;left:2577;width:53911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">
                    <v:imagedata r:id="rId6" o:title="" chromakey="white"/>
                  </v:shape>
                  <v:shape id="Imagen 141" o:spid="_x0000_s1029" type="#_x0000_t75" style="position:absolute;left:2577;top:1633;width:53911;height:11335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">
                    <v:imagedata r:id="rId6" o:title="" chromakey="white"/>
                  </v:shape>
                </v:group>
                <v:group id="Grupo 142" o:spid="_x0000_s1030" style="position:absolute;top:1911;width:5154;height:9144;flip:x" coordorigin=",1911" coordsize="51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">
                  <v:rect id="Rectángulo 143" o:spid="_x0000_s1031" style="position:absolute;top:1911;width:672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" fillcolor="#44546a" strokecolor="#44546a" strokeweight="1pt"/>
                  <v:rect id="Rectángulo 144" o:spid="_x0000_s1032" style="position:absolute;left:717;top:1911;width:4437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" fillcolor="#8497b0" strokecolor="#8497b0" strokeweight="1pt"/>
                </v:group>
                <v:group id="Grupo 145" o:spid="_x0000_s1033" style="position:absolute;left:53911;top:1911;width:5155;height:9144" coordorigin="53911,1911" coordsize="51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rect id="Rectángulo 146" o:spid="_x0000_s1034" style="position:absolute;left:53911;top:1911;width:672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" fillcolor="#44546a" strokecolor="#44546a" strokeweight="1pt"/>
                  <v:rect id="Rectángulo 147" o:spid="_x0000_s1035" style="position:absolute;left:54628;top:1911;width:4438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" fillcolor="#8497b0" strokecolor="#8497b0" strokeweight="1pt"/>
                </v:group>
                <w10:wrap type="square" anchorx="margin"/>
              </v:group>
            </w:pict>
          </mc:Fallback>
        </mc:AlternateContent>
      </w:r>
      <w:r w:rsidR="005767C0" w:rsidRPr="005767C0">
        <w:rPr>
          <w:rFonts w:asciiTheme="minorHAnsi" w:eastAsia="Calibri" w:hAnsiTheme="minorHAnsi" w:cstheme="minorBidi"/>
          <w:sz w:val="22"/>
          <w:szCs w:val="22"/>
          <w:lang w:val="es-EC" w:eastAsia="en-US"/>
        </w:rPr>
        <w:t>Una cuerda estirada entre dos puntos fijos tiene una frecuencia fundamental de 100 Hz. La frecuencia del modo de vibración ilustrado en la figura es de:</w:t>
      </w:r>
    </w:p>
    <w:p w:rsidR="005767C0" w:rsidRPr="005767C0" w:rsidRDefault="005767C0" w:rsidP="005767C0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b/>
          <w:lang w:val="es-EC" w:eastAsia="en-US"/>
        </w:rPr>
      </w:pPr>
      <w:r w:rsidRPr="005767C0">
        <w:rPr>
          <w:rFonts w:eastAsia="Calibri"/>
          <w:b/>
          <w:lang w:val="es-EC" w:eastAsia="en-US"/>
        </w:rPr>
        <w:t>300 Hz.</w:t>
      </w:r>
    </w:p>
    <w:p w:rsidR="005767C0" w:rsidRPr="005767C0" w:rsidRDefault="005767C0" w:rsidP="005767C0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5767C0">
        <w:rPr>
          <w:rFonts w:eastAsia="Calibri"/>
          <w:lang w:val="es-EC" w:eastAsia="en-US"/>
        </w:rPr>
        <w:t>200 Hz.</w:t>
      </w:r>
    </w:p>
    <w:p w:rsidR="005767C0" w:rsidRPr="005767C0" w:rsidRDefault="005767C0" w:rsidP="005767C0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5767C0">
        <w:rPr>
          <w:rFonts w:eastAsia="Calibri"/>
          <w:lang w:val="es-EC" w:eastAsia="en-US"/>
        </w:rPr>
        <w:t>150 Hz.</w:t>
      </w:r>
      <w:r w:rsidRPr="005767C0">
        <w:rPr>
          <w:rFonts w:eastAsia="Calibri"/>
          <w:noProof/>
        </w:rPr>
        <w:t xml:space="preserve"> </w:t>
      </w:r>
    </w:p>
    <w:p w:rsidR="005767C0" w:rsidRPr="005767C0" w:rsidRDefault="005767C0" w:rsidP="005767C0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5767C0">
        <w:rPr>
          <w:rFonts w:eastAsia="Calibri"/>
          <w:lang w:val="es-EC" w:eastAsia="en-US"/>
        </w:rPr>
        <w:t>67 Hz.</w:t>
      </w:r>
    </w:p>
    <w:p w:rsidR="005767C0" w:rsidRPr="005767C0" w:rsidRDefault="005767C0" w:rsidP="005767C0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5767C0">
        <w:rPr>
          <w:rFonts w:eastAsia="Calibri"/>
          <w:lang w:val="es-EC" w:eastAsia="en-US"/>
        </w:rPr>
        <w:t>33 Hz.</w:t>
      </w:r>
    </w:p>
    <w:p w:rsidR="00F55831" w:rsidRPr="00112DEC" w:rsidRDefault="00F55831" w:rsidP="00112DEC">
      <w:pPr>
        <w:spacing w:line="360" w:lineRule="auto"/>
        <w:rPr>
          <w:rFonts w:eastAsiaTheme="minorHAnsi"/>
          <w:lang w:val="en-US"/>
        </w:rPr>
      </w:pPr>
    </w:p>
    <w:p w:rsidR="00F55831" w:rsidRDefault="00F55831" w:rsidP="00F55831">
      <w:pPr>
        <w:rPr>
          <w:noProof/>
        </w:rPr>
      </w:pPr>
      <w:r w:rsidRPr="00435020">
        <w:rPr>
          <w:rFonts w:eastAsiaTheme="minorHAnsi"/>
          <w:b/>
          <w:lang w:val="es-EC"/>
        </w:rPr>
        <w:t>1 TEMA</w:t>
      </w:r>
      <w:r w:rsidRPr="00F55831">
        <w:rPr>
          <w:rFonts w:eastAsiaTheme="minorHAnsi"/>
          <w:lang w:val="es-EC"/>
        </w:rPr>
        <w:t>.</w:t>
      </w:r>
      <w:r>
        <w:rPr>
          <w:rFonts w:eastAsiaTheme="minorHAnsi"/>
          <w:lang w:val="es-EC"/>
        </w:rPr>
        <w:t xml:space="preserve"> </w:t>
      </w:r>
      <w:r>
        <w:rPr>
          <w:noProof/>
        </w:rPr>
        <w:t>El limite elastico de un cable de acero es de 2.4 x10</w:t>
      </w:r>
      <w:r w:rsidRPr="006B1ED8">
        <w:rPr>
          <w:noProof/>
          <w:vertAlign w:val="superscript"/>
        </w:rPr>
        <w:t xml:space="preserve">8 </w:t>
      </w:r>
      <w:r>
        <w:rPr>
          <w:noProof/>
        </w:rPr>
        <w:t>Pa y su area transversal es de 3.00 cm</w:t>
      </w:r>
      <w:r w:rsidRPr="006B1ED8">
        <w:rPr>
          <w:noProof/>
          <w:vertAlign w:val="superscript"/>
        </w:rPr>
        <w:t>2</w:t>
      </w:r>
      <w:r>
        <w:rPr>
          <w:noProof/>
        </w:rPr>
        <w:t>. Calcule la aceleracion maxima hacia arriba que puede darse a un elevador de 1200 kg sostenido por el cable sin que el esfuerzo exceda un tercio del limite elastico.</w:t>
      </w:r>
      <w:r w:rsidR="00394054">
        <w:rPr>
          <w:noProof/>
        </w:rPr>
        <w:t xml:space="preserve">                                     </w:t>
      </w:r>
      <w:r>
        <w:rPr>
          <w:noProof/>
        </w:rPr>
        <w:t xml:space="preserve"> </w:t>
      </w:r>
      <w:r w:rsidR="00394054">
        <w:rPr>
          <w:noProof/>
        </w:rPr>
        <w:t xml:space="preserve"> </w:t>
      </w:r>
      <w:r w:rsidR="00394054" w:rsidRPr="00394054">
        <w:rPr>
          <w:b/>
          <w:noProof/>
        </w:rPr>
        <w:t>Valor 10 puntos</w:t>
      </w:r>
      <w:r w:rsidR="00394054">
        <w:rPr>
          <w:noProof/>
        </w:rPr>
        <w:t xml:space="preserve">. </w:t>
      </w: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1358"/>
        <w:gridCol w:w="2044"/>
        <w:gridCol w:w="2977"/>
        <w:gridCol w:w="3260"/>
      </w:tblGrid>
      <w:tr w:rsidR="004649E3" w:rsidRPr="004649E3" w:rsidTr="004649E3">
        <w:tc>
          <w:tcPr>
            <w:tcW w:w="1358" w:type="dxa"/>
          </w:tcPr>
          <w:p w:rsidR="004649E3" w:rsidRPr="004649E3" w:rsidRDefault="004649E3" w:rsidP="00467C59">
            <w:pPr>
              <w:jc w:val="center"/>
            </w:pPr>
          </w:p>
        </w:tc>
        <w:tc>
          <w:tcPr>
            <w:tcW w:w="2044" w:type="dxa"/>
          </w:tcPr>
          <w:p w:rsidR="004649E3" w:rsidRPr="004649E3" w:rsidRDefault="004649E3" w:rsidP="00467C59">
            <w:pPr>
              <w:jc w:val="center"/>
            </w:pPr>
            <w:r w:rsidRPr="004649E3">
              <w:t xml:space="preserve">BAJA </w:t>
            </w:r>
          </w:p>
        </w:tc>
        <w:tc>
          <w:tcPr>
            <w:tcW w:w="2977" w:type="dxa"/>
          </w:tcPr>
          <w:p w:rsidR="004649E3" w:rsidRPr="004649E3" w:rsidRDefault="004649E3" w:rsidP="00467C59">
            <w:pPr>
              <w:jc w:val="center"/>
            </w:pPr>
            <w:r w:rsidRPr="004649E3">
              <w:t xml:space="preserve">MEDIA </w:t>
            </w:r>
          </w:p>
        </w:tc>
        <w:tc>
          <w:tcPr>
            <w:tcW w:w="3260" w:type="dxa"/>
          </w:tcPr>
          <w:p w:rsidR="004649E3" w:rsidRPr="004649E3" w:rsidRDefault="004649E3" w:rsidP="00467C59">
            <w:pPr>
              <w:jc w:val="center"/>
            </w:pPr>
            <w:r w:rsidRPr="004649E3">
              <w:t>ALTA</w:t>
            </w:r>
          </w:p>
        </w:tc>
      </w:tr>
      <w:tr w:rsidR="004649E3" w:rsidRPr="004649E3" w:rsidTr="004649E3">
        <w:tc>
          <w:tcPr>
            <w:tcW w:w="1358" w:type="dxa"/>
          </w:tcPr>
          <w:p w:rsidR="004649E3" w:rsidRPr="004649E3" w:rsidRDefault="004649E3" w:rsidP="00467C59">
            <w:pPr>
              <w:jc w:val="center"/>
            </w:pPr>
            <w:proofErr w:type="spellStart"/>
            <w:r>
              <w:t>Probl</w:t>
            </w:r>
            <w:proofErr w:type="spellEnd"/>
            <w:r w:rsidRPr="004649E3">
              <w:t xml:space="preserve"> 1 .1 a</w:t>
            </w:r>
          </w:p>
        </w:tc>
        <w:tc>
          <w:tcPr>
            <w:tcW w:w="2044" w:type="dxa"/>
          </w:tcPr>
          <w:p w:rsidR="004649E3" w:rsidRPr="004649E3" w:rsidRDefault="004649E3" w:rsidP="00467C59">
            <w:pPr>
              <w:jc w:val="center"/>
            </w:pPr>
            <w:r w:rsidRPr="004649E3">
              <w:t>Aplica incorrectamente la ecuación de esfuerzo normal y calcula incorrectamente la tensión máxima.</w:t>
            </w:r>
          </w:p>
          <w:p w:rsidR="004649E3" w:rsidRPr="004649E3" w:rsidRDefault="004649E3" w:rsidP="00467C59">
            <w:pPr>
              <w:jc w:val="center"/>
            </w:pPr>
            <w:r w:rsidRPr="004649E3">
              <w:t xml:space="preserve"> (0 puntos)</w:t>
            </w:r>
          </w:p>
          <w:p w:rsidR="004649E3" w:rsidRPr="004649E3" w:rsidRDefault="004649E3" w:rsidP="00467C59">
            <w:pPr>
              <w:jc w:val="center"/>
            </w:pPr>
          </w:p>
        </w:tc>
        <w:tc>
          <w:tcPr>
            <w:tcW w:w="2977" w:type="dxa"/>
          </w:tcPr>
          <w:p w:rsidR="004649E3" w:rsidRPr="004649E3" w:rsidRDefault="004649E3" w:rsidP="00467C59">
            <w:pPr>
              <w:jc w:val="center"/>
            </w:pPr>
            <w:r w:rsidRPr="004649E3">
              <w:t>Aplica correctamente la ecuación de esfuerzo normal y calcula incorrectamente la tensión máxima.</w:t>
            </w:r>
          </w:p>
          <w:p w:rsidR="004649E3" w:rsidRPr="004649E3" w:rsidRDefault="004649E3" w:rsidP="00467C59">
            <w:pPr>
              <w:jc w:val="center"/>
            </w:pPr>
          </w:p>
          <w:p w:rsidR="004649E3" w:rsidRPr="004649E3" w:rsidRDefault="004649E3" w:rsidP="00467C59">
            <w:pPr>
              <w:jc w:val="center"/>
            </w:pPr>
            <w:r w:rsidRPr="004649E3">
              <w:t xml:space="preserve"> (2 puntos)</w:t>
            </w:r>
          </w:p>
          <w:p w:rsidR="004649E3" w:rsidRPr="004649E3" w:rsidRDefault="004649E3" w:rsidP="00467C59">
            <w:pPr>
              <w:jc w:val="center"/>
            </w:pPr>
          </w:p>
        </w:tc>
        <w:tc>
          <w:tcPr>
            <w:tcW w:w="3260" w:type="dxa"/>
          </w:tcPr>
          <w:p w:rsidR="004649E3" w:rsidRPr="004649E3" w:rsidRDefault="004649E3" w:rsidP="00467C59">
            <w:pPr>
              <w:jc w:val="center"/>
            </w:pPr>
            <w:r w:rsidRPr="004649E3">
              <w:t>Aplica correctamente la ecuación de esfuerzo normal y calcula correctamente la tensión máxima.</w:t>
            </w:r>
          </w:p>
          <w:p w:rsidR="004649E3" w:rsidRPr="004649E3" w:rsidRDefault="004649E3" w:rsidP="00467C59">
            <w:pPr>
              <w:jc w:val="center"/>
            </w:pPr>
            <w:r w:rsidRPr="004649E3">
              <w:t>T=72000 N</w:t>
            </w:r>
          </w:p>
          <w:p w:rsidR="004649E3" w:rsidRPr="004649E3" w:rsidRDefault="004649E3" w:rsidP="00467C59">
            <w:pPr>
              <w:jc w:val="center"/>
            </w:pPr>
            <w:r w:rsidRPr="004649E3">
              <w:t xml:space="preserve"> (4 puntos)</w:t>
            </w:r>
          </w:p>
          <w:p w:rsidR="004649E3" w:rsidRPr="004649E3" w:rsidRDefault="004649E3" w:rsidP="00467C59">
            <w:pPr>
              <w:jc w:val="center"/>
            </w:pPr>
          </w:p>
        </w:tc>
      </w:tr>
      <w:tr w:rsidR="004649E3" w:rsidRPr="004649E3" w:rsidTr="004649E3">
        <w:trPr>
          <w:trHeight w:val="2829"/>
        </w:trPr>
        <w:tc>
          <w:tcPr>
            <w:tcW w:w="1358" w:type="dxa"/>
          </w:tcPr>
          <w:p w:rsidR="004649E3" w:rsidRPr="004649E3" w:rsidRDefault="004649E3" w:rsidP="00467C59">
            <w:pPr>
              <w:jc w:val="center"/>
            </w:pPr>
            <w:r w:rsidRPr="004649E3">
              <w:lastRenderedPageBreak/>
              <w:t xml:space="preserve">Problema 1.2 </w:t>
            </w:r>
          </w:p>
        </w:tc>
        <w:tc>
          <w:tcPr>
            <w:tcW w:w="2044" w:type="dxa"/>
          </w:tcPr>
          <w:p w:rsidR="004649E3" w:rsidRPr="004649E3" w:rsidRDefault="004649E3" w:rsidP="004649E3">
            <w:pPr>
              <w:pStyle w:val="Prrafodelista"/>
              <w:ind w:left="-44" w:right="-114"/>
            </w:pPr>
            <w:r w:rsidRPr="004649E3">
              <w:t>Aplica incorrectamente la II ley de newton para calcular la aceleración y obtiene valor incorrecto de la aceleración</w:t>
            </w:r>
          </w:p>
          <w:p w:rsidR="004649E3" w:rsidRPr="004649E3" w:rsidRDefault="004649E3" w:rsidP="004649E3">
            <w:pPr>
              <w:pStyle w:val="Prrafodelista"/>
            </w:pPr>
            <w:proofErr w:type="gramStart"/>
            <w:r w:rsidRPr="004649E3">
              <w:t>( o</w:t>
            </w:r>
            <w:proofErr w:type="gramEnd"/>
            <w:r w:rsidRPr="004649E3">
              <w:t xml:space="preserve"> puntos ) </w:t>
            </w:r>
          </w:p>
        </w:tc>
        <w:tc>
          <w:tcPr>
            <w:tcW w:w="2977" w:type="dxa"/>
          </w:tcPr>
          <w:p w:rsidR="004649E3" w:rsidRPr="004649E3" w:rsidRDefault="004649E3" w:rsidP="004649E3">
            <w:pPr>
              <w:pStyle w:val="Prrafodelista"/>
              <w:ind w:left="0"/>
            </w:pPr>
            <w:r w:rsidRPr="004649E3">
              <w:t>Aplica correctamente la II ley de newton para calcular la aceleración, considera que el esfuerzo no debe superar el 1/3 del límite elástico y obtiene valor incorrecto de la aceleración</w:t>
            </w:r>
          </w:p>
          <w:p w:rsidR="004649E3" w:rsidRPr="004649E3" w:rsidRDefault="004649E3" w:rsidP="00467C59">
            <w:proofErr w:type="gramStart"/>
            <w:r w:rsidRPr="004649E3">
              <w:t>( 3</w:t>
            </w:r>
            <w:proofErr w:type="gramEnd"/>
            <w:r w:rsidRPr="004649E3">
              <w:t xml:space="preserve"> puntos )</w:t>
            </w:r>
          </w:p>
        </w:tc>
        <w:tc>
          <w:tcPr>
            <w:tcW w:w="3260" w:type="dxa"/>
          </w:tcPr>
          <w:p w:rsidR="004649E3" w:rsidRPr="004649E3" w:rsidRDefault="004649E3" w:rsidP="004649E3">
            <w:pPr>
              <w:pStyle w:val="Prrafodelista"/>
              <w:ind w:left="-23" w:firstLine="23"/>
            </w:pPr>
            <w:r w:rsidRPr="004649E3">
              <w:t>Aplica correctamente la II ley de newton para calcular la aceleración, considera que el esfuerzo no debe superar el 1/3 del límite elástico y obtiene valor correcto de la aceleración</w:t>
            </w:r>
          </w:p>
          <w:p w:rsidR="004649E3" w:rsidRPr="004649E3" w:rsidRDefault="004649E3" w:rsidP="00467C59">
            <w:pPr>
              <w:pStyle w:val="Prrafodelista"/>
              <w:ind w:left="129"/>
              <w:rPr>
                <w:rFonts w:eastAsiaTheme="minorEastAsia"/>
              </w:rPr>
            </w:pPr>
            <w:r w:rsidRPr="004649E3">
              <w:t xml:space="preserve">  </w:t>
            </w:r>
            <m:oMath>
              <m:r>
                <w:rPr>
                  <w:rFonts w:ascii="Cambria Math" w:hAnsi="Cambria Math"/>
                </w:rPr>
                <m:t>a=10.2 m/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:rsidR="004649E3" w:rsidRPr="004649E3" w:rsidRDefault="004649E3" w:rsidP="00467C59">
            <w:r w:rsidRPr="004649E3">
              <w:t xml:space="preserve">                     </w:t>
            </w:r>
            <w:proofErr w:type="gramStart"/>
            <w:r w:rsidRPr="004649E3">
              <w:t>( 6</w:t>
            </w:r>
            <w:proofErr w:type="gramEnd"/>
            <w:r w:rsidRPr="004649E3">
              <w:t xml:space="preserve"> puntos)</w:t>
            </w:r>
          </w:p>
        </w:tc>
      </w:tr>
    </w:tbl>
    <w:p w:rsidR="00F0351C" w:rsidRDefault="00F0351C" w:rsidP="00F55831">
      <w:pPr>
        <w:rPr>
          <w:noProof/>
        </w:rPr>
      </w:pPr>
    </w:p>
    <w:p w:rsidR="00F55831" w:rsidRDefault="008A62A2" w:rsidP="00F55831">
      <m:oMathPara>
        <m:oMath>
          <m:r>
            <w:rPr>
              <w:rFonts w:ascii="Cambria Math" w:hAnsi="Cambria Math"/>
            </w:rPr>
            <m:t>σ=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w:rPr>
              <w:rFonts w:ascii="Cambria Math" w:hAnsi="Cambria Math"/>
            </w:rPr>
            <m:t>=2.4x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8</m:t>
              </m:r>
            </m:sup>
          </m:sSup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=Ax2.4x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8</m:t>
              </m:r>
            </m:sup>
          </m:sSup>
        </m:oMath>
      </m:oMathPara>
    </w:p>
    <w:p w:rsidR="00F55831" w:rsidRPr="002A7282" w:rsidRDefault="00F55831" w:rsidP="00F55831">
      <w:pPr>
        <w:rPr>
          <w:rFonts w:eastAsiaTheme="minorEastAsia"/>
          <w:noProof/>
        </w:rPr>
      </w:pPr>
      <m:oMathPara>
        <m:oMath>
          <m:r>
            <w:rPr>
              <w:rFonts w:ascii="Cambria Math" w:hAnsi="Cambria Math"/>
            </w:rPr>
            <m:t>T-1200g=1200a→a=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</m:t>
              </m:r>
            </m:num>
            <m:den>
              <m:r>
                <w:rPr>
                  <w:rFonts w:ascii="Cambria Math" w:hAnsi="Cambria Math"/>
                </w:rPr>
                <m:t>1200</m:t>
              </m:r>
            </m:den>
          </m:f>
          <m:r>
            <w:rPr>
              <w:rFonts w:ascii="Cambria Math" w:hAnsi="Cambria Math"/>
            </w:rPr>
            <m:t>-g</m:t>
          </m:r>
        </m:oMath>
      </m:oMathPara>
    </w:p>
    <w:p w:rsidR="00F55831" w:rsidRDefault="00F55831" w:rsidP="00F55831">
      <m:oMathPara>
        <m:oMath>
          <m:r>
            <w:rPr>
              <w:rFonts w:ascii="Cambria Math" w:hAnsi="Cambria Math"/>
            </w:rPr>
            <m:t>T=A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2.4x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max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Ax</m:t>
              </m:r>
              <m:r>
                <w:rPr>
                  <w:rFonts w:ascii="Cambria Math" w:hAnsi="Cambria Math"/>
                </w:rPr>
                <m:t>2.4x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3(1200)</m:t>
              </m:r>
            </m:den>
          </m:f>
          <m:r>
            <w:rPr>
              <w:rFonts w:ascii="Cambria Math" w:eastAsiaTheme="minorEastAsia" w:hAnsi="Cambria Math"/>
            </w:rPr>
            <m:t>-g=10.2 m/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F55831" w:rsidRDefault="00F55831" w:rsidP="00F55831">
      <w:pPr>
        <w:spacing w:line="360" w:lineRule="auto"/>
        <w:rPr>
          <w:rFonts w:eastAsiaTheme="minorHAnsi"/>
          <w:lang w:val="en-US"/>
        </w:rPr>
      </w:pPr>
    </w:p>
    <w:p w:rsidR="00F55831" w:rsidRDefault="00F55831" w:rsidP="00F55831">
      <w:r w:rsidRPr="00435020">
        <w:rPr>
          <w:rFonts w:eastAsiaTheme="minorHAnsi"/>
          <w:b/>
          <w:lang w:val="es-EC"/>
        </w:rPr>
        <w:t>2 TEMA</w:t>
      </w:r>
      <w:r w:rsidRPr="00F55831">
        <w:rPr>
          <w:rFonts w:eastAsiaTheme="minorHAnsi"/>
          <w:lang w:val="es-EC"/>
        </w:rPr>
        <w:t xml:space="preserve">. </w:t>
      </w:r>
      <w:r>
        <w:t>Dos varillas redondas, una de acero y la otra de cobre, se unen por los extremos. Cada una tiene 3.500 m de longitud y 3.0 cm de diámetro. La combinación se somete a una tensión desconocida que determina una longitud final de 7.003 m. Determine, a) el alargamiento que sufre el acero, b) el alargamiento del cobre, c) la tensión que se aplicó a la varilla combinada.</w:t>
      </w:r>
      <w:r w:rsidR="00394054">
        <w:t xml:space="preserve">                  </w:t>
      </w:r>
      <w:r w:rsidR="00394054" w:rsidRPr="00394054">
        <w:rPr>
          <w:b/>
          <w:noProof/>
        </w:rPr>
        <w:t xml:space="preserve">Valor </w:t>
      </w:r>
      <w:r w:rsidR="00A16811">
        <w:rPr>
          <w:b/>
          <w:noProof/>
        </w:rPr>
        <w:t>10</w:t>
      </w:r>
      <w:r w:rsidR="00394054" w:rsidRPr="00394054">
        <w:rPr>
          <w:b/>
          <w:noProof/>
        </w:rPr>
        <w:t xml:space="preserve"> puntos</w:t>
      </w:r>
    </w:p>
    <w:p w:rsidR="00F55831" w:rsidRDefault="00F55831" w:rsidP="00F55831">
      <w:r>
        <w:t xml:space="preserve">Datos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=20x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 xml:space="preserve">Pa,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cobre</m:t>
            </m:r>
          </m:sub>
        </m:sSub>
        <m:r>
          <w:rPr>
            <w:rFonts w:ascii="Cambria Math" w:hAnsi="Cambria Math"/>
          </w:rPr>
          <m:t>=11x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Pa</m:t>
        </m:r>
      </m:oMath>
      <w:r>
        <w:t xml:space="preserve"> </w:t>
      </w: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1216"/>
        <w:gridCol w:w="2186"/>
        <w:gridCol w:w="2977"/>
        <w:gridCol w:w="3260"/>
      </w:tblGrid>
      <w:tr w:rsidR="004649E3" w:rsidTr="004649E3"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</w:tc>
        <w:tc>
          <w:tcPr>
            <w:tcW w:w="218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BAJA </w:t>
            </w:r>
          </w:p>
        </w:tc>
        <w:tc>
          <w:tcPr>
            <w:tcW w:w="2977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 </w:t>
            </w: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ALTA</w:t>
            </w:r>
          </w:p>
        </w:tc>
      </w:tr>
      <w:tr w:rsidR="004649E3" w:rsidRPr="000E2525" w:rsidTr="004649E3"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2. a</w:t>
            </w:r>
          </w:p>
        </w:tc>
        <w:tc>
          <w:tcPr>
            <w:tcW w:w="2186" w:type="dxa"/>
          </w:tcPr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>Calcula incorrectamente el alargamiento del acero</w:t>
            </w:r>
          </w:p>
          <w:p w:rsidR="004649E3" w:rsidRPr="000E2525" w:rsidRDefault="004649E3" w:rsidP="00467C59">
            <w:pPr>
              <w:rPr>
                <w:rFonts w:eastAsiaTheme="minorEastAsia"/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2977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 xml:space="preserve">Calcula correctamente el alargamiento del acero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∆L=1.06×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m</m:t>
              </m:r>
            </m:oMath>
          </w:p>
          <w:p w:rsidR="004649E3" w:rsidRPr="000E2525" w:rsidRDefault="004649E3" w:rsidP="004649E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jc w:val="center"/>
              <w:rPr>
                <w:b/>
              </w:rPr>
            </w:pPr>
            <w:proofErr w:type="gramStart"/>
            <w:r w:rsidRPr="000E2525">
              <w:rPr>
                <w:b/>
              </w:rPr>
              <w:t>puntos )</w:t>
            </w:r>
            <w:proofErr w:type="gramEnd"/>
          </w:p>
        </w:tc>
      </w:tr>
      <w:tr w:rsidR="004649E3" w:rsidTr="004649E3">
        <w:tc>
          <w:tcPr>
            <w:tcW w:w="1216" w:type="dxa"/>
          </w:tcPr>
          <w:p w:rsidR="004649E3" w:rsidRPr="000E2525" w:rsidRDefault="004649E3" w:rsidP="00467C59">
            <w:pPr>
              <w:rPr>
                <w:b/>
              </w:rPr>
            </w:pPr>
            <w:r>
              <w:rPr>
                <w:b/>
              </w:rPr>
              <w:t xml:space="preserve">     2.</w:t>
            </w:r>
            <w:r w:rsidRPr="000E2525">
              <w:rPr>
                <w:b/>
              </w:rPr>
              <w:t xml:space="preserve"> b</w:t>
            </w:r>
          </w:p>
        </w:tc>
        <w:tc>
          <w:tcPr>
            <w:tcW w:w="2186" w:type="dxa"/>
          </w:tcPr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 xml:space="preserve"> Calcula incorrectamente el alargamiento del cobre</w:t>
            </w:r>
          </w:p>
          <w:p w:rsidR="004649E3" w:rsidRDefault="004649E3" w:rsidP="00467C59">
            <w:pPr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2977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 xml:space="preserve"> Calcula correctamente el alargamiento del cobre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∆L=1.94×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m</m:t>
              </m:r>
            </m:oMath>
          </w:p>
          <w:p w:rsidR="004649E3" w:rsidRDefault="004649E3" w:rsidP="00467C59">
            <w:pPr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 )</w:t>
            </w:r>
          </w:p>
        </w:tc>
      </w:tr>
      <w:tr w:rsidR="004649E3" w:rsidTr="004649E3">
        <w:trPr>
          <w:trHeight w:val="709"/>
        </w:trPr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2.c</w:t>
            </w:r>
          </w:p>
        </w:tc>
        <w:tc>
          <w:tcPr>
            <w:tcW w:w="2186" w:type="dxa"/>
          </w:tcPr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>Calcula incorrectamente la tensión aplicada a la varilla.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2977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la relación de esfuerzos, la deformación total pero no llega a la respuesta.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( 2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3260" w:type="dxa"/>
          </w:tcPr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>Calcula correctamente la tensión aplicada a la varilla.</w:t>
            </w:r>
          </w:p>
          <w:p w:rsidR="004649E3" w:rsidRDefault="004649E3" w:rsidP="00467C59">
            <w:pPr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T=42800 N=4.3×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N</m:t>
                </m:r>
              </m:oMath>
            </m:oMathPara>
          </w:p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(4 </w:t>
            </w:r>
            <w:proofErr w:type="gramStart"/>
            <w:r>
              <w:rPr>
                <w:b/>
              </w:rPr>
              <w:t>puntos )</w:t>
            </w:r>
            <w:proofErr w:type="gramEnd"/>
          </w:p>
        </w:tc>
      </w:tr>
    </w:tbl>
    <w:p w:rsidR="00F55831" w:rsidRDefault="00F55831" w:rsidP="00F55831"/>
    <w:p w:rsidR="00F55831" w:rsidRDefault="007D2CFA" w:rsidP="00F55831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acero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acero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3.5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cobre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cobre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3.5</m:t>
              </m:r>
            </m:den>
          </m:f>
          <m: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acero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cobre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cobre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acero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20</m:t>
              </m:r>
            </m:num>
            <m:den>
              <m:r>
                <w:rPr>
                  <w:rFonts w:ascii="Cambria Math" w:eastAsiaTheme="minorEastAsia" w:hAnsi="Cambria Math"/>
                </w:rPr>
                <m:t>11</m:t>
              </m:r>
            </m:den>
          </m:f>
          <m:r>
            <w:rPr>
              <w:rFonts w:ascii="Cambria Math" w:eastAsiaTheme="minorEastAsia" w:hAnsi="Cambria Math"/>
            </w:rPr>
            <m:t>=1.82</m:t>
          </m:r>
        </m:oMath>
      </m:oMathPara>
    </w:p>
    <w:p w:rsidR="00F55831" w:rsidRPr="00E152AA" w:rsidRDefault="00F55831" w:rsidP="00F5583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cobre</m:t>
              </m:r>
            </m:sub>
          </m:sSub>
          <m:r>
            <w:rPr>
              <w:rFonts w:ascii="Cambria Math" w:hAnsi="Cambria Math"/>
            </w:rPr>
            <m:t>+∆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acero</m:t>
              </m:r>
            </m:sub>
          </m:sSub>
          <m:r>
            <w:rPr>
              <w:rFonts w:ascii="Cambria Math" w:hAnsi="Cambria Math"/>
            </w:rPr>
            <m:t>=0.003→∆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cobre</m:t>
              </m:r>
            </m:sub>
          </m:sSub>
          <m:r>
            <w:rPr>
              <w:rFonts w:ascii="Cambria Math" w:hAnsi="Cambria Math"/>
            </w:rPr>
            <m:t>=1.94x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 xml:space="preserve"> m    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acero</m:t>
              </m:r>
            </m:sub>
          </m:sSub>
          <m:r>
            <w:rPr>
              <w:rFonts w:ascii="Cambria Math" w:hAnsi="Cambria Math"/>
            </w:rPr>
            <m:t>=1.06x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 xml:space="preserve"> m</m:t>
          </m:r>
        </m:oMath>
      </m:oMathPara>
    </w:p>
    <w:p w:rsidR="00F55831" w:rsidRPr="00D907DE" w:rsidRDefault="00F55831" w:rsidP="00F5583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T=Ax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acero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acero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3.5</m:t>
              </m:r>
            </m:den>
          </m:f>
          <m:r>
            <w:rPr>
              <w:rFonts w:ascii="Cambria Math" w:hAnsi="Cambria Math"/>
            </w:rPr>
            <m:t>=π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1.5x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-2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20x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10</m:t>
                  </m:r>
                </m:sup>
              </m:sSup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1.06x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3.5</m:t>
              </m:r>
            </m:den>
          </m:f>
          <m:r>
            <w:rPr>
              <w:rFonts w:ascii="Cambria Math" w:eastAsiaTheme="minorEastAsia" w:hAnsi="Cambria Math"/>
            </w:rPr>
            <m:t>=42800 N</m:t>
          </m:r>
        </m:oMath>
      </m:oMathPara>
    </w:p>
    <w:p w:rsidR="001102CA" w:rsidRDefault="001102CA" w:rsidP="00F55831">
      <w:pPr>
        <w:rPr>
          <w:rFonts w:eastAsiaTheme="minorHAnsi"/>
          <w:b/>
          <w:lang w:val="es-EC"/>
        </w:rPr>
      </w:pPr>
    </w:p>
    <w:p w:rsidR="001102CA" w:rsidRDefault="001102CA" w:rsidP="00F55831">
      <w:pPr>
        <w:rPr>
          <w:rFonts w:eastAsiaTheme="minorHAnsi"/>
          <w:b/>
          <w:lang w:val="es-EC"/>
        </w:rPr>
      </w:pPr>
    </w:p>
    <w:p w:rsidR="001102CA" w:rsidRDefault="001102CA" w:rsidP="00F55831">
      <w:pPr>
        <w:rPr>
          <w:rFonts w:eastAsiaTheme="minorHAnsi"/>
          <w:b/>
          <w:lang w:val="es-EC"/>
        </w:rPr>
      </w:pPr>
    </w:p>
    <w:p w:rsidR="001102CA" w:rsidRDefault="001102CA" w:rsidP="00F55831">
      <w:pPr>
        <w:rPr>
          <w:rFonts w:eastAsiaTheme="minorHAnsi"/>
          <w:b/>
          <w:lang w:val="es-EC"/>
        </w:rPr>
      </w:pPr>
    </w:p>
    <w:p w:rsidR="00F55831" w:rsidRDefault="00F55831" w:rsidP="00F55831">
      <w:pPr>
        <w:rPr>
          <w:rFonts w:eastAsiaTheme="minorEastAsia"/>
        </w:rPr>
      </w:pPr>
      <w:r w:rsidRPr="00435020">
        <w:rPr>
          <w:rFonts w:eastAsiaTheme="minorHAnsi"/>
          <w:b/>
          <w:lang w:val="es-EC"/>
        </w:rPr>
        <w:lastRenderedPageBreak/>
        <w:t>3 TEMA</w:t>
      </w:r>
      <w:r w:rsidRPr="00F55831">
        <w:rPr>
          <w:rFonts w:eastAsiaTheme="minorHAnsi"/>
          <w:lang w:val="es-EC"/>
        </w:rPr>
        <w:t xml:space="preserve">. </w:t>
      </w:r>
      <w:r>
        <w:t xml:space="preserve">Un objeto de masa igual a 180 g y densidad desconocida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 xml:space="preserve">, </m:t>
        </m:r>
      </m:oMath>
      <w:r>
        <w:rPr>
          <w:rFonts w:eastAsiaTheme="minorEastAsia"/>
        </w:rPr>
        <w:t xml:space="preserve">se pesa sumergido en agua obteniéndose un valor de 0.153 N. Al pesarlo de nuevo, sumergido en un líquido de densidad desconocida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</m:e>
        </m:d>
      </m:oMath>
      <w:r>
        <w:rPr>
          <w:rFonts w:eastAsiaTheme="minorEastAsia"/>
        </w:rPr>
        <w:t>, se obtiene 0.144 N. Determine:</w:t>
      </w:r>
      <w:r w:rsidR="00394054">
        <w:rPr>
          <w:rFonts w:eastAsiaTheme="minorEastAsia"/>
        </w:rPr>
        <w:t xml:space="preserve">                                                        </w:t>
      </w:r>
      <w:r w:rsidR="00394054" w:rsidRPr="00394054">
        <w:rPr>
          <w:b/>
          <w:noProof/>
        </w:rPr>
        <w:t xml:space="preserve">Valor </w:t>
      </w:r>
      <w:r w:rsidR="00A16811">
        <w:rPr>
          <w:b/>
          <w:noProof/>
        </w:rPr>
        <w:t>15</w:t>
      </w:r>
      <w:r w:rsidR="00394054">
        <w:rPr>
          <w:b/>
          <w:noProof/>
        </w:rPr>
        <w:t xml:space="preserve"> </w:t>
      </w:r>
      <w:r w:rsidR="00394054" w:rsidRPr="00394054">
        <w:rPr>
          <w:b/>
          <w:noProof/>
        </w:rPr>
        <w:t xml:space="preserve"> puntos</w:t>
      </w:r>
      <w:r w:rsidR="00394054">
        <w:rPr>
          <w:rFonts w:eastAsiaTheme="minorEastAsia"/>
        </w:rPr>
        <w:t xml:space="preserve"> </w:t>
      </w:r>
    </w:p>
    <w:p w:rsidR="004649E3" w:rsidRDefault="004649E3" w:rsidP="00F55831">
      <w:pPr>
        <w:rPr>
          <w:rFonts w:eastAsiaTheme="minorEastAsia"/>
        </w:rPr>
      </w:pP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1276"/>
        <w:gridCol w:w="2253"/>
        <w:gridCol w:w="2850"/>
        <w:gridCol w:w="3260"/>
      </w:tblGrid>
      <w:tr w:rsidR="004649E3" w:rsidTr="004649E3">
        <w:tc>
          <w:tcPr>
            <w:tcW w:w="1276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</w:tc>
        <w:tc>
          <w:tcPr>
            <w:tcW w:w="2253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BAJA </w:t>
            </w:r>
          </w:p>
        </w:tc>
        <w:tc>
          <w:tcPr>
            <w:tcW w:w="285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 </w:t>
            </w: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ALTA</w:t>
            </w:r>
          </w:p>
        </w:tc>
      </w:tr>
      <w:tr w:rsidR="004649E3" w:rsidTr="004649E3">
        <w:trPr>
          <w:trHeight w:val="2121"/>
        </w:trPr>
        <w:tc>
          <w:tcPr>
            <w:tcW w:w="127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Problema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3.a</w:t>
            </w:r>
          </w:p>
        </w:tc>
        <w:tc>
          <w:tcPr>
            <w:tcW w:w="2253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incorrectamente la ecuación de equilibrio</w:t>
            </w:r>
          </w:p>
          <w:p w:rsidR="004649E3" w:rsidRPr="008C6405" w:rsidRDefault="004649E3" w:rsidP="00467C59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-mg=0</m:t>
                </m:r>
              </m:oMath>
            </m:oMathPara>
          </w:p>
          <w:p w:rsidR="004649E3" w:rsidRDefault="004649E3" w:rsidP="00467C59">
            <w:pPr>
              <w:rPr>
                <w:b/>
              </w:rPr>
            </w:pP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2850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correctamente la ecuación de equilibrio</w:t>
            </w:r>
          </w:p>
          <w:p w:rsidR="004649E3" w:rsidRPr="008C6405" w:rsidRDefault="004649E3" w:rsidP="00467C59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-mg=0</m:t>
                </m:r>
              </m:oMath>
            </m:oMathPara>
          </w:p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>Pero la densidad del cuerpo es incorrecta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correctamente la ecuación de equilibrio</w:t>
            </w:r>
          </w:p>
          <w:p w:rsidR="004649E3" w:rsidRPr="008C6405" w:rsidRDefault="004649E3" w:rsidP="00467C59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-mg=0</m:t>
                </m:r>
              </m:oMath>
            </m:oMathPara>
          </w:p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 xml:space="preserve">Y </w:t>
            </w:r>
            <w:proofErr w:type="gramStart"/>
            <w:r>
              <w:rPr>
                <w:b/>
              </w:rPr>
              <w:t>calcula  la</w:t>
            </w:r>
            <w:proofErr w:type="gramEnd"/>
            <w:r>
              <w:rPr>
                <w:b/>
              </w:rPr>
              <w:t xml:space="preserve"> densidad del cuerpo es correctamente </w:t>
            </w:r>
          </w:p>
          <w:p w:rsidR="004649E3" w:rsidRDefault="004649E3" w:rsidP="00467C59">
            <w:pPr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highlight w:val="yellow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highlight w:val="yellow"/>
                  </w:rPr>
                  <m:t>=1097.6</m:t>
                </m:r>
                <m:f>
                  <m:fPr>
                    <m:type m:val="skw"/>
                    <m:ctrlPr>
                      <w:rPr>
                        <w:rFonts w:ascii="Cambria Math" w:eastAsiaTheme="minorEastAsia" w:hAnsi="Cambria Math"/>
                        <w:i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kg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highlight w:val="yellow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highlight w:val="yellow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highlight w:val="yellow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  <w:p w:rsidR="004649E3" w:rsidRDefault="004649E3" w:rsidP="004649E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( 7</w:t>
            </w:r>
            <w:proofErr w:type="gramEnd"/>
            <w:r>
              <w:rPr>
                <w:b/>
              </w:rPr>
              <w:t xml:space="preserve"> Puntos)</w:t>
            </w:r>
          </w:p>
        </w:tc>
      </w:tr>
      <w:tr w:rsidR="004649E3" w:rsidTr="004649E3">
        <w:tc>
          <w:tcPr>
            <w:tcW w:w="127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3 b</w:t>
            </w:r>
          </w:p>
        </w:tc>
        <w:tc>
          <w:tcPr>
            <w:tcW w:w="2253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incorrectamente la ecuación de equilibrio</w:t>
            </w:r>
          </w:p>
          <w:p w:rsidR="004649E3" w:rsidRPr="008C6405" w:rsidRDefault="004649E3" w:rsidP="00467C59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-mg=0</m:t>
                </m:r>
              </m:oMath>
            </m:oMathPara>
          </w:p>
          <w:p w:rsidR="004649E3" w:rsidRDefault="004649E3" w:rsidP="00467C59">
            <w:pPr>
              <w:rPr>
                <w:b/>
              </w:rPr>
            </w:pP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285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correctamente la ecuación de equilibrio</w:t>
            </w:r>
          </w:p>
          <w:p w:rsidR="004649E3" w:rsidRPr="008C6405" w:rsidRDefault="004649E3" w:rsidP="00467C59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-mg=0</m:t>
                </m:r>
              </m:oMath>
            </m:oMathPara>
          </w:p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>Pero la densidad del líquido es incorrecta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correctamente la ecuación de equilibrio</w:t>
            </w:r>
          </w:p>
          <w:p w:rsidR="004649E3" w:rsidRPr="008C6405" w:rsidRDefault="004649E3" w:rsidP="00467C59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-mg=0</m:t>
                </m:r>
              </m:oMath>
            </m:oMathPara>
          </w:p>
          <w:p w:rsidR="004649E3" w:rsidRDefault="004649E3" w:rsidP="00467C59">
            <w:pPr>
              <w:rPr>
                <w:b/>
              </w:rPr>
            </w:pPr>
            <w:r>
              <w:rPr>
                <w:b/>
              </w:rPr>
              <w:t xml:space="preserve">Y </w:t>
            </w:r>
            <w:proofErr w:type="gramStart"/>
            <w:r>
              <w:rPr>
                <w:b/>
              </w:rPr>
              <w:t>calcula  la</w:t>
            </w:r>
            <w:proofErr w:type="gramEnd"/>
            <w:r>
              <w:rPr>
                <w:b/>
              </w:rPr>
              <w:t xml:space="preserve"> densidad del líquido  correctamente </w:t>
            </w:r>
          </w:p>
          <w:p w:rsidR="004649E3" w:rsidRDefault="004649E3" w:rsidP="00467C59">
            <w:pPr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highlight w:val="yellow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highlight w:val="yellow"/>
                  </w:rPr>
                  <m:t>=1007.9</m:t>
                </m:r>
                <m:f>
                  <m:fPr>
                    <m:type m:val="skw"/>
                    <m:ctrlPr>
                      <w:rPr>
                        <w:rFonts w:ascii="Cambria Math" w:eastAsiaTheme="minorEastAsia" w:hAnsi="Cambria Math"/>
                        <w:i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kg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highlight w:val="yellow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highlight w:val="yellow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highlight w:val="yellow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  <w:p w:rsidR="004649E3" w:rsidRDefault="004649E3" w:rsidP="004649E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( 7</w:t>
            </w:r>
            <w:proofErr w:type="gramEnd"/>
            <w:r>
              <w:rPr>
                <w:b/>
              </w:rPr>
              <w:t xml:space="preserve"> Puntos)</w:t>
            </w:r>
          </w:p>
        </w:tc>
      </w:tr>
    </w:tbl>
    <w:p w:rsidR="004649E3" w:rsidRDefault="004649E3" w:rsidP="00F55831">
      <w:pPr>
        <w:rPr>
          <w:rFonts w:eastAsiaTheme="minorEastAsia"/>
        </w:rPr>
      </w:pPr>
    </w:p>
    <w:p w:rsidR="00F55831" w:rsidRDefault="00F55831" w:rsidP="00F55831">
      <w:pPr>
        <w:pStyle w:val="Prrafodelista"/>
        <w:numPr>
          <w:ilvl w:val="0"/>
          <w:numId w:val="28"/>
        </w:numPr>
      </w:pPr>
      <w:r>
        <w:t>La densidad del objeto.</w:t>
      </w:r>
      <w:r w:rsidR="00100C6A">
        <w:t xml:space="preserve"> (7p)</w:t>
      </w:r>
    </w:p>
    <w:p w:rsidR="00F55831" w:rsidRDefault="00F23F5B" w:rsidP="00F55831">
      <w:pPr>
        <w:pStyle w:val="Prrafodelist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75D3FCC" wp14:editId="7F655FBB">
                <wp:simplePos x="0" y="0"/>
                <wp:positionH relativeFrom="column">
                  <wp:posOffset>2226945</wp:posOffset>
                </wp:positionH>
                <wp:positionV relativeFrom="paragraph">
                  <wp:posOffset>194310</wp:posOffset>
                </wp:positionV>
                <wp:extent cx="752475" cy="1085850"/>
                <wp:effectExtent l="0" t="38100" r="9525" b="0"/>
                <wp:wrapTight wrapText="bothSides">
                  <wp:wrapPolygon edited="0">
                    <wp:start x="0" y="-758"/>
                    <wp:lineTo x="0" y="3789"/>
                    <wp:lineTo x="6015" y="6063"/>
                    <wp:lineTo x="4922" y="6821"/>
                    <wp:lineTo x="6015" y="21221"/>
                    <wp:lineTo x="16405" y="21221"/>
                    <wp:lineTo x="16405" y="18189"/>
                    <wp:lineTo x="15311" y="14400"/>
                    <wp:lineTo x="8749" y="12126"/>
                    <wp:lineTo x="21327" y="10611"/>
                    <wp:lineTo x="21327" y="5305"/>
                    <wp:lineTo x="8749" y="-758"/>
                    <wp:lineTo x="0" y="-758"/>
                  </wp:wrapPolygon>
                </wp:wrapTight>
                <wp:docPr id="11" name="1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1085850"/>
                          <a:chOff x="0" y="0"/>
                          <a:chExt cx="955963" cy="1704917"/>
                        </a:xfrm>
                      </wpg:grpSpPr>
                      <wps:wsp>
                        <wps:cNvPr id="8" name="8 Cuadro de texto"/>
                        <wps:cNvSpPr txBox="1"/>
                        <wps:spPr>
                          <a:xfrm>
                            <a:off x="326572" y="1240973"/>
                            <a:ext cx="373471" cy="4639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2CFA" w:rsidRDefault="007D2CFA" w:rsidP="00F5583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mg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9 Cuadro de texto"/>
                        <wps:cNvSpPr txBox="1"/>
                        <wps:spPr>
                          <a:xfrm>
                            <a:off x="0" y="0"/>
                            <a:ext cx="361950" cy="3562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2CFA" w:rsidRDefault="007D2CFA" w:rsidP="00F55831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10 Cuadro de texto"/>
                        <wps:cNvSpPr txBox="1"/>
                        <wps:spPr>
                          <a:xfrm>
                            <a:off x="575953" y="469076"/>
                            <a:ext cx="380010" cy="42824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2CFA" w:rsidRDefault="007D2CFA" w:rsidP="00F55831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4 Elipse"/>
                        <wps:cNvSpPr/>
                        <wps:spPr>
                          <a:xfrm>
                            <a:off x="231568" y="552203"/>
                            <a:ext cx="184068" cy="20781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5 Conector recto de flecha"/>
                        <wps:cNvCnPr>
                          <a:endCxn id="8" idx="1"/>
                        </wps:cNvCnPr>
                        <wps:spPr>
                          <a:xfrm>
                            <a:off x="320632" y="760021"/>
                            <a:ext cx="5939" cy="7129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6 Conector recto de flecha"/>
                        <wps:cNvCnPr/>
                        <wps:spPr>
                          <a:xfrm flipV="1">
                            <a:off x="320633" y="89065"/>
                            <a:ext cx="0" cy="52845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7 Conector recto de flecha"/>
                        <wps:cNvCnPr/>
                        <wps:spPr>
                          <a:xfrm flipV="1">
                            <a:off x="605641" y="356260"/>
                            <a:ext cx="0" cy="48688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5D3FCC" id="11 Grupo" o:spid="_x0000_s1026" style="position:absolute;left:0;text-align:left;margin-left:175.35pt;margin-top:15.3pt;width:59.25pt;height:85.5pt;z-index:-251657216;mso-width-relative:margin;mso-height-relative:margin" coordsize="9559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8 Cuadro de texto" o:spid="_x0000_s1027" type="#_x0000_t202" style="position:absolute;left:3265;top:12409;width:3735;height:4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" fillcolor="white [3201]" stroked="f" strokeweight=".5pt">
                  <v:textbox>
                    <w:txbxContent>
                      <w:p w:rsidR="007D2CFA" w:rsidRDefault="007D2CFA" w:rsidP="00F5583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mg</m:t>
                            </m:r>
                          </m:oMath>
                        </m:oMathPara>
                      </w:p>
                    </w:txbxContent>
                  </v:textbox>
                </v:shape>
                <v:shape id="9 Cuadro de texto" o:spid="_x0000_s1028" type="#_x0000_t202" style="position:absolute;width:3619;height:3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<v:textbox>
                    <w:txbxContent>
                      <w:p w:rsidR="007D2CFA" w:rsidRDefault="007D2CFA" w:rsidP="00F55831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10 Cuadro de texto" o:spid="_x0000_s1029" type="#_x0000_t202" style="position:absolute;left:5759;top:4690;width:3800;height:4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0fY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IVefpEB9PoCAAD//wMAUEsBAi0AFAAGAAgAAAAhANvh9svuAAAAhQEAABMAAAAAAAAA&#10;AAAAAAAAAAAAAFtDb250ZW50X1R5cGVzXS54bWxQSwECLQAUAAYACAAAACEAWvQsW78AAAAVAQAA&#10;CwAAAAAAAAAAAAAAAAAfAQAAX3JlbHMvLnJlbHNQSwECLQAUAAYACAAAACEAzuNH2MYAAADbAAAA&#10;DwAAAAAAAAAAAAAAAAAHAgAAZHJzL2Rvd25yZXYueG1sUEsFBgAAAAADAAMAtwAAAPoCAAAAAA==&#10;" fillcolor="white [3201]" stroked="f" strokeweight=".5pt">
                  <v:textbox>
                    <w:txbxContent>
                      <w:p w:rsidR="007D2CFA" w:rsidRDefault="007D2CFA" w:rsidP="00F55831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oval id="4 Elipse" o:spid="_x0000_s1030" style="position:absolute;left:2315;top:5522;width:1841;height:2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" fillcolor="black [3213]" strokecolor="#1f4d78 [1604]" strokeweight="1pt">
                  <v:stroke joinstyle="miter"/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5 Conector recto de flecha" o:spid="_x0000_s1031" type="#_x0000_t32" style="position:absolute;left:3206;top:7600;width:59;height:71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" strokecolor="black [3213]" strokeweight=".5pt">
                  <v:stroke endarrow="open" joinstyle="miter"/>
                </v:shape>
                <v:shape id="6 Conector recto de flecha" o:spid="_x0000_s1032" type="#_x0000_t32" style="position:absolute;left:3206;top:890;width:0;height:528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" strokecolor="black [3213]" strokeweight="1.5pt">
                  <v:stroke endarrow="open" joinstyle="miter"/>
                </v:shape>
                <v:shape id="7 Conector recto de flecha" o:spid="_x0000_s1033" type="#_x0000_t32" style="position:absolute;left:6056;top:3562;width:0;height:486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" strokecolor="black [3213]" strokeweight=".5pt">
                  <v:stroke endarrow="open" joinstyle="miter"/>
                </v:shape>
                <w10:wrap type="tight"/>
              </v:group>
            </w:pict>
          </mc:Fallback>
        </mc:AlternateContent>
      </w:r>
      <w:r w:rsidR="00F55831">
        <w:rPr>
          <w:noProof/>
          <w:lang w:val="es-ES" w:eastAsia="es-ES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455295</wp:posOffset>
            </wp:positionH>
            <wp:positionV relativeFrom="paragraph">
              <wp:posOffset>3810</wp:posOffset>
            </wp:positionV>
            <wp:extent cx="1463675" cy="1781175"/>
            <wp:effectExtent l="0" t="0" r="3175" b="9525"/>
            <wp:wrapTight wrapText="bothSides">
              <wp:wrapPolygon edited="0">
                <wp:start x="0" y="0"/>
                <wp:lineTo x="0" y="21484"/>
                <wp:lineTo x="21366" y="21484"/>
                <wp:lineTo x="21366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F5B" w:rsidRDefault="00F23F5B" w:rsidP="00F23F5B">
      <w:pPr>
        <w:spacing w:after="240"/>
        <w:rPr>
          <w:rFonts w:eastAsiaTheme="minorEastAsia"/>
        </w:rPr>
      </w:pPr>
      <w:r>
        <w:t xml:space="preserve">Donde </w:t>
      </w:r>
      <m:oMath>
        <m:r>
          <w:rPr>
            <w:rFonts w:ascii="Cambria Math" w:hAnsi="Cambria Math"/>
          </w:rPr>
          <m:t>mg=0.180kg×9.8</m:t>
        </m:r>
        <m:f>
          <m:fPr>
            <m:type m:val="skw"/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=1.764N</m:t>
        </m:r>
      </m:oMath>
    </w:p>
    <w:p w:rsidR="00F23F5B" w:rsidRPr="00F846A8" w:rsidRDefault="00F23F5B" w:rsidP="00F23F5B">
      <w:pPr>
        <w:spacing w:after="24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agua</m:t>
              </m:r>
            </m:sub>
          </m:sSub>
          <m:r>
            <w:rPr>
              <w:rFonts w:ascii="Cambria Math" w:hAnsi="Cambria Math"/>
            </w:rPr>
            <m:t>gV</m:t>
          </m:r>
          <m:r>
            <w:rPr>
              <w:rFonts w:ascii="Cambria Math" w:eastAsiaTheme="minorEastAsia" w:hAnsi="Cambria Math"/>
            </w:rPr>
            <m:t>=1000</m:t>
          </m:r>
          <m:f>
            <m:fPr>
              <m:type m:val="skw"/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×9.8 </m:t>
          </m:r>
          <m:f>
            <m:fPr>
              <m:type m:val="skw"/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×V</m:t>
          </m:r>
        </m:oMath>
      </m:oMathPara>
    </w:p>
    <w:p w:rsidR="00F23F5B" w:rsidRPr="00760592" w:rsidRDefault="00F23F5B" w:rsidP="00F23F5B">
      <w:pPr>
        <w:spacing w:after="24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=9800 V</m:t>
          </m:r>
        </m:oMath>
      </m:oMathPara>
    </w:p>
    <w:p w:rsidR="00F55831" w:rsidRDefault="00F55831" w:rsidP="00F55831"/>
    <w:p w:rsidR="00F55831" w:rsidRDefault="00F55831" w:rsidP="00F55831"/>
    <w:p w:rsidR="00112DEC" w:rsidRDefault="00112DEC" w:rsidP="00F55831"/>
    <w:p w:rsidR="00F55831" w:rsidRDefault="00F55831" w:rsidP="00F55831">
      <w:pPr>
        <w:rPr>
          <w:rFonts w:eastAsiaTheme="minorEastAsia"/>
        </w:rPr>
      </w:pPr>
      <w:r>
        <w:t>La sumatoria de las fuerzas en</w:t>
      </w:r>
      <w:r w:rsidR="00AA09B6">
        <w:t xml:space="preserve"> el eje </w:t>
      </w:r>
      <w: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y</m:t>
            </m:r>
          </m:e>
        </m:nary>
        <m:r>
          <w:rPr>
            <w:rFonts w:ascii="Cambria Math" w:hAnsi="Cambria Math"/>
          </w:rPr>
          <m:t>=0;</m:t>
        </m:r>
      </m:oMath>
      <w:r>
        <w:rPr>
          <w:rFonts w:eastAsiaTheme="minorEastAsia"/>
        </w:rPr>
        <w:t xml:space="preserve">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-mg=0</m:t>
        </m:r>
      </m:oMath>
      <w:r>
        <w:rPr>
          <w:rFonts w:eastAsiaTheme="minorEastAsia"/>
        </w:rPr>
        <w:t xml:space="preserve">          y reemplazando:</w:t>
      </w:r>
    </w:p>
    <w:p w:rsidR="00F55831" w:rsidRDefault="00AA09B6" w:rsidP="00F5583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0.153 N+</m:t>
        </m:r>
        <m:r>
          <w:rPr>
            <w:rFonts w:ascii="Cambria Math" w:hAnsi="Cambria Math"/>
          </w:rPr>
          <m:t>9800 V N-1.764 N=0</m:t>
        </m:r>
      </m:oMath>
      <w:r w:rsidR="00F55831">
        <w:rPr>
          <w:rFonts w:eastAsiaTheme="minorEastAsia"/>
        </w:rPr>
        <w:t xml:space="preserve">    donde </w:t>
      </w:r>
      <m:oMath>
        <m:r>
          <w:rPr>
            <w:rFonts w:ascii="Cambria Math" w:eastAsiaTheme="minorEastAsia" w:hAnsi="Cambria Math"/>
          </w:rPr>
          <m:t>V</m:t>
        </m:r>
      </m:oMath>
      <w:r w:rsidR="00F55831">
        <w:rPr>
          <w:rFonts w:eastAsiaTheme="minorEastAsia"/>
        </w:rPr>
        <w:t xml:space="preserve"> es el volumen del objeto.</w:t>
      </w:r>
    </w:p>
    <w:p w:rsidR="00F55831" w:rsidRDefault="00F55831" w:rsidP="00F55831">
      <w:pPr>
        <w:rPr>
          <w:rFonts w:eastAsiaTheme="minorEastAsia"/>
        </w:rPr>
      </w:pPr>
      <w:r>
        <w:rPr>
          <w:rFonts w:eastAsiaTheme="minorEastAsia"/>
        </w:rPr>
        <w:t xml:space="preserve">Despejando el volumen:   </w:t>
      </w:r>
      <m:oMath>
        <m:r>
          <w:rPr>
            <w:rFonts w:ascii="Cambria Math" w:eastAsiaTheme="minorEastAsia" w:hAnsi="Cambria Math"/>
          </w:rPr>
          <m:t>V=1.64×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-4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.  La densidad del objeto es: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V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0.180kg</m:t>
            </m:r>
          </m:num>
          <m:den>
            <m:r>
              <w:rPr>
                <w:rFonts w:ascii="Cambria Math" w:eastAsiaTheme="minorEastAsia" w:hAnsi="Cambria Math"/>
              </w:rPr>
              <m:t>1.64×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-4</m:t>
                </m:r>
              </m:sup>
            </m:sSup>
            <m:r>
              <w:rPr>
                <w:rFonts w:ascii="Cambria Math" w:eastAsiaTheme="minorEastAsia" w:hAnsi="Cambria Math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den>
        </m:f>
      </m:oMath>
      <w:r>
        <w:rPr>
          <w:rFonts w:eastAsiaTheme="minorEastAsia"/>
        </w:rPr>
        <w:t xml:space="preserve">    Resolviendo, la densidad del objeto es : </w:t>
      </w:r>
      <m:oMath>
        <m:sSub>
          <m:sSubPr>
            <m:ctrlPr>
              <w:rPr>
                <w:rFonts w:ascii="Cambria Math" w:eastAsiaTheme="minorEastAsia" w:hAnsi="Cambria Math"/>
                <w:i/>
                <w:highlight w:val="yellow"/>
              </w:rPr>
            </m:ctrlPr>
          </m:sSubPr>
          <m:e>
            <m:r>
              <w:rPr>
                <w:rFonts w:ascii="Cambria Math" w:eastAsiaTheme="minorEastAsia" w:hAnsi="Cambria Math"/>
                <w:highlight w:val="yellow"/>
              </w:rPr>
              <m:t>ρ</m:t>
            </m:r>
          </m:e>
          <m:sub>
            <m:r>
              <w:rPr>
                <w:rFonts w:ascii="Cambria Math" w:eastAsiaTheme="minorEastAsia" w:hAnsi="Cambria Math"/>
                <w:highlight w:val="yellow"/>
              </w:rPr>
              <m:t>1</m:t>
            </m:r>
          </m:sub>
        </m:sSub>
        <m:r>
          <w:rPr>
            <w:rFonts w:ascii="Cambria Math" w:eastAsiaTheme="minorEastAsia" w:hAnsi="Cambria Math"/>
            <w:highlight w:val="yellow"/>
          </w:rPr>
          <m:t>=1097.6</m:t>
        </m:r>
        <m:f>
          <m:fPr>
            <m:type m:val="skw"/>
            <m:ctrlPr>
              <w:rPr>
                <w:rFonts w:ascii="Cambria Math" w:eastAsiaTheme="minorEastAsia" w:hAnsi="Cambria Math"/>
                <w:i/>
                <w:highlight w:val="yellow"/>
              </w:rPr>
            </m:ctrlPr>
          </m:fPr>
          <m:num>
            <m:r>
              <w:rPr>
                <w:rFonts w:ascii="Cambria Math" w:eastAsiaTheme="minorEastAsia" w:hAnsi="Cambria Math"/>
                <w:highlight w:val="yellow"/>
              </w:rPr>
              <m:t>kg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highlight w:val="yellow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highlight w:val="yellow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/>
                    <w:highlight w:val="yellow"/>
                  </w:rPr>
                  <m:t>3</m:t>
                </m:r>
              </m:sup>
            </m:sSup>
          </m:den>
        </m:f>
      </m:oMath>
    </w:p>
    <w:p w:rsidR="00F55831" w:rsidRPr="00D30D3C" w:rsidRDefault="00F55831" w:rsidP="00F55831">
      <w:pPr>
        <w:pStyle w:val="Prrafodelista"/>
        <w:numPr>
          <w:ilvl w:val="0"/>
          <w:numId w:val="28"/>
        </w:numPr>
        <w:rPr>
          <w:rFonts w:eastAsiaTheme="minorEastAsia"/>
        </w:rPr>
      </w:pPr>
      <w:r>
        <w:rPr>
          <w:rFonts w:eastAsiaTheme="minorEastAsia"/>
        </w:rPr>
        <w:t>La densidad del líquido desconocido.</w:t>
      </w:r>
      <w:r w:rsidR="00100C6A">
        <w:rPr>
          <w:rFonts w:eastAsiaTheme="minorEastAsia"/>
        </w:rPr>
        <w:t xml:space="preserve"> (8p)</w:t>
      </w:r>
    </w:p>
    <w:p w:rsidR="00F55831" w:rsidRDefault="00F55831" w:rsidP="00F55831">
      <w:pPr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A4154F" wp14:editId="57D24F84">
                <wp:simplePos x="0" y="0"/>
                <wp:positionH relativeFrom="column">
                  <wp:posOffset>2131695</wp:posOffset>
                </wp:positionH>
                <wp:positionV relativeFrom="paragraph">
                  <wp:posOffset>6350</wp:posOffset>
                </wp:positionV>
                <wp:extent cx="3924300" cy="1838325"/>
                <wp:effectExtent l="0" t="0" r="19050" b="28575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183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2CFA" w:rsidRPr="00012F88" w:rsidRDefault="007D2CFA" w:rsidP="00F55831">
                            <w:pPr>
                              <w:spacing w:after="120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nary>
                                  <m:naryPr>
                                    <m:chr m:val="∑"/>
                                    <m:limLoc m:val="undOvr"/>
                                    <m:subHide m:val="1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/>
                                  <m:sup/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=0            </m:t>
                                    </m:r>
                                  </m:e>
                                </m:nary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 xml:space="preserve">+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-mg=0</m:t>
                                </m:r>
                              </m:oMath>
                            </m:oMathPara>
                          </w:p>
                          <w:p w:rsidR="007D2CFA" w:rsidRPr="00D30D3C" w:rsidRDefault="007D2CFA" w:rsidP="00F55831">
                            <w:pPr>
                              <w:spacing w:after="120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0.144 N+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ρ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 xml:space="preserve">×9.8 </m:t>
                                </m:r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m</m:t>
                                    </m:r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s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×1.64×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10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-4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3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-1.764 N=0</m:t>
                                </m:r>
                              </m:oMath>
                            </m:oMathPara>
                          </w:p>
                          <w:p w:rsidR="007D2CFA" w:rsidRDefault="007D2CFA" w:rsidP="00F55831">
                            <w:pPr>
                              <w:spacing w:after="120"/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Despejando la densidad del líquido desconocido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:</m:t>
                              </m:r>
                            </m:oMath>
                          </w:p>
                          <w:p w:rsidR="007D2CFA" w:rsidRPr="00D30D3C" w:rsidRDefault="007D2CFA" w:rsidP="00F55831">
                            <w:pPr>
                              <w:spacing w:after="120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ρ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=1007.9 </m:t>
                                </m:r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highlight w:val="yellow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  <w:highlight w:val="yellow"/>
                                      </w:rPr>
                                      <m:t>kg</m:t>
                                    </m:r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highlight w:val="yellow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highlight w:val="yellow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/>
                                            <w:highlight w:val="yellow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:rsidR="007D2CFA" w:rsidRPr="0094362D" w:rsidRDefault="007D2CFA" w:rsidP="00F55831">
                            <w:pPr>
                              <w:spacing w:after="120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highlight w:val="yellow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highlight w:val="yellow"/>
                                      </w:rPr>
                                      <m:t>ρ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highlight w:val="yellow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  <w:highlight w:val="yellow"/>
                                  </w:rPr>
                                  <m:t>=1007.9</m:t>
                                </m:r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highlight w:val="yellow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  <w:highlight w:val="yellow"/>
                                      </w:rPr>
                                      <m:t>kg</m:t>
                                    </m:r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highlight w:val="yellow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highlight w:val="yellow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/>
                                            <w:highlight w:val="yellow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4154F" id="16 Cuadro de texto" o:spid="_x0000_s1034" type="#_x0000_t202" style="position:absolute;margin-left:167.85pt;margin-top:.5pt;width:309pt;height:14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" fillcolor="white [3201]" strokeweight=".5pt">
                <v:textbox>
                  <w:txbxContent>
                    <w:p w:rsidR="007D2CFA" w:rsidRPr="00012F88" w:rsidRDefault="007D2CFA" w:rsidP="00F55831">
                      <w:pPr>
                        <w:spacing w:after="120"/>
                        <w:rPr>
                          <w:rFonts w:eastAsiaTheme="minorEastAsia"/>
                        </w:rPr>
                      </w:pPr>
                      <m:oMathPara>
                        <m:oMath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/>
                            <m:sup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=0            </m:t>
                              </m:r>
                            </m:e>
                          </m:nary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 xml:space="preserve">+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-mg=0</m:t>
                          </m:r>
                        </m:oMath>
                      </m:oMathPara>
                    </w:p>
                    <w:p w:rsidR="007D2CFA" w:rsidRPr="00D30D3C" w:rsidRDefault="007D2CFA" w:rsidP="00F55831">
                      <w:pPr>
                        <w:spacing w:after="120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0.144 N+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 xml:space="preserve">×9.8 </m:t>
                          </m:r>
                          <m:f>
                            <m:fPr>
                              <m:type m:val="skw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m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×1.64×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-4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-1.764 N=0</m:t>
                          </m:r>
                        </m:oMath>
                      </m:oMathPara>
                    </w:p>
                    <w:p w:rsidR="007D2CFA" w:rsidRDefault="007D2CFA" w:rsidP="00F55831">
                      <w:pPr>
                        <w:spacing w:after="120"/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Despejando la densidad del líquido desconocido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</w:rPr>
                          <m:t>:</m:t>
                        </m:r>
                      </m:oMath>
                    </w:p>
                    <w:p w:rsidR="007D2CFA" w:rsidRPr="00D30D3C" w:rsidRDefault="007D2CFA" w:rsidP="00F55831">
                      <w:pPr>
                        <w:spacing w:after="120"/>
                        <w:rPr>
                          <w:rFonts w:eastAsiaTheme="minorEastAsia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=1007.9 </m:t>
                          </m:r>
                          <m:f>
                            <m:fPr>
                              <m:type m:val="skw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highlight w:val="yellow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highlight w:val="yellow"/>
                                </w:rPr>
                                <m:t>kg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highlight w:val="yellow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highlight w:val="yellow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highlight w:val="yellow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</m:oMath>
                      </m:oMathPara>
                    </w:p>
                    <w:p w:rsidR="007D2CFA" w:rsidRPr="0094362D" w:rsidRDefault="007D2CFA" w:rsidP="00F55831">
                      <w:pPr>
                        <w:spacing w:after="120"/>
                        <w:rPr>
                          <w:rFonts w:eastAsiaTheme="minorEastAsia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highlight w:val="yellow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highlight w:val="yellow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highlight w:val="yellow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highlight w:val="yellow"/>
                            </w:rPr>
                            <m:t>=1007.9</m:t>
                          </m:r>
                          <m:f>
                            <m:fPr>
                              <m:type m:val="skw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highlight w:val="yellow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highlight w:val="yellow"/>
                                </w:rPr>
                                <m:t>kg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highlight w:val="yellow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highlight w:val="yellow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highlight w:val="yellow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w:drawing>
          <wp:inline distT="0" distB="0" distL="0" distR="0" wp14:anchorId="3A41504C" wp14:editId="76B2492D">
            <wp:extent cx="1713648" cy="1971675"/>
            <wp:effectExtent l="0" t="0" r="127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122" cy="197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F5B" w:rsidRDefault="00F23F5B" w:rsidP="00F55831">
      <w:pPr>
        <w:rPr>
          <w:rFonts w:eastAsiaTheme="minorHAnsi"/>
          <w:b/>
          <w:lang w:val="es-EC"/>
        </w:rPr>
      </w:pPr>
    </w:p>
    <w:p w:rsidR="00F55831" w:rsidRDefault="00F55831" w:rsidP="00F55831">
      <w:pPr>
        <w:rPr>
          <w:rFonts w:eastAsiaTheme="minorEastAsia"/>
        </w:rPr>
      </w:pPr>
      <w:r w:rsidRPr="00435020">
        <w:rPr>
          <w:rFonts w:eastAsiaTheme="minorHAnsi"/>
          <w:b/>
          <w:lang w:val="es-EC"/>
        </w:rPr>
        <w:lastRenderedPageBreak/>
        <w:t>4 TEMA</w:t>
      </w:r>
      <w:r w:rsidRPr="00F55831">
        <w:rPr>
          <w:rFonts w:eastAsiaTheme="minorHAnsi"/>
          <w:lang w:val="es-EC"/>
        </w:rPr>
        <w:t xml:space="preserve">. </w:t>
      </w:r>
      <w:r>
        <w:t xml:space="preserve">Una compuerta rectangular de longitud igual a </w:t>
      </w:r>
      <m:oMath>
        <m:r>
          <w:rPr>
            <w:rFonts w:ascii="Cambria Math" w:hAnsi="Cambria Math"/>
          </w:rPr>
          <m:t>12 m</m:t>
        </m:r>
      </m:oMath>
      <w:r>
        <w:t xml:space="preserve"> y ancho </w:t>
      </w:r>
      <m:oMath>
        <m:r>
          <w:rPr>
            <w:rFonts w:ascii="Cambria Math" w:hAnsi="Cambria Math"/>
          </w:rPr>
          <m:t>8 m</m:t>
        </m:r>
      </m:oMath>
      <w:r>
        <w:t xml:space="preserve"> se encuentra verticalmente como se muestra en la figura. Esta compuerta puede pivotear alrededor del punto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>. Calcule:</w:t>
      </w:r>
      <w:r w:rsidR="00394054">
        <w:rPr>
          <w:rFonts w:eastAsiaTheme="minorEastAsia"/>
        </w:rPr>
        <w:t xml:space="preserve">   </w:t>
      </w:r>
      <w:r w:rsidR="00394054" w:rsidRPr="00394054">
        <w:rPr>
          <w:rFonts w:eastAsiaTheme="minorEastAsia"/>
          <w:b/>
        </w:rPr>
        <w:t>Valor 15 puntos</w:t>
      </w:r>
      <w:r w:rsidR="00394054">
        <w:rPr>
          <w:rFonts w:eastAsiaTheme="minorEastAsia"/>
        </w:rPr>
        <w:t>.</w:t>
      </w: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1216"/>
        <w:gridCol w:w="2322"/>
        <w:gridCol w:w="2841"/>
        <w:gridCol w:w="3260"/>
      </w:tblGrid>
      <w:tr w:rsidR="004649E3" w:rsidTr="00BF4E12"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</w:tc>
        <w:tc>
          <w:tcPr>
            <w:tcW w:w="2322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BAJA </w:t>
            </w:r>
          </w:p>
        </w:tc>
        <w:tc>
          <w:tcPr>
            <w:tcW w:w="2841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 </w:t>
            </w: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ALTA</w:t>
            </w:r>
          </w:p>
        </w:tc>
      </w:tr>
      <w:tr w:rsidR="004649E3" w:rsidTr="00BF4E12"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4 a</w:t>
            </w:r>
          </w:p>
        </w:tc>
        <w:tc>
          <w:tcPr>
            <w:tcW w:w="2322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incorrectamente la ecuación para calcular la fuerza de presión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2841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correctamente la ecuación para calcular la fuerza de presión, pero comete errores y no llega a la respuesta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(2 </w:t>
            </w:r>
            <w:proofErr w:type="gramStart"/>
            <w:r>
              <w:rPr>
                <w:b/>
              </w:rPr>
              <w:t>Puntos )</w:t>
            </w:r>
            <w:proofErr w:type="gramEnd"/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correctamente la ecuación para calcular la fuerza de presión y llega a la respuesta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m:oMathPara>
              <m:oMath>
                <m:r>
                  <w:rPr>
                    <w:rFonts w:ascii="Cambria Math" w:hAnsi="Cambria Math"/>
                    <w:highlight w:val="yellow"/>
                  </w:rPr>
                  <m:t>F=3,92×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highlight w:val="yellow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highlight w:val="yellow"/>
                      </w:rPr>
                      <m:t>6</m:t>
                    </m:r>
                  </m:sup>
                </m:sSup>
                <m:r>
                  <w:rPr>
                    <w:rFonts w:ascii="Cambria Math" w:hAnsi="Cambria Math"/>
                    <w:highlight w:val="yellow"/>
                  </w:rPr>
                  <m:t xml:space="preserve"> N</m:t>
                </m:r>
              </m:oMath>
            </m:oMathPara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( 5</w:t>
            </w:r>
            <w:proofErr w:type="gramEnd"/>
            <w:r>
              <w:rPr>
                <w:b/>
              </w:rPr>
              <w:t xml:space="preserve"> Puntos )</w:t>
            </w:r>
          </w:p>
        </w:tc>
      </w:tr>
      <w:tr w:rsidR="004649E3" w:rsidTr="00BF4E12"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4 b</w:t>
            </w:r>
          </w:p>
        </w:tc>
        <w:tc>
          <w:tcPr>
            <w:tcW w:w="2322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incorrectamente la ecuación para calcular el centro de presión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(0 Puntos)</w:t>
            </w:r>
          </w:p>
        </w:tc>
        <w:tc>
          <w:tcPr>
            <w:tcW w:w="2841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correctamente la ecuación para calcular el centro de presión, pero comete errores y no llega a la respuesta.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( 2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correctamente la ecuación para calcular el centro de presión </w:t>
            </w:r>
            <w:proofErr w:type="gramStart"/>
            <w:r>
              <w:rPr>
                <w:b/>
              </w:rPr>
              <w:t>y  llega</w:t>
            </w:r>
            <w:proofErr w:type="gramEnd"/>
            <w:r>
              <w:rPr>
                <w:b/>
              </w:rPr>
              <w:t xml:space="preserve"> a la respuesta correcta .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highlight w:val="yellow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c</m:t>
                    </m:r>
                  </m:sub>
                </m:sSub>
                <m:r>
                  <w:rPr>
                    <w:rFonts w:ascii="Cambria Math" w:eastAsiaTheme="minorEastAsia" w:hAnsi="Cambria Math"/>
                    <w:highlight w:val="yellow"/>
                  </w:rPr>
                  <m:t>=6.67 m</m:t>
                </m:r>
              </m:oMath>
            </m:oMathPara>
          </w:p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>(5 Puntos)</w:t>
            </w:r>
          </w:p>
        </w:tc>
      </w:tr>
      <w:tr w:rsidR="004649E3" w:rsidTr="00BF4E12">
        <w:tc>
          <w:tcPr>
            <w:tcW w:w="1216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Problema 4c </w:t>
            </w:r>
          </w:p>
        </w:tc>
        <w:tc>
          <w:tcPr>
            <w:tcW w:w="2322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Determina </w:t>
            </w:r>
            <w:proofErr w:type="gramStart"/>
            <w:r>
              <w:rPr>
                <w:b/>
              </w:rPr>
              <w:t>incorrectamente  la</w:t>
            </w:r>
            <w:proofErr w:type="gramEnd"/>
            <w:r>
              <w:rPr>
                <w:b/>
              </w:rPr>
              <w:t xml:space="preserve"> magnitud de Q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puntos)</w:t>
            </w:r>
          </w:p>
        </w:tc>
        <w:tc>
          <w:tcPr>
            <w:tcW w:w="2841" w:type="dxa"/>
          </w:tcPr>
          <w:p w:rsidR="004649E3" w:rsidRDefault="004649E3" w:rsidP="00467C59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4649E3" w:rsidRDefault="004649E3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Determina </w:t>
            </w:r>
            <w:proofErr w:type="gramStart"/>
            <w:r>
              <w:rPr>
                <w:b/>
              </w:rPr>
              <w:t>correctamente  la</w:t>
            </w:r>
            <w:proofErr w:type="gramEnd"/>
            <w:r>
              <w:rPr>
                <w:b/>
              </w:rPr>
              <w:t xml:space="preserve"> magnitud de </w:t>
            </w:r>
          </w:p>
          <w:p w:rsidR="004649E3" w:rsidRDefault="004649E3" w:rsidP="00467C59">
            <w:pPr>
              <w:jc w:val="center"/>
              <w:rPr>
                <w:b/>
              </w:rPr>
            </w:pPr>
            <m:oMathPara>
              <m:oMath>
                <m:r>
                  <w:rPr>
                    <w:rFonts w:ascii="Cambria Math" w:eastAsiaTheme="minorEastAsia" w:hAnsi="Cambria Math"/>
                    <w:highlight w:val="yellow"/>
                  </w:rPr>
                  <m:t>Q)=1,09×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highlight w:val="yellow"/>
                      </w:rPr>
                      <m:t>6</m:t>
                    </m:r>
                  </m:sup>
                </m:sSup>
                <m:r>
                  <w:rPr>
                    <w:rFonts w:ascii="Cambria Math" w:eastAsiaTheme="minorEastAsia" w:hAnsi="Cambria Math"/>
                    <w:highlight w:val="yellow"/>
                  </w:rPr>
                  <m:t xml:space="preserve"> N</m:t>
                </m:r>
              </m:oMath>
            </m:oMathPara>
          </w:p>
          <w:p w:rsidR="004649E3" w:rsidRDefault="004649E3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( 5</w:t>
            </w:r>
            <w:proofErr w:type="gramEnd"/>
            <w:r>
              <w:rPr>
                <w:b/>
              </w:rPr>
              <w:t xml:space="preserve">  puntos)</w:t>
            </w:r>
          </w:p>
        </w:tc>
      </w:tr>
    </w:tbl>
    <w:p w:rsidR="004649E3" w:rsidRDefault="004649E3" w:rsidP="00F55831">
      <w:pPr>
        <w:rPr>
          <w:rFonts w:eastAsiaTheme="minorEastAsia"/>
        </w:rPr>
      </w:pPr>
    </w:p>
    <w:p w:rsidR="004649E3" w:rsidRDefault="004649E3" w:rsidP="00F55831">
      <w:pPr>
        <w:rPr>
          <w:rFonts w:eastAsiaTheme="minorEastAsia"/>
        </w:rPr>
      </w:pPr>
    </w:p>
    <w:p w:rsidR="00F55831" w:rsidRPr="00D85A57" w:rsidRDefault="00BF4E12" w:rsidP="00F55831">
      <w:pPr>
        <w:pStyle w:val="Prrafodelista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margin">
              <wp:posOffset>4208145</wp:posOffset>
            </wp:positionH>
            <wp:positionV relativeFrom="paragraph">
              <wp:posOffset>15240</wp:posOffset>
            </wp:positionV>
            <wp:extent cx="1962150" cy="1870710"/>
            <wp:effectExtent l="0" t="0" r="0" b="0"/>
            <wp:wrapTight wrapText="bothSides">
              <wp:wrapPolygon edited="0">
                <wp:start x="0" y="0"/>
                <wp:lineTo x="0" y="21336"/>
                <wp:lineTo x="21390" y="21336"/>
                <wp:lineTo x="21390" y="0"/>
                <wp:lineTo x="0" y="0"/>
              </wp:wrapPolygon>
            </wp:wrapTight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831">
        <w:rPr>
          <w:rFonts w:eastAsiaTheme="minorEastAsia"/>
        </w:rPr>
        <w:t>L</w:t>
      </w:r>
      <w:r w:rsidR="00F55831" w:rsidRPr="004B4E6A">
        <w:rPr>
          <w:rFonts w:eastAsiaTheme="minorEastAsia"/>
        </w:rPr>
        <w:t>a fue</w:t>
      </w:r>
      <w:r w:rsidR="00F55831">
        <w:rPr>
          <w:rFonts w:eastAsiaTheme="minorEastAsia"/>
        </w:rPr>
        <w:t>rza resultante sobre la compuerta.</w:t>
      </w:r>
      <w:r w:rsidR="009E38FF">
        <w:rPr>
          <w:rFonts w:eastAsiaTheme="minorEastAsia"/>
        </w:rPr>
        <w:t xml:space="preserve">     5 puntos</w:t>
      </w:r>
    </w:p>
    <w:p w:rsidR="00D85A57" w:rsidRPr="007B2577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dF= ρgyady →F=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10</m:t>
              </m:r>
            </m:sup>
            <m:e>
              <m:r>
                <w:rPr>
                  <w:rFonts w:ascii="Cambria Math" w:hAnsi="Cambria Math"/>
                </w:rPr>
                <m:t>ρgyady</m:t>
              </m:r>
            </m:e>
          </m:nary>
          <m:r>
            <w:rPr>
              <w:rFonts w:ascii="Cambria Math" w:hAnsi="Cambria Math"/>
            </w:rPr>
            <m:t>=1000×9.8×8×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</m:oMath>
      </m:oMathPara>
    </w:p>
    <w:p w:rsidR="00D85A57" w:rsidRPr="004C10C6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  <m:oMathPara>
        <m:oMath>
          <m:r>
            <w:rPr>
              <w:rFonts w:ascii="Cambria Math" w:hAnsi="Cambria Math"/>
              <w:highlight w:val="yellow"/>
            </w:rPr>
            <m:t>F=3,92×</m:t>
          </m:r>
          <m:sSup>
            <m:sSupPr>
              <m:ctrlPr>
                <w:rPr>
                  <w:rFonts w:ascii="Cambria Math" w:hAnsi="Cambria Math"/>
                  <w:i/>
                  <w:highlight w:val="yellow"/>
                </w:rPr>
              </m:ctrlPr>
            </m:sSupPr>
            <m:e>
              <m:r>
                <w:rPr>
                  <w:rFonts w:ascii="Cambria Math" w:hAnsi="Cambria Math"/>
                  <w:highlight w:val="yellow"/>
                </w:rPr>
                <m:t>10</m:t>
              </m:r>
            </m:e>
            <m:sup>
              <m:r>
                <w:rPr>
                  <w:rFonts w:ascii="Cambria Math" w:hAnsi="Cambria Math"/>
                  <w:highlight w:val="yellow"/>
                </w:rPr>
                <m:t>6</m:t>
              </m:r>
            </m:sup>
          </m:sSup>
          <m:r>
            <w:rPr>
              <w:rFonts w:ascii="Cambria Math" w:hAnsi="Cambria Math"/>
              <w:highlight w:val="yellow"/>
            </w:rPr>
            <m:t xml:space="preserve"> N</m:t>
          </m:r>
        </m:oMath>
      </m:oMathPara>
    </w:p>
    <w:p w:rsidR="00D85A57" w:rsidRPr="004B4E6A" w:rsidRDefault="00D85A57" w:rsidP="00D85A57">
      <w:pPr>
        <w:ind w:left="360"/>
      </w:pPr>
    </w:p>
    <w:p w:rsidR="00F55831" w:rsidRDefault="00BF4E12" w:rsidP="00F55831">
      <w:pPr>
        <w:pStyle w:val="Prrafodelista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margin">
              <wp:posOffset>4619625</wp:posOffset>
            </wp:positionH>
            <wp:positionV relativeFrom="paragraph">
              <wp:posOffset>717550</wp:posOffset>
            </wp:positionV>
            <wp:extent cx="1611630" cy="1781175"/>
            <wp:effectExtent l="0" t="0" r="7620" b="9525"/>
            <wp:wrapTight wrapText="bothSides">
              <wp:wrapPolygon edited="0">
                <wp:start x="0" y="0"/>
                <wp:lineTo x="0" y="21484"/>
                <wp:lineTo x="21447" y="21484"/>
                <wp:lineTo x="21447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831">
        <w:t>El punto de aplicación de la fuerza resultante (centro de presión)</w:t>
      </w:r>
      <w:r w:rsidR="009E38FF">
        <w:t xml:space="preserve">.                               5 puntos </w:t>
      </w:r>
    </w:p>
    <w:p w:rsidR="00D85A57" w:rsidRPr="007D2CFA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10-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F=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10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10-y</m:t>
                  </m:r>
                </m:e>
              </m:d>
              <m:r>
                <w:rPr>
                  <w:rFonts w:ascii="Cambria Math" w:hAnsi="Cambria Math"/>
                </w:rPr>
                <m:t>dF</m:t>
              </m:r>
            </m:e>
          </m:nary>
          <m:r>
            <w:rPr>
              <w:rFonts w:ascii="Cambria Math" w:hAnsi="Cambria Math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10</m:t>
              </m:r>
            </m:sup>
            <m:e>
              <m:r>
                <w:rPr>
                  <w:rFonts w:ascii="Cambria Math" w:hAnsi="Cambria Math"/>
                </w:rPr>
                <m:t>(10-y)ρgyady</m:t>
              </m:r>
            </m:e>
          </m:nary>
        </m:oMath>
      </m:oMathPara>
    </w:p>
    <w:p w:rsidR="00D85A57" w:rsidRPr="00D85A57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=10+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F</m:t>
              </m:r>
            </m:den>
          </m:f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10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y-10</m:t>
                  </m:r>
                </m:e>
              </m:d>
              <m:r>
                <w:rPr>
                  <w:rFonts w:ascii="Cambria Math" w:hAnsi="Cambria Math"/>
                </w:rPr>
                <m:t>ρgyady</m:t>
              </m:r>
            </m:e>
          </m:nary>
          <m:r>
            <w:rPr>
              <w:rFonts w:ascii="Cambria Math" w:hAnsi="Cambria Math"/>
            </w:rPr>
            <m:t>=</m:t>
          </m:r>
        </m:oMath>
      </m:oMathPara>
    </w:p>
    <w:p w:rsidR="00D85A57" w:rsidRPr="00AE6705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hAnsi="Cambria Math"/>
            </w:rPr>
            <m:t>10+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3.92x1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den>
          </m:f>
          <m:r>
            <w:rPr>
              <w:rFonts w:ascii="Cambria Math" w:hAnsi="Cambria Math"/>
            </w:rPr>
            <m:t>1000(9.8)(8)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1000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1000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</m:oMath>
      </m:oMathPara>
    </w:p>
    <w:p w:rsidR="00D85A57" w:rsidRPr="00AE6705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</w:p>
    <w:p w:rsidR="00D85A57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highlight w:val="yellow"/>
              </w:rPr>
            </m:ctrlPr>
          </m:sSubPr>
          <m:e>
            <m:r>
              <w:rPr>
                <w:rFonts w:ascii="Cambria Math" w:eastAsiaTheme="minorEastAsia" w:hAnsi="Cambria Math"/>
                <w:highlight w:val="yellow"/>
              </w:rPr>
              <m:t>y</m:t>
            </m:r>
          </m:e>
          <m:sub>
            <m:r>
              <w:rPr>
                <w:rFonts w:ascii="Cambria Math" w:eastAsiaTheme="minorEastAsia" w:hAnsi="Cambria Math"/>
                <w:highlight w:val="yellow"/>
              </w:rPr>
              <m:t>c</m:t>
            </m:r>
          </m:sub>
        </m:sSub>
        <m:r>
          <w:rPr>
            <w:rFonts w:ascii="Cambria Math" w:eastAsiaTheme="minorEastAsia" w:hAnsi="Cambria Math"/>
            <w:highlight w:val="yellow"/>
          </w:rPr>
          <m:t>=6.67 m</m:t>
        </m:r>
      </m:oMath>
      <w:r>
        <w:rPr>
          <w:rFonts w:eastAsiaTheme="minorEastAsia"/>
        </w:rPr>
        <w:t xml:space="preserve">  medido desde el nivel del fluido hacia abajo.</w:t>
      </w:r>
    </w:p>
    <w:p w:rsidR="00D85A57" w:rsidRPr="00D85A57" w:rsidRDefault="00D85A57" w:rsidP="00D85A57">
      <w:pPr>
        <w:pStyle w:val="Prrafodelista"/>
        <w:tabs>
          <w:tab w:val="left" w:pos="439"/>
        </w:tabs>
        <w:rPr>
          <w:rFonts w:eastAsiaTheme="minorEastAsia"/>
        </w:rPr>
      </w:pPr>
    </w:p>
    <w:p w:rsidR="00D85A57" w:rsidRPr="00D85A57" w:rsidRDefault="00F55831" w:rsidP="00D85A57">
      <w:pPr>
        <w:pStyle w:val="Prrafodelista"/>
        <w:numPr>
          <w:ilvl w:val="0"/>
          <w:numId w:val="29"/>
        </w:numPr>
      </w:pPr>
      <w:r>
        <w:t xml:space="preserve">El valor de la magnitud de la fuerza </w:t>
      </w:r>
      <m:oMath>
        <m:r>
          <w:rPr>
            <w:rFonts w:ascii="Cambria Math" w:hAnsi="Cambria Math"/>
          </w:rPr>
          <m:t>Q</m:t>
        </m:r>
      </m:oMath>
      <w:r>
        <w:rPr>
          <w:rFonts w:eastAsiaTheme="minorEastAsia"/>
        </w:rPr>
        <w:t xml:space="preserve"> que se debe aplicar para que la compuerta esté a punto de girar alrededor del punto </w:t>
      </w:r>
      <m:oMath>
        <m:r>
          <w:rPr>
            <w:rFonts w:ascii="Cambria Math" w:eastAsiaTheme="minorEastAsia" w:hAnsi="Cambria Math"/>
          </w:rPr>
          <m:t>A.</m:t>
        </m:r>
      </m:oMath>
      <w:r w:rsidR="009E38FF">
        <w:rPr>
          <w:rFonts w:eastAsiaTheme="minorEastAsia"/>
        </w:rPr>
        <w:t xml:space="preserve"> </w:t>
      </w:r>
      <w:r w:rsidR="00D85A57">
        <w:rPr>
          <w:rFonts w:eastAsiaTheme="minorEastAsia"/>
        </w:rPr>
        <w:t xml:space="preserve"> </w:t>
      </w:r>
      <w:r w:rsidR="009E38FF">
        <w:rPr>
          <w:rFonts w:eastAsiaTheme="minorEastAsia"/>
        </w:rPr>
        <w:t xml:space="preserve">5 puntos.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E44B12" wp14:editId="7620E227">
                <wp:simplePos x="0" y="0"/>
                <wp:positionH relativeFrom="column">
                  <wp:posOffset>5145504</wp:posOffset>
                </wp:positionH>
                <wp:positionV relativeFrom="paragraph">
                  <wp:posOffset>115331</wp:posOffset>
                </wp:positionV>
                <wp:extent cx="0" cy="239"/>
                <wp:effectExtent l="0" t="0" r="0" b="0"/>
                <wp:wrapNone/>
                <wp:docPr id="42" name="4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47ECA" id="42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.15pt,9.1pt" to="405.1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" strokecolor="#5b9bd5 [3204]" strokeweight=".5pt">
                <v:stroke joinstyle="miter"/>
              </v:line>
            </w:pict>
          </mc:Fallback>
        </mc:AlternateContent>
      </w:r>
    </w:p>
    <w:p w:rsidR="00F55831" w:rsidRPr="00D85A57" w:rsidRDefault="007C4FC5" w:rsidP="00D85A57">
      <w:pPr>
        <w:pStyle w:val="Prrafodelista"/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Q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12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-F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10-6.67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F55831" w:rsidRPr="00A9407E" w:rsidRDefault="00F55831" w:rsidP="00F55831">
      <w:pPr>
        <w:pStyle w:val="Prrafodelista"/>
        <w:tabs>
          <w:tab w:val="left" w:pos="439"/>
        </w:tabs>
        <w:ind w:left="108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Q=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10-6.67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</w:rPr>
                <m:t>12</m:t>
              </m:r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3,92×</m:t>
              </m:r>
              <m:sSup>
                <m:sSup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pPr>
                <m:e>
                  <m:r>
                    <w:rPr>
                      <w:rFonts w:ascii="Cambria Math" w:hAnsi="Cambria Math"/>
                      <w:highlight w:val="yellow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highlight w:val="yellow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highlight w:val="yellow"/>
                </w:rPr>
                <m:t xml:space="preserve"> 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3.33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</w:rPr>
                <m:t>12</m:t>
              </m:r>
            </m:den>
          </m:f>
        </m:oMath>
      </m:oMathPara>
    </w:p>
    <w:p w:rsidR="00F55831" w:rsidRDefault="00F55831" w:rsidP="00F55831">
      <w:pPr>
        <w:pStyle w:val="Prrafodelista"/>
        <w:tabs>
          <w:tab w:val="left" w:pos="439"/>
        </w:tabs>
        <w:ind w:left="108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  <w:highlight w:val="yellow"/>
            </w:rPr>
            <m:t>Q)=1,09×</m:t>
          </m:r>
          <m:sSup>
            <m:sSup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sSupPr>
            <m:e>
              <m:r>
                <w:rPr>
                  <w:rFonts w:ascii="Cambria Math" w:eastAsiaTheme="minorEastAsia" w:hAnsi="Cambria Math"/>
                  <w:highlight w:val="yellow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highlight w:val="yellow"/>
                </w:rPr>
                <m:t>6</m:t>
              </m:r>
            </m:sup>
          </m:sSup>
          <m:r>
            <w:rPr>
              <w:rFonts w:ascii="Cambria Math" w:eastAsiaTheme="minorEastAsia" w:hAnsi="Cambria Math"/>
              <w:highlight w:val="yellow"/>
            </w:rPr>
            <m:t xml:space="preserve"> N</m:t>
          </m:r>
        </m:oMath>
      </m:oMathPara>
    </w:p>
    <w:p w:rsidR="001102CA" w:rsidRDefault="001102CA" w:rsidP="0085526A">
      <w:pPr>
        <w:spacing w:line="360" w:lineRule="auto"/>
        <w:rPr>
          <w:rFonts w:eastAsiaTheme="minorHAnsi"/>
          <w:b/>
          <w:lang w:val="es-EC"/>
        </w:rPr>
      </w:pPr>
    </w:p>
    <w:p w:rsidR="004C331A" w:rsidRDefault="004C331A" w:rsidP="0085526A">
      <w:pPr>
        <w:spacing w:line="360" w:lineRule="auto"/>
        <w:rPr>
          <w:b/>
          <w:noProof/>
        </w:rPr>
      </w:pPr>
      <w:r w:rsidRPr="00435020">
        <w:rPr>
          <w:rFonts w:eastAsiaTheme="minorHAnsi"/>
          <w:b/>
          <w:lang w:val="es-EC"/>
        </w:rPr>
        <w:lastRenderedPageBreak/>
        <w:t>5 TEMA</w:t>
      </w:r>
      <w:r w:rsidRPr="004C331A">
        <w:rPr>
          <w:rFonts w:eastAsiaTheme="minorHAnsi"/>
          <w:lang w:val="es-EC"/>
        </w:rPr>
        <w:t>. Determinar la presión</w:t>
      </w:r>
      <w:r w:rsidR="003947A3">
        <w:rPr>
          <w:rFonts w:eastAsiaTheme="minorHAnsi"/>
          <w:lang w:val="es-EC"/>
        </w:rPr>
        <w:t xml:space="preserve"> absoluta</w:t>
      </w:r>
      <w:r w:rsidRPr="004C331A">
        <w:rPr>
          <w:rFonts w:eastAsiaTheme="minorHAnsi"/>
          <w:lang w:val="es-EC"/>
        </w:rPr>
        <w:t xml:space="preserve"> en el tubo de admisión de la bomba centrifuga, </w:t>
      </w:r>
      <w:r>
        <w:rPr>
          <w:rFonts w:eastAsiaTheme="minorHAnsi"/>
          <w:lang w:val="es-EC"/>
        </w:rPr>
        <w:t xml:space="preserve">la cual se encuentra a una altura a una altura de h=4.5 m con respecto al nivel del agua en el pozo, ver figura, si el caudal es de </w:t>
      </w:r>
      <m:oMath>
        <m:r>
          <w:rPr>
            <w:rFonts w:ascii="Cambria Math" w:eastAsiaTheme="minorHAnsi" w:hAnsi="Cambria Math"/>
            <w:lang w:val="es-EC"/>
          </w:rPr>
          <m:t>5 ×</m:t>
        </m:r>
        <m:sSup>
          <m:sSupPr>
            <m:ctrlPr>
              <w:rPr>
                <w:rFonts w:ascii="Cambria Math" w:eastAsiaTheme="minorHAnsi" w:hAnsi="Cambria Math"/>
                <w:i/>
                <w:lang w:val="es-EC"/>
              </w:rPr>
            </m:ctrlPr>
          </m:sSupPr>
          <m:e>
            <m:r>
              <w:rPr>
                <w:rFonts w:ascii="Cambria Math" w:eastAsiaTheme="minorHAnsi" w:hAnsi="Cambria Math"/>
                <w:lang w:val="es-EC"/>
              </w:rPr>
              <m:t>10</m:t>
            </m:r>
          </m:e>
          <m:sup>
            <m:r>
              <w:rPr>
                <w:rFonts w:ascii="Cambria Math" w:eastAsiaTheme="minorHAnsi" w:hAnsi="Cambria Math"/>
                <w:lang w:val="es-EC"/>
              </w:rPr>
              <m:t>-3</m:t>
            </m:r>
          </m:sup>
        </m:sSup>
        <m:r>
          <w:rPr>
            <w:rFonts w:ascii="Cambria Math" w:eastAsiaTheme="minorHAnsi" w:hAnsi="Cambria Math"/>
            <w:lang w:val="es-EC"/>
          </w:rPr>
          <m:t xml:space="preserve"> </m:t>
        </m:r>
        <m:f>
          <m:fPr>
            <m:ctrlPr>
              <w:rPr>
                <w:rFonts w:ascii="Cambria Math" w:eastAsiaTheme="minorHAnsi" w:hAnsi="Cambria Math"/>
                <w:i/>
                <w:lang w:val="es-EC"/>
              </w:rPr>
            </m:ctrlPr>
          </m:fPr>
          <m:num>
            <m:sSup>
              <m:sSupPr>
                <m:ctrlPr>
                  <w:rPr>
                    <w:rFonts w:ascii="Cambria Math" w:eastAsiaTheme="minorHAnsi" w:hAnsi="Cambria Math"/>
                    <w:i/>
                    <w:lang w:val="es-EC"/>
                  </w:rPr>
                </m:ctrlPr>
              </m:sSupPr>
              <m:e>
                <m:r>
                  <w:rPr>
                    <w:rFonts w:ascii="Cambria Math" w:eastAsiaTheme="minorHAnsi" w:hAnsi="Cambria Math"/>
                    <w:lang w:val="es-EC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/>
                    <w:lang w:val="es-EC"/>
                  </w:rPr>
                  <m:t>3</m:t>
                </m:r>
              </m:sup>
            </m:sSup>
          </m:num>
          <m:den>
            <m:r>
              <w:rPr>
                <w:rFonts w:ascii="Cambria Math" w:eastAsiaTheme="minorHAnsi" w:hAnsi="Cambria Math"/>
                <w:lang w:val="es-EC"/>
              </w:rPr>
              <m:t>s</m:t>
            </m:r>
          </m:den>
        </m:f>
      </m:oMath>
      <w:r>
        <w:rPr>
          <w:rFonts w:eastAsiaTheme="minorEastAsia"/>
          <w:lang w:val="es-EC"/>
        </w:rPr>
        <w:t xml:space="preserve">  y el diámetro del tubo es </w:t>
      </w:r>
      <m:oMath>
        <m:r>
          <w:rPr>
            <w:rFonts w:ascii="Cambria Math" w:eastAsiaTheme="minorEastAsia" w:hAnsi="Cambria Math"/>
            <w:lang w:val="es-EC"/>
          </w:rPr>
          <m:t>d=0.10 m</m:t>
        </m:r>
      </m:oMath>
      <w:r>
        <w:rPr>
          <w:rFonts w:eastAsiaTheme="minorEastAsia"/>
          <w:lang w:val="es-EC"/>
        </w:rPr>
        <w:t xml:space="preserve"> .</w:t>
      </w:r>
      <w:r w:rsidR="00394054">
        <w:rPr>
          <w:rFonts w:eastAsiaTheme="minorEastAsia"/>
          <w:lang w:val="es-EC"/>
        </w:rPr>
        <w:t xml:space="preserve">            </w:t>
      </w:r>
      <w:r w:rsidR="00B0299C" w:rsidRPr="00394054">
        <w:rPr>
          <w:b/>
          <w:noProof/>
        </w:rPr>
        <w:t xml:space="preserve">Valor </w:t>
      </w:r>
      <w:r w:rsidR="00B0299C">
        <w:rPr>
          <w:b/>
          <w:noProof/>
        </w:rPr>
        <w:t>15</w:t>
      </w:r>
      <w:r w:rsidR="00B0299C" w:rsidRPr="00394054">
        <w:rPr>
          <w:b/>
          <w:noProof/>
        </w:rPr>
        <w:t xml:space="preserve"> puntos</w:t>
      </w: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1216"/>
        <w:gridCol w:w="2322"/>
        <w:gridCol w:w="2841"/>
        <w:gridCol w:w="3260"/>
      </w:tblGrid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232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BAJA </w:t>
            </w:r>
          </w:p>
        </w:tc>
        <w:tc>
          <w:tcPr>
            <w:tcW w:w="28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 </w:t>
            </w:r>
          </w:p>
        </w:tc>
        <w:tc>
          <w:tcPr>
            <w:tcW w:w="3260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ALTA</w:t>
            </w:r>
          </w:p>
        </w:tc>
      </w:tr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5. 1</w:t>
            </w:r>
          </w:p>
          <w:p w:rsidR="001102CA" w:rsidRDefault="001102CA" w:rsidP="00467C59">
            <w:pPr>
              <w:jc w:val="center"/>
              <w:rPr>
                <w:b/>
              </w:rPr>
            </w:pPr>
          </w:p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232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Calcula incorrectamente la velocidad 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2841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Calcula correctamente la velocidad 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m:oMathPara>
              <m:oMath>
                <m:r>
                  <w:rPr>
                    <w:rFonts w:ascii="Cambria Math" w:hAnsi="Cambria Math"/>
                    <w:highlight w:val="yellow"/>
                  </w:rPr>
                  <m:t>v=0.637</m:t>
                </m:r>
                <m:f>
                  <m:fPr>
                    <m:ctrlPr>
                      <w:rPr>
                        <w:rFonts w:ascii="Cambria Math" w:hAnsi="Cambria Math"/>
                        <w:i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highlight w:val="yellow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  <w:highlight w:val="yellow"/>
                      </w:rPr>
                      <m:t>s</m:t>
                    </m:r>
                  </m:den>
                </m:f>
              </m:oMath>
            </m:oMathPara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( 5</w:t>
            </w:r>
            <w:proofErr w:type="gramEnd"/>
            <w:r>
              <w:rPr>
                <w:b/>
              </w:rPr>
              <w:t xml:space="preserve"> puntos )</w:t>
            </w:r>
          </w:p>
        </w:tc>
      </w:tr>
      <w:tr w:rsidR="001102CA" w:rsidRPr="00DB18AF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Problema 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232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incorrectamente la ecuación de Bernoulli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o</w:t>
            </w:r>
            <w:proofErr w:type="gramEnd"/>
            <w:r>
              <w:rPr>
                <w:b/>
              </w:rPr>
              <w:t xml:space="preserve"> puntos )</w:t>
            </w:r>
          </w:p>
          <w:p w:rsidR="001102CA" w:rsidRPr="00DB18AF" w:rsidRDefault="001102CA" w:rsidP="00467C59"/>
          <w:p w:rsidR="001102CA" w:rsidRDefault="001102CA" w:rsidP="00467C59"/>
          <w:p w:rsidR="001102CA" w:rsidRDefault="001102CA" w:rsidP="00467C59"/>
          <w:p w:rsidR="001102CA" w:rsidRPr="00DB18AF" w:rsidRDefault="001102CA" w:rsidP="00467C59"/>
        </w:tc>
        <w:tc>
          <w:tcPr>
            <w:tcW w:w="28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Aplica correctamente la ecuación de Bernoulli, pero comete errores para determinar la presión 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3260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Aplica correctamente la ecuación de Bernoulli y determina la presión de forma correcta.</w:t>
            </w:r>
          </w:p>
          <w:p w:rsidR="001102CA" w:rsidRDefault="001102CA" w:rsidP="00467C59">
            <w:pPr>
              <w:jc w:val="center"/>
              <w:rPr>
                <w:b/>
              </w:rPr>
            </w:pPr>
          </w:p>
          <w:p w:rsidR="001102CA" w:rsidRPr="00DB18AF" w:rsidRDefault="001102CA" w:rsidP="00467C59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  <w:highlight w:val="lightGray"/>
                  </w:rPr>
                  <m:t>P=5.7×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highlight w:val="lightGray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highlight w:val="lightGray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highlight w:val="lightGray"/>
                      </w:rPr>
                      <m:t>4</m:t>
                    </m:r>
                  </m:sup>
                </m:sSup>
                <m:f>
                  <m:fPr>
                    <m:ctrlPr>
                      <w:rPr>
                        <w:rFonts w:ascii="Cambria Math" w:hAnsi="Cambria Math"/>
                        <w:i/>
                        <w:highlight w:val="lightGray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highlight w:val="lightGray"/>
                      </w:rPr>
                      <m:t>N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highlight w:val="lightGray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highlight w:val="lightGray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highlight w:val="lightGray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1102CA" w:rsidRPr="00DB18AF" w:rsidRDefault="001102CA" w:rsidP="00467C59">
            <w:pPr>
              <w:jc w:val="center"/>
              <w:rPr>
                <w:b/>
              </w:rPr>
            </w:pPr>
            <w:proofErr w:type="gramStart"/>
            <w:r w:rsidRPr="00DB18AF">
              <w:rPr>
                <w:rFonts w:eastAsiaTheme="minorEastAsia"/>
                <w:b/>
              </w:rPr>
              <w:t>( 10</w:t>
            </w:r>
            <w:proofErr w:type="gramEnd"/>
            <w:r w:rsidRPr="00DB18AF">
              <w:rPr>
                <w:rFonts w:eastAsiaTheme="minorEastAsia"/>
                <w:b/>
              </w:rPr>
              <w:t xml:space="preserve"> puntos)</w:t>
            </w:r>
          </w:p>
        </w:tc>
      </w:tr>
    </w:tbl>
    <w:p w:rsidR="001102CA" w:rsidRDefault="001102CA" w:rsidP="0085526A">
      <w:pPr>
        <w:spacing w:line="360" w:lineRule="auto"/>
        <w:rPr>
          <w:rFonts w:eastAsiaTheme="minorEastAsia"/>
          <w:lang w:val="es-EC"/>
        </w:rPr>
      </w:pPr>
    </w:p>
    <w:p w:rsidR="00112DEC" w:rsidRDefault="00C4413E" w:rsidP="00C4413E">
      <w:pPr>
        <w:spacing w:line="360" w:lineRule="auto"/>
        <w:rPr>
          <w:rFonts w:eastAsiaTheme="minorHAnsi"/>
          <w:lang w:val="es-EC"/>
        </w:rPr>
      </w:pPr>
      <w:r>
        <w:rPr>
          <w:rFonts w:eastAsiaTheme="minorHAnsi"/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3903345</wp:posOffset>
            </wp:positionH>
            <wp:positionV relativeFrom="paragraph">
              <wp:posOffset>8890</wp:posOffset>
            </wp:positionV>
            <wp:extent cx="2237740" cy="2446655"/>
            <wp:effectExtent l="0" t="0" r="0" b="0"/>
            <wp:wrapTight wrapText="bothSides">
              <wp:wrapPolygon edited="0">
                <wp:start x="0" y="0"/>
                <wp:lineTo x="0" y="21359"/>
                <wp:lineTo x="21330" y="21359"/>
                <wp:lineTo x="21330" y="0"/>
                <wp:lineTo x="0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20320</wp:posOffset>
                </wp:positionV>
                <wp:extent cx="2647950" cy="122872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2CFA" w:rsidRDefault="007D2CFA">
                            <w:p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Desarrollo.</w:t>
                            </w:r>
                          </w:p>
                          <w:p w:rsidR="007D2CFA" w:rsidRPr="00FB2325" w:rsidRDefault="007D2CFA">
                            <w:pPr>
                              <w:rPr>
                                <w:lang w:val="es-EC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C"/>
                                  </w:rPr>
                                  <m:t>Q=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7D2CFA" w:rsidRPr="00FB2325" w:rsidRDefault="007D2CFA">
                            <w:pPr>
                              <w:rPr>
                                <w:lang w:val="es-EC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es-EC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Q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C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C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s-EC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C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5×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C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s-EC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es-EC"/>
                                          </w:rPr>
                                          <m:t>-3</m:t>
                                        </m:r>
                                      </m:sup>
                                    </m:sSup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C"/>
                                          </w:rPr>
                                        </m:ctrlPr>
                                      </m:fPr>
                                      <m:num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C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val="es-EC"/>
                                              </w:rPr>
                                              <m:t>m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lang w:val="es-EC"/>
                                              </w:rPr>
                                              <m:t>3</m:t>
                                            </m:r>
                                          </m:sup>
                                        </m:sSup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es-EC"/>
                                          </w:rPr>
                                          <m:t>s</m:t>
                                        </m:r>
                                      </m:den>
                                    </m:f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π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es-EC"/>
                                          </w:rPr>
                                        </m:ctrlPr>
                                      </m:fPr>
                                      <m:num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val="es-EC"/>
                                              </w:rPr>
                                            </m:ctrlPr>
                                          </m:sSupPr>
                                          <m:e>
                                            <m:d>
                                              <m:d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lang w:val="es-EC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s-EC"/>
                                                  </w:rPr>
                                                  <m:t>0.10m</m:t>
                                                </m:r>
                                              </m:e>
                                            </m:d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lang w:val="es-EC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lang w:val="es-EC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C"/>
                                  </w:rPr>
                                  <m:t>=0.637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m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s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35" type="#_x0000_t202" style="position:absolute;margin-left:6.6pt;margin-top:1.6pt;width:208.5pt;height:9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" fillcolor="white [3201]" strokeweight=".5pt">
                <v:textbox>
                  <w:txbxContent>
                    <w:p w:rsidR="007D2CFA" w:rsidRDefault="007D2CFA">
                      <w:p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Desarrollo.</w:t>
                      </w:r>
                    </w:p>
                    <w:p w:rsidR="007D2CFA" w:rsidRPr="00FB2325" w:rsidRDefault="007D2CFA">
                      <w:pPr>
                        <w:rPr>
                          <w:lang w:val="es-EC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C"/>
                            </w:rPr>
                            <m:t>Q=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:rsidR="007D2CFA" w:rsidRPr="00FB2325" w:rsidRDefault="007D2CFA">
                      <w:pPr>
                        <w:rPr>
                          <w:lang w:val="es-EC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s-EC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Q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  <w:lang w:val="es-EC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5×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-3</m:t>
                                  </m:r>
                                </m:sup>
                              </m:sSup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C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C"/>
                                        </w:rPr>
                                        <m:t>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s-EC"/>
                                        </w:rPr>
                                        <m:t>3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s</m:t>
                                  </m:r>
                                </m:den>
                              </m:f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π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C"/>
                                        </w:rPr>
                                      </m:ctrlPr>
                                    </m:sSupPr>
                                    <m:e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s-EC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s-EC"/>
                                            </w:rPr>
                                            <m:t>0.10m</m:t>
                                          </m:r>
                                        </m:e>
                                      </m:d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s-EC"/>
                                        </w:rPr>
                                        <m:t>2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4</m:t>
                                  </m:r>
                                </m:den>
                              </m:f>
                            </m:den>
                          </m:f>
                          <m:r>
                            <w:rPr>
                              <w:rFonts w:ascii="Cambria Math" w:hAnsi="Cambria Math"/>
                              <w:lang w:val="es-EC"/>
                            </w:rPr>
                            <m:t>=0.637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m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s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C4413E" w:rsidRDefault="00C4413E" w:rsidP="00C4413E">
      <w:pPr>
        <w:rPr>
          <w:lang w:val="es-EC"/>
        </w:rPr>
      </w:pPr>
      <w:r>
        <w:rPr>
          <w:lang w:val="es-EC"/>
        </w:rPr>
        <w:t>Aplicando la ecuación de Bernoulli entre los puntos 1 y 2 con presiones absolutas.</w:t>
      </w:r>
    </w:p>
    <w:p w:rsidR="00C4413E" w:rsidRPr="00F402CB" w:rsidRDefault="00C4413E" w:rsidP="00C4413E">
      <w:pPr>
        <w:rPr>
          <w:lang w:val="es-EC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P</m:t>
              </m:r>
            </m:e>
            <m:sub>
              <m:r>
                <w:rPr>
                  <w:rFonts w:ascii="Cambria Math" w:hAnsi="Cambria Math"/>
                  <w:lang w:val="es-EC"/>
                </w:rPr>
                <m:t>1</m:t>
              </m:r>
            </m:sub>
          </m:sSub>
          <m:r>
            <w:rPr>
              <w:rFonts w:ascii="Cambria Math" w:hAnsi="Cambria Math"/>
              <w:lang w:val="es-EC"/>
            </w:rPr>
            <m:t>+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</m:t>
              </m:r>
            </m:num>
            <m:den>
              <m:r>
                <w:rPr>
                  <w:rFonts w:ascii="Cambria Math" w:hAnsi="Cambria Math"/>
                  <w:lang w:val="es-EC"/>
                </w:rPr>
                <m:t>2</m:t>
              </m:r>
            </m:den>
          </m:f>
          <m:r>
            <w:rPr>
              <w:rFonts w:ascii="Cambria Math" w:hAnsi="Cambria Math"/>
              <w:lang w:val="es-EC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  <w:lang w:val="es-EC"/>
                </w:rPr>
              </m:ctrlPr>
            </m:sSubSupPr>
            <m:e>
              <m:r>
                <w:rPr>
                  <w:rFonts w:ascii="Cambria Math" w:hAnsi="Cambria Math"/>
                  <w:lang w:val="es-EC"/>
                </w:rPr>
                <m:t>v</m:t>
              </m:r>
            </m:e>
            <m:sub>
              <m:r>
                <w:rPr>
                  <w:rFonts w:ascii="Cambria Math" w:hAnsi="Cambria Math"/>
                  <w:lang w:val="es-EC"/>
                </w:rPr>
                <m:t>1</m:t>
              </m:r>
            </m:sub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bSup>
          <m:r>
            <w:rPr>
              <w:rFonts w:ascii="Cambria Math" w:hAnsi="Cambria Math"/>
              <w:lang w:val="es-EC"/>
            </w:rPr>
            <m:t>+ρg</m:t>
          </m:r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y</m:t>
              </m:r>
            </m:e>
            <m:sub>
              <m:r>
                <w:rPr>
                  <w:rFonts w:ascii="Cambria Math" w:hAnsi="Cambria Math"/>
                  <w:lang w:val="es-EC"/>
                </w:rPr>
                <m:t>1</m:t>
              </m:r>
            </m:sub>
          </m:sSub>
          <m:r>
            <w:rPr>
              <w:rFonts w:ascii="Cambria Math" w:hAnsi="Cambria Math"/>
              <w:lang w:val="es-EC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P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</m:sSub>
          <m:r>
            <w:rPr>
              <w:rFonts w:ascii="Cambria Math" w:hAnsi="Cambria Math"/>
              <w:lang w:val="es-EC"/>
            </w:rPr>
            <m:t>+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</m:t>
              </m:r>
            </m:num>
            <m:den>
              <m:r>
                <w:rPr>
                  <w:rFonts w:ascii="Cambria Math" w:hAnsi="Cambria Math"/>
                  <w:lang w:val="es-EC"/>
                </w:rPr>
                <m:t>2</m:t>
              </m:r>
            </m:den>
          </m:f>
          <m:r>
            <w:rPr>
              <w:rFonts w:ascii="Cambria Math" w:hAnsi="Cambria Math"/>
              <w:lang w:val="es-EC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  <w:lang w:val="es-EC"/>
                </w:rPr>
              </m:ctrlPr>
            </m:sSubSupPr>
            <m:e>
              <m:r>
                <w:rPr>
                  <w:rFonts w:ascii="Cambria Math" w:hAnsi="Cambria Math"/>
                  <w:lang w:val="es-EC"/>
                </w:rPr>
                <m:t>v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bSup>
          <m:r>
            <w:rPr>
              <w:rFonts w:ascii="Cambria Math" w:hAnsi="Cambria Math"/>
              <w:lang w:val="es-EC"/>
            </w:rPr>
            <m:t>+ρg</m:t>
          </m:r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y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</m:sSub>
        </m:oMath>
      </m:oMathPara>
    </w:p>
    <w:p w:rsidR="00C4413E" w:rsidRDefault="00C4413E" w:rsidP="00C4413E">
      <w:pPr>
        <w:rPr>
          <w:lang w:val="es-EC"/>
        </w:rPr>
      </w:pPr>
      <w:r>
        <w:rPr>
          <w:lang w:val="es-EC"/>
        </w:rPr>
        <w:t xml:space="preserve">Como en el punto 1 consideramos área grande, la velocidad se puede considerar despreciable </w:t>
      </w:r>
      <m:oMath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v</m:t>
            </m:r>
          </m:e>
          <m:sub>
            <m:r>
              <w:rPr>
                <w:rFonts w:ascii="Cambria Math" w:hAnsi="Cambria Math"/>
                <w:lang w:val="es-EC"/>
              </w:rPr>
              <m:t>1</m:t>
            </m:r>
          </m:sub>
        </m:sSub>
        <m:r>
          <w:rPr>
            <w:rFonts w:ascii="Cambria Math" w:hAnsi="Cambria Math"/>
            <w:lang w:val="es-EC"/>
          </w:rPr>
          <m:t>=0</m:t>
        </m:r>
      </m:oMath>
      <w:r>
        <w:rPr>
          <w:lang w:val="es-EC"/>
        </w:rPr>
        <w:t xml:space="preserve"> </w:t>
      </w:r>
    </w:p>
    <w:p w:rsidR="00C4413E" w:rsidRDefault="00C4413E" w:rsidP="00C4413E">
      <w:pPr>
        <w:rPr>
          <w:lang w:val="es-EC"/>
        </w:rPr>
      </w:pPr>
      <w:r>
        <w:rPr>
          <w:lang w:val="es-EC"/>
        </w:rPr>
        <w:t xml:space="preserve">La presión absoluta en el punto 1 es la presión atmosférica </w:t>
      </w:r>
      <m:oMath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P</m:t>
            </m:r>
          </m:e>
          <m:sub>
            <m:r>
              <w:rPr>
                <w:rFonts w:ascii="Cambria Math" w:hAnsi="Cambria Math"/>
                <w:lang w:val="es-EC"/>
              </w:rPr>
              <m:t>1</m:t>
            </m:r>
          </m:sub>
        </m:sSub>
        <m:r>
          <w:rPr>
            <w:rFonts w:ascii="Cambria Math" w:hAnsi="Cambria Math"/>
            <w:lang w:val="es-EC"/>
          </w:rPr>
          <m:t>=</m:t>
        </m:r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P</m:t>
            </m:r>
          </m:e>
          <m:sub>
            <m:r>
              <w:rPr>
                <w:rFonts w:ascii="Cambria Math" w:hAnsi="Cambria Math"/>
                <w:lang w:val="es-EC"/>
              </w:rPr>
              <m:t>0</m:t>
            </m:r>
          </m:sub>
        </m:sSub>
        <m:r>
          <w:rPr>
            <w:rFonts w:ascii="Cambria Math" w:hAnsi="Cambria Math"/>
            <w:lang w:val="es-EC"/>
          </w:rPr>
          <m:t>=1.013×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10</m:t>
            </m:r>
          </m:e>
          <m:sup>
            <m:r>
              <w:rPr>
                <w:rFonts w:ascii="Cambria Math" w:hAnsi="Cambria Math"/>
                <w:lang w:val="es-EC"/>
              </w:rPr>
              <m:t>5</m:t>
            </m:r>
          </m:sup>
        </m:sSup>
        <m:r>
          <w:rPr>
            <w:rFonts w:ascii="Cambria Math" w:hAnsi="Cambria Math"/>
            <w:lang w:val="es-EC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s-EC"/>
              </w:rPr>
            </m:ctrlPr>
          </m:fPr>
          <m:num>
            <m:r>
              <w:rPr>
                <w:rFonts w:ascii="Cambria Math" w:hAnsi="Cambria Math"/>
                <w:lang w:val="es-EC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s-EC"/>
                  </w:rPr>
                </m:ctrlPr>
              </m:sSupPr>
              <m:e>
                <m:r>
                  <w:rPr>
                    <w:rFonts w:ascii="Cambria Math" w:hAnsi="Cambria Math"/>
                    <w:lang w:val="es-EC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s-EC"/>
                  </w:rPr>
                  <m:t>2</m:t>
                </m:r>
              </m:sup>
            </m:sSup>
          </m:den>
        </m:f>
      </m:oMath>
      <w:r>
        <w:rPr>
          <w:lang w:val="es-EC"/>
        </w:rPr>
        <w:t>.</w:t>
      </w:r>
    </w:p>
    <w:p w:rsidR="00C4413E" w:rsidRDefault="00C4413E" w:rsidP="00C4413E">
      <w:pPr>
        <w:rPr>
          <w:lang w:val="es-EC"/>
        </w:rPr>
      </w:pPr>
    </w:p>
    <w:p w:rsidR="00C4413E" w:rsidRPr="004573D2" w:rsidRDefault="00C4413E" w:rsidP="00C4413E">
      <w:pPr>
        <w:rPr>
          <w:lang w:val="es-EC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P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</m:sSub>
          <m:r>
            <w:rPr>
              <w:rFonts w:ascii="Cambria Math" w:hAnsi="Cambria Math"/>
              <w:lang w:val="es-EC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P</m:t>
              </m:r>
            </m:e>
            <m:sub>
              <m:r>
                <w:rPr>
                  <w:rFonts w:ascii="Cambria Math" w:hAnsi="Cambria Math"/>
                  <w:lang w:val="es-EC"/>
                </w:rPr>
                <m:t>1</m:t>
              </m:r>
            </m:sub>
          </m:sSub>
          <m:r>
            <w:rPr>
              <w:rFonts w:ascii="Cambria Math" w:hAnsi="Cambria Math"/>
              <w:lang w:val="es-EC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</m:t>
              </m:r>
            </m:num>
            <m:den>
              <m:r>
                <w:rPr>
                  <w:rFonts w:ascii="Cambria Math" w:hAnsi="Cambria Math"/>
                  <w:lang w:val="es-EC"/>
                </w:rPr>
                <m:t>2</m:t>
              </m:r>
            </m:den>
          </m:f>
          <m:r>
            <w:rPr>
              <w:rFonts w:ascii="Cambria Math" w:hAnsi="Cambria Math"/>
              <w:lang w:val="es-EC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  <w:lang w:val="es-EC"/>
                </w:rPr>
              </m:ctrlPr>
            </m:sSubSupPr>
            <m:e>
              <m:r>
                <w:rPr>
                  <w:rFonts w:ascii="Cambria Math" w:hAnsi="Cambria Math"/>
                  <w:lang w:val="es-EC"/>
                </w:rPr>
                <m:t>v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bSup>
          <m:r>
            <w:rPr>
              <w:rFonts w:ascii="Cambria Math" w:hAnsi="Cambria Math"/>
              <w:lang w:val="es-EC"/>
            </w:rPr>
            <m:t>-ρg</m:t>
          </m:r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y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</m:sSub>
        </m:oMath>
      </m:oMathPara>
    </w:p>
    <w:p w:rsidR="00C4413E" w:rsidRDefault="00C4413E" w:rsidP="00C4413E">
      <w:pPr>
        <w:rPr>
          <w:lang w:val="es-EC"/>
        </w:rPr>
      </w:pPr>
    </w:p>
    <w:p w:rsidR="00C4413E" w:rsidRDefault="00C4413E" w:rsidP="00C4413E">
      <w:pPr>
        <w:rPr>
          <w:lang w:val="es-EC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hAnsi="Cambria Math"/>
                  <w:lang w:val="es-EC"/>
                </w:rPr>
                <m:t>P</m:t>
              </m:r>
            </m:e>
            <m:sub>
              <m:r>
                <w:rPr>
                  <w:rFonts w:ascii="Cambria Math" w:hAnsi="Cambria Math"/>
                  <w:lang w:val="es-EC"/>
                </w:rPr>
                <m:t>2</m:t>
              </m:r>
            </m:sub>
          </m:sSub>
          <m:r>
            <w:rPr>
              <w:rFonts w:ascii="Cambria Math" w:hAnsi="Cambria Math"/>
              <w:lang w:val="es-EC"/>
            </w:rPr>
            <m:t>=1.013×</m:t>
          </m:r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r>
                <w:rPr>
                  <w:rFonts w:ascii="Cambria Math" w:hAnsi="Cambria Math"/>
                  <w:lang w:val="es-EC"/>
                </w:rPr>
                <m:t>10</m:t>
              </m:r>
            </m:e>
            <m:sup>
              <m:r>
                <w:rPr>
                  <w:rFonts w:ascii="Cambria Math" w:hAnsi="Cambria Math"/>
                  <w:lang w:val="es-EC"/>
                </w:rPr>
                <m:t>5</m:t>
              </m:r>
            </m:sup>
          </m:sSup>
          <m:r>
            <w:rPr>
              <w:rFonts w:ascii="Cambria Math" w:hAnsi="Cambria Math"/>
              <w:lang w:val="es-EC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</m:t>
              </m:r>
            </m:num>
            <m:den>
              <m:r>
                <w:rPr>
                  <w:rFonts w:ascii="Cambria Math" w:hAnsi="Cambria Math"/>
                  <w:lang w:val="es-EC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lang w:val="es-EC"/>
                </w:rPr>
              </m:ctrlPr>
            </m:dPr>
            <m:e>
              <m:r>
                <w:rPr>
                  <w:rFonts w:ascii="Cambria Math" w:hAnsi="Cambria Math"/>
                  <w:lang w:val="es-EC"/>
                </w:rPr>
                <m:t xml:space="preserve">1000 </m:t>
              </m:r>
            </m:e>
          </m:d>
          <m:sSup>
            <m:sSupPr>
              <m:ctrlPr>
                <w:rPr>
                  <w:rFonts w:ascii="Cambria Math" w:hAnsi="Cambria Math"/>
                  <w:i/>
                  <w:lang w:val="es-EC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EC"/>
                    </w:rPr>
                    <m:t>0.637</m:t>
                  </m:r>
                </m:e>
              </m:d>
            </m:e>
            <m:sup>
              <m:r>
                <w:rPr>
                  <w:rFonts w:ascii="Cambria Math" w:hAnsi="Cambria Math"/>
                  <w:lang w:val="es-EC"/>
                </w:rPr>
                <m:t>2</m:t>
              </m:r>
            </m:sup>
          </m:sSup>
          <m:r>
            <w:rPr>
              <w:rFonts w:ascii="Cambria Math" w:hAnsi="Cambria Math"/>
              <w:lang w:val="es-EC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s-EC"/>
                </w:rPr>
              </m:ctrlPr>
            </m:dPr>
            <m:e>
              <m:r>
                <w:rPr>
                  <w:rFonts w:ascii="Cambria Math" w:hAnsi="Cambria Math"/>
                  <w:lang w:val="es-EC"/>
                </w:rPr>
                <m:t>1000</m:t>
              </m:r>
            </m:e>
          </m:d>
          <m:r>
            <w:rPr>
              <w:rFonts w:ascii="Cambria Math" w:hAnsi="Cambria Math"/>
              <w:lang w:val="es-EC"/>
            </w:rPr>
            <m:t xml:space="preserve">×9.8×4.5=56997 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EC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lang w:val="es-EC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lang w:val="es-EC"/>
            </w:rPr>
            <m:t>=</m:t>
          </m:r>
          <m:r>
            <w:rPr>
              <w:rFonts w:ascii="Cambria Math" w:hAnsi="Cambria Math"/>
              <w:highlight w:val="lightGray"/>
              <w:lang w:val="es-EC"/>
            </w:rPr>
            <m:t>5.7×</m:t>
          </m:r>
          <m:sSup>
            <m:sSupPr>
              <m:ctrlPr>
                <w:rPr>
                  <w:rFonts w:ascii="Cambria Math" w:hAnsi="Cambria Math"/>
                  <w:i/>
                  <w:highlight w:val="lightGray"/>
                  <w:lang w:val="es-EC"/>
                </w:rPr>
              </m:ctrlPr>
            </m:sSupPr>
            <m:e>
              <m:r>
                <w:rPr>
                  <w:rFonts w:ascii="Cambria Math" w:hAnsi="Cambria Math"/>
                  <w:highlight w:val="lightGray"/>
                  <w:lang w:val="es-EC"/>
                </w:rPr>
                <m:t>10</m:t>
              </m:r>
            </m:e>
            <m:sup>
              <m:r>
                <w:rPr>
                  <w:rFonts w:ascii="Cambria Math" w:hAnsi="Cambria Math"/>
                  <w:highlight w:val="lightGray"/>
                  <w:lang w:val="es-EC"/>
                </w:rPr>
                <m:t>4</m:t>
              </m:r>
            </m:sup>
          </m:sSup>
          <m:r>
            <w:rPr>
              <w:rFonts w:ascii="Cambria Math" w:hAnsi="Cambria Math"/>
              <w:lang w:val="es-EC"/>
            </w:rPr>
            <m:t>Pa</m:t>
          </m:r>
        </m:oMath>
      </m:oMathPara>
    </w:p>
    <w:p w:rsidR="00C4413E" w:rsidRDefault="00C4413E" w:rsidP="00C4413E">
      <w:pPr>
        <w:rPr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02C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1102C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1102C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1102C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1102C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1102C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DD27D7" w:rsidRDefault="00D06C9B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b/>
          <w:noProof/>
        </w:rPr>
      </w:pPr>
      <w:bookmarkStart w:id="0" w:name="_GoBack"/>
      <w:bookmarkEnd w:id="0"/>
      <w:r w:rsidRPr="00DD27D7">
        <w:rPr>
          <w:b/>
        </w:rPr>
        <w:lastRenderedPageBreak/>
        <w:t>6 TEMA</w:t>
      </w:r>
      <w:r>
        <w:t xml:space="preserve">. </w:t>
      </w:r>
      <w:r w:rsidR="00DD27D7" w:rsidRPr="003F417A">
        <w:rPr>
          <w:rFonts w:ascii="Times New Roman" w:hAnsi="Times New Roman" w:cs="Times New Roman"/>
          <w:color w:val="231F20"/>
          <w:sz w:val="24"/>
          <w:szCs w:val="24"/>
          <w:lang w:val="es-419"/>
        </w:rPr>
        <w:t>La figura muestra la forma de onda en dos instantes de tiempo para una onda sinusoidal que viaja hacia la derecha.</w:t>
      </w:r>
      <w:r w:rsidR="00DD27D7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Determine:</w:t>
      </w:r>
      <w:r w:rsidR="00D16534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                                                                              </w:t>
      </w:r>
      <w:r w:rsidR="00D16534" w:rsidRPr="00394054">
        <w:rPr>
          <w:b/>
          <w:noProof/>
        </w:rPr>
        <w:t xml:space="preserve">Valor </w:t>
      </w:r>
      <w:r w:rsidR="00D16534">
        <w:rPr>
          <w:b/>
          <w:noProof/>
        </w:rPr>
        <w:t>15</w:t>
      </w:r>
      <w:r w:rsidR="00D16534" w:rsidRPr="00394054">
        <w:rPr>
          <w:b/>
          <w:noProof/>
        </w:rPr>
        <w:t xml:space="preserve"> puntos</w:t>
      </w:r>
    </w:p>
    <w:tbl>
      <w:tblPr>
        <w:tblStyle w:val="Tablaconcuadrcula"/>
        <w:tblW w:w="9781" w:type="dxa"/>
        <w:tblInd w:w="137" w:type="dxa"/>
        <w:tblLook w:val="04A0" w:firstRow="1" w:lastRow="0" w:firstColumn="1" w:lastColumn="0" w:noHBand="0" w:noVBand="1"/>
      </w:tblPr>
      <w:tblGrid>
        <w:gridCol w:w="1216"/>
        <w:gridCol w:w="2341"/>
        <w:gridCol w:w="2822"/>
        <w:gridCol w:w="3402"/>
      </w:tblGrid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23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BAJA </w:t>
            </w:r>
          </w:p>
        </w:tc>
        <w:tc>
          <w:tcPr>
            <w:tcW w:w="282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 </w:t>
            </w:r>
          </w:p>
        </w:tc>
        <w:tc>
          <w:tcPr>
            <w:tcW w:w="340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ALTA</w:t>
            </w:r>
          </w:p>
        </w:tc>
      </w:tr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6 a</w:t>
            </w:r>
          </w:p>
        </w:tc>
        <w:tc>
          <w:tcPr>
            <w:tcW w:w="23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incorrectamente la longitud de onda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2822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correctamente la longitud de onda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r w:rsidRPr="00DB18AF">
              <w:rPr>
                <w:b/>
                <w:highlight w:val="yellow"/>
              </w:rPr>
              <w:sym w:font="Symbol" w:char="F06C"/>
            </w:r>
            <w:r w:rsidRPr="00DB18AF">
              <w:rPr>
                <w:b/>
                <w:highlight w:val="yellow"/>
              </w:rPr>
              <w:t xml:space="preserve"> = 20 cm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 )</w:t>
            </w:r>
          </w:p>
        </w:tc>
      </w:tr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6 b</w:t>
            </w:r>
          </w:p>
        </w:tc>
        <w:tc>
          <w:tcPr>
            <w:tcW w:w="23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incorrectamente la velocidad de propagación de la onda.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 )</w:t>
            </w:r>
          </w:p>
        </w:tc>
        <w:tc>
          <w:tcPr>
            <w:tcW w:w="2822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correctamente la velocidad de propagación de la onda.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highlight w:val="yellow"/>
                  </w:rPr>
                  <m:t>v=15.62 cm.</m:t>
                </m:r>
                <m:sSup>
                  <m:sSupPr>
                    <m:ctrlPr>
                      <w:rPr>
                        <w:rFonts w:ascii="Cambria Math" w:hAnsi="Cambria Math"/>
                        <w:highlight w:val="yellow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>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>-1</m:t>
                    </m:r>
                  </m:sup>
                </m:sSup>
              </m:oMath>
            </m:oMathPara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 )</w:t>
            </w:r>
          </w:p>
        </w:tc>
      </w:tr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 xml:space="preserve">Problema 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6 c</w:t>
            </w:r>
          </w:p>
        </w:tc>
        <w:tc>
          <w:tcPr>
            <w:tcW w:w="23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incorrectamente el periodo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puntos) </w:t>
            </w:r>
          </w:p>
        </w:tc>
        <w:tc>
          <w:tcPr>
            <w:tcW w:w="2822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correctamente el periodo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highlight w:val="yellow"/>
                  </w:rPr>
                  <m:t>T=1.28 s</m:t>
                </m:r>
              </m:oMath>
            </m:oMathPara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puntos)</w:t>
            </w:r>
          </w:p>
        </w:tc>
      </w:tr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6 d</w:t>
            </w:r>
          </w:p>
        </w:tc>
        <w:tc>
          <w:tcPr>
            <w:tcW w:w="2341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2822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102CA" w:rsidRDefault="001102CA" w:rsidP="00467C59">
            <w:pPr>
              <w:jc w:val="center"/>
              <w:rPr>
                <w:rFonts w:eastAsiaTheme="minorEastAsia"/>
                <w:b/>
              </w:rPr>
            </w:pPr>
            <w:r>
              <w:rPr>
                <w:b/>
              </w:rPr>
              <w:t xml:space="preserve">Por cada valor de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(k,ω,φ)</m:t>
              </m:r>
            </m:oMath>
            <w:r>
              <w:rPr>
                <w:rFonts w:eastAsiaTheme="minorEastAsia"/>
                <w:b/>
              </w:rPr>
              <w:t xml:space="preserve"> calculado correctamente tienen un punto.</w:t>
            </w:r>
          </w:p>
          <w:p w:rsidR="001102CA" w:rsidRPr="00AF7689" w:rsidRDefault="001102CA" w:rsidP="00467C59">
            <w:pPr>
              <w:jc w:val="center"/>
              <w:rPr>
                <w:rFonts w:eastAsiaTheme="minorEastAsia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k=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π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20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=0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highlight w:val="yellow"/>
                  </w:rPr>
                  <m:t>.31416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cm</m:t>
                    </m:r>
                  </m:den>
                </m:f>
              </m:oMath>
            </m:oMathPara>
          </w:p>
          <w:p w:rsidR="001102CA" w:rsidRPr="00AF7689" w:rsidRDefault="001102CA" w:rsidP="00467C59">
            <w:pPr>
              <w:jc w:val="center"/>
              <w:rPr>
                <w:rFonts w:eastAsiaTheme="minorEastAsia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ω=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highlight w:val="yellow"/>
                  </w:rPr>
                  <m:t>4.90 1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/s</m:t>
                </m:r>
              </m:oMath>
            </m:oMathPara>
          </w:p>
          <w:p w:rsidR="001102CA" w:rsidRDefault="001102CA" w:rsidP="00467C59">
            <w:pPr>
              <w:jc w:val="center"/>
              <w:rPr>
                <w:rFonts w:eastAsiaTheme="minorEastAsia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φ=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highlight w:val="yellow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highlight w:val="yellow"/>
                      </w:rPr>
                      <m:t>0</m:t>
                    </m:r>
                  </m:sup>
                </m:sSup>
              </m:oMath>
            </m:oMathPara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rFonts w:eastAsiaTheme="minorEastAsia"/>
                <w:b/>
              </w:rPr>
              <w:t>( 3</w:t>
            </w:r>
            <w:proofErr w:type="gramEnd"/>
            <w:r>
              <w:rPr>
                <w:rFonts w:eastAsiaTheme="minorEastAsia"/>
                <w:b/>
              </w:rPr>
              <w:t xml:space="preserve"> puntos)</w:t>
            </w:r>
          </w:p>
        </w:tc>
      </w:tr>
      <w:tr w:rsidR="001102CA" w:rsidTr="001102CA">
        <w:tc>
          <w:tcPr>
            <w:tcW w:w="1216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Problema 6 e</w:t>
            </w:r>
          </w:p>
        </w:tc>
        <w:tc>
          <w:tcPr>
            <w:tcW w:w="2341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incorrectamente la elongación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( 0</w:t>
            </w:r>
            <w:proofErr w:type="gramEnd"/>
            <w:r>
              <w:rPr>
                <w:b/>
              </w:rPr>
              <w:t xml:space="preserve"> puntos)  </w:t>
            </w:r>
          </w:p>
        </w:tc>
        <w:tc>
          <w:tcPr>
            <w:tcW w:w="2822" w:type="dxa"/>
          </w:tcPr>
          <w:p w:rsidR="001102CA" w:rsidRDefault="001102CA" w:rsidP="00467C59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102CA" w:rsidRDefault="001102CA" w:rsidP="00467C59">
            <w:pPr>
              <w:jc w:val="center"/>
              <w:rPr>
                <w:b/>
              </w:rPr>
            </w:pPr>
            <w:r>
              <w:rPr>
                <w:b/>
              </w:rPr>
              <w:t>Determina correctamente la elongación</w:t>
            </w:r>
          </w:p>
          <w:p w:rsidR="001102CA" w:rsidRDefault="001102CA" w:rsidP="00467C59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highlight w:val="yellow"/>
                  </w:rPr>
                  <m:t>Y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highlight w:val="yellow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highlight w:val="yellow"/>
                      </w:rPr>
                      <m:t>24, 2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highlight w:val="yellow"/>
                  </w:rPr>
                  <m:t>= -2.27 cm</m:t>
                </m:r>
              </m:oMath>
            </m:oMathPara>
          </w:p>
          <w:p w:rsidR="001102CA" w:rsidRDefault="001102CA" w:rsidP="00467C59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( 3</w:t>
            </w:r>
            <w:proofErr w:type="gramEnd"/>
            <w:r>
              <w:rPr>
                <w:b/>
              </w:rPr>
              <w:t xml:space="preserve"> puntos )</w:t>
            </w:r>
          </w:p>
        </w:tc>
      </w:tr>
    </w:tbl>
    <w:p w:rsidR="001102CA" w:rsidRPr="003F417A" w:rsidRDefault="001102CA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D27D7" w:rsidRPr="003F417A" w:rsidRDefault="00D16534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8960" behindDoc="0" locked="0" layoutInCell="1" allowOverlap="1" wp14:anchorId="14B9E435" wp14:editId="3A749474">
            <wp:simplePos x="0" y="0"/>
            <wp:positionH relativeFrom="column">
              <wp:posOffset>2634615</wp:posOffset>
            </wp:positionH>
            <wp:positionV relativeFrom="paragraph">
              <wp:posOffset>97155</wp:posOffset>
            </wp:positionV>
            <wp:extent cx="3624580" cy="16287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58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7D7">
        <w:rPr>
          <w:rFonts w:ascii="Times New Roman" w:hAnsi="Times New Roman" w:cs="Times New Roman"/>
          <w:color w:val="231F20"/>
          <w:sz w:val="24"/>
          <w:szCs w:val="24"/>
          <w:lang w:val="es-419"/>
        </w:rPr>
        <w:t>¿Cuál es la longitud de onda en cm?</w:t>
      </w:r>
      <w:r w:rsidR="009E38FF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(3p)</w:t>
      </w:r>
    </w:p>
    <w:p w:rsidR="00DD27D7" w:rsidRPr="003F417A" w:rsidRDefault="00DD27D7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  <w:lang w:val="es-419"/>
        </w:rPr>
        <w:t>Estime la rapidez de propagación de la onda</w:t>
      </w:r>
      <w:r w:rsidR="009E38FF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(3p)</w:t>
      </w:r>
    </w:p>
    <w:p w:rsidR="00DD27D7" w:rsidRPr="003F417A" w:rsidRDefault="00DD27D7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  <w:lang w:val="es-419"/>
        </w:rPr>
        <w:t>Estime el período de la onda</w:t>
      </w:r>
      <w:r w:rsidR="009E38FF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(3p)</w:t>
      </w:r>
    </w:p>
    <w:p w:rsidR="00DD27D7" w:rsidRPr="003F417A" w:rsidRDefault="00DD27D7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  <w:lang w:val="es-419"/>
        </w:rPr>
        <w:t>Escriba la función de la onda</w:t>
      </w:r>
      <w:r w:rsidR="009E38FF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(3p)</w:t>
      </w:r>
    </w:p>
    <w:p w:rsidR="00DD27D7" w:rsidRPr="007B28E1" w:rsidRDefault="00DD27D7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8E1">
        <w:rPr>
          <w:rFonts w:ascii="Times New Roman" w:hAnsi="Times New Roman" w:cs="Times New Roman"/>
          <w:color w:val="231F20"/>
          <w:sz w:val="24"/>
          <w:szCs w:val="24"/>
          <w:lang w:val="es-419"/>
        </w:rPr>
        <w:t>¿Cuál es la elongación de un punto de la onda situado en una posición X = 24 cm en el instante t = 2 s?</w:t>
      </w:r>
      <w:r w:rsidR="009E38FF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(3p)</w:t>
      </w:r>
    </w:p>
    <w:p w:rsidR="00DD27D7" w:rsidRDefault="00DD27D7" w:rsidP="00DD27D7">
      <w:pPr>
        <w:autoSpaceDE w:val="0"/>
        <w:autoSpaceDN w:val="0"/>
        <w:adjustRightInd w:val="0"/>
        <w:ind w:left="360"/>
      </w:pPr>
    </w:p>
    <w:p w:rsidR="00DD27D7" w:rsidRDefault="00DD27D7" w:rsidP="00DD27D7"/>
    <w:p w:rsidR="00DD27D7" w:rsidRDefault="00DD27D7" w:rsidP="00DD27D7">
      <w:r>
        <w:t>Solución:</w:t>
      </w:r>
    </w:p>
    <w:p w:rsidR="00DD27D7" w:rsidRPr="007B28E1" w:rsidRDefault="00DD27D7" w:rsidP="00DD27D7">
      <w:pPr>
        <w:pStyle w:val="Prrafodelista"/>
        <w:numPr>
          <w:ilvl w:val="0"/>
          <w:numId w:val="34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la gráfica se observa que un ciclo en t = 0 se desarrolla en un recorrido de 20 cm; por lo tanto </w:t>
      </w:r>
      <w:r w:rsidRPr="007B28E1">
        <w:rPr>
          <w:rFonts w:ascii="Times New Roman" w:hAnsi="Times New Roman" w:cs="Times New Roman"/>
          <w:b/>
          <w:sz w:val="24"/>
          <w:szCs w:val="24"/>
        </w:rPr>
        <w:sym w:font="Symbol" w:char="F06C"/>
      </w:r>
      <w:r w:rsidRPr="007B28E1">
        <w:rPr>
          <w:rFonts w:ascii="Times New Roman" w:hAnsi="Times New Roman" w:cs="Times New Roman"/>
          <w:b/>
          <w:sz w:val="24"/>
          <w:szCs w:val="24"/>
        </w:rPr>
        <w:t xml:space="preserve"> = 20 cm</w:t>
      </w:r>
    </w:p>
    <w:p w:rsidR="00DD27D7" w:rsidRPr="007B28E1" w:rsidRDefault="00DD27D7" w:rsidP="00DD27D7">
      <w:pPr>
        <w:pStyle w:val="Prrafodelista"/>
        <w:numPr>
          <w:ilvl w:val="0"/>
          <w:numId w:val="34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gráfica se puede estimar que por ejemplo el punto A se ha desplazado 12.5 cm aproximadamente en un intervalo de tiempo de 0.80 s, por lo que:</w:t>
      </w:r>
    </w:p>
    <w:p w:rsidR="00DD27D7" w:rsidRPr="007B28E1" w:rsidRDefault="00DD27D7" w:rsidP="00DD27D7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:rsidR="00DD27D7" w:rsidRPr="00AC6306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v= 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12.5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0.8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=15.62 cm.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-1</m:t>
              </m:r>
            </m:sup>
          </m:sSup>
        </m:oMath>
      </m:oMathPara>
    </w:p>
    <w:p w:rsidR="00DD27D7" w:rsidRPr="00AC6306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</w:p>
    <w:p w:rsidR="00DD27D7" w:rsidRPr="00AC6306" w:rsidRDefault="00DD27D7" w:rsidP="00DD27D7">
      <w:pPr>
        <w:pStyle w:val="Prrafodelista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 </w:t>
      </w:r>
      <m:oMath>
        <m:r>
          <w:rPr>
            <w:rFonts w:ascii="Cambria Math" w:hAnsi="Cambria Math" w:cs="Times New Roman"/>
            <w:sz w:val="24"/>
            <w:szCs w:val="24"/>
          </w:rPr>
          <m:t>v= λ f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, entonces: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AC630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f= 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15.62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20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=0.781 Hz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, por lo tanto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T= 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0.781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=1.28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</w:p>
    <w:p w:rsidR="00DD27D7" w:rsidRPr="00AC6306" w:rsidRDefault="00DD27D7" w:rsidP="00DD27D7">
      <w:pPr>
        <w:pStyle w:val="Prrafodelista"/>
        <w:numPr>
          <w:ilvl w:val="0"/>
          <w:numId w:val="3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Tomando como modelo de función de onda Y = 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cos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kX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± </w:t>
      </w:r>
      <w:r>
        <w:rPr>
          <w:rFonts w:ascii="Times New Roman" w:eastAsiaTheme="minorEastAsia" w:hAnsi="Times New Roman" w:cs="Times New Roman"/>
          <w:sz w:val="24"/>
          <w:szCs w:val="24"/>
        </w:rPr>
        <w:sym w:font="Symbol" w:char="F077"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 + </w:t>
      </w:r>
      <w:r>
        <w:rPr>
          <w:rFonts w:ascii="Times New Roman" w:eastAsiaTheme="minorEastAsia" w:hAnsi="Times New Roman" w:cs="Times New Roman"/>
          <w:sz w:val="24"/>
          <w:szCs w:val="24"/>
        </w:rPr>
        <w:sym w:font="Symbol" w:char="F066"/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DD27D7" w:rsidRDefault="00DD27D7" w:rsidP="00DD27D7">
      <w:pPr>
        <w:pStyle w:val="Prrafodelista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 A = 3.5 cm,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k=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ω=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1.28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D27D7" w:rsidRDefault="00DD27D7" w:rsidP="00DD27D7">
      <w:pPr>
        <w:pStyle w:val="Prrafodelista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Ahora para determinar la constante de fase, utilizamos las condiciones iniciales (x = 0 ,t = 0), en donde la elongación Y es igual a la amplitud A, por lo que:</w:t>
      </w:r>
    </w:p>
    <w:p w:rsidR="00DD27D7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</w:p>
    <w:p w:rsidR="00DD27D7" w:rsidRPr="009D700C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Y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0,0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=A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k.0- ω.0+ ϕ</m:t>
                  </m:r>
                </m:e>
              </m:d>
            </m:e>
          </m:func>
        </m:oMath>
      </m:oMathPara>
    </w:p>
    <w:p w:rsidR="00DD27D7" w:rsidRPr="009D700C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A=A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ϕ</m:t>
                  </m:r>
                </m:e>
              </m:d>
            </m:e>
          </m:func>
        </m:oMath>
      </m:oMathPara>
    </w:p>
    <w:p w:rsidR="00DD27D7" w:rsidRPr="009D700C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</w:rPr>
            <m:t>ϕ=0</m:t>
          </m:r>
        </m:oMath>
      </m:oMathPara>
    </w:p>
    <w:p w:rsidR="00DD27D7" w:rsidRDefault="00DD27D7" w:rsidP="00DD27D7">
      <w:pPr>
        <w:pStyle w:val="Prrafodelista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Por lo tanto, la Función de onda queda:  </w:t>
      </w:r>
      <m:oMath>
        <m:r>
          <w:rPr>
            <w:rFonts w:ascii="Cambria Math" w:hAnsi="Cambria Math" w:cs="Times New Roman"/>
            <w:sz w:val="24"/>
            <w:szCs w:val="24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X,t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=3.5</m:t>
        </m:r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2π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20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1.28</m:t>
                    </m:r>
                  </m:den>
                </m:f>
              </m:e>
            </m:d>
          </m:e>
        </m:fun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con X y Y en cm y t en s.</w:t>
      </w:r>
    </w:p>
    <w:p w:rsidR="00DD27D7" w:rsidRDefault="00DD27D7" w:rsidP="00DD27D7">
      <w:pPr>
        <w:pStyle w:val="Prrafodelista"/>
        <w:numPr>
          <w:ilvl w:val="0"/>
          <w:numId w:val="34"/>
        </w:numPr>
        <w:spacing w:after="160" w:line="259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700C">
        <w:rPr>
          <w:rFonts w:ascii="Times New Roman" w:eastAsiaTheme="minorEastAsia" w:hAnsi="Times New Roman" w:cs="Times New Roman"/>
          <w:sz w:val="24"/>
          <w:szCs w:val="24"/>
        </w:rPr>
        <w:t>De la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función de onda obtenida en el literal d), evaluando X = 24 cm y t = 2 s, y teniendo cuidado de tener la calculadora en radianes:</w:t>
      </w:r>
    </w:p>
    <w:p w:rsidR="00DD27D7" w:rsidRPr="009D700C" w:rsidRDefault="00DD27D7" w:rsidP="00DD27D7">
      <w:pPr>
        <w:rPr>
          <w:rFonts w:eastAsiaTheme="minorEastAsia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24, 2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=3.5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 2π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- 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1.28</m:t>
                      </m:r>
                    </m:den>
                  </m:f>
                </m:e>
              </m:d>
            </m:e>
          </m:func>
        </m:oMath>
      </m:oMathPara>
    </w:p>
    <w:p w:rsidR="00DD27D7" w:rsidRPr="000814C8" w:rsidRDefault="00DD27D7" w:rsidP="00DD27D7">
      <w:pPr>
        <w:rPr>
          <w:rFonts w:eastAsiaTheme="minorEastAsia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24, 2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= -2.27 cm</m:t>
          </m:r>
        </m:oMath>
      </m:oMathPara>
    </w:p>
    <w:p w:rsidR="00112DEC" w:rsidRP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sectPr w:rsidR="00112DEC" w:rsidRPr="00112DEC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ED5"/>
    <w:multiLevelType w:val="hybridMultilevel"/>
    <w:tmpl w:val="1CECDBDE"/>
    <w:lvl w:ilvl="0" w:tplc="7D2214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D686C"/>
    <w:multiLevelType w:val="hybridMultilevel"/>
    <w:tmpl w:val="DBC24738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F6407"/>
    <w:multiLevelType w:val="hybridMultilevel"/>
    <w:tmpl w:val="025A80DC"/>
    <w:lvl w:ilvl="0" w:tplc="F8EC32E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F2006D"/>
    <w:multiLevelType w:val="hybridMultilevel"/>
    <w:tmpl w:val="087E439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D6085F"/>
    <w:multiLevelType w:val="hybridMultilevel"/>
    <w:tmpl w:val="359AADB6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4659D"/>
    <w:multiLevelType w:val="hybridMultilevel"/>
    <w:tmpl w:val="38B62438"/>
    <w:lvl w:ilvl="0" w:tplc="6DD067D8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145BE"/>
    <w:multiLevelType w:val="hybridMultilevel"/>
    <w:tmpl w:val="202465DC"/>
    <w:lvl w:ilvl="0" w:tplc="3A2C15B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A77D5"/>
    <w:multiLevelType w:val="hybridMultilevel"/>
    <w:tmpl w:val="E3887E66"/>
    <w:lvl w:ilvl="0" w:tplc="704A5B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F3294"/>
    <w:multiLevelType w:val="hybridMultilevel"/>
    <w:tmpl w:val="21E0F8D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2A2A06"/>
    <w:multiLevelType w:val="hybridMultilevel"/>
    <w:tmpl w:val="7110066E"/>
    <w:lvl w:ilvl="0" w:tplc="95FC6B44">
      <w:start w:val="3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6738D"/>
    <w:multiLevelType w:val="hybridMultilevel"/>
    <w:tmpl w:val="4FB8CA5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1" w15:restartNumberingAfterBreak="0">
    <w:nsid w:val="29CE0057"/>
    <w:multiLevelType w:val="hybridMultilevel"/>
    <w:tmpl w:val="533EC1C0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503024"/>
    <w:multiLevelType w:val="hybridMultilevel"/>
    <w:tmpl w:val="0AE0903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F791A"/>
    <w:multiLevelType w:val="hybridMultilevel"/>
    <w:tmpl w:val="5F78F33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4" w15:restartNumberingAfterBreak="0">
    <w:nsid w:val="3C8F0B2D"/>
    <w:multiLevelType w:val="hybridMultilevel"/>
    <w:tmpl w:val="975C36F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0177"/>
    <w:multiLevelType w:val="hybridMultilevel"/>
    <w:tmpl w:val="60D42EB0"/>
    <w:lvl w:ilvl="0" w:tplc="5BE255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E66B2"/>
    <w:multiLevelType w:val="hybridMultilevel"/>
    <w:tmpl w:val="3DC2A5A2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980B0A"/>
    <w:multiLevelType w:val="hybridMultilevel"/>
    <w:tmpl w:val="5FDCE1E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F35CF2"/>
    <w:multiLevelType w:val="hybridMultilevel"/>
    <w:tmpl w:val="269A5126"/>
    <w:lvl w:ilvl="0" w:tplc="159C6924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4D6B70"/>
    <w:multiLevelType w:val="hybridMultilevel"/>
    <w:tmpl w:val="D76CDEAE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3B760C"/>
    <w:multiLevelType w:val="hybridMultilevel"/>
    <w:tmpl w:val="C2920B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109D7"/>
    <w:multiLevelType w:val="hybridMultilevel"/>
    <w:tmpl w:val="D778925E"/>
    <w:lvl w:ilvl="0" w:tplc="D0C6EFD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A13AE4"/>
    <w:multiLevelType w:val="hybridMultilevel"/>
    <w:tmpl w:val="11BEE96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22810"/>
    <w:multiLevelType w:val="hybridMultilevel"/>
    <w:tmpl w:val="80B2A15C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5F60DB"/>
    <w:multiLevelType w:val="hybridMultilevel"/>
    <w:tmpl w:val="5A5012A4"/>
    <w:lvl w:ilvl="0" w:tplc="300A0017">
      <w:start w:val="1"/>
      <w:numFmt w:val="lowerLetter"/>
      <w:lvlText w:val="%1)"/>
      <w:lvlJc w:val="left"/>
      <w:pPr>
        <w:ind w:left="1545" w:hanging="360"/>
      </w:pPr>
    </w:lvl>
    <w:lvl w:ilvl="1" w:tplc="300A0019" w:tentative="1">
      <w:start w:val="1"/>
      <w:numFmt w:val="lowerLetter"/>
      <w:lvlText w:val="%2."/>
      <w:lvlJc w:val="left"/>
      <w:pPr>
        <w:ind w:left="2265" w:hanging="360"/>
      </w:pPr>
    </w:lvl>
    <w:lvl w:ilvl="2" w:tplc="300A001B" w:tentative="1">
      <w:start w:val="1"/>
      <w:numFmt w:val="lowerRoman"/>
      <w:lvlText w:val="%3."/>
      <w:lvlJc w:val="right"/>
      <w:pPr>
        <w:ind w:left="2985" w:hanging="180"/>
      </w:pPr>
    </w:lvl>
    <w:lvl w:ilvl="3" w:tplc="300A000F" w:tentative="1">
      <w:start w:val="1"/>
      <w:numFmt w:val="decimal"/>
      <w:lvlText w:val="%4."/>
      <w:lvlJc w:val="left"/>
      <w:pPr>
        <w:ind w:left="3705" w:hanging="360"/>
      </w:pPr>
    </w:lvl>
    <w:lvl w:ilvl="4" w:tplc="300A0019" w:tentative="1">
      <w:start w:val="1"/>
      <w:numFmt w:val="lowerLetter"/>
      <w:lvlText w:val="%5."/>
      <w:lvlJc w:val="left"/>
      <w:pPr>
        <w:ind w:left="4425" w:hanging="360"/>
      </w:pPr>
    </w:lvl>
    <w:lvl w:ilvl="5" w:tplc="300A001B" w:tentative="1">
      <w:start w:val="1"/>
      <w:numFmt w:val="lowerRoman"/>
      <w:lvlText w:val="%6."/>
      <w:lvlJc w:val="right"/>
      <w:pPr>
        <w:ind w:left="5145" w:hanging="180"/>
      </w:pPr>
    </w:lvl>
    <w:lvl w:ilvl="6" w:tplc="300A000F" w:tentative="1">
      <w:start w:val="1"/>
      <w:numFmt w:val="decimal"/>
      <w:lvlText w:val="%7."/>
      <w:lvlJc w:val="left"/>
      <w:pPr>
        <w:ind w:left="5865" w:hanging="360"/>
      </w:pPr>
    </w:lvl>
    <w:lvl w:ilvl="7" w:tplc="300A0019" w:tentative="1">
      <w:start w:val="1"/>
      <w:numFmt w:val="lowerLetter"/>
      <w:lvlText w:val="%8."/>
      <w:lvlJc w:val="left"/>
      <w:pPr>
        <w:ind w:left="6585" w:hanging="360"/>
      </w:pPr>
    </w:lvl>
    <w:lvl w:ilvl="8" w:tplc="300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5" w15:restartNumberingAfterBreak="0">
    <w:nsid w:val="5D75280C"/>
    <w:multiLevelType w:val="hybridMultilevel"/>
    <w:tmpl w:val="41F847E6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9421AA"/>
    <w:multiLevelType w:val="hybridMultilevel"/>
    <w:tmpl w:val="75AE321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9724E8"/>
    <w:multiLevelType w:val="hybridMultilevel"/>
    <w:tmpl w:val="90CED9D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67068"/>
    <w:multiLevelType w:val="hybridMultilevel"/>
    <w:tmpl w:val="072A178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D15E96"/>
    <w:multiLevelType w:val="hybridMultilevel"/>
    <w:tmpl w:val="3398BFC8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D4006"/>
    <w:multiLevelType w:val="hybridMultilevel"/>
    <w:tmpl w:val="494C5764"/>
    <w:lvl w:ilvl="0" w:tplc="001683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059A6"/>
    <w:multiLevelType w:val="hybridMultilevel"/>
    <w:tmpl w:val="B47810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6DD869AE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231F2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DB4BCC"/>
    <w:multiLevelType w:val="hybridMultilevel"/>
    <w:tmpl w:val="B47810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6DD869AE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231F2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F3815"/>
    <w:multiLevelType w:val="hybridMultilevel"/>
    <w:tmpl w:val="EA9E3EC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1515C4"/>
    <w:multiLevelType w:val="hybridMultilevel"/>
    <w:tmpl w:val="165C2A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4"/>
  </w:num>
  <w:num w:numId="3">
    <w:abstractNumId w:val="3"/>
  </w:num>
  <w:num w:numId="4">
    <w:abstractNumId w:val="28"/>
  </w:num>
  <w:num w:numId="5">
    <w:abstractNumId w:val="12"/>
  </w:num>
  <w:num w:numId="6">
    <w:abstractNumId w:val="8"/>
  </w:num>
  <w:num w:numId="7">
    <w:abstractNumId w:val="26"/>
  </w:num>
  <w:num w:numId="8">
    <w:abstractNumId w:val="25"/>
  </w:num>
  <w:num w:numId="9">
    <w:abstractNumId w:val="17"/>
  </w:num>
  <w:num w:numId="10">
    <w:abstractNumId w:val="13"/>
  </w:num>
  <w:num w:numId="11">
    <w:abstractNumId w:val="33"/>
  </w:num>
  <w:num w:numId="12">
    <w:abstractNumId w:val="11"/>
  </w:num>
  <w:num w:numId="13">
    <w:abstractNumId w:val="10"/>
  </w:num>
  <w:num w:numId="14">
    <w:abstractNumId w:val="2"/>
  </w:num>
  <w:num w:numId="15">
    <w:abstractNumId w:val="14"/>
  </w:num>
  <w:num w:numId="16">
    <w:abstractNumId w:val="30"/>
  </w:num>
  <w:num w:numId="17">
    <w:abstractNumId w:val="15"/>
  </w:num>
  <w:num w:numId="18">
    <w:abstractNumId w:val="20"/>
  </w:num>
  <w:num w:numId="19">
    <w:abstractNumId w:val="27"/>
  </w:num>
  <w:num w:numId="20">
    <w:abstractNumId w:val="23"/>
  </w:num>
  <w:num w:numId="21">
    <w:abstractNumId w:val="29"/>
  </w:num>
  <w:num w:numId="22">
    <w:abstractNumId w:val="4"/>
  </w:num>
  <w:num w:numId="23">
    <w:abstractNumId w:val="19"/>
  </w:num>
  <w:num w:numId="24">
    <w:abstractNumId w:val="18"/>
  </w:num>
  <w:num w:numId="25">
    <w:abstractNumId w:val="21"/>
  </w:num>
  <w:num w:numId="26">
    <w:abstractNumId w:val="16"/>
  </w:num>
  <w:num w:numId="27">
    <w:abstractNumId w:val="1"/>
  </w:num>
  <w:num w:numId="28">
    <w:abstractNumId w:val="34"/>
  </w:num>
  <w:num w:numId="29">
    <w:abstractNumId w:val="6"/>
  </w:num>
  <w:num w:numId="30">
    <w:abstractNumId w:val="0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32"/>
  </w:num>
  <w:num w:numId="34">
    <w:abstractNumId w:val="3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27744"/>
    <w:rsid w:val="000343A7"/>
    <w:rsid w:val="000372F5"/>
    <w:rsid w:val="0007007B"/>
    <w:rsid w:val="000D2557"/>
    <w:rsid w:val="000D625F"/>
    <w:rsid w:val="000E6299"/>
    <w:rsid w:val="00100C6A"/>
    <w:rsid w:val="00105AF4"/>
    <w:rsid w:val="001102CA"/>
    <w:rsid w:val="00112DEC"/>
    <w:rsid w:val="00124193"/>
    <w:rsid w:val="00132733"/>
    <w:rsid w:val="00133009"/>
    <w:rsid w:val="00143EDC"/>
    <w:rsid w:val="0015088D"/>
    <w:rsid w:val="001F7FE2"/>
    <w:rsid w:val="00212A5A"/>
    <w:rsid w:val="002313CD"/>
    <w:rsid w:val="00267F96"/>
    <w:rsid w:val="00273B83"/>
    <w:rsid w:val="00302E1B"/>
    <w:rsid w:val="0036705E"/>
    <w:rsid w:val="00380E0A"/>
    <w:rsid w:val="00384545"/>
    <w:rsid w:val="00394054"/>
    <w:rsid w:val="003947A3"/>
    <w:rsid w:val="003A0A3D"/>
    <w:rsid w:val="00416F02"/>
    <w:rsid w:val="00435020"/>
    <w:rsid w:val="00446957"/>
    <w:rsid w:val="00446C43"/>
    <w:rsid w:val="004573D2"/>
    <w:rsid w:val="004649E3"/>
    <w:rsid w:val="004B47C9"/>
    <w:rsid w:val="004C331A"/>
    <w:rsid w:val="004E18E2"/>
    <w:rsid w:val="0050226F"/>
    <w:rsid w:val="00504774"/>
    <w:rsid w:val="005753FE"/>
    <w:rsid w:val="005767C0"/>
    <w:rsid w:val="0059665E"/>
    <w:rsid w:val="00602CAA"/>
    <w:rsid w:val="00637E2A"/>
    <w:rsid w:val="0067296F"/>
    <w:rsid w:val="00686EB3"/>
    <w:rsid w:val="00796F49"/>
    <w:rsid w:val="007A06A4"/>
    <w:rsid w:val="007C4FC5"/>
    <w:rsid w:val="007C6A1E"/>
    <w:rsid w:val="007D2CFA"/>
    <w:rsid w:val="008245C5"/>
    <w:rsid w:val="00853FF7"/>
    <w:rsid w:val="0085526A"/>
    <w:rsid w:val="00867EA3"/>
    <w:rsid w:val="00877D5F"/>
    <w:rsid w:val="008A62A2"/>
    <w:rsid w:val="008B0932"/>
    <w:rsid w:val="008D1883"/>
    <w:rsid w:val="009152C5"/>
    <w:rsid w:val="009364FE"/>
    <w:rsid w:val="00985A5E"/>
    <w:rsid w:val="0099136F"/>
    <w:rsid w:val="009E38FF"/>
    <w:rsid w:val="009E61C4"/>
    <w:rsid w:val="00A16811"/>
    <w:rsid w:val="00A302C9"/>
    <w:rsid w:val="00A42948"/>
    <w:rsid w:val="00A90DA6"/>
    <w:rsid w:val="00A91A07"/>
    <w:rsid w:val="00AA09B6"/>
    <w:rsid w:val="00AB1156"/>
    <w:rsid w:val="00AB1E56"/>
    <w:rsid w:val="00AB51CD"/>
    <w:rsid w:val="00AC0117"/>
    <w:rsid w:val="00AC6AA5"/>
    <w:rsid w:val="00AD32CB"/>
    <w:rsid w:val="00AD57F2"/>
    <w:rsid w:val="00B0299C"/>
    <w:rsid w:val="00B121ED"/>
    <w:rsid w:val="00B62B1F"/>
    <w:rsid w:val="00BA33E9"/>
    <w:rsid w:val="00BC03F6"/>
    <w:rsid w:val="00BC5DBD"/>
    <w:rsid w:val="00BD569A"/>
    <w:rsid w:val="00BF4E12"/>
    <w:rsid w:val="00C120CF"/>
    <w:rsid w:val="00C4413E"/>
    <w:rsid w:val="00C50652"/>
    <w:rsid w:val="00C608A2"/>
    <w:rsid w:val="00C708FF"/>
    <w:rsid w:val="00CB6669"/>
    <w:rsid w:val="00CE5EB9"/>
    <w:rsid w:val="00CE760C"/>
    <w:rsid w:val="00D06C9B"/>
    <w:rsid w:val="00D16534"/>
    <w:rsid w:val="00D85A57"/>
    <w:rsid w:val="00DD27D7"/>
    <w:rsid w:val="00DF1FAA"/>
    <w:rsid w:val="00E66FF7"/>
    <w:rsid w:val="00E70374"/>
    <w:rsid w:val="00E721D8"/>
    <w:rsid w:val="00EC33D6"/>
    <w:rsid w:val="00EE53A1"/>
    <w:rsid w:val="00EF4E00"/>
    <w:rsid w:val="00F0351C"/>
    <w:rsid w:val="00F03DB2"/>
    <w:rsid w:val="00F22948"/>
    <w:rsid w:val="00F23F5B"/>
    <w:rsid w:val="00F402CB"/>
    <w:rsid w:val="00F55831"/>
    <w:rsid w:val="00F565F5"/>
    <w:rsid w:val="00FB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82E0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1999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Hernando Sanchez</cp:lastModifiedBy>
  <cp:revision>7</cp:revision>
  <cp:lastPrinted>2016-12-09T17:38:00Z</cp:lastPrinted>
  <dcterms:created xsi:type="dcterms:W3CDTF">2016-12-09T17:37:00Z</dcterms:created>
  <dcterms:modified xsi:type="dcterms:W3CDTF">2016-12-09T19:02:00Z</dcterms:modified>
</cp:coreProperties>
</file>