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1AAE4" w14:textId="77777777" w:rsidR="00AD5687" w:rsidRDefault="00306101" w:rsidP="00306101">
      <w:pPr>
        <w:tabs>
          <w:tab w:val="left" w:pos="2326"/>
        </w:tabs>
        <w:spacing w:after="0"/>
        <w:rPr>
          <w:b/>
          <w:sz w:val="28"/>
          <w:szCs w:val="28"/>
        </w:rPr>
      </w:pPr>
      <w:r w:rsidRPr="00306101">
        <w:rPr>
          <w:b/>
          <w:noProof/>
          <w:lang w:val="es-ES" w:eastAsia="es-ES"/>
        </w:rPr>
        <w:drawing>
          <wp:anchor distT="0" distB="0" distL="114300" distR="114300" simplePos="0" relativeHeight="251659776" behindDoc="0" locked="0" layoutInCell="1" allowOverlap="1" wp14:anchorId="59881C3F" wp14:editId="370D4151">
            <wp:simplePos x="0" y="0"/>
            <wp:positionH relativeFrom="column">
              <wp:posOffset>3930650</wp:posOffset>
            </wp:positionH>
            <wp:positionV relativeFrom="paragraph">
              <wp:posOffset>0</wp:posOffset>
            </wp:positionV>
            <wp:extent cx="1532156" cy="523875"/>
            <wp:effectExtent l="0" t="0" r="0" b="9525"/>
            <wp:wrapNone/>
            <wp:docPr id="1" name="Imagen 1" descr="C:\Users\Owner\Desktop\logo_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logo_fcs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2156"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B1B37">
        <w:rPr>
          <w:noProof/>
          <w:lang w:val="es-ES" w:eastAsia="es-ES"/>
        </w:rPr>
        <w:drawing>
          <wp:anchor distT="0" distB="0" distL="114300" distR="114300" simplePos="0" relativeHeight="251656704" behindDoc="1" locked="0" layoutInCell="1" allowOverlap="1" wp14:anchorId="7264FA16" wp14:editId="26DB17FA">
            <wp:simplePos x="0" y="0"/>
            <wp:positionH relativeFrom="column">
              <wp:posOffset>-387350</wp:posOffset>
            </wp:positionH>
            <wp:positionV relativeFrom="paragraph">
              <wp:posOffset>-233045</wp:posOffset>
            </wp:positionV>
            <wp:extent cx="1044575" cy="1040765"/>
            <wp:effectExtent l="0" t="0" r="3175" b="6985"/>
            <wp:wrapThrough wrapText="bothSides">
              <wp:wrapPolygon edited="0">
                <wp:start x="0" y="0"/>
                <wp:lineTo x="0" y="21350"/>
                <wp:lineTo x="21272" y="21350"/>
                <wp:lineTo x="2127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4575" cy="1040765"/>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 xml:space="preserve">  </w:t>
      </w:r>
    </w:p>
    <w:p w14:paraId="4F0EB3C4" w14:textId="77777777" w:rsidR="00AD5687" w:rsidRDefault="00AD5687" w:rsidP="00306101">
      <w:pPr>
        <w:tabs>
          <w:tab w:val="left" w:pos="2326"/>
        </w:tabs>
        <w:spacing w:after="0"/>
        <w:rPr>
          <w:b/>
          <w:sz w:val="28"/>
          <w:szCs w:val="28"/>
        </w:rPr>
      </w:pPr>
    </w:p>
    <w:p w14:paraId="07FF12D0" w14:textId="14E5CDA3" w:rsidR="00FB1B37" w:rsidRDefault="00306101" w:rsidP="00306101">
      <w:pPr>
        <w:tabs>
          <w:tab w:val="left" w:pos="2326"/>
        </w:tabs>
        <w:spacing w:after="0"/>
        <w:rPr>
          <w:b/>
          <w:sz w:val="28"/>
          <w:szCs w:val="28"/>
        </w:rPr>
      </w:pPr>
      <w:r>
        <w:rPr>
          <w:b/>
          <w:sz w:val="28"/>
          <w:szCs w:val="28"/>
        </w:rPr>
        <w:t xml:space="preserve">  </w:t>
      </w:r>
      <w:r w:rsidR="00FB1B37">
        <w:rPr>
          <w:b/>
          <w:sz w:val="28"/>
          <w:szCs w:val="28"/>
        </w:rPr>
        <w:t>ESCUELA SUPERIOR POLITECNICA DEL LITORAL</w:t>
      </w:r>
    </w:p>
    <w:p w14:paraId="0325F09E" w14:textId="2823E62D" w:rsidR="00830A7D" w:rsidRPr="00D7670F" w:rsidRDefault="001D2C7F" w:rsidP="00D7670F">
      <w:pPr>
        <w:tabs>
          <w:tab w:val="left" w:pos="2326"/>
        </w:tabs>
        <w:spacing w:after="0"/>
        <w:rPr>
          <w:b/>
          <w:sz w:val="28"/>
          <w:szCs w:val="28"/>
        </w:rPr>
      </w:pPr>
      <w:r>
        <w:rPr>
          <w:b/>
          <w:sz w:val="28"/>
          <w:szCs w:val="28"/>
        </w:rPr>
        <w:t>FACULTAD DE CIENCIAS SOCIALES Y HUMANISTICAS</w:t>
      </w:r>
    </w:p>
    <w:p w14:paraId="6A1FE1B8" w14:textId="3EB68965" w:rsidR="00830A7D" w:rsidRPr="003562E7" w:rsidRDefault="00830A7D" w:rsidP="003562E7">
      <w:pPr>
        <w:spacing w:after="0" w:line="240" w:lineRule="auto"/>
        <w:jc w:val="center"/>
        <w:rPr>
          <w:b/>
          <w:sz w:val="24"/>
          <w:szCs w:val="20"/>
        </w:rPr>
      </w:pPr>
      <w:r>
        <w:rPr>
          <w:b/>
          <w:sz w:val="24"/>
          <w:szCs w:val="20"/>
        </w:rPr>
        <w:t xml:space="preserve">EXAMEN DE </w:t>
      </w:r>
      <w:r w:rsidR="00666EFA">
        <w:rPr>
          <w:b/>
          <w:sz w:val="24"/>
          <w:szCs w:val="20"/>
        </w:rPr>
        <w:t>GESTION TRIBUTARIA</w:t>
      </w:r>
      <w:r w:rsidR="003562E7">
        <w:rPr>
          <w:b/>
          <w:sz w:val="24"/>
          <w:szCs w:val="20"/>
        </w:rPr>
        <w:t>_</w:t>
      </w:r>
      <w:r w:rsidR="007613E8">
        <w:rPr>
          <w:b/>
          <w:sz w:val="24"/>
          <w:szCs w:val="24"/>
        </w:rPr>
        <w:t>I</w:t>
      </w:r>
      <w:r w:rsidR="008F0C32">
        <w:rPr>
          <w:b/>
          <w:sz w:val="24"/>
          <w:szCs w:val="24"/>
        </w:rPr>
        <w:t xml:space="preserve"> EVALUACIÓN I</w:t>
      </w:r>
      <w:r w:rsidR="00CD178E">
        <w:rPr>
          <w:b/>
          <w:sz w:val="24"/>
          <w:szCs w:val="24"/>
        </w:rPr>
        <w:t>I</w:t>
      </w:r>
      <w:r w:rsidR="008F0C32">
        <w:rPr>
          <w:b/>
          <w:sz w:val="24"/>
          <w:szCs w:val="24"/>
        </w:rPr>
        <w:t>T 2016</w:t>
      </w:r>
    </w:p>
    <w:p w14:paraId="64233119" w14:textId="77777777" w:rsidR="00830A7D" w:rsidRDefault="00830A7D" w:rsidP="00830A7D">
      <w:pPr>
        <w:pStyle w:val="Default"/>
        <w:rPr>
          <w:rFonts w:ascii="Calibri" w:hAnsi="Calibri" w:cs="Calibri"/>
          <w:sz w:val="20"/>
          <w:szCs w:val="20"/>
          <w:lang w:val="es-EC"/>
        </w:rPr>
      </w:pPr>
    </w:p>
    <w:p w14:paraId="428BF933" w14:textId="77777777" w:rsidR="0066144D" w:rsidRDefault="00830A7D" w:rsidP="00830A7D">
      <w:pPr>
        <w:pStyle w:val="Default"/>
        <w:rPr>
          <w:rFonts w:ascii="Calibri" w:hAnsi="Calibri" w:cs="Calibri"/>
          <w:sz w:val="20"/>
          <w:szCs w:val="20"/>
          <w:u w:val="single"/>
        </w:rPr>
      </w:pPr>
      <w:r>
        <w:rPr>
          <w:rFonts w:ascii="Calibri" w:hAnsi="Calibri" w:cs="Calibri"/>
          <w:sz w:val="20"/>
          <w:szCs w:val="20"/>
        </w:rPr>
        <w:t xml:space="preserve">APELLIDOS: </w:t>
      </w:r>
      <w:r>
        <w:rPr>
          <w:rFonts w:ascii="Calibri" w:hAnsi="Calibri" w:cs="Calibri"/>
          <w:sz w:val="20"/>
          <w:szCs w:val="20"/>
          <w:u w:val="single"/>
        </w:rPr>
        <w:t>____________________________</w:t>
      </w:r>
      <w:r>
        <w:rPr>
          <w:rFonts w:ascii="Calibri" w:hAnsi="Calibri" w:cs="Calibri"/>
          <w:sz w:val="20"/>
          <w:szCs w:val="20"/>
        </w:rPr>
        <w:tab/>
        <w:t xml:space="preserve">NOMBRES: </w:t>
      </w:r>
      <w:r>
        <w:rPr>
          <w:rFonts w:ascii="Calibri" w:hAnsi="Calibri" w:cs="Calibri"/>
          <w:sz w:val="20"/>
          <w:szCs w:val="20"/>
          <w:u w:val="single"/>
        </w:rPr>
        <w:t xml:space="preserve">______________________________  </w:t>
      </w:r>
    </w:p>
    <w:p w14:paraId="351F8372" w14:textId="0EE3EB94" w:rsidR="00830A7D" w:rsidRDefault="00830A7D" w:rsidP="00830A7D">
      <w:pPr>
        <w:pStyle w:val="Default"/>
        <w:rPr>
          <w:rFonts w:ascii="Calibri" w:hAnsi="Calibri" w:cs="Calibri"/>
          <w:sz w:val="20"/>
          <w:szCs w:val="20"/>
          <w:u w:val="single"/>
        </w:rPr>
      </w:pPr>
      <w:r>
        <w:rPr>
          <w:rFonts w:ascii="Calibri" w:hAnsi="Calibri" w:cs="Calibri"/>
          <w:sz w:val="20"/>
          <w:szCs w:val="20"/>
          <w:u w:val="single"/>
        </w:rPr>
        <w:t xml:space="preserve">                                       </w:t>
      </w:r>
    </w:p>
    <w:p w14:paraId="15026D74" w14:textId="77777777" w:rsidR="00830A7D" w:rsidRDefault="00830A7D" w:rsidP="00830A7D">
      <w:pPr>
        <w:pStyle w:val="Default"/>
        <w:rPr>
          <w:rFonts w:ascii="Calibri" w:hAnsi="Calibri" w:cs="Calibri"/>
          <w:sz w:val="20"/>
          <w:szCs w:val="20"/>
          <w:u w:val="single"/>
        </w:rPr>
      </w:pPr>
      <w:r>
        <w:rPr>
          <w:rFonts w:ascii="Calibri" w:hAnsi="Calibri" w:cs="Calibri"/>
          <w:sz w:val="20"/>
          <w:szCs w:val="20"/>
        </w:rPr>
        <w:t xml:space="preserve">MATRÍCULA: </w:t>
      </w:r>
      <w:r>
        <w:rPr>
          <w:rFonts w:ascii="Calibri" w:hAnsi="Calibri" w:cs="Calibri"/>
          <w:sz w:val="20"/>
          <w:szCs w:val="20"/>
          <w:u w:val="single"/>
        </w:rPr>
        <w:t>____________________________</w:t>
      </w:r>
      <w:r>
        <w:rPr>
          <w:rFonts w:ascii="Calibri" w:hAnsi="Calibri" w:cs="Calibri"/>
          <w:sz w:val="20"/>
          <w:szCs w:val="20"/>
        </w:rPr>
        <w:tab/>
        <w:t xml:space="preserve">PARALELO: </w:t>
      </w:r>
      <w:r>
        <w:rPr>
          <w:rFonts w:ascii="Calibri" w:hAnsi="Calibri" w:cs="Calibri"/>
          <w:sz w:val="20"/>
          <w:szCs w:val="20"/>
          <w:u w:val="single"/>
        </w:rPr>
        <w:t xml:space="preserve">______________________________                                         </w:t>
      </w:r>
    </w:p>
    <w:p w14:paraId="192DC818" w14:textId="77777777" w:rsidR="00830A7D" w:rsidRDefault="00830A7D" w:rsidP="00830A7D">
      <w:pPr>
        <w:spacing w:after="0" w:line="240" w:lineRule="auto"/>
        <w:jc w:val="center"/>
        <w:rPr>
          <w:rFonts w:cs="Calibri"/>
          <w:sz w:val="20"/>
          <w:szCs w:val="20"/>
        </w:rPr>
      </w:pPr>
    </w:p>
    <w:p w14:paraId="0C62091A" w14:textId="77777777" w:rsidR="00830A7D" w:rsidRDefault="00830A7D" w:rsidP="00830A7D">
      <w:pPr>
        <w:spacing w:after="0" w:line="240" w:lineRule="auto"/>
        <w:jc w:val="center"/>
        <w:rPr>
          <w:rFonts w:cs="Calibri"/>
          <w:b/>
          <w:sz w:val="24"/>
          <w:szCs w:val="20"/>
        </w:rPr>
      </w:pPr>
      <w:r>
        <w:rPr>
          <w:rFonts w:cs="Calibri"/>
          <w:b/>
          <w:sz w:val="24"/>
          <w:szCs w:val="20"/>
        </w:rPr>
        <w:t>COMPROMISO DE HONOR</w:t>
      </w:r>
    </w:p>
    <w:p w14:paraId="2803EFC1" w14:textId="77777777" w:rsidR="00830A7D" w:rsidRDefault="00830A7D" w:rsidP="00830A7D">
      <w:pPr>
        <w:spacing w:after="0" w:line="240" w:lineRule="auto"/>
        <w:jc w:val="center"/>
        <w:rPr>
          <w:rFonts w:cs="Calibri"/>
          <w:sz w:val="18"/>
          <w:szCs w:val="20"/>
        </w:rPr>
      </w:pPr>
    </w:p>
    <w:p w14:paraId="3A1199A1" w14:textId="77777777" w:rsidR="00830A7D" w:rsidRDefault="00830A7D" w:rsidP="00830A7D">
      <w:pPr>
        <w:spacing w:after="0" w:line="240" w:lineRule="auto"/>
        <w:jc w:val="both"/>
        <w:rPr>
          <w:rFonts w:cs="Calibri"/>
          <w:sz w:val="18"/>
          <w:szCs w:val="20"/>
        </w:rPr>
      </w:pPr>
      <w:r>
        <w:rPr>
          <w:rFonts w:cs="Calibri"/>
          <w:sz w:val="18"/>
          <w:szCs w:val="20"/>
        </w:rPr>
        <w:t xml:space="preserve">Yo,………………………………………………………………………………………………………………..al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503F7926" w14:textId="77777777" w:rsidR="00830A7D" w:rsidRDefault="00830A7D" w:rsidP="00830A7D">
      <w:pPr>
        <w:spacing w:after="0" w:line="240" w:lineRule="auto"/>
        <w:jc w:val="both"/>
        <w:rPr>
          <w:rFonts w:cs="Calibri"/>
          <w:sz w:val="18"/>
          <w:szCs w:val="20"/>
        </w:rPr>
      </w:pPr>
    </w:p>
    <w:p w14:paraId="2E178178" w14:textId="77777777" w:rsidR="00830A7D" w:rsidRDefault="00830A7D" w:rsidP="00830A7D">
      <w:pPr>
        <w:spacing w:after="0" w:line="240" w:lineRule="auto"/>
        <w:jc w:val="both"/>
        <w:rPr>
          <w:rFonts w:cs="Calibri"/>
          <w:b/>
          <w:i/>
          <w:sz w:val="18"/>
          <w:szCs w:val="20"/>
        </w:rPr>
      </w:pPr>
      <w:r>
        <w:rPr>
          <w:rFonts w:cs="Calibri"/>
          <w:b/>
          <w:i/>
          <w:sz w:val="18"/>
          <w:szCs w:val="20"/>
        </w:rPr>
        <w:t xml:space="preserve">Firmo al pie del presente compromiso, como constancia de haber leído y aceptar la declaración anterior. </w:t>
      </w:r>
    </w:p>
    <w:p w14:paraId="56CEAA31" w14:textId="77777777" w:rsidR="00830A7D" w:rsidRDefault="00830A7D" w:rsidP="00830A7D">
      <w:pPr>
        <w:spacing w:after="0" w:line="240" w:lineRule="auto"/>
        <w:jc w:val="center"/>
        <w:rPr>
          <w:rFonts w:cs="Calibri"/>
          <w:sz w:val="18"/>
          <w:szCs w:val="20"/>
        </w:rPr>
      </w:pPr>
    </w:p>
    <w:p w14:paraId="5E4FF976" w14:textId="2BDF1600" w:rsidR="00830A7D" w:rsidRDefault="003562E7" w:rsidP="00830A7D">
      <w:pPr>
        <w:spacing w:after="0" w:line="240" w:lineRule="auto"/>
        <w:rPr>
          <w:rFonts w:cs="Calibri"/>
          <w:b/>
          <w:sz w:val="18"/>
          <w:szCs w:val="20"/>
        </w:rPr>
      </w:pPr>
      <w:r>
        <w:rPr>
          <w:rFonts w:cs="Calibri"/>
          <w:b/>
          <w:sz w:val="18"/>
          <w:szCs w:val="20"/>
        </w:rPr>
        <w:tab/>
      </w:r>
      <w:r w:rsidR="00830A7D">
        <w:rPr>
          <w:rFonts w:cs="Calibri"/>
          <w:b/>
          <w:sz w:val="18"/>
          <w:szCs w:val="20"/>
        </w:rPr>
        <w:t>NÚMERO DE MATRÍCULA: …………..….…</w:t>
      </w:r>
      <w:r w:rsidR="00BF2DDE">
        <w:rPr>
          <w:rFonts w:cs="Calibri"/>
          <w:b/>
          <w:sz w:val="18"/>
          <w:szCs w:val="20"/>
        </w:rPr>
        <w:t>………..</w:t>
      </w:r>
      <w:r w:rsidR="00830A7D">
        <w:rPr>
          <w:rFonts w:cs="Calibri"/>
          <w:b/>
          <w:sz w:val="18"/>
          <w:szCs w:val="20"/>
        </w:rPr>
        <w:t xml:space="preserve"> </w:t>
      </w:r>
      <w:r w:rsidR="00830A7D">
        <w:rPr>
          <w:rFonts w:cs="Calibri"/>
          <w:b/>
          <w:sz w:val="18"/>
          <w:szCs w:val="20"/>
        </w:rPr>
        <w:tab/>
      </w:r>
      <w:r w:rsidR="00BF2DDE">
        <w:rPr>
          <w:rFonts w:cs="Calibri"/>
          <w:b/>
          <w:sz w:val="18"/>
          <w:szCs w:val="20"/>
        </w:rPr>
        <w:tab/>
      </w:r>
      <w:r w:rsidR="00830A7D">
        <w:rPr>
          <w:rFonts w:cs="Calibri"/>
          <w:b/>
          <w:sz w:val="18"/>
          <w:szCs w:val="20"/>
        </w:rPr>
        <w:t>PARALELO:………</w:t>
      </w:r>
      <w:r w:rsidR="00BF2DDE">
        <w:rPr>
          <w:rFonts w:cs="Calibri"/>
          <w:b/>
          <w:sz w:val="18"/>
          <w:szCs w:val="20"/>
        </w:rPr>
        <w:t>………………..</w:t>
      </w:r>
    </w:p>
    <w:p w14:paraId="3D2219BB" w14:textId="77777777" w:rsidR="00830A7D" w:rsidRDefault="00830A7D" w:rsidP="00830A7D">
      <w:pPr>
        <w:spacing w:after="0" w:line="240" w:lineRule="auto"/>
        <w:rPr>
          <w:b/>
          <w:bCs/>
          <w:i/>
          <w:iCs/>
          <w:sz w:val="23"/>
          <w:szCs w:val="23"/>
        </w:rPr>
      </w:pPr>
    </w:p>
    <w:p w14:paraId="5D74E04F" w14:textId="77777777" w:rsidR="00830A7D" w:rsidRDefault="001D2C7F" w:rsidP="00830A7D">
      <w:pPr>
        <w:spacing w:after="0" w:line="240" w:lineRule="auto"/>
        <w:jc w:val="center"/>
        <w:rPr>
          <w:rFonts w:cs="Calibri"/>
          <w:i/>
          <w:sz w:val="20"/>
          <w:szCs w:val="20"/>
        </w:rPr>
      </w:pPr>
      <w:r>
        <w:rPr>
          <w:rFonts w:cs="Calibri"/>
          <w:sz w:val="20"/>
          <w:szCs w:val="20"/>
        </w:rPr>
        <w:t>"Como estudiante de la FCSH</w:t>
      </w:r>
      <w:r w:rsidR="00830A7D">
        <w:rPr>
          <w:rFonts w:cs="Calibri"/>
          <w:sz w:val="20"/>
          <w:szCs w:val="20"/>
        </w:rPr>
        <w:t xml:space="preserve"> me comprometo a combatir la mediocrida</w:t>
      </w:r>
      <w:r w:rsidR="00897FB1">
        <w:rPr>
          <w:rFonts w:cs="Calibri"/>
          <w:sz w:val="20"/>
          <w:szCs w:val="20"/>
        </w:rPr>
        <w:t>d y actuar con honestidad, por </w:t>
      </w:r>
      <w:r w:rsidR="00830A7D">
        <w:rPr>
          <w:rFonts w:cs="Calibri"/>
          <w:sz w:val="20"/>
          <w:szCs w:val="20"/>
        </w:rPr>
        <w:t>eso no copio ni dejo copiar".</w:t>
      </w:r>
    </w:p>
    <w:p w14:paraId="67CE0D3D" w14:textId="77777777" w:rsidR="00830A7D" w:rsidRDefault="00830A7D" w:rsidP="00830A7D">
      <w:pPr>
        <w:spacing w:line="240" w:lineRule="auto"/>
        <w:jc w:val="center"/>
        <w:rPr>
          <w:rFonts w:cs="Calibri"/>
          <w:b/>
          <w:i/>
          <w:sz w:val="20"/>
          <w:szCs w:val="20"/>
        </w:rPr>
      </w:pPr>
      <w:r>
        <w:rPr>
          <w:noProof/>
          <w:lang w:val="es-ES" w:eastAsia="es-ES"/>
        </w:rPr>
        <mc:AlternateContent>
          <mc:Choice Requires="wps">
            <w:drawing>
              <wp:anchor distT="4294967295" distB="4294967295" distL="114300" distR="114300" simplePos="0" relativeHeight="251658752" behindDoc="0" locked="0" layoutInCell="1" allowOverlap="1" wp14:anchorId="3E33A092" wp14:editId="5DA3D735">
                <wp:simplePos x="0" y="0"/>
                <wp:positionH relativeFrom="column">
                  <wp:posOffset>1482090</wp:posOffset>
                </wp:positionH>
                <wp:positionV relativeFrom="paragraph">
                  <wp:posOffset>252095</wp:posOffset>
                </wp:positionV>
                <wp:extent cx="2582545" cy="0"/>
                <wp:effectExtent l="5715" t="13970" r="12065" b="508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82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F482359" id="Conector recto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7pt,19.85pt" to="320.0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">
                <o:lock v:ext="edit" shapetype="f"/>
              </v:line>
            </w:pict>
          </mc:Fallback>
        </mc:AlternateContent>
      </w:r>
    </w:p>
    <w:p w14:paraId="0DB1380A" w14:textId="52C76C38" w:rsidR="003746B6" w:rsidRPr="00635DF8" w:rsidRDefault="00830A7D" w:rsidP="00635DF8">
      <w:pPr>
        <w:jc w:val="both"/>
        <w:rPr>
          <w:rFonts w:cs="Calibri"/>
          <w:b/>
          <w:i/>
          <w:sz w:val="20"/>
          <w:szCs w:val="20"/>
        </w:rPr>
      </w:pPr>
      <w:r>
        <w:rPr>
          <w:rFonts w:cs="Calibri"/>
          <w:b/>
          <w:i/>
          <w:sz w:val="20"/>
          <w:szCs w:val="20"/>
        </w:rPr>
        <w:tab/>
      </w:r>
      <w:r>
        <w:rPr>
          <w:rFonts w:cs="Calibri"/>
          <w:b/>
          <w:i/>
          <w:sz w:val="20"/>
          <w:szCs w:val="20"/>
        </w:rPr>
        <w:tab/>
      </w:r>
      <w:r>
        <w:rPr>
          <w:rFonts w:cs="Calibri"/>
          <w:b/>
          <w:i/>
          <w:sz w:val="20"/>
          <w:szCs w:val="20"/>
        </w:rPr>
        <w:tab/>
      </w:r>
      <w:r>
        <w:rPr>
          <w:rFonts w:cs="Calibri"/>
          <w:b/>
          <w:i/>
          <w:sz w:val="20"/>
          <w:szCs w:val="20"/>
        </w:rPr>
        <w:tab/>
        <w:t>Firma de Compromiso del Estudiante</w:t>
      </w:r>
    </w:p>
    <w:p w14:paraId="172F3023" w14:textId="1B93CD3F" w:rsidR="0061130A" w:rsidRPr="0061130A" w:rsidRDefault="00830A7D" w:rsidP="0061130A">
      <w:pPr>
        <w:pStyle w:val="Sinespaciado"/>
        <w:rPr>
          <w:b/>
        </w:rPr>
      </w:pPr>
      <w:r w:rsidRPr="0061130A">
        <w:rPr>
          <w:b/>
        </w:rPr>
        <w:t>Tema 1.- Conteste verdadero (V) o falso (F)</w:t>
      </w:r>
      <w:r w:rsidR="00883786" w:rsidRPr="0061130A">
        <w:rPr>
          <w:b/>
        </w:rPr>
        <w:t xml:space="preserve"> (1 pt</w:t>
      </w:r>
      <w:r w:rsidR="001C78BA">
        <w:rPr>
          <w:b/>
        </w:rPr>
        <w:t xml:space="preserve">o </w:t>
      </w:r>
      <w:r w:rsidR="00B06D41" w:rsidRPr="0061130A">
        <w:rPr>
          <w:b/>
        </w:rPr>
        <w:t>c/u</w:t>
      </w:r>
      <w:r w:rsidR="001C78BA">
        <w:rPr>
          <w:b/>
        </w:rPr>
        <w:t>)</w:t>
      </w:r>
    </w:p>
    <w:p w14:paraId="12BC7666" w14:textId="3C50540F" w:rsidR="0061130A" w:rsidRPr="0061130A" w:rsidRDefault="0061130A" w:rsidP="0061130A">
      <w:pPr>
        <w:widowControl w:val="0"/>
        <w:autoSpaceDE w:val="0"/>
        <w:autoSpaceDN w:val="0"/>
        <w:adjustRightInd w:val="0"/>
        <w:spacing w:after="240" w:line="240" w:lineRule="auto"/>
        <w:ind w:right="-568"/>
        <w:jc w:val="both"/>
        <w:rPr>
          <w:rFonts w:ascii="Times" w:eastAsiaTheme="minorHAnsi" w:hAnsi="Times" w:cs="Times"/>
          <w:b/>
          <w:sz w:val="24"/>
          <w:szCs w:val="24"/>
          <w:lang w:val="es-ES"/>
        </w:rPr>
      </w:pPr>
      <w:r w:rsidRPr="0061130A">
        <w:rPr>
          <w:b/>
        </w:rPr>
        <w:t>Resultado de Aprendizaje tipo F: Reconocer la necesidad de continuar aprendiendo a lo largo de la vida y tener la capacidad y actitud para hacerlo</w:t>
      </w:r>
      <w:r w:rsidRPr="0061130A">
        <w:rPr>
          <w:rFonts w:ascii="Tahoma" w:eastAsiaTheme="minorHAnsi" w:hAnsi="Tahoma" w:cs="Tahoma"/>
          <w:b/>
          <w:lang w:val="es-ES"/>
        </w:rPr>
        <w:t xml:space="preserve"> </w:t>
      </w:r>
    </w:p>
    <w:p w14:paraId="3B608B8B" w14:textId="0621267B" w:rsidR="00635DF8" w:rsidRDefault="00AD1484" w:rsidP="00635DF8">
      <w:pPr>
        <w:pStyle w:val="Prrafodelista"/>
        <w:numPr>
          <w:ilvl w:val="1"/>
          <w:numId w:val="8"/>
        </w:numPr>
        <w:ind w:left="426" w:right="-568"/>
        <w:jc w:val="both"/>
      </w:pPr>
      <w:r>
        <w:t>La Base Imponible se la calcula restando el total de los Ingresos menos el total de gastos, incluyendo beneficios tributarios (3era edad y discapacitados)</w:t>
      </w:r>
      <w:r>
        <w:tab/>
      </w:r>
      <w:r>
        <w:tab/>
      </w:r>
      <w:r w:rsidR="00635DF8" w:rsidRPr="00FA2296">
        <w:tab/>
      </w:r>
      <w:r w:rsidR="006A03F4" w:rsidRPr="00FA2296">
        <w:tab/>
      </w:r>
      <w:r w:rsidR="00635DF8" w:rsidRPr="00FA2296">
        <w:t xml:space="preserve">( </w:t>
      </w:r>
      <w:r w:rsidR="00D7670F">
        <w:t xml:space="preserve">   </w:t>
      </w:r>
      <w:r w:rsidR="00635DF8" w:rsidRPr="00FA2296">
        <w:t xml:space="preserve">       )</w:t>
      </w:r>
    </w:p>
    <w:p w14:paraId="3222D47A" w14:textId="77777777" w:rsidR="00AD1484" w:rsidRPr="00FA2296" w:rsidRDefault="00AD1484" w:rsidP="00AD1484">
      <w:pPr>
        <w:pStyle w:val="Prrafodelista"/>
        <w:ind w:left="426" w:right="-568"/>
        <w:jc w:val="both"/>
      </w:pPr>
    </w:p>
    <w:p w14:paraId="01D630F0" w14:textId="7A0EB89E" w:rsidR="00635DF8" w:rsidRPr="00FA2296" w:rsidRDefault="00635DF8" w:rsidP="00635DF8">
      <w:pPr>
        <w:pStyle w:val="Prrafodelista"/>
        <w:numPr>
          <w:ilvl w:val="1"/>
          <w:numId w:val="8"/>
        </w:numPr>
        <w:ind w:left="426" w:right="-568"/>
        <w:jc w:val="both"/>
      </w:pPr>
      <w:r w:rsidRPr="00FA2296">
        <w:t>L</w:t>
      </w:r>
      <w:r w:rsidR="00AD1484">
        <w:t>os dividendos r</w:t>
      </w:r>
      <w:r w:rsidR="00DB50D7">
        <w:t>ecibidos por una persona jurídica</w:t>
      </w:r>
      <w:r w:rsidR="00AD1484">
        <w:t xml:space="preserve"> extranjera</w:t>
      </w:r>
      <w:r w:rsidR="00DB50D7">
        <w:t xml:space="preserve"> domiciliada en Paraíso Fiscal</w:t>
      </w:r>
      <w:r w:rsidR="00AD1484">
        <w:t xml:space="preserve"> se lo considera como Ingresos Gravados</w:t>
      </w:r>
      <w:r w:rsidRPr="00FA2296">
        <w:tab/>
      </w:r>
      <w:r w:rsidR="00FA2296" w:rsidRPr="00FA2296">
        <w:tab/>
      </w:r>
      <w:r w:rsidR="00AD1484">
        <w:tab/>
      </w:r>
      <w:r w:rsidR="00AD1484">
        <w:tab/>
      </w:r>
      <w:r w:rsidR="00AD1484">
        <w:tab/>
      </w:r>
      <w:r w:rsidR="00FA2296" w:rsidRPr="00FA2296">
        <w:tab/>
      </w:r>
      <w:r w:rsidRPr="00FA2296">
        <w:t xml:space="preserve">(    </w:t>
      </w:r>
      <w:r w:rsidR="00D7670F">
        <w:t xml:space="preserve">   </w:t>
      </w:r>
      <w:r w:rsidRPr="00FA2296">
        <w:t xml:space="preserve">    )</w:t>
      </w:r>
    </w:p>
    <w:p w14:paraId="7D3E20C3" w14:textId="77777777" w:rsidR="00AD1484" w:rsidRDefault="00AD1484" w:rsidP="00AD1484">
      <w:pPr>
        <w:pStyle w:val="Prrafodelista"/>
        <w:ind w:left="426" w:right="-568"/>
        <w:jc w:val="both"/>
      </w:pPr>
    </w:p>
    <w:p w14:paraId="125C3663" w14:textId="6CD85C4E" w:rsidR="00AD1484" w:rsidRDefault="00DB50D7" w:rsidP="00AD1484">
      <w:pPr>
        <w:pStyle w:val="Prrafodelista"/>
        <w:numPr>
          <w:ilvl w:val="1"/>
          <w:numId w:val="8"/>
        </w:numPr>
        <w:ind w:left="426" w:right="-568"/>
        <w:jc w:val="both"/>
      </w:pPr>
      <w:r>
        <w:t>Los intereses por ctas de ahorro</w:t>
      </w:r>
      <w:r w:rsidR="00635DF8" w:rsidRPr="00FA2296">
        <w:t xml:space="preserve"> que recibe una persona natural residente en Ecuador por parte de una soci</w:t>
      </w:r>
      <w:r>
        <w:t>edad Ecuatoriana</w:t>
      </w:r>
      <w:r w:rsidR="00635DF8" w:rsidRPr="00FA2296">
        <w:t xml:space="preserve"> es ingreso gravable de</w:t>
      </w:r>
      <w:r>
        <w:t xml:space="preserve"> impuesto a la renta en Ecuador</w:t>
      </w:r>
      <w:r w:rsidR="00635DF8" w:rsidRPr="00FA2296">
        <w:tab/>
        <w:t xml:space="preserve">(       </w:t>
      </w:r>
      <w:r w:rsidR="00D7670F">
        <w:t xml:space="preserve">   </w:t>
      </w:r>
      <w:r w:rsidR="00635DF8" w:rsidRPr="00FA2296">
        <w:t xml:space="preserve"> )</w:t>
      </w:r>
    </w:p>
    <w:p w14:paraId="003ACA0B" w14:textId="77777777" w:rsidR="00AD1484" w:rsidRPr="00FA2296" w:rsidRDefault="00AD1484" w:rsidP="00AD1484">
      <w:pPr>
        <w:pStyle w:val="Sinespaciado"/>
      </w:pPr>
    </w:p>
    <w:p w14:paraId="14D47E28" w14:textId="11A1F6F4" w:rsidR="00635DF8" w:rsidRDefault="00ED6D8A" w:rsidP="00635DF8">
      <w:pPr>
        <w:pStyle w:val="Prrafodelista"/>
        <w:numPr>
          <w:ilvl w:val="1"/>
          <w:numId w:val="8"/>
        </w:numPr>
        <w:ind w:left="426" w:right="-568"/>
        <w:jc w:val="both"/>
      </w:pPr>
      <w:r>
        <w:t xml:space="preserve">Una de las condiciones para presentar el reclamo por las retenciones de Impuesto a la Renta </w:t>
      </w:r>
      <w:r w:rsidR="00E13904">
        <w:t>es realizar la declaración en el Formulario 102A a pesar de que no supera la FBDIR</w:t>
      </w:r>
      <w:r w:rsidR="00E13904">
        <w:tab/>
      </w:r>
      <w:r w:rsidR="00635DF8" w:rsidRPr="00FA2296">
        <w:tab/>
        <w:t xml:space="preserve">(       </w:t>
      </w:r>
      <w:r w:rsidR="00D7670F">
        <w:t xml:space="preserve">   </w:t>
      </w:r>
      <w:r w:rsidR="00635DF8" w:rsidRPr="00FA2296">
        <w:t xml:space="preserve"> )</w:t>
      </w:r>
    </w:p>
    <w:p w14:paraId="2E901949" w14:textId="77777777" w:rsidR="00E13904" w:rsidRPr="00FA2296" w:rsidRDefault="00E13904" w:rsidP="00E13904">
      <w:pPr>
        <w:pStyle w:val="Sinespaciado"/>
      </w:pPr>
    </w:p>
    <w:p w14:paraId="36F86F04" w14:textId="70034E89" w:rsidR="00635DF8" w:rsidRDefault="00DB50D7" w:rsidP="00635DF8">
      <w:pPr>
        <w:pStyle w:val="Prrafodelista"/>
        <w:numPr>
          <w:ilvl w:val="1"/>
          <w:numId w:val="8"/>
        </w:numPr>
        <w:ind w:left="426" w:right="-568"/>
        <w:jc w:val="both"/>
      </w:pPr>
      <w:r>
        <w:t>Se calculan intereses</w:t>
      </w:r>
      <w:r w:rsidR="00E13904">
        <w:t xml:space="preserve"> por el no pago a tiempo del Impuesto a la Renta</w:t>
      </w:r>
      <w:r w:rsidR="00D7670F">
        <w:t>.</w:t>
      </w:r>
      <w:r w:rsidR="00635DF8" w:rsidRPr="00FA2296">
        <w:tab/>
      </w:r>
      <w:r w:rsidR="00635DF8" w:rsidRPr="00FA2296">
        <w:tab/>
      </w:r>
      <w:r w:rsidR="00635DF8" w:rsidRPr="00FA2296">
        <w:tab/>
        <w:t xml:space="preserve">(        </w:t>
      </w:r>
      <w:r w:rsidR="00D7670F">
        <w:t xml:space="preserve">   </w:t>
      </w:r>
      <w:r w:rsidR="00635DF8" w:rsidRPr="00FA2296">
        <w:t>)</w:t>
      </w:r>
    </w:p>
    <w:p w14:paraId="01C03D52" w14:textId="77777777" w:rsidR="00E13904" w:rsidRPr="00FA2296" w:rsidRDefault="00E13904" w:rsidP="00E13904">
      <w:pPr>
        <w:pStyle w:val="Sinespaciado"/>
      </w:pPr>
    </w:p>
    <w:p w14:paraId="734CF0CE" w14:textId="30253A54" w:rsidR="00E13904" w:rsidRDefault="00635DF8" w:rsidP="00E13904">
      <w:pPr>
        <w:pStyle w:val="Prrafodelista"/>
        <w:numPr>
          <w:ilvl w:val="1"/>
          <w:numId w:val="8"/>
        </w:numPr>
        <w:ind w:left="426" w:right="-568"/>
        <w:jc w:val="both"/>
      </w:pPr>
      <w:r w:rsidRPr="00FA2296">
        <w:t>Los rendimientos financieros originados en la deuda pública son ingresos gravables</w:t>
      </w:r>
      <w:r w:rsidRPr="00FA2296">
        <w:tab/>
        <w:t xml:space="preserve">(        </w:t>
      </w:r>
      <w:r w:rsidR="00D7670F">
        <w:t xml:space="preserve">   </w:t>
      </w:r>
      <w:r w:rsidRPr="00FA2296">
        <w:t>)</w:t>
      </w:r>
    </w:p>
    <w:p w14:paraId="1F3B64D6" w14:textId="77777777" w:rsidR="00D7670F" w:rsidRPr="00FA2296" w:rsidRDefault="00D7670F" w:rsidP="00D7670F">
      <w:pPr>
        <w:pStyle w:val="Sinespaciado"/>
      </w:pPr>
    </w:p>
    <w:p w14:paraId="52009D90" w14:textId="0210823B" w:rsidR="00635DF8" w:rsidRPr="00FA2296" w:rsidRDefault="00E13904" w:rsidP="00635DF8">
      <w:pPr>
        <w:pStyle w:val="Prrafodelista"/>
        <w:numPr>
          <w:ilvl w:val="1"/>
          <w:numId w:val="8"/>
        </w:numPr>
        <w:ind w:left="426" w:right="-568"/>
        <w:jc w:val="both"/>
      </w:pPr>
      <w:r>
        <w:t>El Gasto deducible por l</w:t>
      </w:r>
      <w:r w:rsidR="00635DF8" w:rsidRPr="00FA2296">
        <w:t xml:space="preserve">a depreciación de </w:t>
      </w:r>
      <w:r w:rsidR="00DB50D7">
        <w:t>un vehículo</w:t>
      </w:r>
      <w:r w:rsidR="00635DF8" w:rsidRPr="00FA2296">
        <w:t xml:space="preserve"> </w:t>
      </w:r>
      <w:r w:rsidR="00DB50D7">
        <w:t>es del 5</w:t>
      </w:r>
      <w:r>
        <w:t>% anual</w:t>
      </w:r>
      <w:r>
        <w:tab/>
      </w:r>
      <w:r w:rsidR="00635DF8" w:rsidRPr="00FA2296">
        <w:tab/>
      </w:r>
      <w:r w:rsidR="00635DF8" w:rsidRPr="00FA2296">
        <w:tab/>
        <w:t xml:space="preserve">(        </w:t>
      </w:r>
      <w:r w:rsidR="00D7670F">
        <w:t xml:space="preserve">   </w:t>
      </w:r>
      <w:r w:rsidR="00635DF8" w:rsidRPr="00FA2296">
        <w:t>)</w:t>
      </w:r>
    </w:p>
    <w:p w14:paraId="15D83F18" w14:textId="77777777" w:rsidR="00E13904" w:rsidRDefault="00E13904" w:rsidP="00E13904">
      <w:pPr>
        <w:pStyle w:val="Prrafodelista"/>
        <w:ind w:left="426" w:right="-568"/>
        <w:jc w:val="both"/>
      </w:pPr>
    </w:p>
    <w:p w14:paraId="7CA98B61" w14:textId="0077F28F" w:rsidR="00635DF8" w:rsidRPr="00FA2296" w:rsidRDefault="00D7670F" w:rsidP="00635DF8">
      <w:pPr>
        <w:pStyle w:val="Prrafodelista"/>
        <w:numPr>
          <w:ilvl w:val="1"/>
          <w:numId w:val="8"/>
        </w:numPr>
        <w:ind w:left="426" w:right="-568"/>
        <w:jc w:val="both"/>
      </w:pPr>
      <w:r w:rsidRPr="00D7670F">
        <w:rPr>
          <w:lang w:val="es-ES"/>
        </w:rPr>
        <w:lastRenderedPageBreak/>
        <w:t>El Responsable es la persona natural que debe cumplir con las obligaciones tributarias, siendo este solidario</w:t>
      </w:r>
      <w:r>
        <w:rPr>
          <w:lang w:val="es-ES"/>
        </w:rPr>
        <w:t>.</w:t>
      </w:r>
      <w:r>
        <w:rPr>
          <w:lang w:val="es-ES"/>
        </w:rPr>
        <w:tab/>
      </w:r>
      <w:r>
        <w:rPr>
          <w:lang w:val="es-ES"/>
        </w:rPr>
        <w:tab/>
      </w:r>
      <w:r w:rsidR="006A03F4" w:rsidRPr="00FA2296">
        <w:tab/>
      </w:r>
      <w:r w:rsidR="006A03F4" w:rsidRPr="00FA2296">
        <w:tab/>
      </w:r>
      <w:r w:rsidR="006A03F4" w:rsidRPr="00FA2296">
        <w:tab/>
      </w:r>
      <w:r w:rsidR="006A03F4" w:rsidRPr="00FA2296">
        <w:tab/>
      </w:r>
      <w:r w:rsidR="006A03F4" w:rsidRPr="00FA2296">
        <w:tab/>
      </w:r>
      <w:r w:rsidR="00635DF8" w:rsidRPr="00FA2296">
        <w:tab/>
      </w:r>
      <w:r w:rsidR="00635DF8" w:rsidRPr="00FA2296">
        <w:tab/>
      </w:r>
      <w:r w:rsidR="00635DF8" w:rsidRPr="00FA2296">
        <w:tab/>
        <w:t xml:space="preserve">(        </w:t>
      </w:r>
      <w:r>
        <w:t xml:space="preserve">   </w:t>
      </w:r>
      <w:r w:rsidR="00635DF8" w:rsidRPr="00FA2296">
        <w:t>)</w:t>
      </w:r>
    </w:p>
    <w:p w14:paraId="23F93D82" w14:textId="77777777" w:rsidR="00E13904" w:rsidRDefault="00E13904" w:rsidP="00E13904">
      <w:pPr>
        <w:pStyle w:val="Prrafodelista"/>
        <w:ind w:left="426" w:right="-568"/>
        <w:jc w:val="both"/>
      </w:pPr>
    </w:p>
    <w:p w14:paraId="0F5501ED" w14:textId="71EA8AC1" w:rsidR="00635DF8" w:rsidRPr="00FA2296" w:rsidRDefault="00D7670F" w:rsidP="00635DF8">
      <w:pPr>
        <w:pStyle w:val="Prrafodelista"/>
        <w:numPr>
          <w:ilvl w:val="1"/>
          <w:numId w:val="8"/>
        </w:numPr>
        <w:ind w:left="426" w:right="-568"/>
        <w:jc w:val="both"/>
      </w:pPr>
      <w:r>
        <w:t xml:space="preserve">El Impuesto a </w:t>
      </w:r>
      <w:r w:rsidR="00DB50D7">
        <w:t xml:space="preserve">las tierras rurales </w:t>
      </w:r>
      <w:r>
        <w:t>fue creado por la Ley de Fomento Ambiental</w:t>
      </w:r>
      <w:r>
        <w:tab/>
      </w:r>
      <w:r w:rsidR="00FA2296" w:rsidRPr="00FA2296">
        <w:t xml:space="preserve"> </w:t>
      </w:r>
      <w:r w:rsidR="00FA2296" w:rsidRPr="00FA2296">
        <w:tab/>
      </w:r>
      <w:r w:rsidR="00635DF8" w:rsidRPr="00FA2296">
        <w:t xml:space="preserve">(        </w:t>
      </w:r>
      <w:r>
        <w:t xml:space="preserve">   </w:t>
      </w:r>
      <w:r w:rsidR="00635DF8" w:rsidRPr="00FA2296">
        <w:t>)</w:t>
      </w:r>
    </w:p>
    <w:p w14:paraId="2BB96A23" w14:textId="77777777" w:rsidR="00E13904" w:rsidRDefault="00E13904" w:rsidP="00E13904">
      <w:pPr>
        <w:pStyle w:val="Prrafodelista"/>
        <w:ind w:left="426" w:right="-568"/>
        <w:jc w:val="both"/>
      </w:pPr>
    </w:p>
    <w:p w14:paraId="5D3D3378" w14:textId="3FE0A4ED" w:rsidR="00121855" w:rsidRDefault="00D7670F" w:rsidP="00D7670F">
      <w:pPr>
        <w:pStyle w:val="Prrafodelista"/>
        <w:numPr>
          <w:ilvl w:val="1"/>
          <w:numId w:val="8"/>
        </w:numPr>
        <w:ind w:left="426" w:right="-568"/>
        <w:jc w:val="both"/>
      </w:pPr>
      <w:r>
        <w:t xml:space="preserve">La Prescripción es </w:t>
      </w:r>
      <w:r w:rsidRPr="00D7670F">
        <w:t>e</w:t>
      </w:r>
      <w:r w:rsidRPr="00D7670F">
        <w:rPr>
          <w:bCs/>
          <w:lang w:val="es-ES"/>
        </w:rPr>
        <w:t>l tipo de extinción de la obligación tributaria que condona una deuda fiscal</w:t>
      </w:r>
      <w:r>
        <w:rPr>
          <w:bCs/>
          <w:lang w:val="es-ES"/>
        </w:rPr>
        <w:t xml:space="preserve"> de un contribuyente</w:t>
      </w:r>
      <w:r>
        <w:rPr>
          <w:bCs/>
          <w:lang w:val="es-ES"/>
        </w:rPr>
        <w:tab/>
      </w:r>
      <w:r>
        <w:rPr>
          <w:bCs/>
          <w:lang w:val="es-ES"/>
        </w:rPr>
        <w:tab/>
      </w:r>
      <w:r>
        <w:rPr>
          <w:bCs/>
          <w:lang w:val="es-ES"/>
        </w:rPr>
        <w:tab/>
      </w:r>
      <w:r w:rsidR="00FA2296" w:rsidRPr="00D7670F">
        <w:tab/>
      </w:r>
      <w:r w:rsidR="00FA2296" w:rsidRPr="00D7670F">
        <w:tab/>
      </w:r>
      <w:r w:rsidR="00FA2296" w:rsidRPr="00D7670F">
        <w:tab/>
      </w:r>
      <w:r w:rsidR="00FA2296" w:rsidRPr="00D7670F">
        <w:tab/>
      </w:r>
      <w:r w:rsidR="00FA2296">
        <w:tab/>
      </w:r>
      <w:r w:rsidR="00FA2296">
        <w:tab/>
      </w:r>
      <w:r w:rsidR="00FA2296">
        <w:tab/>
      </w:r>
      <w:r w:rsidR="00635DF8">
        <w:t xml:space="preserve">(        </w:t>
      </w:r>
      <w:r>
        <w:t xml:space="preserve">   )</w:t>
      </w:r>
    </w:p>
    <w:p w14:paraId="67DB6710" w14:textId="77777777" w:rsidR="00644A40" w:rsidRDefault="00644A40" w:rsidP="00B9654D">
      <w:pPr>
        <w:spacing w:after="0" w:line="240" w:lineRule="auto"/>
        <w:ind w:left="426" w:right="-568"/>
        <w:jc w:val="both"/>
      </w:pPr>
    </w:p>
    <w:p w14:paraId="670DC819" w14:textId="5D3CABEB" w:rsidR="00644A40" w:rsidRDefault="00714678" w:rsidP="005B27AD">
      <w:pPr>
        <w:spacing w:after="0" w:line="240" w:lineRule="auto"/>
        <w:ind w:right="-568"/>
        <w:jc w:val="both"/>
        <w:rPr>
          <w:b/>
        </w:rPr>
      </w:pPr>
      <w:r>
        <w:rPr>
          <w:b/>
        </w:rPr>
        <w:t>Tema 2:</w:t>
      </w:r>
      <w:r w:rsidR="005B27AD">
        <w:rPr>
          <w:b/>
        </w:rPr>
        <w:t xml:space="preserve"> I</w:t>
      </w:r>
      <w:r w:rsidR="00D7670F">
        <w:rPr>
          <w:b/>
        </w:rPr>
        <w:t>ndique la respuesta correcta. (2</w:t>
      </w:r>
      <w:r w:rsidR="005B27AD">
        <w:rPr>
          <w:b/>
        </w:rPr>
        <w:t xml:space="preserve"> pto</w:t>
      </w:r>
      <w:r w:rsidR="00D7670F">
        <w:rPr>
          <w:b/>
        </w:rPr>
        <w:t>s</w:t>
      </w:r>
      <w:r w:rsidR="005B27AD">
        <w:rPr>
          <w:b/>
        </w:rPr>
        <w:t xml:space="preserve"> c/u)</w:t>
      </w:r>
    </w:p>
    <w:p w14:paraId="6D7BD8FB" w14:textId="77777777" w:rsidR="005B27AD" w:rsidRPr="0061130A" w:rsidRDefault="005B27AD" w:rsidP="005B27AD">
      <w:pPr>
        <w:widowControl w:val="0"/>
        <w:autoSpaceDE w:val="0"/>
        <w:autoSpaceDN w:val="0"/>
        <w:adjustRightInd w:val="0"/>
        <w:spacing w:after="240" w:line="240" w:lineRule="auto"/>
        <w:ind w:right="-568"/>
        <w:jc w:val="both"/>
        <w:rPr>
          <w:rFonts w:ascii="Times" w:eastAsiaTheme="minorHAnsi" w:hAnsi="Times" w:cs="Times"/>
          <w:b/>
          <w:sz w:val="24"/>
          <w:szCs w:val="24"/>
          <w:lang w:val="es-ES"/>
        </w:rPr>
      </w:pPr>
      <w:r w:rsidRPr="0061130A">
        <w:rPr>
          <w:b/>
        </w:rPr>
        <w:t>Resultado de Aprendizaje tipo F: Reconocer la necesidad de continuar aprendiendo a lo largo de la vida y tener la capacidad y actitud para hacerlo</w:t>
      </w:r>
      <w:r w:rsidRPr="0061130A">
        <w:rPr>
          <w:rFonts w:ascii="Tahoma" w:eastAsiaTheme="minorHAnsi" w:hAnsi="Tahoma" w:cs="Tahoma"/>
          <w:b/>
          <w:lang w:val="es-ES"/>
        </w:rPr>
        <w:t xml:space="preserve"> </w:t>
      </w:r>
    </w:p>
    <w:p w14:paraId="0627BBF7" w14:textId="77777777" w:rsidR="005B27AD" w:rsidRDefault="005B27AD" w:rsidP="00AD5687">
      <w:pPr>
        <w:spacing w:after="0" w:line="240" w:lineRule="auto"/>
        <w:ind w:right="-568"/>
        <w:jc w:val="both"/>
        <w:rPr>
          <w:b/>
        </w:rPr>
      </w:pPr>
    </w:p>
    <w:p w14:paraId="23B2AF41" w14:textId="41360D3E" w:rsidR="00711C0B" w:rsidRPr="00A1789F" w:rsidRDefault="00711C0B" w:rsidP="005B27AD">
      <w:pPr>
        <w:pStyle w:val="Prrafodelista"/>
        <w:numPr>
          <w:ilvl w:val="0"/>
          <w:numId w:val="15"/>
        </w:numPr>
        <w:spacing w:after="0" w:line="240" w:lineRule="auto"/>
        <w:ind w:left="426"/>
        <w:jc w:val="both"/>
      </w:pPr>
      <w:r w:rsidRPr="00A1789F">
        <w:t>Si un contribuyente tiene la obligación de presentar su anexo de gastos personales del 2015,</w:t>
      </w:r>
      <w:r w:rsidR="00DB50D7">
        <w:t xml:space="preserve"> y si su 9no dígito de RUC es “4</w:t>
      </w:r>
      <w:r w:rsidRPr="00A1789F">
        <w:t>” la fecha máxima de presentación del mismo será</w:t>
      </w:r>
    </w:p>
    <w:p w14:paraId="4F91DD71" w14:textId="77777777" w:rsidR="00711C0B" w:rsidRPr="00A1789F" w:rsidRDefault="00711C0B" w:rsidP="00711C0B">
      <w:pPr>
        <w:pStyle w:val="Prrafodelista"/>
        <w:spacing w:after="0" w:line="240" w:lineRule="auto"/>
        <w:ind w:left="426"/>
        <w:jc w:val="both"/>
      </w:pPr>
    </w:p>
    <w:p w14:paraId="344A47AD" w14:textId="0D1400A2" w:rsidR="005B27AD" w:rsidRPr="00A1789F" w:rsidRDefault="00711C0B" w:rsidP="00711C0B">
      <w:pPr>
        <w:pStyle w:val="Prrafodelista"/>
        <w:spacing w:after="0" w:line="240" w:lineRule="auto"/>
        <w:ind w:left="426"/>
        <w:jc w:val="both"/>
      </w:pPr>
      <w:r w:rsidRPr="00A1789F">
        <w:t>______</w:t>
      </w:r>
      <w:r w:rsidR="005B27AD" w:rsidRPr="00A1789F">
        <w:t>______________________</w:t>
      </w:r>
    </w:p>
    <w:p w14:paraId="634776A4" w14:textId="77777777" w:rsidR="005B27AD" w:rsidRPr="00A1789F" w:rsidRDefault="005B27AD" w:rsidP="005B27AD">
      <w:pPr>
        <w:spacing w:after="0" w:line="240" w:lineRule="auto"/>
        <w:jc w:val="both"/>
      </w:pPr>
    </w:p>
    <w:p w14:paraId="2E145301" w14:textId="77777777" w:rsidR="006C213C" w:rsidRPr="00A1789F" w:rsidRDefault="006C213C" w:rsidP="005B27AD">
      <w:pPr>
        <w:spacing w:after="0" w:line="240" w:lineRule="auto"/>
        <w:jc w:val="both"/>
      </w:pPr>
    </w:p>
    <w:p w14:paraId="4FA36B87" w14:textId="61D8FBDB" w:rsidR="00711C0B" w:rsidRPr="00A1789F" w:rsidRDefault="00DB50D7" w:rsidP="005B27AD">
      <w:pPr>
        <w:pStyle w:val="Prrafodelista"/>
        <w:numPr>
          <w:ilvl w:val="0"/>
          <w:numId w:val="15"/>
        </w:numPr>
        <w:spacing w:after="0" w:line="240" w:lineRule="auto"/>
        <w:ind w:left="426"/>
        <w:jc w:val="both"/>
      </w:pPr>
      <w:r>
        <w:t>El primer cálculo que se realiza para determinar el crédito tributario por dividendos es</w:t>
      </w:r>
    </w:p>
    <w:p w14:paraId="639DFE12" w14:textId="77777777" w:rsidR="00711C0B" w:rsidRPr="00A1789F" w:rsidRDefault="00711C0B" w:rsidP="00711C0B">
      <w:pPr>
        <w:pStyle w:val="Prrafodelista"/>
        <w:spacing w:after="0" w:line="240" w:lineRule="auto"/>
        <w:ind w:left="426"/>
        <w:jc w:val="both"/>
      </w:pPr>
    </w:p>
    <w:p w14:paraId="364153B8" w14:textId="3F28E470" w:rsidR="005B27AD" w:rsidRPr="00A1789F" w:rsidRDefault="00711C0B" w:rsidP="00711C0B">
      <w:pPr>
        <w:pStyle w:val="Prrafodelista"/>
        <w:spacing w:after="0" w:line="240" w:lineRule="auto"/>
        <w:ind w:left="426"/>
        <w:jc w:val="both"/>
      </w:pPr>
      <w:r w:rsidRPr="00A1789F">
        <w:t>___________________________________________________________</w:t>
      </w:r>
    </w:p>
    <w:p w14:paraId="5CC11452" w14:textId="77777777" w:rsidR="006C213C" w:rsidRPr="00A1789F" w:rsidRDefault="006C213C" w:rsidP="005B27AD">
      <w:pPr>
        <w:spacing w:after="0" w:line="240" w:lineRule="auto"/>
        <w:jc w:val="both"/>
      </w:pPr>
    </w:p>
    <w:p w14:paraId="1D95A6A0" w14:textId="77777777" w:rsidR="005B27AD" w:rsidRPr="00A1789F" w:rsidRDefault="005B27AD" w:rsidP="005B27AD">
      <w:pPr>
        <w:spacing w:after="0" w:line="240" w:lineRule="auto"/>
        <w:jc w:val="both"/>
      </w:pPr>
    </w:p>
    <w:p w14:paraId="645152DC" w14:textId="77777777" w:rsidR="00711C0B" w:rsidRPr="00A1789F" w:rsidRDefault="00711C0B" w:rsidP="005B27AD">
      <w:pPr>
        <w:pStyle w:val="Prrafodelista"/>
        <w:numPr>
          <w:ilvl w:val="0"/>
          <w:numId w:val="15"/>
        </w:numPr>
        <w:spacing w:after="0" w:line="240" w:lineRule="auto"/>
        <w:ind w:left="426"/>
        <w:jc w:val="both"/>
      </w:pPr>
      <w:r w:rsidRPr="00A1789F">
        <w:t xml:space="preserve">La proyección de gastos personales que un trabajador puede hacerla dentro de la empresa </w:t>
      </w:r>
    </w:p>
    <w:p w14:paraId="4782681C" w14:textId="77777777" w:rsidR="00711C0B" w:rsidRPr="00A1789F" w:rsidRDefault="00711C0B" w:rsidP="00711C0B">
      <w:pPr>
        <w:pStyle w:val="Prrafodelista"/>
        <w:spacing w:after="0" w:line="240" w:lineRule="auto"/>
        <w:ind w:left="426"/>
        <w:jc w:val="both"/>
      </w:pPr>
    </w:p>
    <w:p w14:paraId="5605AB84" w14:textId="1EE4B863" w:rsidR="005B27AD" w:rsidRPr="00A1789F" w:rsidRDefault="00711C0B" w:rsidP="00711C0B">
      <w:pPr>
        <w:pStyle w:val="Prrafodelista"/>
        <w:spacing w:after="0" w:line="240" w:lineRule="auto"/>
        <w:ind w:left="426"/>
        <w:jc w:val="both"/>
      </w:pPr>
      <w:r w:rsidRPr="00A1789F">
        <w:t>donde labora se la presenta en los meses _________________  y  ________________</w:t>
      </w:r>
    </w:p>
    <w:p w14:paraId="4CC44936" w14:textId="77777777" w:rsidR="005B27AD" w:rsidRPr="00A1789F" w:rsidRDefault="005B27AD" w:rsidP="005B27AD">
      <w:pPr>
        <w:spacing w:after="0" w:line="240" w:lineRule="auto"/>
        <w:jc w:val="both"/>
      </w:pPr>
    </w:p>
    <w:p w14:paraId="76356826" w14:textId="77777777" w:rsidR="006C213C" w:rsidRPr="00A1789F" w:rsidRDefault="006C213C" w:rsidP="005B27AD">
      <w:pPr>
        <w:spacing w:after="0" w:line="240" w:lineRule="auto"/>
        <w:jc w:val="both"/>
      </w:pPr>
    </w:p>
    <w:p w14:paraId="1126112F" w14:textId="77777777" w:rsidR="005B27AD" w:rsidRPr="00A1789F" w:rsidRDefault="005B27AD" w:rsidP="005B27AD">
      <w:pPr>
        <w:spacing w:after="0" w:line="240" w:lineRule="auto"/>
        <w:jc w:val="both"/>
      </w:pPr>
    </w:p>
    <w:p w14:paraId="2637E5FF" w14:textId="0D00FF6E" w:rsidR="00711C0B" w:rsidRPr="00A1789F" w:rsidRDefault="00711C0B" w:rsidP="005B27AD">
      <w:pPr>
        <w:pStyle w:val="Prrafodelista"/>
        <w:numPr>
          <w:ilvl w:val="0"/>
          <w:numId w:val="15"/>
        </w:numPr>
        <w:spacing w:after="0" w:line="240" w:lineRule="auto"/>
        <w:ind w:left="426"/>
        <w:jc w:val="both"/>
      </w:pPr>
      <w:r w:rsidRPr="00A1789F">
        <w:t>Un contribuyente estará obligado a presentar el Anexo de Gastos personales si</w:t>
      </w:r>
      <w:r w:rsidR="005B27AD" w:rsidRPr="00A1789F">
        <w:t xml:space="preserve"> </w:t>
      </w:r>
      <w:r w:rsidRPr="00A1789F">
        <w:t>supera</w:t>
      </w:r>
    </w:p>
    <w:p w14:paraId="2C7C567E" w14:textId="77777777" w:rsidR="00711C0B" w:rsidRPr="00A1789F" w:rsidRDefault="00711C0B" w:rsidP="00711C0B">
      <w:pPr>
        <w:pStyle w:val="Prrafodelista"/>
        <w:spacing w:after="0" w:line="240" w:lineRule="auto"/>
        <w:ind w:left="426"/>
        <w:jc w:val="both"/>
      </w:pPr>
    </w:p>
    <w:p w14:paraId="203A9810" w14:textId="390EEF59" w:rsidR="005B27AD" w:rsidRPr="00A1789F" w:rsidRDefault="005B27AD" w:rsidP="00711C0B">
      <w:pPr>
        <w:pStyle w:val="Prrafodelista"/>
        <w:spacing w:after="0" w:line="240" w:lineRule="auto"/>
        <w:ind w:left="426"/>
        <w:jc w:val="both"/>
      </w:pPr>
      <w:r w:rsidRPr="00A1789F">
        <w:t>__</w:t>
      </w:r>
      <w:r w:rsidR="00711C0B" w:rsidRPr="00A1789F">
        <w:t>_____________</w:t>
      </w:r>
      <w:r w:rsidRPr="00A1789F">
        <w:t>____________________</w:t>
      </w:r>
    </w:p>
    <w:p w14:paraId="7687691D" w14:textId="77777777" w:rsidR="00711C0B" w:rsidRPr="00A1789F" w:rsidRDefault="00711C0B" w:rsidP="00711C0B">
      <w:pPr>
        <w:spacing w:after="0" w:line="240" w:lineRule="auto"/>
        <w:jc w:val="both"/>
      </w:pPr>
    </w:p>
    <w:p w14:paraId="298F1565" w14:textId="77777777" w:rsidR="00711C0B" w:rsidRPr="00A1789F" w:rsidRDefault="00711C0B" w:rsidP="00711C0B">
      <w:pPr>
        <w:spacing w:after="0" w:line="240" w:lineRule="auto"/>
        <w:jc w:val="both"/>
      </w:pPr>
    </w:p>
    <w:p w14:paraId="71348361" w14:textId="307EF4AD" w:rsidR="00711C0B" w:rsidRPr="00A1789F" w:rsidRDefault="00711C0B" w:rsidP="00711C0B">
      <w:pPr>
        <w:pStyle w:val="Prrafodelista"/>
        <w:numPr>
          <w:ilvl w:val="0"/>
          <w:numId w:val="15"/>
        </w:numPr>
        <w:spacing w:after="0" w:line="240" w:lineRule="auto"/>
        <w:ind w:left="426"/>
        <w:jc w:val="both"/>
      </w:pPr>
      <w:r w:rsidRPr="00A1789F">
        <w:t>Una multa por contravención oscila entre   ______________________________</w:t>
      </w:r>
    </w:p>
    <w:p w14:paraId="2F5D7C86" w14:textId="77777777" w:rsidR="00711C0B" w:rsidRPr="00A1789F" w:rsidRDefault="00711C0B" w:rsidP="00711C0B">
      <w:pPr>
        <w:spacing w:after="0" w:line="240" w:lineRule="auto"/>
        <w:jc w:val="both"/>
      </w:pPr>
    </w:p>
    <w:p w14:paraId="368C0330" w14:textId="77777777" w:rsidR="00711C0B" w:rsidRPr="00A1789F" w:rsidRDefault="00711C0B" w:rsidP="00711C0B">
      <w:pPr>
        <w:spacing w:after="0" w:line="240" w:lineRule="auto"/>
        <w:jc w:val="both"/>
      </w:pPr>
    </w:p>
    <w:p w14:paraId="59865B34" w14:textId="77777777" w:rsidR="007D75B5" w:rsidRPr="00A1789F" w:rsidRDefault="007D75B5" w:rsidP="00711C0B">
      <w:pPr>
        <w:pStyle w:val="Prrafodelista"/>
        <w:numPr>
          <w:ilvl w:val="0"/>
          <w:numId w:val="15"/>
        </w:numPr>
        <w:spacing w:after="0" w:line="240" w:lineRule="auto"/>
        <w:ind w:left="426"/>
        <w:jc w:val="both"/>
      </w:pPr>
      <w:r w:rsidRPr="00A1789F">
        <w:t>Los elementos de la obligación tributaria son:</w:t>
      </w:r>
    </w:p>
    <w:p w14:paraId="654AB779" w14:textId="77777777" w:rsidR="007D75B5" w:rsidRPr="00A1789F" w:rsidRDefault="007D75B5" w:rsidP="007D75B5">
      <w:pPr>
        <w:pStyle w:val="Prrafodelista"/>
        <w:pBdr>
          <w:bottom w:val="single" w:sz="12" w:space="1" w:color="auto"/>
        </w:pBdr>
        <w:spacing w:after="0" w:line="240" w:lineRule="auto"/>
        <w:ind w:left="426"/>
        <w:jc w:val="both"/>
      </w:pPr>
    </w:p>
    <w:p w14:paraId="21031B52" w14:textId="77777777" w:rsidR="007D75B5" w:rsidRPr="00A1789F" w:rsidRDefault="007D75B5" w:rsidP="007D75B5">
      <w:pPr>
        <w:pStyle w:val="Prrafodelista"/>
        <w:pBdr>
          <w:bottom w:val="single" w:sz="12" w:space="1" w:color="auto"/>
        </w:pBdr>
        <w:spacing w:after="0" w:line="240" w:lineRule="auto"/>
        <w:ind w:left="426"/>
        <w:jc w:val="both"/>
      </w:pPr>
    </w:p>
    <w:p w14:paraId="7A65733E" w14:textId="77777777" w:rsidR="007D75B5" w:rsidRPr="00A1789F" w:rsidRDefault="007D75B5" w:rsidP="007D75B5">
      <w:pPr>
        <w:pStyle w:val="Prrafodelista"/>
        <w:spacing w:after="0" w:line="240" w:lineRule="auto"/>
        <w:ind w:left="426"/>
        <w:jc w:val="both"/>
      </w:pPr>
    </w:p>
    <w:p w14:paraId="6FD56199" w14:textId="77777777" w:rsidR="005B27AD" w:rsidRPr="00A1789F" w:rsidRDefault="005B27AD" w:rsidP="005B27AD">
      <w:pPr>
        <w:spacing w:after="0" w:line="240" w:lineRule="auto"/>
        <w:jc w:val="both"/>
      </w:pPr>
    </w:p>
    <w:p w14:paraId="0F3BCDC4" w14:textId="21074ED2" w:rsidR="007D75B5" w:rsidRPr="00A1789F" w:rsidRDefault="007D75B5" w:rsidP="007D75B5">
      <w:pPr>
        <w:pStyle w:val="Prrafodelista"/>
        <w:numPr>
          <w:ilvl w:val="0"/>
          <w:numId w:val="15"/>
        </w:numPr>
        <w:spacing w:after="0" w:line="240" w:lineRule="auto"/>
        <w:ind w:left="426"/>
        <w:jc w:val="both"/>
      </w:pPr>
      <w:r w:rsidRPr="00A1789F">
        <w:t>La prescripción de cobro de una obligación tributaria tiene un plazo de:    _______________</w:t>
      </w:r>
    </w:p>
    <w:p w14:paraId="2F9277B6" w14:textId="77777777" w:rsidR="007D75B5" w:rsidRPr="00A1789F" w:rsidRDefault="007D75B5" w:rsidP="007D75B5">
      <w:pPr>
        <w:spacing w:after="0" w:line="240" w:lineRule="auto"/>
        <w:jc w:val="both"/>
      </w:pPr>
    </w:p>
    <w:p w14:paraId="79996125" w14:textId="77777777" w:rsidR="007D75B5" w:rsidRPr="00A1789F" w:rsidRDefault="007D75B5" w:rsidP="007D75B5">
      <w:pPr>
        <w:spacing w:after="0" w:line="240" w:lineRule="auto"/>
        <w:jc w:val="both"/>
      </w:pPr>
    </w:p>
    <w:p w14:paraId="7C6DEF5E" w14:textId="013B1162" w:rsidR="005B27AD" w:rsidRPr="00A1789F" w:rsidRDefault="00DB50D7" w:rsidP="005B27AD">
      <w:pPr>
        <w:pStyle w:val="Prrafodelista"/>
        <w:numPr>
          <w:ilvl w:val="0"/>
          <w:numId w:val="15"/>
        </w:numPr>
        <w:spacing w:after="0" w:line="240" w:lineRule="auto"/>
        <w:ind w:left="426"/>
        <w:jc w:val="both"/>
      </w:pPr>
      <w:r>
        <w:t>El formulario que debe presentar el Impto a la renta una Persona natural obligada a llevar contabilidad es ________________________</w:t>
      </w:r>
    </w:p>
    <w:p w14:paraId="0BEBAAF5" w14:textId="77777777" w:rsidR="007D75B5" w:rsidRPr="00A1789F" w:rsidRDefault="007D75B5" w:rsidP="007D75B5">
      <w:pPr>
        <w:spacing w:after="0" w:line="240" w:lineRule="auto"/>
        <w:ind w:left="66"/>
        <w:jc w:val="both"/>
      </w:pPr>
    </w:p>
    <w:p w14:paraId="1BE88B99" w14:textId="77777777" w:rsidR="007D75B5" w:rsidRPr="00A1789F" w:rsidRDefault="007D75B5" w:rsidP="007D75B5">
      <w:pPr>
        <w:spacing w:after="0" w:line="240" w:lineRule="auto"/>
        <w:ind w:left="66"/>
        <w:jc w:val="both"/>
      </w:pPr>
    </w:p>
    <w:p w14:paraId="63C183FD" w14:textId="77777777" w:rsidR="00AD1484" w:rsidRPr="00A1789F" w:rsidRDefault="007D75B5" w:rsidP="00AD1484">
      <w:pPr>
        <w:pStyle w:val="Prrafodelista"/>
        <w:numPr>
          <w:ilvl w:val="0"/>
          <w:numId w:val="15"/>
        </w:numPr>
        <w:spacing w:after="0" w:line="240" w:lineRule="auto"/>
        <w:ind w:left="426"/>
        <w:jc w:val="both"/>
      </w:pPr>
      <w:r w:rsidRPr="00A1789F">
        <w:t xml:space="preserve">El </w:t>
      </w:r>
      <w:r w:rsidR="00AD1484" w:rsidRPr="00A1789F">
        <w:t>reclamo por pago indebido del Impuesto a la Renta se da cuando</w:t>
      </w:r>
    </w:p>
    <w:p w14:paraId="77B9B54D" w14:textId="77777777" w:rsidR="00AD1484" w:rsidRPr="00A1789F" w:rsidRDefault="00AD1484" w:rsidP="00AD1484">
      <w:pPr>
        <w:pStyle w:val="Prrafodelista"/>
        <w:spacing w:after="0" w:line="240" w:lineRule="auto"/>
        <w:ind w:left="426"/>
        <w:jc w:val="both"/>
      </w:pPr>
    </w:p>
    <w:p w14:paraId="7EE756A4" w14:textId="2A6D3F90" w:rsidR="007D75B5" w:rsidRPr="00A1789F" w:rsidRDefault="00AD1484" w:rsidP="00AD1484">
      <w:pPr>
        <w:pStyle w:val="Prrafodelista"/>
        <w:spacing w:after="0" w:line="240" w:lineRule="auto"/>
        <w:ind w:left="426"/>
        <w:jc w:val="both"/>
      </w:pPr>
      <w:r w:rsidRPr="00A1789F">
        <w:t xml:space="preserve"> _____________________________________________________________________</w:t>
      </w:r>
    </w:p>
    <w:p w14:paraId="3AC8085F" w14:textId="77777777" w:rsidR="00D40C26" w:rsidRPr="00A1789F" w:rsidRDefault="00D40C26" w:rsidP="007D75B5">
      <w:pPr>
        <w:spacing w:after="0" w:line="240" w:lineRule="auto"/>
        <w:jc w:val="both"/>
      </w:pPr>
    </w:p>
    <w:p w14:paraId="58E74AC1" w14:textId="77777777" w:rsidR="00D40C26" w:rsidRPr="00A1789F" w:rsidRDefault="00D40C26" w:rsidP="007D75B5">
      <w:pPr>
        <w:pStyle w:val="Prrafodelista"/>
        <w:numPr>
          <w:ilvl w:val="0"/>
          <w:numId w:val="15"/>
        </w:numPr>
        <w:spacing w:after="0" w:line="240" w:lineRule="auto"/>
        <w:ind w:left="426"/>
        <w:jc w:val="both"/>
      </w:pPr>
      <w:r w:rsidRPr="00A1789F">
        <w:lastRenderedPageBreak/>
        <w:t xml:space="preserve">La fórmula de la multa por declaración tardía del Impto a la renta cuando no genera </w:t>
      </w:r>
    </w:p>
    <w:p w14:paraId="72BA2318" w14:textId="77777777" w:rsidR="00D40C26" w:rsidRPr="00A1789F" w:rsidRDefault="00D40C26" w:rsidP="00D40C26">
      <w:pPr>
        <w:pStyle w:val="Prrafodelista"/>
        <w:spacing w:after="0" w:line="240" w:lineRule="auto"/>
        <w:ind w:left="426"/>
        <w:jc w:val="both"/>
      </w:pPr>
    </w:p>
    <w:p w14:paraId="0654F6E9" w14:textId="69E13CD0" w:rsidR="007D75B5" w:rsidRPr="007D75B5" w:rsidRDefault="00D40C26" w:rsidP="00D40C26">
      <w:pPr>
        <w:pStyle w:val="Prrafodelista"/>
        <w:spacing w:after="0" w:line="240" w:lineRule="auto"/>
        <w:ind w:left="426"/>
        <w:jc w:val="both"/>
        <w:rPr>
          <w:rFonts w:asciiTheme="majorHAnsi" w:hAnsiTheme="majorHAnsi"/>
        </w:rPr>
      </w:pPr>
      <w:r w:rsidRPr="00A1789F">
        <w:t>impuesto causado es de:</w:t>
      </w:r>
      <w:r>
        <w:rPr>
          <w:rFonts w:asciiTheme="majorHAnsi" w:hAnsiTheme="majorHAnsi"/>
        </w:rPr>
        <w:t xml:space="preserve">   ___________________________________________</w:t>
      </w:r>
    </w:p>
    <w:p w14:paraId="79DAC286" w14:textId="77777777" w:rsidR="005B27AD" w:rsidRDefault="005B27AD" w:rsidP="005B27AD">
      <w:pPr>
        <w:pStyle w:val="Prrafodelista"/>
        <w:spacing w:after="0" w:line="240" w:lineRule="auto"/>
        <w:ind w:left="426"/>
        <w:rPr>
          <w:rFonts w:asciiTheme="majorHAnsi" w:hAnsiTheme="majorHAnsi"/>
        </w:rPr>
      </w:pPr>
    </w:p>
    <w:p w14:paraId="46AF25F2" w14:textId="77777777" w:rsidR="005B27AD" w:rsidRDefault="005B27AD" w:rsidP="00AD5687">
      <w:pPr>
        <w:spacing w:after="0" w:line="240" w:lineRule="auto"/>
        <w:ind w:right="-568"/>
        <w:jc w:val="both"/>
        <w:rPr>
          <w:b/>
        </w:rPr>
      </w:pPr>
    </w:p>
    <w:p w14:paraId="62D197AE" w14:textId="6221683B" w:rsidR="00121855" w:rsidRPr="006E5348" w:rsidRDefault="00D7670F" w:rsidP="00AD5687">
      <w:pPr>
        <w:spacing w:after="0" w:line="240" w:lineRule="auto"/>
        <w:ind w:right="-568"/>
        <w:jc w:val="both"/>
        <w:rPr>
          <w:b/>
        </w:rPr>
      </w:pPr>
      <w:r>
        <w:rPr>
          <w:b/>
        </w:rPr>
        <w:t>Tema 3</w:t>
      </w:r>
      <w:r w:rsidR="006E5348" w:rsidRPr="006E5348">
        <w:rPr>
          <w:b/>
        </w:rPr>
        <w:t xml:space="preserve">: </w:t>
      </w:r>
      <w:r w:rsidR="00CD178E">
        <w:rPr>
          <w:b/>
        </w:rPr>
        <w:t xml:space="preserve">CASO: </w:t>
      </w:r>
      <w:r w:rsidR="006E5348" w:rsidRPr="006E5348">
        <w:rPr>
          <w:b/>
        </w:rPr>
        <w:t>Elaboración de</w:t>
      </w:r>
      <w:r w:rsidR="006A03F4">
        <w:rPr>
          <w:b/>
        </w:rPr>
        <w:t xml:space="preserve"> Impuesto a la Renta de Persona No</w:t>
      </w:r>
      <w:r w:rsidR="00CD178E">
        <w:rPr>
          <w:b/>
        </w:rPr>
        <w:t xml:space="preserve"> Obligada a llevar Contabilidad bajo relación de dependencia</w:t>
      </w:r>
      <w:r w:rsidR="006A7DA6">
        <w:rPr>
          <w:b/>
        </w:rPr>
        <w:t xml:space="preserve"> (20 ptos)</w:t>
      </w:r>
    </w:p>
    <w:p w14:paraId="0A5873A4" w14:textId="77777777" w:rsidR="006E5348" w:rsidRPr="00E217E2" w:rsidRDefault="006E5348" w:rsidP="006E5348">
      <w:pPr>
        <w:pStyle w:val="Sinespaciado"/>
        <w:jc w:val="both"/>
        <w:rPr>
          <w:b/>
        </w:rPr>
      </w:pPr>
      <w:r w:rsidRPr="00E217E2">
        <w:rPr>
          <w:b/>
        </w:rPr>
        <w:t xml:space="preserve">Resultado de Aprendizaje tipo K: Analizar e interpretar la información financiera- contable de una empresa para una eficaz toma de decisiones. </w:t>
      </w:r>
    </w:p>
    <w:p w14:paraId="283B69D9" w14:textId="77777777" w:rsidR="006E5348" w:rsidRDefault="006E5348" w:rsidP="00AD5687">
      <w:pPr>
        <w:spacing w:after="0" w:line="240" w:lineRule="auto"/>
        <w:ind w:right="-568"/>
        <w:jc w:val="both"/>
      </w:pPr>
    </w:p>
    <w:p w14:paraId="36A87EAB" w14:textId="53C90BB7" w:rsidR="00CD178E" w:rsidRDefault="00CD178E" w:rsidP="00AD5687">
      <w:pPr>
        <w:spacing w:after="0" w:line="240" w:lineRule="auto"/>
        <w:ind w:right="-568"/>
        <w:jc w:val="both"/>
      </w:pPr>
      <w:r>
        <w:t>Alfonso Oramas, empezó a trabajar en una empresa privada desde el año 2009. En el año 2015  gana un sueldo mensual de $2500. En enero del 2015 realizó una proyec</w:t>
      </w:r>
      <w:r w:rsidR="003C7E72">
        <w:t>c</w:t>
      </w:r>
      <w:r>
        <w:t>ión</w:t>
      </w:r>
      <w:r w:rsidR="003C7E72">
        <w:t xml:space="preserve"> de sus ingresos por un total de $35000, distribuídos en sueldo, y horas extras; además la proyección </w:t>
      </w:r>
      <w:r>
        <w:t>de</w:t>
      </w:r>
      <w:r w:rsidR="003C7E72">
        <w:t xml:space="preserve"> sus</w:t>
      </w:r>
      <w:r>
        <w:t xml:space="preserve"> gastos personales</w:t>
      </w:r>
      <w:r w:rsidR="003C7E72">
        <w:t xml:space="preserve"> fueron</w:t>
      </w:r>
      <w:r>
        <w:t xml:space="preserve"> de la siguiente manera: Salud $2450, alimentación $</w:t>
      </w:r>
      <w:r w:rsidR="003C7E72">
        <w:t xml:space="preserve">2750, vivienda, $1240, vestimenta $850 y educación $550. En abril recibió utilidades del año anterior por </w:t>
      </w:r>
      <w:r w:rsidR="00EE3196">
        <w:t>un valor de $15000, además a partir</w:t>
      </w:r>
      <w:r w:rsidR="003C7E72">
        <w:t xml:space="preserve"> </w:t>
      </w:r>
      <w:r w:rsidR="00EE3196">
        <w:t>del mes de mayo recibe  $150 mensuales y en los meses de junio, julio y agosto recibe comisiones por un valor de $1200 cada mes. Posteriormente en el mes de octubre se tiene que hacer una reliquidación de las retenciones de impuesto a la renta que debe realizar la empresa y justamente en ese mes Alfonso presenta una nueva proyección de sus ingresos y gastos teniendo lo siguiente:  Ingresos totales gravados $58000, distribuído en sueldo, utilidades, horas extras, comisiones y otros ingresos gravados. En cuanto a su proyección de gastos personales lo proyecta de la siguienta manera:</w:t>
      </w:r>
    </w:p>
    <w:p w14:paraId="5AE71E37" w14:textId="77777777" w:rsidR="00EE3196" w:rsidRDefault="00EE3196" w:rsidP="00AD5687">
      <w:pPr>
        <w:spacing w:after="0" w:line="240" w:lineRule="auto"/>
        <w:ind w:right="-568"/>
        <w:jc w:val="both"/>
      </w:pPr>
    </w:p>
    <w:p w14:paraId="3B91647E" w14:textId="06221D66" w:rsidR="00EE3196" w:rsidRDefault="00382F1D" w:rsidP="00EE3196">
      <w:pPr>
        <w:pStyle w:val="Prrafodelista"/>
        <w:numPr>
          <w:ilvl w:val="0"/>
          <w:numId w:val="19"/>
        </w:numPr>
        <w:spacing w:after="0" w:line="240" w:lineRule="auto"/>
        <w:ind w:right="-568"/>
        <w:jc w:val="both"/>
      </w:pPr>
      <w:r>
        <w:t>Salud 3</w:t>
      </w:r>
      <w:r w:rsidR="00EE3196">
        <w:t>0% menos de lo que proyectó en enero</w:t>
      </w:r>
    </w:p>
    <w:p w14:paraId="41C54941" w14:textId="77C44D81" w:rsidR="00EE3196" w:rsidRDefault="00382F1D" w:rsidP="00EE3196">
      <w:pPr>
        <w:pStyle w:val="Prrafodelista"/>
        <w:numPr>
          <w:ilvl w:val="0"/>
          <w:numId w:val="19"/>
        </w:numPr>
        <w:spacing w:after="0" w:line="240" w:lineRule="auto"/>
        <w:ind w:right="-568"/>
        <w:jc w:val="both"/>
      </w:pPr>
      <w:r>
        <w:t>Alimentación 2</w:t>
      </w:r>
      <w:r w:rsidR="00EE3196">
        <w:t>0% menos de lo que proyectó en enero</w:t>
      </w:r>
    </w:p>
    <w:p w14:paraId="2D754619" w14:textId="65CE7C03" w:rsidR="00EE3196" w:rsidRDefault="00382F1D" w:rsidP="00EE3196">
      <w:pPr>
        <w:pStyle w:val="Prrafodelista"/>
        <w:numPr>
          <w:ilvl w:val="0"/>
          <w:numId w:val="19"/>
        </w:numPr>
        <w:spacing w:after="0" w:line="240" w:lineRule="auto"/>
        <w:ind w:right="-568"/>
        <w:jc w:val="both"/>
      </w:pPr>
      <w:r>
        <w:t>Vivienda 35% más de lo que proyectó en enero</w:t>
      </w:r>
    </w:p>
    <w:p w14:paraId="1D97A8EC" w14:textId="3D787481" w:rsidR="00382F1D" w:rsidRDefault="00382F1D" w:rsidP="00EE3196">
      <w:pPr>
        <w:pStyle w:val="Prrafodelista"/>
        <w:numPr>
          <w:ilvl w:val="0"/>
          <w:numId w:val="19"/>
        </w:numPr>
        <w:spacing w:after="0" w:line="240" w:lineRule="auto"/>
        <w:ind w:right="-568"/>
        <w:jc w:val="both"/>
      </w:pPr>
      <w:r>
        <w:t>Vestimenta 18% más de lo que proyectó en enero</w:t>
      </w:r>
    </w:p>
    <w:p w14:paraId="141673E2" w14:textId="275242CB" w:rsidR="00382F1D" w:rsidRDefault="00382F1D" w:rsidP="00EE3196">
      <w:pPr>
        <w:pStyle w:val="Prrafodelista"/>
        <w:numPr>
          <w:ilvl w:val="0"/>
          <w:numId w:val="19"/>
        </w:numPr>
        <w:spacing w:after="0" w:line="240" w:lineRule="auto"/>
        <w:ind w:right="-568"/>
        <w:jc w:val="both"/>
      </w:pPr>
      <w:r>
        <w:t>Educación 20% más de lo que proyectó en enero</w:t>
      </w:r>
    </w:p>
    <w:p w14:paraId="355EFFD7" w14:textId="77777777" w:rsidR="00C9640B" w:rsidRDefault="00C9640B" w:rsidP="00AD5687">
      <w:pPr>
        <w:spacing w:after="0" w:line="240" w:lineRule="auto"/>
        <w:ind w:right="-568"/>
        <w:jc w:val="both"/>
      </w:pPr>
    </w:p>
    <w:p w14:paraId="7BC1C0DA" w14:textId="10425EBB" w:rsidR="00CD178E" w:rsidRDefault="0044096B" w:rsidP="00D86076">
      <w:pPr>
        <w:ind w:left="-284"/>
        <w:jc w:val="both"/>
      </w:pPr>
      <w:r>
        <w:t>Terminado el período fiscal se da cuenta que deberá realizar una reliquidación por su propia cuenta en el mes de marzo del siguiente año, lo cual la empresa le otorga en el mes de enero 2016 el formulario 107 donde se tiene el siguiente resumen.</w:t>
      </w:r>
    </w:p>
    <w:p w14:paraId="6B18E2B8" w14:textId="14FA3761" w:rsidR="0044096B" w:rsidRDefault="0044096B" w:rsidP="0044096B">
      <w:pPr>
        <w:pStyle w:val="Sinespaciado"/>
      </w:pPr>
      <w:r>
        <w:t>Sueldo total anual = $30.000</w:t>
      </w:r>
    </w:p>
    <w:p w14:paraId="69C76561" w14:textId="5C0DF7CD" w:rsidR="0044096B" w:rsidRDefault="0044096B" w:rsidP="0044096B">
      <w:pPr>
        <w:pStyle w:val="Sinespaciado"/>
      </w:pPr>
      <w:r>
        <w:t>Comisiones anuales = $3.600</w:t>
      </w:r>
    </w:p>
    <w:p w14:paraId="5E2B3B3C" w14:textId="0B6403B5" w:rsidR="0044096B" w:rsidRDefault="0044096B" w:rsidP="0044096B">
      <w:pPr>
        <w:pStyle w:val="Sinespaciado"/>
      </w:pPr>
      <w:r>
        <w:t>Utilidades = $15.000</w:t>
      </w:r>
    </w:p>
    <w:p w14:paraId="115BD76C" w14:textId="1EE86704" w:rsidR="0044096B" w:rsidRDefault="0044096B" w:rsidP="0044096B">
      <w:pPr>
        <w:pStyle w:val="Sinespaciado"/>
      </w:pPr>
      <w:r>
        <w:t>Viáticos anuales = $1200</w:t>
      </w:r>
    </w:p>
    <w:p w14:paraId="54C4BB60" w14:textId="7095ECF9" w:rsidR="0044096B" w:rsidRDefault="0044096B" w:rsidP="0044096B">
      <w:pPr>
        <w:pStyle w:val="Sinespaciado"/>
      </w:pPr>
      <w:r>
        <w:t>Décimo tercer sueldo = $2.500</w:t>
      </w:r>
    </w:p>
    <w:p w14:paraId="06972C94" w14:textId="5D628BCD" w:rsidR="0044096B" w:rsidRDefault="0044096B" w:rsidP="0044096B">
      <w:pPr>
        <w:pStyle w:val="Sinespaciado"/>
      </w:pPr>
      <w:r>
        <w:t>Décimo cuarto sueldo = $354</w:t>
      </w:r>
    </w:p>
    <w:p w14:paraId="4B1FE7DC" w14:textId="220EC66E" w:rsidR="0044096B" w:rsidRDefault="0044096B" w:rsidP="0044096B">
      <w:pPr>
        <w:pStyle w:val="Sinespaciado"/>
      </w:pPr>
      <w:r>
        <w:t>Otros ingresos gravados aportados al IESS = $ 9.400</w:t>
      </w:r>
    </w:p>
    <w:p w14:paraId="2BDF25D5" w14:textId="77777777" w:rsidR="0044096B" w:rsidRDefault="0044096B" w:rsidP="0044096B">
      <w:pPr>
        <w:pStyle w:val="Sinespaciado"/>
      </w:pPr>
    </w:p>
    <w:p w14:paraId="2ABB14E0" w14:textId="7365BB49" w:rsidR="0044096B" w:rsidRDefault="0044096B" w:rsidP="0044096B">
      <w:pPr>
        <w:pStyle w:val="Sinespaciado"/>
      </w:pPr>
      <w:r>
        <w:t>Al hacer su propia liquidación de Impuesto a la Renta determina que sus gastos reales personales fueron los siguientes:</w:t>
      </w:r>
    </w:p>
    <w:p w14:paraId="02B1A078" w14:textId="77777777" w:rsidR="0044096B" w:rsidRDefault="0044096B" w:rsidP="0044096B">
      <w:pPr>
        <w:pStyle w:val="Sinespaciado"/>
      </w:pPr>
    </w:p>
    <w:p w14:paraId="20CED95C" w14:textId="083563B2" w:rsidR="0044096B" w:rsidRDefault="0044096B" w:rsidP="0044096B">
      <w:pPr>
        <w:pStyle w:val="Sinespaciado"/>
        <w:numPr>
          <w:ilvl w:val="0"/>
          <w:numId w:val="20"/>
        </w:numPr>
      </w:pPr>
      <w:r>
        <w:t>Salud = $ 3.600</w:t>
      </w:r>
    </w:p>
    <w:p w14:paraId="5A0EE35E" w14:textId="42D84102" w:rsidR="0044096B" w:rsidRDefault="0044096B" w:rsidP="0044096B">
      <w:pPr>
        <w:pStyle w:val="Sinespaciado"/>
        <w:numPr>
          <w:ilvl w:val="0"/>
          <w:numId w:val="20"/>
        </w:numPr>
      </w:pPr>
      <w:r>
        <w:t>Alimentación = $3.100</w:t>
      </w:r>
    </w:p>
    <w:p w14:paraId="65171D9F" w14:textId="033EBB68" w:rsidR="0044096B" w:rsidRDefault="0044096B" w:rsidP="0044096B">
      <w:pPr>
        <w:pStyle w:val="Sinespaciado"/>
        <w:numPr>
          <w:ilvl w:val="0"/>
          <w:numId w:val="20"/>
        </w:numPr>
      </w:pPr>
      <w:r>
        <w:t>Vivienda = $2.350</w:t>
      </w:r>
    </w:p>
    <w:p w14:paraId="7D42B5A0" w14:textId="1DF0511D" w:rsidR="0044096B" w:rsidRDefault="0044096B" w:rsidP="0044096B">
      <w:pPr>
        <w:pStyle w:val="Sinespaciado"/>
        <w:numPr>
          <w:ilvl w:val="0"/>
          <w:numId w:val="20"/>
        </w:numPr>
      </w:pPr>
      <w:r>
        <w:t>Vestimenta = $</w:t>
      </w:r>
      <w:r w:rsidR="00544248">
        <w:t>1.050</w:t>
      </w:r>
    </w:p>
    <w:p w14:paraId="276481DB" w14:textId="734D4E05" w:rsidR="00544248" w:rsidRDefault="00544248" w:rsidP="0044096B">
      <w:pPr>
        <w:pStyle w:val="Sinespaciado"/>
        <w:numPr>
          <w:ilvl w:val="0"/>
          <w:numId w:val="20"/>
        </w:numPr>
      </w:pPr>
      <w:r>
        <w:t>Educación = $250</w:t>
      </w:r>
    </w:p>
    <w:p w14:paraId="2292C2F1" w14:textId="77777777" w:rsidR="00544248" w:rsidRDefault="00544248" w:rsidP="00544248">
      <w:pPr>
        <w:pStyle w:val="Sinespaciado"/>
      </w:pPr>
    </w:p>
    <w:p w14:paraId="77B7180A" w14:textId="15C4110D" w:rsidR="00544248" w:rsidRDefault="00544248" w:rsidP="00544248">
      <w:pPr>
        <w:pStyle w:val="Sinespaciado"/>
        <w:numPr>
          <w:ilvl w:val="0"/>
          <w:numId w:val="21"/>
        </w:numPr>
      </w:pPr>
      <w:r>
        <w:t>Determine el valor de retención que le realiza la empresa al inicio del año 2015</w:t>
      </w:r>
    </w:p>
    <w:p w14:paraId="4DAFBAD3" w14:textId="1ACA4769" w:rsidR="00544248" w:rsidRDefault="00544248" w:rsidP="00544248">
      <w:pPr>
        <w:pStyle w:val="Sinespaciado"/>
        <w:numPr>
          <w:ilvl w:val="0"/>
          <w:numId w:val="21"/>
        </w:numPr>
      </w:pPr>
      <w:r>
        <w:t>Determine a través de la reliquidación realizada en octubre el nuevo de retención al empleado</w:t>
      </w:r>
    </w:p>
    <w:p w14:paraId="50CE70CD" w14:textId="5D223FF0" w:rsidR="00544248" w:rsidRDefault="00544248" w:rsidP="00544248">
      <w:pPr>
        <w:pStyle w:val="Sinespaciado"/>
        <w:numPr>
          <w:ilvl w:val="0"/>
          <w:numId w:val="21"/>
        </w:numPr>
      </w:pPr>
      <w:r>
        <w:t>Determine el valor a pagar o saldo a favor del empleado en marzo 2016</w:t>
      </w:r>
    </w:p>
    <w:p w14:paraId="5310713E" w14:textId="77777777" w:rsidR="00CD178E" w:rsidRDefault="00CD178E" w:rsidP="00D86076">
      <w:pPr>
        <w:ind w:left="-284"/>
        <w:jc w:val="both"/>
      </w:pPr>
    </w:p>
    <w:p w14:paraId="38D52FB7" w14:textId="77777777" w:rsidR="00CD178E" w:rsidRDefault="00CD178E" w:rsidP="00D86076">
      <w:pPr>
        <w:ind w:left="-284"/>
        <w:jc w:val="both"/>
      </w:pPr>
    </w:p>
    <w:p w14:paraId="6594514D" w14:textId="77777777" w:rsidR="00CD178E" w:rsidRDefault="00CD178E" w:rsidP="00D86076">
      <w:pPr>
        <w:ind w:left="-284"/>
        <w:jc w:val="both"/>
      </w:pPr>
    </w:p>
    <w:p w14:paraId="05FFDE4D" w14:textId="77777777" w:rsidR="00CD178E" w:rsidRDefault="00CD178E" w:rsidP="00D86076">
      <w:pPr>
        <w:ind w:left="-284"/>
        <w:jc w:val="both"/>
      </w:pPr>
    </w:p>
    <w:p w14:paraId="09DD172E" w14:textId="77777777" w:rsidR="006A03F4" w:rsidRDefault="006A03F4" w:rsidP="00AD5687">
      <w:pPr>
        <w:spacing w:after="0" w:line="240" w:lineRule="auto"/>
        <w:ind w:right="-568"/>
        <w:jc w:val="both"/>
      </w:pPr>
      <w:bookmarkStart w:id="0" w:name="_GoBack"/>
      <w:bookmarkEnd w:id="0"/>
    </w:p>
    <w:p w14:paraId="25F0F64F" w14:textId="4C624592" w:rsidR="002F7192" w:rsidRDefault="002F7192" w:rsidP="00AD5687">
      <w:pPr>
        <w:spacing w:after="0" w:line="240" w:lineRule="auto"/>
        <w:ind w:right="-568"/>
        <w:jc w:val="both"/>
      </w:pPr>
      <w:r>
        <w:rPr>
          <w:noProof/>
          <w:lang w:eastAsia="es-EC"/>
        </w:rPr>
        <w:t xml:space="preserve">     </w:t>
      </w:r>
      <w:r w:rsidR="00914BDA">
        <w:rPr>
          <w:noProof/>
          <w:lang w:val="es-ES" w:eastAsia="es-ES"/>
        </w:rPr>
        <w:drawing>
          <wp:inline distT="0" distB="0" distL="0" distR="0" wp14:anchorId="7113CFEC" wp14:editId="009E13A2">
            <wp:extent cx="5490845" cy="440626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6-12-06 a las 13.55.48.png"/>
                    <pic:cNvPicPr/>
                  </pic:nvPicPr>
                  <pic:blipFill>
                    <a:blip r:embed="rId10">
                      <a:extLst>
                        <a:ext uri="{28A0092B-C50C-407E-A947-70E740481C1C}">
                          <a14:useLocalDpi xmlns:a14="http://schemas.microsoft.com/office/drawing/2010/main" val="0"/>
                        </a:ext>
                      </a:extLst>
                    </a:blip>
                    <a:stretch>
                      <a:fillRect/>
                    </a:stretch>
                  </pic:blipFill>
                  <pic:spPr>
                    <a:xfrm>
                      <a:off x="0" y="0"/>
                      <a:ext cx="5490845" cy="4406265"/>
                    </a:xfrm>
                    <a:prstGeom prst="rect">
                      <a:avLst/>
                    </a:prstGeom>
                  </pic:spPr>
                </pic:pic>
              </a:graphicData>
            </a:graphic>
          </wp:inline>
        </w:drawing>
      </w:r>
    </w:p>
    <w:sectPr w:rsidR="002F7192" w:rsidSect="005B27AD">
      <w:pgSz w:w="11906" w:h="16838"/>
      <w:pgMar w:top="851" w:right="1558" w:bottom="851"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08E6B6" w14:textId="77777777" w:rsidR="00DB50D7" w:rsidRDefault="00DB50D7" w:rsidP="0096330C">
      <w:pPr>
        <w:spacing w:after="0" w:line="240" w:lineRule="auto"/>
      </w:pPr>
      <w:r>
        <w:separator/>
      </w:r>
    </w:p>
  </w:endnote>
  <w:endnote w:type="continuationSeparator" w:id="0">
    <w:p w14:paraId="3C747555" w14:textId="77777777" w:rsidR="00DB50D7" w:rsidRDefault="00DB50D7" w:rsidP="00963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ookman Old Style">
    <w:panose1 w:val="02050604050505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Light">
    <w:altName w:val="Snell Roundhand"/>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3C24F" w14:textId="77777777" w:rsidR="00DB50D7" w:rsidRDefault="00DB50D7" w:rsidP="0096330C">
      <w:pPr>
        <w:spacing w:after="0" w:line="240" w:lineRule="auto"/>
      </w:pPr>
      <w:r>
        <w:separator/>
      </w:r>
    </w:p>
  </w:footnote>
  <w:footnote w:type="continuationSeparator" w:id="0">
    <w:p w14:paraId="36766689" w14:textId="77777777" w:rsidR="00DB50D7" w:rsidRDefault="00DB50D7" w:rsidP="0096330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1EF"/>
    <w:multiLevelType w:val="hybridMultilevel"/>
    <w:tmpl w:val="AB2C5AA6"/>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2354EF7"/>
    <w:multiLevelType w:val="hybridMultilevel"/>
    <w:tmpl w:val="A7DE6BE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30B4A96"/>
    <w:multiLevelType w:val="hybridMultilevel"/>
    <w:tmpl w:val="7772AD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167D6E98"/>
    <w:multiLevelType w:val="hybridMultilevel"/>
    <w:tmpl w:val="38C089D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C9A00D1"/>
    <w:multiLevelType w:val="hybridMultilevel"/>
    <w:tmpl w:val="F1806DF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DCE2477"/>
    <w:multiLevelType w:val="hybridMultilevel"/>
    <w:tmpl w:val="D230FA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F175EA3"/>
    <w:multiLevelType w:val="hybridMultilevel"/>
    <w:tmpl w:val="9970F8C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282D09F7"/>
    <w:multiLevelType w:val="hybridMultilevel"/>
    <w:tmpl w:val="088C610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2AE375FB"/>
    <w:multiLevelType w:val="hybridMultilevel"/>
    <w:tmpl w:val="D9983B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3A4537"/>
    <w:multiLevelType w:val="hybridMultilevel"/>
    <w:tmpl w:val="28386CD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7F45BB2"/>
    <w:multiLevelType w:val="hybridMultilevel"/>
    <w:tmpl w:val="F9EC607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3A744188"/>
    <w:multiLevelType w:val="hybridMultilevel"/>
    <w:tmpl w:val="7DB62A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B5D2C1F"/>
    <w:multiLevelType w:val="hybridMultilevel"/>
    <w:tmpl w:val="AB2C5AA6"/>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CA97029"/>
    <w:multiLevelType w:val="hybridMultilevel"/>
    <w:tmpl w:val="9466A0B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4ADB0021"/>
    <w:multiLevelType w:val="hybridMultilevel"/>
    <w:tmpl w:val="F626B3B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10D3586"/>
    <w:multiLevelType w:val="hybridMultilevel"/>
    <w:tmpl w:val="111471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53A23A69"/>
    <w:multiLevelType w:val="hybridMultilevel"/>
    <w:tmpl w:val="011E3260"/>
    <w:lvl w:ilvl="0" w:tplc="300A001B">
      <w:start w:val="1"/>
      <w:numFmt w:val="lowerRoman"/>
      <w:lvlText w:val="%1."/>
      <w:lvlJc w:val="righ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7">
    <w:nsid w:val="54A32E54"/>
    <w:multiLevelType w:val="hybridMultilevel"/>
    <w:tmpl w:val="0922977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03B0D0D"/>
    <w:multiLevelType w:val="hybridMultilevel"/>
    <w:tmpl w:val="BB58A09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6B46279"/>
    <w:multiLevelType w:val="hybridMultilevel"/>
    <w:tmpl w:val="9F8AF67A"/>
    <w:lvl w:ilvl="0" w:tplc="30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7E798F"/>
    <w:multiLevelType w:val="hybridMultilevel"/>
    <w:tmpl w:val="84BE0C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0"/>
  </w:num>
  <w:num w:numId="4">
    <w:abstractNumId w:val="1"/>
  </w:num>
  <w:num w:numId="5">
    <w:abstractNumId w:val="2"/>
  </w:num>
  <w:num w:numId="6">
    <w:abstractNumId w:val="16"/>
  </w:num>
  <w:num w:numId="7">
    <w:abstractNumId w:val="14"/>
  </w:num>
  <w:num w:numId="8">
    <w:abstractNumId w:val="0"/>
  </w:num>
  <w:num w:numId="9">
    <w:abstractNumId w:val="12"/>
  </w:num>
  <w:num w:numId="10">
    <w:abstractNumId w:val="19"/>
  </w:num>
  <w:num w:numId="11">
    <w:abstractNumId w:val="7"/>
  </w:num>
  <w:num w:numId="12">
    <w:abstractNumId w:val="6"/>
  </w:num>
  <w:num w:numId="13">
    <w:abstractNumId w:val="15"/>
  </w:num>
  <w:num w:numId="14">
    <w:abstractNumId w:val="8"/>
  </w:num>
  <w:num w:numId="15">
    <w:abstractNumId w:val="17"/>
  </w:num>
  <w:num w:numId="16">
    <w:abstractNumId w:val="18"/>
  </w:num>
  <w:num w:numId="17">
    <w:abstractNumId w:val="4"/>
  </w:num>
  <w:num w:numId="18">
    <w:abstractNumId w:val="9"/>
  </w:num>
  <w:num w:numId="19">
    <w:abstractNumId w:val="20"/>
  </w:num>
  <w:num w:numId="20">
    <w:abstractNumId w:val="1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B37"/>
    <w:rsid w:val="00097E89"/>
    <w:rsid w:val="000E584A"/>
    <w:rsid w:val="00121855"/>
    <w:rsid w:val="00192B5D"/>
    <w:rsid w:val="001971EB"/>
    <w:rsid w:val="001C49E1"/>
    <w:rsid w:val="001C78BA"/>
    <w:rsid w:val="001D2C7F"/>
    <w:rsid w:val="0020579F"/>
    <w:rsid w:val="00235444"/>
    <w:rsid w:val="0024561D"/>
    <w:rsid w:val="00251A85"/>
    <w:rsid w:val="002771E7"/>
    <w:rsid w:val="002D7745"/>
    <w:rsid w:val="002F7192"/>
    <w:rsid w:val="00306101"/>
    <w:rsid w:val="003562E7"/>
    <w:rsid w:val="003746B6"/>
    <w:rsid w:val="00382F1D"/>
    <w:rsid w:val="003A269E"/>
    <w:rsid w:val="003A657E"/>
    <w:rsid w:val="003B2308"/>
    <w:rsid w:val="003C7E72"/>
    <w:rsid w:val="003F7AFE"/>
    <w:rsid w:val="0044096B"/>
    <w:rsid w:val="00441028"/>
    <w:rsid w:val="00454FE6"/>
    <w:rsid w:val="004761E6"/>
    <w:rsid w:val="0048444C"/>
    <w:rsid w:val="004968A2"/>
    <w:rsid w:val="004977B3"/>
    <w:rsid w:val="00507269"/>
    <w:rsid w:val="00544248"/>
    <w:rsid w:val="00550313"/>
    <w:rsid w:val="00577DBF"/>
    <w:rsid w:val="00583900"/>
    <w:rsid w:val="005B25E5"/>
    <w:rsid w:val="005B27AD"/>
    <w:rsid w:val="005D01AE"/>
    <w:rsid w:val="005D5C73"/>
    <w:rsid w:val="005E2410"/>
    <w:rsid w:val="00601928"/>
    <w:rsid w:val="0061130A"/>
    <w:rsid w:val="00635DF8"/>
    <w:rsid w:val="00644A40"/>
    <w:rsid w:val="00657FDA"/>
    <w:rsid w:val="0066144D"/>
    <w:rsid w:val="00666EFA"/>
    <w:rsid w:val="006857DA"/>
    <w:rsid w:val="006A03F4"/>
    <w:rsid w:val="006A7DA6"/>
    <w:rsid w:val="006B70A6"/>
    <w:rsid w:val="006C213C"/>
    <w:rsid w:val="006E5348"/>
    <w:rsid w:val="006F3D02"/>
    <w:rsid w:val="00703811"/>
    <w:rsid w:val="00711C0B"/>
    <w:rsid w:val="00714678"/>
    <w:rsid w:val="00715E0C"/>
    <w:rsid w:val="007613E8"/>
    <w:rsid w:val="007945D3"/>
    <w:rsid w:val="007C72CF"/>
    <w:rsid w:val="007D75B5"/>
    <w:rsid w:val="00827156"/>
    <w:rsid w:val="00830A7D"/>
    <w:rsid w:val="008406A8"/>
    <w:rsid w:val="0086212E"/>
    <w:rsid w:val="0088130B"/>
    <w:rsid w:val="00883786"/>
    <w:rsid w:val="00897FB1"/>
    <w:rsid w:val="008D373B"/>
    <w:rsid w:val="008F0C32"/>
    <w:rsid w:val="00900993"/>
    <w:rsid w:val="00902656"/>
    <w:rsid w:val="00914BDA"/>
    <w:rsid w:val="0096330C"/>
    <w:rsid w:val="009B1C2A"/>
    <w:rsid w:val="009C2978"/>
    <w:rsid w:val="009F6E29"/>
    <w:rsid w:val="00A1789F"/>
    <w:rsid w:val="00A42BB3"/>
    <w:rsid w:val="00A758EE"/>
    <w:rsid w:val="00AD1484"/>
    <w:rsid w:val="00AD5687"/>
    <w:rsid w:val="00B06D41"/>
    <w:rsid w:val="00B231C2"/>
    <w:rsid w:val="00B9654D"/>
    <w:rsid w:val="00BD3B44"/>
    <w:rsid w:val="00BD7F62"/>
    <w:rsid w:val="00BF2DDE"/>
    <w:rsid w:val="00C12660"/>
    <w:rsid w:val="00C9640B"/>
    <w:rsid w:val="00CD178E"/>
    <w:rsid w:val="00CD37E1"/>
    <w:rsid w:val="00CF21FD"/>
    <w:rsid w:val="00D07962"/>
    <w:rsid w:val="00D110FE"/>
    <w:rsid w:val="00D40C26"/>
    <w:rsid w:val="00D7670F"/>
    <w:rsid w:val="00D86076"/>
    <w:rsid w:val="00D9357C"/>
    <w:rsid w:val="00DB50D7"/>
    <w:rsid w:val="00DB6AD4"/>
    <w:rsid w:val="00DC3F30"/>
    <w:rsid w:val="00DF0BA1"/>
    <w:rsid w:val="00DF5099"/>
    <w:rsid w:val="00E13904"/>
    <w:rsid w:val="00E217E2"/>
    <w:rsid w:val="00E54EC2"/>
    <w:rsid w:val="00E77103"/>
    <w:rsid w:val="00E8774C"/>
    <w:rsid w:val="00EA0771"/>
    <w:rsid w:val="00ED6257"/>
    <w:rsid w:val="00ED6D8A"/>
    <w:rsid w:val="00ED7B07"/>
    <w:rsid w:val="00EE3196"/>
    <w:rsid w:val="00EF1192"/>
    <w:rsid w:val="00F749C6"/>
    <w:rsid w:val="00FA2296"/>
    <w:rsid w:val="00FA3EF1"/>
    <w:rsid w:val="00FB1B37"/>
    <w:rsid w:val="00FC463A"/>
    <w:rsid w:val="00FD0F77"/>
    <w:rsid w:val="00FE75AE"/>
    <w:rsid w:val="00FF0843"/>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4A6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37"/>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30A7D"/>
    <w:pPr>
      <w:autoSpaceDE w:val="0"/>
      <w:autoSpaceDN w:val="0"/>
      <w:adjustRightInd w:val="0"/>
      <w:spacing w:after="0" w:line="240" w:lineRule="auto"/>
    </w:pPr>
    <w:rPr>
      <w:rFonts w:ascii="Bookman Old Style" w:eastAsia="Calibri" w:hAnsi="Bookman Old Style" w:cs="Bookman Old Style"/>
      <w:color w:val="000000"/>
      <w:sz w:val="24"/>
      <w:szCs w:val="24"/>
      <w:lang w:val="es-ES"/>
    </w:rPr>
  </w:style>
  <w:style w:type="paragraph" w:styleId="Prrafodelista">
    <w:name w:val="List Paragraph"/>
    <w:basedOn w:val="Normal"/>
    <w:uiPriority w:val="34"/>
    <w:qFormat/>
    <w:rsid w:val="00830A7D"/>
    <w:pPr>
      <w:ind w:left="720"/>
      <w:contextualSpacing/>
    </w:pPr>
  </w:style>
  <w:style w:type="table" w:styleId="Tablaconcuadrcula">
    <w:name w:val="Table Grid"/>
    <w:basedOn w:val="Tablanormal"/>
    <w:uiPriority w:val="39"/>
    <w:rsid w:val="00C12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9633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330C"/>
    <w:rPr>
      <w:rFonts w:ascii="Calibri" w:eastAsia="Calibri" w:hAnsi="Calibri" w:cs="Times New Roman"/>
    </w:rPr>
  </w:style>
  <w:style w:type="paragraph" w:styleId="Piedepgina">
    <w:name w:val="footer"/>
    <w:basedOn w:val="Normal"/>
    <w:link w:val="PiedepginaCar"/>
    <w:uiPriority w:val="99"/>
    <w:unhideWhenUsed/>
    <w:rsid w:val="009633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330C"/>
    <w:rPr>
      <w:rFonts w:ascii="Calibri" w:eastAsia="Calibri" w:hAnsi="Calibri" w:cs="Times New Roman"/>
    </w:rPr>
  </w:style>
  <w:style w:type="paragraph" w:styleId="NormalWeb">
    <w:name w:val="Normal (Web)"/>
    <w:basedOn w:val="Normal"/>
    <w:uiPriority w:val="99"/>
    <w:semiHidden/>
    <w:unhideWhenUsed/>
    <w:rsid w:val="00454FE6"/>
    <w:pPr>
      <w:spacing w:before="100" w:beforeAutospacing="1" w:after="100" w:afterAutospacing="1" w:line="240" w:lineRule="auto"/>
    </w:pPr>
    <w:rPr>
      <w:rFonts w:ascii="Times New Roman" w:eastAsia="Times New Roman" w:hAnsi="Times New Roman"/>
      <w:sz w:val="24"/>
      <w:szCs w:val="24"/>
      <w:lang w:val="es-US" w:eastAsia="es-US"/>
    </w:rPr>
  </w:style>
  <w:style w:type="paragraph" w:styleId="Textodeglobo">
    <w:name w:val="Balloon Text"/>
    <w:basedOn w:val="Normal"/>
    <w:link w:val="TextodegloboCar"/>
    <w:uiPriority w:val="99"/>
    <w:semiHidden/>
    <w:unhideWhenUsed/>
    <w:rsid w:val="009F6E29"/>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9F6E29"/>
    <w:rPr>
      <w:rFonts w:ascii="Lucida Grande" w:eastAsia="Calibri" w:hAnsi="Lucida Grande" w:cs="Times New Roman"/>
      <w:sz w:val="18"/>
      <w:szCs w:val="18"/>
    </w:rPr>
  </w:style>
  <w:style w:type="paragraph" w:styleId="Sinespaciado">
    <w:name w:val="No Spacing"/>
    <w:uiPriority w:val="1"/>
    <w:qFormat/>
    <w:rsid w:val="00EA077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37"/>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30A7D"/>
    <w:pPr>
      <w:autoSpaceDE w:val="0"/>
      <w:autoSpaceDN w:val="0"/>
      <w:adjustRightInd w:val="0"/>
      <w:spacing w:after="0" w:line="240" w:lineRule="auto"/>
    </w:pPr>
    <w:rPr>
      <w:rFonts w:ascii="Bookman Old Style" w:eastAsia="Calibri" w:hAnsi="Bookman Old Style" w:cs="Bookman Old Style"/>
      <w:color w:val="000000"/>
      <w:sz w:val="24"/>
      <w:szCs w:val="24"/>
      <w:lang w:val="es-ES"/>
    </w:rPr>
  </w:style>
  <w:style w:type="paragraph" w:styleId="Prrafodelista">
    <w:name w:val="List Paragraph"/>
    <w:basedOn w:val="Normal"/>
    <w:uiPriority w:val="34"/>
    <w:qFormat/>
    <w:rsid w:val="00830A7D"/>
    <w:pPr>
      <w:ind w:left="720"/>
      <w:contextualSpacing/>
    </w:pPr>
  </w:style>
  <w:style w:type="table" w:styleId="Tablaconcuadrcula">
    <w:name w:val="Table Grid"/>
    <w:basedOn w:val="Tablanormal"/>
    <w:uiPriority w:val="39"/>
    <w:rsid w:val="00C12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9633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330C"/>
    <w:rPr>
      <w:rFonts w:ascii="Calibri" w:eastAsia="Calibri" w:hAnsi="Calibri" w:cs="Times New Roman"/>
    </w:rPr>
  </w:style>
  <w:style w:type="paragraph" w:styleId="Piedepgina">
    <w:name w:val="footer"/>
    <w:basedOn w:val="Normal"/>
    <w:link w:val="PiedepginaCar"/>
    <w:uiPriority w:val="99"/>
    <w:unhideWhenUsed/>
    <w:rsid w:val="009633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330C"/>
    <w:rPr>
      <w:rFonts w:ascii="Calibri" w:eastAsia="Calibri" w:hAnsi="Calibri" w:cs="Times New Roman"/>
    </w:rPr>
  </w:style>
  <w:style w:type="paragraph" w:styleId="NormalWeb">
    <w:name w:val="Normal (Web)"/>
    <w:basedOn w:val="Normal"/>
    <w:uiPriority w:val="99"/>
    <w:semiHidden/>
    <w:unhideWhenUsed/>
    <w:rsid w:val="00454FE6"/>
    <w:pPr>
      <w:spacing w:before="100" w:beforeAutospacing="1" w:after="100" w:afterAutospacing="1" w:line="240" w:lineRule="auto"/>
    </w:pPr>
    <w:rPr>
      <w:rFonts w:ascii="Times New Roman" w:eastAsia="Times New Roman" w:hAnsi="Times New Roman"/>
      <w:sz w:val="24"/>
      <w:szCs w:val="24"/>
      <w:lang w:val="es-US" w:eastAsia="es-US"/>
    </w:rPr>
  </w:style>
  <w:style w:type="paragraph" w:styleId="Textodeglobo">
    <w:name w:val="Balloon Text"/>
    <w:basedOn w:val="Normal"/>
    <w:link w:val="TextodegloboCar"/>
    <w:uiPriority w:val="99"/>
    <w:semiHidden/>
    <w:unhideWhenUsed/>
    <w:rsid w:val="009F6E29"/>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9F6E29"/>
    <w:rPr>
      <w:rFonts w:ascii="Lucida Grande" w:eastAsia="Calibri" w:hAnsi="Lucida Grande" w:cs="Times New Roman"/>
      <w:sz w:val="18"/>
      <w:szCs w:val="18"/>
    </w:rPr>
  </w:style>
  <w:style w:type="paragraph" w:styleId="Sinespaciado">
    <w:name w:val="No Spacing"/>
    <w:uiPriority w:val="1"/>
    <w:qFormat/>
    <w:rsid w:val="00EA07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6941">
      <w:bodyDiv w:val="1"/>
      <w:marLeft w:val="0"/>
      <w:marRight w:val="0"/>
      <w:marTop w:val="0"/>
      <w:marBottom w:val="0"/>
      <w:divBdr>
        <w:top w:val="none" w:sz="0" w:space="0" w:color="auto"/>
        <w:left w:val="none" w:sz="0" w:space="0" w:color="auto"/>
        <w:bottom w:val="none" w:sz="0" w:space="0" w:color="auto"/>
        <w:right w:val="none" w:sz="0" w:space="0" w:color="auto"/>
      </w:divBdr>
    </w:div>
    <w:div w:id="843009300">
      <w:bodyDiv w:val="1"/>
      <w:marLeft w:val="0"/>
      <w:marRight w:val="0"/>
      <w:marTop w:val="0"/>
      <w:marBottom w:val="0"/>
      <w:divBdr>
        <w:top w:val="none" w:sz="0" w:space="0" w:color="auto"/>
        <w:left w:val="none" w:sz="0" w:space="0" w:color="auto"/>
        <w:bottom w:val="none" w:sz="0" w:space="0" w:color="auto"/>
        <w:right w:val="none" w:sz="0" w:space="0" w:color="auto"/>
      </w:divBdr>
    </w:div>
    <w:div w:id="1171679438">
      <w:bodyDiv w:val="1"/>
      <w:marLeft w:val="0"/>
      <w:marRight w:val="0"/>
      <w:marTop w:val="0"/>
      <w:marBottom w:val="0"/>
      <w:divBdr>
        <w:top w:val="none" w:sz="0" w:space="0" w:color="auto"/>
        <w:left w:val="none" w:sz="0" w:space="0" w:color="auto"/>
        <w:bottom w:val="none" w:sz="0" w:space="0" w:color="auto"/>
        <w:right w:val="none" w:sz="0" w:space="0" w:color="auto"/>
      </w:divBdr>
    </w:div>
    <w:div w:id="1531456011">
      <w:bodyDiv w:val="1"/>
      <w:marLeft w:val="0"/>
      <w:marRight w:val="0"/>
      <w:marTop w:val="0"/>
      <w:marBottom w:val="0"/>
      <w:divBdr>
        <w:top w:val="none" w:sz="0" w:space="0" w:color="auto"/>
        <w:left w:val="none" w:sz="0" w:space="0" w:color="auto"/>
        <w:bottom w:val="none" w:sz="0" w:space="0" w:color="auto"/>
        <w:right w:val="none" w:sz="0" w:space="0" w:color="auto"/>
      </w:divBdr>
    </w:div>
    <w:div w:id="1780877769">
      <w:bodyDiv w:val="1"/>
      <w:marLeft w:val="0"/>
      <w:marRight w:val="0"/>
      <w:marTop w:val="0"/>
      <w:marBottom w:val="0"/>
      <w:divBdr>
        <w:top w:val="none" w:sz="0" w:space="0" w:color="auto"/>
        <w:left w:val="none" w:sz="0" w:space="0" w:color="auto"/>
        <w:bottom w:val="none" w:sz="0" w:space="0" w:color="auto"/>
        <w:right w:val="none" w:sz="0" w:space="0" w:color="auto"/>
      </w:divBdr>
    </w:div>
    <w:div w:id="188744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1078</Words>
  <Characters>5932</Characters>
  <Application>Microsoft Macintosh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Burgos</dc:creator>
  <cp:keywords/>
  <dc:description/>
  <cp:lastModifiedBy>Gonzalo</cp:lastModifiedBy>
  <cp:revision>5</cp:revision>
  <cp:lastPrinted>2016-06-29T20:03:00Z</cp:lastPrinted>
  <dcterms:created xsi:type="dcterms:W3CDTF">2016-12-03T02:32:00Z</dcterms:created>
  <dcterms:modified xsi:type="dcterms:W3CDTF">2016-12-06T18:57:00Z</dcterms:modified>
</cp:coreProperties>
</file>