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6AF"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p w:rsidR="000236AF" w:rsidRDefault="000236AF" w:rsidP="00B80A96">
      <w:pPr>
        <w:ind w:left="-142" w:right="-755" w:hanging="142"/>
        <w:jc w:val="both"/>
        <w:rPr>
          <w:rFonts w:asciiTheme="minorHAnsi" w:hAnsiTheme="minorHAnsi" w:cs="Arial"/>
          <w:b/>
          <w:sz w:val="18"/>
          <w:szCs w:val="18"/>
          <w:lang w:val="es-EC"/>
        </w:rPr>
      </w:pPr>
    </w:p>
    <w:p w:rsidR="00BF1FEB" w:rsidRPr="00C42511" w:rsidRDefault="006455C0" w:rsidP="00F521AD">
      <w:pPr>
        <w:ind w:left="567" w:right="-755"/>
        <w:jc w:val="both"/>
        <w:rPr>
          <w:rFonts w:asciiTheme="minorHAnsi" w:hAnsiTheme="minorHAnsi" w:cs="Arial"/>
          <w:b/>
          <w:sz w:val="18"/>
          <w:szCs w:val="18"/>
          <w:lang w:val="es-EC"/>
        </w:rPr>
      </w:pPr>
      <w:r w:rsidRPr="006455C0">
        <w:rPr>
          <w:noProof/>
          <w:lang w:val="es-ES"/>
        </w:rPr>
        <w:drawing>
          <wp:inline distT="0" distB="0" distL="0" distR="0">
            <wp:extent cx="6519545" cy="295695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34238" cy="2963619"/>
                    </a:xfrm>
                    <a:prstGeom prst="rect">
                      <a:avLst/>
                    </a:prstGeom>
                    <a:noFill/>
                    <a:ln>
                      <a:noFill/>
                    </a:ln>
                  </pic:spPr>
                </pic:pic>
              </a:graphicData>
            </a:graphic>
          </wp:inline>
        </w:drawing>
      </w:r>
    </w:p>
    <w:p w:rsidR="007C1E6C" w:rsidRDefault="007C1E6C" w:rsidP="006455C0">
      <w:pPr>
        <w:spacing w:line="240" w:lineRule="exact"/>
        <w:ind w:left="567" w:right="225"/>
        <w:jc w:val="both"/>
        <w:rPr>
          <w:rFonts w:ascii="Calibri" w:hAnsi="Calibri" w:cs="Calibri"/>
          <w:b/>
          <w:sz w:val="16"/>
          <w:szCs w:val="16"/>
          <w:lang w:val="es-EC"/>
        </w:rPr>
      </w:pPr>
    </w:p>
    <w:p w:rsidR="007C1E6C" w:rsidRPr="00F223DE" w:rsidRDefault="007C1E6C" w:rsidP="00886576">
      <w:pPr>
        <w:tabs>
          <w:tab w:val="left" w:pos="9000"/>
        </w:tabs>
        <w:ind w:left="567" w:right="508"/>
        <w:jc w:val="both"/>
        <w:rPr>
          <w:rFonts w:ascii="Calibri" w:hAnsi="Calibri" w:cs="Arial"/>
          <w:color w:val="000000"/>
          <w:sz w:val="16"/>
          <w:szCs w:val="16"/>
          <w:lang w:val="es-EC"/>
        </w:rPr>
      </w:pPr>
      <w:r w:rsidRPr="00F223DE">
        <w:rPr>
          <w:rFonts w:ascii="Calibri" w:hAnsi="Calibri" w:cs="Arial"/>
          <w:b/>
          <w:color w:val="000000"/>
          <w:sz w:val="16"/>
          <w:szCs w:val="16"/>
          <w:lang w:val="es-EC"/>
        </w:rPr>
        <w:t xml:space="preserve">TEMA </w:t>
      </w:r>
      <w:proofErr w:type="gramStart"/>
      <w:r>
        <w:rPr>
          <w:rFonts w:ascii="Calibri" w:hAnsi="Calibri" w:cs="Arial"/>
          <w:b/>
          <w:color w:val="000000"/>
          <w:sz w:val="16"/>
          <w:szCs w:val="16"/>
          <w:lang w:val="es-EC"/>
        </w:rPr>
        <w:t>1</w:t>
      </w:r>
      <w:r w:rsidRPr="00F223DE">
        <w:rPr>
          <w:rFonts w:ascii="Calibri" w:hAnsi="Calibri" w:cs="Arial"/>
          <w:color w:val="000000"/>
          <w:sz w:val="16"/>
          <w:szCs w:val="16"/>
          <w:lang w:val="es-EC"/>
        </w:rPr>
        <w:t xml:space="preserve">  (</w:t>
      </w:r>
      <w:proofErr w:type="gramEnd"/>
      <w:r w:rsidRPr="00F223DE">
        <w:rPr>
          <w:rFonts w:ascii="Calibri" w:hAnsi="Calibri" w:cs="Arial"/>
          <w:color w:val="000000"/>
          <w:sz w:val="16"/>
          <w:szCs w:val="16"/>
          <w:lang w:val="es-EC"/>
        </w:rPr>
        <w:t>10 puntos)</w:t>
      </w:r>
    </w:p>
    <w:p w:rsidR="007C1E6C" w:rsidRPr="007C1E6C" w:rsidRDefault="007C1E6C" w:rsidP="00886576">
      <w:pPr>
        <w:ind w:left="567" w:right="508"/>
        <w:jc w:val="both"/>
        <w:rPr>
          <w:rFonts w:ascii="Calibri" w:hAnsi="Calibri" w:cs="Arial"/>
          <w:b/>
          <w:sz w:val="16"/>
          <w:szCs w:val="16"/>
          <w:lang w:val="es-ES"/>
        </w:rPr>
      </w:pPr>
      <w:r w:rsidRPr="007C1E6C">
        <w:rPr>
          <w:rFonts w:ascii="Calibri" w:hAnsi="Calibri" w:cs="Arial"/>
          <w:b/>
          <w:sz w:val="16"/>
          <w:szCs w:val="16"/>
          <w:lang w:val="es-ES"/>
        </w:rPr>
        <w:t xml:space="preserve">Defina qué es auditoria y cuál es el objetivo de la auditoría financiera </w:t>
      </w:r>
    </w:p>
    <w:p w:rsidR="007C1E6C" w:rsidRPr="007C1E6C" w:rsidRDefault="007C1E6C" w:rsidP="00886576">
      <w:pPr>
        <w:ind w:left="567" w:right="508"/>
        <w:jc w:val="both"/>
        <w:rPr>
          <w:rFonts w:ascii="Calibri" w:hAnsi="Calibri" w:cs="Arial"/>
          <w:b/>
          <w:sz w:val="16"/>
          <w:szCs w:val="16"/>
          <w:lang w:val="es-ES"/>
        </w:rPr>
      </w:pPr>
    </w:p>
    <w:p w:rsidR="007C1E6C" w:rsidRDefault="007C1E6C"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Pr="007C1E6C" w:rsidRDefault="00886576" w:rsidP="00886576">
      <w:pPr>
        <w:ind w:left="567" w:right="508"/>
        <w:jc w:val="both"/>
        <w:rPr>
          <w:rFonts w:ascii="Calibri" w:hAnsi="Calibri" w:cs="Arial"/>
          <w:b/>
          <w:sz w:val="16"/>
          <w:szCs w:val="16"/>
          <w:lang w:val="es-ES"/>
        </w:rPr>
      </w:pPr>
    </w:p>
    <w:p w:rsidR="007C1E6C" w:rsidRPr="00F223DE" w:rsidRDefault="007C1E6C" w:rsidP="00886576">
      <w:pPr>
        <w:tabs>
          <w:tab w:val="left" w:pos="9000"/>
        </w:tabs>
        <w:ind w:left="567" w:right="508"/>
        <w:jc w:val="both"/>
        <w:rPr>
          <w:rFonts w:ascii="Calibri" w:hAnsi="Calibri" w:cs="Arial"/>
          <w:color w:val="000000"/>
          <w:sz w:val="16"/>
          <w:szCs w:val="16"/>
          <w:lang w:val="es-EC"/>
        </w:rPr>
      </w:pPr>
      <w:r w:rsidRPr="00F223DE">
        <w:rPr>
          <w:rFonts w:ascii="Calibri" w:hAnsi="Calibri" w:cs="Arial"/>
          <w:b/>
          <w:color w:val="000000"/>
          <w:sz w:val="16"/>
          <w:szCs w:val="16"/>
          <w:lang w:val="es-EC"/>
        </w:rPr>
        <w:t xml:space="preserve">TEMA </w:t>
      </w:r>
      <w:proofErr w:type="gramStart"/>
      <w:r w:rsidRPr="00F223DE">
        <w:rPr>
          <w:rFonts w:ascii="Calibri" w:hAnsi="Calibri" w:cs="Arial"/>
          <w:b/>
          <w:color w:val="000000"/>
          <w:sz w:val="16"/>
          <w:szCs w:val="16"/>
          <w:lang w:val="es-EC"/>
        </w:rPr>
        <w:t>2</w:t>
      </w:r>
      <w:r w:rsidRPr="00F223DE">
        <w:rPr>
          <w:rFonts w:ascii="Calibri" w:hAnsi="Calibri" w:cs="Arial"/>
          <w:color w:val="000000"/>
          <w:sz w:val="16"/>
          <w:szCs w:val="16"/>
          <w:lang w:val="es-EC"/>
        </w:rPr>
        <w:t xml:space="preserve">  (</w:t>
      </w:r>
      <w:proofErr w:type="gramEnd"/>
      <w:r w:rsidRPr="00F223DE">
        <w:rPr>
          <w:rFonts w:ascii="Calibri" w:hAnsi="Calibri" w:cs="Arial"/>
          <w:color w:val="000000"/>
          <w:sz w:val="16"/>
          <w:szCs w:val="16"/>
          <w:lang w:val="es-EC"/>
        </w:rPr>
        <w:t>10 puntos)</w:t>
      </w:r>
    </w:p>
    <w:p w:rsidR="007C1E6C" w:rsidRPr="00F223DE" w:rsidRDefault="007C1E6C" w:rsidP="00886576">
      <w:pPr>
        <w:tabs>
          <w:tab w:val="left" w:pos="9000"/>
        </w:tabs>
        <w:ind w:left="567" w:right="508"/>
        <w:jc w:val="both"/>
        <w:rPr>
          <w:rFonts w:ascii="Calibri" w:hAnsi="Calibri" w:cs="Arial"/>
          <w:b/>
          <w:color w:val="000000"/>
          <w:sz w:val="16"/>
          <w:szCs w:val="16"/>
          <w:lang w:val="es-EC"/>
        </w:rPr>
      </w:pPr>
      <w:r w:rsidRPr="00F223DE">
        <w:rPr>
          <w:rFonts w:ascii="Calibri" w:hAnsi="Calibri" w:cs="Arial"/>
          <w:b/>
          <w:color w:val="000000"/>
          <w:sz w:val="16"/>
          <w:szCs w:val="16"/>
          <w:lang w:val="es-EC"/>
        </w:rPr>
        <w:t xml:space="preserve">Mencione al menos tres razones o motivos por los cuáles se solicita la intervención de un contador público independiente (externo), respecto a la objetividad de los estados financieros </w:t>
      </w:r>
    </w:p>
    <w:p w:rsidR="007C1E6C" w:rsidRPr="00F223DE" w:rsidRDefault="007C1E6C" w:rsidP="00886576">
      <w:pPr>
        <w:tabs>
          <w:tab w:val="left" w:pos="9000"/>
        </w:tabs>
        <w:ind w:left="567" w:right="508"/>
        <w:jc w:val="both"/>
        <w:rPr>
          <w:rFonts w:ascii="Calibri" w:hAnsi="Calibri" w:cs="Arial"/>
          <w:color w:val="000000"/>
          <w:sz w:val="16"/>
          <w:szCs w:val="16"/>
          <w:lang w:val="es-EC"/>
        </w:rPr>
      </w:pPr>
    </w:p>
    <w:p w:rsidR="007C1E6C" w:rsidRDefault="007C1E6C"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Pr="00F223DE" w:rsidRDefault="00886576" w:rsidP="00886576">
      <w:pPr>
        <w:ind w:left="567" w:right="508"/>
        <w:jc w:val="both"/>
        <w:rPr>
          <w:rFonts w:ascii="Calibri" w:hAnsi="Calibri" w:cs="Arial"/>
          <w:b/>
          <w:sz w:val="16"/>
          <w:szCs w:val="16"/>
          <w:lang w:val="es-EC"/>
        </w:rPr>
      </w:pP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b/>
          <w:color w:val="000000"/>
          <w:sz w:val="16"/>
          <w:szCs w:val="16"/>
          <w:lang w:val="es-ES"/>
        </w:rPr>
        <w:t xml:space="preserve">TEMA 3 </w:t>
      </w:r>
      <w:r w:rsidRPr="007C1E6C">
        <w:rPr>
          <w:rFonts w:ascii="Calibri" w:hAnsi="Calibri" w:cs="Arial"/>
          <w:color w:val="000000"/>
          <w:sz w:val="16"/>
          <w:szCs w:val="16"/>
          <w:lang w:val="es-ES"/>
        </w:rPr>
        <w:t>(</w:t>
      </w:r>
      <w:r>
        <w:rPr>
          <w:rFonts w:ascii="Calibri" w:hAnsi="Calibri" w:cs="Arial"/>
          <w:color w:val="000000"/>
          <w:sz w:val="16"/>
          <w:szCs w:val="16"/>
          <w:lang w:val="es-ES"/>
        </w:rPr>
        <w:t>5</w:t>
      </w:r>
      <w:r w:rsidRPr="007C1E6C">
        <w:rPr>
          <w:rFonts w:ascii="Calibri" w:hAnsi="Calibri" w:cs="Arial"/>
          <w:color w:val="000000"/>
          <w:sz w:val="16"/>
          <w:szCs w:val="16"/>
          <w:lang w:val="es-ES"/>
        </w:rPr>
        <w:t xml:space="preserve"> puntos)</w:t>
      </w:r>
    </w:p>
    <w:p w:rsidR="007C1E6C" w:rsidRPr="007C1E6C" w:rsidRDefault="007C1E6C" w:rsidP="00886576">
      <w:pPr>
        <w:ind w:left="567" w:right="508"/>
        <w:jc w:val="both"/>
        <w:rPr>
          <w:rFonts w:ascii="Calibri" w:hAnsi="Calibri" w:cs="Arial"/>
          <w:b/>
          <w:color w:val="000000"/>
          <w:sz w:val="16"/>
          <w:szCs w:val="16"/>
          <w:lang w:val="es-ES"/>
        </w:rPr>
      </w:pPr>
      <w:r w:rsidRPr="007C1E6C">
        <w:rPr>
          <w:rFonts w:ascii="Calibri" w:hAnsi="Calibri" w:cs="Arial"/>
          <w:b/>
          <w:color w:val="000000"/>
          <w:sz w:val="16"/>
          <w:szCs w:val="16"/>
          <w:lang w:val="es-ES"/>
        </w:rPr>
        <w:t>Seleccione la mejor respuesta a los siguientes enunciados y explique en cada caso</w:t>
      </w:r>
    </w:p>
    <w:p w:rsidR="007C1E6C" w:rsidRPr="007C1E6C" w:rsidRDefault="007C1E6C" w:rsidP="00886576">
      <w:pPr>
        <w:ind w:left="567" w:right="508"/>
        <w:jc w:val="both"/>
        <w:rPr>
          <w:rFonts w:ascii="Calibri" w:hAnsi="Calibri" w:cs="Arial"/>
          <w:b/>
          <w:color w:val="000000"/>
          <w:sz w:val="16"/>
          <w:szCs w:val="16"/>
          <w:u w:val="single"/>
          <w:lang w:val="es-ES"/>
        </w:rPr>
      </w:pPr>
    </w:p>
    <w:p w:rsidR="007C1E6C" w:rsidRPr="007C1E6C" w:rsidRDefault="007C1E6C" w:rsidP="00886576">
      <w:pPr>
        <w:ind w:left="567" w:right="508"/>
        <w:jc w:val="both"/>
        <w:rPr>
          <w:rFonts w:ascii="Calibri" w:hAnsi="Calibri" w:cs="Arial"/>
          <w:color w:val="000000"/>
          <w:sz w:val="16"/>
          <w:szCs w:val="16"/>
          <w:u w:val="single"/>
          <w:lang w:val="es-ES"/>
        </w:rPr>
      </w:pPr>
      <w:r w:rsidRPr="007C1E6C">
        <w:rPr>
          <w:rFonts w:ascii="Calibri" w:hAnsi="Calibri" w:cs="Arial"/>
          <w:color w:val="000000"/>
          <w:sz w:val="16"/>
          <w:szCs w:val="16"/>
          <w:u w:val="single"/>
          <w:lang w:val="es-ES"/>
        </w:rPr>
        <w:t>a) Las tres normas de auditoria generalmente aceptadas clasificadas en el grupo de las normas de ejecución del trabajo pueden resumirse así:</w:t>
      </w:r>
    </w:p>
    <w:p w:rsidR="007C1E6C" w:rsidRPr="007C1E6C" w:rsidRDefault="007C1E6C" w:rsidP="00886576">
      <w:pPr>
        <w:ind w:left="567" w:right="508"/>
        <w:jc w:val="both"/>
        <w:rPr>
          <w:rFonts w:ascii="Calibri" w:hAnsi="Calibri" w:cs="Arial"/>
          <w:color w:val="000000"/>
          <w:sz w:val="16"/>
          <w:szCs w:val="16"/>
          <w:lang w:val="es-ES"/>
        </w:rPr>
      </w:pP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 xml:space="preserve">1) La necesidad de mantener la </w:t>
      </w:r>
      <w:proofErr w:type="gramStart"/>
      <w:r w:rsidRPr="007C1E6C">
        <w:rPr>
          <w:rFonts w:ascii="Calibri" w:hAnsi="Calibri" w:cs="Arial"/>
          <w:color w:val="000000"/>
          <w:sz w:val="16"/>
          <w:szCs w:val="16"/>
          <w:lang w:val="es-ES"/>
        </w:rPr>
        <w:t>independencia  en</w:t>
      </w:r>
      <w:proofErr w:type="gramEnd"/>
      <w:r w:rsidRPr="007C1E6C">
        <w:rPr>
          <w:rFonts w:ascii="Calibri" w:hAnsi="Calibri" w:cs="Arial"/>
          <w:color w:val="000000"/>
          <w:sz w:val="16"/>
          <w:szCs w:val="16"/>
          <w:lang w:val="es-ES"/>
        </w:rPr>
        <w:t xml:space="preserve"> las actitudes mentales durante la auditoria</w:t>
      </w:r>
    </w:p>
    <w:p w:rsidR="007C1E6C" w:rsidRPr="00886576" w:rsidRDefault="007C1E6C" w:rsidP="00886576">
      <w:pPr>
        <w:ind w:left="567" w:right="508"/>
        <w:jc w:val="both"/>
        <w:rPr>
          <w:rFonts w:ascii="Calibri" w:hAnsi="Calibri" w:cs="Arial"/>
          <w:color w:val="000000"/>
          <w:sz w:val="16"/>
          <w:szCs w:val="16"/>
          <w:lang w:val="es-ES"/>
        </w:rPr>
      </w:pPr>
      <w:r w:rsidRPr="00886576">
        <w:rPr>
          <w:rFonts w:ascii="Calibri" w:hAnsi="Calibri" w:cs="Arial"/>
          <w:color w:val="000000"/>
          <w:sz w:val="16"/>
          <w:szCs w:val="16"/>
          <w:lang w:val="es-ES"/>
        </w:rPr>
        <w:t xml:space="preserve">2) Los criterios para planear la auditoria y para obtener evidencia </w:t>
      </w: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3) Los criterios del contenido del informe de los auditores sobre los estados financieros</w:t>
      </w: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 xml:space="preserve">4) La competencia, la </w:t>
      </w:r>
      <w:proofErr w:type="gramStart"/>
      <w:r w:rsidRPr="007C1E6C">
        <w:rPr>
          <w:rFonts w:ascii="Calibri" w:hAnsi="Calibri" w:cs="Arial"/>
          <w:color w:val="000000"/>
          <w:sz w:val="16"/>
          <w:szCs w:val="16"/>
          <w:lang w:val="es-ES"/>
        </w:rPr>
        <w:t>independencia  y</w:t>
      </w:r>
      <w:proofErr w:type="gramEnd"/>
      <w:r w:rsidRPr="007C1E6C">
        <w:rPr>
          <w:rFonts w:ascii="Calibri" w:hAnsi="Calibri" w:cs="Arial"/>
          <w:color w:val="000000"/>
          <w:sz w:val="16"/>
          <w:szCs w:val="16"/>
          <w:lang w:val="es-ES"/>
        </w:rPr>
        <w:t xml:space="preserve"> el rigor profesional que debe ejercerse al practicar una auditoria</w:t>
      </w:r>
    </w:p>
    <w:p w:rsidR="007C1E6C" w:rsidRPr="007C1E6C" w:rsidRDefault="007C1E6C" w:rsidP="00886576">
      <w:pPr>
        <w:ind w:left="567" w:right="508"/>
        <w:jc w:val="both"/>
        <w:rPr>
          <w:rFonts w:ascii="Calibri" w:hAnsi="Calibri" w:cs="Arial"/>
          <w:color w:val="000000"/>
          <w:sz w:val="16"/>
          <w:szCs w:val="16"/>
          <w:lang w:val="es-ES"/>
        </w:rPr>
      </w:pPr>
    </w:p>
    <w:p w:rsidR="007C1E6C" w:rsidRPr="007C1E6C" w:rsidRDefault="007C1E6C" w:rsidP="00886576">
      <w:pPr>
        <w:ind w:left="567" w:right="508"/>
        <w:jc w:val="both"/>
        <w:rPr>
          <w:rFonts w:ascii="Calibri" w:hAnsi="Calibri" w:cs="Arial"/>
          <w:color w:val="000000"/>
          <w:sz w:val="16"/>
          <w:szCs w:val="16"/>
          <w:u w:val="single"/>
          <w:lang w:val="es-ES"/>
        </w:rPr>
      </w:pPr>
      <w:r w:rsidRPr="007C1E6C">
        <w:rPr>
          <w:rFonts w:ascii="Calibri" w:hAnsi="Calibri" w:cs="Arial"/>
          <w:color w:val="000000"/>
          <w:sz w:val="16"/>
          <w:szCs w:val="16"/>
          <w:lang w:val="es-ES"/>
        </w:rPr>
        <w:t>b</w:t>
      </w:r>
      <w:r w:rsidRPr="007C1E6C">
        <w:rPr>
          <w:rFonts w:ascii="Calibri" w:hAnsi="Calibri" w:cs="Arial"/>
          <w:color w:val="000000"/>
          <w:sz w:val="16"/>
          <w:szCs w:val="16"/>
          <w:u w:val="single"/>
          <w:lang w:val="es-ES"/>
        </w:rPr>
        <w:t>) El grupo general de las normas de auditoría generalmente aceptadas requiere que:</w:t>
      </w:r>
    </w:p>
    <w:p w:rsidR="007C1E6C" w:rsidRPr="007C1E6C" w:rsidRDefault="007C1E6C" w:rsidP="00886576">
      <w:pPr>
        <w:ind w:left="567" w:right="508"/>
        <w:jc w:val="both"/>
        <w:rPr>
          <w:rFonts w:ascii="Calibri" w:hAnsi="Calibri" w:cs="Arial"/>
          <w:color w:val="000000"/>
          <w:sz w:val="16"/>
          <w:szCs w:val="16"/>
          <w:lang w:val="es-ES"/>
        </w:rPr>
      </w:pPr>
    </w:p>
    <w:p w:rsidR="007C1E6C" w:rsidRPr="00886576" w:rsidRDefault="007C1E6C" w:rsidP="00886576">
      <w:pPr>
        <w:ind w:left="567" w:right="508"/>
        <w:jc w:val="both"/>
        <w:rPr>
          <w:rFonts w:ascii="Calibri" w:hAnsi="Calibri" w:cs="Arial"/>
          <w:color w:val="000000"/>
          <w:sz w:val="16"/>
          <w:szCs w:val="16"/>
          <w:lang w:val="es-ES"/>
        </w:rPr>
      </w:pPr>
      <w:r w:rsidRPr="00886576">
        <w:rPr>
          <w:rFonts w:ascii="Calibri" w:hAnsi="Calibri" w:cs="Arial"/>
          <w:color w:val="000000"/>
          <w:sz w:val="16"/>
          <w:szCs w:val="16"/>
          <w:lang w:val="es-ES"/>
        </w:rPr>
        <w:t xml:space="preserve">1) Los auditores </w:t>
      </w:r>
      <w:proofErr w:type="gramStart"/>
      <w:r w:rsidRPr="00886576">
        <w:rPr>
          <w:rFonts w:ascii="Calibri" w:hAnsi="Calibri" w:cs="Arial"/>
          <w:color w:val="000000"/>
          <w:sz w:val="16"/>
          <w:szCs w:val="16"/>
          <w:lang w:val="es-ES"/>
        </w:rPr>
        <w:t>mantengan  una</w:t>
      </w:r>
      <w:proofErr w:type="gramEnd"/>
      <w:r w:rsidRPr="00886576">
        <w:rPr>
          <w:rFonts w:ascii="Calibri" w:hAnsi="Calibri" w:cs="Arial"/>
          <w:color w:val="000000"/>
          <w:sz w:val="16"/>
          <w:szCs w:val="16"/>
          <w:lang w:val="es-ES"/>
        </w:rPr>
        <w:t xml:space="preserve"> actitud mental independiente.</w:t>
      </w: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 xml:space="preserve">2) La </w:t>
      </w:r>
      <w:proofErr w:type="spellStart"/>
      <w:r w:rsidRPr="007C1E6C">
        <w:rPr>
          <w:rFonts w:ascii="Calibri" w:hAnsi="Calibri" w:cs="Arial"/>
          <w:color w:val="000000"/>
          <w:sz w:val="16"/>
          <w:szCs w:val="16"/>
          <w:lang w:val="es-ES"/>
        </w:rPr>
        <w:t>auditoria</w:t>
      </w:r>
      <w:proofErr w:type="spellEnd"/>
      <w:r w:rsidRPr="007C1E6C">
        <w:rPr>
          <w:rFonts w:ascii="Calibri" w:hAnsi="Calibri" w:cs="Arial"/>
          <w:color w:val="000000"/>
          <w:sz w:val="16"/>
          <w:szCs w:val="16"/>
          <w:lang w:val="es-ES"/>
        </w:rPr>
        <w:t xml:space="preserve"> se efectúa en </w:t>
      </w:r>
      <w:proofErr w:type="gramStart"/>
      <w:r w:rsidRPr="007C1E6C">
        <w:rPr>
          <w:rFonts w:ascii="Calibri" w:hAnsi="Calibri" w:cs="Arial"/>
          <w:color w:val="000000"/>
          <w:sz w:val="16"/>
          <w:szCs w:val="16"/>
          <w:lang w:val="es-ES"/>
        </w:rPr>
        <w:t>conformidad  con</w:t>
      </w:r>
      <w:proofErr w:type="gramEnd"/>
      <w:r w:rsidRPr="007C1E6C">
        <w:rPr>
          <w:rFonts w:ascii="Calibri" w:hAnsi="Calibri" w:cs="Arial"/>
          <w:color w:val="000000"/>
          <w:sz w:val="16"/>
          <w:szCs w:val="16"/>
          <w:lang w:val="es-ES"/>
        </w:rPr>
        <w:t xml:space="preserve"> los principios de contabilidad generalmente aceptados</w:t>
      </w: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3) Se supervise adecuadamente a los asistentes, si los hay</w:t>
      </w: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color w:val="000000"/>
          <w:sz w:val="16"/>
          <w:szCs w:val="16"/>
          <w:lang w:val="es-ES"/>
        </w:rPr>
        <w:t xml:space="preserve">4) El auditor llega a </w:t>
      </w:r>
      <w:proofErr w:type="gramStart"/>
      <w:r w:rsidRPr="007C1E6C">
        <w:rPr>
          <w:rFonts w:ascii="Calibri" w:hAnsi="Calibri" w:cs="Arial"/>
          <w:color w:val="000000"/>
          <w:sz w:val="16"/>
          <w:szCs w:val="16"/>
          <w:lang w:val="es-ES"/>
        </w:rPr>
        <w:t>conocer  bien</w:t>
      </w:r>
      <w:proofErr w:type="gramEnd"/>
      <w:r w:rsidRPr="007C1E6C">
        <w:rPr>
          <w:rFonts w:ascii="Calibri" w:hAnsi="Calibri" w:cs="Arial"/>
          <w:color w:val="000000"/>
          <w:sz w:val="16"/>
          <w:szCs w:val="16"/>
          <w:lang w:val="es-ES"/>
        </w:rPr>
        <w:t xml:space="preserve"> el control interno </w:t>
      </w:r>
    </w:p>
    <w:p w:rsidR="007C1E6C" w:rsidRPr="007C1E6C" w:rsidRDefault="007C1E6C"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Calibri"/>
          <w:b/>
          <w:sz w:val="16"/>
          <w:szCs w:val="16"/>
          <w:lang w:val="es-EC"/>
        </w:rPr>
      </w:pPr>
      <w:bookmarkStart w:id="0" w:name="_Hlk492487024"/>
    </w:p>
    <w:p w:rsidR="007C1E6C" w:rsidRPr="007C1E6C" w:rsidRDefault="007C1E6C" w:rsidP="00886576">
      <w:pPr>
        <w:ind w:left="567" w:right="508"/>
        <w:jc w:val="both"/>
        <w:rPr>
          <w:rFonts w:ascii="Calibri" w:hAnsi="Calibri" w:cs="Calibri"/>
          <w:sz w:val="16"/>
          <w:szCs w:val="16"/>
          <w:lang w:val="es-EC"/>
        </w:rPr>
      </w:pPr>
      <w:r w:rsidRPr="007C1E6C">
        <w:rPr>
          <w:rFonts w:ascii="Calibri" w:hAnsi="Calibri" w:cs="Calibri"/>
          <w:b/>
          <w:sz w:val="16"/>
          <w:szCs w:val="16"/>
          <w:lang w:val="es-EC"/>
        </w:rPr>
        <w:t xml:space="preserve">TEMA </w:t>
      </w:r>
      <w:proofErr w:type="gramStart"/>
      <w:r>
        <w:rPr>
          <w:rFonts w:ascii="Calibri" w:hAnsi="Calibri" w:cs="Calibri"/>
          <w:b/>
          <w:sz w:val="16"/>
          <w:szCs w:val="16"/>
          <w:lang w:val="es-EC"/>
        </w:rPr>
        <w:t>4</w:t>
      </w:r>
      <w:r w:rsidRPr="007C1E6C">
        <w:rPr>
          <w:rFonts w:ascii="Calibri" w:hAnsi="Calibri" w:cs="Calibri"/>
          <w:sz w:val="16"/>
          <w:szCs w:val="16"/>
          <w:lang w:val="es-EC"/>
        </w:rPr>
        <w:t xml:space="preserve">  (</w:t>
      </w:r>
      <w:proofErr w:type="gramEnd"/>
      <w:r w:rsidRPr="007C1E6C">
        <w:rPr>
          <w:rFonts w:ascii="Calibri" w:hAnsi="Calibri" w:cs="Calibri"/>
          <w:sz w:val="16"/>
          <w:szCs w:val="16"/>
          <w:lang w:val="es-EC"/>
        </w:rPr>
        <w:t>5  puntos)</w:t>
      </w:r>
    </w:p>
    <w:p w:rsidR="007C1E6C" w:rsidRDefault="007C1E6C" w:rsidP="00886576">
      <w:pPr>
        <w:ind w:left="567" w:right="508"/>
        <w:jc w:val="both"/>
        <w:rPr>
          <w:rFonts w:ascii="Calibri" w:hAnsi="Calibri" w:cs="Calibri"/>
          <w:sz w:val="16"/>
          <w:szCs w:val="16"/>
          <w:lang w:val="es-EC"/>
        </w:rPr>
      </w:pPr>
      <w:r w:rsidRPr="007C1E6C">
        <w:rPr>
          <w:rFonts w:ascii="Calibri" w:hAnsi="Calibri" w:cs="Calibri"/>
          <w:sz w:val="16"/>
          <w:szCs w:val="16"/>
          <w:lang w:val="es-EC"/>
        </w:rPr>
        <w:t xml:space="preserve">Ésta es una pregunta de estudio que permite identificar los principios o postulados fundamentales que rigen los códigos de conducta ética no solo de la Contaduría Pública sino de otras profesiones. Relacione las descripciones con los </w:t>
      </w:r>
      <w:proofErr w:type="gramStart"/>
      <w:r w:rsidRPr="007C1E6C">
        <w:rPr>
          <w:rFonts w:ascii="Calibri" w:hAnsi="Calibri" w:cs="Calibri"/>
          <w:sz w:val="16"/>
          <w:szCs w:val="16"/>
          <w:lang w:val="es-EC"/>
        </w:rPr>
        <w:t>principios,  anotando</w:t>
      </w:r>
      <w:proofErr w:type="gramEnd"/>
      <w:r w:rsidRPr="007C1E6C">
        <w:rPr>
          <w:rFonts w:ascii="Calibri" w:hAnsi="Calibri" w:cs="Calibri"/>
          <w:sz w:val="16"/>
          <w:szCs w:val="16"/>
          <w:lang w:val="es-EC"/>
        </w:rPr>
        <w:t xml:space="preserve"> en los espacios respectivos, los números  que les corresponda. </w:t>
      </w:r>
    </w:p>
    <w:p w:rsidR="007C1E6C" w:rsidRPr="007C1E6C" w:rsidRDefault="007C1E6C" w:rsidP="00886576">
      <w:pPr>
        <w:ind w:left="567" w:right="508"/>
        <w:jc w:val="both"/>
        <w:rPr>
          <w:rFonts w:ascii="Arial" w:hAnsi="Arial" w:cs="Arial"/>
          <w:b/>
          <w:sz w:val="20"/>
          <w:szCs w:val="20"/>
          <w:lang w:val="es-EC"/>
        </w:rPr>
      </w:pPr>
    </w:p>
    <w:tbl>
      <w:tblPr>
        <w:tblW w:w="969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9"/>
        <w:gridCol w:w="3025"/>
        <w:gridCol w:w="5301"/>
      </w:tblGrid>
      <w:tr w:rsidR="007C1E6C" w:rsidRPr="007C1E6C" w:rsidTr="00886576">
        <w:trPr>
          <w:trHeight w:val="244"/>
        </w:trPr>
        <w:tc>
          <w:tcPr>
            <w:tcW w:w="1033" w:type="dxa"/>
          </w:tcPr>
          <w:p w:rsidR="007C1E6C" w:rsidRPr="007C1E6C" w:rsidRDefault="007C1E6C" w:rsidP="00886576">
            <w:pPr>
              <w:ind w:left="284" w:right="508"/>
              <w:rPr>
                <w:rFonts w:ascii="Calibri" w:hAnsi="Calibri" w:cs="Calibri"/>
                <w:b/>
                <w:sz w:val="14"/>
                <w:szCs w:val="14"/>
                <w:lang w:val="es-ES"/>
              </w:rPr>
            </w:pPr>
            <w:r w:rsidRPr="007C1E6C">
              <w:rPr>
                <w:rFonts w:ascii="Calibri" w:hAnsi="Calibri" w:cs="Calibri"/>
                <w:b/>
                <w:sz w:val="14"/>
                <w:szCs w:val="14"/>
                <w:lang w:val="es-ES"/>
              </w:rPr>
              <w:t>LETRA</w:t>
            </w:r>
          </w:p>
        </w:tc>
        <w:tc>
          <w:tcPr>
            <w:tcW w:w="3080" w:type="dxa"/>
          </w:tcPr>
          <w:p w:rsidR="007C1E6C" w:rsidRPr="007C1E6C" w:rsidRDefault="007C1E6C" w:rsidP="00886576">
            <w:pPr>
              <w:ind w:left="567" w:right="508"/>
              <w:rPr>
                <w:rFonts w:ascii="Calibri" w:hAnsi="Calibri" w:cs="Calibri"/>
                <w:b/>
                <w:sz w:val="14"/>
                <w:szCs w:val="14"/>
                <w:lang w:val="es-ES"/>
              </w:rPr>
            </w:pPr>
            <w:r w:rsidRPr="007C1E6C">
              <w:rPr>
                <w:rFonts w:ascii="Calibri" w:hAnsi="Calibri" w:cs="Calibri"/>
                <w:b/>
                <w:sz w:val="14"/>
                <w:szCs w:val="14"/>
                <w:lang w:val="es-ES"/>
              </w:rPr>
              <w:t xml:space="preserve">         PRINCIPIOS</w:t>
            </w:r>
          </w:p>
        </w:tc>
        <w:tc>
          <w:tcPr>
            <w:tcW w:w="5582" w:type="dxa"/>
          </w:tcPr>
          <w:p w:rsidR="007C1E6C" w:rsidRPr="007C1E6C" w:rsidRDefault="007C1E6C" w:rsidP="00886576">
            <w:pPr>
              <w:ind w:left="567" w:right="508"/>
              <w:jc w:val="center"/>
              <w:rPr>
                <w:rFonts w:ascii="Calibri" w:hAnsi="Calibri" w:cs="Calibri"/>
                <w:b/>
                <w:sz w:val="14"/>
                <w:szCs w:val="14"/>
                <w:lang w:val="es-ES"/>
              </w:rPr>
            </w:pPr>
            <w:r w:rsidRPr="007C1E6C">
              <w:rPr>
                <w:rFonts w:ascii="Calibri" w:hAnsi="Calibri" w:cs="Calibri"/>
                <w:b/>
                <w:sz w:val="14"/>
                <w:szCs w:val="14"/>
                <w:lang w:val="es-ES"/>
              </w:rPr>
              <w:t>DESCRIPCIONES BREVES</w:t>
            </w:r>
          </w:p>
        </w:tc>
      </w:tr>
      <w:tr w:rsidR="007C1E6C" w:rsidRPr="00886576" w:rsidTr="00886576">
        <w:trPr>
          <w:trHeight w:val="249"/>
        </w:trPr>
        <w:tc>
          <w:tcPr>
            <w:tcW w:w="1033" w:type="dxa"/>
          </w:tcPr>
          <w:p w:rsidR="007C1E6C" w:rsidRPr="007C1E6C" w:rsidRDefault="007C1E6C" w:rsidP="00886576">
            <w:pPr>
              <w:ind w:left="567" w:right="508"/>
              <w:rPr>
                <w:rFonts w:ascii="Calibri" w:hAnsi="Calibri" w:cs="Calibri"/>
                <w:sz w:val="14"/>
                <w:szCs w:val="14"/>
                <w:highlight w:val="yellow"/>
                <w:lang w:val="es-ES"/>
              </w:rPr>
            </w:pPr>
          </w:p>
        </w:tc>
        <w:tc>
          <w:tcPr>
            <w:tcW w:w="3080" w:type="dxa"/>
          </w:tcPr>
          <w:p w:rsidR="007C1E6C" w:rsidRPr="007C1E6C" w:rsidRDefault="007C1E6C" w:rsidP="00886576">
            <w:pPr>
              <w:ind w:left="567" w:right="508"/>
              <w:jc w:val="both"/>
              <w:rPr>
                <w:rFonts w:ascii="Calibri" w:hAnsi="Calibri" w:cs="Calibri"/>
                <w:sz w:val="14"/>
                <w:szCs w:val="14"/>
                <w:lang w:val="es-ES"/>
              </w:rPr>
            </w:pPr>
            <w:r w:rsidRPr="007C1E6C">
              <w:rPr>
                <w:rFonts w:ascii="Calibri" w:hAnsi="Calibri" w:cs="Calibri"/>
                <w:b/>
                <w:bCs/>
                <w:sz w:val="14"/>
                <w:szCs w:val="14"/>
                <w:lang w:val="es-MX"/>
              </w:rPr>
              <w:t>INDEPENDENCIA</w:t>
            </w:r>
          </w:p>
        </w:tc>
        <w:tc>
          <w:tcPr>
            <w:tcW w:w="5582" w:type="dxa"/>
          </w:tcPr>
          <w:p w:rsidR="007C1E6C" w:rsidRPr="007C1E6C" w:rsidRDefault="007C1E6C" w:rsidP="00886576">
            <w:pPr>
              <w:numPr>
                <w:ilvl w:val="0"/>
                <w:numId w:val="39"/>
              </w:numPr>
              <w:ind w:left="567" w:right="508" w:firstLine="0"/>
              <w:contextualSpacing/>
              <w:jc w:val="both"/>
              <w:rPr>
                <w:rFonts w:ascii="Calibri" w:hAnsi="Calibri" w:cs="Calibri"/>
                <w:sz w:val="14"/>
                <w:szCs w:val="14"/>
                <w:lang w:val="es-EC" w:eastAsia="en-US"/>
              </w:rPr>
            </w:pPr>
            <w:r w:rsidRPr="007C1E6C">
              <w:rPr>
                <w:rFonts w:ascii="Calibri" w:hAnsi="Calibri" w:cs="Calibri"/>
                <w:sz w:val="14"/>
                <w:szCs w:val="14"/>
                <w:lang w:val="es-MX" w:eastAsia="en-US"/>
              </w:rPr>
              <w:t>Recto, honesto, sincero en su trabajo</w:t>
            </w:r>
          </w:p>
        </w:tc>
      </w:tr>
      <w:tr w:rsidR="007C1E6C" w:rsidRPr="007C1E6C" w:rsidTr="00886576">
        <w:trPr>
          <w:trHeight w:val="249"/>
        </w:trPr>
        <w:tc>
          <w:tcPr>
            <w:tcW w:w="1033" w:type="dxa"/>
          </w:tcPr>
          <w:p w:rsidR="007C1E6C" w:rsidRPr="007C1E6C" w:rsidRDefault="007C1E6C" w:rsidP="00886576">
            <w:pPr>
              <w:ind w:left="567" w:right="508"/>
              <w:rPr>
                <w:rFonts w:ascii="Calibri" w:hAnsi="Calibri" w:cs="Calibri"/>
                <w:sz w:val="14"/>
                <w:szCs w:val="14"/>
                <w:highlight w:val="yellow"/>
                <w:lang w:val="es-ES"/>
              </w:rPr>
            </w:pPr>
          </w:p>
        </w:tc>
        <w:tc>
          <w:tcPr>
            <w:tcW w:w="3080" w:type="dxa"/>
          </w:tcPr>
          <w:p w:rsidR="007C1E6C" w:rsidRPr="007C1E6C" w:rsidRDefault="007C1E6C" w:rsidP="00886576">
            <w:pPr>
              <w:ind w:left="567" w:right="508"/>
              <w:jc w:val="both"/>
              <w:rPr>
                <w:rFonts w:ascii="Calibri" w:hAnsi="Calibri" w:cs="Calibri"/>
                <w:sz w:val="14"/>
                <w:szCs w:val="14"/>
                <w:lang w:val="es-ES"/>
              </w:rPr>
            </w:pPr>
            <w:r w:rsidRPr="007C1E6C">
              <w:rPr>
                <w:rFonts w:ascii="Calibri" w:hAnsi="Calibri" w:cs="Calibri"/>
                <w:b/>
                <w:bCs/>
                <w:sz w:val="14"/>
                <w:szCs w:val="14"/>
                <w:lang w:val="es-MX"/>
              </w:rPr>
              <w:t>INTEGRIDAD</w:t>
            </w:r>
          </w:p>
        </w:tc>
        <w:tc>
          <w:tcPr>
            <w:tcW w:w="5582" w:type="dxa"/>
          </w:tcPr>
          <w:p w:rsidR="007C1E6C" w:rsidRPr="007C1E6C" w:rsidRDefault="007C1E6C" w:rsidP="00886576">
            <w:pPr>
              <w:numPr>
                <w:ilvl w:val="0"/>
                <w:numId w:val="39"/>
              </w:numPr>
              <w:ind w:left="567" w:right="508" w:firstLine="0"/>
              <w:contextualSpacing/>
              <w:jc w:val="both"/>
              <w:rPr>
                <w:rFonts w:ascii="Calibri" w:hAnsi="Calibri" w:cs="Calibri"/>
                <w:sz w:val="14"/>
                <w:szCs w:val="14"/>
                <w:lang w:val="es-EC" w:eastAsia="en-US"/>
              </w:rPr>
            </w:pPr>
            <w:r w:rsidRPr="007C1E6C">
              <w:rPr>
                <w:rFonts w:ascii="Calibri" w:hAnsi="Calibri" w:cs="Calibri"/>
                <w:sz w:val="14"/>
                <w:szCs w:val="14"/>
                <w:lang w:val="es-MX" w:eastAsia="en-US"/>
              </w:rPr>
              <w:t>Sin prejuicios</w:t>
            </w:r>
          </w:p>
        </w:tc>
      </w:tr>
      <w:tr w:rsidR="007C1E6C" w:rsidRPr="007C1E6C" w:rsidTr="00886576">
        <w:trPr>
          <w:trHeight w:val="249"/>
        </w:trPr>
        <w:tc>
          <w:tcPr>
            <w:tcW w:w="1033" w:type="dxa"/>
          </w:tcPr>
          <w:p w:rsidR="007C1E6C" w:rsidRPr="007C1E6C" w:rsidRDefault="007C1E6C" w:rsidP="00886576">
            <w:pPr>
              <w:ind w:left="567" w:right="508"/>
              <w:rPr>
                <w:rFonts w:ascii="Calibri" w:hAnsi="Calibri" w:cs="Calibri"/>
                <w:sz w:val="14"/>
                <w:szCs w:val="14"/>
                <w:highlight w:val="yellow"/>
                <w:lang w:val="es-ES"/>
              </w:rPr>
            </w:pPr>
          </w:p>
        </w:tc>
        <w:tc>
          <w:tcPr>
            <w:tcW w:w="3080" w:type="dxa"/>
          </w:tcPr>
          <w:p w:rsidR="007C1E6C" w:rsidRPr="007C1E6C" w:rsidRDefault="007C1E6C" w:rsidP="00886576">
            <w:pPr>
              <w:ind w:left="567" w:right="508"/>
              <w:jc w:val="both"/>
              <w:rPr>
                <w:rFonts w:ascii="Calibri" w:hAnsi="Calibri" w:cs="Calibri"/>
                <w:sz w:val="14"/>
                <w:szCs w:val="14"/>
                <w:lang w:val="es-ES"/>
              </w:rPr>
            </w:pPr>
            <w:r w:rsidRPr="007C1E6C">
              <w:rPr>
                <w:rFonts w:ascii="Calibri" w:hAnsi="Calibri" w:cs="Calibri"/>
                <w:b/>
                <w:bCs/>
                <w:sz w:val="14"/>
                <w:szCs w:val="14"/>
                <w:lang w:val="es-MX"/>
              </w:rPr>
              <w:t>CAPACIDAD PROFESIONAL</w:t>
            </w:r>
          </w:p>
        </w:tc>
        <w:tc>
          <w:tcPr>
            <w:tcW w:w="5582" w:type="dxa"/>
          </w:tcPr>
          <w:p w:rsidR="007C1E6C" w:rsidRPr="007C1E6C" w:rsidRDefault="007C1E6C" w:rsidP="00886576">
            <w:pPr>
              <w:numPr>
                <w:ilvl w:val="0"/>
                <w:numId w:val="39"/>
              </w:numPr>
              <w:ind w:left="567" w:right="508" w:firstLine="0"/>
              <w:contextualSpacing/>
              <w:jc w:val="both"/>
              <w:rPr>
                <w:rFonts w:ascii="Calibri" w:hAnsi="Calibri" w:cs="Calibri"/>
                <w:sz w:val="14"/>
                <w:szCs w:val="14"/>
                <w:lang w:val="es-EC" w:eastAsia="en-US"/>
              </w:rPr>
            </w:pPr>
            <w:proofErr w:type="spellStart"/>
            <w:r w:rsidRPr="007C1E6C">
              <w:rPr>
                <w:rFonts w:ascii="Calibri" w:hAnsi="Calibri" w:cs="Calibri"/>
                <w:sz w:val="14"/>
                <w:szCs w:val="14"/>
                <w:lang w:eastAsia="en-US"/>
              </w:rPr>
              <w:t>Imparcial</w:t>
            </w:r>
            <w:proofErr w:type="spellEnd"/>
          </w:p>
        </w:tc>
      </w:tr>
      <w:tr w:rsidR="007C1E6C" w:rsidRPr="007C1E6C" w:rsidTr="00886576">
        <w:trPr>
          <w:trHeight w:val="249"/>
        </w:trPr>
        <w:tc>
          <w:tcPr>
            <w:tcW w:w="1033" w:type="dxa"/>
          </w:tcPr>
          <w:p w:rsidR="007C1E6C" w:rsidRPr="007C1E6C" w:rsidRDefault="007C1E6C" w:rsidP="00886576">
            <w:pPr>
              <w:ind w:left="567" w:right="508"/>
              <w:rPr>
                <w:rFonts w:ascii="Calibri" w:hAnsi="Calibri" w:cs="Calibri"/>
                <w:sz w:val="14"/>
                <w:szCs w:val="14"/>
                <w:highlight w:val="yellow"/>
                <w:lang w:val="es-ES"/>
              </w:rPr>
            </w:pPr>
          </w:p>
        </w:tc>
        <w:tc>
          <w:tcPr>
            <w:tcW w:w="3080" w:type="dxa"/>
          </w:tcPr>
          <w:p w:rsidR="007C1E6C" w:rsidRPr="007C1E6C" w:rsidRDefault="007C1E6C" w:rsidP="00886576">
            <w:pPr>
              <w:ind w:left="567" w:right="508"/>
              <w:jc w:val="both"/>
              <w:rPr>
                <w:rFonts w:ascii="Calibri" w:hAnsi="Calibri" w:cs="Calibri"/>
                <w:sz w:val="14"/>
                <w:szCs w:val="14"/>
                <w:lang w:val="es-ES"/>
              </w:rPr>
            </w:pPr>
            <w:r w:rsidRPr="007C1E6C">
              <w:rPr>
                <w:rFonts w:ascii="Calibri" w:hAnsi="Calibri" w:cs="Calibri"/>
                <w:b/>
                <w:bCs/>
                <w:sz w:val="14"/>
                <w:szCs w:val="14"/>
                <w:lang w:val="es-MX"/>
              </w:rPr>
              <w:t>OBJETIVIDAD</w:t>
            </w:r>
          </w:p>
        </w:tc>
        <w:tc>
          <w:tcPr>
            <w:tcW w:w="5582" w:type="dxa"/>
          </w:tcPr>
          <w:p w:rsidR="007C1E6C" w:rsidRPr="007C1E6C" w:rsidRDefault="007C1E6C" w:rsidP="00886576">
            <w:pPr>
              <w:numPr>
                <w:ilvl w:val="0"/>
                <w:numId w:val="39"/>
              </w:numPr>
              <w:ind w:left="567" w:right="508" w:firstLine="0"/>
              <w:contextualSpacing/>
              <w:jc w:val="both"/>
              <w:rPr>
                <w:rFonts w:ascii="Calibri" w:hAnsi="Calibri" w:cs="Calibri"/>
                <w:sz w:val="14"/>
                <w:szCs w:val="14"/>
                <w:lang w:val="es-EC" w:eastAsia="en-US"/>
              </w:rPr>
            </w:pPr>
            <w:proofErr w:type="spellStart"/>
            <w:r w:rsidRPr="007C1E6C">
              <w:rPr>
                <w:rFonts w:ascii="Calibri" w:hAnsi="Calibri" w:cs="Calibri"/>
                <w:sz w:val="14"/>
                <w:szCs w:val="14"/>
                <w:lang w:eastAsia="en-US"/>
              </w:rPr>
              <w:t>Reserva</w:t>
            </w:r>
            <w:proofErr w:type="spellEnd"/>
            <w:r w:rsidRPr="007C1E6C">
              <w:rPr>
                <w:rFonts w:ascii="Calibri" w:hAnsi="Calibri" w:cs="Calibri"/>
                <w:sz w:val="14"/>
                <w:szCs w:val="14"/>
                <w:lang w:eastAsia="en-US"/>
              </w:rPr>
              <w:t xml:space="preserve"> de la </w:t>
            </w:r>
            <w:proofErr w:type="spellStart"/>
            <w:r w:rsidRPr="007C1E6C">
              <w:rPr>
                <w:rFonts w:ascii="Calibri" w:hAnsi="Calibri" w:cs="Calibri"/>
                <w:sz w:val="14"/>
                <w:szCs w:val="14"/>
                <w:lang w:eastAsia="en-US"/>
              </w:rPr>
              <w:t>información</w:t>
            </w:r>
            <w:proofErr w:type="spellEnd"/>
          </w:p>
        </w:tc>
      </w:tr>
      <w:tr w:rsidR="007C1E6C" w:rsidRPr="00886576" w:rsidTr="00886576">
        <w:trPr>
          <w:trHeight w:val="60"/>
        </w:trPr>
        <w:tc>
          <w:tcPr>
            <w:tcW w:w="1033" w:type="dxa"/>
          </w:tcPr>
          <w:p w:rsidR="007C1E6C" w:rsidRPr="007C1E6C" w:rsidRDefault="007C1E6C" w:rsidP="00886576">
            <w:pPr>
              <w:ind w:left="567" w:right="508"/>
              <w:rPr>
                <w:rFonts w:ascii="Calibri" w:hAnsi="Calibri" w:cs="Calibri"/>
                <w:sz w:val="14"/>
                <w:szCs w:val="14"/>
                <w:highlight w:val="yellow"/>
                <w:lang w:val="es-ES"/>
              </w:rPr>
            </w:pPr>
          </w:p>
        </w:tc>
        <w:tc>
          <w:tcPr>
            <w:tcW w:w="3080" w:type="dxa"/>
          </w:tcPr>
          <w:p w:rsidR="007C1E6C" w:rsidRPr="007C1E6C" w:rsidRDefault="007C1E6C" w:rsidP="00886576">
            <w:pPr>
              <w:ind w:left="567" w:right="508"/>
              <w:jc w:val="both"/>
              <w:rPr>
                <w:rFonts w:ascii="Calibri" w:hAnsi="Calibri" w:cs="Calibri"/>
                <w:sz w:val="14"/>
                <w:szCs w:val="14"/>
                <w:lang w:val="es-ES"/>
              </w:rPr>
            </w:pPr>
            <w:r w:rsidRPr="007C1E6C">
              <w:rPr>
                <w:rFonts w:ascii="Calibri" w:hAnsi="Calibri" w:cs="Calibri"/>
                <w:b/>
                <w:bCs/>
                <w:sz w:val="14"/>
                <w:szCs w:val="14"/>
                <w:lang w:val="es-MX"/>
              </w:rPr>
              <w:t>CONFIDENCIALIDAD</w:t>
            </w:r>
          </w:p>
        </w:tc>
        <w:tc>
          <w:tcPr>
            <w:tcW w:w="5582" w:type="dxa"/>
          </w:tcPr>
          <w:p w:rsidR="007C1E6C" w:rsidRPr="007C1E6C" w:rsidRDefault="007C1E6C" w:rsidP="00886576">
            <w:pPr>
              <w:numPr>
                <w:ilvl w:val="0"/>
                <w:numId w:val="39"/>
              </w:numPr>
              <w:ind w:left="567" w:right="508" w:firstLine="0"/>
              <w:contextualSpacing/>
              <w:jc w:val="both"/>
              <w:rPr>
                <w:rFonts w:ascii="Calibri" w:hAnsi="Calibri" w:cs="Calibri"/>
                <w:sz w:val="14"/>
                <w:szCs w:val="14"/>
                <w:lang w:val="es-EC" w:eastAsia="en-US"/>
              </w:rPr>
            </w:pPr>
            <w:r w:rsidRPr="007C1E6C">
              <w:rPr>
                <w:rFonts w:ascii="Calibri" w:hAnsi="Calibri" w:cs="Calibri"/>
                <w:sz w:val="14"/>
                <w:szCs w:val="14"/>
                <w:lang w:val="es-EC" w:eastAsia="en-US"/>
              </w:rPr>
              <w:t>Buen nivel de competencia profesional</w:t>
            </w:r>
          </w:p>
        </w:tc>
      </w:tr>
    </w:tbl>
    <w:p w:rsidR="007C1E6C" w:rsidRPr="007C1E6C" w:rsidRDefault="007C1E6C"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b/>
          <w:color w:val="000000"/>
          <w:sz w:val="16"/>
          <w:szCs w:val="16"/>
          <w:lang w:val="es-ES"/>
        </w:rPr>
        <w:t xml:space="preserve">TEMA </w:t>
      </w:r>
      <w:r>
        <w:rPr>
          <w:rFonts w:ascii="Calibri" w:hAnsi="Calibri" w:cs="Arial"/>
          <w:b/>
          <w:color w:val="000000"/>
          <w:sz w:val="16"/>
          <w:szCs w:val="16"/>
          <w:lang w:val="es-ES"/>
        </w:rPr>
        <w:t>5</w:t>
      </w:r>
      <w:r w:rsidRPr="007C1E6C">
        <w:rPr>
          <w:rFonts w:ascii="Calibri" w:hAnsi="Calibri" w:cs="Arial"/>
          <w:b/>
          <w:color w:val="000000"/>
          <w:sz w:val="16"/>
          <w:szCs w:val="16"/>
          <w:lang w:val="es-ES"/>
        </w:rPr>
        <w:t xml:space="preserve"> </w:t>
      </w:r>
      <w:r w:rsidRPr="007C1E6C">
        <w:rPr>
          <w:rFonts w:ascii="Calibri" w:hAnsi="Calibri" w:cs="Arial"/>
          <w:color w:val="000000"/>
          <w:sz w:val="16"/>
          <w:szCs w:val="16"/>
          <w:lang w:val="es-ES"/>
        </w:rPr>
        <w:t>(10 puntos)</w:t>
      </w:r>
    </w:p>
    <w:p w:rsidR="007C1E6C" w:rsidRPr="007C1E6C" w:rsidRDefault="007C1E6C" w:rsidP="00886576">
      <w:pPr>
        <w:ind w:left="567" w:right="508"/>
        <w:jc w:val="both"/>
        <w:rPr>
          <w:rFonts w:ascii="Calibri" w:hAnsi="Calibri" w:cs="Arial"/>
          <w:b/>
          <w:color w:val="000000"/>
          <w:sz w:val="16"/>
          <w:szCs w:val="16"/>
          <w:lang w:val="es-ES"/>
        </w:rPr>
      </w:pPr>
      <w:r w:rsidRPr="007C1E6C">
        <w:rPr>
          <w:rFonts w:ascii="Calibri" w:hAnsi="Calibri" w:cs="Arial"/>
          <w:b/>
          <w:color w:val="000000"/>
          <w:sz w:val="16"/>
          <w:szCs w:val="16"/>
          <w:lang w:val="es-ES"/>
        </w:rPr>
        <w:t xml:space="preserve">Defina que es un </w:t>
      </w:r>
      <w:proofErr w:type="gramStart"/>
      <w:r w:rsidRPr="007C1E6C">
        <w:rPr>
          <w:rFonts w:ascii="Calibri" w:hAnsi="Calibri" w:cs="Arial"/>
          <w:b/>
          <w:color w:val="000000"/>
          <w:sz w:val="16"/>
          <w:szCs w:val="16"/>
          <w:lang w:val="es-ES"/>
        </w:rPr>
        <w:t>dilema  ético</w:t>
      </w:r>
      <w:proofErr w:type="gramEnd"/>
      <w:r w:rsidRPr="007C1E6C">
        <w:rPr>
          <w:rFonts w:ascii="Calibri" w:hAnsi="Calibri" w:cs="Arial"/>
          <w:b/>
          <w:color w:val="000000"/>
          <w:sz w:val="16"/>
          <w:szCs w:val="16"/>
          <w:lang w:val="es-ES"/>
        </w:rPr>
        <w:t xml:space="preserve">.   </w:t>
      </w:r>
      <w:proofErr w:type="gramStart"/>
      <w:r w:rsidRPr="007C1E6C">
        <w:rPr>
          <w:rFonts w:ascii="Calibri" w:hAnsi="Calibri" w:cs="Arial"/>
          <w:b/>
          <w:color w:val="000000"/>
          <w:sz w:val="16"/>
          <w:szCs w:val="16"/>
          <w:lang w:val="es-ES"/>
        </w:rPr>
        <w:t>Anote  brevemente</w:t>
      </w:r>
      <w:proofErr w:type="gramEnd"/>
      <w:r w:rsidRPr="007C1E6C">
        <w:rPr>
          <w:rFonts w:ascii="Calibri" w:hAnsi="Calibri" w:cs="Arial"/>
          <w:b/>
          <w:color w:val="000000"/>
          <w:sz w:val="16"/>
          <w:szCs w:val="16"/>
          <w:lang w:val="es-ES"/>
        </w:rPr>
        <w:t xml:space="preserve"> un ejemplo de este tipo de  dilema que haya enfrentado como alumno durante el desarrollo de su carrera,  utilizando el modelo de toma de decisiones (5 pasos)</w:t>
      </w:r>
    </w:p>
    <w:p w:rsidR="007C1E6C" w:rsidRPr="007C1E6C" w:rsidRDefault="007C1E6C" w:rsidP="00886576">
      <w:pPr>
        <w:tabs>
          <w:tab w:val="left" w:pos="3532"/>
        </w:tabs>
        <w:ind w:left="567" w:right="508"/>
        <w:jc w:val="both"/>
        <w:rPr>
          <w:rFonts w:ascii="Calibri" w:hAnsi="Calibri" w:cs="Arial"/>
          <w:b/>
          <w:color w:val="000000"/>
          <w:sz w:val="16"/>
          <w:szCs w:val="16"/>
          <w:lang w:val="es-ES"/>
        </w:rPr>
      </w:pPr>
      <w:r w:rsidRPr="007C1E6C">
        <w:rPr>
          <w:rFonts w:ascii="Calibri" w:hAnsi="Calibri" w:cs="Arial"/>
          <w:b/>
          <w:color w:val="000000"/>
          <w:sz w:val="16"/>
          <w:szCs w:val="16"/>
          <w:lang w:val="es-ES"/>
        </w:rPr>
        <w:tab/>
      </w:r>
    </w:p>
    <w:bookmarkEnd w:id="0"/>
    <w:p w:rsidR="007C1E6C" w:rsidRDefault="007C1E6C"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bookmarkStart w:id="1" w:name="_GoBack"/>
      <w:bookmarkEnd w:id="1"/>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Pr="007C1E6C" w:rsidRDefault="00886576" w:rsidP="00886576">
      <w:pPr>
        <w:ind w:left="567" w:right="508"/>
        <w:jc w:val="both"/>
        <w:rPr>
          <w:rFonts w:ascii="Calibri" w:hAnsi="Calibri" w:cs="Arial"/>
          <w:b/>
          <w:color w:val="000000"/>
          <w:sz w:val="16"/>
          <w:szCs w:val="16"/>
          <w:lang w:val="es-ES"/>
        </w:rPr>
      </w:pP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b/>
          <w:color w:val="000000"/>
          <w:sz w:val="16"/>
          <w:szCs w:val="16"/>
          <w:lang w:val="es-ES"/>
        </w:rPr>
        <w:t xml:space="preserve">TEMA </w:t>
      </w:r>
      <w:proofErr w:type="gramStart"/>
      <w:r>
        <w:rPr>
          <w:rFonts w:ascii="Calibri" w:hAnsi="Calibri" w:cs="Arial"/>
          <w:b/>
          <w:color w:val="000000"/>
          <w:sz w:val="16"/>
          <w:szCs w:val="16"/>
          <w:lang w:val="es-ES"/>
        </w:rPr>
        <w:t>6</w:t>
      </w:r>
      <w:r w:rsidRPr="007C1E6C">
        <w:rPr>
          <w:rFonts w:ascii="Calibri" w:hAnsi="Calibri" w:cs="Arial"/>
          <w:b/>
          <w:color w:val="000000"/>
          <w:sz w:val="16"/>
          <w:szCs w:val="16"/>
          <w:lang w:val="es-ES"/>
        </w:rPr>
        <w:t xml:space="preserve">  </w:t>
      </w:r>
      <w:r w:rsidRPr="007C1E6C">
        <w:rPr>
          <w:rFonts w:ascii="Calibri" w:hAnsi="Calibri" w:cs="Arial"/>
          <w:color w:val="000000"/>
          <w:sz w:val="16"/>
          <w:szCs w:val="16"/>
          <w:lang w:val="es-ES"/>
        </w:rPr>
        <w:t>(</w:t>
      </w:r>
      <w:proofErr w:type="gramEnd"/>
      <w:r w:rsidRPr="007C1E6C">
        <w:rPr>
          <w:rFonts w:ascii="Calibri" w:hAnsi="Calibri" w:cs="Arial"/>
          <w:color w:val="000000"/>
          <w:sz w:val="16"/>
          <w:szCs w:val="16"/>
          <w:lang w:val="es-ES"/>
        </w:rPr>
        <w:t>10  puntos)</w:t>
      </w:r>
    </w:p>
    <w:p w:rsidR="007C1E6C" w:rsidRPr="00F223DE" w:rsidRDefault="007C1E6C" w:rsidP="00886576">
      <w:pPr>
        <w:ind w:left="567" w:right="508"/>
        <w:jc w:val="both"/>
        <w:rPr>
          <w:rFonts w:ascii="Calibri" w:hAnsi="Calibri" w:cs="Arial"/>
          <w:b/>
          <w:color w:val="000000"/>
          <w:sz w:val="16"/>
          <w:szCs w:val="16"/>
        </w:rPr>
      </w:pPr>
      <w:r w:rsidRPr="007C1E6C">
        <w:rPr>
          <w:rFonts w:ascii="Calibri" w:hAnsi="Calibri" w:cs="Arial"/>
          <w:b/>
          <w:color w:val="000000"/>
          <w:sz w:val="16"/>
          <w:szCs w:val="16"/>
          <w:lang w:val="es-ES"/>
        </w:rPr>
        <w:t xml:space="preserve">Qué se indica con la expresión riesgo de auditoría y como podría afectar el trabajo del auditor. </w:t>
      </w:r>
      <w:proofErr w:type="spellStart"/>
      <w:r w:rsidRPr="00F223DE">
        <w:rPr>
          <w:rFonts w:ascii="Calibri" w:hAnsi="Calibri" w:cs="Arial"/>
          <w:b/>
          <w:color w:val="000000"/>
          <w:sz w:val="16"/>
          <w:szCs w:val="16"/>
        </w:rPr>
        <w:t>Explique</w:t>
      </w:r>
      <w:proofErr w:type="spellEnd"/>
      <w:r w:rsidRPr="00F223DE">
        <w:rPr>
          <w:rFonts w:ascii="Calibri" w:hAnsi="Calibri" w:cs="Arial"/>
          <w:b/>
          <w:color w:val="000000"/>
          <w:sz w:val="16"/>
          <w:szCs w:val="16"/>
        </w:rPr>
        <w:t xml:space="preserve"> </w:t>
      </w:r>
    </w:p>
    <w:p w:rsidR="007C1E6C" w:rsidRPr="00F223DE" w:rsidRDefault="007C1E6C" w:rsidP="00886576">
      <w:pPr>
        <w:ind w:left="567" w:right="508"/>
        <w:jc w:val="both"/>
        <w:rPr>
          <w:rFonts w:ascii="Calibri" w:hAnsi="Calibri" w:cs="Arial"/>
          <w:b/>
          <w:color w:val="000000"/>
          <w:sz w:val="16"/>
          <w:szCs w:val="16"/>
        </w:rPr>
      </w:pPr>
    </w:p>
    <w:p w:rsidR="007C1E6C" w:rsidRDefault="007C1E6C"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886576" w:rsidRDefault="00886576" w:rsidP="00886576">
      <w:pPr>
        <w:ind w:left="567" w:right="508"/>
        <w:jc w:val="both"/>
        <w:rPr>
          <w:rFonts w:ascii="Calibri" w:hAnsi="Calibri" w:cs="Arial"/>
          <w:b/>
          <w:color w:val="000000"/>
          <w:sz w:val="16"/>
          <w:szCs w:val="16"/>
          <w:lang w:val="es-ES"/>
        </w:rPr>
      </w:pPr>
    </w:p>
    <w:p w:rsidR="007C1E6C" w:rsidRPr="005E2C84" w:rsidRDefault="007C1E6C" w:rsidP="00886576">
      <w:pPr>
        <w:tabs>
          <w:tab w:val="left" w:pos="9000"/>
        </w:tabs>
        <w:spacing w:line="240" w:lineRule="exact"/>
        <w:ind w:left="567" w:right="508"/>
        <w:jc w:val="both"/>
        <w:rPr>
          <w:rFonts w:ascii="Calibri" w:hAnsi="Calibri" w:cs="Calibri"/>
          <w:bCs/>
          <w:sz w:val="16"/>
          <w:szCs w:val="16"/>
          <w:lang w:val="es-EC"/>
        </w:rPr>
      </w:pPr>
      <w:r w:rsidRPr="005E2C84">
        <w:rPr>
          <w:rFonts w:ascii="Calibri" w:hAnsi="Calibri" w:cs="Calibri"/>
          <w:b/>
          <w:bCs/>
          <w:sz w:val="16"/>
          <w:szCs w:val="16"/>
          <w:lang w:val="es-EC"/>
        </w:rPr>
        <w:t xml:space="preserve">TEMA </w:t>
      </w:r>
      <w:r>
        <w:rPr>
          <w:rFonts w:ascii="Calibri" w:hAnsi="Calibri" w:cs="Calibri"/>
          <w:b/>
          <w:bCs/>
          <w:sz w:val="16"/>
          <w:szCs w:val="16"/>
          <w:lang w:val="es-EC"/>
        </w:rPr>
        <w:t xml:space="preserve"> </w:t>
      </w:r>
      <w:proofErr w:type="gramStart"/>
      <w:r>
        <w:rPr>
          <w:rFonts w:ascii="Calibri" w:hAnsi="Calibri" w:cs="Calibri"/>
          <w:b/>
          <w:bCs/>
          <w:sz w:val="16"/>
          <w:szCs w:val="16"/>
          <w:lang w:val="es-EC"/>
        </w:rPr>
        <w:t>7</w:t>
      </w:r>
      <w:r w:rsidRPr="005E2C84">
        <w:rPr>
          <w:rFonts w:ascii="Calibri" w:hAnsi="Calibri" w:cs="Calibri"/>
          <w:bCs/>
          <w:sz w:val="16"/>
          <w:szCs w:val="16"/>
          <w:lang w:val="es-EC"/>
        </w:rPr>
        <w:t xml:space="preserve">  (</w:t>
      </w:r>
      <w:proofErr w:type="gramEnd"/>
      <w:r w:rsidRPr="005E2C84">
        <w:rPr>
          <w:rFonts w:ascii="Calibri" w:hAnsi="Calibri" w:cs="Calibri"/>
          <w:bCs/>
          <w:sz w:val="16"/>
          <w:szCs w:val="16"/>
          <w:lang w:val="es-EC"/>
        </w:rPr>
        <w:t>10 puntos)</w:t>
      </w:r>
    </w:p>
    <w:p w:rsidR="007C1E6C" w:rsidRPr="005E2C84" w:rsidRDefault="007C1E6C" w:rsidP="00886576">
      <w:pPr>
        <w:tabs>
          <w:tab w:val="left" w:pos="9000"/>
        </w:tabs>
        <w:spacing w:line="240" w:lineRule="exact"/>
        <w:ind w:left="567" w:right="508"/>
        <w:jc w:val="both"/>
        <w:rPr>
          <w:rFonts w:ascii="Calibri" w:hAnsi="Calibri" w:cs="Calibri"/>
          <w:bCs/>
          <w:sz w:val="16"/>
          <w:szCs w:val="16"/>
          <w:lang w:val="es-EC"/>
        </w:rPr>
      </w:pPr>
      <w:r w:rsidRPr="005E2C84">
        <w:rPr>
          <w:rFonts w:ascii="Calibri" w:hAnsi="Calibri" w:cs="Calibri"/>
          <w:bCs/>
          <w:sz w:val="16"/>
          <w:szCs w:val="16"/>
          <w:lang w:val="es-EC"/>
        </w:rPr>
        <w:t xml:space="preserve">Mencione por lo menos 3 ejemplos de actividades o </w:t>
      </w:r>
      <w:proofErr w:type="gramStart"/>
      <w:r w:rsidRPr="005E2C84">
        <w:rPr>
          <w:rFonts w:ascii="Calibri" w:hAnsi="Calibri" w:cs="Calibri"/>
          <w:bCs/>
          <w:sz w:val="16"/>
          <w:szCs w:val="16"/>
          <w:lang w:val="es-EC"/>
        </w:rPr>
        <w:t>situaciones  dentro</w:t>
      </w:r>
      <w:proofErr w:type="gramEnd"/>
      <w:r w:rsidRPr="005E2C84">
        <w:rPr>
          <w:rFonts w:ascii="Calibri" w:hAnsi="Calibri" w:cs="Calibri"/>
          <w:bCs/>
          <w:sz w:val="16"/>
          <w:szCs w:val="16"/>
          <w:lang w:val="es-EC"/>
        </w:rPr>
        <w:t xml:space="preserve"> de la empresa que pueden amenazar la independencia del auditor</w:t>
      </w:r>
    </w:p>
    <w:p w:rsidR="007C1E6C" w:rsidRDefault="007C1E6C"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Pr="007C1E6C" w:rsidRDefault="00886576" w:rsidP="00886576">
      <w:pPr>
        <w:ind w:left="567" w:right="508"/>
        <w:jc w:val="both"/>
        <w:rPr>
          <w:rFonts w:ascii="Calibri" w:hAnsi="Calibri" w:cs="Arial"/>
          <w:b/>
          <w:color w:val="000000"/>
          <w:sz w:val="16"/>
          <w:szCs w:val="16"/>
          <w:lang w:val="es-EC"/>
        </w:rPr>
      </w:pPr>
    </w:p>
    <w:p w:rsidR="007C1E6C" w:rsidRPr="00400596" w:rsidRDefault="007C1E6C" w:rsidP="00886576">
      <w:pPr>
        <w:ind w:left="567" w:right="508"/>
        <w:jc w:val="both"/>
        <w:rPr>
          <w:rFonts w:ascii="Calibri" w:hAnsi="Calibri" w:cs="Arial"/>
          <w:color w:val="000000"/>
          <w:sz w:val="16"/>
          <w:szCs w:val="16"/>
          <w:lang w:val="es-EC"/>
        </w:rPr>
      </w:pPr>
      <w:r w:rsidRPr="00F4206D">
        <w:rPr>
          <w:rFonts w:ascii="Calibri" w:hAnsi="Calibri" w:cs="Arial"/>
          <w:b/>
          <w:color w:val="000000"/>
          <w:sz w:val="16"/>
          <w:szCs w:val="16"/>
          <w:lang w:val="es-EC"/>
        </w:rPr>
        <w:t>TEMA</w:t>
      </w:r>
      <w:r>
        <w:rPr>
          <w:rFonts w:ascii="Calibri" w:hAnsi="Calibri" w:cs="Arial"/>
          <w:b/>
          <w:color w:val="000000"/>
          <w:sz w:val="16"/>
          <w:szCs w:val="16"/>
          <w:lang w:val="es-EC"/>
        </w:rPr>
        <w:t xml:space="preserve"> </w:t>
      </w:r>
      <w:proofErr w:type="gramStart"/>
      <w:r>
        <w:rPr>
          <w:rFonts w:ascii="Calibri" w:hAnsi="Calibri" w:cs="Arial"/>
          <w:b/>
          <w:color w:val="000000"/>
          <w:sz w:val="16"/>
          <w:szCs w:val="16"/>
          <w:lang w:val="es-EC"/>
        </w:rPr>
        <w:t>8</w:t>
      </w:r>
      <w:r w:rsidRPr="00F4206D">
        <w:rPr>
          <w:rFonts w:ascii="Calibri" w:hAnsi="Calibri" w:cs="Arial"/>
          <w:b/>
          <w:color w:val="000000"/>
          <w:sz w:val="16"/>
          <w:szCs w:val="16"/>
          <w:lang w:val="es-EC"/>
        </w:rPr>
        <w:t xml:space="preserve">  </w:t>
      </w:r>
      <w:r w:rsidRPr="00400596">
        <w:rPr>
          <w:rFonts w:ascii="Calibri" w:hAnsi="Calibri" w:cs="Arial"/>
          <w:color w:val="000000"/>
          <w:sz w:val="16"/>
          <w:szCs w:val="16"/>
          <w:lang w:val="es-EC"/>
        </w:rPr>
        <w:t>(</w:t>
      </w:r>
      <w:proofErr w:type="gramEnd"/>
      <w:r w:rsidRPr="00400596">
        <w:rPr>
          <w:rFonts w:ascii="Calibri" w:hAnsi="Calibri" w:cs="Arial"/>
          <w:color w:val="000000"/>
          <w:sz w:val="16"/>
          <w:szCs w:val="16"/>
          <w:lang w:val="es-EC"/>
        </w:rPr>
        <w:t>10 puntos)</w:t>
      </w:r>
    </w:p>
    <w:p w:rsidR="007C1E6C" w:rsidRDefault="007C1E6C" w:rsidP="00886576">
      <w:pPr>
        <w:ind w:left="567" w:right="508"/>
        <w:jc w:val="both"/>
        <w:rPr>
          <w:rFonts w:ascii="Calibri" w:hAnsi="Calibri" w:cs="Arial"/>
          <w:b/>
          <w:color w:val="000000"/>
          <w:sz w:val="16"/>
          <w:szCs w:val="16"/>
          <w:lang w:val="es-EC"/>
        </w:rPr>
      </w:pPr>
      <w:r w:rsidRPr="00F4206D">
        <w:rPr>
          <w:rFonts w:ascii="Calibri" w:hAnsi="Calibri" w:cs="Arial"/>
          <w:b/>
          <w:color w:val="000000"/>
          <w:sz w:val="16"/>
          <w:szCs w:val="16"/>
          <w:lang w:val="es-EC"/>
        </w:rPr>
        <w:t>La validez de la evidencia depende de las circunstancias en que se recibió, cite al menos tres (3) casos en que la evidencia tiene mayor validez. Explique</w:t>
      </w:r>
    </w:p>
    <w:p w:rsidR="007C1E6C" w:rsidRDefault="007C1E6C"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Default="00886576" w:rsidP="00886576">
      <w:pPr>
        <w:ind w:left="567" w:right="508"/>
        <w:jc w:val="both"/>
        <w:rPr>
          <w:rFonts w:ascii="Calibri" w:hAnsi="Calibri" w:cs="Arial"/>
          <w:b/>
          <w:color w:val="000000"/>
          <w:sz w:val="16"/>
          <w:szCs w:val="16"/>
          <w:lang w:val="es-EC"/>
        </w:rPr>
      </w:pPr>
    </w:p>
    <w:p w:rsidR="00886576" w:rsidRPr="00F4206D" w:rsidRDefault="00886576" w:rsidP="00886576">
      <w:pPr>
        <w:ind w:left="567" w:right="508"/>
        <w:jc w:val="both"/>
        <w:rPr>
          <w:rFonts w:ascii="Calibri" w:hAnsi="Calibri" w:cs="Arial"/>
          <w:b/>
          <w:color w:val="000000"/>
          <w:sz w:val="16"/>
          <w:szCs w:val="16"/>
          <w:lang w:val="es-EC"/>
        </w:rPr>
      </w:pPr>
    </w:p>
    <w:p w:rsidR="007C1E6C" w:rsidRPr="00F223DE" w:rsidRDefault="007C1E6C" w:rsidP="00886576">
      <w:pPr>
        <w:ind w:left="567" w:right="508"/>
        <w:jc w:val="both"/>
        <w:rPr>
          <w:rFonts w:ascii="Calibri" w:hAnsi="Calibri" w:cs="Arial"/>
          <w:b/>
          <w:sz w:val="16"/>
          <w:szCs w:val="16"/>
          <w:lang w:val="es-EC"/>
        </w:rPr>
      </w:pPr>
    </w:p>
    <w:p w:rsidR="007C1E6C" w:rsidRPr="00F223DE" w:rsidRDefault="007C1E6C" w:rsidP="00886576">
      <w:pPr>
        <w:tabs>
          <w:tab w:val="left" w:pos="9000"/>
        </w:tabs>
        <w:ind w:left="567" w:right="508"/>
        <w:jc w:val="both"/>
        <w:rPr>
          <w:rFonts w:ascii="Calibri" w:hAnsi="Calibri" w:cs="Arial"/>
          <w:bCs/>
          <w:sz w:val="16"/>
          <w:szCs w:val="16"/>
          <w:lang w:val="es-EC"/>
        </w:rPr>
      </w:pPr>
      <w:r w:rsidRPr="00F223DE">
        <w:rPr>
          <w:rFonts w:ascii="Calibri" w:hAnsi="Calibri" w:cs="Arial"/>
          <w:b/>
          <w:bCs/>
          <w:sz w:val="16"/>
          <w:szCs w:val="16"/>
          <w:lang w:val="es-EC"/>
        </w:rPr>
        <w:t xml:space="preserve">TEMA </w:t>
      </w:r>
      <w:r>
        <w:rPr>
          <w:rFonts w:ascii="Calibri" w:hAnsi="Calibri" w:cs="Arial"/>
          <w:b/>
          <w:bCs/>
          <w:sz w:val="16"/>
          <w:szCs w:val="16"/>
          <w:lang w:val="es-EC"/>
        </w:rPr>
        <w:t>9</w:t>
      </w:r>
      <w:proofErr w:type="gramStart"/>
      <w:r w:rsidRPr="00F223DE">
        <w:rPr>
          <w:rFonts w:ascii="Calibri" w:hAnsi="Calibri" w:cs="Arial"/>
          <w:b/>
          <w:bCs/>
          <w:sz w:val="16"/>
          <w:szCs w:val="16"/>
          <w:lang w:val="es-EC"/>
        </w:rPr>
        <w:t xml:space="preserve">  </w:t>
      </w:r>
      <w:r w:rsidRPr="00F223DE">
        <w:rPr>
          <w:rFonts w:ascii="Calibri" w:hAnsi="Calibri" w:cs="Arial"/>
          <w:bCs/>
          <w:sz w:val="16"/>
          <w:szCs w:val="16"/>
          <w:lang w:val="es-EC"/>
        </w:rPr>
        <w:t xml:space="preserve"> (</w:t>
      </w:r>
      <w:proofErr w:type="gramEnd"/>
      <w:r w:rsidRPr="00F223DE">
        <w:rPr>
          <w:rFonts w:ascii="Calibri" w:hAnsi="Calibri" w:cs="Arial"/>
          <w:bCs/>
          <w:sz w:val="16"/>
          <w:szCs w:val="16"/>
          <w:lang w:val="es-EC"/>
        </w:rPr>
        <w:t>10 puntos)</w:t>
      </w:r>
      <w:r w:rsidRPr="00F223DE">
        <w:rPr>
          <w:rFonts w:ascii="Calibri" w:hAnsi="Calibri" w:cs="Arial"/>
          <w:bCs/>
          <w:sz w:val="16"/>
          <w:szCs w:val="16"/>
          <w:lang w:val="es-EC"/>
        </w:rPr>
        <w:tab/>
      </w:r>
    </w:p>
    <w:p w:rsidR="007C1E6C" w:rsidRPr="00F223DE" w:rsidRDefault="007C1E6C" w:rsidP="00886576">
      <w:pPr>
        <w:tabs>
          <w:tab w:val="left" w:pos="9000"/>
        </w:tabs>
        <w:ind w:left="567" w:right="508"/>
        <w:jc w:val="both"/>
        <w:rPr>
          <w:rFonts w:ascii="Calibri" w:hAnsi="Calibri" w:cs="Arial"/>
          <w:b/>
          <w:bCs/>
          <w:sz w:val="16"/>
          <w:szCs w:val="16"/>
          <w:lang w:val="es-EC"/>
        </w:rPr>
      </w:pPr>
      <w:r w:rsidRPr="00F223DE">
        <w:rPr>
          <w:rFonts w:ascii="Calibri" w:hAnsi="Calibri" w:cs="Arial"/>
          <w:b/>
          <w:bCs/>
          <w:sz w:val="16"/>
          <w:szCs w:val="16"/>
          <w:lang w:val="es-EC"/>
        </w:rPr>
        <w:t xml:space="preserve">Mencione al menos </w:t>
      </w:r>
      <w:proofErr w:type="gramStart"/>
      <w:r w:rsidRPr="00F223DE">
        <w:rPr>
          <w:rFonts w:ascii="Calibri" w:hAnsi="Calibri" w:cs="Arial"/>
          <w:b/>
          <w:bCs/>
          <w:sz w:val="16"/>
          <w:szCs w:val="16"/>
          <w:lang w:val="es-EC"/>
        </w:rPr>
        <w:t>cinco  de</w:t>
      </w:r>
      <w:proofErr w:type="gramEnd"/>
      <w:r w:rsidRPr="00F223DE">
        <w:rPr>
          <w:rFonts w:ascii="Calibri" w:hAnsi="Calibri" w:cs="Arial"/>
          <w:b/>
          <w:bCs/>
          <w:sz w:val="16"/>
          <w:szCs w:val="16"/>
          <w:lang w:val="es-EC"/>
        </w:rPr>
        <w:t xml:space="preserve"> los aspectos más importantes que contienen generalmente los planes de auditoría. Explique</w:t>
      </w:r>
    </w:p>
    <w:p w:rsidR="007C1E6C" w:rsidRDefault="007C1E6C"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Default="00886576" w:rsidP="00886576">
      <w:pPr>
        <w:ind w:left="567" w:right="508"/>
        <w:jc w:val="both"/>
        <w:rPr>
          <w:rFonts w:ascii="Calibri" w:hAnsi="Calibri" w:cs="Arial"/>
          <w:b/>
          <w:sz w:val="16"/>
          <w:szCs w:val="16"/>
          <w:lang w:val="es-EC"/>
        </w:rPr>
      </w:pPr>
    </w:p>
    <w:p w:rsidR="00886576" w:rsidRPr="00F223DE" w:rsidRDefault="00886576" w:rsidP="00886576">
      <w:pPr>
        <w:ind w:left="567" w:right="508"/>
        <w:jc w:val="both"/>
        <w:rPr>
          <w:rFonts w:ascii="Calibri" w:hAnsi="Calibri" w:cs="Arial"/>
          <w:b/>
          <w:sz w:val="16"/>
          <w:szCs w:val="16"/>
          <w:lang w:val="es-EC"/>
        </w:rPr>
      </w:pPr>
    </w:p>
    <w:p w:rsidR="007C1E6C" w:rsidRPr="007C1E6C" w:rsidRDefault="007C1E6C" w:rsidP="00886576">
      <w:pPr>
        <w:ind w:left="567" w:right="508"/>
        <w:jc w:val="both"/>
        <w:rPr>
          <w:rFonts w:ascii="Calibri" w:hAnsi="Calibri" w:cs="Arial"/>
          <w:color w:val="000000"/>
          <w:sz w:val="16"/>
          <w:szCs w:val="16"/>
          <w:lang w:val="es-ES"/>
        </w:rPr>
      </w:pPr>
      <w:r w:rsidRPr="007C1E6C">
        <w:rPr>
          <w:rFonts w:ascii="Calibri" w:hAnsi="Calibri" w:cs="Arial"/>
          <w:b/>
          <w:color w:val="000000"/>
          <w:sz w:val="16"/>
          <w:szCs w:val="16"/>
          <w:lang w:val="es-ES"/>
        </w:rPr>
        <w:t xml:space="preserve">TEMA </w:t>
      </w:r>
      <w:proofErr w:type="gramStart"/>
      <w:r>
        <w:rPr>
          <w:rFonts w:ascii="Calibri" w:hAnsi="Calibri" w:cs="Arial"/>
          <w:b/>
          <w:color w:val="000000"/>
          <w:sz w:val="16"/>
          <w:szCs w:val="16"/>
          <w:lang w:val="es-ES"/>
        </w:rPr>
        <w:t xml:space="preserve">10 </w:t>
      </w:r>
      <w:r w:rsidRPr="007C1E6C">
        <w:rPr>
          <w:rFonts w:ascii="Calibri" w:hAnsi="Calibri" w:cs="Arial"/>
          <w:b/>
          <w:color w:val="000000"/>
          <w:sz w:val="16"/>
          <w:szCs w:val="16"/>
          <w:lang w:val="es-ES"/>
        </w:rPr>
        <w:t xml:space="preserve"> </w:t>
      </w:r>
      <w:r w:rsidRPr="007C1E6C">
        <w:rPr>
          <w:rFonts w:ascii="Calibri" w:hAnsi="Calibri" w:cs="Arial"/>
          <w:color w:val="000000"/>
          <w:sz w:val="16"/>
          <w:szCs w:val="16"/>
          <w:lang w:val="es-ES"/>
        </w:rPr>
        <w:t>(</w:t>
      </w:r>
      <w:proofErr w:type="gramEnd"/>
      <w:r w:rsidRPr="007C1E6C">
        <w:rPr>
          <w:rFonts w:ascii="Calibri" w:hAnsi="Calibri" w:cs="Arial"/>
          <w:color w:val="000000"/>
          <w:sz w:val="16"/>
          <w:szCs w:val="16"/>
          <w:lang w:val="es-ES"/>
        </w:rPr>
        <w:t>10 puntos)</w:t>
      </w:r>
    </w:p>
    <w:p w:rsidR="007C1E6C" w:rsidRPr="007C1E6C" w:rsidRDefault="007C1E6C" w:rsidP="00886576">
      <w:pPr>
        <w:ind w:left="567" w:right="508"/>
        <w:jc w:val="both"/>
        <w:rPr>
          <w:rFonts w:ascii="Calibri" w:hAnsi="Calibri" w:cs="Arial"/>
          <w:b/>
          <w:color w:val="000000"/>
          <w:sz w:val="16"/>
          <w:szCs w:val="16"/>
          <w:lang w:val="es-ES"/>
        </w:rPr>
      </w:pPr>
      <w:r w:rsidRPr="007C1E6C">
        <w:rPr>
          <w:rFonts w:ascii="Calibri" w:hAnsi="Calibri" w:cs="Arial"/>
          <w:b/>
          <w:color w:val="000000"/>
          <w:sz w:val="16"/>
          <w:szCs w:val="16"/>
          <w:lang w:val="es-ES"/>
        </w:rPr>
        <w:t xml:space="preserve">Qué es el control </w:t>
      </w:r>
      <w:proofErr w:type="gramStart"/>
      <w:r w:rsidRPr="007C1E6C">
        <w:rPr>
          <w:rFonts w:ascii="Calibri" w:hAnsi="Calibri" w:cs="Arial"/>
          <w:b/>
          <w:color w:val="000000"/>
          <w:sz w:val="16"/>
          <w:szCs w:val="16"/>
          <w:lang w:val="es-ES"/>
        </w:rPr>
        <w:t>interno  y</w:t>
      </w:r>
      <w:proofErr w:type="gramEnd"/>
      <w:r w:rsidRPr="007C1E6C">
        <w:rPr>
          <w:rFonts w:ascii="Calibri" w:hAnsi="Calibri" w:cs="Arial"/>
          <w:b/>
          <w:color w:val="000000"/>
          <w:sz w:val="16"/>
          <w:szCs w:val="16"/>
          <w:lang w:val="es-ES"/>
        </w:rPr>
        <w:t xml:space="preserve"> cuáles son sus objetivos  </w:t>
      </w:r>
    </w:p>
    <w:p w:rsidR="007C1E6C" w:rsidRPr="007C1E6C" w:rsidRDefault="007C1E6C" w:rsidP="00886576">
      <w:pPr>
        <w:ind w:left="567" w:right="508"/>
        <w:jc w:val="both"/>
        <w:rPr>
          <w:rFonts w:ascii="Calibri" w:hAnsi="Calibri" w:cs="Arial"/>
          <w:b/>
          <w:color w:val="000000"/>
          <w:sz w:val="16"/>
          <w:szCs w:val="16"/>
          <w:lang w:val="es-ES"/>
        </w:rPr>
      </w:pPr>
    </w:p>
    <w:p w:rsidR="007C1E6C" w:rsidRDefault="007C1E6C"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Pr="007C1E6C" w:rsidRDefault="00886576" w:rsidP="00886576">
      <w:pPr>
        <w:ind w:left="567" w:right="508"/>
        <w:jc w:val="both"/>
        <w:rPr>
          <w:rFonts w:ascii="Calibri" w:hAnsi="Calibri" w:cs="Arial"/>
          <w:b/>
          <w:sz w:val="16"/>
          <w:szCs w:val="16"/>
          <w:lang w:val="es-ES"/>
        </w:rPr>
      </w:pPr>
    </w:p>
    <w:p w:rsidR="007C1E6C" w:rsidRPr="007C1E6C" w:rsidRDefault="007C1E6C" w:rsidP="00886576">
      <w:pPr>
        <w:ind w:left="567" w:right="508"/>
        <w:jc w:val="both"/>
        <w:rPr>
          <w:rFonts w:ascii="Calibri" w:hAnsi="Calibri" w:cs="Arial"/>
          <w:sz w:val="16"/>
          <w:szCs w:val="16"/>
          <w:lang w:val="es-ES"/>
        </w:rPr>
      </w:pPr>
      <w:r w:rsidRPr="007C1E6C">
        <w:rPr>
          <w:rFonts w:ascii="Calibri" w:hAnsi="Calibri" w:cs="Arial"/>
          <w:b/>
          <w:sz w:val="16"/>
          <w:szCs w:val="16"/>
          <w:lang w:val="es-ES"/>
        </w:rPr>
        <w:t xml:space="preserve">TEMA </w:t>
      </w:r>
      <w:proofErr w:type="gramStart"/>
      <w:r>
        <w:rPr>
          <w:rFonts w:ascii="Calibri" w:hAnsi="Calibri" w:cs="Arial"/>
          <w:b/>
          <w:sz w:val="16"/>
          <w:szCs w:val="16"/>
          <w:lang w:val="es-ES"/>
        </w:rPr>
        <w:t>11</w:t>
      </w:r>
      <w:r w:rsidRPr="007C1E6C">
        <w:rPr>
          <w:rFonts w:ascii="Calibri" w:hAnsi="Calibri" w:cs="Arial"/>
          <w:b/>
          <w:sz w:val="16"/>
          <w:szCs w:val="16"/>
          <w:lang w:val="es-ES"/>
        </w:rPr>
        <w:t xml:space="preserve">  </w:t>
      </w:r>
      <w:r w:rsidRPr="007C1E6C">
        <w:rPr>
          <w:rFonts w:ascii="Calibri" w:hAnsi="Calibri" w:cs="Arial"/>
          <w:sz w:val="16"/>
          <w:szCs w:val="16"/>
          <w:lang w:val="es-ES"/>
        </w:rPr>
        <w:t>(</w:t>
      </w:r>
      <w:proofErr w:type="gramEnd"/>
      <w:r w:rsidRPr="007C1E6C">
        <w:rPr>
          <w:rFonts w:ascii="Calibri" w:hAnsi="Calibri" w:cs="Arial"/>
          <w:sz w:val="16"/>
          <w:szCs w:val="16"/>
          <w:lang w:val="es-ES"/>
        </w:rPr>
        <w:t>10 puntos)</w:t>
      </w:r>
    </w:p>
    <w:p w:rsidR="007C1E6C" w:rsidRPr="007C1E6C" w:rsidRDefault="007C1E6C" w:rsidP="00886576">
      <w:pPr>
        <w:ind w:left="567" w:right="508"/>
        <w:jc w:val="both"/>
        <w:rPr>
          <w:rFonts w:ascii="Calibri" w:hAnsi="Calibri" w:cs="Arial"/>
          <w:b/>
          <w:sz w:val="16"/>
          <w:szCs w:val="16"/>
          <w:lang w:val="es-ES"/>
        </w:rPr>
      </w:pPr>
      <w:r w:rsidRPr="007C1E6C">
        <w:rPr>
          <w:rFonts w:ascii="Calibri" w:hAnsi="Calibri" w:cs="Arial"/>
          <w:b/>
          <w:sz w:val="16"/>
          <w:szCs w:val="16"/>
          <w:lang w:val="es-ES"/>
        </w:rPr>
        <w:t>Usted como auditor ha comunicado al presidente de la empresa Corporación Andina varias debilidades materiales de control interno encontradas durante la auditoría. Al terminar la conversación, el presidente le dice que personalmente tomará medidas para remediar los problemas y que no hay motivos para que usted le informe al Consejo de Administración.    Explica que el Consejo debería ocuparse de las grandes decisiones de políticas, y no de pequeños problemas administrativos. Cuál sería su respuesta, explique al respecto</w:t>
      </w:r>
    </w:p>
    <w:p w:rsidR="007C1E6C" w:rsidRDefault="007C1E6C"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Default="00886576" w:rsidP="00886576">
      <w:pPr>
        <w:ind w:left="567" w:right="508"/>
        <w:jc w:val="both"/>
        <w:rPr>
          <w:rFonts w:ascii="Calibri" w:hAnsi="Calibri" w:cs="Arial"/>
          <w:b/>
          <w:sz w:val="16"/>
          <w:szCs w:val="16"/>
          <w:lang w:val="es-ES"/>
        </w:rPr>
      </w:pPr>
    </w:p>
    <w:p w:rsidR="00886576" w:rsidRPr="007C1E6C" w:rsidRDefault="00886576" w:rsidP="00886576">
      <w:pPr>
        <w:ind w:left="567" w:right="508"/>
        <w:jc w:val="both"/>
        <w:rPr>
          <w:rFonts w:ascii="Calibri" w:hAnsi="Calibri" w:cs="Arial"/>
          <w:b/>
          <w:sz w:val="16"/>
          <w:szCs w:val="16"/>
          <w:lang w:val="es-ES"/>
        </w:rPr>
      </w:pPr>
    </w:p>
    <w:sectPr w:rsidR="00886576" w:rsidRPr="007C1E6C" w:rsidSect="0089450B">
      <w:pgSz w:w="11906" w:h="16838"/>
      <w:pgMar w:top="567" w:right="454" w:bottom="567"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15:restartNumberingAfterBreak="0">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1C4EBB"/>
    <w:multiLevelType w:val="hybridMultilevel"/>
    <w:tmpl w:val="46966154"/>
    <w:lvl w:ilvl="0" w:tplc="44D28ECE">
      <w:start w:val="1"/>
      <w:numFmt w:val="bullet"/>
      <w:lvlText w:val=""/>
      <w:lvlJc w:val="left"/>
      <w:pPr>
        <w:tabs>
          <w:tab w:val="num" w:pos="720"/>
        </w:tabs>
        <w:ind w:left="720" w:hanging="360"/>
      </w:pPr>
      <w:rPr>
        <w:rFonts w:ascii="Wingdings" w:hAnsi="Wingdings" w:hint="default"/>
      </w:rPr>
    </w:lvl>
    <w:lvl w:ilvl="1" w:tplc="160C20AE" w:tentative="1">
      <w:start w:val="1"/>
      <w:numFmt w:val="bullet"/>
      <w:lvlText w:val=""/>
      <w:lvlJc w:val="left"/>
      <w:pPr>
        <w:tabs>
          <w:tab w:val="num" w:pos="1440"/>
        </w:tabs>
        <w:ind w:left="1440" w:hanging="360"/>
      </w:pPr>
      <w:rPr>
        <w:rFonts w:ascii="Wingdings" w:hAnsi="Wingdings" w:hint="default"/>
      </w:rPr>
    </w:lvl>
    <w:lvl w:ilvl="2" w:tplc="18AAA4B0" w:tentative="1">
      <w:start w:val="1"/>
      <w:numFmt w:val="bullet"/>
      <w:lvlText w:val=""/>
      <w:lvlJc w:val="left"/>
      <w:pPr>
        <w:tabs>
          <w:tab w:val="num" w:pos="2160"/>
        </w:tabs>
        <w:ind w:left="2160" w:hanging="360"/>
      </w:pPr>
      <w:rPr>
        <w:rFonts w:ascii="Wingdings" w:hAnsi="Wingdings" w:hint="default"/>
      </w:rPr>
    </w:lvl>
    <w:lvl w:ilvl="3" w:tplc="6C2898FA" w:tentative="1">
      <w:start w:val="1"/>
      <w:numFmt w:val="bullet"/>
      <w:lvlText w:val=""/>
      <w:lvlJc w:val="left"/>
      <w:pPr>
        <w:tabs>
          <w:tab w:val="num" w:pos="2880"/>
        </w:tabs>
        <w:ind w:left="2880" w:hanging="360"/>
      </w:pPr>
      <w:rPr>
        <w:rFonts w:ascii="Wingdings" w:hAnsi="Wingdings" w:hint="default"/>
      </w:rPr>
    </w:lvl>
    <w:lvl w:ilvl="4" w:tplc="436C182E" w:tentative="1">
      <w:start w:val="1"/>
      <w:numFmt w:val="bullet"/>
      <w:lvlText w:val=""/>
      <w:lvlJc w:val="left"/>
      <w:pPr>
        <w:tabs>
          <w:tab w:val="num" w:pos="3600"/>
        </w:tabs>
        <w:ind w:left="3600" w:hanging="360"/>
      </w:pPr>
      <w:rPr>
        <w:rFonts w:ascii="Wingdings" w:hAnsi="Wingdings" w:hint="default"/>
      </w:rPr>
    </w:lvl>
    <w:lvl w:ilvl="5" w:tplc="E87805AE" w:tentative="1">
      <w:start w:val="1"/>
      <w:numFmt w:val="bullet"/>
      <w:lvlText w:val=""/>
      <w:lvlJc w:val="left"/>
      <w:pPr>
        <w:tabs>
          <w:tab w:val="num" w:pos="4320"/>
        </w:tabs>
        <w:ind w:left="4320" w:hanging="360"/>
      </w:pPr>
      <w:rPr>
        <w:rFonts w:ascii="Wingdings" w:hAnsi="Wingdings" w:hint="default"/>
      </w:rPr>
    </w:lvl>
    <w:lvl w:ilvl="6" w:tplc="2446DB16" w:tentative="1">
      <w:start w:val="1"/>
      <w:numFmt w:val="bullet"/>
      <w:lvlText w:val=""/>
      <w:lvlJc w:val="left"/>
      <w:pPr>
        <w:tabs>
          <w:tab w:val="num" w:pos="5040"/>
        </w:tabs>
        <w:ind w:left="5040" w:hanging="360"/>
      </w:pPr>
      <w:rPr>
        <w:rFonts w:ascii="Wingdings" w:hAnsi="Wingdings" w:hint="default"/>
      </w:rPr>
    </w:lvl>
    <w:lvl w:ilvl="7" w:tplc="7334FE06" w:tentative="1">
      <w:start w:val="1"/>
      <w:numFmt w:val="bullet"/>
      <w:lvlText w:val=""/>
      <w:lvlJc w:val="left"/>
      <w:pPr>
        <w:tabs>
          <w:tab w:val="num" w:pos="5760"/>
        </w:tabs>
        <w:ind w:left="5760" w:hanging="360"/>
      </w:pPr>
      <w:rPr>
        <w:rFonts w:ascii="Wingdings" w:hAnsi="Wingdings" w:hint="default"/>
      </w:rPr>
    </w:lvl>
    <w:lvl w:ilvl="8" w:tplc="D35613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6" w15:restartNumberingAfterBreak="0">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15:restartNumberingAfterBreak="0">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A25AC3"/>
    <w:multiLevelType w:val="hybridMultilevel"/>
    <w:tmpl w:val="4C829BD8"/>
    <w:lvl w:ilvl="0" w:tplc="54C0C7DE">
      <w:start w:val="1"/>
      <w:numFmt w:val="bullet"/>
      <w:lvlText w:val="•"/>
      <w:lvlJc w:val="left"/>
      <w:pPr>
        <w:tabs>
          <w:tab w:val="num" w:pos="720"/>
        </w:tabs>
        <w:ind w:left="720" w:hanging="360"/>
      </w:pPr>
      <w:rPr>
        <w:rFonts w:ascii="Tahoma" w:hAnsi="Tahoma" w:hint="default"/>
      </w:rPr>
    </w:lvl>
    <w:lvl w:ilvl="1" w:tplc="4BE4FF78" w:tentative="1">
      <w:start w:val="1"/>
      <w:numFmt w:val="bullet"/>
      <w:lvlText w:val="•"/>
      <w:lvlJc w:val="left"/>
      <w:pPr>
        <w:tabs>
          <w:tab w:val="num" w:pos="1440"/>
        </w:tabs>
        <w:ind w:left="1440" w:hanging="360"/>
      </w:pPr>
      <w:rPr>
        <w:rFonts w:ascii="Tahoma" w:hAnsi="Tahoma" w:hint="default"/>
      </w:rPr>
    </w:lvl>
    <w:lvl w:ilvl="2" w:tplc="2AEC2A54" w:tentative="1">
      <w:start w:val="1"/>
      <w:numFmt w:val="bullet"/>
      <w:lvlText w:val="•"/>
      <w:lvlJc w:val="left"/>
      <w:pPr>
        <w:tabs>
          <w:tab w:val="num" w:pos="2160"/>
        </w:tabs>
        <w:ind w:left="2160" w:hanging="360"/>
      </w:pPr>
      <w:rPr>
        <w:rFonts w:ascii="Tahoma" w:hAnsi="Tahoma" w:hint="default"/>
      </w:rPr>
    </w:lvl>
    <w:lvl w:ilvl="3" w:tplc="40A45DEC" w:tentative="1">
      <w:start w:val="1"/>
      <w:numFmt w:val="bullet"/>
      <w:lvlText w:val="•"/>
      <w:lvlJc w:val="left"/>
      <w:pPr>
        <w:tabs>
          <w:tab w:val="num" w:pos="2880"/>
        </w:tabs>
        <w:ind w:left="2880" w:hanging="360"/>
      </w:pPr>
      <w:rPr>
        <w:rFonts w:ascii="Tahoma" w:hAnsi="Tahoma" w:hint="default"/>
      </w:rPr>
    </w:lvl>
    <w:lvl w:ilvl="4" w:tplc="ACFA9482" w:tentative="1">
      <w:start w:val="1"/>
      <w:numFmt w:val="bullet"/>
      <w:lvlText w:val="•"/>
      <w:lvlJc w:val="left"/>
      <w:pPr>
        <w:tabs>
          <w:tab w:val="num" w:pos="3600"/>
        </w:tabs>
        <w:ind w:left="3600" w:hanging="360"/>
      </w:pPr>
      <w:rPr>
        <w:rFonts w:ascii="Tahoma" w:hAnsi="Tahoma" w:hint="default"/>
      </w:rPr>
    </w:lvl>
    <w:lvl w:ilvl="5" w:tplc="ECD2B696" w:tentative="1">
      <w:start w:val="1"/>
      <w:numFmt w:val="bullet"/>
      <w:lvlText w:val="•"/>
      <w:lvlJc w:val="left"/>
      <w:pPr>
        <w:tabs>
          <w:tab w:val="num" w:pos="4320"/>
        </w:tabs>
        <w:ind w:left="4320" w:hanging="360"/>
      </w:pPr>
      <w:rPr>
        <w:rFonts w:ascii="Tahoma" w:hAnsi="Tahoma" w:hint="default"/>
      </w:rPr>
    </w:lvl>
    <w:lvl w:ilvl="6" w:tplc="28C44002" w:tentative="1">
      <w:start w:val="1"/>
      <w:numFmt w:val="bullet"/>
      <w:lvlText w:val="•"/>
      <w:lvlJc w:val="left"/>
      <w:pPr>
        <w:tabs>
          <w:tab w:val="num" w:pos="5040"/>
        </w:tabs>
        <w:ind w:left="5040" w:hanging="360"/>
      </w:pPr>
      <w:rPr>
        <w:rFonts w:ascii="Tahoma" w:hAnsi="Tahoma" w:hint="default"/>
      </w:rPr>
    </w:lvl>
    <w:lvl w:ilvl="7" w:tplc="E110DA48" w:tentative="1">
      <w:start w:val="1"/>
      <w:numFmt w:val="bullet"/>
      <w:lvlText w:val="•"/>
      <w:lvlJc w:val="left"/>
      <w:pPr>
        <w:tabs>
          <w:tab w:val="num" w:pos="5760"/>
        </w:tabs>
        <w:ind w:left="5760" w:hanging="360"/>
      </w:pPr>
      <w:rPr>
        <w:rFonts w:ascii="Tahoma" w:hAnsi="Tahoma" w:hint="default"/>
      </w:rPr>
    </w:lvl>
    <w:lvl w:ilvl="8" w:tplc="C03C437E" w:tentative="1">
      <w:start w:val="1"/>
      <w:numFmt w:val="bullet"/>
      <w:lvlText w:val="•"/>
      <w:lvlJc w:val="left"/>
      <w:pPr>
        <w:tabs>
          <w:tab w:val="num" w:pos="6480"/>
        </w:tabs>
        <w:ind w:left="6480" w:hanging="360"/>
      </w:pPr>
      <w:rPr>
        <w:rFonts w:ascii="Tahoma" w:hAnsi="Tahoma" w:hint="default"/>
      </w:rPr>
    </w:lvl>
  </w:abstractNum>
  <w:abstractNum w:abstractNumId="10" w15:restartNumberingAfterBreak="0">
    <w:nsid w:val="1CA17DDF"/>
    <w:multiLevelType w:val="hybridMultilevel"/>
    <w:tmpl w:val="2B2815F8"/>
    <w:lvl w:ilvl="0" w:tplc="48B81D42">
      <w:start w:val="1"/>
      <w:numFmt w:val="bullet"/>
      <w:lvlText w:val="•"/>
      <w:lvlJc w:val="left"/>
      <w:pPr>
        <w:tabs>
          <w:tab w:val="num" w:pos="720"/>
        </w:tabs>
        <w:ind w:left="720" w:hanging="360"/>
      </w:pPr>
      <w:rPr>
        <w:rFonts w:ascii="Tahoma" w:hAnsi="Tahoma" w:hint="default"/>
      </w:rPr>
    </w:lvl>
    <w:lvl w:ilvl="1" w:tplc="DCE843B4" w:tentative="1">
      <w:start w:val="1"/>
      <w:numFmt w:val="bullet"/>
      <w:lvlText w:val="•"/>
      <w:lvlJc w:val="left"/>
      <w:pPr>
        <w:tabs>
          <w:tab w:val="num" w:pos="1440"/>
        </w:tabs>
        <w:ind w:left="1440" w:hanging="360"/>
      </w:pPr>
      <w:rPr>
        <w:rFonts w:ascii="Tahoma" w:hAnsi="Tahoma" w:hint="default"/>
      </w:rPr>
    </w:lvl>
    <w:lvl w:ilvl="2" w:tplc="D8AA87CA" w:tentative="1">
      <w:start w:val="1"/>
      <w:numFmt w:val="bullet"/>
      <w:lvlText w:val="•"/>
      <w:lvlJc w:val="left"/>
      <w:pPr>
        <w:tabs>
          <w:tab w:val="num" w:pos="2160"/>
        </w:tabs>
        <w:ind w:left="2160" w:hanging="360"/>
      </w:pPr>
      <w:rPr>
        <w:rFonts w:ascii="Tahoma" w:hAnsi="Tahoma" w:hint="default"/>
      </w:rPr>
    </w:lvl>
    <w:lvl w:ilvl="3" w:tplc="F4A61B5A" w:tentative="1">
      <w:start w:val="1"/>
      <w:numFmt w:val="bullet"/>
      <w:lvlText w:val="•"/>
      <w:lvlJc w:val="left"/>
      <w:pPr>
        <w:tabs>
          <w:tab w:val="num" w:pos="2880"/>
        </w:tabs>
        <w:ind w:left="2880" w:hanging="360"/>
      </w:pPr>
      <w:rPr>
        <w:rFonts w:ascii="Tahoma" w:hAnsi="Tahoma" w:hint="default"/>
      </w:rPr>
    </w:lvl>
    <w:lvl w:ilvl="4" w:tplc="B558A9B4" w:tentative="1">
      <w:start w:val="1"/>
      <w:numFmt w:val="bullet"/>
      <w:lvlText w:val="•"/>
      <w:lvlJc w:val="left"/>
      <w:pPr>
        <w:tabs>
          <w:tab w:val="num" w:pos="3600"/>
        </w:tabs>
        <w:ind w:left="3600" w:hanging="360"/>
      </w:pPr>
      <w:rPr>
        <w:rFonts w:ascii="Tahoma" w:hAnsi="Tahoma" w:hint="default"/>
      </w:rPr>
    </w:lvl>
    <w:lvl w:ilvl="5" w:tplc="0BF2870E" w:tentative="1">
      <w:start w:val="1"/>
      <w:numFmt w:val="bullet"/>
      <w:lvlText w:val="•"/>
      <w:lvlJc w:val="left"/>
      <w:pPr>
        <w:tabs>
          <w:tab w:val="num" w:pos="4320"/>
        </w:tabs>
        <w:ind w:left="4320" w:hanging="360"/>
      </w:pPr>
      <w:rPr>
        <w:rFonts w:ascii="Tahoma" w:hAnsi="Tahoma" w:hint="default"/>
      </w:rPr>
    </w:lvl>
    <w:lvl w:ilvl="6" w:tplc="86922EB0" w:tentative="1">
      <w:start w:val="1"/>
      <w:numFmt w:val="bullet"/>
      <w:lvlText w:val="•"/>
      <w:lvlJc w:val="left"/>
      <w:pPr>
        <w:tabs>
          <w:tab w:val="num" w:pos="5040"/>
        </w:tabs>
        <w:ind w:left="5040" w:hanging="360"/>
      </w:pPr>
      <w:rPr>
        <w:rFonts w:ascii="Tahoma" w:hAnsi="Tahoma" w:hint="default"/>
      </w:rPr>
    </w:lvl>
    <w:lvl w:ilvl="7" w:tplc="67966248" w:tentative="1">
      <w:start w:val="1"/>
      <w:numFmt w:val="bullet"/>
      <w:lvlText w:val="•"/>
      <w:lvlJc w:val="left"/>
      <w:pPr>
        <w:tabs>
          <w:tab w:val="num" w:pos="5760"/>
        </w:tabs>
        <w:ind w:left="5760" w:hanging="360"/>
      </w:pPr>
      <w:rPr>
        <w:rFonts w:ascii="Tahoma" w:hAnsi="Tahoma" w:hint="default"/>
      </w:rPr>
    </w:lvl>
    <w:lvl w:ilvl="8" w:tplc="B9F44618" w:tentative="1">
      <w:start w:val="1"/>
      <w:numFmt w:val="bullet"/>
      <w:lvlText w:val="•"/>
      <w:lvlJc w:val="left"/>
      <w:pPr>
        <w:tabs>
          <w:tab w:val="num" w:pos="6480"/>
        </w:tabs>
        <w:ind w:left="6480" w:hanging="360"/>
      </w:pPr>
      <w:rPr>
        <w:rFonts w:ascii="Tahoma" w:hAnsi="Tahoma" w:hint="default"/>
      </w:rPr>
    </w:lvl>
  </w:abstractNum>
  <w:abstractNum w:abstractNumId="11"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2"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A2F21"/>
    <w:multiLevelType w:val="hybridMultilevel"/>
    <w:tmpl w:val="775A175E"/>
    <w:lvl w:ilvl="0" w:tplc="BB4243E4">
      <w:start w:val="1"/>
      <w:numFmt w:val="bullet"/>
      <w:lvlText w:val="•"/>
      <w:lvlJc w:val="left"/>
      <w:pPr>
        <w:tabs>
          <w:tab w:val="num" w:pos="720"/>
        </w:tabs>
        <w:ind w:left="720" w:hanging="360"/>
      </w:pPr>
      <w:rPr>
        <w:rFonts w:ascii="Verdana" w:hAnsi="Verdana" w:hint="default"/>
      </w:rPr>
    </w:lvl>
    <w:lvl w:ilvl="1" w:tplc="F2AC4FF6" w:tentative="1">
      <w:start w:val="1"/>
      <w:numFmt w:val="bullet"/>
      <w:lvlText w:val="•"/>
      <w:lvlJc w:val="left"/>
      <w:pPr>
        <w:tabs>
          <w:tab w:val="num" w:pos="1440"/>
        </w:tabs>
        <w:ind w:left="1440" w:hanging="360"/>
      </w:pPr>
      <w:rPr>
        <w:rFonts w:ascii="Verdana" w:hAnsi="Verdana" w:hint="default"/>
      </w:rPr>
    </w:lvl>
    <w:lvl w:ilvl="2" w:tplc="11ECFF72" w:tentative="1">
      <w:start w:val="1"/>
      <w:numFmt w:val="bullet"/>
      <w:lvlText w:val="•"/>
      <w:lvlJc w:val="left"/>
      <w:pPr>
        <w:tabs>
          <w:tab w:val="num" w:pos="2160"/>
        </w:tabs>
        <w:ind w:left="2160" w:hanging="360"/>
      </w:pPr>
      <w:rPr>
        <w:rFonts w:ascii="Verdana" w:hAnsi="Verdana" w:hint="default"/>
      </w:rPr>
    </w:lvl>
    <w:lvl w:ilvl="3" w:tplc="64C8A558" w:tentative="1">
      <w:start w:val="1"/>
      <w:numFmt w:val="bullet"/>
      <w:lvlText w:val="•"/>
      <w:lvlJc w:val="left"/>
      <w:pPr>
        <w:tabs>
          <w:tab w:val="num" w:pos="2880"/>
        </w:tabs>
        <w:ind w:left="2880" w:hanging="360"/>
      </w:pPr>
      <w:rPr>
        <w:rFonts w:ascii="Verdana" w:hAnsi="Verdana" w:hint="default"/>
      </w:rPr>
    </w:lvl>
    <w:lvl w:ilvl="4" w:tplc="C7AEFBBE" w:tentative="1">
      <w:start w:val="1"/>
      <w:numFmt w:val="bullet"/>
      <w:lvlText w:val="•"/>
      <w:lvlJc w:val="left"/>
      <w:pPr>
        <w:tabs>
          <w:tab w:val="num" w:pos="3600"/>
        </w:tabs>
        <w:ind w:left="3600" w:hanging="360"/>
      </w:pPr>
      <w:rPr>
        <w:rFonts w:ascii="Verdana" w:hAnsi="Verdana" w:hint="default"/>
      </w:rPr>
    </w:lvl>
    <w:lvl w:ilvl="5" w:tplc="5DD2DA36" w:tentative="1">
      <w:start w:val="1"/>
      <w:numFmt w:val="bullet"/>
      <w:lvlText w:val="•"/>
      <w:lvlJc w:val="left"/>
      <w:pPr>
        <w:tabs>
          <w:tab w:val="num" w:pos="4320"/>
        </w:tabs>
        <w:ind w:left="4320" w:hanging="360"/>
      </w:pPr>
      <w:rPr>
        <w:rFonts w:ascii="Verdana" w:hAnsi="Verdana" w:hint="default"/>
      </w:rPr>
    </w:lvl>
    <w:lvl w:ilvl="6" w:tplc="FC24832A" w:tentative="1">
      <w:start w:val="1"/>
      <w:numFmt w:val="bullet"/>
      <w:lvlText w:val="•"/>
      <w:lvlJc w:val="left"/>
      <w:pPr>
        <w:tabs>
          <w:tab w:val="num" w:pos="5040"/>
        </w:tabs>
        <w:ind w:left="5040" w:hanging="360"/>
      </w:pPr>
      <w:rPr>
        <w:rFonts w:ascii="Verdana" w:hAnsi="Verdana" w:hint="default"/>
      </w:rPr>
    </w:lvl>
    <w:lvl w:ilvl="7" w:tplc="88F48BAC" w:tentative="1">
      <w:start w:val="1"/>
      <w:numFmt w:val="bullet"/>
      <w:lvlText w:val="•"/>
      <w:lvlJc w:val="left"/>
      <w:pPr>
        <w:tabs>
          <w:tab w:val="num" w:pos="5760"/>
        </w:tabs>
        <w:ind w:left="5760" w:hanging="360"/>
      </w:pPr>
      <w:rPr>
        <w:rFonts w:ascii="Verdana" w:hAnsi="Verdana" w:hint="default"/>
      </w:rPr>
    </w:lvl>
    <w:lvl w:ilvl="8" w:tplc="C69851D2" w:tentative="1">
      <w:start w:val="1"/>
      <w:numFmt w:val="bullet"/>
      <w:lvlText w:val="•"/>
      <w:lvlJc w:val="left"/>
      <w:pPr>
        <w:tabs>
          <w:tab w:val="num" w:pos="6480"/>
        </w:tabs>
        <w:ind w:left="6480" w:hanging="360"/>
      </w:pPr>
      <w:rPr>
        <w:rFonts w:ascii="Verdana" w:hAnsi="Verdana" w:hint="default"/>
      </w:rPr>
    </w:lvl>
  </w:abstractNum>
  <w:abstractNum w:abstractNumId="14"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17" w15:restartNumberingAfterBreak="0">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9" w15:restartNumberingAfterBreak="0">
    <w:nsid w:val="31CA5F10"/>
    <w:multiLevelType w:val="hybridMultilevel"/>
    <w:tmpl w:val="4C56CC46"/>
    <w:lvl w:ilvl="0" w:tplc="1EA29F56">
      <w:start w:val="1"/>
      <w:numFmt w:val="bullet"/>
      <w:lvlText w:val="•"/>
      <w:lvlJc w:val="left"/>
      <w:pPr>
        <w:tabs>
          <w:tab w:val="num" w:pos="720"/>
        </w:tabs>
        <w:ind w:left="720" w:hanging="360"/>
      </w:pPr>
      <w:rPr>
        <w:rFonts w:ascii="Verdana" w:hAnsi="Verdana" w:hint="default"/>
      </w:rPr>
    </w:lvl>
    <w:lvl w:ilvl="1" w:tplc="237465E6" w:tentative="1">
      <w:start w:val="1"/>
      <w:numFmt w:val="bullet"/>
      <w:lvlText w:val="•"/>
      <w:lvlJc w:val="left"/>
      <w:pPr>
        <w:tabs>
          <w:tab w:val="num" w:pos="1440"/>
        </w:tabs>
        <w:ind w:left="1440" w:hanging="360"/>
      </w:pPr>
      <w:rPr>
        <w:rFonts w:ascii="Verdana" w:hAnsi="Verdana" w:hint="default"/>
      </w:rPr>
    </w:lvl>
    <w:lvl w:ilvl="2" w:tplc="BC269D40" w:tentative="1">
      <w:start w:val="1"/>
      <w:numFmt w:val="bullet"/>
      <w:lvlText w:val="•"/>
      <w:lvlJc w:val="left"/>
      <w:pPr>
        <w:tabs>
          <w:tab w:val="num" w:pos="2160"/>
        </w:tabs>
        <w:ind w:left="2160" w:hanging="360"/>
      </w:pPr>
      <w:rPr>
        <w:rFonts w:ascii="Verdana" w:hAnsi="Verdana" w:hint="default"/>
      </w:rPr>
    </w:lvl>
    <w:lvl w:ilvl="3" w:tplc="2D3473F0" w:tentative="1">
      <w:start w:val="1"/>
      <w:numFmt w:val="bullet"/>
      <w:lvlText w:val="•"/>
      <w:lvlJc w:val="left"/>
      <w:pPr>
        <w:tabs>
          <w:tab w:val="num" w:pos="2880"/>
        </w:tabs>
        <w:ind w:left="2880" w:hanging="360"/>
      </w:pPr>
      <w:rPr>
        <w:rFonts w:ascii="Verdana" w:hAnsi="Verdana" w:hint="default"/>
      </w:rPr>
    </w:lvl>
    <w:lvl w:ilvl="4" w:tplc="2EEA4ADE" w:tentative="1">
      <w:start w:val="1"/>
      <w:numFmt w:val="bullet"/>
      <w:lvlText w:val="•"/>
      <w:lvlJc w:val="left"/>
      <w:pPr>
        <w:tabs>
          <w:tab w:val="num" w:pos="3600"/>
        </w:tabs>
        <w:ind w:left="3600" w:hanging="360"/>
      </w:pPr>
      <w:rPr>
        <w:rFonts w:ascii="Verdana" w:hAnsi="Verdana" w:hint="default"/>
      </w:rPr>
    </w:lvl>
    <w:lvl w:ilvl="5" w:tplc="791EDB58" w:tentative="1">
      <w:start w:val="1"/>
      <w:numFmt w:val="bullet"/>
      <w:lvlText w:val="•"/>
      <w:lvlJc w:val="left"/>
      <w:pPr>
        <w:tabs>
          <w:tab w:val="num" w:pos="4320"/>
        </w:tabs>
        <w:ind w:left="4320" w:hanging="360"/>
      </w:pPr>
      <w:rPr>
        <w:rFonts w:ascii="Verdana" w:hAnsi="Verdana" w:hint="default"/>
      </w:rPr>
    </w:lvl>
    <w:lvl w:ilvl="6" w:tplc="6B1ED2F8" w:tentative="1">
      <w:start w:val="1"/>
      <w:numFmt w:val="bullet"/>
      <w:lvlText w:val="•"/>
      <w:lvlJc w:val="left"/>
      <w:pPr>
        <w:tabs>
          <w:tab w:val="num" w:pos="5040"/>
        </w:tabs>
        <w:ind w:left="5040" w:hanging="360"/>
      </w:pPr>
      <w:rPr>
        <w:rFonts w:ascii="Verdana" w:hAnsi="Verdana" w:hint="default"/>
      </w:rPr>
    </w:lvl>
    <w:lvl w:ilvl="7" w:tplc="0C8CD052" w:tentative="1">
      <w:start w:val="1"/>
      <w:numFmt w:val="bullet"/>
      <w:lvlText w:val="•"/>
      <w:lvlJc w:val="left"/>
      <w:pPr>
        <w:tabs>
          <w:tab w:val="num" w:pos="5760"/>
        </w:tabs>
        <w:ind w:left="5760" w:hanging="360"/>
      </w:pPr>
      <w:rPr>
        <w:rFonts w:ascii="Verdana" w:hAnsi="Verdana" w:hint="default"/>
      </w:rPr>
    </w:lvl>
    <w:lvl w:ilvl="8" w:tplc="6974FBDE" w:tentative="1">
      <w:start w:val="1"/>
      <w:numFmt w:val="bullet"/>
      <w:lvlText w:val="•"/>
      <w:lvlJc w:val="left"/>
      <w:pPr>
        <w:tabs>
          <w:tab w:val="num" w:pos="6480"/>
        </w:tabs>
        <w:ind w:left="6480" w:hanging="360"/>
      </w:pPr>
      <w:rPr>
        <w:rFonts w:ascii="Verdana" w:hAnsi="Verdana" w:hint="default"/>
      </w:rPr>
    </w:lvl>
  </w:abstractNum>
  <w:abstractNum w:abstractNumId="20"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E301F4"/>
    <w:multiLevelType w:val="hybridMultilevel"/>
    <w:tmpl w:val="249609E4"/>
    <w:lvl w:ilvl="0" w:tplc="DA488E0C">
      <w:start w:val="1"/>
      <w:numFmt w:val="bullet"/>
      <w:lvlText w:val="•"/>
      <w:lvlJc w:val="left"/>
      <w:pPr>
        <w:tabs>
          <w:tab w:val="num" w:pos="720"/>
        </w:tabs>
        <w:ind w:left="720" w:hanging="360"/>
      </w:pPr>
      <w:rPr>
        <w:rFonts w:ascii="Tahoma" w:hAnsi="Tahoma" w:hint="default"/>
      </w:rPr>
    </w:lvl>
    <w:lvl w:ilvl="1" w:tplc="F0F0AC3C" w:tentative="1">
      <w:start w:val="1"/>
      <w:numFmt w:val="bullet"/>
      <w:lvlText w:val="•"/>
      <w:lvlJc w:val="left"/>
      <w:pPr>
        <w:tabs>
          <w:tab w:val="num" w:pos="1440"/>
        </w:tabs>
        <w:ind w:left="1440" w:hanging="360"/>
      </w:pPr>
      <w:rPr>
        <w:rFonts w:ascii="Tahoma" w:hAnsi="Tahoma" w:hint="default"/>
      </w:rPr>
    </w:lvl>
    <w:lvl w:ilvl="2" w:tplc="F800BC16" w:tentative="1">
      <w:start w:val="1"/>
      <w:numFmt w:val="bullet"/>
      <w:lvlText w:val="•"/>
      <w:lvlJc w:val="left"/>
      <w:pPr>
        <w:tabs>
          <w:tab w:val="num" w:pos="2160"/>
        </w:tabs>
        <w:ind w:left="2160" w:hanging="360"/>
      </w:pPr>
      <w:rPr>
        <w:rFonts w:ascii="Tahoma" w:hAnsi="Tahoma" w:hint="default"/>
      </w:rPr>
    </w:lvl>
    <w:lvl w:ilvl="3" w:tplc="3BA22298" w:tentative="1">
      <w:start w:val="1"/>
      <w:numFmt w:val="bullet"/>
      <w:lvlText w:val="•"/>
      <w:lvlJc w:val="left"/>
      <w:pPr>
        <w:tabs>
          <w:tab w:val="num" w:pos="2880"/>
        </w:tabs>
        <w:ind w:left="2880" w:hanging="360"/>
      </w:pPr>
      <w:rPr>
        <w:rFonts w:ascii="Tahoma" w:hAnsi="Tahoma" w:hint="default"/>
      </w:rPr>
    </w:lvl>
    <w:lvl w:ilvl="4" w:tplc="66EAB6FA" w:tentative="1">
      <w:start w:val="1"/>
      <w:numFmt w:val="bullet"/>
      <w:lvlText w:val="•"/>
      <w:lvlJc w:val="left"/>
      <w:pPr>
        <w:tabs>
          <w:tab w:val="num" w:pos="3600"/>
        </w:tabs>
        <w:ind w:left="3600" w:hanging="360"/>
      </w:pPr>
      <w:rPr>
        <w:rFonts w:ascii="Tahoma" w:hAnsi="Tahoma" w:hint="default"/>
      </w:rPr>
    </w:lvl>
    <w:lvl w:ilvl="5" w:tplc="1D5CB5C8" w:tentative="1">
      <w:start w:val="1"/>
      <w:numFmt w:val="bullet"/>
      <w:lvlText w:val="•"/>
      <w:lvlJc w:val="left"/>
      <w:pPr>
        <w:tabs>
          <w:tab w:val="num" w:pos="4320"/>
        </w:tabs>
        <w:ind w:left="4320" w:hanging="360"/>
      </w:pPr>
      <w:rPr>
        <w:rFonts w:ascii="Tahoma" w:hAnsi="Tahoma" w:hint="default"/>
      </w:rPr>
    </w:lvl>
    <w:lvl w:ilvl="6" w:tplc="5A8E6122" w:tentative="1">
      <w:start w:val="1"/>
      <w:numFmt w:val="bullet"/>
      <w:lvlText w:val="•"/>
      <w:lvlJc w:val="left"/>
      <w:pPr>
        <w:tabs>
          <w:tab w:val="num" w:pos="5040"/>
        </w:tabs>
        <w:ind w:left="5040" w:hanging="360"/>
      </w:pPr>
      <w:rPr>
        <w:rFonts w:ascii="Tahoma" w:hAnsi="Tahoma" w:hint="default"/>
      </w:rPr>
    </w:lvl>
    <w:lvl w:ilvl="7" w:tplc="A9B87952" w:tentative="1">
      <w:start w:val="1"/>
      <w:numFmt w:val="bullet"/>
      <w:lvlText w:val="•"/>
      <w:lvlJc w:val="left"/>
      <w:pPr>
        <w:tabs>
          <w:tab w:val="num" w:pos="5760"/>
        </w:tabs>
        <w:ind w:left="5760" w:hanging="360"/>
      </w:pPr>
      <w:rPr>
        <w:rFonts w:ascii="Tahoma" w:hAnsi="Tahoma" w:hint="default"/>
      </w:rPr>
    </w:lvl>
    <w:lvl w:ilvl="8" w:tplc="E1285CFE" w:tentative="1">
      <w:start w:val="1"/>
      <w:numFmt w:val="bullet"/>
      <w:lvlText w:val="•"/>
      <w:lvlJc w:val="left"/>
      <w:pPr>
        <w:tabs>
          <w:tab w:val="num" w:pos="6480"/>
        </w:tabs>
        <w:ind w:left="6480" w:hanging="360"/>
      </w:pPr>
      <w:rPr>
        <w:rFonts w:ascii="Tahoma" w:hAnsi="Tahoma" w:hint="default"/>
      </w:rPr>
    </w:lvl>
  </w:abstractNum>
  <w:abstractNum w:abstractNumId="22" w15:restartNumberingAfterBreak="0">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3D44086A"/>
    <w:multiLevelType w:val="hybridMultilevel"/>
    <w:tmpl w:val="D2F813D0"/>
    <w:lvl w:ilvl="0" w:tplc="77940E3E">
      <w:start w:val="1"/>
      <w:numFmt w:val="bullet"/>
      <w:lvlText w:val="•"/>
      <w:lvlJc w:val="left"/>
      <w:pPr>
        <w:tabs>
          <w:tab w:val="num" w:pos="720"/>
        </w:tabs>
        <w:ind w:left="720" w:hanging="360"/>
      </w:pPr>
      <w:rPr>
        <w:rFonts w:ascii="Tahoma" w:hAnsi="Tahoma" w:hint="default"/>
      </w:rPr>
    </w:lvl>
    <w:lvl w:ilvl="1" w:tplc="AA3AE34A" w:tentative="1">
      <w:start w:val="1"/>
      <w:numFmt w:val="bullet"/>
      <w:lvlText w:val="•"/>
      <w:lvlJc w:val="left"/>
      <w:pPr>
        <w:tabs>
          <w:tab w:val="num" w:pos="1440"/>
        </w:tabs>
        <w:ind w:left="1440" w:hanging="360"/>
      </w:pPr>
      <w:rPr>
        <w:rFonts w:ascii="Tahoma" w:hAnsi="Tahoma" w:hint="default"/>
      </w:rPr>
    </w:lvl>
    <w:lvl w:ilvl="2" w:tplc="266C741A" w:tentative="1">
      <w:start w:val="1"/>
      <w:numFmt w:val="bullet"/>
      <w:lvlText w:val="•"/>
      <w:lvlJc w:val="left"/>
      <w:pPr>
        <w:tabs>
          <w:tab w:val="num" w:pos="2160"/>
        </w:tabs>
        <w:ind w:left="2160" w:hanging="360"/>
      </w:pPr>
      <w:rPr>
        <w:rFonts w:ascii="Tahoma" w:hAnsi="Tahoma" w:hint="default"/>
      </w:rPr>
    </w:lvl>
    <w:lvl w:ilvl="3" w:tplc="81EA8D1A" w:tentative="1">
      <w:start w:val="1"/>
      <w:numFmt w:val="bullet"/>
      <w:lvlText w:val="•"/>
      <w:lvlJc w:val="left"/>
      <w:pPr>
        <w:tabs>
          <w:tab w:val="num" w:pos="2880"/>
        </w:tabs>
        <w:ind w:left="2880" w:hanging="360"/>
      </w:pPr>
      <w:rPr>
        <w:rFonts w:ascii="Tahoma" w:hAnsi="Tahoma" w:hint="default"/>
      </w:rPr>
    </w:lvl>
    <w:lvl w:ilvl="4" w:tplc="B7F2530C" w:tentative="1">
      <w:start w:val="1"/>
      <w:numFmt w:val="bullet"/>
      <w:lvlText w:val="•"/>
      <w:lvlJc w:val="left"/>
      <w:pPr>
        <w:tabs>
          <w:tab w:val="num" w:pos="3600"/>
        </w:tabs>
        <w:ind w:left="3600" w:hanging="360"/>
      </w:pPr>
      <w:rPr>
        <w:rFonts w:ascii="Tahoma" w:hAnsi="Tahoma" w:hint="default"/>
      </w:rPr>
    </w:lvl>
    <w:lvl w:ilvl="5" w:tplc="659EB57A" w:tentative="1">
      <w:start w:val="1"/>
      <w:numFmt w:val="bullet"/>
      <w:lvlText w:val="•"/>
      <w:lvlJc w:val="left"/>
      <w:pPr>
        <w:tabs>
          <w:tab w:val="num" w:pos="4320"/>
        </w:tabs>
        <w:ind w:left="4320" w:hanging="360"/>
      </w:pPr>
      <w:rPr>
        <w:rFonts w:ascii="Tahoma" w:hAnsi="Tahoma" w:hint="default"/>
      </w:rPr>
    </w:lvl>
    <w:lvl w:ilvl="6" w:tplc="B8C8767E" w:tentative="1">
      <w:start w:val="1"/>
      <w:numFmt w:val="bullet"/>
      <w:lvlText w:val="•"/>
      <w:lvlJc w:val="left"/>
      <w:pPr>
        <w:tabs>
          <w:tab w:val="num" w:pos="5040"/>
        </w:tabs>
        <w:ind w:left="5040" w:hanging="360"/>
      </w:pPr>
      <w:rPr>
        <w:rFonts w:ascii="Tahoma" w:hAnsi="Tahoma" w:hint="default"/>
      </w:rPr>
    </w:lvl>
    <w:lvl w:ilvl="7" w:tplc="4B42B982" w:tentative="1">
      <w:start w:val="1"/>
      <w:numFmt w:val="bullet"/>
      <w:lvlText w:val="•"/>
      <w:lvlJc w:val="left"/>
      <w:pPr>
        <w:tabs>
          <w:tab w:val="num" w:pos="5760"/>
        </w:tabs>
        <w:ind w:left="5760" w:hanging="360"/>
      </w:pPr>
      <w:rPr>
        <w:rFonts w:ascii="Tahoma" w:hAnsi="Tahoma" w:hint="default"/>
      </w:rPr>
    </w:lvl>
    <w:lvl w:ilvl="8" w:tplc="52F02DB6" w:tentative="1">
      <w:start w:val="1"/>
      <w:numFmt w:val="bullet"/>
      <w:lvlText w:val="•"/>
      <w:lvlJc w:val="left"/>
      <w:pPr>
        <w:tabs>
          <w:tab w:val="num" w:pos="6480"/>
        </w:tabs>
        <w:ind w:left="6480" w:hanging="360"/>
      </w:pPr>
      <w:rPr>
        <w:rFonts w:ascii="Tahoma" w:hAnsi="Tahoma" w:hint="default"/>
      </w:rPr>
    </w:lvl>
  </w:abstractNum>
  <w:abstractNum w:abstractNumId="24" w15:restartNumberingAfterBreak="0">
    <w:nsid w:val="43FD7271"/>
    <w:multiLevelType w:val="hybridMultilevel"/>
    <w:tmpl w:val="66F64A62"/>
    <w:lvl w:ilvl="0" w:tplc="E7D2012C">
      <w:start w:val="1"/>
      <w:numFmt w:val="bullet"/>
      <w:lvlText w:val="•"/>
      <w:lvlJc w:val="left"/>
      <w:pPr>
        <w:tabs>
          <w:tab w:val="num" w:pos="720"/>
        </w:tabs>
        <w:ind w:left="720" w:hanging="360"/>
      </w:pPr>
      <w:rPr>
        <w:rFonts w:ascii="Verdana" w:hAnsi="Verdana" w:hint="default"/>
      </w:rPr>
    </w:lvl>
    <w:lvl w:ilvl="1" w:tplc="6B400FEC" w:tentative="1">
      <w:start w:val="1"/>
      <w:numFmt w:val="bullet"/>
      <w:lvlText w:val="•"/>
      <w:lvlJc w:val="left"/>
      <w:pPr>
        <w:tabs>
          <w:tab w:val="num" w:pos="1440"/>
        </w:tabs>
        <w:ind w:left="1440" w:hanging="360"/>
      </w:pPr>
      <w:rPr>
        <w:rFonts w:ascii="Verdana" w:hAnsi="Verdana" w:hint="default"/>
      </w:rPr>
    </w:lvl>
    <w:lvl w:ilvl="2" w:tplc="2EFE14D8" w:tentative="1">
      <w:start w:val="1"/>
      <w:numFmt w:val="bullet"/>
      <w:lvlText w:val="•"/>
      <w:lvlJc w:val="left"/>
      <w:pPr>
        <w:tabs>
          <w:tab w:val="num" w:pos="2160"/>
        </w:tabs>
        <w:ind w:left="2160" w:hanging="360"/>
      </w:pPr>
      <w:rPr>
        <w:rFonts w:ascii="Verdana" w:hAnsi="Verdana" w:hint="default"/>
      </w:rPr>
    </w:lvl>
    <w:lvl w:ilvl="3" w:tplc="17964EF2" w:tentative="1">
      <w:start w:val="1"/>
      <w:numFmt w:val="bullet"/>
      <w:lvlText w:val="•"/>
      <w:lvlJc w:val="left"/>
      <w:pPr>
        <w:tabs>
          <w:tab w:val="num" w:pos="2880"/>
        </w:tabs>
        <w:ind w:left="2880" w:hanging="360"/>
      </w:pPr>
      <w:rPr>
        <w:rFonts w:ascii="Verdana" w:hAnsi="Verdana" w:hint="default"/>
      </w:rPr>
    </w:lvl>
    <w:lvl w:ilvl="4" w:tplc="EA707102" w:tentative="1">
      <w:start w:val="1"/>
      <w:numFmt w:val="bullet"/>
      <w:lvlText w:val="•"/>
      <w:lvlJc w:val="left"/>
      <w:pPr>
        <w:tabs>
          <w:tab w:val="num" w:pos="3600"/>
        </w:tabs>
        <w:ind w:left="3600" w:hanging="360"/>
      </w:pPr>
      <w:rPr>
        <w:rFonts w:ascii="Verdana" w:hAnsi="Verdana" w:hint="default"/>
      </w:rPr>
    </w:lvl>
    <w:lvl w:ilvl="5" w:tplc="C17AFF1C" w:tentative="1">
      <w:start w:val="1"/>
      <w:numFmt w:val="bullet"/>
      <w:lvlText w:val="•"/>
      <w:lvlJc w:val="left"/>
      <w:pPr>
        <w:tabs>
          <w:tab w:val="num" w:pos="4320"/>
        </w:tabs>
        <w:ind w:left="4320" w:hanging="360"/>
      </w:pPr>
      <w:rPr>
        <w:rFonts w:ascii="Verdana" w:hAnsi="Verdana" w:hint="default"/>
      </w:rPr>
    </w:lvl>
    <w:lvl w:ilvl="6" w:tplc="65086822" w:tentative="1">
      <w:start w:val="1"/>
      <w:numFmt w:val="bullet"/>
      <w:lvlText w:val="•"/>
      <w:lvlJc w:val="left"/>
      <w:pPr>
        <w:tabs>
          <w:tab w:val="num" w:pos="5040"/>
        </w:tabs>
        <w:ind w:left="5040" w:hanging="360"/>
      </w:pPr>
      <w:rPr>
        <w:rFonts w:ascii="Verdana" w:hAnsi="Verdana" w:hint="default"/>
      </w:rPr>
    </w:lvl>
    <w:lvl w:ilvl="7" w:tplc="6E54E3D2" w:tentative="1">
      <w:start w:val="1"/>
      <w:numFmt w:val="bullet"/>
      <w:lvlText w:val="•"/>
      <w:lvlJc w:val="left"/>
      <w:pPr>
        <w:tabs>
          <w:tab w:val="num" w:pos="5760"/>
        </w:tabs>
        <w:ind w:left="5760" w:hanging="360"/>
      </w:pPr>
      <w:rPr>
        <w:rFonts w:ascii="Verdana" w:hAnsi="Verdana" w:hint="default"/>
      </w:rPr>
    </w:lvl>
    <w:lvl w:ilvl="8" w:tplc="84F09314" w:tentative="1">
      <w:start w:val="1"/>
      <w:numFmt w:val="bullet"/>
      <w:lvlText w:val="•"/>
      <w:lvlJc w:val="left"/>
      <w:pPr>
        <w:tabs>
          <w:tab w:val="num" w:pos="6480"/>
        </w:tabs>
        <w:ind w:left="6480" w:hanging="360"/>
      </w:pPr>
      <w:rPr>
        <w:rFonts w:ascii="Verdana" w:hAnsi="Verdana" w:hint="default"/>
      </w:rPr>
    </w:lvl>
  </w:abstractNum>
  <w:abstractNum w:abstractNumId="25" w15:restartNumberingAfterBreak="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0C5BE3"/>
    <w:multiLevelType w:val="hybridMultilevel"/>
    <w:tmpl w:val="AF865AEC"/>
    <w:lvl w:ilvl="0" w:tplc="639EFD02">
      <w:start w:val="1"/>
      <w:numFmt w:val="bullet"/>
      <w:lvlText w:val="•"/>
      <w:lvlJc w:val="left"/>
      <w:pPr>
        <w:tabs>
          <w:tab w:val="num" w:pos="720"/>
        </w:tabs>
        <w:ind w:left="720" w:hanging="360"/>
      </w:pPr>
      <w:rPr>
        <w:rFonts w:ascii="Tahoma" w:hAnsi="Tahoma" w:hint="default"/>
      </w:rPr>
    </w:lvl>
    <w:lvl w:ilvl="1" w:tplc="DC6499E2" w:tentative="1">
      <w:start w:val="1"/>
      <w:numFmt w:val="bullet"/>
      <w:lvlText w:val="•"/>
      <w:lvlJc w:val="left"/>
      <w:pPr>
        <w:tabs>
          <w:tab w:val="num" w:pos="1440"/>
        </w:tabs>
        <w:ind w:left="1440" w:hanging="360"/>
      </w:pPr>
      <w:rPr>
        <w:rFonts w:ascii="Tahoma" w:hAnsi="Tahoma" w:hint="default"/>
      </w:rPr>
    </w:lvl>
    <w:lvl w:ilvl="2" w:tplc="21A897C8" w:tentative="1">
      <w:start w:val="1"/>
      <w:numFmt w:val="bullet"/>
      <w:lvlText w:val="•"/>
      <w:lvlJc w:val="left"/>
      <w:pPr>
        <w:tabs>
          <w:tab w:val="num" w:pos="2160"/>
        </w:tabs>
        <w:ind w:left="2160" w:hanging="360"/>
      </w:pPr>
      <w:rPr>
        <w:rFonts w:ascii="Tahoma" w:hAnsi="Tahoma" w:hint="default"/>
      </w:rPr>
    </w:lvl>
    <w:lvl w:ilvl="3" w:tplc="7A28CF1A" w:tentative="1">
      <w:start w:val="1"/>
      <w:numFmt w:val="bullet"/>
      <w:lvlText w:val="•"/>
      <w:lvlJc w:val="left"/>
      <w:pPr>
        <w:tabs>
          <w:tab w:val="num" w:pos="2880"/>
        </w:tabs>
        <w:ind w:left="2880" w:hanging="360"/>
      </w:pPr>
      <w:rPr>
        <w:rFonts w:ascii="Tahoma" w:hAnsi="Tahoma" w:hint="default"/>
      </w:rPr>
    </w:lvl>
    <w:lvl w:ilvl="4" w:tplc="B5306976" w:tentative="1">
      <w:start w:val="1"/>
      <w:numFmt w:val="bullet"/>
      <w:lvlText w:val="•"/>
      <w:lvlJc w:val="left"/>
      <w:pPr>
        <w:tabs>
          <w:tab w:val="num" w:pos="3600"/>
        </w:tabs>
        <w:ind w:left="3600" w:hanging="360"/>
      </w:pPr>
      <w:rPr>
        <w:rFonts w:ascii="Tahoma" w:hAnsi="Tahoma" w:hint="default"/>
      </w:rPr>
    </w:lvl>
    <w:lvl w:ilvl="5" w:tplc="58AC16D2" w:tentative="1">
      <w:start w:val="1"/>
      <w:numFmt w:val="bullet"/>
      <w:lvlText w:val="•"/>
      <w:lvlJc w:val="left"/>
      <w:pPr>
        <w:tabs>
          <w:tab w:val="num" w:pos="4320"/>
        </w:tabs>
        <w:ind w:left="4320" w:hanging="360"/>
      </w:pPr>
      <w:rPr>
        <w:rFonts w:ascii="Tahoma" w:hAnsi="Tahoma" w:hint="default"/>
      </w:rPr>
    </w:lvl>
    <w:lvl w:ilvl="6" w:tplc="F2A6547A" w:tentative="1">
      <w:start w:val="1"/>
      <w:numFmt w:val="bullet"/>
      <w:lvlText w:val="•"/>
      <w:lvlJc w:val="left"/>
      <w:pPr>
        <w:tabs>
          <w:tab w:val="num" w:pos="5040"/>
        </w:tabs>
        <w:ind w:left="5040" w:hanging="360"/>
      </w:pPr>
      <w:rPr>
        <w:rFonts w:ascii="Tahoma" w:hAnsi="Tahoma" w:hint="default"/>
      </w:rPr>
    </w:lvl>
    <w:lvl w:ilvl="7" w:tplc="1CF2DC2E" w:tentative="1">
      <w:start w:val="1"/>
      <w:numFmt w:val="bullet"/>
      <w:lvlText w:val="•"/>
      <w:lvlJc w:val="left"/>
      <w:pPr>
        <w:tabs>
          <w:tab w:val="num" w:pos="5760"/>
        </w:tabs>
        <w:ind w:left="5760" w:hanging="360"/>
      </w:pPr>
      <w:rPr>
        <w:rFonts w:ascii="Tahoma" w:hAnsi="Tahoma" w:hint="default"/>
      </w:rPr>
    </w:lvl>
    <w:lvl w:ilvl="8" w:tplc="84A410AA" w:tentative="1">
      <w:start w:val="1"/>
      <w:numFmt w:val="bullet"/>
      <w:lvlText w:val="•"/>
      <w:lvlJc w:val="left"/>
      <w:pPr>
        <w:tabs>
          <w:tab w:val="num" w:pos="6480"/>
        </w:tabs>
        <w:ind w:left="6480" w:hanging="360"/>
      </w:pPr>
      <w:rPr>
        <w:rFonts w:ascii="Tahoma" w:hAnsi="Tahoma" w:hint="default"/>
      </w:rPr>
    </w:lvl>
  </w:abstractNum>
  <w:abstractNum w:abstractNumId="27" w15:restartNumberingAfterBreak="0">
    <w:nsid w:val="5167330B"/>
    <w:multiLevelType w:val="hybridMultilevel"/>
    <w:tmpl w:val="E268445C"/>
    <w:lvl w:ilvl="0" w:tplc="0BD08A1E">
      <w:start w:val="1"/>
      <w:numFmt w:val="bullet"/>
      <w:lvlText w:val="•"/>
      <w:lvlJc w:val="left"/>
      <w:pPr>
        <w:tabs>
          <w:tab w:val="num" w:pos="720"/>
        </w:tabs>
        <w:ind w:left="720" w:hanging="360"/>
      </w:pPr>
      <w:rPr>
        <w:rFonts w:ascii="Tahoma" w:hAnsi="Tahoma" w:hint="default"/>
      </w:rPr>
    </w:lvl>
    <w:lvl w:ilvl="1" w:tplc="0D42F0B2" w:tentative="1">
      <w:start w:val="1"/>
      <w:numFmt w:val="bullet"/>
      <w:lvlText w:val="•"/>
      <w:lvlJc w:val="left"/>
      <w:pPr>
        <w:tabs>
          <w:tab w:val="num" w:pos="1440"/>
        </w:tabs>
        <w:ind w:left="1440" w:hanging="360"/>
      </w:pPr>
      <w:rPr>
        <w:rFonts w:ascii="Tahoma" w:hAnsi="Tahoma" w:hint="default"/>
      </w:rPr>
    </w:lvl>
    <w:lvl w:ilvl="2" w:tplc="6BAE8764" w:tentative="1">
      <w:start w:val="1"/>
      <w:numFmt w:val="bullet"/>
      <w:lvlText w:val="•"/>
      <w:lvlJc w:val="left"/>
      <w:pPr>
        <w:tabs>
          <w:tab w:val="num" w:pos="2160"/>
        </w:tabs>
        <w:ind w:left="2160" w:hanging="360"/>
      </w:pPr>
      <w:rPr>
        <w:rFonts w:ascii="Tahoma" w:hAnsi="Tahoma" w:hint="default"/>
      </w:rPr>
    </w:lvl>
    <w:lvl w:ilvl="3" w:tplc="84204EAC" w:tentative="1">
      <w:start w:val="1"/>
      <w:numFmt w:val="bullet"/>
      <w:lvlText w:val="•"/>
      <w:lvlJc w:val="left"/>
      <w:pPr>
        <w:tabs>
          <w:tab w:val="num" w:pos="2880"/>
        </w:tabs>
        <w:ind w:left="2880" w:hanging="360"/>
      </w:pPr>
      <w:rPr>
        <w:rFonts w:ascii="Tahoma" w:hAnsi="Tahoma" w:hint="default"/>
      </w:rPr>
    </w:lvl>
    <w:lvl w:ilvl="4" w:tplc="AF0CFB32" w:tentative="1">
      <w:start w:val="1"/>
      <w:numFmt w:val="bullet"/>
      <w:lvlText w:val="•"/>
      <w:lvlJc w:val="left"/>
      <w:pPr>
        <w:tabs>
          <w:tab w:val="num" w:pos="3600"/>
        </w:tabs>
        <w:ind w:left="3600" w:hanging="360"/>
      </w:pPr>
      <w:rPr>
        <w:rFonts w:ascii="Tahoma" w:hAnsi="Tahoma" w:hint="default"/>
      </w:rPr>
    </w:lvl>
    <w:lvl w:ilvl="5" w:tplc="336897D8" w:tentative="1">
      <w:start w:val="1"/>
      <w:numFmt w:val="bullet"/>
      <w:lvlText w:val="•"/>
      <w:lvlJc w:val="left"/>
      <w:pPr>
        <w:tabs>
          <w:tab w:val="num" w:pos="4320"/>
        </w:tabs>
        <w:ind w:left="4320" w:hanging="360"/>
      </w:pPr>
      <w:rPr>
        <w:rFonts w:ascii="Tahoma" w:hAnsi="Tahoma" w:hint="default"/>
      </w:rPr>
    </w:lvl>
    <w:lvl w:ilvl="6" w:tplc="DD0CAE60" w:tentative="1">
      <w:start w:val="1"/>
      <w:numFmt w:val="bullet"/>
      <w:lvlText w:val="•"/>
      <w:lvlJc w:val="left"/>
      <w:pPr>
        <w:tabs>
          <w:tab w:val="num" w:pos="5040"/>
        </w:tabs>
        <w:ind w:left="5040" w:hanging="360"/>
      </w:pPr>
      <w:rPr>
        <w:rFonts w:ascii="Tahoma" w:hAnsi="Tahoma" w:hint="default"/>
      </w:rPr>
    </w:lvl>
    <w:lvl w:ilvl="7" w:tplc="2674B836" w:tentative="1">
      <w:start w:val="1"/>
      <w:numFmt w:val="bullet"/>
      <w:lvlText w:val="•"/>
      <w:lvlJc w:val="left"/>
      <w:pPr>
        <w:tabs>
          <w:tab w:val="num" w:pos="5760"/>
        </w:tabs>
        <w:ind w:left="5760" w:hanging="360"/>
      </w:pPr>
      <w:rPr>
        <w:rFonts w:ascii="Tahoma" w:hAnsi="Tahoma" w:hint="default"/>
      </w:rPr>
    </w:lvl>
    <w:lvl w:ilvl="8" w:tplc="9C921D00" w:tentative="1">
      <w:start w:val="1"/>
      <w:numFmt w:val="bullet"/>
      <w:lvlText w:val="•"/>
      <w:lvlJc w:val="left"/>
      <w:pPr>
        <w:tabs>
          <w:tab w:val="num" w:pos="6480"/>
        </w:tabs>
        <w:ind w:left="6480" w:hanging="360"/>
      </w:pPr>
      <w:rPr>
        <w:rFonts w:ascii="Tahoma" w:hAnsi="Tahoma" w:hint="default"/>
      </w:rPr>
    </w:lvl>
  </w:abstractNum>
  <w:abstractNum w:abstractNumId="28"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9"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30" w15:restartNumberingAfterBreak="0">
    <w:nsid w:val="58976D9B"/>
    <w:multiLevelType w:val="hybridMultilevel"/>
    <w:tmpl w:val="4F3E6BFE"/>
    <w:lvl w:ilvl="0" w:tplc="4A2E34B6">
      <w:start w:val="1"/>
      <w:numFmt w:val="bullet"/>
      <w:lvlText w:val=""/>
      <w:lvlJc w:val="left"/>
      <w:pPr>
        <w:tabs>
          <w:tab w:val="num" w:pos="720"/>
        </w:tabs>
        <w:ind w:left="720" w:hanging="360"/>
      </w:pPr>
      <w:rPr>
        <w:rFonts w:ascii="Wingdings" w:hAnsi="Wingdings" w:hint="default"/>
      </w:rPr>
    </w:lvl>
    <w:lvl w:ilvl="1" w:tplc="9ED86A62" w:tentative="1">
      <w:start w:val="1"/>
      <w:numFmt w:val="bullet"/>
      <w:lvlText w:val=""/>
      <w:lvlJc w:val="left"/>
      <w:pPr>
        <w:tabs>
          <w:tab w:val="num" w:pos="1440"/>
        </w:tabs>
        <w:ind w:left="1440" w:hanging="360"/>
      </w:pPr>
      <w:rPr>
        <w:rFonts w:ascii="Wingdings" w:hAnsi="Wingdings" w:hint="default"/>
      </w:rPr>
    </w:lvl>
    <w:lvl w:ilvl="2" w:tplc="AC4A1F4A" w:tentative="1">
      <w:start w:val="1"/>
      <w:numFmt w:val="bullet"/>
      <w:lvlText w:val=""/>
      <w:lvlJc w:val="left"/>
      <w:pPr>
        <w:tabs>
          <w:tab w:val="num" w:pos="2160"/>
        </w:tabs>
        <w:ind w:left="2160" w:hanging="360"/>
      </w:pPr>
      <w:rPr>
        <w:rFonts w:ascii="Wingdings" w:hAnsi="Wingdings" w:hint="default"/>
      </w:rPr>
    </w:lvl>
    <w:lvl w:ilvl="3" w:tplc="A5BA6AAA" w:tentative="1">
      <w:start w:val="1"/>
      <w:numFmt w:val="bullet"/>
      <w:lvlText w:val=""/>
      <w:lvlJc w:val="left"/>
      <w:pPr>
        <w:tabs>
          <w:tab w:val="num" w:pos="2880"/>
        </w:tabs>
        <w:ind w:left="2880" w:hanging="360"/>
      </w:pPr>
      <w:rPr>
        <w:rFonts w:ascii="Wingdings" w:hAnsi="Wingdings" w:hint="default"/>
      </w:rPr>
    </w:lvl>
    <w:lvl w:ilvl="4" w:tplc="6EBA69FE" w:tentative="1">
      <w:start w:val="1"/>
      <w:numFmt w:val="bullet"/>
      <w:lvlText w:val=""/>
      <w:lvlJc w:val="left"/>
      <w:pPr>
        <w:tabs>
          <w:tab w:val="num" w:pos="3600"/>
        </w:tabs>
        <w:ind w:left="3600" w:hanging="360"/>
      </w:pPr>
      <w:rPr>
        <w:rFonts w:ascii="Wingdings" w:hAnsi="Wingdings" w:hint="default"/>
      </w:rPr>
    </w:lvl>
    <w:lvl w:ilvl="5" w:tplc="AF62BD16" w:tentative="1">
      <w:start w:val="1"/>
      <w:numFmt w:val="bullet"/>
      <w:lvlText w:val=""/>
      <w:lvlJc w:val="left"/>
      <w:pPr>
        <w:tabs>
          <w:tab w:val="num" w:pos="4320"/>
        </w:tabs>
        <w:ind w:left="4320" w:hanging="360"/>
      </w:pPr>
      <w:rPr>
        <w:rFonts w:ascii="Wingdings" w:hAnsi="Wingdings" w:hint="default"/>
      </w:rPr>
    </w:lvl>
    <w:lvl w:ilvl="6" w:tplc="AA74D5CE" w:tentative="1">
      <w:start w:val="1"/>
      <w:numFmt w:val="bullet"/>
      <w:lvlText w:val=""/>
      <w:lvlJc w:val="left"/>
      <w:pPr>
        <w:tabs>
          <w:tab w:val="num" w:pos="5040"/>
        </w:tabs>
        <w:ind w:left="5040" w:hanging="360"/>
      </w:pPr>
      <w:rPr>
        <w:rFonts w:ascii="Wingdings" w:hAnsi="Wingdings" w:hint="default"/>
      </w:rPr>
    </w:lvl>
    <w:lvl w:ilvl="7" w:tplc="FEAEFE24" w:tentative="1">
      <w:start w:val="1"/>
      <w:numFmt w:val="bullet"/>
      <w:lvlText w:val=""/>
      <w:lvlJc w:val="left"/>
      <w:pPr>
        <w:tabs>
          <w:tab w:val="num" w:pos="5760"/>
        </w:tabs>
        <w:ind w:left="5760" w:hanging="360"/>
      </w:pPr>
      <w:rPr>
        <w:rFonts w:ascii="Wingdings" w:hAnsi="Wingdings" w:hint="default"/>
      </w:rPr>
    </w:lvl>
    <w:lvl w:ilvl="8" w:tplc="72D4CDF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2" w15:restartNumberingAfterBreak="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3"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7626C58"/>
    <w:multiLevelType w:val="hybridMultilevel"/>
    <w:tmpl w:val="8AB249AC"/>
    <w:lvl w:ilvl="0" w:tplc="300A0011">
      <w:start w:val="1"/>
      <w:numFmt w:val="decimal"/>
      <w:lvlText w:val="%1)"/>
      <w:lvlJc w:val="left"/>
      <w:pPr>
        <w:ind w:left="796" w:hanging="360"/>
      </w:pPr>
    </w:lvl>
    <w:lvl w:ilvl="1" w:tplc="300A0019" w:tentative="1">
      <w:start w:val="1"/>
      <w:numFmt w:val="lowerLetter"/>
      <w:lvlText w:val="%2."/>
      <w:lvlJc w:val="left"/>
      <w:pPr>
        <w:ind w:left="1516" w:hanging="360"/>
      </w:pPr>
    </w:lvl>
    <w:lvl w:ilvl="2" w:tplc="300A001B" w:tentative="1">
      <w:start w:val="1"/>
      <w:numFmt w:val="lowerRoman"/>
      <w:lvlText w:val="%3."/>
      <w:lvlJc w:val="right"/>
      <w:pPr>
        <w:ind w:left="2236" w:hanging="180"/>
      </w:pPr>
    </w:lvl>
    <w:lvl w:ilvl="3" w:tplc="300A000F" w:tentative="1">
      <w:start w:val="1"/>
      <w:numFmt w:val="decimal"/>
      <w:lvlText w:val="%4."/>
      <w:lvlJc w:val="left"/>
      <w:pPr>
        <w:ind w:left="2956" w:hanging="360"/>
      </w:pPr>
    </w:lvl>
    <w:lvl w:ilvl="4" w:tplc="300A0019" w:tentative="1">
      <w:start w:val="1"/>
      <w:numFmt w:val="lowerLetter"/>
      <w:lvlText w:val="%5."/>
      <w:lvlJc w:val="left"/>
      <w:pPr>
        <w:ind w:left="3676" w:hanging="360"/>
      </w:pPr>
    </w:lvl>
    <w:lvl w:ilvl="5" w:tplc="300A001B" w:tentative="1">
      <w:start w:val="1"/>
      <w:numFmt w:val="lowerRoman"/>
      <w:lvlText w:val="%6."/>
      <w:lvlJc w:val="right"/>
      <w:pPr>
        <w:ind w:left="4396" w:hanging="180"/>
      </w:pPr>
    </w:lvl>
    <w:lvl w:ilvl="6" w:tplc="300A000F" w:tentative="1">
      <w:start w:val="1"/>
      <w:numFmt w:val="decimal"/>
      <w:lvlText w:val="%7."/>
      <w:lvlJc w:val="left"/>
      <w:pPr>
        <w:ind w:left="5116" w:hanging="360"/>
      </w:pPr>
    </w:lvl>
    <w:lvl w:ilvl="7" w:tplc="300A0019" w:tentative="1">
      <w:start w:val="1"/>
      <w:numFmt w:val="lowerLetter"/>
      <w:lvlText w:val="%8."/>
      <w:lvlJc w:val="left"/>
      <w:pPr>
        <w:ind w:left="5836" w:hanging="360"/>
      </w:pPr>
    </w:lvl>
    <w:lvl w:ilvl="8" w:tplc="300A001B" w:tentative="1">
      <w:start w:val="1"/>
      <w:numFmt w:val="lowerRoman"/>
      <w:lvlText w:val="%9."/>
      <w:lvlJc w:val="right"/>
      <w:pPr>
        <w:ind w:left="6556" w:hanging="180"/>
      </w:pPr>
    </w:lvl>
  </w:abstractNum>
  <w:abstractNum w:abstractNumId="36" w15:restartNumberingAfterBreak="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7" w15:restartNumberingAfterBreak="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8" w15:restartNumberingAfterBreak="0">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41" w15:restartNumberingAfterBreak="0">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42"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40"/>
  </w:num>
  <w:num w:numId="3">
    <w:abstractNumId w:val="34"/>
  </w:num>
  <w:num w:numId="4">
    <w:abstractNumId w:val="0"/>
  </w:num>
  <w:num w:numId="5">
    <w:abstractNumId w:val="32"/>
  </w:num>
  <w:num w:numId="6">
    <w:abstractNumId w:val="20"/>
  </w:num>
  <w:num w:numId="7">
    <w:abstractNumId w:val="42"/>
  </w:num>
  <w:num w:numId="8">
    <w:abstractNumId w:val="25"/>
  </w:num>
  <w:num w:numId="9">
    <w:abstractNumId w:val="2"/>
  </w:num>
  <w:num w:numId="10">
    <w:abstractNumId w:val="6"/>
  </w:num>
  <w:num w:numId="11">
    <w:abstractNumId w:val="22"/>
  </w:num>
  <w:num w:numId="12">
    <w:abstractNumId w:val="17"/>
  </w:num>
  <w:num w:numId="13">
    <w:abstractNumId w:val="8"/>
  </w:num>
  <w:num w:numId="14">
    <w:abstractNumId w:val="12"/>
  </w:num>
  <w:num w:numId="15">
    <w:abstractNumId w:val="38"/>
  </w:num>
  <w:num w:numId="16">
    <w:abstractNumId w:val="15"/>
  </w:num>
  <w:num w:numId="17">
    <w:abstractNumId w:val="39"/>
  </w:num>
  <w:num w:numId="18">
    <w:abstractNumId w:val="36"/>
  </w:num>
  <w:num w:numId="19">
    <w:abstractNumId w:val="31"/>
  </w:num>
  <w:num w:numId="20">
    <w:abstractNumId w:val="11"/>
  </w:num>
  <w:num w:numId="21">
    <w:abstractNumId w:val="28"/>
  </w:num>
  <w:num w:numId="22">
    <w:abstractNumId w:val="1"/>
  </w:num>
  <w:num w:numId="23">
    <w:abstractNumId w:val="41"/>
  </w:num>
  <w:num w:numId="24">
    <w:abstractNumId w:val="5"/>
  </w:num>
  <w:num w:numId="25">
    <w:abstractNumId w:val="18"/>
  </w:num>
  <w:num w:numId="26">
    <w:abstractNumId w:val="37"/>
  </w:num>
  <w:num w:numId="27">
    <w:abstractNumId w:val="4"/>
  </w:num>
  <w:num w:numId="28">
    <w:abstractNumId w:val="7"/>
  </w:num>
  <w:num w:numId="29">
    <w:abstractNumId w:val="29"/>
  </w:num>
  <w:num w:numId="30">
    <w:abstractNumId w:val="14"/>
  </w:num>
  <w:num w:numId="31">
    <w:abstractNumId w:val="30"/>
  </w:num>
  <w:num w:numId="32">
    <w:abstractNumId w:val="3"/>
  </w:num>
  <w:num w:numId="33">
    <w:abstractNumId w:val="16"/>
  </w:num>
  <w:num w:numId="34">
    <w:abstractNumId w:val="14"/>
  </w:num>
  <w:num w:numId="35">
    <w:abstractNumId w:val="24"/>
  </w:num>
  <w:num w:numId="36">
    <w:abstractNumId w:val="19"/>
  </w:num>
  <w:num w:numId="37">
    <w:abstractNumId w:val="13"/>
  </w:num>
  <w:num w:numId="38">
    <w:abstractNumId w:val="14"/>
  </w:num>
  <w:num w:numId="39">
    <w:abstractNumId w:val="35"/>
  </w:num>
  <w:num w:numId="40">
    <w:abstractNumId w:val="23"/>
  </w:num>
  <w:num w:numId="41">
    <w:abstractNumId w:val="10"/>
  </w:num>
  <w:num w:numId="42">
    <w:abstractNumId w:val="26"/>
  </w:num>
  <w:num w:numId="43">
    <w:abstractNumId w:val="21"/>
  </w:num>
  <w:num w:numId="44">
    <w:abstractNumId w:val="27"/>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9E3DBB"/>
    <w:rsid w:val="00005C1A"/>
    <w:rsid w:val="0001153C"/>
    <w:rsid w:val="000162AD"/>
    <w:rsid w:val="0002080D"/>
    <w:rsid w:val="000236AF"/>
    <w:rsid w:val="00027029"/>
    <w:rsid w:val="00040F7E"/>
    <w:rsid w:val="00044650"/>
    <w:rsid w:val="000652AF"/>
    <w:rsid w:val="00074B20"/>
    <w:rsid w:val="000A1FAD"/>
    <w:rsid w:val="000B404D"/>
    <w:rsid w:val="000C46E9"/>
    <w:rsid w:val="000D0520"/>
    <w:rsid w:val="000E0A28"/>
    <w:rsid w:val="000E16B0"/>
    <w:rsid w:val="000F4EED"/>
    <w:rsid w:val="000F5499"/>
    <w:rsid w:val="00103C03"/>
    <w:rsid w:val="00110BFE"/>
    <w:rsid w:val="00125B9C"/>
    <w:rsid w:val="00133373"/>
    <w:rsid w:val="0013703E"/>
    <w:rsid w:val="00137910"/>
    <w:rsid w:val="00143D07"/>
    <w:rsid w:val="00167072"/>
    <w:rsid w:val="00187737"/>
    <w:rsid w:val="001901AA"/>
    <w:rsid w:val="00192D20"/>
    <w:rsid w:val="00194386"/>
    <w:rsid w:val="001B29B6"/>
    <w:rsid w:val="001C62DA"/>
    <w:rsid w:val="001C6E76"/>
    <w:rsid w:val="001C73CA"/>
    <w:rsid w:val="001E064E"/>
    <w:rsid w:val="001E4832"/>
    <w:rsid w:val="001F2C0A"/>
    <w:rsid w:val="001F5596"/>
    <w:rsid w:val="00210057"/>
    <w:rsid w:val="00212D7C"/>
    <w:rsid w:val="00213B04"/>
    <w:rsid w:val="00221483"/>
    <w:rsid w:val="00225F9F"/>
    <w:rsid w:val="002266AB"/>
    <w:rsid w:val="002362D5"/>
    <w:rsid w:val="00236752"/>
    <w:rsid w:val="00240039"/>
    <w:rsid w:val="00240144"/>
    <w:rsid w:val="002421B0"/>
    <w:rsid w:val="00242D5D"/>
    <w:rsid w:val="00253A82"/>
    <w:rsid w:val="00276C96"/>
    <w:rsid w:val="00295279"/>
    <w:rsid w:val="002A0835"/>
    <w:rsid w:val="002A137D"/>
    <w:rsid w:val="002D0781"/>
    <w:rsid w:val="002D2AC4"/>
    <w:rsid w:val="002D760D"/>
    <w:rsid w:val="002F362C"/>
    <w:rsid w:val="002F6DE9"/>
    <w:rsid w:val="002F7517"/>
    <w:rsid w:val="00315527"/>
    <w:rsid w:val="00315CCE"/>
    <w:rsid w:val="0032025A"/>
    <w:rsid w:val="00321D27"/>
    <w:rsid w:val="00337362"/>
    <w:rsid w:val="0034018C"/>
    <w:rsid w:val="003415D6"/>
    <w:rsid w:val="003525B6"/>
    <w:rsid w:val="0036004B"/>
    <w:rsid w:val="00360DBB"/>
    <w:rsid w:val="00361B94"/>
    <w:rsid w:val="003708EC"/>
    <w:rsid w:val="00376F36"/>
    <w:rsid w:val="00377292"/>
    <w:rsid w:val="00385251"/>
    <w:rsid w:val="00391D2E"/>
    <w:rsid w:val="003A113D"/>
    <w:rsid w:val="003B2446"/>
    <w:rsid w:val="003C0341"/>
    <w:rsid w:val="003E0A0A"/>
    <w:rsid w:val="003E67D5"/>
    <w:rsid w:val="003F1028"/>
    <w:rsid w:val="00442521"/>
    <w:rsid w:val="00442864"/>
    <w:rsid w:val="00444B05"/>
    <w:rsid w:val="00446A86"/>
    <w:rsid w:val="004470F5"/>
    <w:rsid w:val="00450122"/>
    <w:rsid w:val="00460413"/>
    <w:rsid w:val="004742A6"/>
    <w:rsid w:val="0047465D"/>
    <w:rsid w:val="004805A8"/>
    <w:rsid w:val="00480DCE"/>
    <w:rsid w:val="004A1BD9"/>
    <w:rsid w:val="004C055F"/>
    <w:rsid w:val="004C3359"/>
    <w:rsid w:val="004C3C2E"/>
    <w:rsid w:val="004C7878"/>
    <w:rsid w:val="004D7A0E"/>
    <w:rsid w:val="004E0EE2"/>
    <w:rsid w:val="004E1B66"/>
    <w:rsid w:val="004E23C1"/>
    <w:rsid w:val="004E5A35"/>
    <w:rsid w:val="004E7375"/>
    <w:rsid w:val="00504B12"/>
    <w:rsid w:val="00524671"/>
    <w:rsid w:val="00533260"/>
    <w:rsid w:val="00533BCB"/>
    <w:rsid w:val="005459E6"/>
    <w:rsid w:val="0055476A"/>
    <w:rsid w:val="0055663B"/>
    <w:rsid w:val="00562910"/>
    <w:rsid w:val="00567263"/>
    <w:rsid w:val="00575BDD"/>
    <w:rsid w:val="00584DBE"/>
    <w:rsid w:val="00586C5B"/>
    <w:rsid w:val="0059268A"/>
    <w:rsid w:val="005C689C"/>
    <w:rsid w:val="005C77D0"/>
    <w:rsid w:val="005D1944"/>
    <w:rsid w:val="005E7124"/>
    <w:rsid w:val="005F18BB"/>
    <w:rsid w:val="005F5F14"/>
    <w:rsid w:val="00600999"/>
    <w:rsid w:val="006455C0"/>
    <w:rsid w:val="006503D4"/>
    <w:rsid w:val="00657A84"/>
    <w:rsid w:val="0066037F"/>
    <w:rsid w:val="006634DD"/>
    <w:rsid w:val="006722E9"/>
    <w:rsid w:val="00675172"/>
    <w:rsid w:val="006B59B0"/>
    <w:rsid w:val="006B68AC"/>
    <w:rsid w:val="006C119B"/>
    <w:rsid w:val="006D65F9"/>
    <w:rsid w:val="006E0403"/>
    <w:rsid w:val="006E6C57"/>
    <w:rsid w:val="006E6D93"/>
    <w:rsid w:val="006F09EA"/>
    <w:rsid w:val="006F5E0D"/>
    <w:rsid w:val="007024F2"/>
    <w:rsid w:val="00712FFD"/>
    <w:rsid w:val="00727817"/>
    <w:rsid w:val="00736832"/>
    <w:rsid w:val="00737ADC"/>
    <w:rsid w:val="00741108"/>
    <w:rsid w:val="00751027"/>
    <w:rsid w:val="00756A43"/>
    <w:rsid w:val="00763BC3"/>
    <w:rsid w:val="007653F5"/>
    <w:rsid w:val="0076583B"/>
    <w:rsid w:val="00780BF2"/>
    <w:rsid w:val="00786191"/>
    <w:rsid w:val="007875A3"/>
    <w:rsid w:val="00793ECC"/>
    <w:rsid w:val="007A1732"/>
    <w:rsid w:val="007B5B8E"/>
    <w:rsid w:val="007C187A"/>
    <w:rsid w:val="007C1E6C"/>
    <w:rsid w:val="007D0CF8"/>
    <w:rsid w:val="007D16CC"/>
    <w:rsid w:val="007D7308"/>
    <w:rsid w:val="007F520D"/>
    <w:rsid w:val="007F787A"/>
    <w:rsid w:val="00800BB7"/>
    <w:rsid w:val="00822CB6"/>
    <w:rsid w:val="00825937"/>
    <w:rsid w:val="00833129"/>
    <w:rsid w:val="00857388"/>
    <w:rsid w:val="008573C2"/>
    <w:rsid w:val="008629CF"/>
    <w:rsid w:val="008657E8"/>
    <w:rsid w:val="00886576"/>
    <w:rsid w:val="0089450B"/>
    <w:rsid w:val="008A31EE"/>
    <w:rsid w:val="008A441E"/>
    <w:rsid w:val="008A7AE7"/>
    <w:rsid w:val="008B183C"/>
    <w:rsid w:val="008D1AC7"/>
    <w:rsid w:val="008D3D55"/>
    <w:rsid w:val="008E0907"/>
    <w:rsid w:val="008E361D"/>
    <w:rsid w:val="008E3997"/>
    <w:rsid w:val="008F3992"/>
    <w:rsid w:val="008F572A"/>
    <w:rsid w:val="00902A4B"/>
    <w:rsid w:val="0091585C"/>
    <w:rsid w:val="009250F6"/>
    <w:rsid w:val="00925CE8"/>
    <w:rsid w:val="00941D77"/>
    <w:rsid w:val="00942E7F"/>
    <w:rsid w:val="00953639"/>
    <w:rsid w:val="0096511F"/>
    <w:rsid w:val="009735B5"/>
    <w:rsid w:val="0097459A"/>
    <w:rsid w:val="00983997"/>
    <w:rsid w:val="00985D2F"/>
    <w:rsid w:val="009A5903"/>
    <w:rsid w:val="009B1DBA"/>
    <w:rsid w:val="009B79D3"/>
    <w:rsid w:val="009C3840"/>
    <w:rsid w:val="009C5693"/>
    <w:rsid w:val="009E2238"/>
    <w:rsid w:val="009E3DBB"/>
    <w:rsid w:val="009E536F"/>
    <w:rsid w:val="009E70CD"/>
    <w:rsid w:val="009F4AE7"/>
    <w:rsid w:val="00A13142"/>
    <w:rsid w:val="00A15DC6"/>
    <w:rsid w:val="00A30341"/>
    <w:rsid w:val="00A34857"/>
    <w:rsid w:val="00A37C06"/>
    <w:rsid w:val="00A41C91"/>
    <w:rsid w:val="00A449B6"/>
    <w:rsid w:val="00A503F1"/>
    <w:rsid w:val="00A62A76"/>
    <w:rsid w:val="00A81538"/>
    <w:rsid w:val="00A90585"/>
    <w:rsid w:val="00A91F63"/>
    <w:rsid w:val="00A93E05"/>
    <w:rsid w:val="00A944B0"/>
    <w:rsid w:val="00AA2CF6"/>
    <w:rsid w:val="00AA7B3C"/>
    <w:rsid w:val="00AE1BB2"/>
    <w:rsid w:val="00AE2266"/>
    <w:rsid w:val="00AE3A01"/>
    <w:rsid w:val="00AF4E48"/>
    <w:rsid w:val="00B01FE2"/>
    <w:rsid w:val="00B30F60"/>
    <w:rsid w:val="00B33340"/>
    <w:rsid w:val="00B34AA9"/>
    <w:rsid w:val="00B35EEA"/>
    <w:rsid w:val="00B4162E"/>
    <w:rsid w:val="00B550CF"/>
    <w:rsid w:val="00B63F20"/>
    <w:rsid w:val="00B64665"/>
    <w:rsid w:val="00B70E00"/>
    <w:rsid w:val="00B80A96"/>
    <w:rsid w:val="00B836FE"/>
    <w:rsid w:val="00B9178B"/>
    <w:rsid w:val="00B95CCE"/>
    <w:rsid w:val="00BB585B"/>
    <w:rsid w:val="00BB6D12"/>
    <w:rsid w:val="00BD1DED"/>
    <w:rsid w:val="00BD348F"/>
    <w:rsid w:val="00BD4F99"/>
    <w:rsid w:val="00BE1C1F"/>
    <w:rsid w:val="00BF1FEB"/>
    <w:rsid w:val="00BF2FFD"/>
    <w:rsid w:val="00BF3C6E"/>
    <w:rsid w:val="00BF581D"/>
    <w:rsid w:val="00BF6D20"/>
    <w:rsid w:val="00C15F5C"/>
    <w:rsid w:val="00C34C99"/>
    <w:rsid w:val="00C36836"/>
    <w:rsid w:val="00C42511"/>
    <w:rsid w:val="00C47995"/>
    <w:rsid w:val="00C6369C"/>
    <w:rsid w:val="00C77DDB"/>
    <w:rsid w:val="00C82B4D"/>
    <w:rsid w:val="00C86737"/>
    <w:rsid w:val="00C97804"/>
    <w:rsid w:val="00CE387F"/>
    <w:rsid w:val="00D04DA2"/>
    <w:rsid w:val="00D22330"/>
    <w:rsid w:val="00D36267"/>
    <w:rsid w:val="00D51013"/>
    <w:rsid w:val="00D567B4"/>
    <w:rsid w:val="00D6086B"/>
    <w:rsid w:val="00D745BE"/>
    <w:rsid w:val="00D74735"/>
    <w:rsid w:val="00D82D4C"/>
    <w:rsid w:val="00D871F8"/>
    <w:rsid w:val="00DD2FFE"/>
    <w:rsid w:val="00DF28A8"/>
    <w:rsid w:val="00E00D2B"/>
    <w:rsid w:val="00E05FF8"/>
    <w:rsid w:val="00E11748"/>
    <w:rsid w:val="00E14AA6"/>
    <w:rsid w:val="00E17593"/>
    <w:rsid w:val="00E205B7"/>
    <w:rsid w:val="00E30172"/>
    <w:rsid w:val="00E31CF2"/>
    <w:rsid w:val="00E50830"/>
    <w:rsid w:val="00E5097F"/>
    <w:rsid w:val="00E51CB7"/>
    <w:rsid w:val="00E52A66"/>
    <w:rsid w:val="00E52A71"/>
    <w:rsid w:val="00E54777"/>
    <w:rsid w:val="00E87DF9"/>
    <w:rsid w:val="00E90221"/>
    <w:rsid w:val="00EC0171"/>
    <w:rsid w:val="00EC4466"/>
    <w:rsid w:val="00ED0FCA"/>
    <w:rsid w:val="00EE4151"/>
    <w:rsid w:val="00EE67EB"/>
    <w:rsid w:val="00EF6705"/>
    <w:rsid w:val="00F05780"/>
    <w:rsid w:val="00F2247D"/>
    <w:rsid w:val="00F34159"/>
    <w:rsid w:val="00F34A0D"/>
    <w:rsid w:val="00F34D04"/>
    <w:rsid w:val="00F521AD"/>
    <w:rsid w:val="00F52944"/>
    <w:rsid w:val="00F673E2"/>
    <w:rsid w:val="00F7627A"/>
    <w:rsid w:val="00F859B7"/>
    <w:rsid w:val="00F85FC5"/>
    <w:rsid w:val="00FA7F99"/>
    <w:rsid w:val="00FB7F16"/>
    <w:rsid w:val="00FC2621"/>
    <w:rsid w:val="00FC39F6"/>
    <w:rsid w:val="00FE1CDA"/>
    <w:rsid w:val="00FE6A94"/>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BB955"/>
  <w15:docId w15:val="{DAE3A741-E33E-447C-8989-628D7CB0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59981488">
      <w:bodyDiv w:val="1"/>
      <w:marLeft w:val="0"/>
      <w:marRight w:val="0"/>
      <w:marTop w:val="0"/>
      <w:marBottom w:val="0"/>
      <w:divBdr>
        <w:top w:val="none" w:sz="0" w:space="0" w:color="auto"/>
        <w:left w:val="none" w:sz="0" w:space="0" w:color="auto"/>
        <w:bottom w:val="none" w:sz="0" w:space="0" w:color="auto"/>
        <w:right w:val="none" w:sz="0" w:space="0" w:color="auto"/>
      </w:divBdr>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03773388">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55540042">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68424717">
      <w:bodyDiv w:val="1"/>
      <w:marLeft w:val="0"/>
      <w:marRight w:val="0"/>
      <w:marTop w:val="0"/>
      <w:marBottom w:val="0"/>
      <w:divBdr>
        <w:top w:val="none" w:sz="0" w:space="0" w:color="auto"/>
        <w:left w:val="none" w:sz="0" w:space="0" w:color="auto"/>
        <w:bottom w:val="none" w:sz="0" w:space="0" w:color="auto"/>
        <w:right w:val="none" w:sz="0" w:space="0" w:color="auto"/>
      </w:divBdr>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53295023">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755590483">
      <w:bodyDiv w:val="1"/>
      <w:marLeft w:val="0"/>
      <w:marRight w:val="0"/>
      <w:marTop w:val="0"/>
      <w:marBottom w:val="0"/>
      <w:divBdr>
        <w:top w:val="none" w:sz="0" w:space="0" w:color="auto"/>
        <w:left w:val="none" w:sz="0" w:space="0" w:color="auto"/>
        <w:bottom w:val="none" w:sz="0" w:space="0" w:color="auto"/>
        <w:right w:val="none" w:sz="0" w:space="0" w:color="auto"/>
      </w:divBdr>
    </w:div>
    <w:div w:id="780955178">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4382425">
      <w:bodyDiv w:val="1"/>
      <w:marLeft w:val="0"/>
      <w:marRight w:val="0"/>
      <w:marTop w:val="0"/>
      <w:marBottom w:val="0"/>
      <w:divBdr>
        <w:top w:val="none" w:sz="0" w:space="0" w:color="auto"/>
        <w:left w:val="none" w:sz="0" w:space="0" w:color="auto"/>
        <w:bottom w:val="none" w:sz="0" w:space="0" w:color="auto"/>
        <w:right w:val="none" w:sz="0" w:space="0" w:color="auto"/>
      </w:divBdr>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5116">
      <w:bodyDiv w:val="1"/>
      <w:marLeft w:val="0"/>
      <w:marRight w:val="0"/>
      <w:marTop w:val="0"/>
      <w:marBottom w:val="0"/>
      <w:divBdr>
        <w:top w:val="none" w:sz="0" w:space="0" w:color="auto"/>
        <w:left w:val="none" w:sz="0" w:space="0" w:color="auto"/>
        <w:bottom w:val="none" w:sz="0" w:space="0" w:color="auto"/>
        <w:right w:val="none" w:sz="0" w:space="0" w:color="auto"/>
      </w:divBdr>
    </w:div>
    <w:div w:id="1357080002">
      <w:bodyDiv w:val="1"/>
      <w:marLeft w:val="0"/>
      <w:marRight w:val="0"/>
      <w:marTop w:val="0"/>
      <w:marBottom w:val="0"/>
      <w:divBdr>
        <w:top w:val="none" w:sz="0" w:space="0" w:color="auto"/>
        <w:left w:val="none" w:sz="0" w:space="0" w:color="auto"/>
        <w:bottom w:val="none" w:sz="0" w:space="0" w:color="auto"/>
        <w:right w:val="none" w:sz="0" w:space="0" w:color="auto"/>
      </w:divBdr>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0339246">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1997144901">
      <w:bodyDiv w:val="1"/>
      <w:marLeft w:val="0"/>
      <w:marRight w:val="0"/>
      <w:marTop w:val="0"/>
      <w:marBottom w:val="0"/>
      <w:divBdr>
        <w:top w:val="none" w:sz="0" w:space="0" w:color="auto"/>
        <w:left w:val="none" w:sz="0" w:space="0" w:color="auto"/>
        <w:bottom w:val="none" w:sz="0" w:space="0" w:color="auto"/>
        <w:right w:val="none" w:sz="0" w:space="0" w:color="auto"/>
      </w:divBdr>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088527564">
      <w:bodyDiv w:val="1"/>
      <w:marLeft w:val="0"/>
      <w:marRight w:val="0"/>
      <w:marTop w:val="0"/>
      <w:marBottom w:val="0"/>
      <w:divBdr>
        <w:top w:val="none" w:sz="0" w:space="0" w:color="auto"/>
        <w:left w:val="none" w:sz="0" w:space="0" w:color="auto"/>
        <w:bottom w:val="none" w:sz="0" w:space="0" w:color="auto"/>
        <w:right w:val="none" w:sz="0" w:space="0" w:color="auto"/>
      </w:divBdr>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1490</TotalTime>
  <Pages>2</Pages>
  <Words>523</Words>
  <Characters>2878</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Julio De Alain Aguirre Mosquera</cp:lastModifiedBy>
  <cp:revision>68</cp:revision>
  <cp:lastPrinted>2018-02-16T18:51:00Z</cp:lastPrinted>
  <dcterms:created xsi:type="dcterms:W3CDTF">2012-06-28T00:23:00Z</dcterms:created>
  <dcterms:modified xsi:type="dcterms:W3CDTF">2018-02-16T18:52:00Z</dcterms:modified>
</cp:coreProperties>
</file>