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C5D" w:rsidRPr="00527A25" w:rsidRDefault="00855357" w:rsidP="004A76FE">
      <w:pPr>
        <w:pStyle w:val="Textoindependiente"/>
        <w:ind w:left="1560" w:hanging="1701"/>
        <w:jc w:val="center"/>
        <w:rPr>
          <w:rFonts w:ascii="Century Gothic" w:hAnsi="Century Gothic"/>
          <w:b/>
          <w:sz w:val="24"/>
          <w:szCs w:val="22"/>
          <w:lang w:val="es-MX"/>
        </w:rPr>
      </w:pPr>
      <w:bookmarkStart w:id="0" w:name="CAc2013108"/>
      <w:r>
        <w:rPr>
          <w:rFonts w:ascii="Century Gothic" w:hAnsi="Century Gothic"/>
          <w:b/>
          <w:sz w:val="24"/>
          <w:szCs w:val="22"/>
          <w:lang w:val="es-MX"/>
        </w:rPr>
        <w:t>2018/2T-</w:t>
      </w:r>
      <w:r w:rsidR="00FF5F57">
        <w:rPr>
          <w:rFonts w:ascii="Century Gothic" w:hAnsi="Century Gothic"/>
          <w:b/>
          <w:sz w:val="24"/>
          <w:szCs w:val="22"/>
          <w:lang w:val="es-MX"/>
        </w:rPr>
        <w:t>SEGUNDO EXAMEN</w:t>
      </w:r>
      <w:r w:rsidR="00C80C5D" w:rsidRPr="00527A25">
        <w:rPr>
          <w:rFonts w:ascii="Century Gothic" w:hAnsi="Century Gothic"/>
          <w:b/>
          <w:sz w:val="24"/>
          <w:szCs w:val="22"/>
          <w:lang w:val="es-MX"/>
        </w:rPr>
        <w:t xml:space="preserve">   </w:t>
      </w:r>
      <w:r>
        <w:rPr>
          <w:rFonts w:ascii="Century Gothic" w:hAnsi="Century Gothic"/>
          <w:b/>
          <w:sz w:val="24"/>
          <w:szCs w:val="22"/>
          <w:lang w:val="es-MX"/>
        </w:rPr>
        <w:t>ENERO/2019</w:t>
      </w:r>
    </w:p>
    <w:p w:rsidR="00C80C5D" w:rsidRDefault="00C933A3" w:rsidP="00527A25">
      <w:pPr>
        <w:pStyle w:val="Textoindependiente"/>
        <w:ind w:hanging="1701"/>
        <w:jc w:val="center"/>
        <w:rPr>
          <w:rFonts w:ascii="Century Gothic" w:hAnsi="Century Gothic"/>
          <w:b/>
          <w:szCs w:val="22"/>
          <w:lang w:val="es-MX"/>
        </w:rPr>
      </w:pPr>
      <w:r>
        <w:rPr>
          <w:rFonts w:ascii="Century Gothic" w:hAnsi="Century Gothic"/>
          <w:b/>
          <w:szCs w:val="22"/>
          <w:lang w:val="es-MX"/>
        </w:rPr>
        <w:t>NOMBRE……………………………………………………</w:t>
      </w:r>
      <w:proofErr w:type="gramStart"/>
      <w:r>
        <w:rPr>
          <w:rFonts w:ascii="Century Gothic" w:hAnsi="Century Gothic"/>
          <w:b/>
          <w:szCs w:val="22"/>
          <w:lang w:val="es-MX"/>
        </w:rPr>
        <w:t>…….</w:t>
      </w:r>
      <w:proofErr w:type="gramEnd"/>
      <w:r>
        <w:rPr>
          <w:rFonts w:ascii="Century Gothic" w:hAnsi="Century Gothic"/>
          <w:b/>
          <w:szCs w:val="22"/>
          <w:lang w:val="es-MX"/>
        </w:rPr>
        <w:t>.</w:t>
      </w:r>
      <w:r w:rsidR="00527A25">
        <w:rPr>
          <w:rFonts w:ascii="Century Gothic" w:hAnsi="Century Gothic"/>
          <w:b/>
          <w:szCs w:val="22"/>
          <w:lang w:val="es-MX"/>
        </w:rPr>
        <w:t xml:space="preserve">       </w:t>
      </w:r>
    </w:p>
    <w:p w:rsidR="00C80C5D" w:rsidRDefault="00C80C5D" w:rsidP="004A76FE">
      <w:pPr>
        <w:pStyle w:val="Textoindependiente"/>
        <w:ind w:left="1560" w:hanging="1701"/>
        <w:jc w:val="center"/>
        <w:rPr>
          <w:rFonts w:ascii="Century Gothic" w:hAnsi="Century Gothic"/>
          <w:b/>
          <w:szCs w:val="22"/>
          <w:lang w:val="es-MX"/>
        </w:rPr>
      </w:pPr>
    </w:p>
    <w:p w:rsidR="00EC761B" w:rsidRDefault="00EC761B" w:rsidP="004A76FE">
      <w:pPr>
        <w:pStyle w:val="Textoindependiente"/>
        <w:ind w:left="1560" w:hanging="1701"/>
        <w:jc w:val="center"/>
        <w:rPr>
          <w:rFonts w:ascii="Century Gothic" w:hAnsi="Century Gothic"/>
          <w:b/>
          <w:szCs w:val="22"/>
          <w:lang w:val="es-MX"/>
        </w:rPr>
      </w:pPr>
      <w:r>
        <w:rPr>
          <w:rFonts w:ascii="Century Gothic" w:hAnsi="Century Gothic"/>
          <w:b/>
          <w:szCs w:val="22"/>
          <w:lang w:val="es-MX"/>
        </w:rPr>
        <w:t>CAc-2013-108</w:t>
      </w:r>
      <w:bookmarkEnd w:id="0"/>
      <w:r>
        <w:rPr>
          <w:rFonts w:ascii="Century Gothic" w:hAnsi="Century Gothic"/>
          <w:b/>
          <w:szCs w:val="22"/>
          <w:lang w:val="es-MX"/>
        </w:rPr>
        <w:t>.-</w:t>
      </w:r>
      <w:r>
        <w:rPr>
          <w:rFonts w:ascii="Century Gothic" w:hAnsi="Century Gothic"/>
          <w:b/>
          <w:szCs w:val="22"/>
          <w:lang w:val="es-MX"/>
        </w:rPr>
        <w:tab/>
        <w:t>Compromiso ético de los estudiantes al momento de realizar un examen escrito de la ESPOL.</w:t>
      </w:r>
    </w:p>
    <w:p w:rsidR="00EC761B" w:rsidRDefault="00EC761B" w:rsidP="00EC761B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  <w:sz w:val="6"/>
          <w:szCs w:val="6"/>
        </w:rPr>
      </w:pPr>
    </w:p>
    <w:p w:rsidR="00EC761B" w:rsidRDefault="00EC761B" w:rsidP="00EC761B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</w:rPr>
      </w:pPr>
      <w:r>
        <w:rPr>
          <w:b/>
        </w:rPr>
        <w:t xml:space="preserve">             COMPROMISO DE HONOR</w:t>
      </w:r>
    </w:p>
    <w:p w:rsidR="00EC761B" w:rsidRDefault="00EC761B" w:rsidP="00EC761B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b/>
          <w:sz w:val="6"/>
          <w:szCs w:val="6"/>
        </w:rPr>
      </w:pPr>
    </w:p>
    <w:p w:rsidR="00EC761B" w:rsidRDefault="004A216C" w:rsidP="00FF5F57">
      <w:pPr>
        <w:tabs>
          <w:tab w:val="left" w:leader="dot" w:pos="2268"/>
          <w:tab w:val="left" w:leader="dot" w:pos="8505"/>
          <w:tab w:val="left" w:leader="dot" w:pos="10206"/>
        </w:tabs>
        <w:ind w:left="142"/>
        <w:jc w:val="both"/>
        <w:rPr>
          <w:sz w:val="18"/>
          <w:szCs w:val="18"/>
        </w:rPr>
      </w:pPr>
      <w:r>
        <w:rPr>
          <w:sz w:val="18"/>
          <w:szCs w:val="18"/>
        </w:rPr>
        <w:t>R</w:t>
      </w:r>
      <w:r w:rsidR="00EC761B">
        <w:rPr>
          <w:sz w:val="18"/>
          <w:szCs w:val="18"/>
        </w:rPr>
        <w:t>econozco que el presente examen está diseñado para ser resuelto de manera individual,</w:t>
      </w:r>
      <w:r>
        <w:rPr>
          <w:sz w:val="18"/>
          <w:szCs w:val="18"/>
        </w:rPr>
        <w:t xml:space="preserve"> y</w:t>
      </w:r>
      <w:r w:rsidR="00EC761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no se permite la ayuda de fuentes no autorizadas ni copiar. </w:t>
      </w:r>
      <w:r w:rsidR="00EC761B" w:rsidRPr="004A216C">
        <w:rPr>
          <w:sz w:val="18"/>
          <w:szCs w:val="18"/>
        </w:rPr>
        <w:t>Firmo al pie del presente compromiso, como constancia de haber leído y aceptar la declaración anterior.</w:t>
      </w:r>
    </w:p>
    <w:p w:rsidR="00527A25" w:rsidRDefault="00527A25" w:rsidP="00C933A3">
      <w:pPr>
        <w:tabs>
          <w:tab w:val="left" w:leader="dot" w:pos="2268"/>
          <w:tab w:val="left" w:leader="dot" w:pos="8505"/>
          <w:tab w:val="left" w:leader="dot" w:pos="10206"/>
        </w:tabs>
        <w:ind w:left="1560"/>
        <w:rPr>
          <w:sz w:val="18"/>
          <w:szCs w:val="18"/>
        </w:rPr>
      </w:pPr>
    </w:p>
    <w:p w:rsidR="00C933A3" w:rsidRPr="004A216C" w:rsidRDefault="00C933A3" w:rsidP="00C933A3">
      <w:pPr>
        <w:tabs>
          <w:tab w:val="left" w:leader="dot" w:pos="2268"/>
          <w:tab w:val="left" w:leader="dot" w:pos="8505"/>
          <w:tab w:val="left" w:leader="dot" w:pos="10206"/>
        </w:tabs>
        <w:ind w:left="1560"/>
        <w:rPr>
          <w:sz w:val="18"/>
          <w:szCs w:val="18"/>
        </w:rPr>
      </w:pPr>
      <w:r>
        <w:rPr>
          <w:sz w:val="18"/>
          <w:szCs w:val="18"/>
        </w:rPr>
        <w:t xml:space="preserve">                     _________________________________________________</w:t>
      </w:r>
    </w:p>
    <w:p w:rsidR="00C933A3" w:rsidRDefault="00C933A3" w:rsidP="00C933A3">
      <w:pPr>
        <w:ind w:firstLine="708"/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>Firma de Compromiso del Estudiante</w:t>
      </w:r>
    </w:p>
    <w:p w:rsidR="00EC761B" w:rsidRDefault="005412D1" w:rsidP="005412D1">
      <w:pPr>
        <w:pStyle w:val="Textoindependiente"/>
        <w:rPr>
          <w:rFonts w:ascii="Century Gothic" w:hAnsi="Century Gothic"/>
          <w:b/>
          <w:sz w:val="24"/>
          <w:szCs w:val="22"/>
          <w:lang w:val="es-MX"/>
        </w:rPr>
      </w:pPr>
      <w:r w:rsidRPr="00C933A3">
        <w:rPr>
          <w:rFonts w:ascii="Century Gothic" w:hAnsi="Century Gothic"/>
          <w:b/>
          <w:sz w:val="24"/>
          <w:szCs w:val="22"/>
          <w:lang w:val="es-MX"/>
        </w:rPr>
        <w:t>PRIMER PROBLEMA</w:t>
      </w:r>
      <w:r w:rsidR="00B8452B">
        <w:rPr>
          <w:rFonts w:ascii="Century Gothic" w:hAnsi="Century Gothic"/>
          <w:b/>
          <w:sz w:val="24"/>
          <w:szCs w:val="22"/>
          <w:lang w:val="es-MX"/>
        </w:rPr>
        <w:t xml:space="preserve"> (30 puntos)</w:t>
      </w:r>
    </w:p>
    <w:p w:rsidR="00855357" w:rsidRPr="00855357" w:rsidRDefault="00855357" w:rsidP="00855357">
      <w:pPr>
        <w:jc w:val="both"/>
        <w:rPr>
          <w:rFonts w:ascii="Century Gothic" w:eastAsiaTheme="minorEastAsia" w:hAnsi="Century Gothic" w:cs="Arial"/>
        </w:rPr>
      </w:pPr>
      <w:r w:rsidRPr="00855357">
        <w:rPr>
          <w:rFonts w:ascii="Century Gothic" w:eastAsiaTheme="minorEastAsia" w:hAnsi="Century Gothic" w:cs="Arial"/>
        </w:rPr>
        <w:t>Un barco desea enviar un mensaje a un submarino que se encuentra exactamente debajo de su casco. El transmisor del barco está ubicado justo en su línea de flotación y emite una amp</w:t>
      </w:r>
      <w:r w:rsidR="00DA3901">
        <w:rPr>
          <w:rFonts w:ascii="Century Gothic" w:eastAsiaTheme="minorEastAsia" w:hAnsi="Century Gothic" w:cs="Arial"/>
        </w:rPr>
        <w:t>litud de campo eléctrico de 10e</w:t>
      </w:r>
      <w:r w:rsidRPr="00DA3901">
        <w:rPr>
          <w:rFonts w:ascii="Century Gothic" w:eastAsiaTheme="minorEastAsia" w:hAnsi="Century Gothic" w:cs="Arial"/>
          <w:vertAlign w:val="superscript"/>
        </w:rPr>
        <w:t>j0</w:t>
      </w:r>
      <w:r w:rsidRPr="00855357">
        <w:rPr>
          <w:rFonts w:ascii="Century Gothic" w:eastAsiaTheme="minorEastAsia" w:hAnsi="Century Gothic" w:cs="Arial"/>
        </w:rPr>
        <w:t xml:space="preserve"> V/m a f=10Khz.  Si el receptor del submarino puede detectar hasta señales de amplitud de 0.00001 V/m y los parámetros del agua son σ=5 S/m, ε=</w:t>
      </w:r>
      <w:r w:rsidR="00DA3901">
        <w:rPr>
          <w:rFonts w:ascii="Century Gothic" w:eastAsiaTheme="minorEastAsia" w:hAnsi="Century Gothic" w:cs="Arial"/>
        </w:rPr>
        <w:t>64</w:t>
      </w:r>
      <w:r w:rsidRPr="00855357">
        <w:rPr>
          <w:rFonts w:ascii="Century Gothic" w:eastAsiaTheme="minorEastAsia" w:hAnsi="Century Gothic" w:cs="Arial"/>
        </w:rPr>
        <w:t>ε</w:t>
      </w:r>
      <w:proofErr w:type="gramStart"/>
      <w:r w:rsidRPr="00DA3901">
        <w:rPr>
          <w:rFonts w:ascii="Century Gothic" w:eastAsiaTheme="minorEastAsia" w:hAnsi="Century Gothic" w:cs="Arial"/>
          <w:vertAlign w:val="subscript"/>
        </w:rPr>
        <w:t>0</w:t>
      </w:r>
      <w:r w:rsidRPr="00855357">
        <w:rPr>
          <w:rFonts w:ascii="Century Gothic" w:eastAsiaTheme="minorEastAsia" w:hAnsi="Century Gothic" w:cs="Arial"/>
        </w:rPr>
        <w:t xml:space="preserve"> ,</w:t>
      </w:r>
      <w:proofErr w:type="gramEnd"/>
      <w:r w:rsidRPr="00855357">
        <w:rPr>
          <w:rFonts w:ascii="Century Gothic" w:eastAsiaTheme="minorEastAsia" w:hAnsi="Century Gothic" w:cs="Arial"/>
        </w:rPr>
        <w:t xml:space="preserve"> µ=µ</w:t>
      </w:r>
      <w:r w:rsidRPr="00DA3901">
        <w:rPr>
          <w:rFonts w:ascii="Century Gothic" w:eastAsiaTheme="minorEastAsia" w:hAnsi="Century Gothic" w:cs="Arial"/>
          <w:vertAlign w:val="subscript"/>
        </w:rPr>
        <w:t>0</w:t>
      </w:r>
      <w:r w:rsidRPr="00855357">
        <w:rPr>
          <w:rFonts w:ascii="Century Gothic" w:eastAsiaTheme="minorEastAsia" w:hAnsi="Century Gothic" w:cs="Arial"/>
        </w:rPr>
        <w:t xml:space="preserve"> determine </w:t>
      </w:r>
    </w:p>
    <w:p w:rsidR="00855357" w:rsidRPr="00855357" w:rsidRDefault="00855357" w:rsidP="00855357">
      <w:pPr>
        <w:jc w:val="both"/>
        <w:rPr>
          <w:rFonts w:ascii="Century Gothic" w:eastAsiaTheme="minorEastAsia" w:hAnsi="Century Gothic" w:cs="Arial"/>
        </w:rPr>
      </w:pPr>
      <w:r w:rsidRPr="00855357">
        <w:rPr>
          <w:rFonts w:ascii="Century Gothic" w:eastAsiaTheme="minorEastAsia" w:hAnsi="Century Gothic" w:cs="Arial"/>
        </w:rPr>
        <w:t>a)</w:t>
      </w:r>
      <w:r w:rsidRPr="00855357">
        <w:rPr>
          <w:rFonts w:ascii="Century Gothic" w:eastAsiaTheme="minorEastAsia" w:hAnsi="Century Gothic" w:cs="Arial"/>
        </w:rPr>
        <w:tab/>
        <w:t>la máxima profundidad a la que debe estar el submarino para poder recibir el mensaje.</w:t>
      </w:r>
    </w:p>
    <w:p w:rsidR="00855357" w:rsidRPr="00855357" w:rsidRDefault="00855357" w:rsidP="00855357">
      <w:pPr>
        <w:jc w:val="both"/>
        <w:rPr>
          <w:rFonts w:ascii="Century Gothic" w:eastAsiaTheme="minorEastAsia" w:hAnsi="Century Gothic" w:cs="Arial"/>
        </w:rPr>
      </w:pPr>
      <w:r w:rsidRPr="00855357">
        <w:rPr>
          <w:rFonts w:ascii="Century Gothic" w:eastAsiaTheme="minorEastAsia" w:hAnsi="Century Gothic" w:cs="Arial"/>
        </w:rPr>
        <w:t>b)</w:t>
      </w:r>
      <w:r w:rsidRPr="00855357">
        <w:rPr>
          <w:rFonts w:ascii="Century Gothic" w:eastAsiaTheme="minorEastAsia" w:hAnsi="Century Gothic" w:cs="Arial"/>
        </w:rPr>
        <w:tab/>
        <w:t>La velocidad de la onda al interior del agua</w:t>
      </w:r>
    </w:p>
    <w:p w:rsidR="00855357" w:rsidRPr="000910BD" w:rsidRDefault="00855357" w:rsidP="00C933A3">
      <w:pPr>
        <w:pStyle w:val="Textoindependiente"/>
        <w:rPr>
          <w:rFonts w:ascii="Century Gothic" w:hAnsi="Century Gothic"/>
          <w:sz w:val="24"/>
          <w:szCs w:val="22"/>
        </w:rPr>
      </w:pPr>
    </w:p>
    <w:p w:rsidR="00C933A3" w:rsidRPr="00C933A3" w:rsidRDefault="00C933A3" w:rsidP="00C933A3">
      <w:pPr>
        <w:pStyle w:val="Textoindependiente"/>
        <w:rPr>
          <w:rFonts w:ascii="Century Gothic" w:hAnsi="Century Gothic"/>
          <w:b/>
          <w:sz w:val="24"/>
          <w:szCs w:val="22"/>
          <w:lang w:val="es-MX"/>
        </w:rPr>
      </w:pPr>
      <w:r w:rsidRPr="00C933A3">
        <w:rPr>
          <w:rFonts w:ascii="Century Gothic" w:hAnsi="Century Gothic"/>
          <w:b/>
          <w:sz w:val="24"/>
          <w:szCs w:val="22"/>
          <w:lang w:val="es-MX"/>
        </w:rPr>
        <w:t>SEGUNDO PROBLEMA</w:t>
      </w:r>
      <w:r w:rsidR="00B8452B">
        <w:rPr>
          <w:rFonts w:ascii="Century Gothic" w:hAnsi="Century Gothic"/>
          <w:b/>
          <w:sz w:val="24"/>
          <w:szCs w:val="22"/>
          <w:lang w:val="es-MX"/>
        </w:rPr>
        <w:t xml:space="preserve"> (30 puntos)</w:t>
      </w:r>
    </w:p>
    <w:p w:rsidR="00206A0B" w:rsidRDefault="00855357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  <w:r w:rsidRPr="00855357">
        <w:rPr>
          <w:rFonts w:ascii="Century Gothic" w:eastAsiaTheme="minorEastAsia" w:hAnsi="Century Gothic" w:cs="Arial"/>
          <w:sz w:val="24"/>
          <w:szCs w:val="24"/>
        </w:rPr>
        <w:tab/>
        <w:t xml:space="preserve">Una guía de ondas rectangular conduce una onda progresiva TE10 con una frecuencia de 9 GHz. Se sabe que la longitud de onda al interior de la guía es </w:t>
      </w:r>
      <w:proofErr w:type="spellStart"/>
      <w:r w:rsidRPr="00855357">
        <w:rPr>
          <w:rFonts w:ascii="Century Gothic" w:eastAsiaTheme="minorEastAsia" w:hAnsi="Century Gothic" w:cs="Arial"/>
          <w:sz w:val="24"/>
          <w:szCs w:val="24"/>
        </w:rPr>
        <w:t>λg</w:t>
      </w:r>
      <w:proofErr w:type="spellEnd"/>
      <w:r w:rsidRPr="00855357">
        <w:rPr>
          <w:rFonts w:ascii="Century Gothic" w:eastAsiaTheme="minorEastAsia" w:hAnsi="Century Gothic" w:cs="Arial"/>
          <w:sz w:val="24"/>
          <w:szCs w:val="24"/>
        </w:rPr>
        <w:t xml:space="preserve"> = 4, 88 cm y que l</w:t>
      </w:r>
      <w:r w:rsidR="002E188B">
        <w:rPr>
          <w:rFonts w:ascii="Century Gothic" w:eastAsiaTheme="minorEastAsia" w:hAnsi="Century Gothic" w:cs="Arial"/>
          <w:sz w:val="24"/>
          <w:szCs w:val="24"/>
        </w:rPr>
        <w:t xml:space="preserve">a velocidad de fase es </w:t>
      </w:r>
      <w:proofErr w:type="spellStart"/>
      <w:r w:rsidR="002E188B">
        <w:rPr>
          <w:rFonts w:ascii="Century Gothic" w:eastAsiaTheme="minorEastAsia" w:hAnsi="Century Gothic" w:cs="Arial"/>
          <w:sz w:val="24"/>
          <w:szCs w:val="24"/>
        </w:rPr>
        <w:t>v</w:t>
      </w:r>
      <w:r w:rsidR="002E188B" w:rsidRPr="002E188B">
        <w:rPr>
          <w:rFonts w:ascii="Century Gothic" w:eastAsiaTheme="minorEastAsia" w:hAnsi="Century Gothic" w:cs="Arial"/>
          <w:sz w:val="24"/>
          <w:szCs w:val="24"/>
          <w:vertAlign w:val="subscript"/>
        </w:rPr>
        <w:t>f</w:t>
      </w:r>
      <w:proofErr w:type="spellEnd"/>
      <w:r w:rsidR="002E188B">
        <w:rPr>
          <w:rFonts w:ascii="Century Gothic" w:eastAsiaTheme="minorEastAsia" w:hAnsi="Century Gothic" w:cs="Arial"/>
          <w:sz w:val="24"/>
          <w:szCs w:val="24"/>
        </w:rPr>
        <w:t>=4.39E</w:t>
      </w:r>
      <w:r w:rsidR="002E188B">
        <w:rPr>
          <w:rFonts w:ascii="Cambria Math" w:eastAsia="Cambria Math" w:hAnsi="Cambria Math" w:cs="Cambria Math" w:hint="eastAsia"/>
          <w:sz w:val="24"/>
          <w:szCs w:val="24"/>
        </w:rPr>
        <w:t>+</w:t>
      </w:r>
      <w:r w:rsidR="00DA3901">
        <w:rPr>
          <w:rFonts w:ascii="Century Gothic" w:eastAsiaTheme="minorEastAsia" w:hAnsi="Century Gothic" w:cs="Arial"/>
          <w:sz w:val="24"/>
          <w:szCs w:val="24"/>
        </w:rPr>
        <w:t xml:space="preserve">8 </w:t>
      </w:r>
      <w:bookmarkStart w:id="1" w:name="_GoBack"/>
      <w:bookmarkEnd w:id="1"/>
      <w:r w:rsidRPr="00855357">
        <w:rPr>
          <w:rFonts w:ascii="Century Gothic" w:eastAsiaTheme="minorEastAsia" w:hAnsi="Century Gothic" w:cs="Arial"/>
          <w:sz w:val="24"/>
          <w:szCs w:val="24"/>
        </w:rPr>
        <w:t>m/s. Encuentre las dimensiones de la guía.</w:t>
      </w:r>
      <w:r>
        <w:rPr>
          <w:rFonts w:ascii="Century Gothic" w:hAnsi="Century Gothic"/>
          <w:sz w:val="24"/>
          <w:szCs w:val="22"/>
          <w:lang w:val="es-MX"/>
        </w:rPr>
        <w:t xml:space="preserve"> </w:t>
      </w:r>
    </w:p>
    <w:p w:rsidR="00855357" w:rsidRDefault="00855357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Pr="00206A0B" w:rsidRDefault="00206A0B" w:rsidP="00C933A3">
      <w:pPr>
        <w:pStyle w:val="Textoindependiente"/>
        <w:rPr>
          <w:rFonts w:ascii="Century Gothic" w:hAnsi="Century Gothic"/>
          <w:b/>
          <w:sz w:val="24"/>
          <w:szCs w:val="22"/>
          <w:lang w:val="es-MX"/>
        </w:rPr>
      </w:pPr>
      <w:r w:rsidRPr="00206A0B">
        <w:rPr>
          <w:rFonts w:ascii="Century Gothic" w:hAnsi="Century Gothic"/>
          <w:b/>
          <w:sz w:val="24"/>
          <w:szCs w:val="22"/>
          <w:lang w:val="es-MX"/>
        </w:rPr>
        <w:t>TERCER PROBLEMA</w:t>
      </w:r>
      <w:r w:rsidR="00B8452B">
        <w:rPr>
          <w:rFonts w:ascii="Century Gothic" w:hAnsi="Century Gothic"/>
          <w:b/>
          <w:sz w:val="24"/>
          <w:szCs w:val="22"/>
          <w:lang w:val="es-MX"/>
        </w:rPr>
        <w:t xml:space="preserve"> (40 puntos)</w:t>
      </w:r>
    </w:p>
    <w:p w:rsidR="00855357" w:rsidRPr="00855357" w:rsidRDefault="00855357" w:rsidP="00855357">
      <w:pPr>
        <w:jc w:val="both"/>
        <w:rPr>
          <w:rFonts w:ascii="Century Gothic" w:hAnsi="Century Gothic" w:cs="Arial"/>
          <w:spacing w:val="-11"/>
        </w:rPr>
      </w:pPr>
      <w:r w:rsidRPr="00855357">
        <w:rPr>
          <w:rFonts w:ascii="Century Gothic" w:hAnsi="Century Gothic" w:cs="Arial"/>
          <w:spacing w:val="-11"/>
        </w:rPr>
        <w:t xml:space="preserve">Un medio conductor pobre presenta una impedancia intrínseca de </w:t>
      </w:r>
      <m:oMath>
        <m:r>
          <w:rPr>
            <w:rFonts w:ascii="Cambria Math" w:hAnsi="Cambria Math" w:cs="Arial"/>
            <w:spacing w:val="-11"/>
          </w:rPr>
          <m:t>η=200≮</m:t>
        </m:r>
        <m:sSup>
          <m:sSupPr>
            <m:ctrlPr>
              <w:rPr>
                <w:rFonts w:ascii="Cambria Math" w:hAnsi="Cambria Math" w:cs="Arial"/>
                <w:i/>
                <w:spacing w:val="-11"/>
              </w:rPr>
            </m:ctrlPr>
          </m:sSupPr>
          <m:e>
            <m:r>
              <w:rPr>
                <w:rFonts w:ascii="Cambria Math" w:hAnsi="Cambria Math" w:cs="Arial"/>
                <w:spacing w:val="-11"/>
              </w:rPr>
              <m:t>30</m:t>
            </m:r>
          </m:e>
          <m:sup>
            <m:r>
              <w:rPr>
                <w:rFonts w:ascii="Cambria Math" w:hAnsi="Cambria Math" w:cs="Arial"/>
                <w:spacing w:val="-11"/>
              </w:rPr>
              <m:t>∘</m:t>
            </m:r>
          </m:sup>
        </m:sSup>
        <m:r>
          <w:rPr>
            <w:rFonts w:ascii="Cambria Math" w:hAnsi="Cambria Math" w:cs="Arial"/>
            <w:spacing w:val="-11"/>
          </w:rPr>
          <m:t xml:space="preserve"> </m:t>
        </m:r>
      </m:oMath>
      <w:r w:rsidRPr="00855357">
        <w:rPr>
          <w:rFonts w:ascii="Century Gothic" w:hAnsi="Century Gothic" w:cs="Arial"/>
          <w:spacing w:val="-11"/>
        </w:rPr>
        <w:t xml:space="preserve">a una frecuencia desconocida. A dicha frecuencia incide perpendicularmente desde el aire una onda plana, resultando en el medio conductor una onda incidente con la componente magnética dada por </w:t>
      </w:r>
      <m:oMath>
        <m:sSub>
          <m:sSubPr>
            <m:ctrlPr>
              <w:rPr>
                <w:rFonts w:ascii="Cambria Math" w:hAnsi="Cambria Math" w:cs="Arial"/>
                <w:i/>
                <w:spacing w:val="-11"/>
              </w:rPr>
            </m:ctrlPr>
          </m:sSubPr>
          <m:e>
            <m:r>
              <w:rPr>
                <w:rFonts w:ascii="Cambria Math" w:hAnsi="Cambria Math" w:cs="Arial"/>
                <w:spacing w:val="-11"/>
              </w:rPr>
              <m:t>H</m:t>
            </m:r>
          </m:e>
          <m:sub>
            <m:r>
              <w:rPr>
                <w:rFonts w:ascii="Cambria Math" w:hAnsi="Cambria Math" w:cs="Arial"/>
                <w:spacing w:val="-11"/>
              </w:rPr>
              <m:t>y</m:t>
            </m:r>
          </m:sub>
        </m:sSub>
        <m:d>
          <m:dPr>
            <m:ctrlPr>
              <w:rPr>
                <w:rFonts w:ascii="Cambria Math" w:hAnsi="Cambria Math" w:cs="Arial"/>
                <w:i/>
                <w:spacing w:val="-11"/>
              </w:rPr>
            </m:ctrlPr>
          </m:dPr>
          <m:e>
            <m:r>
              <w:rPr>
                <w:rFonts w:ascii="Cambria Math" w:hAnsi="Cambria Math" w:cs="Arial"/>
                <w:spacing w:val="-11"/>
              </w:rPr>
              <m:t>z</m:t>
            </m:r>
          </m:e>
        </m:d>
        <m:r>
          <w:rPr>
            <w:rFonts w:ascii="Cambria Math" w:hAnsi="Cambria Math" w:cs="Arial"/>
            <w:spacing w:val="-11"/>
          </w:rPr>
          <m:t>=10</m:t>
        </m:r>
        <m:sSup>
          <m:sSupPr>
            <m:ctrlPr>
              <w:rPr>
                <w:rFonts w:ascii="Cambria Math" w:hAnsi="Cambria Math" w:cs="Arial"/>
                <w:i/>
                <w:spacing w:val="-11"/>
              </w:rPr>
            </m:ctrlPr>
          </m:sSupPr>
          <m:e>
            <m:r>
              <w:rPr>
                <w:rFonts w:ascii="Cambria Math" w:hAnsi="Cambria Math" w:cs="Arial"/>
                <w:spacing w:val="-11"/>
              </w:rPr>
              <m:t>e</m:t>
            </m:r>
          </m:e>
          <m:sup>
            <m:r>
              <w:rPr>
                <w:rFonts w:ascii="Cambria Math" w:hAnsi="Cambria Math" w:cs="Arial"/>
                <w:spacing w:val="-11"/>
              </w:rPr>
              <m:t>-αz</m:t>
            </m:r>
          </m:sup>
        </m:sSup>
        <m:sSup>
          <m:sSupPr>
            <m:ctrlPr>
              <w:rPr>
                <w:rFonts w:ascii="Cambria Math" w:hAnsi="Cambria Math" w:cs="Arial"/>
                <w:i/>
                <w:spacing w:val="-11"/>
              </w:rPr>
            </m:ctrlPr>
          </m:sSupPr>
          <m:e>
            <m:r>
              <w:rPr>
                <w:rFonts w:ascii="Cambria Math" w:hAnsi="Cambria Math" w:cs="Arial"/>
                <w:spacing w:val="-11"/>
              </w:rPr>
              <m:t>e</m:t>
            </m:r>
          </m:e>
          <m:sup>
            <m:r>
              <w:rPr>
                <w:rFonts w:ascii="Cambria Math" w:hAnsi="Cambria Math" w:cs="Arial"/>
                <w:spacing w:val="-11"/>
              </w:rPr>
              <m:t>-jz</m:t>
            </m:r>
          </m:sup>
        </m:sSup>
        <m:d>
          <m:dPr>
            <m:begChr m:val="["/>
            <m:endChr m:val="]"/>
            <m:ctrlPr>
              <w:rPr>
                <w:rFonts w:ascii="Cambria Math" w:hAnsi="Cambria Math" w:cs="Arial"/>
                <w:i/>
                <w:spacing w:val="-11"/>
              </w:rPr>
            </m:ctrlPr>
          </m:dPr>
          <m:e>
            <m:f>
              <m:fPr>
                <m:type m:val="lin"/>
                <m:ctrlPr>
                  <w:rPr>
                    <w:rFonts w:ascii="Cambria Math" w:hAnsi="Cambria Math" w:cs="Arial"/>
                    <w:i/>
                    <w:spacing w:val="-11"/>
                  </w:rPr>
                </m:ctrlPr>
              </m:fPr>
              <m:num>
                <m:r>
                  <w:rPr>
                    <w:rFonts w:ascii="Cambria Math" w:hAnsi="Cambria Math" w:cs="Arial"/>
                    <w:spacing w:val="-11"/>
                  </w:rPr>
                  <m:t>A</m:t>
                </m:r>
              </m:num>
              <m:den>
                <m:r>
                  <w:rPr>
                    <w:rFonts w:ascii="Cambria Math" w:hAnsi="Cambria Math" w:cs="Arial"/>
                    <w:spacing w:val="-11"/>
                  </w:rPr>
                  <m:t>m</m:t>
                </m:r>
              </m:den>
            </m:f>
          </m:e>
        </m:d>
      </m:oMath>
      <w:r w:rsidRPr="00855357">
        <w:rPr>
          <w:rFonts w:ascii="Century Gothic" w:hAnsi="Century Gothic" w:cs="Arial"/>
          <w:spacing w:val="-11"/>
        </w:rPr>
        <w:t xml:space="preserve"> , encuentre: </w:t>
      </w:r>
    </w:p>
    <w:p w:rsidR="00855357" w:rsidRPr="00855357" w:rsidRDefault="00855357" w:rsidP="00855357">
      <w:pPr>
        <w:numPr>
          <w:ilvl w:val="0"/>
          <w:numId w:val="6"/>
        </w:numPr>
        <w:jc w:val="both"/>
        <w:rPr>
          <w:rFonts w:ascii="Century Gothic" w:hAnsi="Century Gothic" w:cs="Arial"/>
          <w:spacing w:val="-11"/>
          <w:lang w:val="es-EC"/>
        </w:rPr>
      </w:pPr>
      <w:r w:rsidRPr="00855357">
        <w:rPr>
          <w:rFonts w:ascii="Century Gothic" w:hAnsi="Century Gothic" w:cs="Arial"/>
          <w:spacing w:val="-11"/>
          <w:lang w:val="es-EC"/>
        </w:rPr>
        <w:t xml:space="preserve">la profundidad de penetración (profundidad pelicular) </w:t>
      </w:r>
      <m:oMath>
        <m:r>
          <w:rPr>
            <w:rFonts w:ascii="Cambria Math" w:hAnsi="Cambria Math" w:cs="Arial"/>
            <w:spacing w:val="-11"/>
            <w:lang w:val="es-EC"/>
          </w:rPr>
          <m:t>δ .</m:t>
        </m:r>
      </m:oMath>
    </w:p>
    <w:p w:rsidR="00855357" w:rsidRPr="00855357" w:rsidRDefault="00855357" w:rsidP="00855357">
      <w:pPr>
        <w:numPr>
          <w:ilvl w:val="0"/>
          <w:numId w:val="6"/>
        </w:numPr>
        <w:jc w:val="both"/>
        <w:rPr>
          <w:rFonts w:ascii="Century Gothic" w:hAnsi="Century Gothic" w:cs="Arial"/>
          <w:spacing w:val="-11"/>
          <w:lang w:val="es-EC"/>
        </w:rPr>
      </w:pPr>
      <w:r w:rsidRPr="00855357">
        <w:rPr>
          <w:rFonts w:ascii="Century Gothic" w:hAnsi="Century Gothic" w:cs="Arial"/>
          <w:spacing w:val="-11"/>
          <w:lang w:val="es-EC"/>
        </w:rPr>
        <w:t>la longitud de onda en el medio conductor</w:t>
      </w:r>
    </w:p>
    <w:p w:rsidR="00855357" w:rsidRPr="00855357" w:rsidRDefault="00855357" w:rsidP="00855357">
      <w:pPr>
        <w:numPr>
          <w:ilvl w:val="0"/>
          <w:numId w:val="6"/>
        </w:numPr>
        <w:jc w:val="both"/>
        <w:rPr>
          <w:rFonts w:ascii="Century Gothic" w:hAnsi="Century Gothic" w:cs="Arial"/>
          <w:spacing w:val="-11"/>
          <w:lang w:val="es-EC"/>
        </w:rPr>
      </w:pPr>
      <w:r w:rsidRPr="00855357">
        <w:rPr>
          <w:rFonts w:ascii="Century Gothic" w:hAnsi="Century Gothic" w:cs="Arial"/>
          <w:spacing w:val="-11"/>
          <w:lang w:val="es-EC"/>
        </w:rPr>
        <w:t>la expresión el campo eléctrico incidente en el aire</w:t>
      </w:r>
    </w:p>
    <w:p w:rsidR="00855357" w:rsidRPr="00855357" w:rsidRDefault="00855357" w:rsidP="003E6FF2">
      <w:pPr>
        <w:jc w:val="both"/>
        <w:rPr>
          <w:rFonts w:ascii="Century Gothic" w:hAnsi="Century Gothic" w:cs="Arial"/>
          <w:spacing w:val="-11"/>
          <w:lang w:val="es-EC"/>
        </w:rPr>
      </w:pPr>
    </w:p>
    <w:p w:rsidR="00205455" w:rsidRDefault="00205455" w:rsidP="003E6FF2">
      <w:pPr>
        <w:pStyle w:val="Textoindependiente"/>
        <w:rPr>
          <w:rFonts w:ascii="Century Gothic" w:hAnsi="Century Gothic"/>
          <w:sz w:val="24"/>
          <w:szCs w:val="22"/>
        </w:rPr>
      </w:pPr>
    </w:p>
    <w:p w:rsidR="00205455" w:rsidRPr="00855357" w:rsidRDefault="00205455" w:rsidP="003E6FF2">
      <w:pPr>
        <w:pStyle w:val="Textoindependiente"/>
        <w:rPr>
          <w:rFonts w:ascii="Century Gothic" w:hAnsi="Century Gothic"/>
          <w:b/>
          <w:sz w:val="18"/>
          <w:szCs w:val="22"/>
          <w:lang w:val="es-EC"/>
        </w:rPr>
      </w:pPr>
      <w:proofErr w:type="gramStart"/>
      <w:r>
        <w:rPr>
          <w:rFonts w:ascii="Century Gothic" w:hAnsi="Century Gothic"/>
          <w:b/>
          <w:sz w:val="18"/>
          <w:szCs w:val="22"/>
        </w:rPr>
        <w:t>NOTA.-</w:t>
      </w:r>
      <w:proofErr w:type="gramEnd"/>
      <w:r>
        <w:rPr>
          <w:rFonts w:ascii="Century Gothic" w:hAnsi="Century Gothic"/>
          <w:b/>
          <w:sz w:val="18"/>
          <w:szCs w:val="22"/>
        </w:rPr>
        <w:t xml:space="preserve"> </w:t>
      </w:r>
      <w:r w:rsidR="00855357">
        <w:rPr>
          <w:rFonts w:ascii="Century Gothic" w:hAnsi="Century Gothic"/>
          <w:b/>
          <w:sz w:val="18"/>
          <w:szCs w:val="22"/>
        </w:rPr>
        <w:t>Los temas ser</w:t>
      </w:r>
      <w:proofErr w:type="spellStart"/>
      <w:r w:rsidR="00855357">
        <w:rPr>
          <w:rFonts w:ascii="Century Gothic" w:hAnsi="Century Gothic"/>
          <w:b/>
          <w:sz w:val="18"/>
          <w:szCs w:val="22"/>
          <w:lang w:val="es-EC"/>
        </w:rPr>
        <w:t>án</w:t>
      </w:r>
      <w:proofErr w:type="spellEnd"/>
      <w:r w:rsidR="00855357">
        <w:rPr>
          <w:rFonts w:ascii="Century Gothic" w:hAnsi="Century Gothic"/>
          <w:b/>
          <w:sz w:val="18"/>
          <w:szCs w:val="22"/>
          <w:lang w:val="es-EC"/>
        </w:rPr>
        <w:t xml:space="preserve"> calificados de acuerdo </w:t>
      </w:r>
      <w:proofErr w:type="spellStart"/>
      <w:r w:rsidR="00855357">
        <w:rPr>
          <w:rFonts w:ascii="Century Gothic" w:hAnsi="Century Gothic"/>
          <w:b/>
          <w:sz w:val="18"/>
          <w:szCs w:val="22"/>
          <w:lang w:val="es-EC"/>
        </w:rPr>
        <w:t>ala</w:t>
      </w:r>
      <w:proofErr w:type="spellEnd"/>
      <w:r w:rsidR="00855357">
        <w:rPr>
          <w:rFonts w:ascii="Century Gothic" w:hAnsi="Century Gothic"/>
          <w:b/>
          <w:sz w:val="18"/>
          <w:szCs w:val="22"/>
          <w:lang w:val="es-EC"/>
        </w:rPr>
        <w:t xml:space="preserve"> siguiente rúbrica</w:t>
      </w:r>
    </w:p>
    <w:p w:rsidR="00205455" w:rsidRDefault="00205455" w:rsidP="00205455">
      <w:pPr>
        <w:pStyle w:val="Textoindependiente"/>
        <w:numPr>
          <w:ilvl w:val="0"/>
          <w:numId w:val="7"/>
        </w:numPr>
        <w:rPr>
          <w:rFonts w:ascii="Century Gothic" w:hAnsi="Century Gothic"/>
          <w:b/>
          <w:sz w:val="18"/>
          <w:szCs w:val="22"/>
        </w:rPr>
      </w:pPr>
      <w:r>
        <w:rPr>
          <w:rFonts w:ascii="Century Gothic" w:hAnsi="Century Gothic"/>
          <w:b/>
          <w:sz w:val="18"/>
          <w:szCs w:val="22"/>
        </w:rPr>
        <w:t>Haga un dibujo completo de la situación, con los datos dados en el problema</w:t>
      </w:r>
      <w:r w:rsidR="00D46F76">
        <w:rPr>
          <w:rFonts w:ascii="Century Gothic" w:hAnsi="Century Gothic"/>
          <w:b/>
          <w:sz w:val="18"/>
          <w:szCs w:val="22"/>
        </w:rPr>
        <w:t xml:space="preserve"> (25%)</w:t>
      </w:r>
    </w:p>
    <w:p w:rsidR="00205455" w:rsidRDefault="00205455" w:rsidP="00205455">
      <w:pPr>
        <w:pStyle w:val="Textoindependiente"/>
        <w:numPr>
          <w:ilvl w:val="0"/>
          <w:numId w:val="7"/>
        </w:numPr>
        <w:rPr>
          <w:rFonts w:ascii="Century Gothic" w:hAnsi="Century Gothic"/>
          <w:b/>
          <w:sz w:val="18"/>
          <w:szCs w:val="22"/>
        </w:rPr>
      </w:pPr>
      <w:r>
        <w:rPr>
          <w:rFonts w:ascii="Century Gothic" w:hAnsi="Century Gothic"/>
          <w:b/>
          <w:sz w:val="18"/>
          <w:szCs w:val="22"/>
        </w:rPr>
        <w:t>Identifique la</w:t>
      </w:r>
      <w:r w:rsidR="00D46F76">
        <w:rPr>
          <w:rFonts w:ascii="Century Gothic" w:hAnsi="Century Gothic"/>
          <w:b/>
          <w:sz w:val="18"/>
          <w:szCs w:val="22"/>
        </w:rPr>
        <w:t>(s)</w:t>
      </w:r>
      <w:r>
        <w:rPr>
          <w:rFonts w:ascii="Century Gothic" w:hAnsi="Century Gothic"/>
          <w:b/>
          <w:sz w:val="18"/>
          <w:szCs w:val="22"/>
        </w:rPr>
        <w:t xml:space="preserve"> variable</w:t>
      </w:r>
      <w:r w:rsidR="00D46F76">
        <w:rPr>
          <w:rFonts w:ascii="Century Gothic" w:hAnsi="Century Gothic"/>
          <w:b/>
          <w:sz w:val="18"/>
          <w:szCs w:val="22"/>
        </w:rPr>
        <w:t>(s)</w:t>
      </w:r>
      <w:r>
        <w:rPr>
          <w:rFonts w:ascii="Century Gothic" w:hAnsi="Century Gothic"/>
          <w:b/>
          <w:sz w:val="18"/>
          <w:szCs w:val="22"/>
        </w:rPr>
        <w:t xml:space="preserve"> de salida, y escriba la ley o expresión</w:t>
      </w:r>
      <w:r w:rsidR="00D46F76">
        <w:rPr>
          <w:rFonts w:ascii="Century Gothic" w:hAnsi="Century Gothic"/>
          <w:b/>
          <w:sz w:val="18"/>
          <w:szCs w:val="22"/>
        </w:rPr>
        <w:t>(es)</w:t>
      </w:r>
      <w:r>
        <w:rPr>
          <w:rFonts w:ascii="Century Gothic" w:hAnsi="Century Gothic"/>
          <w:b/>
          <w:sz w:val="18"/>
          <w:szCs w:val="22"/>
        </w:rPr>
        <w:t xml:space="preserve"> matemática</w:t>
      </w:r>
      <w:r w:rsidR="00D46F76">
        <w:rPr>
          <w:rFonts w:ascii="Century Gothic" w:hAnsi="Century Gothic"/>
          <w:b/>
          <w:sz w:val="18"/>
          <w:szCs w:val="22"/>
        </w:rPr>
        <w:t>(s)</w:t>
      </w:r>
      <w:r>
        <w:rPr>
          <w:rFonts w:ascii="Century Gothic" w:hAnsi="Century Gothic"/>
          <w:b/>
          <w:sz w:val="18"/>
          <w:szCs w:val="22"/>
        </w:rPr>
        <w:t xml:space="preserve"> que le ayudar</w:t>
      </w:r>
      <w:r w:rsidR="00D46F76">
        <w:rPr>
          <w:rFonts w:ascii="Century Gothic" w:hAnsi="Century Gothic"/>
          <w:b/>
          <w:sz w:val="18"/>
          <w:szCs w:val="22"/>
        </w:rPr>
        <w:t>á(n)</w:t>
      </w:r>
      <w:r>
        <w:rPr>
          <w:rFonts w:ascii="Century Gothic" w:hAnsi="Century Gothic"/>
          <w:b/>
          <w:sz w:val="18"/>
          <w:szCs w:val="22"/>
        </w:rPr>
        <w:t xml:space="preserve"> a resolver el problema</w:t>
      </w:r>
      <w:r w:rsidR="00D46F76">
        <w:rPr>
          <w:rFonts w:ascii="Century Gothic" w:hAnsi="Century Gothic"/>
          <w:b/>
          <w:sz w:val="18"/>
          <w:szCs w:val="22"/>
        </w:rPr>
        <w:t xml:space="preserve"> (15%)</w:t>
      </w:r>
    </w:p>
    <w:p w:rsidR="00205455" w:rsidRDefault="00205455" w:rsidP="00205455">
      <w:pPr>
        <w:pStyle w:val="Textoindependiente"/>
        <w:numPr>
          <w:ilvl w:val="0"/>
          <w:numId w:val="7"/>
        </w:numPr>
        <w:rPr>
          <w:rFonts w:ascii="Century Gothic" w:hAnsi="Century Gothic"/>
          <w:b/>
          <w:sz w:val="18"/>
          <w:szCs w:val="22"/>
        </w:rPr>
      </w:pPr>
      <w:r>
        <w:rPr>
          <w:rFonts w:ascii="Century Gothic" w:hAnsi="Century Gothic"/>
          <w:b/>
          <w:sz w:val="18"/>
          <w:szCs w:val="22"/>
        </w:rPr>
        <w:t xml:space="preserve">Resuelva meticulosamente </w:t>
      </w:r>
      <w:r w:rsidR="00D46F76">
        <w:rPr>
          <w:rFonts w:ascii="Century Gothic" w:hAnsi="Century Gothic"/>
          <w:b/>
          <w:sz w:val="18"/>
          <w:szCs w:val="22"/>
        </w:rPr>
        <w:t>paso a paso la(s) expresión(es) (30%)</w:t>
      </w:r>
    </w:p>
    <w:p w:rsidR="00D46F76" w:rsidRDefault="00D46F76" w:rsidP="00205455">
      <w:pPr>
        <w:pStyle w:val="Textoindependiente"/>
        <w:numPr>
          <w:ilvl w:val="0"/>
          <w:numId w:val="7"/>
        </w:numPr>
        <w:rPr>
          <w:rFonts w:ascii="Century Gothic" w:hAnsi="Century Gothic"/>
          <w:b/>
          <w:sz w:val="18"/>
          <w:szCs w:val="22"/>
        </w:rPr>
      </w:pPr>
      <w:r>
        <w:rPr>
          <w:rFonts w:ascii="Century Gothic" w:hAnsi="Century Gothic"/>
          <w:b/>
          <w:sz w:val="18"/>
          <w:szCs w:val="22"/>
        </w:rPr>
        <w:t>Encuentre y pruebe la respuesta correcta (30%)</w:t>
      </w:r>
    </w:p>
    <w:p w:rsidR="00205455" w:rsidRDefault="00205455" w:rsidP="00205455">
      <w:pPr>
        <w:pStyle w:val="Textoindependiente"/>
        <w:numPr>
          <w:ilvl w:val="0"/>
          <w:numId w:val="7"/>
        </w:numPr>
        <w:rPr>
          <w:rFonts w:ascii="Century Gothic" w:hAnsi="Century Gothic"/>
          <w:b/>
          <w:sz w:val="18"/>
          <w:szCs w:val="22"/>
        </w:rPr>
      </w:pPr>
      <w:r>
        <w:rPr>
          <w:rFonts w:ascii="Century Gothic" w:hAnsi="Century Gothic"/>
          <w:b/>
          <w:sz w:val="18"/>
          <w:szCs w:val="22"/>
        </w:rPr>
        <w:t>Explique brevemente si existe otra forma de resolver</w:t>
      </w:r>
      <w:r w:rsidR="00D46F76">
        <w:rPr>
          <w:rFonts w:ascii="Century Gothic" w:hAnsi="Century Gothic"/>
          <w:b/>
          <w:sz w:val="18"/>
          <w:szCs w:val="22"/>
        </w:rPr>
        <w:t xml:space="preserve"> (extra 10%)</w:t>
      </w:r>
    </w:p>
    <w:p w:rsidR="00DA3901" w:rsidRDefault="00DA3901" w:rsidP="00DA3901">
      <w:pPr>
        <w:pStyle w:val="Textoindependiente"/>
        <w:rPr>
          <w:rFonts w:ascii="Century Gothic" w:hAnsi="Century Gothic"/>
          <w:b/>
          <w:sz w:val="18"/>
          <w:szCs w:val="22"/>
        </w:rPr>
      </w:pPr>
    </w:p>
    <w:p w:rsidR="00DA3901" w:rsidRDefault="00DA3901" w:rsidP="00DA3901">
      <w:pPr>
        <w:pStyle w:val="Textoindependiente"/>
        <w:rPr>
          <w:rFonts w:ascii="Century Gothic" w:hAnsi="Century Gothic"/>
          <w:b/>
          <w:sz w:val="18"/>
          <w:szCs w:val="22"/>
        </w:rPr>
      </w:pPr>
    </w:p>
    <w:p w:rsidR="00DA3901" w:rsidRDefault="00DA3901" w:rsidP="00DA3901">
      <w:pPr>
        <w:pStyle w:val="Textoindependiente"/>
        <w:rPr>
          <w:rFonts w:ascii="Century Gothic" w:hAnsi="Century Gothic"/>
          <w:b/>
          <w:sz w:val="18"/>
          <w:szCs w:val="22"/>
        </w:rPr>
      </w:pPr>
    </w:p>
    <w:p w:rsidR="00DA3901" w:rsidRDefault="00DA3901" w:rsidP="00DA3901">
      <w:pPr>
        <w:pStyle w:val="Textoindependiente"/>
        <w:rPr>
          <w:rFonts w:ascii="Century Gothic" w:hAnsi="Century Gothic"/>
          <w:b/>
          <w:sz w:val="18"/>
          <w:szCs w:val="22"/>
        </w:rPr>
      </w:pPr>
    </w:p>
    <w:p w:rsidR="00DA3901" w:rsidRDefault="00DA3901" w:rsidP="00DA3901">
      <w:pPr>
        <w:pStyle w:val="Textoindependiente"/>
        <w:rPr>
          <w:rFonts w:ascii="Century Gothic" w:hAnsi="Century Gothic"/>
          <w:b/>
          <w:sz w:val="18"/>
          <w:szCs w:val="22"/>
        </w:rPr>
      </w:pPr>
    </w:p>
    <w:p w:rsidR="00DA3901" w:rsidRDefault="00DA3901" w:rsidP="00DA3901">
      <w:pPr>
        <w:pStyle w:val="Textoindependiente"/>
        <w:rPr>
          <w:rFonts w:ascii="Century Gothic" w:hAnsi="Century Gothic"/>
          <w:b/>
          <w:sz w:val="18"/>
          <w:szCs w:val="22"/>
        </w:rPr>
      </w:pPr>
    </w:p>
    <w:p w:rsidR="00DA3901" w:rsidRPr="00527A25" w:rsidRDefault="00DA3901" w:rsidP="00DA3901">
      <w:pPr>
        <w:pStyle w:val="Textoindependiente"/>
        <w:ind w:left="1560" w:hanging="1701"/>
        <w:jc w:val="center"/>
        <w:rPr>
          <w:rFonts w:ascii="Century Gothic" w:hAnsi="Century Gothic"/>
          <w:b/>
          <w:sz w:val="24"/>
          <w:szCs w:val="22"/>
          <w:lang w:val="es-MX"/>
        </w:rPr>
      </w:pPr>
      <w:r>
        <w:rPr>
          <w:rFonts w:ascii="Century Gothic" w:hAnsi="Century Gothic"/>
          <w:b/>
          <w:sz w:val="24"/>
          <w:szCs w:val="22"/>
          <w:lang w:val="es-MX"/>
        </w:rPr>
        <w:lastRenderedPageBreak/>
        <w:t>2018/2T-SEGUNDO EXAMEN</w:t>
      </w:r>
      <w:r w:rsidRPr="00527A25">
        <w:rPr>
          <w:rFonts w:ascii="Century Gothic" w:hAnsi="Century Gothic"/>
          <w:b/>
          <w:sz w:val="24"/>
          <w:szCs w:val="22"/>
          <w:lang w:val="es-MX"/>
        </w:rPr>
        <w:t xml:space="preserve">   </w:t>
      </w:r>
      <w:r>
        <w:rPr>
          <w:rFonts w:ascii="Century Gothic" w:hAnsi="Century Gothic"/>
          <w:b/>
          <w:sz w:val="24"/>
          <w:szCs w:val="22"/>
          <w:lang w:val="es-MX"/>
        </w:rPr>
        <w:t>ENERO/2019</w:t>
      </w:r>
    </w:p>
    <w:p w:rsidR="00DA3901" w:rsidRDefault="00DA3901" w:rsidP="00DA3901">
      <w:pPr>
        <w:pStyle w:val="Textoindependiente"/>
        <w:ind w:hanging="1701"/>
        <w:jc w:val="center"/>
        <w:rPr>
          <w:rFonts w:ascii="Century Gothic" w:hAnsi="Century Gothic"/>
          <w:b/>
          <w:szCs w:val="22"/>
          <w:lang w:val="es-MX"/>
        </w:rPr>
      </w:pPr>
      <w:r>
        <w:rPr>
          <w:rFonts w:ascii="Century Gothic" w:hAnsi="Century Gothic"/>
          <w:b/>
          <w:szCs w:val="22"/>
          <w:lang w:val="es-MX"/>
        </w:rPr>
        <w:t>NOMBRE……………………………………………………</w:t>
      </w:r>
      <w:proofErr w:type="gramStart"/>
      <w:r>
        <w:rPr>
          <w:rFonts w:ascii="Century Gothic" w:hAnsi="Century Gothic"/>
          <w:b/>
          <w:szCs w:val="22"/>
          <w:lang w:val="es-MX"/>
        </w:rPr>
        <w:t>…….</w:t>
      </w:r>
      <w:proofErr w:type="gramEnd"/>
      <w:r>
        <w:rPr>
          <w:rFonts w:ascii="Century Gothic" w:hAnsi="Century Gothic"/>
          <w:b/>
          <w:szCs w:val="22"/>
          <w:lang w:val="es-MX"/>
        </w:rPr>
        <w:t xml:space="preserve">.       </w:t>
      </w:r>
    </w:p>
    <w:p w:rsidR="00DA3901" w:rsidRDefault="00DA3901" w:rsidP="00DA3901">
      <w:pPr>
        <w:pStyle w:val="Textoindependiente"/>
        <w:ind w:left="1560" w:hanging="1701"/>
        <w:jc w:val="center"/>
        <w:rPr>
          <w:rFonts w:ascii="Century Gothic" w:hAnsi="Century Gothic"/>
          <w:b/>
          <w:szCs w:val="22"/>
          <w:lang w:val="es-MX"/>
        </w:rPr>
      </w:pPr>
    </w:p>
    <w:p w:rsidR="00DA3901" w:rsidRDefault="00DA3901" w:rsidP="00DA3901">
      <w:pPr>
        <w:pStyle w:val="Textoindependiente"/>
        <w:ind w:left="1560" w:hanging="1701"/>
        <w:jc w:val="center"/>
        <w:rPr>
          <w:rFonts w:ascii="Century Gothic" w:hAnsi="Century Gothic"/>
          <w:b/>
          <w:szCs w:val="22"/>
          <w:lang w:val="es-MX"/>
        </w:rPr>
      </w:pPr>
      <w:r>
        <w:rPr>
          <w:rFonts w:ascii="Century Gothic" w:hAnsi="Century Gothic"/>
          <w:b/>
          <w:szCs w:val="22"/>
          <w:lang w:val="es-MX"/>
        </w:rPr>
        <w:t>CAc-2013-108.-</w:t>
      </w:r>
      <w:r>
        <w:rPr>
          <w:rFonts w:ascii="Century Gothic" w:hAnsi="Century Gothic"/>
          <w:b/>
          <w:szCs w:val="22"/>
          <w:lang w:val="es-MX"/>
        </w:rPr>
        <w:tab/>
        <w:t>Compromiso ético de los estudiantes al momento de realizar un examen escrito de la ESPOL.</w:t>
      </w:r>
    </w:p>
    <w:p w:rsidR="00DA3901" w:rsidRDefault="00DA3901" w:rsidP="00DA3901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  <w:sz w:val="6"/>
          <w:szCs w:val="6"/>
        </w:rPr>
      </w:pPr>
    </w:p>
    <w:p w:rsidR="00DA3901" w:rsidRDefault="00DA3901" w:rsidP="00DA3901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</w:rPr>
      </w:pPr>
      <w:r>
        <w:rPr>
          <w:b/>
        </w:rPr>
        <w:t xml:space="preserve">             COMPROMISO DE HONOR</w:t>
      </w:r>
    </w:p>
    <w:p w:rsidR="00DA3901" w:rsidRDefault="00DA3901" w:rsidP="00DA3901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b/>
          <w:sz w:val="6"/>
          <w:szCs w:val="6"/>
        </w:rPr>
      </w:pPr>
    </w:p>
    <w:p w:rsidR="00DA3901" w:rsidRDefault="00DA3901" w:rsidP="00DA3901">
      <w:pPr>
        <w:tabs>
          <w:tab w:val="left" w:leader="dot" w:pos="2268"/>
          <w:tab w:val="left" w:leader="dot" w:pos="8505"/>
          <w:tab w:val="left" w:leader="dot" w:pos="10206"/>
        </w:tabs>
        <w:ind w:left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Reconozco que el presente examen está diseñado para ser resuelto de manera individual, y no se permite la ayuda de fuentes no autorizadas ni copiar. </w:t>
      </w:r>
      <w:r w:rsidRPr="004A216C">
        <w:rPr>
          <w:sz w:val="18"/>
          <w:szCs w:val="18"/>
        </w:rPr>
        <w:t>Firmo al pie del presente compromiso, como constancia de haber leído y aceptar la declaración anterior.</w:t>
      </w:r>
    </w:p>
    <w:p w:rsidR="00DA3901" w:rsidRDefault="00DA3901" w:rsidP="00DA3901">
      <w:pPr>
        <w:tabs>
          <w:tab w:val="left" w:leader="dot" w:pos="2268"/>
          <w:tab w:val="left" w:leader="dot" w:pos="8505"/>
          <w:tab w:val="left" w:leader="dot" w:pos="10206"/>
        </w:tabs>
        <w:ind w:left="1560"/>
        <w:rPr>
          <w:sz w:val="18"/>
          <w:szCs w:val="18"/>
        </w:rPr>
      </w:pPr>
    </w:p>
    <w:p w:rsidR="00DA3901" w:rsidRPr="004A216C" w:rsidRDefault="00DA3901" w:rsidP="00DA3901">
      <w:pPr>
        <w:tabs>
          <w:tab w:val="left" w:leader="dot" w:pos="2268"/>
          <w:tab w:val="left" w:leader="dot" w:pos="8505"/>
          <w:tab w:val="left" w:leader="dot" w:pos="10206"/>
        </w:tabs>
        <w:ind w:left="1560"/>
        <w:rPr>
          <w:sz w:val="18"/>
          <w:szCs w:val="18"/>
        </w:rPr>
      </w:pPr>
      <w:r>
        <w:rPr>
          <w:sz w:val="18"/>
          <w:szCs w:val="18"/>
        </w:rPr>
        <w:t xml:space="preserve">                     _________________________________________________</w:t>
      </w:r>
    </w:p>
    <w:p w:rsidR="00DA3901" w:rsidRDefault="00DA3901" w:rsidP="00DA3901">
      <w:pPr>
        <w:ind w:firstLine="708"/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>Firma de Compromiso del Estudiante</w:t>
      </w:r>
    </w:p>
    <w:p w:rsidR="00DA3901" w:rsidRDefault="00DA3901" w:rsidP="00DA3901">
      <w:pPr>
        <w:pStyle w:val="Textoindependiente"/>
        <w:rPr>
          <w:rFonts w:ascii="Century Gothic" w:hAnsi="Century Gothic"/>
          <w:b/>
          <w:sz w:val="24"/>
          <w:szCs w:val="22"/>
          <w:lang w:val="es-MX"/>
        </w:rPr>
      </w:pPr>
      <w:r w:rsidRPr="00C933A3">
        <w:rPr>
          <w:rFonts w:ascii="Century Gothic" w:hAnsi="Century Gothic"/>
          <w:b/>
          <w:sz w:val="24"/>
          <w:szCs w:val="22"/>
          <w:lang w:val="es-MX"/>
        </w:rPr>
        <w:t>PRIMER PROBLEMA</w:t>
      </w:r>
      <w:r>
        <w:rPr>
          <w:rFonts w:ascii="Century Gothic" w:hAnsi="Century Gothic"/>
          <w:b/>
          <w:sz w:val="24"/>
          <w:szCs w:val="22"/>
          <w:lang w:val="es-MX"/>
        </w:rPr>
        <w:t xml:space="preserve"> (30 puntos)</w:t>
      </w:r>
    </w:p>
    <w:p w:rsidR="00DA3901" w:rsidRPr="00855357" w:rsidRDefault="00DA3901" w:rsidP="00DA3901">
      <w:pPr>
        <w:jc w:val="both"/>
        <w:rPr>
          <w:rFonts w:ascii="Century Gothic" w:eastAsiaTheme="minorEastAsia" w:hAnsi="Century Gothic" w:cs="Arial"/>
        </w:rPr>
      </w:pPr>
      <w:r w:rsidRPr="00855357">
        <w:rPr>
          <w:rFonts w:ascii="Century Gothic" w:eastAsiaTheme="minorEastAsia" w:hAnsi="Century Gothic" w:cs="Arial"/>
        </w:rPr>
        <w:t>Un barco desea enviar un mensaje a un submarino que se encuentra exactamente debajo de su casco. El transmisor del barco está ubicado justo en su línea de flotación y emite una amp</w:t>
      </w:r>
      <w:r>
        <w:rPr>
          <w:rFonts w:ascii="Century Gothic" w:eastAsiaTheme="minorEastAsia" w:hAnsi="Century Gothic" w:cs="Arial"/>
        </w:rPr>
        <w:t>litud de campo eléctrico de 10e</w:t>
      </w:r>
      <w:r w:rsidRPr="00DA3901">
        <w:rPr>
          <w:rFonts w:ascii="Century Gothic" w:eastAsiaTheme="minorEastAsia" w:hAnsi="Century Gothic" w:cs="Arial"/>
          <w:vertAlign w:val="superscript"/>
        </w:rPr>
        <w:t>j0</w:t>
      </w:r>
      <w:r w:rsidRPr="00855357">
        <w:rPr>
          <w:rFonts w:ascii="Century Gothic" w:eastAsiaTheme="minorEastAsia" w:hAnsi="Century Gothic" w:cs="Arial"/>
        </w:rPr>
        <w:t xml:space="preserve"> V/m a f=10</w:t>
      </w:r>
      <w:r>
        <w:rPr>
          <w:rFonts w:ascii="Century Gothic" w:eastAsiaTheme="minorEastAsia" w:hAnsi="Century Gothic" w:cs="Arial"/>
        </w:rPr>
        <w:t>0</w:t>
      </w:r>
      <w:r w:rsidRPr="00855357">
        <w:rPr>
          <w:rFonts w:ascii="Century Gothic" w:eastAsiaTheme="minorEastAsia" w:hAnsi="Century Gothic" w:cs="Arial"/>
        </w:rPr>
        <w:t>Khz.  Si el receptor del submarino puede detectar hasta señales de amplitud de 0.00001 V/m y los parámetros del agua son σ=5 S/m, ε=</w:t>
      </w:r>
      <w:r>
        <w:rPr>
          <w:rFonts w:ascii="Century Gothic" w:eastAsiaTheme="minorEastAsia" w:hAnsi="Century Gothic" w:cs="Arial"/>
        </w:rPr>
        <w:t>81</w:t>
      </w:r>
      <w:r w:rsidRPr="00855357">
        <w:rPr>
          <w:rFonts w:ascii="Century Gothic" w:eastAsiaTheme="minorEastAsia" w:hAnsi="Century Gothic" w:cs="Arial"/>
        </w:rPr>
        <w:t>ε</w:t>
      </w:r>
      <w:proofErr w:type="gramStart"/>
      <w:r w:rsidRPr="00DA3901">
        <w:rPr>
          <w:rFonts w:ascii="Century Gothic" w:eastAsiaTheme="minorEastAsia" w:hAnsi="Century Gothic" w:cs="Arial"/>
          <w:vertAlign w:val="subscript"/>
        </w:rPr>
        <w:t>0</w:t>
      </w:r>
      <w:r w:rsidRPr="00855357">
        <w:rPr>
          <w:rFonts w:ascii="Century Gothic" w:eastAsiaTheme="minorEastAsia" w:hAnsi="Century Gothic" w:cs="Arial"/>
        </w:rPr>
        <w:t xml:space="preserve"> ,</w:t>
      </w:r>
      <w:proofErr w:type="gramEnd"/>
      <w:r w:rsidRPr="00855357">
        <w:rPr>
          <w:rFonts w:ascii="Century Gothic" w:eastAsiaTheme="minorEastAsia" w:hAnsi="Century Gothic" w:cs="Arial"/>
        </w:rPr>
        <w:t xml:space="preserve"> µ=µ</w:t>
      </w:r>
      <w:r w:rsidRPr="00DA3901">
        <w:rPr>
          <w:rFonts w:ascii="Century Gothic" w:eastAsiaTheme="minorEastAsia" w:hAnsi="Century Gothic" w:cs="Arial"/>
          <w:vertAlign w:val="subscript"/>
        </w:rPr>
        <w:t>0</w:t>
      </w:r>
      <w:r w:rsidRPr="00855357">
        <w:rPr>
          <w:rFonts w:ascii="Century Gothic" w:eastAsiaTheme="minorEastAsia" w:hAnsi="Century Gothic" w:cs="Arial"/>
        </w:rPr>
        <w:t xml:space="preserve"> determine </w:t>
      </w:r>
    </w:p>
    <w:p w:rsidR="00DA3901" w:rsidRPr="00855357" w:rsidRDefault="00DA3901" w:rsidP="00DA3901">
      <w:pPr>
        <w:jc w:val="both"/>
        <w:rPr>
          <w:rFonts w:ascii="Century Gothic" w:eastAsiaTheme="minorEastAsia" w:hAnsi="Century Gothic" w:cs="Arial"/>
        </w:rPr>
      </w:pPr>
      <w:r w:rsidRPr="00855357">
        <w:rPr>
          <w:rFonts w:ascii="Century Gothic" w:eastAsiaTheme="minorEastAsia" w:hAnsi="Century Gothic" w:cs="Arial"/>
        </w:rPr>
        <w:t>a)</w:t>
      </w:r>
      <w:r w:rsidRPr="00855357">
        <w:rPr>
          <w:rFonts w:ascii="Century Gothic" w:eastAsiaTheme="minorEastAsia" w:hAnsi="Century Gothic" w:cs="Arial"/>
        </w:rPr>
        <w:tab/>
        <w:t>la máxima profundidad a la que debe estar el submarino para poder recibir el mensaje.</w:t>
      </w:r>
    </w:p>
    <w:p w:rsidR="00DA3901" w:rsidRPr="00855357" w:rsidRDefault="00DA3901" w:rsidP="00DA3901">
      <w:pPr>
        <w:jc w:val="both"/>
        <w:rPr>
          <w:rFonts w:ascii="Century Gothic" w:eastAsiaTheme="minorEastAsia" w:hAnsi="Century Gothic" w:cs="Arial"/>
        </w:rPr>
      </w:pPr>
      <w:r w:rsidRPr="00855357">
        <w:rPr>
          <w:rFonts w:ascii="Century Gothic" w:eastAsiaTheme="minorEastAsia" w:hAnsi="Century Gothic" w:cs="Arial"/>
        </w:rPr>
        <w:t>b)</w:t>
      </w:r>
      <w:r w:rsidRPr="00855357">
        <w:rPr>
          <w:rFonts w:ascii="Century Gothic" w:eastAsiaTheme="minorEastAsia" w:hAnsi="Century Gothic" w:cs="Arial"/>
        </w:rPr>
        <w:tab/>
        <w:t>La velocidad de la onda al interior del agua</w:t>
      </w:r>
    </w:p>
    <w:p w:rsidR="00DA3901" w:rsidRPr="000910BD" w:rsidRDefault="00DA3901" w:rsidP="00DA3901">
      <w:pPr>
        <w:pStyle w:val="Textoindependiente"/>
        <w:rPr>
          <w:rFonts w:ascii="Century Gothic" w:hAnsi="Century Gothic"/>
          <w:sz w:val="24"/>
          <w:szCs w:val="22"/>
        </w:rPr>
      </w:pPr>
    </w:p>
    <w:p w:rsidR="00DA3901" w:rsidRPr="00C933A3" w:rsidRDefault="00DA3901" w:rsidP="00DA3901">
      <w:pPr>
        <w:pStyle w:val="Textoindependiente"/>
        <w:rPr>
          <w:rFonts w:ascii="Century Gothic" w:hAnsi="Century Gothic"/>
          <w:b/>
          <w:sz w:val="24"/>
          <w:szCs w:val="22"/>
          <w:lang w:val="es-MX"/>
        </w:rPr>
      </w:pPr>
      <w:r w:rsidRPr="00C933A3">
        <w:rPr>
          <w:rFonts w:ascii="Century Gothic" w:hAnsi="Century Gothic"/>
          <w:b/>
          <w:sz w:val="24"/>
          <w:szCs w:val="22"/>
          <w:lang w:val="es-MX"/>
        </w:rPr>
        <w:t>SEGUNDO PROBLEMA</w:t>
      </w:r>
      <w:r>
        <w:rPr>
          <w:rFonts w:ascii="Century Gothic" w:hAnsi="Century Gothic"/>
          <w:b/>
          <w:sz w:val="24"/>
          <w:szCs w:val="22"/>
          <w:lang w:val="es-MX"/>
        </w:rPr>
        <w:t xml:space="preserve"> (30 puntos)</w:t>
      </w:r>
    </w:p>
    <w:p w:rsidR="00DA3901" w:rsidRDefault="00DA3901" w:rsidP="00DA3901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  <w:r w:rsidRPr="00855357">
        <w:rPr>
          <w:rFonts w:ascii="Century Gothic" w:eastAsiaTheme="minorEastAsia" w:hAnsi="Century Gothic" w:cs="Arial"/>
          <w:sz w:val="24"/>
          <w:szCs w:val="24"/>
        </w:rPr>
        <w:tab/>
        <w:t xml:space="preserve">Una guía de ondas rectangular conduce una onda progresiva TE10 con una frecuencia de 9 GHz. Se sabe que la longitud de onda al interior de la guía es </w:t>
      </w:r>
      <w:proofErr w:type="spellStart"/>
      <w:r w:rsidRPr="00855357">
        <w:rPr>
          <w:rFonts w:ascii="Century Gothic" w:eastAsiaTheme="minorEastAsia" w:hAnsi="Century Gothic" w:cs="Arial"/>
          <w:sz w:val="24"/>
          <w:szCs w:val="24"/>
        </w:rPr>
        <w:t>λg</w:t>
      </w:r>
      <w:proofErr w:type="spellEnd"/>
      <w:r w:rsidRPr="00855357">
        <w:rPr>
          <w:rFonts w:ascii="Century Gothic" w:eastAsiaTheme="minorEastAsia" w:hAnsi="Century Gothic" w:cs="Arial"/>
          <w:sz w:val="24"/>
          <w:szCs w:val="24"/>
        </w:rPr>
        <w:t xml:space="preserve"> = 4, 88 cm y que l</w:t>
      </w:r>
      <w:r>
        <w:rPr>
          <w:rFonts w:ascii="Century Gothic" w:eastAsiaTheme="minorEastAsia" w:hAnsi="Century Gothic" w:cs="Arial"/>
          <w:sz w:val="24"/>
          <w:szCs w:val="24"/>
        </w:rPr>
        <w:t xml:space="preserve">a velocidad de fase es </w:t>
      </w:r>
      <w:proofErr w:type="spellStart"/>
      <w:r>
        <w:rPr>
          <w:rFonts w:ascii="Century Gothic" w:eastAsiaTheme="minorEastAsia" w:hAnsi="Century Gothic" w:cs="Arial"/>
          <w:sz w:val="24"/>
          <w:szCs w:val="24"/>
        </w:rPr>
        <w:t>v</w:t>
      </w:r>
      <w:r w:rsidRPr="002E188B">
        <w:rPr>
          <w:rFonts w:ascii="Century Gothic" w:eastAsiaTheme="minorEastAsia" w:hAnsi="Century Gothic" w:cs="Arial"/>
          <w:sz w:val="24"/>
          <w:szCs w:val="24"/>
          <w:vertAlign w:val="subscript"/>
        </w:rPr>
        <w:t>f</w:t>
      </w:r>
      <w:proofErr w:type="spellEnd"/>
      <w:r>
        <w:rPr>
          <w:rFonts w:ascii="Century Gothic" w:eastAsiaTheme="minorEastAsia" w:hAnsi="Century Gothic" w:cs="Arial"/>
          <w:sz w:val="24"/>
          <w:szCs w:val="24"/>
        </w:rPr>
        <w:t>=4.39E</w:t>
      </w:r>
      <w:r>
        <w:rPr>
          <w:rFonts w:ascii="Cambria Math" w:eastAsia="Cambria Math" w:hAnsi="Cambria Math" w:cs="Cambria Math" w:hint="eastAsia"/>
          <w:sz w:val="24"/>
          <w:szCs w:val="24"/>
        </w:rPr>
        <w:t>+</w:t>
      </w:r>
      <w:proofErr w:type="gramStart"/>
      <w:r w:rsidRPr="00855357">
        <w:rPr>
          <w:rFonts w:ascii="Century Gothic" w:eastAsiaTheme="minorEastAsia" w:hAnsi="Century Gothic" w:cs="Arial"/>
          <w:sz w:val="24"/>
          <w:szCs w:val="24"/>
        </w:rPr>
        <w:t>8  m</w:t>
      </w:r>
      <w:proofErr w:type="gramEnd"/>
      <w:r w:rsidRPr="00855357">
        <w:rPr>
          <w:rFonts w:ascii="Century Gothic" w:eastAsiaTheme="minorEastAsia" w:hAnsi="Century Gothic" w:cs="Arial"/>
          <w:sz w:val="24"/>
          <w:szCs w:val="24"/>
        </w:rPr>
        <w:t>/s. Encuentre las dimensiones de la guía.</w:t>
      </w:r>
      <w:r>
        <w:rPr>
          <w:rFonts w:ascii="Century Gothic" w:hAnsi="Century Gothic"/>
          <w:sz w:val="24"/>
          <w:szCs w:val="22"/>
          <w:lang w:val="es-MX"/>
        </w:rPr>
        <w:t xml:space="preserve"> </w:t>
      </w:r>
    </w:p>
    <w:p w:rsidR="00DA3901" w:rsidRDefault="00DA3901" w:rsidP="00DA3901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DA3901" w:rsidRPr="00206A0B" w:rsidRDefault="00DA3901" w:rsidP="00DA3901">
      <w:pPr>
        <w:pStyle w:val="Textoindependiente"/>
        <w:rPr>
          <w:rFonts w:ascii="Century Gothic" w:hAnsi="Century Gothic"/>
          <w:b/>
          <w:sz w:val="24"/>
          <w:szCs w:val="22"/>
          <w:lang w:val="es-MX"/>
        </w:rPr>
      </w:pPr>
      <w:r w:rsidRPr="00206A0B">
        <w:rPr>
          <w:rFonts w:ascii="Century Gothic" w:hAnsi="Century Gothic"/>
          <w:b/>
          <w:sz w:val="24"/>
          <w:szCs w:val="22"/>
          <w:lang w:val="es-MX"/>
        </w:rPr>
        <w:t>TERCER PROBLEMA</w:t>
      </w:r>
      <w:r>
        <w:rPr>
          <w:rFonts w:ascii="Century Gothic" w:hAnsi="Century Gothic"/>
          <w:b/>
          <w:sz w:val="24"/>
          <w:szCs w:val="22"/>
          <w:lang w:val="es-MX"/>
        </w:rPr>
        <w:t xml:space="preserve"> (40 puntos)</w:t>
      </w:r>
    </w:p>
    <w:p w:rsidR="00DA3901" w:rsidRPr="00855357" w:rsidRDefault="00DA3901" w:rsidP="00DA3901">
      <w:pPr>
        <w:jc w:val="both"/>
        <w:rPr>
          <w:rFonts w:ascii="Century Gothic" w:hAnsi="Century Gothic" w:cs="Arial"/>
          <w:spacing w:val="-11"/>
        </w:rPr>
      </w:pPr>
      <w:r w:rsidRPr="00855357">
        <w:rPr>
          <w:rFonts w:ascii="Century Gothic" w:hAnsi="Century Gothic" w:cs="Arial"/>
          <w:spacing w:val="-11"/>
        </w:rPr>
        <w:t xml:space="preserve">Un medio conductor pobre presenta una impedancia intrínseca de </w:t>
      </w:r>
      <m:oMath>
        <m:r>
          <w:rPr>
            <w:rFonts w:ascii="Cambria Math" w:hAnsi="Cambria Math" w:cs="Arial"/>
            <w:spacing w:val="-11"/>
          </w:rPr>
          <m:t>η=200≮</m:t>
        </m:r>
        <m:sSup>
          <m:sSupPr>
            <m:ctrlPr>
              <w:rPr>
                <w:rFonts w:ascii="Cambria Math" w:hAnsi="Cambria Math" w:cs="Arial"/>
                <w:i/>
                <w:spacing w:val="-11"/>
              </w:rPr>
            </m:ctrlPr>
          </m:sSupPr>
          <m:e>
            <m:r>
              <w:rPr>
                <w:rFonts w:ascii="Cambria Math" w:hAnsi="Cambria Math" w:cs="Arial"/>
                <w:spacing w:val="-11"/>
              </w:rPr>
              <m:t>30</m:t>
            </m:r>
          </m:e>
          <m:sup>
            <m:r>
              <w:rPr>
                <w:rFonts w:ascii="Cambria Math" w:hAnsi="Cambria Math" w:cs="Arial"/>
                <w:spacing w:val="-11"/>
              </w:rPr>
              <m:t>∘</m:t>
            </m:r>
          </m:sup>
        </m:sSup>
        <m:r>
          <w:rPr>
            <w:rFonts w:ascii="Cambria Math" w:hAnsi="Cambria Math" w:cs="Arial"/>
            <w:spacing w:val="-11"/>
          </w:rPr>
          <m:t xml:space="preserve"> </m:t>
        </m:r>
      </m:oMath>
      <w:r w:rsidRPr="00855357">
        <w:rPr>
          <w:rFonts w:ascii="Century Gothic" w:hAnsi="Century Gothic" w:cs="Arial"/>
          <w:spacing w:val="-11"/>
        </w:rPr>
        <w:t xml:space="preserve">a una frecuencia desconocida. A dicha frecuencia incide perpendicularmente desde el aire una onda plana, resultando en el medio conductor una onda incidente con la componente magnética dada por </w:t>
      </w:r>
      <m:oMath>
        <m:sSub>
          <m:sSubPr>
            <m:ctrlPr>
              <w:rPr>
                <w:rFonts w:ascii="Cambria Math" w:hAnsi="Cambria Math" w:cs="Arial"/>
                <w:i/>
                <w:spacing w:val="-11"/>
              </w:rPr>
            </m:ctrlPr>
          </m:sSubPr>
          <m:e>
            <m:r>
              <w:rPr>
                <w:rFonts w:ascii="Cambria Math" w:hAnsi="Cambria Math" w:cs="Arial"/>
                <w:spacing w:val="-11"/>
              </w:rPr>
              <m:t>H</m:t>
            </m:r>
          </m:e>
          <m:sub>
            <m:r>
              <w:rPr>
                <w:rFonts w:ascii="Cambria Math" w:hAnsi="Cambria Math" w:cs="Arial"/>
                <w:spacing w:val="-11"/>
              </w:rPr>
              <m:t>y</m:t>
            </m:r>
          </m:sub>
        </m:sSub>
        <m:d>
          <m:dPr>
            <m:ctrlPr>
              <w:rPr>
                <w:rFonts w:ascii="Cambria Math" w:hAnsi="Cambria Math" w:cs="Arial"/>
                <w:i/>
                <w:spacing w:val="-11"/>
              </w:rPr>
            </m:ctrlPr>
          </m:dPr>
          <m:e>
            <m:r>
              <w:rPr>
                <w:rFonts w:ascii="Cambria Math" w:hAnsi="Cambria Math" w:cs="Arial"/>
                <w:spacing w:val="-11"/>
              </w:rPr>
              <m:t>z</m:t>
            </m:r>
          </m:e>
        </m:d>
        <m:r>
          <w:rPr>
            <w:rFonts w:ascii="Cambria Math" w:hAnsi="Cambria Math" w:cs="Arial"/>
            <w:spacing w:val="-11"/>
          </w:rPr>
          <m:t>=10</m:t>
        </m:r>
        <m:sSup>
          <m:sSupPr>
            <m:ctrlPr>
              <w:rPr>
                <w:rFonts w:ascii="Cambria Math" w:hAnsi="Cambria Math" w:cs="Arial"/>
                <w:i/>
                <w:spacing w:val="-11"/>
              </w:rPr>
            </m:ctrlPr>
          </m:sSupPr>
          <m:e>
            <m:r>
              <w:rPr>
                <w:rFonts w:ascii="Cambria Math" w:hAnsi="Cambria Math" w:cs="Arial"/>
                <w:spacing w:val="-11"/>
              </w:rPr>
              <m:t>e</m:t>
            </m:r>
          </m:e>
          <m:sup>
            <m:r>
              <w:rPr>
                <w:rFonts w:ascii="Cambria Math" w:hAnsi="Cambria Math" w:cs="Arial"/>
                <w:spacing w:val="-11"/>
              </w:rPr>
              <m:t>-αz</m:t>
            </m:r>
          </m:sup>
        </m:sSup>
        <m:sSup>
          <m:sSupPr>
            <m:ctrlPr>
              <w:rPr>
                <w:rFonts w:ascii="Cambria Math" w:hAnsi="Cambria Math" w:cs="Arial"/>
                <w:i/>
                <w:spacing w:val="-11"/>
              </w:rPr>
            </m:ctrlPr>
          </m:sSupPr>
          <m:e>
            <m:r>
              <w:rPr>
                <w:rFonts w:ascii="Cambria Math" w:hAnsi="Cambria Math" w:cs="Arial"/>
                <w:spacing w:val="-11"/>
              </w:rPr>
              <m:t>e</m:t>
            </m:r>
          </m:e>
          <m:sup>
            <m:r>
              <w:rPr>
                <w:rFonts w:ascii="Cambria Math" w:hAnsi="Cambria Math" w:cs="Arial"/>
                <w:spacing w:val="-11"/>
              </w:rPr>
              <m:t>-jz</m:t>
            </m:r>
          </m:sup>
        </m:sSup>
        <m:d>
          <m:dPr>
            <m:begChr m:val="["/>
            <m:endChr m:val="]"/>
            <m:ctrlPr>
              <w:rPr>
                <w:rFonts w:ascii="Cambria Math" w:hAnsi="Cambria Math" w:cs="Arial"/>
                <w:i/>
                <w:spacing w:val="-11"/>
              </w:rPr>
            </m:ctrlPr>
          </m:dPr>
          <m:e>
            <m:f>
              <m:fPr>
                <m:type m:val="lin"/>
                <m:ctrlPr>
                  <w:rPr>
                    <w:rFonts w:ascii="Cambria Math" w:hAnsi="Cambria Math" w:cs="Arial"/>
                    <w:i/>
                    <w:spacing w:val="-11"/>
                  </w:rPr>
                </m:ctrlPr>
              </m:fPr>
              <m:num>
                <m:r>
                  <w:rPr>
                    <w:rFonts w:ascii="Cambria Math" w:hAnsi="Cambria Math" w:cs="Arial"/>
                    <w:spacing w:val="-11"/>
                  </w:rPr>
                  <m:t>A</m:t>
                </m:r>
              </m:num>
              <m:den>
                <m:r>
                  <w:rPr>
                    <w:rFonts w:ascii="Cambria Math" w:hAnsi="Cambria Math" w:cs="Arial"/>
                    <w:spacing w:val="-11"/>
                  </w:rPr>
                  <m:t>m</m:t>
                </m:r>
              </m:den>
            </m:f>
          </m:e>
        </m:d>
      </m:oMath>
      <w:r w:rsidRPr="00855357">
        <w:rPr>
          <w:rFonts w:ascii="Century Gothic" w:hAnsi="Century Gothic" w:cs="Arial"/>
          <w:spacing w:val="-11"/>
        </w:rPr>
        <w:t xml:space="preserve"> , encuentre: </w:t>
      </w:r>
    </w:p>
    <w:p w:rsidR="00DA3901" w:rsidRPr="00855357" w:rsidRDefault="00DA3901" w:rsidP="00DA3901">
      <w:pPr>
        <w:numPr>
          <w:ilvl w:val="0"/>
          <w:numId w:val="6"/>
        </w:numPr>
        <w:jc w:val="both"/>
        <w:rPr>
          <w:rFonts w:ascii="Century Gothic" w:hAnsi="Century Gothic" w:cs="Arial"/>
          <w:spacing w:val="-11"/>
          <w:lang w:val="es-EC"/>
        </w:rPr>
      </w:pPr>
      <w:r w:rsidRPr="00855357">
        <w:rPr>
          <w:rFonts w:ascii="Century Gothic" w:hAnsi="Century Gothic" w:cs="Arial"/>
          <w:spacing w:val="-11"/>
          <w:lang w:val="es-EC"/>
        </w:rPr>
        <w:t xml:space="preserve">la profundidad de penetración (profundidad pelicular) </w:t>
      </w:r>
      <m:oMath>
        <m:r>
          <w:rPr>
            <w:rFonts w:ascii="Cambria Math" w:hAnsi="Cambria Math" w:cs="Arial"/>
            <w:spacing w:val="-11"/>
            <w:lang w:val="es-EC"/>
          </w:rPr>
          <m:t>δ .</m:t>
        </m:r>
      </m:oMath>
    </w:p>
    <w:p w:rsidR="00DA3901" w:rsidRPr="00855357" w:rsidRDefault="00DA3901" w:rsidP="00DA3901">
      <w:pPr>
        <w:numPr>
          <w:ilvl w:val="0"/>
          <w:numId w:val="6"/>
        </w:numPr>
        <w:jc w:val="both"/>
        <w:rPr>
          <w:rFonts w:ascii="Century Gothic" w:hAnsi="Century Gothic" w:cs="Arial"/>
          <w:spacing w:val="-11"/>
          <w:lang w:val="es-EC"/>
        </w:rPr>
      </w:pPr>
      <w:r w:rsidRPr="00855357">
        <w:rPr>
          <w:rFonts w:ascii="Century Gothic" w:hAnsi="Century Gothic" w:cs="Arial"/>
          <w:spacing w:val="-11"/>
          <w:lang w:val="es-EC"/>
        </w:rPr>
        <w:t>la longitud de onda en el medio conductor</w:t>
      </w:r>
    </w:p>
    <w:p w:rsidR="00DA3901" w:rsidRPr="00855357" w:rsidRDefault="00DA3901" w:rsidP="00DA3901">
      <w:pPr>
        <w:numPr>
          <w:ilvl w:val="0"/>
          <w:numId w:val="6"/>
        </w:numPr>
        <w:jc w:val="both"/>
        <w:rPr>
          <w:rFonts w:ascii="Century Gothic" w:hAnsi="Century Gothic" w:cs="Arial"/>
          <w:spacing w:val="-11"/>
          <w:lang w:val="es-EC"/>
        </w:rPr>
      </w:pPr>
      <w:r w:rsidRPr="00855357">
        <w:rPr>
          <w:rFonts w:ascii="Century Gothic" w:hAnsi="Century Gothic" w:cs="Arial"/>
          <w:spacing w:val="-11"/>
          <w:lang w:val="es-EC"/>
        </w:rPr>
        <w:t>la expresión el campo eléctrico incidente en el aire</w:t>
      </w:r>
    </w:p>
    <w:p w:rsidR="00DA3901" w:rsidRPr="00855357" w:rsidRDefault="00DA3901" w:rsidP="00DA3901">
      <w:pPr>
        <w:jc w:val="both"/>
        <w:rPr>
          <w:rFonts w:ascii="Century Gothic" w:hAnsi="Century Gothic" w:cs="Arial"/>
          <w:spacing w:val="-11"/>
          <w:lang w:val="es-EC"/>
        </w:rPr>
      </w:pPr>
    </w:p>
    <w:p w:rsidR="00DA3901" w:rsidRDefault="00DA3901" w:rsidP="00DA3901">
      <w:pPr>
        <w:pStyle w:val="Textoindependiente"/>
        <w:rPr>
          <w:rFonts w:ascii="Century Gothic" w:hAnsi="Century Gothic"/>
          <w:sz w:val="24"/>
          <w:szCs w:val="22"/>
        </w:rPr>
      </w:pPr>
    </w:p>
    <w:p w:rsidR="00DA3901" w:rsidRPr="00855357" w:rsidRDefault="00DA3901" w:rsidP="00DA3901">
      <w:pPr>
        <w:pStyle w:val="Textoindependiente"/>
        <w:rPr>
          <w:rFonts w:ascii="Century Gothic" w:hAnsi="Century Gothic"/>
          <w:b/>
          <w:sz w:val="18"/>
          <w:szCs w:val="22"/>
          <w:lang w:val="es-EC"/>
        </w:rPr>
      </w:pPr>
      <w:proofErr w:type="gramStart"/>
      <w:r>
        <w:rPr>
          <w:rFonts w:ascii="Century Gothic" w:hAnsi="Century Gothic"/>
          <w:b/>
          <w:sz w:val="18"/>
          <w:szCs w:val="22"/>
        </w:rPr>
        <w:t>NOTA.-</w:t>
      </w:r>
      <w:proofErr w:type="gramEnd"/>
      <w:r>
        <w:rPr>
          <w:rFonts w:ascii="Century Gothic" w:hAnsi="Century Gothic"/>
          <w:b/>
          <w:sz w:val="18"/>
          <w:szCs w:val="22"/>
        </w:rPr>
        <w:t xml:space="preserve"> Los temas ser</w:t>
      </w:r>
      <w:proofErr w:type="spellStart"/>
      <w:r>
        <w:rPr>
          <w:rFonts w:ascii="Century Gothic" w:hAnsi="Century Gothic"/>
          <w:b/>
          <w:sz w:val="18"/>
          <w:szCs w:val="22"/>
          <w:lang w:val="es-EC"/>
        </w:rPr>
        <w:t>án</w:t>
      </w:r>
      <w:proofErr w:type="spellEnd"/>
      <w:r>
        <w:rPr>
          <w:rFonts w:ascii="Century Gothic" w:hAnsi="Century Gothic"/>
          <w:b/>
          <w:sz w:val="18"/>
          <w:szCs w:val="22"/>
          <w:lang w:val="es-EC"/>
        </w:rPr>
        <w:t xml:space="preserve"> calificados de acuerdo </w:t>
      </w:r>
      <w:proofErr w:type="spellStart"/>
      <w:r>
        <w:rPr>
          <w:rFonts w:ascii="Century Gothic" w:hAnsi="Century Gothic"/>
          <w:b/>
          <w:sz w:val="18"/>
          <w:szCs w:val="22"/>
          <w:lang w:val="es-EC"/>
        </w:rPr>
        <w:t>ala</w:t>
      </w:r>
      <w:proofErr w:type="spellEnd"/>
      <w:r>
        <w:rPr>
          <w:rFonts w:ascii="Century Gothic" w:hAnsi="Century Gothic"/>
          <w:b/>
          <w:sz w:val="18"/>
          <w:szCs w:val="22"/>
          <w:lang w:val="es-EC"/>
        </w:rPr>
        <w:t xml:space="preserve"> siguiente rúbrica</w:t>
      </w:r>
    </w:p>
    <w:p w:rsidR="00DA3901" w:rsidRDefault="00DA3901" w:rsidP="00DA3901">
      <w:pPr>
        <w:pStyle w:val="Textoindependiente"/>
        <w:numPr>
          <w:ilvl w:val="0"/>
          <w:numId w:val="7"/>
        </w:numPr>
        <w:rPr>
          <w:rFonts w:ascii="Century Gothic" w:hAnsi="Century Gothic"/>
          <w:b/>
          <w:sz w:val="18"/>
          <w:szCs w:val="22"/>
        </w:rPr>
      </w:pPr>
      <w:r>
        <w:rPr>
          <w:rFonts w:ascii="Century Gothic" w:hAnsi="Century Gothic"/>
          <w:b/>
          <w:sz w:val="18"/>
          <w:szCs w:val="22"/>
        </w:rPr>
        <w:t>Haga un dibujo completo de la situación, con los datos dados en el problema (25%)</w:t>
      </w:r>
    </w:p>
    <w:p w:rsidR="00DA3901" w:rsidRDefault="00DA3901" w:rsidP="00DA3901">
      <w:pPr>
        <w:pStyle w:val="Textoindependiente"/>
        <w:numPr>
          <w:ilvl w:val="0"/>
          <w:numId w:val="7"/>
        </w:numPr>
        <w:rPr>
          <w:rFonts w:ascii="Century Gothic" w:hAnsi="Century Gothic"/>
          <w:b/>
          <w:sz w:val="18"/>
          <w:szCs w:val="22"/>
        </w:rPr>
      </w:pPr>
      <w:r>
        <w:rPr>
          <w:rFonts w:ascii="Century Gothic" w:hAnsi="Century Gothic"/>
          <w:b/>
          <w:sz w:val="18"/>
          <w:szCs w:val="22"/>
        </w:rPr>
        <w:t>Identifique la(s) variable(s) de salida, y escriba la ley o expresión(es) matemática(s) que le ayudará(n) a resolver el problema (15%)</w:t>
      </w:r>
    </w:p>
    <w:p w:rsidR="00DA3901" w:rsidRDefault="00DA3901" w:rsidP="00DA3901">
      <w:pPr>
        <w:pStyle w:val="Textoindependiente"/>
        <w:numPr>
          <w:ilvl w:val="0"/>
          <w:numId w:val="7"/>
        </w:numPr>
        <w:rPr>
          <w:rFonts w:ascii="Century Gothic" w:hAnsi="Century Gothic"/>
          <w:b/>
          <w:sz w:val="18"/>
          <w:szCs w:val="22"/>
        </w:rPr>
      </w:pPr>
      <w:r>
        <w:rPr>
          <w:rFonts w:ascii="Century Gothic" w:hAnsi="Century Gothic"/>
          <w:b/>
          <w:sz w:val="18"/>
          <w:szCs w:val="22"/>
        </w:rPr>
        <w:t>Resuelva meticulosamente paso a paso la(s) expresión(es) (30%)</w:t>
      </w:r>
    </w:p>
    <w:p w:rsidR="00DA3901" w:rsidRDefault="00DA3901" w:rsidP="00DA3901">
      <w:pPr>
        <w:pStyle w:val="Textoindependiente"/>
        <w:numPr>
          <w:ilvl w:val="0"/>
          <w:numId w:val="7"/>
        </w:numPr>
        <w:rPr>
          <w:rFonts w:ascii="Century Gothic" w:hAnsi="Century Gothic"/>
          <w:b/>
          <w:sz w:val="18"/>
          <w:szCs w:val="22"/>
        </w:rPr>
      </w:pPr>
      <w:r>
        <w:rPr>
          <w:rFonts w:ascii="Century Gothic" w:hAnsi="Century Gothic"/>
          <w:b/>
          <w:sz w:val="18"/>
          <w:szCs w:val="22"/>
        </w:rPr>
        <w:t>Encuentre y pruebe la respuesta correcta (30%)</w:t>
      </w:r>
    </w:p>
    <w:p w:rsidR="00DA3901" w:rsidRPr="00205455" w:rsidRDefault="00DA3901" w:rsidP="00DA3901">
      <w:pPr>
        <w:pStyle w:val="Textoindependiente"/>
        <w:numPr>
          <w:ilvl w:val="0"/>
          <w:numId w:val="7"/>
        </w:numPr>
        <w:rPr>
          <w:rFonts w:ascii="Century Gothic" w:hAnsi="Century Gothic"/>
          <w:b/>
          <w:sz w:val="18"/>
          <w:szCs w:val="22"/>
        </w:rPr>
      </w:pPr>
      <w:r>
        <w:rPr>
          <w:rFonts w:ascii="Century Gothic" w:hAnsi="Century Gothic"/>
          <w:b/>
          <w:sz w:val="18"/>
          <w:szCs w:val="22"/>
        </w:rPr>
        <w:t>Explique brevemente si existe otra forma de resolver (extra 10%)</w:t>
      </w:r>
    </w:p>
    <w:p w:rsidR="00DA3901" w:rsidRPr="00205455" w:rsidRDefault="00DA3901" w:rsidP="00DA3901">
      <w:pPr>
        <w:pStyle w:val="Textoindependiente"/>
        <w:rPr>
          <w:rFonts w:ascii="Century Gothic" w:hAnsi="Century Gothic"/>
          <w:b/>
          <w:sz w:val="18"/>
          <w:szCs w:val="22"/>
        </w:rPr>
      </w:pPr>
    </w:p>
    <w:sectPr w:rsidR="00DA3901" w:rsidRPr="00205455" w:rsidSect="00FF5F57">
      <w:headerReference w:type="default" r:id="rId8"/>
      <w:pgSz w:w="12240" w:h="15840"/>
      <w:pgMar w:top="567" w:right="1701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566" w:rsidRDefault="00820566" w:rsidP="00527A25">
      <w:r>
        <w:separator/>
      </w:r>
    </w:p>
  </w:endnote>
  <w:endnote w:type="continuationSeparator" w:id="0">
    <w:p w:rsidR="00820566" w:rsidRDefault="00820566" w:rsidP="00527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566" w:rsidRDefault="00820566" w:rsidP="00527A25">
      <w:r>
        <w:separator/>
      </w:r>
    </w:p>
  </w:footnote>
  <w:footnote w:type="continuationSeparator" w:id="0">
    <w:p w:rsidR="00820566" w:rsidRDefault="00820566" w:rsidP="00527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A25" w:rsidRPr="00527A25" w:rsidRDefault="00527A25" w:rsidP="00527A25">
    <w:pPr>
      <w:pStyle w:val="Textoindependiente"/>
      <w:ind w:left="1560" w:hanging="1701"/>
      <w:jc w:val="center"/>
      <w:rPr>
        <w:rFonts w:ascii="Century Gothic" w:hAnsi="Century Gothic"/>
        <w:b/>
        <w:sz w:val="28"/>
        <w:szCs w:val="22"/>
        <w:lang w:val="es-MX"/>
      </w:rPr>
    </w:pPr>
    <w:r w:rsidRPr="00563867">
      <w:rPr>
        <w:rFonts w:ascii="Century Gothic" w:hAnsi="Century Gothic"/>
        <w:b/>
        <w:noProof/>
        <w:sz w:val="32"/>
        <w:szCs w:val="22"/>
        <w:lang w:val="en-US"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-640080</wp:posOffset>
          </wp:positionH>
          <wp:positionV relativeFrom="paragraph">
            <wp:posOffset>-107950</wp:posOffset>
          </wp:positionV>
          <wp:extent cx="1268730" cy="429260"/>
          <wp:effectExtent l="19050" t="0" r="7620" b="0"/>
          <wp:wrapThrough wrapText="bothSides">
            <wp:wrapPolygon edited="0">
              <wp:start x="2919" y="0"/>
              <wp:lineTo x="-324" y="11503"/>
              <wp:lineTo x="-324" y="14379"/>
              <wp:lineTo x="2270" y="15337"/>
              <wp:lineTo x="3243" y="21089"/>
              <wp:lineTo x="5514" y="21089"/>
              <wp:lineTo x="21730" y="21089"/>
              <wp:lineTo x="21405" y="15337"/>
              <wp:lineTo x="21730" y="11503"/>
              <wp:lineTo x="21730" y="0"/>
              <wp:lineTo x="4865" y="0"/>
              <wp:lineTo x="2919" y="0"/>
            </wp:wrapPolygon>
          </wp:wrapThrough>
          <wp:docPr id="12" name="Imagen 1" descr="http://www.espol.edu.ec/espol/infopages/imgwebsites/fiec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espol.edu.ec/espol/infopages/imgwebsites/fiec.gif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8730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63867" w:rsidRPr="00563867">
      <w:rPr>
        <w:rFonts w:ascii="Century Gothic" w:hAnsi="Century Gothic"/>
        <w:b/>
        <w:sz w:val="32"/>
        <w:szCs w:val="22"/>
        <w:lang w:val="es-MX"/>
      </w:rPr>
      <w:t>CIRCUITOS DE ALTA FRECUENCIA Y MICROONDAS</w:t>
    </w:r>
  </w:p>
  <w:p w:rsidR="00527A25" w:rsidRDefault="00527A2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C3980"/>
    <w:multiLevelType w:val="hybridMultilevel"/>
    <w:tmpl w:val="213439C4"/>
    <w:lvl w:ilvl="0" w:tplc="65C008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5" w:hanging="360"/>
      </w:pPr>
    </w:lvl>
    <w:lvl w:ilvl="2" w:tplc="300A001B" w:tentative="1">
      <w:start w:val="1"/>
      <w:numFmt w:val="lowerRoman"/>
      <w:lvlText w:val="%3."/>
      <w:lvlJc w:val="right"/>
      <w:pPr>
        <w:ind w:left="2505" w:hanging="180"/>
      </w:pPr>
    </w:lvl>
    <w:lvl w:ilvl="3" w:tplc="300A000F" w:tentative="1">
      <w:start w:val="1"/>
      <w:numFmt w:val="decimal"/>
      <w:lvlText w:val="%4."/>
      <w:lvlJc w:val="left"/>
      <w:pPr>
        <w:ind w:left="3225" w:hanging="360"/>
      </w:pPr>
    </w:lvl>
    <w:lvl w:ilvl="4" w:tplc="300A0019" w:tentative="1">
      <w:start w:val="1"/>
      <w:numFmt w:val="lowerLetter"/>
      <w:lvlText w:val="%5."/>
      <w:lvlJc w:val="left"/>
      <w:pPr>
        <w:ind w:left="3945" w:hanging="360"/>
      </w:pPr>
    </w:lvl>
    <w:lvl w:ilvl="5" w:tplc="300A001B" w:tentative="1">
      <w:start w:val="1"/>
      <w:numFmt w:val="lowerRoman"/>
      <w:lvlText w:val="%6."/>
      <w:lvlJc w:val="right"/>
      <w:pPr>
        <w:ind w:left="4665" w:hanging="180"/>
      </w:pPr>
    </w:lvl>
    <w:lvl w:ilvl="6" w:tplc="300A000F" w:tentative="1">
      <w:start w:val="1"/>
      <w:numFmt w:val="decimal"/>
      <w:lvlText w:val="%7."/>
      <w:lvlJc w:val="left"/>
      <w:pPr>
        <w:ind w:left="5385" w:hanging="360"/>
      </w:pPr>
    </w:lvl>
    <w:lvl w:ilvl="7" w:tplc="300A0019" w:tentative="1">
      <w:start w:val="1"/>
      <w:numFmt w:val="lowerLetter"/>
      <w:lvlText w:val="%8."/>
      <w:lvlJc w:val="left"/>
      <w:pPr>
        <w:ind w:left="6105" w:hanging="360"/>
      </w:pPr>
    </w:lvl>
    <w:lvl w:ilvl="8" w:tplc="30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EF92037"/>
    <w:multiLevelType w:val="hybridMultilevel"/>
    <w:tmpl w:val="9A34563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D6F94"/>
    <w:multiLevelType w:val="hybridMultilevel"/>
    <w:tmpl w:val="C7160ED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20E37D1"/>
    <w:multiLevelType w:val="hybridMultilevel"/>
    <w:tmpl w:val="98D01318"/>
    <w:lvl w:ilvl="0" w:tplc="A5B6B94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8AC7ABF"/>
    <w:multiLevelType w:val="hybridMultilevel"/>
    <w:tmpl w:val="1B9479E6"/>
    <w:lvl w:ilvl="0" w:tplc="CBCCEE06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BF1EFC"/>
    <w:multiLevelType w:val="hybridMultilevel"/>
    <w:tmpl w:val="BE44B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012627"/>
    <w:multiLevelType w:val="hybridMultilevel"/>
    <w:tmpl w:val="C8284B1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720"/>
    <w:rsid w:val="00030C35"/>
    <w:rsid w:val="00053DBB"/>
    <w:rsid w:val="00075B45"/>
    <w:rsid w:val="000910BD"/>
    <w:rsid w:val="000D6999"/>
    <w:rsid w:val="00182EA3"/>
    <w:rsid w:val="00190CC2"/>
    <w:rsid w:val="001C353E"/>
    <w:rsid w:val="00205455"/>
    <w:rsid w:val="00206A0B"/>
    <w:rsid w:val="00273F4C"/>
    <w:rsid w:val="002E188B"/>
    <w:rsid w:val="00307E14"/>
    <w:rsid w:val="003A2BB7"/>
    <w:rsid w:val="003E10D3"/>
    <w:rsid w:val="003E6FF2"/>
    <w:rsid w:val="00424669"/>
    <w:rsid w:val="004A216C"/>
    <w:rsid w:val="004A76FE"/>
    <w:rsid w:val="004B4AA5"/>
    <w:rsid w:val="004C51A9"/>
    <w:rsid w:val="0050224C"/>
    <w:rsid w:val="00505EDD"/>
    <w:rsid w:val="00527A25"/>
    <w:rsid w:val="005412D1"/>
    <w:rsid w:val="00563867"/>
    <w:rsid w:val="005802E2"/>
    <w:rsid w:val="005B64E5"/>
    <w:rsid w:val="005C007D"/>
    <w:rsid w:val="006363B1"/>
    <w:rsid w:val="0064382C"/>
    <w:rsid w:val="006D055F"/>
    <w:rsid w:val="006E266E"/>
    <w:rsid w:val="006E2D86"/>
    <w:rsid w:val="00820566"/>
    <w:rsid w:val="00855357"/>
    <w:rsid w:val="0086587D"/>
    <w:rsid w:val="008C42CB"/>
    <w:rsid w:val="008E572F"/>
    <w:rsid w:val="009D3F09"/>
    <w:rsid w:val="009D4B35"/>
    <w:rsid w:val="00A16B60"/>
    <w:rsid w:val="00A232F4"/>
    <w:rsid w:val="00A341C9"/>
    <w:rsid w:val="00AE3CF3"/>
    <w:rsid w:val="00B161A1"/>
    <w:rsid w:val="00B42720"/>
    <w:rsid w:val="00B5570F"/>
    <w:rsid w:val="00B8452B"/>
    <w:rsid w:val="00BA4431"/>
    <w:rsid w:val="00BC283C"/>
    <w:rsid w:val="00C546EA"/>
    <w:rsid w:val="00C7624D"/>
    <w:rsid w:val="00C80C5D"/>
    <w:rsid w:val="00C933A3"/>
    <w:rsid w:val="00CA3EF9"/>
    <w:rsid w:val="00D46F76"/>
    <w:rsid w:val="00DA3901"/>
    <w:rsid w:val="00DA6C24"/>
    <w:rsid w:val="00DB026B"/>
    <w:rsid w:val="00E116A6"/>
    <w:rsid w:val="00E15F8E"/>
    <w:rsid w:val="00E5676B"/>
    <w:rsid w:val="00E62416"/>
    <w:rsid w:val="00EC761B"/>
    <w:rsid w:val="00ED75B2"/>
    <w:rsid w:val="00F058B8"/>
    <w:rsid w:val="00F30F4B"/>
    <w:rsid w:val="00F32135"/>
    <w:rsid w:val="00FB6E2C"/>
    <w:rsid w:val="00FC46E7"/>
    <w:rsid w:val="00FF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E97C38"/>
  <w15:docId w15:val="{80A80F25-6576-4A44-9C70-5655F497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unhideWhenUsed/>
    <w:rsid w:val="00EC761B"/>
    <w:pPr>
      <w:jc w:val="both"/>
    </w:pPr>
    <w:rPr>
      <w:rFonts w:ascii="Tahoma" w:hAnsi="Tahoma"/>
      <w:sz w:val="22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EC761B"/>
    <w:rPr>
      <w:rFonts w:ascii="Tahoma" w:eastAsia="Times New Roman" w:hAnsi="Tahoma" w:cs="Times New Roman"/>
      <w:szCs w:val="20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5412D1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12D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12D1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0910B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s-EC" w:eastAsia="en-US"/>
    </w:rPr>
  </w:style>
  <w:style w:type="paragraph" w:styleId="Encabezado">
    <w:name w:val="header"/>
    <w:basedOn w:val="Normal"/>
    <w:link w:val="EncabezadoCar"/>
    <w:uiPriority w:val="99"/>
    <w:unhideWhenUsed/>
    <w:rsid w:val="00527A2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27A2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527A2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27A25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021CC3-93DF-4A8C-940E-6BB97CA27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709</Words>
  <Characters>4046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Windows User</cp:lastModifiedBy>
  <cp:revision>7</cp:revision>
  <cp:lastPrinted>2018-08-28T12:38:00Z</cp:lastPrinted>
  <dcterms:created xsi:type="dcterms:W3CDTF">2019-01-29T07:53:00Z</dcterms:created>
  <dcterms:modified xsi:type="dcterms:W3CDTF">2019-01-29T08:11:00Z</dcterms:modified>
</cp:coreProperties>
</file>