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CA5" w:rsidRP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Pr="008E6CA5" w:rsidRDefault="008E6CA5" w:rsidP="008E6CA5">
      <w:pPr>
        <w:jc w:val="center"/>
        <w:rPr>
          <w:rFonts w:ascii="Arial" w:hAnsi="Arial" w:cs="Arial"/>
          <w:b/>
        </w:rPr>
      </w:pPr>
    </w:p>
    <w:p w:rsidR="008E6CA5" w:rsidRDefault="008E6CA5" w:rsidP="008E6CA5">
      <w:pPr>
        <w:jc w:val="center"/>
        <w:rPr>
          <w:rFonts w:ascii="Arial" w:hAnsi="Arial" w:cs="Arial"/>
          <w:b/>
          <w:sz w:val="48"/>
          <w:szCs w:val="48"/>
        </w:rPr>
      </w:pPr>
      <w:r>
        <w:rPr>
          <w:rFonts w:ascii="Arial" w:hAnsi="Arial" w:cs="Arial"/>
          <w:b/>
          <w:sz w:val="48"/>
          <w:szCs w:val="48"/>
        </w:rPr>
        <w:t>CAPITULO  3</w:t>
      </w:r>
    </w:p>
    <w:p w:rsidR="008E6CA5" w:rsidRDefault="008E6CA5" w:rsidP="008E6CA5">
      <w:pPr>
        <w:tabs>
          <w:tab w:val="left" w:pos="5400"/>
          <w:tab w:val="left" w:pos="8640"/>
          <w:tab w:val="left" w:pos="8820"/>
        </w:tabs>
        <w:autoSpaceDE w:val="0"/>
        <w:autoSpaceDN w:val="0"/>
        <w:adjustRightInd w:val="0"/>
        <w:ind w:right="556"/>
        <w:jc w:val="both"/>
        <w:rPr>
          <w:rFonts w:ascii="Arial" w:hAnsi="Arial" w:cs="Arial"/>
          <w:b/>
        </w:rPr>
      </w:pPr>
    </w:p>
    <w:p w:rsidR="008E6CA5" w:rsidRDefault="008E6CA5" w:rsidP="008E6CA5">
      <w:pPr>
        <w:tabs>
          <w:tab w:val="left" w:pos="5400"/>
          <w:tab w:val="left" w:pos="8640"/>
          <w:tab w:val="left" w:pos="8820"/>
        </w:tabs>
        <w:autoSpaceDE w:val="0"/>
        <w:autoSpaceDN w:val="0"/>
        <w:adjustRightInd w:val="0"/>
        <w:ind w:right="556"/>
        <w:jc w:val="both"/>
        <w:rPr>
          <w:rFonts w:ascii="Arial" w:hAnsi="Arial" w:cs="Arial"/>
          <w:b/>
        </w:rPr>
      </w:pPr>
    </w:p>
    <w:p w:rsidR="008E6CA5" w:rsidRDefault="008E6CA5" w:rsidP="008E6CA5">
      <w:pPr>
        <w:tabs>
          <w:tab w:val="left" w:pos="5400"/>
          <w:tab w:val="left" w:pos="8640"/>
          <w:tab w:val="left" w:pos="8820"/>
        </w:tabs>
        <w:autoSpaceDE w:val="0"/>
        <w:autoSpaceDN w:val="0"/>
        <w:adjustRightInd w:val="0"/>
        <w:ind w:right="558"/>
        <w:jc w:val="both"/>
        <w:rPr>
          <w:rFonts w:ascii="Arial" w:hAnsi="Arial" w:cs="Arial"/>
          <w:b/>
        </w:rPr>
      </w:pPr>
    </w:p>
    <w:p w:rsidR="008E6CA5" w:rsidRDefault="008E6CA5" w:rsidP="008E6CA5">
      <w:pPr>
        <w:tabs>
          <w:tab w:val="left" w:pos="5400"/>
          <w:tab w:val="left" w:pos="8640"/>
          <w:tab w:val="left" w:pos="8820"/>
        </w:tabs>
        <w:autoSpaceDE w:val="0"/>
        <w:autoSpaceDN w:val="0"/>
        <w:adjustRightInd w:val="0"/>
        <w:ind w:right="558"/>
        <w:jc w:val="both"/>
        <w:rPr>
          <w:rFonts w:ascii="Arial" w:hAnsi="Arial" w:cs="Arial"/>
          <w:b/>
        </w:rPr>
      </w:pPr>
    </w:p>
    <w:p w:rsidR="008E6CA5" w:rsidRDefault="008E6CA5" w:rsidP="008E6CA5">
      <w:pPr>
        <w:numPr>
          <w:ilvl w:val="0"/>
          <w:numId w:val="1"/>
        </w:numPr>
        <w:jc w:val="both"/>
        <w:rPr>
          <w:rFonts w:ascii="Arial" w:hAnsi="Arial" w:cs="Arial"/>
          <w:b/>
          <w:sz w:val="32"/>
          <w:szCs w:val="32"/>
        </w:rPr>
      </w:pPr>
      <w:r>
        <w:rPr>
          <w:rFonts w:ascii="Arial" w:hAnsi="Arial" w:cs="Arial"/>
          <w:b/>
          <w:sz w:val="32"/>
          <w:szCs w:val="32"/>
        </w:rPr>
        <w:t>CALCULO DE CARGA.</w:t>
      </w:r>
      <w:r w:rsidRPr="00D04546">
        <w:rPr>
          <w:rFonts w:ascii="Arial" w:hAnsi="Arial" w:cs="Arial"/>
          <w:b/>
          <w:sz w:val="32"/>
          <w:szCs w:val="32"/>
        </w:rPr>
        <w:t xml:space="preserve">  </w:t>
      </w:r>
    </w:p>
    <w:p w:rsidR="008E6CA5" w:rsidRDefault="008E6CA5" w:rsidP="008E6CA5">
      <w:pPr>
        <w:tabs>
          <w:tab w:val="left" w:pos="5400"/>
          <w:tab w:val="left" w:pos="8640"/>
          <w:tab w:val="left" w:pos="8820"/>
        </w:tabs>
        <w:autoSpaceDE w:val="0"/>
        <w:autoSpaceDN w:val="0"/>
        <w:adjustRightInd w:val="0"/>
        <w:ind w:right="556"/>
        <w:jc w:val="both"/>
        <w:rPr>
          <w:rFonts w:ascii="Arial" w:hAnsi="Arial" w:cs="Arial"/>
          <w:b/>
        </w:rPr>
      </w:pPr>
    </w:p>
    <w:p w:rsidR="008E6CA5" w:rsidRDefault="008E6CA5" w:rsidP="008E6CA5">
      <w:pPr>
        <w:tabs>
          <w:tab w:val="left" w:pos="5400"/>
          <w:tab w:val="left" w:pos="8640"/>
          <w:tab w:val="left" w:pos="8820"/>
        </w:tabs>
        <w:autoSpaceDE w:val="0"/>
        <w:autoSpaceDN w:val="0"/>
        <w:adjustRightInd w:val="0"/>
        <w:ind w:right="556"/>
        <w:jc w:val="both"/>
        <w:rPr>
          <w:rFonts w:ascii="Arial" w:hAnsi="Arial" w:cs="Arial"/>
          <w:b/>
        </w:rPr>
      </w:pPr>
    </w:p>
    <w:p w:rsidR="008E6CA5" w:rsidRDefault="008E6CA5" w:rsidP="008E6CA5">
      <w:pPr>
        <w:tabs>
          <w:tab w:val="left" w:pos="5400"/>
          <w:tab w:val="left" w:pos="8640"/>
          <w:tab w:val="left" w:pos="8820"/>
        </w:tabs>
        <w:autoSpaceDE w:val="0"/>
        <w:autoSpaceDN w:val="0"/>
        <w:adjustRightInd w:val="0"/>
        <w:ind w:right="556"/>
        <w:jc w:val="both"/>
        <w:rPr>
          <w:rFonts w:ascii="Arial" w:hAnsi="Arial" w:cs="Arial"/>
          <w:b/>
        </w:rPr>
      </w:pPr>
    </w:p>
    <w:p w:rsidR="008E6CA5" w:rsidRDefault="008E6CA5" w:rsidP="008E6CA5">
      <w:pPr>
        <w:tabs>
          <w:tab w:val="left" w:pos="5400"/>
          <w:tab w:val="left" w:pos="8640"/>
          <w:tab w:val="left" w:pos="8820"/>
        </w:tabs>
        <w:autoSpaceDE w:val="0"/>
        <w:autoSpaceDN w:val="0"/>
        <w:adjustRightInd w:val="0"/>
        <w:ind w:right="556"/>
        <w:jc w:val="both"/>
        <w:rPr>
          <w:rFonts w:ascii="Arial" w:hAnsi="Arial" w:cs="Arial"/>
          <w:b/>
        </w:rPr>
      </w:pPr>
    </w:p>
    <w:p w:rsidR="008E6CA5" w:rsidRDefault="008E6CA5" w:rsidP="008E6CA5">
      <w:pPr>
        <w:tabs>
          <w:tab w:val="left" w:pos="5400"/>
          <w:tab w:val="left" w:pos="8640"/>
          <w:tab w:val="left" w:pos="8820"/>
        </w:tabs>
        <w:autoSpaceDE w:val="0"/>
        <w:autoSpaceDN w:val="0"/>
        <w:adjustRightInd w:val="0"/>
        <w:ind w:right="556"/>
        <w:jc w:val="both"/>
        <w:rPr>
          <w:rFonts w:ascii="Arial" w:hAnsi="Arial" w:cs="Arial"/>
          <w:b/>
        </w:rPr>
      </w:pPr>
    </w:p>
    <w:p w:rsidR="008E6CA5" w:rsidRDefault="008E6CA5" w:rsidP="008E6CA5">
      <w:pPr>
        <w:tabs>
          <w:tab w:val="left" w:pos="5400"/>
          <w:tab w:val="left" w:pos="8277"/>
          <w:tab w:val="left" w:pos="8640"/>
          <w:tab w:val="left" w:pos="8820"/>
        </w:tabs>
        <w:autoSpaceDE w:val="0"/>
        <w:autoSpaceDN w:val="0"/>
        <w:adjustRightInd w:val="0"/>
        <w:spacing w:line="480" w:lineRule="auto"/>
        <w:ind w:right="-3"/>
        <w:jc w:val="both"/>
        <w:rPr>
          <w:rFonts w:ascii="Arial" w:hAnsi="Arial" w:cs="Arial"/>
          <w:b/>
        </w:rPr>
      </w:pPr>
      <w:r>
        <w:rPr>
          <w:rFonts w:ascii="Arial" w:hAnsi="Arial" w:cs="Arial"/>
          <w:b/>
        </w:rPr>
        <w:t xml:space="preserve">      3.1  Características específicas de la sala de cirugía</w:t>
      </w:r>
      <w:r w:rsidRPr="000861BC">
        <w:rPr>
          <w:rFonts w:ascii="Arial" w:hAnsi="Arial" w:cs="Arial"/>
          <w:b/>
        </w:rPr>
        <w:t>.</w:t>
      </w:r>
    </w:p>
    <w:p w:rsidR="008E6CA5" w:rsidRDefault="008E6CA5" w:rsidP="008E6CA5">
      <w:pPr>
        <w:tabs>
          <w:tab w:val="left" w:pos="5400"/>
          <w:tab w:val="left" w:pos="8640"/>
          <w:tab w:val="left" w:pos="8820"/>
        </w:tabs>
        <w:autoSpaceDE w:val="0"/>
        <w:autoSpaceDN w:val="0"/>
        <w:adjustRightInd w:val="0"/>
        <w:spacing w:line="480" w:lineRule="auto"/>
        <w:ind w:left="900" w:right="-3"/>
        <w:jc w:val="both"/>
        <w:rPr>
          <w:rFonts w:ascii="Arial" w:hAnsi="Arial" w:cs="Arial"/>
        </w:rPr>
      </w:pPr>
      <w:r w:rsidRPr="00772A3E">
        <w:rPr>
          <w:rFonts w:ascii="Arial" w:hAnsi="Arial" w:cs="Arial"/>
        </w:rPr>
        <w:t>Pa</w:t>
      </w:r>
      <w:r>
        <w:rPr>
          <w:rFonts w:ascii="Arial" w:hAnsi="Arial" w:cs="Arial"/>
        </w:rPr>
        <w:t>ra poder realizar el cálculo de carga se debe determinar  ciertas características del lugar que se va a climatizar, para este caso la sala de cirugía. Cabe anotar que el cálculo de carga de la misma se lo va a efectuar por salas; divididas de la siguiente manera: la primera corresponderá al de la sala de cirugía contaminada, la segunda al de la sala de cirugía principal, y la última a la sala de esterilización. La sala pre quirúrgica no se la va a climatizar debido que es un área solo de “</w:t>
      </w:r>
      <w:r w:rsidRPr="002854E4">
        <w:rPr>
          <w:rFonts w:ascii="Arial" w:hAnsi="Arial" w:cs="Arial"/>
          <w:i/>
        </w:rPr>
        <w:t>transito</w:t>
      </w:r>
      <w:r>
        <w:rPr>
          <w:rFonts w:ascii="Arial" w:hAnsi="Arial" w:cs="Arial"/>
        </w:rPr>
        <w:t>”; cabe destacar que esto no perjudica la calidad de aire de las demás salas.</w:t>
      </w:r>
    </w:p>
    <w:p w:rsidR="008E6CA5" w:rsidRDefault="008E6CA5" w:rsidP="008E6CA5">
      <w:pPr>
        <w:tabs>
          <w:tab w:val="left" w:pos="5400"/>
          <w:tab w:val="left" w:pos="8640"/>
          <w:tab w:val="left" w:pos="8820"/>
        </w:tabs>
        <w:autoSpaceDE w:val="0"/>
        <w:autoSpaceDN w:val="0"/>
        <w:adjustRightInd w:val="0"/>
        <w:spacing w:line="480" w:lineRule="auto"/>
        <w:ind w:left="900" w:right="556"/>
        <w:jc w:val="both"/>
        <w:rPr>
          <w:rFonts w:ascii="Arial" w:hAnsi="Arial" w:cs="Arial"/>
        </w:rPr>
      </w:pPr>
    </w:p>
    <w:p w:rsidR="008E6CA5" w:rsidRDefault="008E6CA5" w:rsidP="008E6CA5">
      <w:pPr>
        <w:tabs>
          <w:tab w:val="left" w:pos="5400"/>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Un  punto  importante es la ubicación geográfica donde se encuentra</w:t>
      </w:r>
    </w:p>
    <w:p w:rsidR="008E6CA5" w:rsidRDefault="008E6CA5" w:rsidP="008E6CA5">
      <w:pPr>
        <w:tabs>
          <w:tab w:val="left" w:pos="5400"/>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lastRenderedPageBreak/>
        <w:t>cada sala de cirugía, la misma que puede verse en el plano 1, esto ayudará reconociendo las paredes que están expuestas directamente al sol, dato importante debido a que las paredes presentan una particularidad,  que todas ellas poseen ventanales de vidrio. Las paredes están construidas de bloque de hormigón con enlucido interior y exterior.</w:t>
      </w:r>
    </w:p>
    <w:p w:rsidR="008E6CA5" w:rsidRDefault="008E6CA5" w:rsidP="008E6CA5">
      <w:pPr>
        <w:tabs>
          <w:tab w:val="left" w:pos="5400"/>
          <w:tab w:val="left" w:pos="8640"/>
          <w:tab w:val="left" w:pos="8820"/>
        </w:tabs>
        <w:autoSpaceDE w:val="0"/>
        <w:autoSpaceDN w:val="0"/>
        <w:adjustRightInd w:val="0"/>
        <w:spacing w:line="480" w:lineRule="auto"/>
        <w:ind w:left="900" w:right="556"/>
        <w:jc w:val="both"/>
        <w:rPr>
          <w:rFonts w:ascii="Arial" w:hAnsi="Arial" w:cs="Arial"/>
        </w:rPr>
      </w:pPr>
    </w:p>
    <w:p w:rsidR="008E6CA5" w:rsidRDefault="008E6CA5" w:rsidP="008E6CA5">
      <w:pPr>
        <w:tabs>
          <w:tab w:val="left" w:pos="5400"/>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La cantidad de personas que se encuentran en la sala de cirugía al momento de una intervención quirúrgica, es un total de cuatro (4), divididas de la siguiente manera:</w:t>
      </w:r>
    </w:p>
    <w:p w:rsidR="008E6CA5" w:rsidRDefault="008E6CA5" w:rsidP="008E6CA5">
      <w:pPr>
        <w:tabs>
          <w:tab w:val="left" w:pos="5400"/>
          <w:tab w:val="left" w:pos="8640"/>
          <w:tab w:val="left" w:pos="8820"/>
        </w:tabs>
        <w:autoSpaceDE w:val="0"/>
        <w:autoSpaceDN w:val="0"/>
        <w:adjustRightInd w:val="0"/>
        <w:spacing w:line="480" w:lineRule="auto"/>
        <w:ind w:left="900" w:right="556"/>
        <w:jc w:val="both"/>
        <w:rPr>
          <w:rFonts w:ascii="Arial" w:hAnsi="Arial" w:cs="Arial"/>
        </w:rPr>
      </w:pPr>
    </w:p>
    <w:p w:rsidR="008E6CA5" w:rsidRDefault="008E6CA5" w:rsidP="008E6CA5">
      <w:pPr>
        <w:numPr>
          <w:ilvl w:val="0"/>
          <w:numId w:val="2"/>
        </w:numPr>
        <w:tabs>
          <w:tab w:val="left" w:pos="5400"/>
          <w:tab w:val="left" w:pos="8640"/>
          <w:tab w:val="left" w:pos="8820"/>
        </w:tabs>
        <w:autoSpaceDE w:val="0"/>
        <w:autoSpaceDN w:val="0"/>
        <w:adjustRightInd w:val="0"/>
        <w:spacing w:line="480" w:lineRule="auto"/>
        <w:ind w:right="556"/>
        <w:jc w:val="both"/>
        <w:rPr>
          <w:rFonts w:ascii="Arial" w:hAnsi="Arial" w:cs="Arial"/>
        </w:rPr>
      </w:pPr>
      <w:r>
        <w:rPr>
          <w:rFonts w:ascii="Arial" w:hAnsi="Arial" w:cs="Arial"/>
        </w:rPr>
        <w:t>Un cirujano</w:t>
      </w:r>
    </w:p>
    <w:p w:rsidR="008E6CA5" w:rsidRDefault="008E6CA5" w:rsidP="008E6CA5">
      <w:pPr>
        <w:numPr>
          <w:ilvl w:val="0"/>
          <w:numId w:val="2"/>
        </w:numPr>
        <w:tabs>
          <w:tab w:val="left" w:pos="5400"/>
          <w:tab w:val="left" w:pos="8640"/>
          <w:tab w:val="left" w:pos="8820"/>
        </w:tabs>
        <w:autoSpaceDE w:val="0"/>
        <w:autoSpaceDN w:val="0"/>
        <w:adjustRightInd w:val="0"/>
        <w:spacing w:line="480" w:lineRule="auto"/>
        <w:ind w:right="556"/>
        <w:jc w:val="both"/>
        <w:rPr>
          <w:rFonts w:ascii="Arial" w:hAnsi="Arial" w:cs="Arial"/>
        </w:rPr>
      </w:pPr>
      <w:r>
        <w:rPr>
          <w:rFonts w:ascii="Arial" w:hAnsi="Arial" w:cs="Arial"/>
        </w:rPr>
        <w:t>Un ayudante</w:t>
      </w:r>
    </w:p>
    <w:p w:rsidR="008E6CA5" w:rsidRDefault="008E6CA5" w:rsidP="008E6CA5">
      <w:pPr>
        <w:numPr>
          <w:ilvl w:val="0"/>
          <w:numId w:val="2"/>
        </w:numPr>
        <w:tabs>
          <w:tab w:val="left" w:pos="5400"/>
          <w:tab w:val="left" w:pos="8640"/>
          <w:tab w:val="left" w:pos="8820"/>
        </w:tabs>
        <w:autoSpaceDE w:val="0"/>
        <w:autoSpaceDN w:val="0"/>
        <w:adjustRightInd w:val="0"/>
        <w:spacing w:line="480" w:lineRule="auto"/>
        <w:ind w:right="556"/>
        <w:jc w:val="both"/>
        <w:rPr>
          <w:rFonts w:ascii="Arial" w:hAnsi="Arial" w:cs="Arial"/>
        </w:rPr>
      </w:pPr>
      <w:r>
        <w:rPr>
          <w:rFonts w:ascii="Arial" w:hAnsi="Arial" w:cs="Arial"/>
        </w:rPr>
        <w:t>Un instrumentista, y</w:t>
      </w:r>
    </w:p>
    <w:p w:rsidR="008E6CA5" w:rsidRDefault="008E6CA5" w:rsidP="008E6CA5">
      <w:pPr>
        <w:numPr>
          <w:ilvl w:val="0"/>
          <w:numId w:val="2"/>
        </w:numPr>
        <w:tabs>
          <w:tab w:val="left" w:pos="5400"/>
          <w:tab w:val="left" w:pos="8640"/>
          <w:tab w:val="left" w:pos="8820"/>
        </w:tabs>
        <w:autoSpaceDE w:val="0"/>
        <w:autoSpaceDN w:val="0"/>
        <w:adjustRightInd w:val="0"/>
        <w:spacing w:line="480" w:lineRule="auto"/>
        <w:ind w:right="556"/>
        <w:jc w:val="both"/>
        <w:rPr>
          <w:rFonts w:ascii="Arial" w:hAnsi="Arial" w:cs="Arial"/>
        </w:rPr>
      </w:pPr>
      <w:r>
        <w:rPr>
          <w:rFonts w:ascii="Arial" w:hAnsi="Arial" w:cs="Arial"/>
        </w:rPr>
        <w:t xml:space="preserve">El paciente </w:t>
      </w:r>
    </w:p>
    <w:p w:rsidR="008E6CA5" w:rsidRDefault="008E6CA5" w:rsidP="008E6CA5">
      <w:pPr>
        <w:tabs>
          <w:tab w:val="left" w:pos="5400"/>
          <w:tab w:val="left" w:pos="8640"/>
          <w:tab w:val="left" w:pos="8820"/>
        </w:tabs>
        <w:autoSpaceDE w:val="0"/>
        <w:autoSpaceDN w:val="0"/>
        <w:adjustRightInd w:val="0"/>
        <w:spacing w:line="480" w:lineRule="auto"/>
        <w:ind w:left="1260" w:right="556"/>
        <w:jc w:val="both"/>
        <w:rPr>
          <w:rFonts w:ascii="Arial" w:hAnsi="Arial" w:cs="Arial"/>
        </w:rPr>
      </w:pPr>
    </w:p>
    <w:p w:rsidR="008E6CA5" w:rsidRDefault="008E6CA5" w:rsidP="008E6CA5">
      <w:pPr>
        <w:tabs>
          <w:tab w:val="left" w:pos="8280"/>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En la sala de cirugía principal si el acto quirúrgico  a realizar es algo complicada se suma otra persona, que cumplirá las funciones de un segundo ayudante.</w:t>
      </w:r>
    </w:p>
    <w:p w:rsidR="008E6CA5" w:rsidRDefault="008E6CA5" w:rsidP="008E6CA5">
      <w:pPr>
        <w:tabs>
          <w:tab w:val="left" w:pos="8280"/>
          <w:tab w:val="left" w:pos="8640"/>
          <w:tab w:val="left" w:pos="8820"/>
        </w:tabs>
        <w:autoSpaceDE w:val="0"/>
        <w:autoSpaceDN w:val="0"/>
        <w:adjustRightInd w:val="0"/>
        <w:spacing w:line="480" w:lineRule="auto"/>
        <w:ind w:left="900" w:right="-3"/>
        <w:jc w:val="both"/>
        <w:rPr>
          <w:rFonts w:ascii="Arial" w:hAnsi="Arial" w:cs="Arial"/>
        </w:rPr>
      </w:pPr>
    </w:p>
    <w:p w:rsidR="008E6CA5" w:rsidRDefault="008E6CA5" w:rsidP="008E6CA5">
      <w:pPr>
        <w:tabs>
          <w:tab w:val="left" w:pos="8280"/>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 xml:space="preserve">Otra característica que ayuda para efectuar el cálculo de carga es la parte de la iluminación, para el presente proyecto, este consiste en </w:t>
      </w:r>
      <w:r>
        <w:rPr>
          <w:rFonts w:ascii="Arial" w:hAnsi="Arial" w:cs="Arial"/>
        </w:rPr>
        <w:lastRenderedPageBreak/>
        <w:t>lámparas de 3 x 40 W. el número de ellas para cada área de la sala de cirug</w:t>
      </w:r>
      <w:r w:rsidR="00125FB4">
        <w:rPr>
          <w:rFonts w:ascii="Arial" w:hAnsi="Arial" w:cs="Arial"/>
        </w:rPr>
        <w:t xml:space="preserve">ía se lo observa  en la tabla </w:t>
      </w:r>
      <w:smartTag w:uri="urn:schemas-microsoft-com:office:smarttags" w:element="metricconverter">
        <w:smartTagPr>
          <w:attr w:name="ProductID" w:val="4, a"/>
        </w:smartTagPr>
        <w:r w:rsidR="00125FB4">
          <w:rPr>
            <w:rFonts w:ascii="Arial" w:hAnsi="Arial" w:cs="Arial"/>
          </w:rPr>
          <w:t>4</w:t>
        </w:r>
        <w:r>
          <w:rPr>
            <w:rFonts w:ascii="Arial" w:hAnsi="Arial" w:cs="Arial"/>
          </w:rPr>
          <w:t>, a</w:t>
        </w:r>
      </w:smartTag>
      <w:r>
        <w:rPr>
          <w:rFonts w:ascii="Arial" w:hAnsi="Arial" w:cs="Arial"/>
        </w:rPr>
        <w:t xml:space="preserve"> parte del foco principal de la mesa de cirugía, el mismo que es de 80 W. Además los equipos que se encuentran en la sala, estos son: maquina de aplicación de anestesia, monitor, electro bisturí y  succionador.</w:t>
      </w:r>
    </w:p>
    <w:p w:rsidR="008E6CA5" w:rsidRDefault="008E6CA5" w:rsidP="008E6CA5">
      <w:pPr>
        <w:spacing w:before="100" w:beforeAutospacing="1" w:after="100" w:afterAutospacing="1" w:line="480" w:lineRule="auto"/>
        <w:ind w:left="1980"/>
        <w:rPr>
          <w:rFonts w:ascii="Arial" w:hAnsi="Arial"/>
          <w:b/>
          <w:bCs/>
          <w:lang w:val="es-AR"/>
        </w:rPr>
      </w:pPr>
      <w:r>
        <w:rPr>
          <w:rFonts w:ascii="Arial" w:hAnsi="Arial"/>
          <w:b/>
          <w:bCs/>
          <w:lang w:val="es-AR"/>
        </w:rPr>
        <w:t xml:space="preserve">                               </w:t>
      </w:r>
      <w:r w:rsidR="00CA49AC">
        <w:rPr>
          <w:rFonts w:ascii="Arial" w:hAnsi="Arial"/>
          <w:b/>
          <w:bCs/>
          <w:lang w:val="es-AR"/>
        </w:rPr>
        <w:t xml:space="preserve"> TABLA 4</w:t>
      </w:r>
    </w:p>
    <w:p w:rsidR="008E6CA5" w:rsidRPr="005A48C2" w:rsidRDefault="008E6CA5" w:rsidP="008E6CA5">
      <w:pPr>
        <w:spacing w:before="100" w:beforeAutospacing="1" w:after="100" w:afterAutospacing="1" w:line="480" w:lineRule="auto"/>
        <w:jc w:val="center"/>
        <w:rPr>
          <w:rFonts w:ascii="Arial" w:hAnsi="Arial"/>
          <w:b/>
          <w:bCs/>
          <w:lang w:val="es-AR"/>
        </w:rPr>
      </w:pPr>
      <w:r>
        <w:rPr>
          <w:rFonts w:ascii="Arial" w:hAnsi="Arial"/>
          <w:b/>
          <w:bCs/>
          <w:lang w:val="es-AR"/>
        </w:rPr>
        <w:t>NUMERO DE LUMINARIAS EXISTENTES EN LAS DIFERENTES SALAS</w:t>
      </w:r>
    </w:p>
    <w:tbl>
      <w:tblPr>
        <w:tblW w:w="5723" w:type="dxa"/>
        <w:tblInd w:w="1800" w:type="dxa"/>
        <w:tblCellMar>
          <w:left w:w="70" w:type="dxa"/>
          <w:right w:w="70" w:type="dxa"/>
        </w:tblCellMar>
        <w:tblLook w:val="0000"/>
      </w:tblPr>
      <w:tblGrid>
        <w:gridCol w:w="1314"/>
        <w:gridCol w:w="1554"/>
        <w:gridCol w:w="1515"/>
        <w:gridCol w:w="1340"/>
      </w:tblGrid>
      <w:tr w:rsidR="008E6CA5">
        <w:trPr>
          <w:trHeight w:val="900"/>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6CA5" w:rsidRDefault="008E6CA5" w:rsidP="001B7AC4">
            <w:pPr>
              <w:rPr>
                <w:rFonts w:ascii="Arial" w:hAnsi="Arial" w:cs="Arial"/>
                <w:sz w:val="20"/>
                <w:szCs w:val="20"/>
              </w:rPr>
            </w:pPr>
            <w:r>
              <w:rPr>
                <w:rFonts w:ascii="Arial" w:hAnsi="Arial" w:cs="Arial"/>
                <w:sz w:val="20"/>
                <w:szCs w:val="20"/>
              </w:rPr>
              <w:t> </w:t>
            </w:r>
          </w:p>
        </w:tc>
        <w:tc>
          <w:tcPr>
            <w:tcW w:w="1554" w:type="dxa"/>
            <w:tcBorders>
              <w:top w:val="single" w:sz="4" w:space="0" w:color="auto"/>
              <w:left w:val="nil"/>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rPr>
            </w:pPr>
            <w:r>
              <w:rPr>
                <w:rFonts w:ascii="Arial" w:hAnsi="Arial" w:cs="Arial"/>
              </w:rPr>
              <w:t>Sala De  Esterilización</w:t>
            </w:r>
          </w:p>
        </w:tc>
        <w:tc>
          <w:tcPr>
            <w:tcW w:w="1515" w:type="dxa"/>
            <w:tcBorders>
              <w:top w:val="single" w:sz="4" w:space="0" w:color="auto"/>
              <w:left w:val="nil"/>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rPr>
            </w:pPr>
            <w:r>
              <w:rPr>
                <w:rFonts w:ascii="Arial" w:hAnsi="Arial" w:cs="Arial"/>
              </w:rPr>
              <w:t>Sala De Cirugía contaminada</w:t>
            </w:r>
          </w:p>
        </w:tc>
        <w:tc>
          <w:tcPr>
            <w:tcW w:w="1340" w:type="dxa"/>
            <w:tcBorders>
              <w:top w:val="single" w:sz="4" w:space="0" w:color="auto"/>
              <w:left w:val="nil"/>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rPr>
            </w:pPr>
            <w:r>
              <w:rPr>
                <w:rFonts w:ascii="Arial" w:hAnsi="Arial" w:cs="Arial"/>
              </w:rPr>
              <w:t>Sala De Cirugía Principal</w:t>
            </w:r>
          </w:p>
        </w:tc>
      </w:tr>
      <w:tr w:rsidR="008E6CA5">
        <w:trPr>
          <w:trHeight w:val="600"/>
        </w:trPr>
        <w:tc>
          <w:tcPr>
            <w:tcW w:w="1314" w:type="dxa"/>
            <w:tcBorders>
              <w:top w:val="nil"/>
              <w:left w:val="single" w:sz="4" w:space="0" w:color="auto"/>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rPr>
            </w:pPr>
            <w:r>
              <w:rPr>
                <w:rFonts w:ascii="Arial" w:hAnsi="Arial" w:cs="Arial"/>
              </w:rPr>
              <w:t>Numero de Luminarias</w:t>
            </w:r>
          </w:p>
        </w:tc>
        <w:tc>
          <w:tcPr>
            <w:tcW w:w="1554" w:type="dxa"/>
            <w:tcBorders>
              <w:top w:val="nil"/>
              <w:left w:val="nil"/>
              <w:bottom w:val="single" w:sz="4" w:space="0" w:color="auto"/>
              <w:right w:val="single" w:sz="4" w:space="0" w:color="auto"/>
            </w:tcBorders>
            <w:shd w:val="clear" w:color="auto" w:fill="auto"/>
            <w:noWrap/>
            <w:vAlign w:val="center"/>
          </w:tcPr>
          <w:p w:rsidR="008E6CA5" w:rsidRDefault="008E6CA5" w:rsidP="001B7AC4">
            <w:pPr>
              <w:jc w:val="center"/>
              <w:rPr>
                <w:rFonts w:ascii="Arial" w:hAnsi="Arial" w:cs="Arial"/>
                <w:sz w:val="20"/>
                <w:szCs w:val="20"/>
              </w:rPr>
            </w:pPr>
            <w:r>
              <w:rPr>
                <w:rFonts w:ascii="Arial" w:hAnsi="Arial" w:cs="Arial"/>
                <w:sz w:val="20"/>
                <w:szCs w:val="20"/>
              </w:rPr>
              <w:t>2</w:t>
            </w:r>
          </w:p>
        </w:tc>
        <w:tc>
          <w:tcPr>
            <w:tcW w:w="1515" w:type="dxa"/>
            <w:tcBorders>
              <w:top w:val="nil"/>
              <w:left w:val="nil"/>
              <w:bottom w:val="single" w:sz="4" w:space="0" w:color="auto"/>
              <w:right w:val="single" w:sz="4" w:space="0" w:color="auto"/>
            </w:tcBorders>
            <w:shd w:val="clear" w:color="auto" w:fill="auto"/>
            <w:noWrap/>
            <w:vAlign w:val="center"/>
          </w:tcPr>
          <w:p w:rsidR="008E6CA5" w:rsidRDefault="008E6CA5" w:rsidP="001B7AC4">
            <w:pPr>
              <w:jc w:val="center"/>
              <w:rPr>
                <w:rFonts w:ascii="Arial" w:hAnsi="Arial" w:cs="Arial"/>
                <w:sz w:val="20"/>
                <w:szCs w:val="20"/>
              </w:rPr>
            </w:pPr>
            <w:r>
              <w:rPr>
                <w:rFonts w:ascii="Arial" w:hAnsi="Arial" w:cs="Arial"/>
                <w:sz w:val="20"/>
                <w:szCs w:val="20"/>
              </w:rPr>
              <w:t>4</w:t>
            </w:r>
          </w:p>
        </w:tc>
        <w:tc>
          <w:tcPr>
            <w:tcW w:w="1340" w:type="dxa"/>
            <w:tcBorders>
              <w:top w:val="nil"/>
              <w:left w:val="nil"/>
              <w:bottom w:val="single" w:sz="4" w:space="0" w:color="auto"/>
              <w:right w:val="single" w:sz="4" w:space="0" w:color="auto"/>
            </w:tcBorders>
            <w:shd w:val="clear" w:color="auto" w:fill="auto"/>
            <w:noWrap/>
            <w:vAlign w:val="center"/>
          </w:tcPr>
          <w:p w:rsidR="008E6CA5" w:rsidRDefault="008E6CA5" w:rsidP="001B7AC4">
            <w:pPr>
              <w:jc w:val="center"/>
              <w:rPr>
                <w:rFonts w:ascii="Arial" w:hAnsi="Arial" w:cs="Arial"/>
                <w:sz w:val="20"/>
                <w:szCs w:val="20"/>
              </w:rPr>
            </w:pPr>
            <w:r>
              <w:rPr>
                <w:rFonts w:ascii="Arial" w:hAnsi="Arial" w:cs="Arial"/>
                <w:sz w:val="20"/>
                <w:szCs w:val="20"/>
              </w:rPr>
              <w:t>4</w:t>
            </w:r>
          </w:p>
        </w:tc>
      </w:tr>
    </w:tbl>
    <w:p w:rsidR="008E6CA5" w:rsidRDefault="008E6CA5" w:rsidP="008E6CA5">
      <w:pPr>
        <w:tabs>
          <w:tab w:val="left" w:pos="5400"/>
          <w:tab w:val="left" w:pos="8640"/>
          <w:tab w:val="left" w:pos="8820"/>
        </w:tabs>
        <w:autoSpaceDE w:val="0"/>
        <w:autoSpaceDN w:val="0"/>
        <w:adjustRightInd w:val="0"/>
        <w:ind w:right="556" w:firstLine="357"/>
        <w:jc w:val="both"/>
        <w:rPr>
          <w:rFonts w:ascii="Arial" w:hAnsi="Arial" w:cs="Arial"/>
          <w:b/>
        </w:rPr>
      </w:pPr>
    </w:p>
    <w:p w:rsidR="008E6CA5" w:rsidRDefault="008E6CA5" w:rsidP="008E6CA5">
      <w:pPr>
        <w:tabs>
          <w:tab w:val="left" w:pos="5400"/>
          <w:tab w:val="left" w:pos="8640"/>
          <w:tab w:val="left" w:pos="8820"/>
        </w:tabs>
        <w:autoSpaceDE w:val="0"/>
        <w:autoSpaceDN w:val="0"/>
        <w:adjustRightInd w:val="0"/>
        <w:spacing w:line="480" w:lineRule="auto"/>
        <w:ind w:right="556" w:firstLine="360"/>
        <w:jc w:val="both"/>
        <w:rPr>
          <w:rFonts w:ascii="Arial" w:hAnsi="Arial" w:cs="Arial"/>
          <w:b/>
        </w:rPr>
      </w:pPr>
    </w:p>
    <w:p w:rsidR="008E6CA5" w:rsidRDefault="008E6CA5" w:rsidP="008E6CA5">
      <w:pPr>
        <w:tabs>
          <w:tab w:val="left" w:pos="5400"/>
          <w:tab w:val="left" w:pos="8640"/>
          <w:tab w:val="left" w:pos="8820"/>
        </w:tabs>
        <w:autoSpaceDE w:val="0"/>
        <w:autoSpaceDN w:val="0"/>
        <w:adjustRightInd w:val="0"/>
        <w:spacing w:line="480" w:lineRule="auto"/>
        <w:ind w:right="556" w:firstLine="360"/>
        <w:jc w:val="both"/>
        <w:rPr>
          <w:rFonts w:ascii="Arial" w:hAnsi="Arial" w:cs="Arial"/>
          <w:b/>
        </w:rPr>
      </w:pPr>
      <w:r>
        <w:rPr>
          <w:rFonts w:ascii="Arial" w:hAnsi="Arial" w:cs="Arial"/>
          <w:b/>
        </w:rPr>
        <w:t>3.2    Utilización del programa BLOCK LOAD 3.05</w:t>
      </w:r>
    </w:p>
    <w:p w:rsidR="008E6CA5" w:rsidRDefault="008E6CA5" w:rsidP="008E6CA5">
      <w:pPr>
        <w:tabs>
          <w:tab w:val="left" w:pos="5400"/>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Para determinar el cálculo de carga térmica de la sala de cirugía se utilizará el programa  de la corporación  CARRIER “</w:t>
      </w:r>
      <w:r w:rsidRPr="00D10D4D">
        <w:rPr>
          <w:rFonts w:ascii="Arial" w:hAnsi="Arial" w:cs="Arial"/>
          <w:b/>
          <w:i/>
        </w:rPr>
        <w:t xml:space="preserve">Block Load </w:t>
      </w:r>
      <w:smartTag w:uri="urn:schemas-microsoft-com:office:smarttags" w:element="metricconverter">
        <w:smartTagPr>
          <w:attr w:name="ProductID" w:val="3.05”"/>
        </w:smartTagPr>
        <w:r w:rsidRPr="00D10D4D">
          <w:rPr>
            <w:rFonts w:ascii="Arial" w:hAnsi="Arial" w:cs="Arial"/>
            <w:b/>
            <w:i/>
          </w:rPr>
          <w:t>3.05</w:t>
        </w:r>
        <w:r>
          <w:rPr>
            <w:rFonts w:ascii="Arial" w:hAnsi="Arial" w:cs="Arial"/>
          </w:rPr>
          <w:t>”</w:t>
        </w:r>
      </w:smartTag>
      <w:r>
        <w:rPr>
          <w:rFonts w:ascii="Arial" w:hAnsi="Arial" w:cs="Arial"/>
        </w:rPr>
        <w:t xml:space="preserve"> (</w:t>
      </w:r>
      <w:r w:rsidRPr="009D21AF">
        <w:rPr>
          <w:rFonts w:ascii="Arial" w:hAnsi="Arial" w:cs="Arial"/>
          <w:i/>
        </w:rPr>
        <w:t>figura 3.1</w:t>
      </w:r>
      <w:r>
        <w:rPr>
          <w:rFonts w:ascii="Arial" w:hAnsi="Arial" w:cs="Arial"/>
        </w:rPr>
        <w:t xml:space="preserve">) el cual lo facilita la empresa AC TECH S.A.  </w:t>
      </w:r>
    </w:p>
    <w:p w:rsidR="008E6CA5" w:rsidRDefault="008E6CA5" w:rsidP="008E6CA5">
      <w:pPr>
        <w:tabs>
          <w:tab w:val="left" w:pos="5400"/>
          <w:tab w:val="left" w:pos="8640"/>
          <w:tab w:val="left" w:pos="8820"/>
        </w:tabs>
        <w:autoSpaceDE w:val="0"/>
        <w:autoSpaceDN w:val="0"/>
        <w:adjustRightInd w:val="0"/>
        <w:spacing w:line="480" w:lineRule="auto"/>
        <w:ind w:left="900" w:right="-3"/>
        <w:jc w:val="both"/>
        <w:rPr>
          <w:rFonts w:ascii="Arial" w:hAnsi="Arial" w:cs="Arial"/>
        </w:rPr>
      </w:pPr>
    </w:p>
    <w:p w:rsidR="008E6CA5" w:rsidRDefault="008E6CA5" w:rsidP="008E6CA5">
      <w:pPr>
        <w:spacing w:line="480" w:lineRule="auto"/>
        <w:ind w:left="902"/>
        <w:jc w:val="both"/>
        <w:rPr>
          <w:rFonts w:ascii="Arial" w:hAnsi="Arial" w:cs="Arial"/>
        </w:rPr>
      </w:pPr>
      <w:r>
        <w:rPr>
          <w:rFonts w:ascii="Arial" w:hAnsi="Arial" w:cs="Arial"/>
        </w:rPr>
        <w:t>Este programa consta de tres pantallas principales de ingreso de datos de entrada:</w:t>
      </w:r>
    </w:p>
    <w:p w:rsidR="008E6CA5" w:rsidRDefault="008E6CA5" w:rsidP="008E6CA5">
      <w:pPr>
        <w:numPr>
          <w:ilvl w:val="0"/>
          <w:numId w:val="3"/>
        </w:numPr>
        <w:spacing w:line="480" w:lineRule="auto"/>
        <w:jc w:val="both"/>
        <w:rPr>
          <w:rFonts w:ascii="Arial" w:hAnsi="Arial" w:cs="Arial"/>
        </w:rPr>
      </w:pPr>
      <w:r>
        <w:rPr>
          <w:rFonts w:ascii="Arial" w:hAnsi="Arial" w:cs="Arial"/>
        </w:rPr>
        <w:t>Edit City.</w:t>
      </w:r>
    </w:p>
    <w:p w:rsidR="008E6CA5" w:rsidRDefault="008E6CA5" w:rsidP="008E6CA5">
      <w:pPr>
        <w:numPr>
          <w:ilvl w:val="0"/>
          <w:numId w:val="3"/>
        </w:numPr>
        <w:spacing w:line="480" w:lineRule="auto"/>
        <w:jc w:val="both"/>
        <w:rPr>
          <w:rFonts w:ascii="Arial" w:hAnsi="Arial" w:cs="Arial"/>
        </w:rPr>
      </w:pPr>
      <w:r>
        <w:rPr>
          <w:rFonts w:ascii="Arial" w:hAnsi="Arial" w:cs="Arial"/>
        </w:rPr>
        <w:t>HVAC System Information.</w:t>
      </w:r>
    </w:p>
    <w:p w:rsidR="008E6CA5" w:rsidRDefault="008E6CA5" w:rsidP="008E6CA5">
      <w:pPr>
        <w:numPr>
          <w:ilvl w:val="0"/>
          <w:numId w:val="3"/>
        </w:numPr>
        <w:spacing w:line="480" w:lineRule="auto"/>
        <w:jc w:val="both"/>
        <w:rPr>
          <w:rFonts w:ascii="Arial" w:hAnsi="Arial" w:cs="Arial"/>
        </w:rPr>
      </w:pPr>
      <w:r>
        <w:rPr>
          <w:rFonts w:ascii="Arial" w:hAnsi="Arial" w:cs="Arial"/>
        </w:rPr>
        <w:lastRenderedPageBreak/>
        <w:t>Zone Information.</w:t>
      </w:r>
    </w:p>
    <w:p w:rsidR="008E6CA5" w:rsidRDefault="008E6CA5" w:rsidP="008E6CA5">
      <w:pPr>
        <w:spacing w:line="480" w:lineRule="auto"/>
        <w:ind w:left="1262"/>
        <w:jc w:val="both"/>
        <w:rPr>
          <w:rFonts w:ascii="Arial" w:hAnsi="Arial" w:cs="Arial"/>
        </w:rPr>
      </w:pPr>
    </w:p>
    <w:p w:rsidR="008E6CA5" w:rsidRDefault="00D65899" w:rsidP="008E6CA5">
      <w:pPr>
        <w:tabs>
          <w:tab w:val="left" w:pos="5400"/>
          <w:tab w:val="left" w:pos="8640"/>
          <w:tab w:val="left" w:pos="8820"/>
        </w:tabs>
        <w:autoSpaceDE w:val="0"/>
        <w:autoSpaceDN w:val="0"/>
        <w:adjustRightInd w:val="0"/>
        <w:spacing w:line="480" w:lineRule="auto"/>
        <w:ind w:left="900" w:right="556"/>
        <w:jc w:val="both"/>
        <w:rPr>
          <w:rFonts w:ascii="Arial" w:hAnsi="Arial" w:cs="Arial"/>
        </w:rPr>
      </w:pPr>
      <w:r>
        <w:rPr>
          <w:rFonts w:ascii="Arial" w:hAnsi="Arial" w:cs="Arial"/>
          <w:noProof/>
        </w:rPr>
        <w:drawing>
          <wp:inline distT="0" distB="0" distL="0" distR="0">
            <wp:extent cx="4343400" cy="28860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343400" cy="2886075"/>
                    </a:xfrm>
                    <a:prstGeom prst="rect">
                      <a:avLst/>
                    </a:prstGeom>
                    <a:noFill/>
                    <a:ln w="9525">
                      <a:noFill/>
                      <a:miter lim="800000"/>
                      <a:headEnd/>
                      <a:tailEnd/>
                    </a:ln>
                  </pic:spPr>
                </pic:pic>
              </a:graphicData>
            </a:graphic>
          </wp:inline>
        </w:drawing>
      </w:r>
    </w:p>
    <w:p w:rsidR="008E6CA5" w:rsidRDefault="008E6CA5" w:rsidP="008E6CA5">
      <w:pPr>
        <w:jc w:val="center"/>
        <w:rPr>
          <w:rFonts w:ascii="Arial" w:hAnsi="Arial" w:cs="Arial"/>
        </w:rPr>
      </w:pPr>
      <w:r>
        <w:rPr>
          <w:rFonts w:ascii="Arial" w:hAnsi="Arial" w:cs="Arial"/>
        </w:rPr>
        <w:t>FIGURA 3.1. PROGRAMA BLOCK LOAD 3.05</w:t>
      </w:r>
    </w:p>
    <w:p w:rsidR="008E6CA5" w:rsidRDefault="008E6CA5" w:rsidP="008E6CA5">
      <w:pPr>
        <w:ind w:left="1264"/>
        <w:jc w:val="both"/>
        <w:rPr>
          <w:rFonts w:ascii="Arial" w:hAnsi="Arial" w:cs="Arial"/>
        </w:rPr>
      </w:pPr>
    </w:p>
    <w:p w:rsidR="008E6CA5" w:rsidRDefault="008E6CA5" w:rsidP="008E6CA5">
      <w:pPr>
        <w:ind w:left="1264"/>
        <w:jc w:val="both"/>
        <w:rPr>
          <w:rFonts w:ascii="Arial" w:hAnsi="Arial" w:cs="Arial"/>
        </w:rPr>
      </w:pPr>
      <w:r>
        <w:rPr>
          <w:rFonts w:ascii="Arial" w:hAnsi="Arial" w:cs="Arial"/>
        </w:rPr>
        <w:t>.</w:t>
      </w:r>
    </w:p>
    <w:p w:rsidR="008E6CA5" w:rsidRDefault="008E6CA5" w:rsidP="008E6CA5">
      <w:pPr>
        <w:ind w:left="1264"/>
        <w:jc w:val="both"/>
        <w:rPr>
          <w:rFonts w:ascii="Arial" w:hAnsi="Arial" w:cs="Arial"/>
        </w:rPr>
      </w:pPr>
    </w:p>
    <w:p w:rsidR="008E6CA5" w:rsidRDefault="008E6CA5" w:rsidP="008E6CA5">
      <w:pPr>
        <w:spacing w:line="480" w:lineRule="auto"/>
        <w:ind w:left="900"/>
        <w:jc w:val="both"/>
        <w:rPr>
          <w:rFonts w:ascii="Arial" w:hAnsi="Arial" w:cs="Arial"/>
        </w:rPr>
      </w:pPr>
      <w:r>
        <w:rPr>
          <w:rFonts w:ascii="Arial" w:hAnsi="Arial" w:cs="Arial"/>
        </w:rPr>
        <w:t>En la primera pantalla se ingresan los datos de la región, país y la ciudad donde se desarrolla el proyecto. Con el ingreso de los mismos, el programa da los valores de la latitud, elevación, temperatura de bulbo seco, temperatura de bulbo húmedo tanto en invierno como en verano, siempre y cuando la ciudad este registrada en su base de datos, caso contrario, estos pueden ser ingresados y a la vez grabados.</w:t>
      </w:r>
    </w:p>
    <w:p w:rsidR="008E6CA5" w:rsidRDefault="008E6CA5" w:rsidP="008E6CA5">
      <w:pPr>
        <w:ind w:left="902"/>
        <w:jc w:val="both"/>
        <w:rPr>
          <w:rFonts w:ascii="Arial" w:hAnsi="Arial" w:cs="Arial"/>
        </w:rPr>
      </w:pPr>
    </w:p>
    <w:p w:rsidR="008E6CA5" w:rsidRDefault="008E6CA5" w:rsidP="008E6CA5">
      <w:pPr>
        <w:tabs>
          <w:tab w:val="left" w:pos="5400"/>
          <w:tab w:val="left" w:pos="8277"/>
          <w:tab w:val="left" w:pos="8640"/>
          <w:tab w:val="left" w:pos="8820"/>
        </w:tabs>
        <w:autoSpaceDE w:val="0"/>
        <w:autoSpaceDN w:val="0"/>
        <w:adjustRightInd w:val="0"/>
        <w:ind w:left="900" w:right="-3"/>
        <w:jc w:val="both"/>
        <w:rPr>
          <w:rFonts w:ascii="Arial" w:hAnsi="Arial" w:cs="Arial"/>
        </w:rPr>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 xml:space="preserve">En  la  figura 3.2  se ve claramente los valores descritos en el párrafo </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lastRenderedPageBreak/>
        <w:t>anterior, los mismos que corresponden al de la ciudad de Guayaquil, debido a que los datos de la pequeña parroquia,  San José de Ancón no se encuentran estipulados, mismos que son similares al de la ciudad utilizada. Estos valores serán idénticos  para las tres áreas a las que se va efectuar el cálculo.</w:t>
      </w:r>
    </w:p>
    <w:p w:rsidR="008E6CA5" w:rsidRDefault="008E6CA5" w:rsidP="008E6CA5">
      <w:pPr>
        <w:ind w:left="900"/>
        <w:jc w:val="both"/>
        <w:rPr>
          <w:rFonts w:ascii="Arial" w:hAnsi="Arial" w:cs="Arial"/>
        </w:rPr>
      </w:pPr>
    </w:p>
    <w:p w:rsidR="008E6CA5" w:rsidRDefault="008E6CA5" w:rsidP="008E6CA5">
      <w:pPr>
        <w:ind w:left="900"/>
        <w:jc w:val="both"/>
        <w:rPr>
          <w:rFonts w:ascii="Arial" w:hAnsi="Arial" w:cs="Arial"/>
        </w:rPr>
      </w:pPr>
    </w:p>
    <w:p w:rsidR="008E6CA5" w:rsidRDefault="00D65899" w:rsidP="008E6CA5">
      <w:pPr>
        <w:ind w:left="900"/>
        <w:jc w:val="both"/>
        <w:rPr>
          <w:rFonts w:ascii="Arial" w:hAnsi="Arial" w:cs="Arial"/>
        </w:rPr>
      </w:pPr>
      <w:r>
        <w:rPr>
          <w:noProof/>
        </w:rPr>
        <w:drawing>
          <wp:inline distT="0" distB="0" distL="0" distR="0">
            <wp:extent cx="4229100" cy="29908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29100" cy="2990850"/>
                    </a:xfrm>
                    <a:prstGeom prst="rect">
                      <a:avLst/>
                    </a:prstGeom>
                    <a:noFill/>
                    <a:ln w="9525">
                      <a:noFill/>
                      <a:miter lim="800000"/>
                      <a:headEnd/>
                      <a:tailEnd/>
                    </a:ln>
                  </pic:spPr>
                </pic:pic>
              </a:graphicData>
            </a:graphic>
          </wp:inline>
        </w:drawing>
      </w:r>
    </w:p>
    <w:p w:rsidR="008E6CA5" w:rsidRDefault="008E6CA5" w:rsidP="008E6CA5">
      <w:pPr>
        <w:jc w:val="center"/>
        <w:rPr>
          <w:rFonts w:ascii="Arial" w:hAnsi="Arial" w:cs="Arial"/>
        </w:rPr>
      </w:pPr>
    </w:p>
    <w:p w:rsidR="008E6CA5" w:rsidRPr="00740A97" w:rsidRDefault="008E6CA5" w:rsidP="008E6CA5">
      <w:pPr>
        <w:jc w:val="center"/>
        <w:rPr>
          <w:rFonts w:ascii="Arial" w:hAnsi="Arial" w:cs="Arial"/>
          <w:color w:val="000000"/>
        </w:rPr>
      </w:pPr>
      <w:r w:rsidRPr="00740A97">
        <w:rPr>
          <w:rFonts w:ascii="Arial" w:hAnsi="Arial" w:cs="Arial"/>
          <w:color w:val="000000"/>
        </w:rPr>
        <w:t>FIGURA 3.2. PANTALLA EDIT CITY</w:t>
      </w:r>
    </w:p>
    <w:p w:rsidR="008E6CA5" w:rsidRDefault="008E6CA5" w:rsidP="008E6CA5">
      <w:pPr>
        <w:jc w:val="center"/>
        <w:rPr>
          <w:rFonts w:ascii="Arial" w:hAnsi="Arial" w:cs="Arial"/>
        </w:rPr>
      </w:pPr>
    </w:p>
    <w:p w:rsidR="008E6CA5" w:rsidRDefault="008E6CA5" w:rsidP="008E6CA5">
      <w:pPr>
        <w:jc w:val="center"/>
        <w:rPr>
          <w:rFonts w:ascii="Arial" w:hAnsi="Arial" w:cs="Arial"/>
        </w:rPr>
      </w:pPr>
    </w:p>
    <w:p w:rsidR="008E6CA5" w:rsidRDefault="008E6CA5" w:rsidP="008E6CA5">
      <w:pPr>
        <w:jc w:val="center"/>
        <w:rPr>
          <w:rFonts w:ascii="Arial" w:hAnsi="Arial" w:cs="Arial"/>
        </w:rPr>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 xml:space="preserve">La pantalla de HVAC System Information, se divide en tres sub-pantallas; en la primera de ellas, </w:t>
      </w:r>
      <w:r w:rsidRPr="00B1763E">
        <w:rPr>
          <w:rFonts w:ascii="Arial" w:hAnsi="Arial" w:cs="Arial"/>
          <w:i/>
        </w:rPr>
        <w:t>(figura 3.3)</w:t>
      </w:r>
      <w:r>
        <w:rPr>
          <w:rFonts w:ascii="Arial" w:hAnsi="Arial" w:cs="Arial"/>
        </w:rPr>
        <w:t xml:space="preserve"> se ingresan datos generales, como el nombre del área a climatizar, se empezara con los datos de </w:t>
      </w:r>
      <w:r w:rsidRPr="003B0A22">
        <w:rPr>
          <w:rFonts w:ascii="Arial" w:hAnsi="Arial" w:cs="Arial"/>
          <w:b/>
        </w:rPr>
        <w:t xml:space="preserve">la sala de cirugía </w:t>
      </w:r>
      <w:r>
        <w:rPr>
          <w:rFonts w:ascii="Arial" w:hAnsi="Arial" w:cs="Arial"/>
          <w:b/>
        </w:rPr>
        <w:t>contaminada</w:t>
      </w:r>
      <w:r>
        <w:rPr>
          <w:rFonts w:ascii="Arial" w:hAnsi="Arial" w:cs="Arial"/>
        </w:rPr>
        <w:t xml:space="preserve"> a la que se la llama en el desarrollo del programa “Sala </w:t>
      </w:r>
      <w:smartTag w:uri="urn:schemas-microsoft-com:office:smarttags" w:element="metricconverter">
        <w:smartTagPr>
          <w:attr w:name="ProductID" w:val="1”"/>
        </w:smartTagPr>
        <w:r>
          <w:rPr>
            <w:rFonts w:ascii="Arial" w:hAnsi="Arial" w:cs="Arial"/>
          </w:rPr>
          <w:t>1”</w:t>
        </w:r>
      </w:smartTag>
      <w:r>
        <w:rPr>
          <w:rFonts w:ascii="Arial" w:hAnsi="Arial" w:cs="Arial"/>
        </w:rPr>
        <w:t xml:space="preserve">.  </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lastRenderedPageBreak/>
        <w:t>Se   selecciona   el   tipo   de   sistema,   si  es  solo  de enfriamiento,</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 xml:space="preserve">Calefacción o los dos a la vez. Las horas de operación del equipo, las cuales se asume 24 Hrs. debido a que las cirugías se pueden efectuar a cualquier hora del día en caso de emergencia, así mismo los datos de ventilación del ambiente, cantidad de aire extraído forzadamente, este valor tiene que cubrir las exigencias de la sala de cirugía, el mismo que se anoto en el capitulo 2, que el numero de recambios de aire por hora (RCH) debe ser de </w:t>
      </w:r>
      <w:smartTag w:uri="urn:schemas-microsoft-com:office:smarttags" w:element="metricconverter">
        <w:smartTagPr>
          <w:attr w:name="ProductID" w:val="20 a"/>
        </w:smartTagPr>
        <w:r>
          <w:rPr>
            <w:rFonts w:ascii="Arial" w:hAnsi="Arial" w:cs="Arial"/>
          </w:rPr>
          <w:t>20 a</w:t>
        </w:r>
      </w:smartTag>
      <w:r>
        <w:rPr>
          <w:rFonts w:ascii="Arial" w:hAnsi="Arial" w:cs="Arial"/>
        </w:rPr>
        <w:t xml:space="preserve"> 25, de los cuales 4 son de aire fresco, y así este valor se lo determina de la siguiente manera; siendo L la longitud de la sala, F el fondo de la sala, H la altura del cuarto, </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P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u w:val="single"/>
        </w:rPr>
      </w:pPr>
      <w:r w:rsidRPr="008E6CA5">
        <w:rPr>
          <w:rFonts w:ascii="Arial" w:hAnsi="Arial" w:cs="Arial"/>
          <w:u w:val="single"/>
        </w:rPr>
        <w:t>Datos:</w:t>
      </w:r>
    </w:p>
    <w:p w:rsidR="008E6CA5" w:rsidRP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8E6CA5">
        <w:rPr>
          <w:rFonts w:ascii="Arial" w:hAnsi="Arial" w:cs="Arial"/>
        </w:rPr>
        <w:t xml:space="preserve">L = </w:t>
      </w:r>
      <w:smartTag w:uri="urn:schemas-microsoft-com:office:smarttags" w:element="metricconverter">
        <w:smartTagPr>
          <w:attr w:name="ProductID" w:val="6 m"/>
        </w:smartTagPr>
        <w:r w:rsidRPr="008E6CA5">
          <w:rPr>
            <w:rFonts w:ascii="Arial" w:hAnsi="Arial" w:cs="Arial"/>
          </w:rPr>
          <w:t>6 m</w:t>
        </w:r>
      </w:smartTag>
      <w:r w:rsidRPr="008E6CA5">
        <w:rPr>
          <w:rFonts w:ascii="Arial" w:hAnsi="Arial" w:cs="Arial"/>
        </w:rPr>
        <w:t>.</w:t>
      </w:r>
    </w:p>
    <w:p w:rsidR="008E6CA5" w:rsidRP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8E6CA5">
        <w:rPr>
          <w:rFonts w:ascii="Arial" w:hAnsi="Arial" w:cs="Arial"/>
        </w:rPr>
        <w:t xml:space="preserve">F = </w:t>
      </w:r>
      <w:smartTag w:uri="urn:schemas-microsoft-com:office:smarttags" w:element="metricconverter">
        <w:smartTagPr>
          <w:attr w:name="ProductID" w:val="6 m"/>
        </w:smartTagPr>
        <w:r w:rsidRPr="008E6CA5">
          <w:rPr>
            <w:rFonts w:ascii="Arial" w:hAnsi="Arial" w:cs="Arial"/>
          </w:rPr>
          <w:t>6 m</w:t>
        </w:r>
      </w:smartTag>
      <w:r w:rsidRPr="008E6CA5">
        <w:rPr>
          <w:rFonts w:ascii="Arial" w:hAnsi="Arial" w:cs="Arial"/>
        </w:rPr>
        <w:t>.</w:t>
      </w:r>
    </w:p>
    <w:p w:rsidR="008E6CA5" w:rsidRP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r w:rsidRPr="008E6CA5">
        <w:rPr>
          <w:rFonts w:ascii="Arial" w:hAnsi="Arial" w:cs="Arial"/>
          <w:color w:val="000000"/>
        </w:rPr>
        <w:t xml:space="preserve">H = </w:t>
      </w:r>
      <w:smartTag w:uri="urn:schemas-microsoft-com:office:smarttags" w:element="metricconverter">
        <w:smartTagPr>
          <w:attr w:name="ProductID" w:val="3 m"/>
        </w:smartTagPr>
        <w:r w:rsidRPr="008E6CA5">
          <w:rPr>
            <w:rFonts w:ascii="Arial" w:hAnsi="Arial" w:cs="Arial"/>
            <w:color w:val="000000"/>
          </w:rPr>
          <w:t>3 m</w:t>
        </w:r>
      </w:smartTag>
      <w:r w:rsidRPr="008E6CA5">
        <w:rPr>
          <w:rFonts w:ascii="Arial" w:hAnsi="Arial" w:cs="Arial"/>
          <w:color w:val="000000"/>
        </w:rPr>
        <w:t>.</w:t>
      </w:r>
    </w:p>
    <w:p w:rsidR="008E6CA5" w:rsidRPr="0028777F"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28777F">
        <w:rPr>
          <w:rFonts w:ascii="Arial" w:hAnsi="Arial" w:cs="Arial"/>
        </w:rPr>
        <w:t xml:space="preserve">RCH = 4 </w:t>
      </w:r>
    </w:p>
    <w:p w:rsidR="008E6CA5" w:rsidRPr="0028777F"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r w:rsidRPr="0028777F">
        <w:rPr>
          <w:rFonts w:ascii="Arial" w:hAnsi="Arial" w:cs="Arial"/>
          <w:color w:val="000000"/>
          <w:u w:val="single"/>
        </w:rPr>
        <w:t xml:space="preserve">    Desarrollo</w:t>
      </w:r>
      <w:r>
        <w:rPr>
          <w:rFonts w:ascii="Arial" w:hAnsi="Arial" w:cs="Arial"/>
          <w:color w:val="000000"/>
        </w:rPr>
        <w:t>:</w:t>
      </w:r>
      <w:r w:rsidRPr="0028777F">
        <w:rPr>
          <w:rFonts w:ascii="Arial" w:hAnsi="Arial" w:cs="Arial"/>
          <w:color w:val="000000"/>
        </w:rPr>
        <w:tab/>
      </w:r>
      <w:r w:rsidRPr="0028777F">
        <w:rPr>
          <w:rFonts w:ascii="Arial" w:hAnsi="Arial" w:cs="Arial"/>
          <w:color w:val="000000"/>
        </w:rPr>
        <w:tab/>
      </w:r>
    </w:p>
    <w:p w:rsidR="008E6CA5" w:rsidRPr="0028777F"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28777F">
        <w:rPr>
          <w:rFonts w:ascii="Arial" w:hAnsi="Arial" w:cs="Arial"/>
        </w:rPr>
        <w:t xml:space="preserve">    A = L x F</w:t>
      </w:r>
      <w:r w:rsidR="00CA49AC">
        <w:rPr>
          <w:rFonts w:ascii="Arial" w:hAnsi="Arial" w:cs="Arial"/>
        </w:rPr>
        <w:t xml:space="preserve">  (Ecuación 3.1)</w:t>
      </w:r>
    </w:p>
    <w:p w:rsidR="008E6CA5" w:rsidRPr="00EF1482"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lang w:val="en-GB"/>
        </w:rPr>
      </w:pPr>
      <w:r w:rsidRPr="0028777F">
        <w:rPr>
          <w:rFonts w:ascii="Arial" w:hAnsi="Arial" w:cs="Arial"/>
        </w:rPr>
        <w:t xml:space="preserve">    </w:t>
      </w:r>
      <w:r>
        <w:rPr>
          <w:rFonts w:ascii="Arial" w:hAnsi="Arial" w:cs="Arial"/>
          <w:lang w:val="en-GB"/>
        </w:rPr>
        <w:t xml:space="preserve">A = (6m) * (6m) = </w:t>
      </w:r>
      <w:smartTag w:uri="urn:schemas-microsoft-com:office:smarttags" w:element="metricconverter">
        <w:smartTagPr>
          <w:attr w:name="ProductID" w:val="36 mﾲ"/>
        </w:smartTagPr>
        <w:r w:rsidRPr="00EF1482">
          <w:rPr>
            <w:rFonts w:ascii="Arial" w:hAnsi="Arial" w:cs="Arial"/>
            <w:lang w:val="en-GB"/>
          </w:rPr>
          <w:t xml:space="preserve">36 </w:t>
        </w:r>
        <w:r w:rsidRPr="00EF1482">
          <w:rPr>
            <w:rFonts w:ascii="Arial" w:hAnsi="Arial" w:cs="Arial"/>
            <w:color w:val="000000"/>
            <w:lang w:val="en-GB"/>
          </w:rPr>
          <w:t>m²</w:t>
        </w:r>
      </w:smartTag>
      <w:r>
        <w:rPr>
          <w:rFonts w:ascii="Arial" w:hAnsi="Arial" w:cs="Arial"/>
          <w:color w:val="000000"/>
          <w:lang w:val="en-GB"/>
        </w:rPr>
        <w:t xml:space="preserve"> = </w:t>
      </w:r>
      <w:smartTag w:uri="urn:schemas-microsoft-com:office:smarttags" w:element="metricconverter">
        <w:smartTagPr>
          <w:attr w:name="ProductID" w:val="388 ftﾲ"/>
        </w:smartTagPr>
        <w:r>
          <w:rPr>
            <w:rFonts w:ascii="Arial" w:hAnsi="Arial" w:cs="Arial"/>
            <w:color w:val="000000"/>
            <w:lang w:val="en-GB"/>
          </w:rPr>
          <w:t>388 ft</w:t>
        </w:r>
        <w:r w:rsidRPr="00EF1482">
          <w:rPr>
            <w:rFonts w:ascii="Arial" w:hAnsi="Arial" w:cs="Arial"/>
            <w:color w:val="000000"/>
            <w:lang w:val="en-GB"/>
          </w:rPr>
          <w:t>²</w:t>
        </w:r>
      </w:smartTag>
    </w:p>
    <w:p w:rsidR="008E6CA5" w:rsidRPr="00EF1482"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lang w:val="en-GB"/>
        </w:rPr>
      </w:pPr>
      <w:r>
        <w:rPr>
          <w:rFonts w:ascii="Arial" w:hAnsi="Arial" w:cs="Arial"/>
          <w:color w:val="000000"/>
          <w:lang w:val="en-GB"/>
        </w:rPr>
        <w:t xml:space="preserve">    </w:t>
      </w:r>
      <w:r w:rsidRPr="00EF1482">
        <w:rPr>
          <w:rFonts w:ascii="Arial" w:hAnsi="Arial" w:cs="Arial"/>
          <w:color w:val="000000"/>
          <w:lang w:val="en-GB"/>
        </w:rPr>
        <w:t>V</w:t>
      </w:r>
      <w:r>
        <w:rPr>
          <w:rFonts w:ascii="Arial" w:hAnsi="Arial" w:cs="Arial"/>
          <w:color w:val="000000"/>
          <w:lang w:val="en-GB"/>
        </w:rPr>
        <w:t>ol.</w:t>
      </w:r>
      <w:r w:rsidRPr="00EF1482">
        <w:rPr>
          <w:rFonts w:ascii="Arial" w:hAnsi="Arial" w:cs="Arial"/>
          <w:color w:val="000000"/>
          <w:lang w:val="en-GB"/>
        </w:rPr>
        <w:t xml:space="preserve"> = A * H</w:t>
      </w:r>
      <w:r w:rsidR="00CA49AC">
        <w:rPr>
          <w:rFonts w:ascii="Arial" w:hAnsi="Arial" w:cs="Arial"/>
          <w:color w:val="000000"/>
          <w:lang w:val="en-GB"/>
        </w:rPr>
        <w:t xml:space="preserve"> (</w:t>
      </w:r>
      <w:r w:rsidR="00CA49AC">
        <w:rPr>
          <w:rFonts w:ascii="Arial" w:hAnsi="Arial" w:cs="Arial"/>
        </w:rPr>
        <w:t>Ecuación</w:t>
      </w:r>
      <w:r w:rsidR="00CA49AC">
        <w:rPr>
          <w:rFonts w:ascii="Arial" w:hAnsi="Arial" w:cs="Arial"/>
          <w:color w:val="000000"/>
          <w:lang w:val="en-GB"/>
        </w:rPr>
        <w:t xml:space="preserve"> 3.2)</w:t>
      </w:r>
    </w:p>
    <w:p w:rsidR="008E6CA5" w:rsidRPr="00CA6576"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lang w:val="en-GB"/>
        </w:rPr>
      </w:pPr>
      <w:r>
        <w:rPr>
          <w:rFonts w:ascii="Arial" w:hAnsi="Arial" w:cs="Arial"/>
          <w:color w:val="000000"/>
          <w:lang w:val="en-GB"/>
        </w:rPr>
        <w:t xml:space="preserve">    </w:t>
      </w:r>
      <w:r w:rsidRPr="00CA6576">
        <w:rPr>
          <w:rFonts w:ascii="Arial" w:hAnsi="Arial" w:cs="Arial"/>
          <w:color w:val="000000"/>
          <w:lang w:val="en-GB"/>
        </w:rPr>
        <w:t>V</w:t>
      </w:r>
      <w:r>
        <w:rPr>
          <w:rFonts w:ascii="Arial" w:hAnsi="Arial" w:cs="Arial"/>
          <w:color w:val="000000"/>
          <w:lang w:val="en-GB"/>
        </w:rPr>
        <w:t>ol.</w:t>
      </w:r>
      <w:r w:rsidRPr="00CA6576">
        <w:rPr>
          <w:rFonts w:ascii="Arial" w:hAnsi="Arial" w:cs="Arial"/>
          <w:color w:val="000000"/>
          <w:lang w:val="en-GB"/>
        </w:rPr>
        <w:t xml:space="preserve"> = </w:t>
      </w:r>
      <w:r>
        <w:rPr>
          <w:rFonts w:ascii="Arial" w:hAnsi="Arial" w:cs="Arial"/>
          <w:color w:val="000000"/>
          <w:lang w:val="en-GB"/>
        </w:rPr>
        <w:t>(</w:t>
      </w:r>
      <w:smartTag w:uri="urn:schemas-microsoft-com:office:smarttags" w:element="metricconverter">
        <w:smartTagPr>
          <w:attr w:name="ProductID" w:val="36 mﾲ"/>
        </w:smartTagPr>
        <w:r w:rsidRPr="00CA6576">
          <w:rPr>
            <w:rFonts w:ascii="Arial" w:hAnsi="Arial" w:cs="Arial"/>
            <w:lang w:val="en-GB"/>
          </w:rPr>
          <w:t xml:space="preserve">36 </w:t>
        </w:r>
        <w:r w:rsidRPr="00CA6576">
          <w:rPr>
            <w:rFonts w:ascii="Arial" w:hAnsi="Arial" w:cs="Arial"/>
            <w:color w:val="000000"/>
            <w:lang w:val="en-GB"/>
          </w:rPr>
          <w:t>m²</w:t>
        </w:r>
      </w:smartTag>
      <w:r>
        <w:rPr>
          <w:rFonts w:ascii="Arial" w:hAnsi="Arial" w:cs="Arial"/>
          <w:color w:val="000000"/>
          <w:lang w:val="en-GB"/>
        </w:rPr>
        <w:t>)</w:t>
      </w:r>
      <w:r w:rsidRPr="00CA6576">
        <w:rPr>
          <w:rFonts w:ascii="Arial" w:hAnsi="Arial" w:cs="Arial"/>
          <w:color w:val="000000"/>
          <w:lang w:val="en-GB"/>
        </w:rPr>
        <w:t xml:space="preserve"> * </w:t>
      </w:r>
      <w:r>
        <w:rPr>
          <w:rFonts w:ascii="Arial" w:hAnsi="Arial" w:cs="Arial"/>
          <w:color w:val="000000"/>
          <w:lang w:val="en-GB"/>
        </w:rPr>
        <w:t>(</w:t>
      </w:r>
      <w:smartTag w:uri="urn:schemas-microsoft-com:office:smarttags" w:element="metricconverter">
        <w:smartTagPr>
          <w:attr w:name="ProductID" w:val="3 m"/>
        </w:smartTagPr>
        <w:r w:rsidRPr="00CA6576">
          <w:rPr>
            <w:rFonts w:ascii="Arial" w:hAnsi="Arial" w:cs="Arial"/>
            <w:color w:val="000000"/>
            <w:lang w:val="en-GB"/>
          </w:rPr>
          <w:t>3 m</w:t>
        </w:r>
      </w:smartTag>
      <w:r>
        <w:rPr>
          <w:rFonts w:ascii="Arial" w:hAnsi="Arial" w:cs="Arial"/>
          <w:color w:val="000000"/>
          <w:lang w:val="en-GB"/>
        </w:rPr>
        <w:t>)</w:t>
      </w:r>
    </w:p>
    <w:p w:rsidR="008E6CA5" w:rsidRPr="00CA6576"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lang w:val="en-GB"/>
        </w:rPr>
      </w:pPr>
      <w:r>
        <w:rPr>
          <w:rFonts w:ascii="Arial" w:hAnsi="Arial" w:cs="Arial"/>
          <w:color w:val="000000"/>
          <w:lang w:val="en-GB"/>
        </w:rPr>
        <w:lastRenderedPageBreak/>
        <w:t xml:space="preserve">    </w:t>
      </w:r>
      <w:r w:rsidRPr="00CA6576">
        <w:rPr>
          <w:rFonts w:ascii="Arial" w:hAnsi="Arial" w:cs="Arial"/>
          <w:color w:val="000000"/>
          <w:lang w:val="en-GB"/>
        </w:rPr>
        <w:t>V</w:t>
      </w:r>
      <w:r>
        <w:rPr>
          <w:rFonts w:ascii="Arial" w:hAnsi="Arial" w:cs="Arial"/>
          <w:color w:val="000000"/>
          <w:lang w:val="en-GB"/>
        </w:rPr>
        <w:t>ol.</w:t>
      </w:r>
      <w:r w:rsidRPr="00CA6576">
        <w:rPr>
          <w:rFonts w:ascii="Arial" w:hAnsi="Arial" w:cs="Arial"/>
          <w:color w:val="000000"/>
          <w:lang w:val="en-GB"/>
        </w:rPr>
        <w:t xml:space="preserve"> = </w:t>
      </w:r>
      <w:smartTag w:uri="urn:schemas-microsoft-com:office:smarttags" w:element="metricconverter">
        <w:smartTagPr>
          <w:attr w:name="ProductID" w:val="108 mﾳ"/>
        </w:smartTagPr>
        <w:r w:rsidRPr="00CA6576">
          <w:rPr>
            <w:rFonts w:ascii="Arial" w:hAnsi="Arial" w:cs="Arial"/>
            <w:color w:val="000000"/>
            <w:lang w:val="en-GB"/>
          </w:rPr>
          <w:t>108 m³</w:t>
        </w:r>
      </w:smartTag>
      <w:r w:rsidRPr="00CA6576">
        <w:rPr>
          <w:rFonts w:ascii="Arial" w:hAnsi="Arial" w:cs="Arial"/>
          <w:color w:val="000000"/>
          <w:lang w:val="en-GB"/>
        </w:rPr>
        <w:t xml:space="preserve"> = </w:t>
      </w:r>
      <w:smartTag w:uri="urn:schemas-microsoft-com:office:smarttags" w:element="metricconverter">
        <w:smartTagPr>
          <w:attr w:name="ProductID" w:val="3810 ftﾳ"/>
        </w:smartTagPr>
        <w:r w:rsidRPr="00CA6576">
          <w:rPr>
            <w:rFonts w:ascii="Arial" w:hAnsi="Arial" w:cs="Arial"/>
            <w:color w:val="000000"/>
            <w:lang w:val="en-GB"/>
          </w:rPr>
          <w:t>3810 ft³</w:t>
        </w:r>
      </w:smartTag>
    </w:p>
    <w:p w:rsidR="008E6CA5" w:rsidRPr="000D33BC"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lang w:val="en-GB"/>
        </w:rPr>
        <w:t xml:space="preserve">    </w:t>
      </w:r>
      <w:r w:rsidRPr="000D33BC">
        <w:rPr>
          <w:rFonts w:ascii="Arial" w:hAnsi="Arial" w:cs="Arial"/>
          <w:lang w:val="en-GB"/>
        </w:rPr>
        <w:t xml:space="preserve">CFM = Vol. </w:t>
      </w:r>
      <w:r w:rsidRPr="000D33BC">
        <w:rPr>
          <w:rFonts w:ascii="Arial" w:hAnsi="Arial" w:cs="Arial"/>
        </w:rPr>
        <w:t xml:space="preserve">* RCH </w:t>
      </w:r>
      <w:r w:rsidR="00CA49AC">
        <w:rPr>
          <w:rFonts w:ascii="Arial" w:hAnsi="Arial" w:cs="Arial"/>
        </w:rPr>
        <w:t>(Ecuación 3.3)</w:t>
      </w:r>
    </w:p>
    <w:p w:rsidR="008E6CA5" w:rsidRPr="000D33BC"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0D33BC">
        <w:rPr>
          <w:rFonts w:ascii="Arial" w:hAnsi="Arial" w:cs="Arial"/>
        </w:rPr>
        <w:t xml:space="preserve">    CFM = (</w:t>
      </w:r>
      <w:smartTag w:uri="urn:schemas-microsoft-com:office:smarttags" w:element="metricconverter">
        <w:smartTagPr>
          <w:attr w:name="ProductID" w:val="3810 ftﾳ"/>
        </w:smartTagPr>
        <w:r w:rsidRPr="000D33BC">
          <w:rPr>
            <w:rFonts w:ascii="Arial" w:hAnsi="Arial" w:cs="Arial"/>
          </w:rPr>
          <w:t xml:space="preserve">3810 </w:t>
        </w:r>
        <w:r w:rsidRPr="000D33BC">
          <w:rPr>
            <w:rFonts w:ascii="Arial" w:hAnsi="Arial" w:cs="Arial"/>
            <w:color w:val="000000"/>
          </w:rPr>
          <w:t>ft³</w:t>
        </w:r>
      </w:smartTag>
      <w:r w:rsidRPr="000D33BC">
        <w:rPr>
          <w:rFonts w:ascii="Arial" w:hAnsi="Arial" w:cs="Arial"/>
          <w:color w:val="000000"/>
        </w:rPr>
        <w:t>) * (</w:t>
      </w:r>
      <w:r w:rsidRPr="000D33BC">
        <w:rPr>
          <w:rFonts w:ascii="Arial" w:hAnsi="Arial" w:cs="Arial"/>
        </w:rPr>
        <w:t>4 cambios/Hr.) * (1Hr/60 Min.)</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0D33BC">
        <w:rPr>
          <w:rFonts w:ascii="Arial" w:hAnsi="Arial" w:cs="Arial"/>
          <w:highlight w:val="lightGray"/>
        </w:rPr>
        <w:t xml:space="preserve">    CFM = 254 ≈ 250</w:t>
      </w:r>
    </w:p>
    <w:p w:rsidR="008E6CA5" w:rsidRPr="000D33BC"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Los datos del “Fan”: Draw - Thru indica el orden de ubicación,   primero  el Serpentín y luego el blower, que es una particularidad de los equipos  marca CARRIER,  mismos que se utilizará en el presente proyecto. Mientras que Blow  - Thru  significa  lo contrario; es decir que primero el blower y luego el serpentín.</w:t>
      </w:r>
    </w:p>
    <w:p w:rsidR="008E6CA5" w:rsidRPr="00057D7D"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Default="00D65899"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noProof/>
        </w:rPr>
        <w:drawing>
          <wp:inline distT="0" distB="0" distL="0" distR="0">
            <wp:extent cx="4343400" cy="26384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343400" cy="2638425"/>
                    </a:xfrm>
                    <a:prstGeom prst="rect">
                      <a:avLst/>
                    </a:prstGeom>
                    <a:noFill/>
                    <a:ln w="9525">
                      <a:noFill/>
                      <a:miter lim="800000"/>
                      <a:headEnd/>
                      <a:tailEnd/>
                    </a:ln>
                  </pic:spPr>
                </pic:pic>
              </a:graphicData>
            </a:graphic>
          </wp:inline>
        </w:drawing>
      </w:r>
    </w:p>
    <w:p w:rsidR="008E6CA5" w:rsidRPr="00C42534" w:rsidRDefault="008E6CA5" w:rsidP="008E6CA5">
      <w:pPr>
        <w:jc w:val="center"/>
        <w:rPr>
          <w:rFonts w:ascii="Arial" w:hAnsi="Arial" w:cs="Arial"/>
          <w:lang w:val="en-GB"/>
        </w:rPr>
      </w:pPr>
      <w:r w:rsidRPr="00C42534">
        <w:rPr>
          <w:rFonts w:ascii="Arial" w:hAnsi="Arial" w:cs="Arial"/>
          <w:lang w:val="en-GB"/>
        </w:rPr>
        <w:t>FIGURA 3.3. PANTALLA HVAC SYSTEM INFORMATION DATA 1</w:t>
      </w:r>
      <w:r>
        <w:rPr>
          <w:rFonts w:ascii="Arial" w:hAnsi="Arial" w:cs="Arial"/>
          <w:lang w:val="en-GB"/>
        </w:rPr>
        <w:t>- SALA 1</w:t>
      </w:r>
    </w:p>
    <w:p w:rsidR="008E6CA5" w:rsidRPr="001C3034" w:rsidRDefault="008E6CA5" w:rsidP="008E6CA5">
      <w:pPr>
        <w:tabs>
          <w:tab w:val="left" w:pos="5400"/>
          <w:tab w:val="left" w:pos="8277"/>
          <w:tab w:val="left" w:pos="8640"/>
          <w:tab w:val="left" w:pos="8820"/>
        </w:tabs>
        <w:autoSpaceDE w:val="0"/>
        <w:autoSpaceDN w:val="0"/>
        <w:adjustRightInd w:val="0"/>
        <w:ind w:left="902" w:right="-6"/>
        <w:jc w:val="both"/>
        <w:rPr>
          <w:rFonts w:ascii="Arial" w:hAnsi="Arial" w:cs="Arial"/>
          <w:lang w:val="en-GB"/>
        </w:rPr>
      </w:pPr>
    </w:p>
    <w:p w:rsidR="008E6CA5" w:rsidRPr="001C3034"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lang w:val="en-GB"/>
        </w:rPr>
      </w:pPr>
    </w:p>
    <w:p w:rsidR="008E6CA5" w:rsidRDefault="008E6CA5" w:rsidP="008E6CA5">
      <w:pPr>
        <w:spacing w:line="480" w:lineRule="auto"/>
        <w:ind w:left="902"/>
        <w:jc w:val="both"/>
        <w:rPr>
          <w:rFonts w:ascii="Arial" w:hAnsi="Arial" w:cs="Arial"/>
        </w:rPr>
      </w:pPr>
      <w:r>
        <w:rPr>
          <w:rFonts w:ascii="Arial" w:hAnsi="Arial" w:cs="Arial"/>
        </w:rPr>
        <w:t xml:space="preserve">En la siguiente sub pantalla, </w:t>
      </w:r>
      <w:r w:rsidRPr="00BA767A">
        <w:rPr>
          <w:rFonts w:ascii="Arial" w:hAnsi="Arial" w:cs="Arial"/>
          <w:i/>
        </w:rPr>
        <w:t>(figura 3.4)</w:t>
      </w:r>
      <w:r>
        <w:rPr>
          <w:rFonts w:ascii="Arial" w:hAnsi="Arial" w:cs="Arial"/>
        </w:rPr>
        <w:t xml:space="preserve">  se deben ingresar los datos</w:t>
      </w:r>
    </w:p>
    <w:p w:rsidR="008E6CA5" w:rsidRDefault="008E6CA5" w:rsidP="008E6CA5">
      <w:pPr>
        <w:spacing w:line="480" w:lineRule="auto"/>
        <w:ind w:left="902"/>
        <w:jc w:val="both"/>
        <w:rPr>
          <w:rFonts w:ascii="Arial" w:hAnsi="Arial" w:cs="Arial"/>
        </w:rPr>
      </w:pPr>
      <w:r>
        <w:rPr>
          <w:rFonts w:ascii="Arial" w:hAnsi="Arial" w:cs="Arial"/>
        </w:rPr>
        <w:lastRenderedPageBreak/>
        <w:t xml:space="preserve">de la temperatura de enfriamiento y de calentamiento, según los requerimientos para una sala de cirugía esta oscila entre 18 y 24  ºC, por tal motivo se utilizará </w:t>
      </w:r>
      <w:smartTag w:uri="urn:schemas-microsoft-com:office:smarttags" w:element="metricconverter">
        <w:smartTagPr>
          <w:attr w:name="ProductID" w:val="22 ﾺC"/>
        </w:smartTagPr>
        <w:r>
          <w:rPr>
            <w:rFonts w:ascii="Arial" w:hAnsi="Arial" w:cs="Arial"/>
          </w:rPr>
          <w:t>22 ºC</w:t>
        </w:r>
      </w:smartTag>
      <w:r>
        <w:rPr>
          <w:rFonts w:ascii="Arial" w:hAnsi="Arial" w:cs="Arial"/>
        </w:rPr>
        <w:t xml:space="preserve"> el mismo que en ºF es igual a 72. Además también se debe ingresar un factor de seguridad tanto para el calor sensible como para el calor latente.</w:t>
      </w:r>
    </w:p>
    <w:p w:rsidR="008E6CA5" w:rsidRDefault="008E6CA5" w:rsidP="008E6CA5">
      <w:pPr>
        <w:spacing w:line="480" w:lineRule="auto"/>
        <w:ind w:left="902"/>
        <w:jc w:val="both"/>
        <w:rPr>
          <w:rFonts w:ascii="Arial" w:hAnsi="Arial" w:cs="Arial"/>
        </w:rPr>
      </w:pPr>
    </w:p>
    <w:p w:rsidR="008E6CA5" w:rsidRDefault="008E6CA5" w:rsidP="008E6CA5">
      <w:pPr>
        <w:spacing w:line="480" w:lineRule="auto"/>
        <w:ind w:left="902"/>
        <w:jc w:val="both"/>
        <w:rPr>
          <w:rFonts w:ascii="Arial" w:hAnsi="Arial" w:cs="Arial"/>
        </w:rPr>
      </w:pPr>
      <w:r>
        <w:rPr>
          <w:rFonts w:ascii="Arial" w:hAnsi="Arial" w:cs="Arial"/>
        </w:rPr>
        <w:t>El   factor   de   bypass,  también   ingresado  en  esta   sub  pantalla,</w:t>
      </w:r>
    </w:p>
    <w:p w:rsidR="008E6CA5" w:rsidRDefault="008E6CA5" w:rsidP="008E6CA5">
      <w:pPr>
        <w:spacing w:line="480" w:lineRule="auto"/>
        <w:ind w:left="902"/>
        <w:jc w:val="both"/>
        <w:rPr>
          <w:rFonts w:ascii="Arial" w:hAnsi="Arial" w:cs="Arial"/>
        </w:rPr>
      </w:pPr>
      <w:r>
        <w:rPr>
          <w:rFonts w:ascii="Arial" w:hAnsi="Arial" w:cs="Arial"/>
        </w:rPr>
        <w:t>es  muy importante por que da una indicación de la eficiencia con que se realizan los intercambios térmicos  entre la superficie de i</w:t>
      </w:r>
      <w:r w:rsidR="00125FB4">
        <w:rPr>
          <w:rFonts w:ascii="Arial" w:hAnsi="Arial" w:cs="Arial"/>
        </w:rPr>
        <w:t>ntercambio y el aire. La tabla 5</w:t>
      </w:r>
      <w:r>
        <w:rPr>
          <w:rFonts w:ascii="Arial" w:hAnsi="Arial" w:cs="Arial"/>
        </w:rPr>
        <w:t xml:space="preserve"> indican los factores de bypass (BF) generalmente adoptados en las aplicaciones mas frecuentes del acondicionamiento del aire.</w:t>
      </w:r>
    </w:p>
    <w:p w:rsidR="008E6CA5" w:rsidRPr="000525F1" w:rsidRDefault="008E6CA5" w:rsidP="008E6CA5">
      <w:pPr>
        <w:spacing w:before="100" w:beforeAutospacing="1" w:after="100" w:afterAutospacing="1"/>
        <w:ind w:left="1418"/>
        <w:rPr>
          <w:rFonts w:ascii="Arial" w:hAnsi="Arial"/>
          <w:b/>
          <w:bCs/>
          <w:color w:val="000000"/>
          <w:lang w:val="en-GB"/>
        </w:rPr>
      </w:pPr>
      <w:r w:rsidRPr="008F63F4">
        <w:rPr>
          <w:rFonts w:ascii="Arial" w:hAnsi="Arial"/>
          <w:b/>
          <w:bCs/>
          <w:color w:val="000000"/>
        </w:rPr>
        <w:t xml:space="preserve">                                         </w:t>
      </w:r>
      <w:r w:rsidR="00D65899">
        <w:rPr>
          <w:noProof/>
        </w:rPr>
        <w:drawing>
          <wp:inline distT="0" distB="0" distL="0" distR="0">
            <wp:extent cx="4352925" cy="25812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352925" cy="2581275"/>
                    </a:xfrm>
                    <a:prstGeom prst="rect">
                      <a:avLst/>
                    </a:prstGeom>
                    <a:noFill/>
                    <a:ln w="9525">
                      <a:noFill/>
                      <a:miter lim="800000"/>
                      <a:headEnd/>
                      <a:tailEnd/>
                    </a:ln>
                  </pic:spPr>
                </pic:pic>
              </a:graphicData>
            </a:graphic>
          </wp:inline>
        </w:drawing>
      </w:r>
      <w:r w:rsidRPr="000525F1">
        <w:rPr>
          <w:rFonts w:ascii="Arial" w:hAnsi="Arial"/>
          <w:b/>
          <w:bCs/>
          <w:color w:val="000000"/>
          <w:lang w:val="en-GB"/>
        </w:rPr>
        <w:t xml:space="preserve"> </w:t>
      </w:r>
    </w:p>
    <w:p w:rsidR="008E6CA5" w:rsidRPr="00C42534" w:rsidRDefault="008E6CA5" w:rsidP="008E6CA5">
      <w:pPr>
        <w:jc w:val="center"/>
        <w:rPr>
          <w:rFonts w:ascii="Arial" w:hAnsi="Arial" w:cs="Arial"/>
          <w:lang w:val="en-GB"/>
        </w:rPr>
      </w:pPr>
      <w:r>
        <w:rPr>
          <w:rFonts w:ascii="Arial" w:hAnsi="Arial" w:cs="Arial"/>
          <w:lang w:val="en-GB"/>
        </w:rPr>
        <w:t xml:space="preserve">                 </w:t>
      </w:r>
      <w:r w:rsidRPr="000525F1">
        <w:rPr>
          <w:rFonts w:ascii="Arial" w:hAnsi="Arial" w:cs="Arial"/>
          <w:lang w:val="en-GB"/>
        </w:rPr>
        <w:t xml:space="preserve">FIGURA 3.4. </w:t>
      </w:r>
      <w:r w:rsidRPr="00C42534">
        <w:rPr>
          <w:rFonts w:ascii="Arial" w:hAnsi="Arial" w:cs="Arial"/>
          <w:lang w:val="en-GB"/>
        </w:rPr>
        <w:t xml:space="preserve">PANTALLA HVAC SYSTEM INFORMATION DATA 2 </w:t>
      </w:r>
      <w:r>
        <w:rPr>
          <w:rFonts w:ascii="Arial" w:hAnsi="Arial" w:cs="Arial"/>
          <w:lang w:val="en-GB"/>
        </w:rPr>
        <w:t>SALA 1</w:t>
      </w:r>
    </w:p>
    <w:p w:rsidR="008E6CA5" w:rsidRDefault="008E6CA5" w:rsidP="008E6CA5">
      <w:pPr>
        <w:spacing w:before="100" w:beforeAutospacing="1" w:after="100" w:afterAutospacing="1"/>
        <w:ind w:left="1418"/>
        <w:rPr>
          <w:rFonts w:ascii="Arial" w:hAnsi="Arial"/>
          <w:b/>
          <w:bCs/>
          <w:color w:val="000000"/>
          <w:lang w:val="es-AR"/>
        </w:rPr>
      </w:pPr>
      <w:r w:rsidRPr="008E6CA5">
        <w:rPr>
          <w:rFonts w:ascii="Arial" w:hAnsi="Arial"/>
          <w:b/>
          <w:bCs/>
          <w:color w:val="000000"/>
          <w:lang w:val="en-GB"/>
        </w:rPr>
        <w:lastRenderedPageBreak/>
        <w:t xml:space="preserve">                                        </w:t>
      </w:r>
      <w:r w:rsidRPr="00665327">
        <w:rPr>
          <w:rFonts w:ascii="Arial" w:hAnsi="Arial"/>
          <w:b/>
          <w:bCs/>
          <w:color w:val="000000"/>
          <w:lang w:val="es-AR"/>
        </w:rPr>
        <w:t xml:space="preserve">TABLA </w:t>
      </w:r>
      <w:r w:rsidR="00CA49AC">
        <w:rPr>
          <w:rFonts w:ascii="Arial" w:hAnsi="Arial"/>
          <w:b/>
          <w:bCs/>
          <w:color w:val="000000"/>
          <w:lang w:val="es-AR"/>
        </w:rPr>
        <w:t>5</w:t>
      </w:r>
    </w:p>
    <w:p w:rsidR="008E6CA5" w:rsidRDefault="008E6CA5" w:rsidP="008E6CA5">
      <w:pPr>
        <w:spacing w:before="100" w:beforeAutospacing="1" w:after="100" w:afterAutospacing="1"/>
        <w:jc w:val="center"/>
        <w:rPr>
          <w:rFonts w:ascii="Arial" w:hAnsi="Arial"/>
          <w:b/>
          <w:bCs/>
          <w:color w:val="000000"/>
          <w:lang w:val="es-AR"/>
        </w:rPr>
      </w:pPr>
      <w:r>
        <w:rPr>
          <w:rFonts w:ascii="Arial" w:hAnsi="Arial"/>
          <w:b/>
          <w:bCs/>
          <w:color w:val="000000"/>
          <w:lang w:val="es-AR"/>
        </w:rPr>
        <w:t xml:space="preserve">               </w:t>
      </w:r>
      <w:r w:rsidRPr="00665327">
        <w:rPr>
          <w:rFonts w:ascii="Arial" w:hAnsi="Arial"/>
          <w:b/>
          <w:bCs/>
          <w:color w:val="000000"/>
          <w:lang w:val="es-AR"/>
        </w:rPr>
        <w:t>VALORES DEL FACTOR DE BY PASS</w:t>
      </w:r>
    </w:p>
    <w:p w:rsidR="008E6CA5" w:rsidRDefault="008E6CA5" w:rsidP="008E6CA5">
      <w:pPr>
        <w:spacing w:before="100" w:beforeAutospacing="1" w:after="100" w:afterAutospacing="1"/>
        <w:jc w:val="center"/>
        <w:rPr>
          <w:rFonts w:ascii="Arial" w:hAnsi="Arial"/>
          <w:b/>
          <w:bCs/>
          <w:color w:val="000000"/>
          <w:lang w:val="es-AR"/>
        </w:rPr>
      </w:pPr>
    </w:p>
    <w:tbl>
      <w:tblPr>
        <w:tblW w:w="7480" w:type="dxa"/>
        <w:tblInd w:w="806" w:type="dxa"/>
        <w:tblCellMar>
          <w:left w:w="70" w:type="dxa"/>
          <w:right w:w="70" w:type="dxa"/>
        </w:tblCellMar>
        <w:tblLook w:val="0000"/>
      </w:tblPr>
      <w:tblGrid>
        <w:gridCol w:w="1440"/>
        <w:gridCol w:w="3860"/>
        <w:gridCol w:w="2180"/>
      </w:tblGrid>
      <w:tr w:rsidR="008E6CA5">
        <w:trPr>
          <w:trHeight w:val="600"/>
        </w:trPr>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rsidR="008E6CA5" w:rsidRDefault="008E6CA5" w:rsidP="001B7AC4">
            <w:pPr>
              <w:jc w:val="center"/>
              <w:rPr>
                <w:rFonts w:ascii="Arial" w:hAnsi="Arial" w:cs="Arial"/>
              </w:rPr>
            </w:pPr>
            <w:r>
              <w:rPr>
                <w:rFonts w:ascii="Arial" w:hAnsi="Arial" w:cs="Arial"/>
              </w:rPr>
              <w:t>Factor de Bypass</w:t>
            </w:r>
          </w:p>
        </w:tc>
        <w:tc>
          <w:tcPr>
            <w:tcW w:w="3860" w:type="dxa"/>
            <w:tcBorders>
              <w:top w:val="single" w:sz="4" w:space="0" w:color="auto"/>
              <w:left w:val="nil"/>
              <w:bottom w:val="single" w:sz="4" w:space="0" w:color="auto"/>
              <w:right w:val="single" w:sz="4" w:space="0" w:color="auto"/>
            </w:tcBorders>
            <w:shd w:val="clear" w:color="auto" w:fill="C0C0C0"/>
            <w:vAlign w:val="center"/>
          </w:tcPr>
          <w:p w:rsidR="008E6CA5" w:rsidRDefault="008E6CA5" w:rsidP="001B7AC4">
            <w:pPr>
              <w:jc w:val="center"/>
              <w:rPr>
                <w:rFonts w:ascii="Arial" w:hAnsi="Arial" w:cs="Arial"/>
              </w:rPr>
            </w:pPr>
            <w:r>
              <w:rPr>
                <w:rFonts w:ascii="Arial" w:hAnsi="Arial" w:cs="Arial"/>
              </w:rPr>
              <w:t>Tipo de la Aplicación</w:t>
            </w:r>
          </w:p>
        </w:tc>
        <w:tc>
          <w:tcPr>
            <w:tcW w:w="2180" w:type="dxa"/>
            <w:tcBorders>
              <w:top w:val="single" w:sz="4" w:space="0" w:color="auto"/>
              <w:left w:val="nil"/>
              <w:bottom w:val="single" w:sz="4" w:space="0" w:color="auto"/>
              <w:right w:val="single" w:sz="4" w:space="0" w:color="auto"/>
            </w:tcBorders>
            <w:shd w:val="clear" w:color="auto" w:fill="C0C0C0"/>
            <w:vAlign w:val="center"/>
          </w:tcPr>
          <w:p w:rsidR="008E6CA5" w:rsidRDefault="008E6CA5" w:rsidP="001B7AC4">
            <w:pPr>
              <w:jc w:val="center"/>
              <w:rPr>
                <w:rFonts w:ascii="Arial" w:hAnsi="Arial" w:cs="Arial"/>
              </w:rPr>
            </w:pPr>
            <w:r>
              <w:rPr>
                <w:rFonts w:ascii="Arial" w:hAnsi="Arial" w:cs="Arial"/>
              </w:rPr>
              <w:t>Ejemplo</w:t>
            </w:r>
          </w:p>
        </w:tc>
      </w:tr>
      <w:tr w:rsidR="008E6CA5">
        <w:trPr>
          <w:trHeight w:val="780"/>
        </w:trPr>
        <w:tc>
          <w:tcPr>
            <w:tcW w:w="1440" w:type="dxa"/>
            <w:tcBorders>
              <w:top w:val="nil"/>
              <w:left w:val="single" w:sz="4" w:space="0" w:color="auto"/>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rPr>
            </w:pPr>
            <w:r>
              <w:rPr>
                <w:rFonts w:ascii="Arial" w:hAnsi="Arial" w:cs="Arial"/>
              </w:rPr>
              <w:t>0,30 - 0,50</w:t>
            </w:r>
          </w:p>
        </w:tc>
        <w:tc>
          <w:tcPr>
            <w:tcW w:w="3860" w:type="dxa"/>
            <w:tcBorders>
              <w:top w:val="nil"/>
              <w:left w:val="nil"/>
              <w:bottom w:val="single" w:sz="4" w:space="0" w:color="auto"/>
              <w:right w:val="single" w:sz="4" w:space="0" w:color="auto"/>
            </w:tcBorders>
            <w:shd w:val="clear" w:color="auto" w:fill="auto"/>
            <w:vAlign w:val="center"/>
          </w:tcPr>
          <w:p w:rsidR="008E6CA5" w:rsidRDefault="008E6CA5" w:rsidP="001B7AC4">
            <w:pPr>
              <w:rPr>
                <w:rFonts w:ascii="Arial" w:hAnsi="Arial" w:cs="Arial"/>
                <w:sz w:val="20"/>
                <w:szCs w:val="20"/>
              </w:rPr>
            </w:pPr>
            <w:r>
              <w:rPr>
                <w:rFonts w:ascii="Arial" w:hAnsi="Arial" w:cs="Arial"/>
                <w:sz w:val="20"/>
                <w:szCs w:val="20"/>
              </w:rPr>
              <w:t>Balance térmico pequeño  (Ganancias latentes grandes)</w:t>
            </w:r>
          </w:p>
        </w:tc>
        <w:tc>
          <w:tcPr>
            <w:tcW w:w="2180" w:type="dxa"/>
            <w:tcBorders>
              <w:top w:val="nil"/>
              <w:left w:val="nil"/>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sz w:val="20"/>
                <w:szCs w:val="20"/>
              </w:rPr>
            </w:pPr>
            <w:r>
              <w:rPr>
                <w:rFonts w:ascii="Arial" w:hAnsi="Arial" w:cs="Arial"/>
                <w:sz w:val="20"/>
                <w:szCs w:val="20"/>
              </w:rPr>
              <w:t>Apartamentos</w:t>
            </w:r>
          </w:p>
        </w:tc>
      </w:tr>
      <w:tr w:rsidR="008E6CA5">
        <w:trPr>
          <w:trHeight w:val="765"/>
        </w:trPr>
        <w:tc>
          <w:tcPr>
            <w:tcW w:w="1440" w:type="dxa"/>
            <w:tcBorders>
              <w:top w:val="nil"/>
              <w:left w:val="single" w:sz="4" w:space="0" w:color="auto"/>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rPr>
            </w:pPr>
            <w:r>
              <w:rPr>
                <w:rFonts w:ascii="Arial" w:hAnsi="Arial" w:cs="Arial"/>
              </w:rPr>
              <w:t>0,20 - 0,30</w:t>
            </w:r>
          </w:p>
        </w:tc>
        <w:tc>
          <w:tcPr>
            <w:tcW w:w="3860" w:type="dxa"/>
            <w:tcBorders>
              <w:top w:val="nil"/>
              <w:left w:val="nil"/>
              <w:bottom w:val="single" w:sz="4" w:space="0" w:color="auto"/>
              <w:right w:val="single" w:sz="4" w:space="0" w:color="auto"/>
            </w:tcBorders>
            <w:shd w:val="clear" w:color="auto" w:fill="auto"/>
            <w:vAlign w:val="center"/>
          </w:tcPr>
          <w:p w:rsidR="008E6CA5" w:rsidRDefault="008E6CA5" w:rsidP="001B7AC4">
            <w:pPr>
              <w:rPr>
                <w:rFonts w:ascii="Arial" w:hAnsi="Arial" w:cs="Arial"/>
                <w:sz w:val="20"/>
                <w:szCs w:val="20"/>
              </w:rPr>
            </w:pPr>
            <w:r>
              <w:rPr>
                <w:rFonts w:ascii="Arial" w:hAnsi="Arial" w:cs="Arial"/>
                <w:sz w:val="20"/>
                <w:szCs w:val="20"/>
              </w:rPr>
              <w:t xml:space="preserve">Acondicionamiento de confort clásico, balance térmico relativamente pequeño </w:t>
            </w:r>
          </w:p>
        </w:tc>
        <w:tc>
          <w:tcPr>
            <w:tcW w:w="2180" w:type="dxa"/>
            <w:tcBorders>
              <w:top w:val="nil"/>
              <w:left w:val="nil"/>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sz w:val="20"/>
                <w:szCs w:val="20"/>
              </w:rPr>
            </w:pPr>
            <w:r>
              <w:rPr>
                <w:rFonts w:ascii="Arial" w:hAnsi="Arial" w:cs="Arial"/>
                <w:sz w:val="20"/>
                <w:szCs w:val="20"/>
              </w:rPr>
              <w:t>Tiendas, o pequeñas fabricas</w:t>
            </w:r>
          </w:p>
        </w:tc>
      </w:tr>
      <w:tr w:rsidR="008E6CA5">
        <w:trPr>
          <w:trHeight w:val="510"/>
        </w:trPr>
        <w:tc>
          <w:tcPr>
            <w:tcW w:w="1440" w:type="dxa"/>
            <w:tcBorders>
              <w:top w:val="nil"/>
              <w:left w:val="single" w:sz="4" w:space="0" w:color="auto"/>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rPr>
            </w:pPr>
            <w:r>
              <w:rPr>
                <w:rFonts w:ascii="Arial" w:hAnsi="Arial" w:cs="Arial"/>
              </w:rPr>
              <w:t xml:space="preserve">0,10 - 0,20 </w:t>
            </w:r>
          </w:p>
        </w:tc>
        <w:tc>
          <w:tcPr>
            <w:tcW w:w="3860" w:type="dxa"/>
            <w:tcBorders>
              <w:top w:val="nil"/>
              <w:left w:val="nil"/>
              <w:bottom w:val="single" w:sz="4" w:space="0" w:color="auto"/>
              <w:right w:val="single" w:sz="4" w:space="0" w:color="auto"/>
            </w:tcBorders>
            <w:shd w:val="clear" w:color="auto" w:fill="auto"/>
            <w:vAlign w:val="center"/>
          </w:tcPr>
          <w:p w:rsidR="008E6CA5" w:rsidRDefault="008E6CA5" w:rsidP="001B7AC4">
            <w:pPr>
              <w:rPr>
                <w:rFonts w:ascii="Arial" w:hAnsi="Arial" w:cs="Arial"/>
                <w:sz w:val="20"/>
                <w:szCs w:val="20"/>
              </w:rPr>
            </w:pPr>
            <w:r>
              <w:rPr>
                <w:rFonts w:ascii="Arial" w:hAnsi="Arial" w:cs="Arial"/>
                <w:sz w:val="20"/>
                <w:szCs w:val="20"/>
              </w:rPr>
              <w:t>Acondicionamiento de confort clásico</w:t>
            </w:r>
          </w:p>
        </w:tc>
        <w:tc>
          <w:tcPr>
            <w:tcW w:w="2180" w:type="dxa"/>
            <w:tcBorders>
              <w:top w:val="nil"/>
              <w:left w:val="nil"/>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sz w:val="20"/>
                <w:szCs w:val="20"/>
              </w:rPr>
            </w:pPr>
            <w:r>
              <w:rPr>
                <w:rFonts w:ascii="Arial" w:hAnsi="Arial" w:cs="Arial"/>
                <w:sz w:val="20"/>
                <w:szCs w:val="20"/>
              </w:rPr>
              <w:t>Tiendas, grandes bancos y fabricas</w:t>
            </w:r>
          </w:p>
        </w:tc>
      </w:tr>
      <w:tr w:rsidR="008E6CA5">
        <w:trPr>
          <w:trHeight w:val="765"/>
        </w:trPr>
        <w:tc>
          <w:tcPr>
            <w:tcW w:w="1440" w:type="dxa"/>
            <w:tcBorders>
              <w:top w:val="nil"/>
              <w:left w:val="single" w:sz="4" w:space="0" w:color="auto"/>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rPr>
            </w:pPr>
            <w:r>
              <w:rPr>
                <w:rFonts w:ascii="Arial" w:hAnsi="Arial" w:cs="Arial"/>
              </w:rPr>
              <w:t>0,05 - 0,10</w:t>
            </w:r>
          </w:p>
        </w:tc>
        <w:tc>
          <w:tcPr>
            <w:tcW w:w="3860" w:type="dxa"/>
            <w:tcBorders>
              <w:top w:val="nil"/>
              <w:left w:val="nil"/>
              <w:bottom w:val="single" w:sz="4" w:space="0" w:color="auto"/>
              <w:right w:val="single" w:sz="4" w:space="0" w:color="auto"/>
            </w:tcBorders>
            <w:shd w:val="clear" w:color="auto" w:fill="auto"/>
            <w:vAlign w:val="center"/>
          </w:tcPr>
          <w:p w:rsidR="008E6CA5" w:rsidRDefault="008E6CA5" w:rsidP="001B7AC4">
            <w:pPr>
              <w:rPr>
                <w:rFonts w:ascii="Arial" w:hAnsi="Arial" w:cs="Arial"/>
                <w:sz w:val="20"/>
                <w:szCs w:val="20"/>
              </w:rPr>
            </w:pPr>
            <w:r>
              <w:rPr>
                <w:rFonts w:ascii="Arial" w:hAnsi="Arial" w:cs="Arial"/>
                <w:sz w:val="20"/>
                <w:szCs w:val="20"/>
              </w:rPr>
              <w:t>Ganancias sensibles grandes o caudal de aire exterior grande</w:t>
            </w:r>
          </w:p>
        </w:tc>
        <w:tc>
          <w:tcPr>
            <w:tcW w:w="2180" w:type="dxa"/>
            <w:tcBorders>
              <w:top w:val="nil"/>
              <w:left w:val="nil"/>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sz w:val="20"/>
                <w:szCs w:val="20"/>
              </w:rPr>
            </w:pPr>
            <w:r>
              <w:rPr>
                <w:rFonts w:ascii="Arial" w:hAnsi="Arial" w:cs="Arial"/>
                <w:sz w:val="20"/>
                <w:szCs w:val="20"/>
              </w:rPr>
              <w:t>Tienda grande, restaurante y fabrica</w:t>
            </w:r>
          </w:p>
        </w:tc>
      </w:tr>
      <w:tr w:rsidR="008E6CA5">
        <w:trPr>
          <w:trHeight w:val="510"/>
        </w:trPr>
        <w:tc>
          <w:tcPr>
            <w:tcW w:w="1440" w:type="dxa"/>
            <w:tcBorders>
              <w:top w:val="nil"/>
              <w:left w:val="single" w:sz="4" w:space="0" w:color="auto"/>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rPr>
            </w:pPr>
            <w:r>
              <w:rPr>
                <w:rFonts w:ascii="Arial" w:hAnsi="Arial" w:cs="Arial"/>
              </w:rPr>
              <w:t>0     - 0,10</w:t>
            </w:r>
          </w:p>
        </w:tc>
        <w:tc>
          <w:tcPr>
            <w:tcW w:w="3860" w:type="dxa"/>
            <w:tcBorders>
              <w:top w:val="nil"/>
              <w:left w:val="nil"/>
              <w:bottom w:val="single" w:sz="4" w:space="0" w:color="auto"/>
              <w:right w:val="single" w:sz="4" w:space="0" w:color="auto"/>
            </w:tcBorders>
            <w:shd w:val="clear" w:color="auto" w:fill="auto"/>
            <w:vAlign w:val="center"/>
          </w:tcPr>
          <w:p w:rsidR="008E6CA5" w:rsidRDefault="008E6CA5" w:rsidP="001B7AC4">
            <w:pPr>
              <w:rPr>
                <w:rFonts w:ascii="Arial" w:hAnsi="Arial" w:cs="Arial"/>
                <w:sz w:val="20"/>
                <w:szCs w:val="20"/>
              </w:rPr>
            </w:pPr>
            <w:r>
              <w:rPr>
                <w:rFonts w:ascii="Arial" w:hAnsi="Arial" w:cs="Arial"/>
                <w:sz w:val="20"/>
                <w:szCs w:val="20"/>
              </w:rPr>
              <w:t>Funcionamiento con aire fresco total</w:t>
            </w:r>
          </w:p>
        </w:tc>
        <w:tc>
          <w:tcPr>
            <w:tcW w:w="2180" w:type="dxa"/>
            <w:tcBorders>
              <w:top w:val="nil"/>
              <w:left w:val="nil"/>
              <w:bottom w:val="single" w:sz="4" w:space="0" w:color="auto"/>
              <w:right w:val="single" w:sz="4" w:space="0" w:color="auto"/>
            </w:tcBorders>
            <w:shd w:val="clear" w:color="auto" w:fill="auto"/>
            <w:vAlign w:val="center"/>
          </w:tcPr>
          <w:p w:rsidR="008E6CA5" w:rsidRDefault="008E6CA5" w:rsidP="001B7AC4">
            <w:pPr>
              <w:jc w:val="center"/>
              <w:rPr>
                <w:rFonts w:ascii="Arial" w:hAnsi="Arial" w:cs="Arial"/>
                <w:sz w:val="20"/>
                <w:szCs w:val="20"/>
              </w:rPr>
            </w:pPr>
            <w:r>
              <w:rPr>
                <w:rFonts w:ascii="Arial" w:hAnsi="Arial" w:cs="Arial"/>
                <w:sz w:val="20"/>
                <w:szCs w:val="20"/>
              </w:rPr>
              <w:t>Hospital, quirófanos</w:t>
            </w:r>
          </w:p>
        </w:tc>
      </w:tr>
    </w:tbl>
    <w:p w:rsidR="008E6CA5" w:rsidRPr="00C42534" w:rsidRDefault="008E6CA5" w:rsidP="008E6CA5">
      <w:pPr>
        <w:spacing w:line="480" w:lineRule="auto"/>
        <w:jc w:val="both"/>
        <w:rPr>
          <w:lang w:val="en-GB"/>
        </w:rPr>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Default="00D65899" w:rsidP="008E6CA5">
      <w:pPr>
        <w:tabs>
          <w:tab w:val="left" w:pos="5400"/>
          <w:tab w:val="left" w:pos="8277"/>
          <w:tab w:val="left" w:pos="8640"/>
          <w:tab w:val="left" w:pos="8820"/>
        </w:tabs>
        <w:autoSpaceDE w:val="0"/>
        <w:autoSpaceDN w:val="0"/>
        <w:adjustRightInd w:val="0"/>
        <w:spacing w:line="480" w:lineRule="auto"/>
        <w:ind w:left="900" w:right="-3"/>
        <w:jc w:val="both"/>
      </w:pPr>
      <w:r>
        <w:rPr>
          <w:noProof/>
        </w:rPr>
        <w:drawing>
          <wp:inline distT="0" distB="0" distL="0" distR="0">
            <wp:extent cx="4352925" cy="25050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352925" cy="2505075"/>
                    </a:xfrm>
                    <a:prstGeom prst="rect">
                      <a:avLst/>
                    </a:prstGeom>
                    <a:noFill/>
                    <a:ln w="9525">
                      <a:noFill/>
                      <a:miter lim="800000"/>
                      <a:headEnd/>
                      <a:tailEnd/>
                    </a:ln>
                  </pic:spPr>
                </pic:pic>
              </a:graphicData>
            </a:graphic>
          </wp:inline>
        </w:drawing>
      </w:r>
    </w:p>
    <w:p w:rsidR="008E6CA5" w:rsidRPr="00945D8E" w:rsidRDefault="008E6CA5" w:rsidP="008E6CA5">
      <w:pPr>
        <w:spacing w:line="480" w:lineRule="auto"/>
        <w:jc w:val="center"/>
        <w:rPr>
          <w:rFonts w:ascii="Arial" w:hAnsi="Arial" w:cs="Arial"/>
        </w:rPr>
      </w:pPr>
      <w:r w:rsidRPr="001C3034">
        <w:rPr>
          <w:rFonts w:ascii="Arial" w:hAnsi="Arial" w:cs="Arial"/>
        </w:rPr>
        <w:t xml:space="preserve">FIGURA 3.5. </w:t>
      </w:r>
      <w:r w:rsidRPr="00945D8E">
        <w:rPr>
          <w:rFonts w:ascii="Arial" w:hAnsi="Arial" w:cs="Arial"/>
        </w:rPr>
        <w:t>PANTALLA HVAC SYSTEM INFORMATION ZONES</w:t>
      </w:r>
    </w:p>
    <w:p w:rsidR="008E6CA5" w:rsidRDefault="008E6CA5" w:rsidP="008E6CA5">
      <w:pPr>
        <w:spacing w:line="480" w:lineRule="auto"/>
        <w:ind w:left="902"/>
        <w:jc w:val="both"/>
        <w:rPr>
          <w:rFonts w:ascii="Arial" w:hAnsi="Arial" w:cs="Arial"/>
        </w:rPr>
      </w:pPr>
      <w:r w:rsidRPr="00C42534">
        <w:rPr>
          <w:rFonts w:ascii="Arial" w:hAnsi="Arial" w:cs="Arial"/>
        </w:rPr>
        <w:t>E</w:t>
      </w:r>
      <w:r>
        <w:rPr>
          <w:rFonts w:ascii="Arial" w:hAnsi="Arial" w:cs="Arial"/>
        </w:rPr>
        <w:t xml:space="preserve">n </w:t>
      </w:r>
      <w:r w:rsidRPr="00C42534">
        <w:rPr>
          <w:rFonts w:ascii="Arial" w:hAnsi="Arial" w:cs="Arial"/>
        </w:rPr>
        <w:t>l</w:t>
      </w:r>
      <w:r>
        <w:rPr>
          <w:rFonts w:ascii="Arial" w:hAnsi="Arial" w:cs="Arial"/>
        </w:rPr>
        <w:t>a</w:t>
      </w:r>
      <w:r w:rsidRPr="00C42534">
        <w:rPr>
          <w:rFonts w:ascii="Arial" w:hAnsi="Arial" w:cs="Arial"/>
        </w:rPr>
        <w:t xml:space="preserve"> </w:t>
      </w:r>
      <w:r>
        <w:rPr>
          <w:rFonts w:ascii="Arial" w:hAnsi="Arial" w:cs="Arial"/>
        </w:rPr>
        <w:t xml:space="preserve">última sub pantalla, </w:t>
      </w:r>
      <w:r w:rsidRPr="00CB1494">
        <w:rPr>
          <w:rFonts w:ascii="Arial" w:hAnsi="Arial" w:cs="Arial"/>
          <w:i/>
        </w:rPr>
        <w:t>(figura 3.5)</w:t>
      </w:r>
      <w:r>
        <w:rPr>
          <w:rFonts w:ascii="Arial" w:hAnsi="Arial" w:cs="Arial"/>
        </w:rPr>
        <w:t xml:space="preserve"> no da mayor información, ni tampoco se deben ingresar datos, debido a que representa si el área a climatizar se la ha subdividido por zonas, caso que no ocurre en el presente proyecto.</w:t>
      </w:r>
    </w:p>
    <w:p w:rsidR="008E6CA5" w:rsidRPr="00C42534" w:rsidRDefault="008E6CA5" w:rsidP="008E6CA5">
      <w:pPr>
        <w:spacing w:line="480" w:lineRule="auto"/>
        <w:ind w:left="902"/>
        <w:jc w:val="both"/>
        <w:rPr>
          <w:rFonts w:ascii="Arial" w:hAnsi="Arial" w:cs="Arial"/>
        </w:rPr>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 xml:space="preserve">La pantalla de Zone Information se divide en cinco sub pantallas, la primera de ellas, </w:t>
      </w:r>
      <w:r w:rsidRPr="00CB1494">
        <w:rPr>
          <w:rFonts w:ascii="Arial" w:hAnsi="Arial" w:cs="Arial"/>
          <w:i/>
        </w:rPr>
        <w:t>(</w:t>
      </w:r>
      <w:r>
        <w:rPr>
          <w:rFonts w:ascii="Arial" w:hAnsi="Arial" w:cs="Arial"/>
          <w:i/>
        </w:rPr>
        <w:t>figura 3.6</w:t>
      </w:r>
      <w:r w:rsidRPr="00CB1494">
        <w:rPr>
          <w:rFonts w:ascii="Arial" w:hAnsi="Arial" w:cs="Arial"/>
          <w:i/>
        </w:rPr>
        <w:t>)</w:t>
      </w:r>
      <w:r>
        <w:rPr>
          <w:rFonts w:ascii="Arial" w:hAnsi="Arial" w:cs="Arial"/>
        </w:rPr>
        <w:t xml:space="preserve"> se ingresa nuevamente el nombre de la zona, el área en ft</w:t>
      </w:r>
      <w:r w:rsidRPr="0061154C">
        <w:rPr>
          <w:rFonts w:ascii="Arial" w:hAnsi="Arial" w:cs="Arial"/>
          <w:color w:val="000000"/>
        </w:rPr>
        <w:t>²</w:t>
      </w:r>
      <w:r>
        <w:rPr>
          <w:rFonts w:ascii="Arial" w:hAnsi="Arial" w:cs="Arial"/>
          <w:color w:val="000000"/>
        </w:rPr>
        <w:t>, la iluminación; este valor es el total de watts, luego en el programa se lo puede dejar expresado como watts o como watts/</w:t>
      </w:r>
      <w:r w:rsidRPr="00695A8C">
        <w:rPr>
          <w:rFonts w:ascii="Arial" w:hAnsi="Arial" w:cs="Arial"/>
        </w:rPr>
        <w:t xml:space="preserve"> </w:t>
      </w:r>
      <w:r>
        <w:rPr>
          <w:rFonts w:ascii="Arial" w:hAnsi="Arial" w:cs="Arial"/>
        </w:rPr>
        <w:t>ft</w:t>
      </w:r>
      <w:r w:rsidRPr="0061154C">
        <w:rPr>
          <w:rFonts w:ascii="Arial" w:hAnsi="Arial" w:cs="Arial"/>
          <w:color w:val="000000"/>
        </w:rPr>
        <w:t>²</w:t>
      </w:r>
      <w:r>
        <w:rPr>
          <w:rFonts w:ascii="Arial" w:hAnsi="Arial" w:cs="Arial"/>
          <w:color w:val="000000"/>
        </w:rPr>
        <w:t>.</w:t>
      </w:r>
      <w:r w:rsidRPr="00695A8C">
        <w:rPr>
          <w:rFonts w:ascii="Arial" w:hAnsi="Arial" w:cs="Arial"/>
        </w:rPr>
        <w:t xml:space="preserve"> </w:t>
      </w:r>
      <w:r>
        <w:rPr>
          <w:rFonts w:ascii="Arial" w:hAnsi="Arial" w:cs="Arial"/>
        </w:rPr>
        <w:t>De manera similar se ingresa el valor de otro factor eléctrico que representa el total de watts de los equipos utilizados  al momento de efectuarse la cirugía.</w:t>
      </w:r>
    </w:p>
    <w:p w:rsidR="008E6CA5" w:rsidRDefault="008E6CA5" w:rsidP="008E6CA5">
      <w:pPr>
        <w:tabs>
          <w:tab w:val="left" w:pos="1335"/>
        </w:tabs>
        <w:autoSpaceDE w:val="0"/>
        <w:autoSpaceDN w:val="0"/>
        <w:adjustRightInd w:val="0"/>
        <w:spacing w:line="480" w:lineRule="auto"/>
        <w:ind w:left="900" w:right="-3"/>
        <w:jc w:val="both"/>
        <w:rPr>
          <w:rFonts w:ascii="Arial" w:hAnsi="Arial" w:cs="Arial"/>
          <w:color w:val="000000"/>
        </w:rPr>
      </w:pPr>
      <w:r>
        <w:rPr>
          <w:rFonts w:ascii="Arial" w:hAnsi="Arial" w:cs="Arial"/>
          <w:color w:val="000000"/>
        </w:rPr>
        <w:tab/>
      </w:r>
    </w:p>
    <w:p w:rsidR="008E6CA5" w:rsidRDefault="00D65899" w:rsidP="008E6CA5">
      <w:pPr>
        <w:tabs>
          <w:tab w:val="left" w:pos="5400"/>
          <w:tab w:val="left" w:pos="8277"/>
          <w:tab w:val="left" w:pos="8640"/>
          <w:tab w:val="left" w:pos="8820"/>
        </w:tabs>
        <w:autoSpaceDE w:val="0"/>
        <w:autoSpaceDN w:val="0"/>
        <w:adjustRightInd w:val="0"/>
        <w:spacing w:line="480" w:lineRule="auto"/>
        <w:ind w:left="900" w:right="-3"/>
        <w:jc w:val="both"/>
      </w:pPr>
      <w:r>
        <w:rPr>
          <w:noProof/>
        </w:rPr>
        <w:drawing>
          <wp:inline distT="0" distB="0" distL="0" distR="0">
            <wp:extent cx="4343400" cy="26955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343400" cy="2695575"/>
                    </a:xfrm>
                    <a:prstGeom prst="rect">
                      <a:avLst/>
                    </a:prstGeom>
                    <a:noFill/>
                    <a:ln w="9525">
                      <a:noFill/>
                      <a:miter lim="800000"/>
                      <a:headEnd/>
                      <a:tailEnd/>
                    </a:ln>
                  </pic:spPr>
                </pic:pic>
              </a:graphicData>
            </a:graphic>
          </wp:inline>
        </w:drawing>
      </w:r>
    </w:p>
    <w:p w:rsidR="008E6CA5" w:rsidRPr="00945D8E" w:rsidRDefault="008E6CA5" w:rsidP="008E6CA5">
      <w:pPr>
        <w:spacing w:line="480" w:lineRule="auto"/>
        <w:jc w:val="center"/>
        <w:rPr>
          <w:rFonts w:ascii="Arial" w:hAnsi="Arial" w:cs="Arial"/>
        </w:rPr>
      </w:pPr>
      <w:r>
        <w:rPr>
          <w:rFonts w:ascii="Arial" w:hAnsi="Arial" w:cs="Arial"/>
        </w:rPr>
        <w:t>FIGURA 3.6</w:t>
      </w:r>
      <w:r w:rsidRPr="007F1772">
        <w:rPr>
          <w:rFonts w:ascii="Arial" w:hAnsi="Arial" w:cs="Arial"/>
        </w:rPr>
        <w:t xml:space="preserve">. </w:t>
      </w:r>
      <w:r w:rsidRPr="00945D8E">
        <w:rPr>
          <w:rFonts w:ascii="Arial" w:hAnsi="Arial" w:cs="Arial"/>
        </w:rPr>
        <w:t xml:space="preserve">PANTALLA </w:t>
      </w:r>
      <w:r>
        <w:rPr>
          <w:rFonts w:ascii="Arial" w:hAnsi="Arial" w:cs="Arial"/>
        </w:rPr>
        <w:t>ZONE INFORMATION DATA 1 – SALA 1</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En la segunda sub pantalla, (</w:t>
      </w:r>
      <w:r w:rsidRPr="00983EE6">
        <w:rPr>
          <w:rFonts w:ascii="Arial" w:hAnsi="Arial" w:cs="Arial"/>
          <w:i/>
        </w:rPr>
        <w:t>figura 3.</w:t>
      </w:r>
      <w:r>
        <w:rPr>
          <w:rFonts w:ascii="Arial" w:hAnsi="Arial" w:cs="Arial"/>
          <w:i/>
        </w:rPr>
        <w:t>7)</w:t>
      </w:r>
      <w:r>
        <w:rPr>
          <w:rFonts w:ascii="Arial" w:hAnsi="Arial" w:cs="Arial"/>
        </w:rPr>
        <w:t xml:space="preserve"> se ingresa el número de personas  y el tipo de trabajo que desempeñan;  al ingresar este ultimo  el programa arroja los valores de calor sensible y calor latente que tiene ingresado en su base de dato, en esta misma sub pantalla se  ingresa el valor correspondiente a las cargas misceláneas y a la  infiltración.</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Default="00D65899" w:rsidP="008E6CA5">
      <w:pPr>
        <w:tabs>
          <w:tab w:val="left" w:pos="5400"/>
          <w:tab w:val="left" w:pos="8277"/>
          <w:tab w:val="left" w:pos="8640"/>
          <w:tab w:val="left" w:pos="8820"/>
        </w:tabs>
        <w:autoSpaceDE w:val="0"/>
        <w:autoSpaceDN w:val="0"/>
        <w:adjustRightInd w:val="0"/>
        <w:spacing w:line="480" w:lineRule="auto"/>
        <w:ind w:left="900" w:right="-3"/>
        <w:jc w:val="both"/>
      </w:pPr>
      <w:r>
        <w:rPr>
          <w:noProof/>
        </w:rPr>
        <w:drawing>
          <wp:inline distT="0" distB="0" distL="0" distR="0">
            <wp:extent cx="4352925" cy="379095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352925" cy="3790950"/>
                    </a:xfrm>
                    <a:prstGeom prst="rect">
                      <a:avLst/>
                    </a:prstGeom>
                    <a:noFill/>
                    <a:ln w="9525">
                      <a:noFill/>
                      <a:miter lim="800000"/>
                      <a:headEnd/>
                      <a:tailEnd/>
                    </a:ln>
                  </pic:spPr>
                </pic:pic>
              </a:graphicData>
            </a:graphic>
          </wp:inline>
        </w:drawing>
      </w:r>
    </w:p>
    <w:p w:rsidR="008E6CA5" w:rsidRDefault="008E6CA5" w:rsidP="008E6CA5">
      <w:pPr>
        <w:spacing w:line="480" w:lineRule="auto"/>
        <w:jc w:val="center"/>
        <w:rPr>
          <w:rFonts w:ascii="Arial" w:hAnsi="Arial" w:cs="Arial"/>
        </w:rPr>
      </w:pPr>
      <w:r>
        <w:rPr>
          <w:rFonts w:ascii="Arial" w:hAnsi="Arial" w:cs="Arial"/>
        </w:rPr>
        <w:t>FIGURA 3.7</w:t>
      </w:r>
      <w:r w:rsidRPr="007F1772">
        <w:rPr>
          <w:rFonts w:ascii="Arial" w:hAnsi="Arial" w:cs="Arial"/>
        </w:rPr>
        <w:t xml:space="preserve">. </w:t>
      </w:r>
      <w:r w:rsidRPr="00945D8E">
        <w:rPr>
          <w:rFonts w:ascii="Arial" w:hAnsi="Arial" w:cs="Arial"/>
        </w:rPr>
        <w:t xml:space="preserve">PANTALLA </w:t>
      </w:r>
      <w:r>
        <w:rPr>
          <w:rFonts w:ascii="Arial" w:hAnsi="Arial" w:cs="Arial"/>
        </w:rPr>
        <w:t>ZONE INFORMATION DATA 2 – SALA 1</w:t>
      </w:r>
    </w:p>
    <w:p w:rsidR="008E6CA5" w:rsidRPr="00945D8E" w:rsidRDefault="008E6CA5" w:rsidP="008E6CA5">
      <w:pPr>
        <w:spacing w:line="480" w:lineRule="auto"/>
        <w:jc w:val="center"/>
        <w:rPr>
          <w:rFonts w:ascii="Arial" w:hAnsi="Arial" w:cs="Arial"/>
        </w:rPr>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 xml:space="preserve">Los valores ingresados en la tercera sub pantalla, </w:t>
      </w:r>
      <w:r w:rsidRPr="00CB1494">
        <w:rPr>
          <w:rFonts w:ascii="Arial" w:hAnsi="Arial" w:cs="Arial"/>
          <w:i/>
        </w:rPr>
        <w:t>(figura 3.</w:t>
      </w:r>
      <w:r>
        <w:rPr>
          <w:rFonts w:ascii="Arial" w:hAnsi="Arial" w:cs="Arial"/>
          <w:i/>
        </w:rPr>
        <w:t>8</w:t>
      </w:r>
      <w:r w:rsidRPr="00CB1494">
        <w:rPr>
          <w:rFonts w:ascii="Arial" w:hAnsi="Arial" w:cs="Arial"/>
          <w:i/>
        </w:rPr>
        <w:t>)</w:t>
      </w:r>
      <w:r>
        <w:rPr>
          <w:rFonts w:ascii="Arial" w:hAnsi="Arial" w:cs="Arial"/>
        </w:rPr>
        <w:t xml:space="preserve"> son los coeficientes de transferencias de los diversos tipos de paredes, cubiertas y vidrios existentes en la zona. El programa permite ingresar datos de hasta tres tipos diferentes de paredes.</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Default="00D65899" w:rsidP="008E6CA5">
      <w:pPr>
        <w:tabs>
          <w:tab w:val="left" w:pos="5400"/>
          <w:tab w:val="left" w:pos="8277"/>
          <w:tab w:val="left" w:pos="8640"/>
          <w:tab w:val="left" w:pos="8820"/>
        </w:tabs>
        <w:autoSpaceDE w:val="0"/>
        <w:autoSpaceDN w:val="0"/>
        <w:adjustRightInd w:val="0"/>
        <w:spacing w:line="480" w:lineRule="auto"/>
        <w:ind w:left="900" w:right="-3"/>
        <w:jc w:val="both"/>
      </w:pPr>
      <w:r>
        <w:rPr>
          <w:noProof/>
        </w:rPr>
        <w:drawing>
          <wp:inline distT="0" distB="0" distL="0" distR="0">
            <wp:extent cx="4352925" cy="399097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352925" cy="3990975"/>
                    </a:xfrm>
                    <a:prstGeom prst="rect">
                      <a:avLst/>
                    </a:prstGeom>
                    <a:noFill/>
                    <a:ln w="9525">
                      <a:noFill/>
                      <a:miter lim="800000"/>
                      <a:headEnd/>
                      <a:tailEnd/>
                    </a:ln>
                  </pic:spPr>
                </pic:pic>
              </a:graphicData>
            </a:graphic>
          </wp:inline>
        </w:drawing>
      </w:r>
    </w:p>
    <w:p w:rsidR="008E6CA5" w:rsidRPr="00945D8E" w:rsidRDefault="008E6CA5" w:rsidP="008E6CA5">
      <w:pPr>
        <w:spacing w:line="480" w:lineRule="auto"/>
        <w:jc w:val="center"/>
        <w:rPr>
          <w:rFonts w:ascii="Arial" w:hAnsi="Arial" w:cs="Arial"/>
        </w:rPr>
      </w:pPr>
      <w:r>
        <w:rPr>
          <w:rFonts w:ascii="Arial" w:hAnsi="Arial" w:cs="Arial"/>
        </w:rPr>
        <w:t>FIGURA 3.8</w:t>
      </w:r>
      <w:r w:rsidRPr="007F1772">
        <w:rPr>
          <w:rFonts w:ascii="Arial" w:hAnsi="Arial" w:cs="Arial"/>
        </w:rPr>
        <w:t xml:space="preserve">. </w:t>
      </w:r>
      <w:r w:rsidRPr="00945D8E">
        <w:rPr>
          <w:rFonts w:ascii="Arial" w:hAnsi="Arial" w:cs="Arial"/>
        </w:rPr>
        <w:t xml:space="preserve">PANTALLA </w:t>
      </w:r>
      <w:r>
        <w:rPr>
          <w:rFonts w:ascii="Arial" w:hAnsi="Arial" w:cs="Arial"/>
        </w:rPr>
        <w:t>ZONE INFORMATION BLDG. MATL. – SALA 1</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En la siguiente sub pantalla, (</w:t>
      </w:r>
      <w:r w:rsidRPr="00935703">
        <w:rPr>
          <w:rFonts w:ascii="Arial" w:hAnsi="Arial" w:cs="Arial"/>
          <w:i/>
        </w:rPr>
        <w:t>figura 3.9</w:t>
      </w:r>
      <w:r>
        <w:rPr>
          <w:rFonts w:ascii="Arial" w:hAnsi="Arial" w:cs="Arial"/>
        </w:rPr>
        <w:t>)  se ingresa la ubicación geográfica de las paredes y ventanales de vidrio y el área de las mismas,  esto es muy importante debido a que el programa analiza las ganancias de calor de las paredes expuesta directamente al sol.</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Default="00D65899"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noProof/>
        </w:rPr>
        <w:drawing>
          <wp:inline distT="0" distB="0" distL="0" distR="0">
            <wp:extent cx="4343400" cy="31242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343400" cy="3124200"/>
                    </a:xfrm>
                    <a:prstGeom prst="rect">
                      <a:avLst/>
                    </a:prstGeom>
                    <a:noFill/>
                    <a:ln w="9525">
                      <a:noFill/>
                      <a:miter lim="800000"/>
                      <a:headEnd/>
                      <a:tailEnd/>
                    </a:ln>
                  </pic:spPr>
                </pic:pic>
              </a:graphicData>
            </a:graphic>
          </wp:inline>
        </w:drawing>
      </w:r>
    </w:p>
    <w:p w:rsidR="008E6CA5" w:rsidRDefault="008E6CA5" w:rsidP="008E6CA5">
      <w:pPr>
        <w:spacing w:line="480" w:lineRule="auto"/>
        <w:jc w:val="center"/>
        <w:rPr>
          <w:rFonts w:ascii="Arial" w:hAnsi="Arial" w:cs="Arial"/>
        </w:rPr>
      </w:pPr>
      <w:r>
        <w:rPr>
          <w:rFonts w:ascii="Arial" w:hAnsi="Arial" w:cs="Arial"/>
        </w:rPr>
        <w:t>FIGURA 3.9</w:t>
      </w:r>
      <w:r w:rsidRPr="007F1772">
        <w:rPr>
          <w:rFonts w:ascii="Arial" w:hAnsi="Arial" w:cs="Arial"/>
        </w:rPr>
        <w:t xml:space="preserve">. </w:t>
      </w:r>
      <w:r w:rsidRPr="00945D8E">
        <w:rPr>
          <w:rFonts w:ascii="Arial" w:hAnsi="Arial" w:cs="Arial"/>
        </w:rPr>
        <w:t xml:space="preserve">PANTALLA </w:t>
      </w:r>
      <w:r>
        <w:rPr>
          <w:rFonts w:ascii="Arial" w:hAnsi="Arial" w:cs="Arial"/>
        </w:rPr>
        <w:t>ZONE INFORMATION EXPOSURE. – SALA 1</w:t>
      </w:r>
    </w:p>
    <w:p w:rsidR="008E6CA5" w:rsidRDefault="008E6CA5" w:rsidP="008E6CA5">
      <w:pPr>
        <w:spacing w:line="480" w:lineRule="auto"/>
        <w:jc w:val="center"/>
        <w:rPr>
          <w:rFonts w:ascii="Arial" w:hAnsi="Arial" w:cs="Arial"/>
        </w:rPr>
      </w:pPr>
    </w:p>
    <w:p w:rsidR="008E6CA5" w:rsidRPr="00945D8E" w:rsidRDefault="00D65899" w:rsidP="008E6CA5">
      <w:pPr>
        <w:spacing w:line="480" w:lineRule="auto"/>
        <w:jc w:val="center"/>
        <w:rPr>
          <w:rFonts w:ascii="Arial" w:hAnsi="Arial" w:cs="Arial"/>
        </w:rPr>
      </w:pPr>
      <w:r>
        <w:rPr>
          <w:noProof/>
        </w:rPr>
        <w:drawing>
          <wp:inline distT="0" distB="0" distL="0" distR="0">
            <wp:extent cx="4352925" cy="314325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352925" cy="3143250"/>
                    </a:xfrm>
                    <a:prstGeom prst="rect">
                      <a:avLst/>
                    </a:prstGeom>
                    <a:noFill/>
                    <a:ln w="9525">
                      <a:noFill/>
                      <a:miter lim="800000"/>
                      <a:headEnd/>
                      <a:tailEnd/>
                    </a:ln>
                  </pic:spPr>
                </pic:pic>
              </a:graphicData>
            </a:graphic>
          </wp:inline>
        </w:drawing>
      </w:r>
    </w:p>
    <w:p w:rsidR="008E6CA5" w:rsidRDefault="008E6CA5" w:rsidP="008E6CA5">
      <w:pPr>
        <w:tabs>
          <w:tab w:val="left" w:pos="5400"/>
          <w:tab w:val="left" w:pos="8277"/>
          <w:tab w:val="left" w:pos="8640"/>
          <w:tab w:val="left" w:pos="8820"/>
        </w:tabs>
        <w:autoSpaceDE w:val="0"/>
        <w:autoSpaceDN w:val="0"/>
        <w:adjustRightInd w:val="0"/>
        <w:spacing w:line="480" w:lineRule="auto"/>
        <w:ind w:right="-3"/>
        <w:jc w:val="both"/>
        <w:rPr>
          <w:rFonts w:ascii="Arial" w:hAnsi="Arial" w:cs="Arial"/>
        </w:rPr>
      </w:pPr>
      <w:r>
        <w:rPr>
          <w:rFonts w:ascii="Arial" w:hAnsi="Arial" w:cs="Arial"/>
        </w:rPr>
        <w:t>FIGURA 3.10</w:t>
      </w:r>
      <w:r w:rsidRPr="007F1772">
        <w:rPr>
          <w:rFonts w:ascii="Arial" w:hAnsi="Arial" w:cs="Arial"/>
        </w:rPr>
        <w:t xml:space="preserve">. </w:t>
      </w:r>
      <w:r w:rsidRPr="00945D8E">
        <w:rPr>
          <w:rFonts w:ascii="Arial" w:hAnsi="Arial" w:cs="Arial"/>
        </w:rPr>
        <w:t xml:space="preserve">PANTALLA </w:t>
      </w:r>
      <w:r>
        <w:rPr>
          <w:rFonts w:ascii="Arial" w:hAnsi="Arial" w:cs="Arial"/>
        </w:rPr>
        <w:t>ZONE INFORMATION PARTITIONS. – SALA 1</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 xml:space="preserve">En la última sub pantalla,   </w:t>
      </w:r>
      <w:r w:rsidRPr="00CB1494">
        <w:rPr>
          <w:rFonts w:ascii="Arial" w:hAnsi="Arial" w:cs="Arial"/>
          <w:i/>
        </w:rPr>
        <w:t>(figura 3.</w:t>
      </w:r>
      <w:r>
        <w:rPr>
          <w:rFonts w:ascii="Arial" w:hAnsi="Arial" w:cs="Arial"/>
          <w:i/>
        </w:rPr>
        <w:t>10</w:t>
      </w:r>
      <w:r w:rsidRPr="00CB1494">
        <w:rPr>
          <w:rFonts w:ascii="Arial" w:hAnsi="Arial" w:cs="Arial"/>
          <w:i/>
        </w:rPr>
        <w:t>)</w:t>
      </w:r>
      <w:r>
        <w:rPr>
          <w:rFonts w:ascii="Arial" w:hAnsi="Arial" w:cs="Arial"/>
        </w:rPr>
        <w:t xml:space="preserve">  se ingresan los valores de particiones; es decir las paredes que no están expuestas directamente al sol.</w:t>
      </w:r>
    </w:p>
    <w:p w:rsidR="008E6CA5" w:rsidRDefault="008E6CA5" w:rsidP="008E6CA5">
      <w:pPr>
        <w:spacing w:line="480" w:lineRule="auto"/>
        <w:jc w:val="center"/>
        <w:rPr>
          <w:rFonts w:ascii="Arial" w:hAnsi="Arial" w:cs="Arial"/>
        </w:rPr>
      </w:pPr>
      <w:r>
        <w:t xml:space="preserve">      </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rFonts w:ascii="Arial" w:hAnsi="Arial" w:cs="Arial"/>
        </w:rPr>
        <w:t>Con esto se da por terminado el ingreso de datos luego guardamos los mismos antes de correr el programa.</w:t>
      </w:r>
    </w:p>
    <w:p w:rsidR="008E6CA5" w:rsidRDefault="008E6CA5" w:rsidP="008E6CA5">
      <w:pPr>
        <w:spacing w:line="480" w:lineRule="auto"/>
        <w:jc w:val="center"/>
        <w:rPr>
          <w:rFonts w:ascii="Arial" w:hAnsi="Arial" w:cs="Arial"/>
        </w:rPr>
      </w:pPr>
    </w:p>
    <w:p w:rsidR="008E6CA5" w:rsidRDefault="00D65899" w:rsidP="008E6CA5">
      <w:pPr>
        <w:spacing w:line="480" w:lineRule="auto"/>
        <w:jc w:val="center"/>
        <w:rPr>
          <w:rFonts w:ascii="Arial" w:hAnsi="Arial" w:cs="Arial"/>
        </w:rPr>
      </w:pPr>
      <w:r>
        <w:rPr>
          <w:rFonts w:ascii="Arial" w:hAnsi="Arial" w:cs="Arial"/>
          <w:noProof/>
        </w:rPr>
        <w:drawing>
          <wp:inline distT="0" distB="0" distL="0" distR="0">
            <wp:extent cx="4343400" cy="330517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4343400" cy="3305175"/>
                    </a:xfrm>
                    <a:prstGeom prst="rect">
                      <a:avLst/>
                    </a:prstGeom>
                    <a:noFill/>
                    <a:ln w="9525">
                      <a:noFill/>
                      <a:miter lim="800000"/>
                      <a:headEnd/>
                      <a:tailEnd/>
                    </a:ln>
                  </pic:spPr>
                </pic:pic>
              </a:graphicData>
            </a:graphic>
          </wp:inline>
        </w:drawing>
      </w:r>
    </w:p>
    <w:p w:rsidR="008E6CA5" w:rsidRDefault="008E6CA5" w:rsidP="008E6CA5">
      <w:pPr>
        <w:ind w:left="720"/>
        <w:jc w:val="center"/>
        <w:rPr>
          <w:rFonts w:ascii="Arial" w:hAnsi="Arial" w:cs="Arial"/>
        </w:rPr>
      </w:pPr>
      <w:r>
        <w:rPr>
          <w:rFonts w:ascii="Arial" w:hAnsi="Arial" w:cs="Arial"/>
        </w:rPr>
        <w:t>FIGURA 3.11</w:t>
      </w:r>
      <w:r w:rsidRPr="007F1772">
        <w:rPr>
          <w:rFonts w:ascii="Arial" w:hAnsi="Arial" w:cs="Arial"/>
        </w:rPr>
        <w:t xml:space="preserve">. </w:t>
      </w:r>
      <w:r w:rsidRPr="00945D8E">
        <w:rPr>
          <w:rFonts w:ascii="Arial" w:hAnsi="Arial" w:cs="Arial"/>
        </w:rPr>
        <w:t xml:space="preserve">PANTALLA </w:t>
      </w:r>
      <w:r>
        <w:rPr>
          <w:rFonts w:ascii="Arial" w:hAnsi="Arial" w:cs="Arial"/>
        </w:rPr>
        <w:t>PRINCIPAL DEL PROGRAMA BLOCK LOAD 3.05 – SALA 1</w:t>
      </w:r>
    </w:p>
    <w:p w:rsidR="008E6CA5" w:rsidRDefault="008E6CA5" w:rsidP="008E6CA5">
      <w:pPr>
        <w:ind w:left="720"/>
        <w:jc w:val="center"/>
        <w:rPr>
          <w:rFonts w:ascii="Arial" w:hAnsi="Arial" w:cs="Arial"/>
        </w:rPr>
      </w:pPr>
    </w:p>
    <w:p w:rsidR="008E6CA5" w:rsidRDefault="008E6CA5" w:rsidP="008E6CA5">
      <w:pPr>
        <w:ind w:left="720"/>
        <w:jc w:val="center"/>
        <w:rPr>
          <w:rFonts w:ascii="Arial" w:hAnsi="Arial" w:cs="Arial"/>
        </w:rPr>
      </w:pPr>
    </w:p>
    <w:p w:rsidR="008E6CA5" w:rsidRDefault="008E6CA5" w:rsidP="008E6CA5">
      <w:pPr>
        <w:ind w:left="720"/>
        <w:jc w:val="center"/>
        <w:rPr>
          <w:rFonts w:ascii="Arial" w:hAnsi="Arial" w:cs="Arial"/>
        </w:rPr>
      </w:pPr>
    </w:p>
    <w:p w:rsidR="008E6CA5" w:rsidRDefault="008E6CA5" w:rsidP="008E6CA5">
      <w:pPr>
        <w:spacing w:line="480" w:lineRule="auto"/>
        <w:ind w:left="902"/>
        <w:jc w:val="both"/>
        <w:rPr>
          <w:rFonts w:ascii="Arial" w:hAnsi="Arial" w:cs="Arial"/>
        </w:rPr>
      </w:pPr>
      <w:r>
        <w:rPr>
          <w:rFonts w:ascii="Arial" w:hAnsi="Arial" w:cs="Arial"/>
        </w:rPr>
        <w:t>Una vez guardado, corremos el programa, los resultados pueden ser vistos en el apéndice A, el calor total de la sala de cirugía contaminada da un valor de:</w:t>
      </w:r>
    </w:p>
    <w:p w:rsidR="008E6CA5" w:rsidRDefault="008E6CA5" w:rsidP="008E6CA5">
      <w:pPr>
        <w:spacing w:line="480" w:lineRule="auto"/>
        <w:ind w:left="902"/>
        <w:jc w:val="both"/>
        <w:rPr>
          <w:rFonts w:ascii="Arial" w:hAnsi="Arial" w:cs="Arial"/>
        </w:rPr>
      </w:pPr>
      <w:r>
        <w:rPr>
          <w:rFonts w:ascii="Arial" w:hAnsi="Arial" w:cs="Arial"/>
        </w:rPr>
        <w:t>Q = 40.392 BTU/hr.</w:t>
      </w:r>
    </w:p>
    <w:p w:rsidR="008E6CA5" w:rsidRDefault="008E6CA5" w:rsidP="008E6CA5">
      <w:pPr>
        <w:spacing w:line="480" w:lineRule="auto"/>
        <w:ind w:left="902"/>
        <w:jc w:val="both"/>
        <w:rPr>
          <w:rFonts w:ascii="Arial" w:hAnsi="Arial" w:cs="Arial"/>
        </w:rPr>
      </w:pPr>
    </w:p>
    <w:p w:rsidR="008E6CA5" w:rsidRDefault="008E6CA5" w:rsidP="008E6CA5">
      <w:pPr>
        <w:spacing w:line="480" w:lineRule="auto"/>
        <w:ind w:left="902"/>
        <w:jc w:val="both"/>
        <w:rPr>
          <w:rFonts w:ascii="Arial" w:hAnsi="Arial" w:cs="Arial"/>
        </w:rPr>
      </w:pPr>
      <w:r>
        <w:rPr>
          <w:rFonts w:ascii="Arial" w:hAnsi="Arial" w:cs="Arial"/>
        </w:rPr>
        <w:t>Además  un  dato  importante  de  revisar  es  el  valor de  la humedad relativa, el mismo que tiene un valor de:</w:t>
      </w:r>
    </w:p>
    <w:p w:rsidR="008E6CA5" w:rsidRDefault="008E6CA5" w:rsidP="008E6CA5">
      <w:pPr>
        <w:spacing w:line="480" w:lineRule="auto"/>
        <w:ind w:left="902"/>
        <w:jc w:val="both"/>
        <w:rPr>
          <w:rFonts w:ascii="Arial" w:hAnsi="Arial" w:cs="Arial"/>
        </w:rPr>
      </w:pPr>
    </w:p>
    <w:p w:rsidR="008E6CA5" w:rsidRDefault="008E6CA5" w:rsidP="008E6CA5">
      <w:pPr>
        <w:spacing w:line="480" w:lineRule="auto"/>
        <w:ind w:left="902"/>
        <w:jc w:val="both"/>
        <w:rPr>
          <w:rFonts w:ascii="Arial" w:hAnsi="Arial"/>
          <w:bCs/>
          <w:lang w:val="es-AR"/>
        </w:rPr>
      </w:pPr>
      <w:r>
        <w:rPr>
          <w:rFonts w:ascii="Arial" w:hAnsi="Arial" w:cs="Arial"/>
        </w:rPr>
        <w:t xml:space="preserve">HR = 58.1%, que se encuentra entre el </w:t>
      </w:r>
      <w:r>
        <w:rPr>
          <w:rFonts w:ascii="Arial" w:hAnsi="Arial"/>
          <w:bCs/>
          <w:lang w:val="es-AR"/>
        </w:rPr>
        <w:t>50</w:t>
      </w:r>
      <w:r w:rsidRPr="00882986">
        <w:rPr>
          <w:rFonts w:ascii="Arial" w:hAnsi="Arial"/>
          <w:bCs/>
          <w:lang w:val="es-AR"/>
        </w:rPr>
        <w:t xml:space="preserve"> </w:t>
      </w:r>
      <w:r>
        <w:rPr>
          <w:rFonts w:ascii="Arial" w:hAnsi="Arial"/>
          <w:bCs/>
          <w:lang w:val="es-AR"/>
        </w:rPr>
        <w:t xml:space="preserve">y 60 %, que es uno de los  requerimientos en las salas de cirugía. </w:t>
      </w:r>
    </w:p>
    <w:p w:rsidR="008E6CA5" w:rsidRDefault="008E6CA5" w:rsidP="008E6CA5">
      <w:pPr>
        <w:spacing w:line="480" w:lineRule="auto"/>
        <w:ind w:left="902"/>
        <w:jc w:val="both"/>
        <w:rPr>
          <w:rFonts w:ascii="Arial" w:hAnsi="Arial" w:cs="Arial"/>
        </w:rPr>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r w:rsidRPr="00FC0767">
        <w:rPr>
          <w:rFonts w:ascii="Arial" w:hAnsi="Arial" w:cs="Arial"/>
          <w:color w:val="000000"/>
        </w:rPr>
        <w:t xml:space="preserve">De la misma manera se procede a realizar el cálculo de carga de la sala de cirugía principal, a la que se le llamara sala 2. El procedimiento del ingreso de datos en el programa son iguales al anterior, </w:t>
      </w:r>
      <w:r>
        <w:rPr>
          <w:rFonts w:ascii="Arial" w:hAnsi="Arial" w:cs="Arial"/>
          <w:color w:val="000000"/>
        </w:rPr>
        <w:t xml:space="preserve">son pocos los cambios que se debe realizar </w:t>
      </w:r>
      <w:r w:rsidRPr="00FC0767">
        <w:rPr>
          <w:rFonts w:ascii="Arial" w:hAnsi="Arial" w:cs="Arial"/>
          <w:color w:val="000000"/>
        </w:rPr>
        <w:t xml:space="preserve">debido a que el área, la iluminación y </w:t>
      </w:r>
      <w:r>
        <w:rPr>
          <w:rFonts w:ascii="Arial" w:hAnsi="Arial" w:cs="Arial"/>
          <w:color w:val="000000"/>
        </w:rPr>
        <w:t>otros datos</w:t>
      </w:r>
      <w:r w:rsidRPr="00FC0767">
        <w:rPr>
          <w:rFonts w:ascii="Arial" w:hAnsi="Arial" w:cs="Arial"/>
          <w:color w:val="000000"/>
        </w:rPr>
        <w:t xml:space="preserve"> ingresados  </w:t>
      </w:r>
      <w:r>
        <w:rPr>
          <w:rFonts w:ascii="Arial" w:hAnsi="Arial" w:cs="Arial"/>
          <w:color w:val="000000"/>
        </w:rPr>
        <w:t>son iguales</w:t>
      </w:r>
      <w:r w:rsidRPr="00FC0767">
        <w:rPr>
          <w:rFonts w:ascii="Arial" w:hAnsi="Arial" w:cs="Arial"/>
          <w:color w:val="000000"/>
        </w:rPr>
        <w:t>, una de las  diferencias es en la pantalla del ingreso del numero de personas donde en esta sala será d</w:t>
      </w:r>
      <w:r>
        <w:rPr>
          <w:rFonts w:ascii="Arial" w:hAnsi="Arial" w:cs="Arial"/>
          <w:color w:val="000000"/>
        </w:rPr>
        <w:t>e 5 como se ve en la figura 3.12.</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p>
    <w:p w:rsidR="008E6CA5" w:rsidRPr="00FC0767"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r w:rsidRPr="00FC0767">
        <w:rPr>
          <w:rFonts w:ascii="Arial" w:hAnsi="Arial" w:cs="Arial"/>
          <w:color w:val="000000"/>
        </w:rPr>
        <w:t xml:space="preserve">Otra diferencia </w:t>
      </w:r>
      <w:r>
        <w:rPr>
          <w:rFonts w:ascii="Arial" w:hAnsi="Arial" w:cs="Arial"/>
          <w:color w:val="000000"/>
        </w:rPr>
        <w:t>(</w:t>
      </w:r>
      <w:r w:rsidRPr="00723BE3">
        <w:rPr>
          <w:rFonts w:ascii="Arial" w:hAnsi="Arial" w:cs="Arial"/>
          <w:i/>
          <w:color w:val="000000"/>
        </w:rPr>
        <w:t>figura  3.13</w:t>
      </w:r>
      <w:r>
        <w:rPr>
          <w:rFonts w:ascii="Arial" w:hAnsi="Arial" w:cs="Arial"/>
          <w:color w:val="000000"/>
        </w:rPr>
        <w:t>)</w:t>
      </w:r>
      <w:r w:rsidRPr="00FC0767">
        <w:rPr>
          <w:rFonts w:ascii="Arial" w:hAnsi="Arial" w:cs="Arial"/>
          <w:color w:val="000000"/>
        </w:rPr>
        <w:t xml:space="preserve"> es en la pantalla donde se ingresan datos de la ubicación geográfica de las paredes y ventanales de vidrio expuestas directamente al sol</w:t>
      </w:r>
      <w:r>
        <w:rPr>
          <w:rFonts w:ascii="Arial" w:hAnsi="Arial" w:cs="Arial"/>
          <w:color w:val="000000"/>
        </w:rPr>
        <w:t>.</w:t>
      </w:r>
      <w:r w:rsidRPr="00FC0767">
        <w:rPr>
          <w:rFonts w:ascii="Arial" w:hAnsi="Arial" w:cs="Arial"/>
          <w:color w:val="000000"/>
        </w:rPr>
        <w:t xml:space="preserve"> </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p>
    <w:p w:rsidR="008E6CA5" w:rsidRPr="00FC0767"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p>
    <w:p w:rsidR="008E6CA5" w:rsidRPr="00FC0767" w:rsidRDefault="00D65899" w:rsidP="008E6CA5">
      <w:pPr>
        <w:tabs>
          <w:tab w:val="left" w:pos="5400"/>
          <w:tab w:val="left" w:pos="8277"/>
          <w:tab w:val="left" w:pos="8640"/>
          <w:tab w:val="left" w:pos="8820"/>
        </w:tabs>
        <w:autoSpaceDE w:val="0"/>
        <w:autoSpaceDN w:val="0"/>
        <w:adjustRightInd w:val="0"/>
        <w:spacing w:line="480" w:lineRule="auto"/>
        <w:ind w:left="900" w:right="-3"/>
        <w:jc w:val="both"/>
        <w:rPr>
          <w:color w:val="0000FF"/>
        </w:rPr>
      </w:pPr>
      <w:r>
        <w:rPr>
          <w:noProof/>
        </w:rPr>
        <w:drawing>
          <wp:inline distT="0" distB="0" distL="0" distR="0">
            <wp:extent cx="4343400" cy="29718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343400" cy="2971800"/>
                    </a:xfrm>
                    <a:prstGeom prst="rect">
                      <a:avLst/>
                    </a:prstGeom>
                    <a:noFill/>
                    <a:ln w="9525">
                      <a:noFill/>
                      <a:miter lim="800000"/>
                      <a:headEnd/>
                      <a:tailEnd/>
                    </a:ln>
                  </pic:spPr>
                </pic:pic>
              </a:graphicData>
            </a:graphic>
          </wp:inline>
        </w:drawing>
      </w:r>
    </w:p>
    <w:p w:rsidR="008E6CA5" w:rsidRPr="00583DFB" w:rsidRDefault="008E6CA5" w:rsidP="008E6CA5">
      <w:pPr>
        <w:spacing w:line="480" w:lineRule="auto"/>
        <w:jc w:val="center"/>
        <w:rPr>
          <w:rFonts w:ascii="Arial" w:hAnsi="Arial" w:cs="Arial"/>
          <w:color w:val="000000"/>
        </w:rPr>
      </w:pPr>
      <w:r w:rsidRPr="00583DFB">
        <w:rPr>
          <w:rFonts w:ascii="Arial" w:hAnsi="Arial" w:cs="Arial"/>
          <w:color w:val="000000"/>
        </w:rPr>
        <w:t>FIGURA 3.12. PANTALLA ZONE INFORMATION DATA 2</w:t>
      </w:r>
      <w:r>
        <w:rPr>
          <w:rFonts w:ascii="Arial" w:hAnsi="Arial" w:cs="Arial"/>
          <w:color w:val="000000"/>
        </w:rPr>
        <w:t xml:space="preserve"> – SALA 2</w:t>
      </w:r>
    </w:p>
    <w:p w:rsidR="008E6CA5" w:rsidRPr="003F7B02"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FF"/>
        </w:rPr>
      </w:pPr>
    </w:p>
    <w:p w:rsidR="008E6CA5" w:rsidRDefault="00D65899"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Pr>
          <w:noProof/>
        </w:rPr>
        <w:drawing>
          <wp:inline distT="0" distB="0" distL="0" distR="0">
            <wp:extent cx="4343400" cy="31432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343400" cy="3143250"/>
                    </a:xfrm>
                    <a:prstGeom prst="rect">
                      <a:avLst/>
                    </a:prstGeom>
                    <a:noFill/>
                    <a:ln w="9525">
                      <a:noFill/>
                      <a:miter lim="800000"/>
                      <a:headEnd/>
                      <a:tailEnd/>
                    </a:ln>
                  </pic:spPr>
                </pic:pic>
              </a:graphicData>
            </a:graphic>
          </wp:inline>
        </w:drawing>
      </w:r>
    </w:p>
    <w:p w:rsidR="008E6CA5" w:rsidRPr="00945D8E" w:rsidRDefault="008E6CA5" w:rsidP="008E6CA5">
      <w:pPr>
        <w:spacing w:line="480" w:lineRule="auto"/>
        <w:jc w:val="center"/>
        <w:rPr>
          <w:rFonts w:ascii="Arial" w:hAnsi="Arial" w:cs="Arial"/>
        </w:rPr>
      </w:pPr>
      <w:r>
        <w:rPr>
          <w:rFonts w:ascii="Arial" w:hAnsi="Arial" w:cs="Arial"/>
        </w:rPr>
        <w:t>FIGURA 3.13</w:t>
      </w:r>
      <w:r w:rsidRPr="007F1772">
        <w:rPr>
          <w:rFonts w:ascii="Arial" w:hAnsi="Arial" w:cs="Arial"/>
        </w:rPr>
        <w:t xml:space="preserve">. </w:t>
      </w:r>
      <w:r w:rsidRPr="00945D8E">
        <w:rPr>
          <w:rFonts w:ascii="Arial" w:hAnsi="Arial" w:cs="Arial"/>
        </w:rPr>
        <w:t xml:space="preserve">PANTALLA </w:t>
      </w:r>
      <w:r>
        <w:rPr>
          <w:rFonts w:ascii="Arial" w:hAnsi="Arial" w:cs="Arial"/>
        </w:rPr>
        <w:t>ZONE INFORMATION EXPOSURE - SALA 2.</w:t>
      </w:r>
    </w:p>
    <w:p w:rsidR="008E6CA5" w:rsidRPr="00945D8E" w:rsidRDefault="008E6CA5" w:rsidP="008E6CA5">
      <w:pPr>
        <w:spacing w:line="480" w:lineRule="auto"/>
        <w:jc w:val="both"/>
      </w:pPr>
    </w:p>
    <w:p w:rsidR="008E6CA5" w:rsidRDefault="008E6CA5" w:rsidP="008E6CA5">
      <w:pPr>
        <w:spacing w:line="480" w:lineRule="auto"/>
        <w:ind w:left="902"/>
        <w:jc w:val="both"/>
        <w:rPr>
          <w:rFonts w:ascii="Arial" w:hAnsi="Arial" w:cs="Arial"/>
        </w:rPr>
      </w:pPr>
      <w:r>
        <w:rPr>
          <w:rFonts w:ascii="Arial" w:hAnsi="Arial" w:cs="Arial"/>
        </w:rPr>
        <w:t>Guardando  los  datos  y  corriendo   el   programa,   obtenemos   los</w:t>
      </w:r>
    </w:p>
    <w:p w:rsidR="008E6CA5" w:rsidRDefault="008E6CA5" w:rsidP="008E6CA5">
      <w:pPr>
        <w:spacing w:line="480" w:lineRule="auto"/>
        <w:ind w:left="902"/>
        <w:jc w:val="both"/>
        <w:rPr>
          <w:rFonts w:ascii="Arial" w:hAnsi="Arial" w:cs="Arial"/>
        </w:rPr>
      </w:pPr>
      <w:r>
        <w:rPr>
          <w:rFonts w:ascii="Arial" w:hAnsi="Arial" w:cs="Arial"/>
        </w:rPr>
        <w:t>resultados adjuntos en el apéndice A, los valores de calor total y humedad relativa para la sala de cirugía principal son los siguientes:</w:t>
      </w:r>
    </w:p>
    <w:p w:rsidR="008E6CA5" w:rsidRDefault="008E6CA5" w:rsidP="008E6CA5">
      <w:pPr>
        <w:spacing w:line="480" w:lineRule="auto"/>
        <w:ind w:left="902"/>
        <w:jc w:val="both"/>
        <w:rPr>
          <w:rFonts w:ascii="Arial" w:hAnsi="Arial" w:cs="Arial"/>
        </w:rPr>
      </w:pPr>
    </w:p>
    <w:p w:rsidR="008E6CA5" w:rsidRPr="00D3371F" w:rsidRDefault="008E6CA5" w:rsidP="008E6CA5">
      <w:pPr>
        <w:spacing w:line="480" w:lineRule="auto"/>
        <w:ind w:left="902"/>
        <w:jc w:val="both"/>
        <w:rPr>
          <w:rFonts w:ascii="Arial" w:hAnsi="Arial" w:cs="Arial"/>
          <w:color w:val="000000"/>
        </w:rPr>
      </w:pPr>
      <w:r w:rsidRPr="00D3371F">
        <w:rPr>
          <w:rFonts w:ascii="Arial" w:hAnsi="Arial" w:cs="Arial"/>
          <w:color w:val="000000"/>
        </w:rPr>
        <w:t>Q = 40.464 BTU/hr.</w:t>
      </w:r>
    </w:p>
    <w:p w:rsidR="008E6CA5" w:rsidRDefault="008E6CA5" w:rsidP="008E6CA5">
      <w:pPr>
        <w:spacing w:line="480" w:lineRule="auto"/>
        <w:ind w:left="902"/>
        <w:jc w:val="both"/>
        <w:rPr>
          <w:rFonts w:ascii="Arial" w:hAnsi="Arial" w:cs="Arial"/>
          <w:color w:val="000000"/>
        </w:rPr>
      </w:pPr>
      <w:r w:rsidRPr="00D3371F">
        <w:rPr>
          <w:rFonts w:ascii="Arial" w:hAnsi="Arial" w:cs="Arial"/>
          <w:color w:val="000000"/>
        </w:rPr>
        <w:t>HR = 58.5%</w:t>
      </w:r>
    </w:p>
    <w:p w:rsidR="008E6CA5" w:rsidRPr="00D3371F" w:rsidRDefault="008E6CA5" w:rsidP="008E6CA5">
      <w:pPr>
        <w:spacing w:line="480" w:lineRule="auto"/>
        <w:ind w:left="902"/>
        <w:jc w:val="both"/>
        <w:rPr>
          <w:rFonts w:ascii="Arial" w:hAnsi="Arial" w:cs="Arial"/>
          <w:color w:val="000000"/>
        </w:rPr>
      </w:pPr>
    </w:p>
    <w:p w:rsidR="008E6CA5" w:rsidRDefault="008E6CA5" w:rsidP="008E6CA5">
      <w:pPr>
        <w:spacing w:line="480" w:lineRule="auto"/>
        <w:ind w:left="902"/>
        <w:jc w:val="both"/>
        <w:rPr>
          <w:rFonts w:ascii="Arial" w:hAnsi="Arial" w:cs="Arial"/>
        </w:rPr>
      </w:pPr>
      <w:r>
        <w:rPr>
          <w:rFonts w:ascii="Arial" w:hAnsi="Arial" w:cs="Arial"/>
        </w:rPr>
        <w:t>Para el último calculo de carga, el mismo que corresponde al de la sala de esterilización el ingreso de datos es de forma similar. En la figura 3.14 se observa el ingreso del dato de ventilación, obtenido de la siguiente manera:</w:t>
      </w:r>
    </w:p>
    <w:p w:rsidR="008E6CA5" w:rsidRPr="00873B8C"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Pr="00441D2E"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u w:val="single"/>
        </w:rPr>
      </w:pPr>
      <w:r w:rsidRPr="00441D2E">
        <w:rPr>
          <w:rFonts w:ascii="Arial" w:hAnsi="Arial" w:cs="Arial"/>
          <w:u w:val="single"/>
        </w:rPr>
        <w:t>Datos:</w:t>
      </w:r>
    </w:p>
    <w:p w:rsidR="008E6CA5" w:rsidRP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8E6CA5">
        <w:rPr>
          <w:rFonts w:ascii="Arial" w:hAnsi="Arial" w:cs="Arial"/>
        </w:rPr>
        <w:t xml:space="preserve">L = </w:t>
      </w:r>
      <w:smartTag w:uri="urn:schemas-microsoft-com:office:smarttags" w:element="metricconverter">
        <w:smartTagPr>
          <w:attr w:name="ProductID" w:val="6 m"/>
        </w:smartTagPr>
        <w:r w:rsidRPr="008E6CA5">
          <w:rPr>
            <w:rFonts w:ascii="Arial" w:hAnsi="Arial" w:cs="Arial"/>
          </w:rPr>
          <w:t>6 m</w:t>
        </w:r>
      </w:smartTag>
      <w:r w:rsidRPr="008E6CA5">
        <w:rPr>
          <w:rFonts w:ascii="Arial" w:hAnsi="Arial" w:cs="Arial"/>
        </w:rPr>
        <w:t>.</w:t>
      </w:r>
    </w:p>
    <w:p w:rsidR="008E6CA5" w:rsidRP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8E6CA5">
        <w:rPr>
          <w:rFonts w:ascii="Arial" w:hAnsi="Arial" w:cs="Arial"/>
        </w:rPr>
        <w:t xml:space="preserve">F = </w:t>
      </w:r>
      <w:smartTag w:uri="urn:schemas-microsoft-com:office:smarttags" w:element="metricconverter">
        <w:smartTagPr>
          <w:attr w:name="ProductID" w:val="3.6 m"/>
        </w:smartTagPr>
        <w:r w:rsidRPr="008E6CA5">
          <w:rPr>
            <w:rFonts w:ascii="Arial" w:hAnsi="Arial" w:cs="Arial"/>
          </w:rPr>
          <w:t>3.6 m</w:t>
        </w:r>
      </w:smartTag>
      <w:r w:rsidRPr="008E6CA5">
        <w:rPr>
          <w:rFonts w:ascii="Arial" w:hAnsi="Arial" w:cs="Arial"/>
        </w:rPr>
        <w:t>.</w:t>
      </w:r>
    </w:p>
    <w:p w:rsidR="008E6CA5" w:rsidRP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r w:rsidRPr="008E6CA5">
        <w:rPr>
          <w:rFonts w:ascii="Arial" w:hAnsi="Arial" w:cs="Arial"/>
          <w:color w:val="000000"/>
        </w:rPr>
        <w:t xml:space="preserve">H = </w:t>
      </w:r>
      <w:smartTag w:uri="urn:schemas-microsoft-com:office:smarttags" w:element="metricconverter">
        <w:smartTagPr>
          <w:attr w:name="ProductID" w:val="3 m"/>
        </w:smartTagPr>
        <w:r w:rsidRPr="008E6CA5">
          <w:rPr>
            <w:rFonts w:ascii="Arial" w:hAnsi="Arial" w:cs="Arial"/>
            <w:color w:val="000000"/>
          </w:rPr>
          <w:t>3 m</w:t>
        </w:r>
      </w:smartTag>
      <w:r w:rsidRPr="008E6CA5">
        <w:rPr>
          <w:rFonts w:ascii="Arial" w:hAnsi="Arial" w:cs="Arial"/>
          <w:color w:val="000000"/>
        </w:rPr>
        <w:t>.</w:t>
      </w:r>
    </w:p>
    <w:p w:rsidR="008E6CA5" w:rsidRPr="002D3D5D"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2D3D5D">
        <w:rPr>
          <w:rFonts w:ascii="Arial" w:hAnsi="Arial" w:cs="Arial"/>
        </w:rPr>
        <w:t xml:space="preserve">RCH = 4 </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r w:rsidRPr="0028777F">
        <w:rPr>
          <w:rFonts w:ascii="Arial" w:hAnsi="Arial" w:cs="Arial"/>
          <w:color w:val="000000"/>
          <w:u w:val="single"/>
        </w:rPr>
        <w:t xml:space="preserve">    Desarrollo</w:t>
      </w:r>
      <w:r>
        <w:rPr>
          <w:rFonts w:ascii="Arial" w:hAnsi="Arial" w:cs="Arial"/>
          <w:color w:val="000000"/>
        </w:rPr>
        <w:t>:</w:t>
      </w:r>
    </w:p>
    <w:p w:rsidR="008E6CA5" w:rsidRPr="002D3D5D"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2D3D5D">
        <w:rPr>
          <w:rFonts w:ascii="Arial" w:hAnsi="Arial" w:cs="Arial"/>
        </w:rPr>
        <w:t>A = L x F</w:t>
      </w:r>
      <w:r w:rsidR="00946B46">
        <w:rPr>
          <w:rFonts w:ascii="Arial" w:hAnsi="Arial" w:cs="Arial"/>
        </w:rPr>
        <w:t xml:space="preserve"> (Ecuación 3.1)</w:t>
      </w:r>
    </w:p>
    <w:p w:rsidR="008E6CA5" w:rsidRP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lang w:val="en-GB"/>
        </w:rPr>
      </w:pPr>
      <w:r w:rsidRPr="008E6CA5">
        <w:rPr>
          <w:rFonts w:ascii="Arial" w:hAnsi="Arial" w:cs="Arial"/>
          <w:lang w:val="en-GB"/>
        </w:rPr>
        <w:t xml:space="preserve">A = (6)*(3.6) = </w:t>
      </w:r>
      <w:smartTag w:uri="urn:schemas-microsoft-com:office:smarttags" w:element="metricconverter">
        <w:smartTagPr>
          <w:attr w:name="ProductID" w:val="21.6 mﾲ"/>
        </w:smartTagPr>
        <w:r w:rsidRPr="008E6CA5">
          <w:rPr>
            <w:rFonts w:ascii="Arial" w:hAnsi="Arial" w:cs="Arial"/>
            <w:lang w:val="en-GB"/>
          </w:rPr>
          <w:t xml:space="preserve">21.6 </w:t>
        </w:r>
        <w:r w:rsidRPr="008E6CA5">
          <w:rPr>
            <w:rFonts w:ascii="Arial" w:hAnsi="Arial" w:cs="Arial"/>
            <w:color w:val="000000"/>
            <w:lang w:val="en-GB"/>
          </w:rPr>
          <w:t>m²</w:t>
        </w:r>
      </w:smartTag>
      <w:r w:rsidRPr="008E6CA5">
        <w:rPr>
          <w:rFonts w:ascii="Arial" w:hAnsi="Arial" w:cs="Arial"/>
          <w:color w:val="000000"/>
          <w:lang w:val="en-GB"/>
        </w:rPr>
        <w:t xml:space="preserve"> = </w:t>
      </w:r>
      <w:smartTag w:uri="urn:schemas-microsoft-com:office:smarttags" w:element="metricconverter">
        <w:smartTagPr>
          <w:attr w:name="ProductID" w:val="233 ftﾲ"/>
        </w:smartTagPr>
        <w:r w:rsidRPr="008E6CA5">
          <w:rPr>
            <w:rFonts w:ascii="Arial" w:hAnsi="Arial" w:cs="Arial"/>
            <w:color w:val="000000"/>
            <w:lang w:val="en-GB"/>
          </w:rPr>
          <w:t>233 ft²</w:t>
        </w:r>
      </w:smartTag>
    </w:p>
    <w:p w:rsidR="00946B46" w:rsidRPr="002D3D5D" w:rsidRDefault="008E6CA5" w:rsidP="00946B46">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946B46">
        <w:rPr>
          <w:rFonts w:ascii="Arial" w:hAnsi="Arial" w:cs="Arial"/>
          <w:color w:val="000000"/>
        </w:rPr>
        <w:t>Vol. = A * H</w:t>
      </w:r>
      <w:r w:rsidR="00946B46" w:rsidRPr="00946B46">
        <w:rPr>
          <w:rFonts w:ascii="Arial" w:hAnsi="Arial" w:cs="Arial"/>
          <w:color w:val="000000"/>
        </w:rPr>
        <w:t xml:space="preserve"> </w:t>
      </w:r>
      <w:r w:rsidR="00946B46">
        <w:rPr>
          <w:rFonts w:ascii="Arial" w:hAnsi="Arial" w:cs="Arial"/>
        </w:rPr>
        <w:t>(Ecuación 3.2)</w:t>
      </w:r>
    </w:p>
    <w:p w:rsidR="008E6CA5" w:rsidRPr="00946B46"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color w:val="000000"/>
        </w:rPr>
      </w:pPr>
      <w:r w:rsidRPr="00946B46">
        <w:rPr>
          <w:rFonts w:ascii="Arial" w:hAnsi="Arial" w:cs="Arial"/>
          <w:color w:val="000000"/>
        </w:rPr>
        <w:t>Vol. = (</w:t>
      </w:r>
      <w:smartTag w:uri="urn:schemas-microsoft-com:office:smarttags" w:element="metricconverter">
        <w:smartTagPr>
          <w:attr w:name="ProductID" w:val="21.6 mﾲ"/>
        </w:smartTagPr>
        <w:r w:rsidRPr="00946B46">
          <w:rPr>
            <w:rFonts w:ascii="Arial" w:hAnsi="Arial" w:cs="Arial"/>
          </w:rPr>
          <w:t xml:space="preserve">21.6 </w:t>
        </w:r>
        <w:r w:rsidRPr="00946B46">
          <w:rPr>
            <w:rFonts w:ascii="Arial" w:hAnsi="Arial" w:cs="Arial"/>
            <w:color w:val="000000"/>
          </w:rPr>
          <w:t>m²</w:t>
        </w:r>
      </w:smartTag>
      <w:r w:rsidRPr="00946B46">
        <w:rPr>
          <w:rFonts w:ascii="Arial" w:hAnsi="Arial" w:cs="Arial"/>
          <w:color w:val="000000"/>
        </w:rPr>
        <w:t>) * (</w:t>
      </w:r>
      <w:smartTag w:uri="urn:schemas-microsoft-com:office:smarttags" w:element="metricconverter">
        <w:smartTagPr>
          <w:attr w:name="ProductID" w:val="3 m"/>
        </w:smartTagPr>
        <w:r w:rsidRPr="00946B46">
          <w:rPr>
            <w:rFonts w:ascii="Arial" w:hAnsi="Arial" w:cs="Arial"/>
            <w:color w:val="000000"/>
          </w:rPr>
          <w:t>3 m</w:t>
        </w:r>
      </w:smartTag>
      <w:r w:rsidRPr="00946B46">
        <w:rPr>
          <w:rFonts w:ascii="Arial" w:hAnsi="Arial" w:cs="Arial"/>
          <w:color w:val="000000"/>
        </w:rPr>
        <w:t>)</w:t>
      </w:r>
    </w:p>
    <w:p w:rsidR="008E6CA5" w:rsidRP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lang w:val="en-GB"/>
        </w:rPr>
      </w:pPr>
      <w:r w:rsidRPr="008E6CA5">
        <w:rPr>
          <w:rFonts w:ascii="Arial" w:hAnsi="Arial" w:cs="Arial"/>
          <w:color w:val="000000"/>
          <w:lang w:val="en-GB"/>
        </w:rPr>
        <w:t xml:space="preserve">Vol. = </w:t>
      </w:r>
      <w:smartTag w:uri="urn:schemas-microsoft-com:office:smarttags" w:element="metricconverter">
        <w:smartTagPr>
          <w:attr w:name="ProductID" w:val="64.8 mﾳ"/>
        </w:smartTagPr>
        <w:r w:rsidRPr="008E6CA5">
          <w:rPr>
            <w:rFonts w:ascii="Arial" w:hAnsi="Arial" w:cs="Arial"/>
            <w:color w:val="000000"/>
            <w:lang w:val="en-GB"/>
          </w:rPr>
          <w:t>64.8 m³</w:t>
        </w:r>
      </w:smartTag>
      <w:r w:rsidRPr="008E6CA5">
        <w:rPr>
          <w:rFonts w:ascii="Arial" w:hAnsi="Arial" w:cs="Arial"/>
          <w:color w:val="000000"/>
          <w:lang w:val="en-GB"/>
        </w:rPr>
        <w:t xml:space="preserve"> = </w:t>
      </w:r>
      <w:smartTag w:uri="urn:schemas-microsoft-com:office:smarttags" w:element="metricconverter">
        <w:smartTagPr>
          <w:attr w:name="ProductID" w:val="2289 ftﾳ"/>
        </w:smartTagPr>
        <w:r w:rsidRPr="008E6CA5">
          <w:rPr>
            <w:rFonts w:ascii="Arial" w:hAnsi="Arial" w:cs="Arial"/>
            <w:color w:val="000000"/>
            <w:lang w:val="en-GB"/>
          </w:rPr>
          <w:t>2289 ft³</w:t>
        </w:r>
      </w:smartTag>
    </w:p>
    <w:p w:rsidR="00946B46" w:rsidRPr="002D3D5D" w:rsidRDefault="008E6CA5" w:rsidP="00946B46">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DE0FC3">
        <w:rPr>
          <w:rFonts w:ascii="Arial" w:hAnsi="Arial" w:cs="Arial"/>
        </w:rPr>
        <w:t xml:space="preserve">CFM = V * RCH </w:t>
      </w:r>
      <w:r w:rsidR="00946B46">
        <w:rPr>
          <w:rFonts w:ascii="Arial" w:hAnsi="Arial" w:cs="Arial"/>
        </w:rPr>
        <w:t>(Ecuación 3.3)</w:t>
      </w:r>
    </w:p>
    <w:p w:rsidR="008E6CA5" w:rsidRPr="002D3D5D"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2D3D5D">
        <w:rPr>
          <w:rFonts w:ascii="Arial" w:hAnsi="Arial" w:cs="Arial"/>
        </w:rPr>
        <w:t>CFM = (</w:t>
      </w:r>
      <w:smartTag w:uri="urn:schemas-microsoft-com:office:smarttags" w:element="metricconverter">
        <w:smartTagPr>
          <w:attr w:name="ProductID" w:val="2289 ftﾳ"/>
        </w:smartTagPr>
        <w:r w:rsidRPr="002D3D5D">
          <w:rPr>
            <w:rFonts w:ascii="Arial" w:hAnsi="Arial" w:cs="Arial"/>
          </w:rPr>
          <w:t xml:space="preserve">2289 </w:t>
        </w:r>
        <w:r w:rsidRPr="002D3D5D">
          <w:rPr>
            <w:rFonts w:ascii="Arial" w:hAnsi="Arial" w:cs="Arial"/>
            <w:color w:val="000000"/>
          </w:rPr>
          <w:t>ft³</w:t>
        </w:r>
      </w:smartTag>
      <w:r w:rsidRPr="002D3D5D">
        <w:rPr>
          <w:rFonts w:ascii="Arial" w:hAnsi="Arial" w:cs="Arial"/>
          <w:color w:val="000000"/>
        </w:rPr>
        <w:t>) * (</w:t>
      </w:r>
      <w:r w:rsidRPr="002D3D5D">
        <w:rPr>
          <w:rFonts w:ascii="Arial" w:hAnsi="Arial" w:cs="Arial"/>
        </w:rPr>
        <w:t>4 cambios/Hr.) * (1Hr/60 Min.)</w:t>
      </w:r>
    </w:p>
    <w:p w:rsidR="008E6CA5" w:rsidRPr="00DC7B4A"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r w:rsidRPr="00DC7B4A">
        <w:rPr>
          <w:rFonts w:ascii="Arial" w:hAnsi="Arial" w:cs="Arial"/>
          <w:highlight w:val="lightGray"/>
        </w:rPr>
        <w:t>CFM = 152.</w:t>
      </w:r>
      <w:r>
        <w:rPr>
          <w:rFonts w:ascii="Arial" w:hAnsi="Arial" w:cs="Arial"/>
          <w:highlight w:val="lightGray"/>
        </w:rPr>
        <w:t xml:space="preserve">6 ≈ </w:t>
      </w:r>
      <w:r w:rsidRPr="00DC7B4A">
        <w:rPr>
          <w:rFonts w:ascii="Arial" w:hAnsi="Arial" w:cs="Arial"/>
          <w:highlight w:val="lightGray"/>
        </w:rPr>
        <w:t>153</w:t>
      </w:r>
    </w:p>
    <w:p w:rsidR="008E6CA5" w:rsidRPr="00DC7B4A" w:rsidRDefault="008E6CA5" w:rsidP="008E6CA5">
      <w:pPr>
        <w:spacing w:line="480" w:lineRule="auto"/>
        <w:ind w:left="902"/>
        <w:jc w:val="both"/>
        <w:rPr>
          <w:rFonts w:ascii="Arial" w:hAnsi="Arial" w:cs="Arial"/>
        </w:rPr>
      </w:pPr>
    </w:p>
    <w:p w:rsidR="008E6CA5" w:rsidRDefault="00D65899" w:rsidP="008E6CA5">
      <w:pPr>
        <w:spacing w:line="480" w:lineRule="auto"/>
        <w:ind w:left="902"/>
        <w:jc w:val="both"/>
        <w:rPr>
          <w:rFonts w:ascii="Arial" w:hAnsi="Arial" w:cs="Arial"/>
        </w:rPr>
      </w:pPr>
      <w:r>
        <w:rPr>
          <w:noProof/>
        </w:rPr>
        <w:drawing>
          <wp:inline distT="0" distB="0" distL="0" distR="0">
            <wp:extent cx="4457700" cy="26479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457700" cy="2647950"/>
                    </a:xfrm>
                    <a:prstGeom prst="rect">
                      <a:avLst/>
                    </a:prstGeom>
                    <a:noFill/>
                    <a:ln w="9525">
                      <a:noFill/>
                      <a:miter lim="800000"/>
                      <a:headEnd/>
                      <a:tailEnd/>
                    </a:ln>
                  </pic:spPr>
                </pic:pic>
              </a:graphicData>
            </a:graphic>
          </wp:inline>
        </w:drawing>
      </w:r>
    </w:p>
    <w:p w:rsidR="008E6CA5" w:rsidRPr="00934FAE" w:rsidRDefault="008E6CA5" w:rsidP="008E6CA5">
      <w:pPr>
        <w:jc w:val="center"/>
        <w:rPr>
          <w:rFonts w:ascii="Arial" w:hAnsi="Arial" w:cs="Arial"/>
          <w:color w:val="000000"/>
        </w:rPr>
      </w:pPr>
      <w:r w:rsidRPr="00934FAE">
        <w:rPr>
          <w:rFonts w:ascii="Arial" w:hAnsi="Arial" w:cs="Arial"/>
          <w:color w:val="000000"/>
        </w:rPr>
        <w:t xml:space="preserve">FIGURA 3.14. PANTALLA </w:t>
      </w:r>
      <w:r>
        <w:rPr>
          <w:rFonts w:ascii="Arial" w:hAnsi="Arial" w:cs="Arial"/>
          <w:color w:val="000000"/>
        </w:rPr>
        <w:t xml:space="preserve">HVAC SYSTEM </w:t>
      </w:r>
      <w:r w:rsidRPr="00934FAE">
        <w:rPr>
          <w:rFonts w:ascii="Arial" w:hAnsi="Arial" w:cs="Arial"/>
          <w:color w:val="000000"/>
        </w:rPr>
        <w:t>DATA 1</w:t>
      </w:r>
      <w:r>
        <w:rPr>
          <w:rFonts w:ascii="Arial" w:hAnsi="Arial" w:cs="Arial"/>
          <w:color w:val="000000"/>
        </w:rPr>
        <w:t xml:space="preserve"> – SALA DE ESTERILIZACION</w:t>
      </w:r>
    </w:p>
    <w:p w:rsidR="008E6CA5" w:rsidRDefault="008E6CA5" w:rsidP="008E6CA5">
      <w:pPr>
        <w:spacing w:line="480" w:lineRule="auto"/>
        <w:ind w:left="902"/>
        <w:jc w:val="both"/>
        <w:rPr>
          <w:rFonts w:ascii="Arial" w:hAnsi="Arial" w:cs="Arial"/>
        </w:rPr>
      </w:pPr>
    </w:p>
    <w:p w:rsidR="008E6CA5" w:rsidRDefault="008E6CA5" w:rsidP="008E6CA5">
      <w:pPr>
        <w:spacing w:line="480" w:lineRule="auto"/>
        <w:ind w:left="902"/>
        <w:jc w:val="both"/>
        <w:rPr>
          <w:rFonts w:ascii="Arial" w:hAnsi="Arial" w:cs="Arial"/>
        </w:rPr>
      </w:pPr>
      <w:r>
        <w:rPr>
          <w:rFonts w:ascii="Arial" w:hAnsi="Arial" w:cs="Arial"/>
        </w:rPr>
        <w:t xml:space="preserve">En la pantalla </w:t>
      </w:r>
      <w:r w:rsidRPr="00DC7B4A">
        <w:rPr>
          <w:rFonts w:ascii="Arial" w:hAnsi="Arial" w:cs="Arial"/>
        </w:rPr>
        <w:t>zone de information data 1</w:t>
      </w:r>
      <w:r>
        <w:rPr>
          <w:rFonts w:ascii="Arial" w:hAnsi="Arial" w:cs="Arial"/>
        </w:rPr>
        <w:t xml:space="preserve">, </w:t>
      </w:r>
      <w:r w:rsidRPr="00EE09DC">
        <w:rPr>
          <w:rFonts w:ascii="Arial" w:hAnsi="Arial" w:cs="Arial"/>
          <w:i/>
        </w:rPr>
        <w:t>(figura 3.1</w:t>
      </w:r>
      <w:r>
        <w:rPr>
          <w:rFonts w:ascii="Arial" w:hAnsi="Arial" w:cs="Arial"/>
          <w:i/>
        </w:rPr>
        <w:t>5</w:t>
      </w:r>
      <w:r w:rsidRPr="00EE09DC">
        <w:rPr>
          <w:rFonts w:ascii="Arial" w:hAnsi="Arial" w:cs="Arial"/>
          <w:i/>
        </w:rPr>
        <w:t>)</w:t>
      </w:r>
      <w:r>
        <w:rPr>
          <w:rFonts w:ascii="Arial" w:hAnsi="Arial" w:cs="Arial"/>
        </w:rPr>
        <w:t xml:space="preserve"> se ingresa los nuevos datos que difieren de los anteriores en cuanto al área de la sala, la iluminación y el de otros datos eléctricos.</w:t>
      </w:r>
      <w:r w:rsidRPr="00F66608">
        <w:rPr>
          <w:rFonts w:ascii="Arial" w:hAnsi="Arial" w:cs="Arial"/>
        </w:rPr>
        <w:t xml:space="preserve"> </w:t>
      </w:r>
    </w:p>
    <w:p w:rsidR="008E6CA5" w:rsidRDefault="008E6CA5" w:rsidP="008E6CA5">
      <w:pPr>
        <w:spacing w:line="480" w:lineRule="auto"/>
        <w:ind w:left="902"/>
        <w:jc w:val="both"/>
        <w:rPr>
          <w:rFonts w:ascii="Arial" w:hAnsi="Arial" w:cs="Arial"/>
        </w:rPr>
      </w:pPr>
    </w:p>
    <w:p w:rsidR="008E6CA5" w:rsidRDefault="008E6CA5" w:rsidP="008E6CA5">
      <w:pPr>
        <w:spacing w:line="480" w:lineRule="auto"/>
        <w:ind w:left="902"/>
        <w:jc w:val="both"/>
        <w:rPr>
          <w:rFonts w:ascii="Arial" w:hAnsi="Arial" w:cs="Arial"/>
        </w:rPr>
      </w:pPr>
      <w:r>
        <w:rPr>
          <w:rFonts w:ascii="Arial" w:hAnsi="Arial" w:cs="Arial"/>
        </w:rPr>
        <w:t>En la figura 3.16 se ingresa el número de personas y un valor de infiltración. La pantalla de ingreso de datos de los coeficientes es la misma que el de las salas anteriores.</w:t>
      </w:r>
    </w:p>
    <w:p w:rsidR="008E6CA5" w:rsidRDefault="00D65899" w:rsidP="008E6CA5">
      <w:pPr>
        <w:spacing w:line="480" w:lineRule="auto"/>
        <w:ind w:left="902"/>
        <w:jc w:val="both"/>
        <w:rPr>
          <w:rFonts w:ascii="Arial" w:hAnsi="Arial" w:cs="Arial"/>
        </w:rPr>
      </w:pPr>
      <w:r>
        <w:rPr>
          <w:noProof/>
        </w:rPr>
        <w:drawing>
          <wp:inline distT="0" distB="0" distL="0" distR="0">
            <wp:extent cx="4467225" cy="279082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4467225" cy="2790825"/>
                    </a:xfrm>
                    <a:prstGeom prst="rect">
                      <a:avLst/>
                    </a:prstGeom>
                    <a:noFill/>
                    <a:ln w="9525">
                      <a:noFill/>
                      <a:miter lim="800000"/>
                      <a:headEnd/>
                      <a:tailEnd/>
                    </a:ln>
                  </pic:spPr>
                </pic:pic>
              </a:graphicData>
            </a:graphic>
          </wp:inline>
        </w:drawing>
      </w:r>
    </w:p>
    <w:p w:rsidR="008E6CA5" w:rsidRDefault="008E6CA5" w:rsidP="008E6CA5">
      <w:pPr>
        <w:jc w:val="center"/>
        <w:rPr>
          <w:rFonts w:ascii="Arial" w:hAnsi="Arial" w:cs="Arial"/>
          <w:color w:val="000000"/>
        </w:rPr>
      </w:pPr>
      <w:r>
        <w:rPr>
          <w:rFonts w:ascii="Arial" w:hAnsi="Arial" w:cs="Arial"/>
          <w:color w:val="000000"/>
        </w:rPr>
        <w:t>FIGURA 3.15</w:t>
      </w:r>
      <w:r w:rsidRPr="00934FAE">
        <w:rPr>
          <w:rFonts w:ascii="Arial" w:hAnsi="Arial" w:cs="Arial"/>
          <w:color w:val="000000"/>
        </w:rPr>
        <w:t xml:space="preserve">. PANTALLA </w:t>
      </w:r>
      <w:r>
        <w:rPr>
          <w:rFonts w:ascii="Arial" w:hAnsi="Arial" w:cs="Arial"/>
          <w:color w:val="000000"/>
        </w:rPr>
        <w:t xml:space="preserve">ZONE INFORMATION </w:t>
      </w:r>
      <w:r w:rsidRPr="00934FAE">
        <w:rPr>
          <w:rFonts w:ascii="Arial" w:hAnsi="Arial" w:cs="Arial"/>
          <w:color w:val="000000"/>
        </w:rPr>
        <w:t>DATA 1</w:t>
      </w:r>
      <w:r>
        <w:rPr>
          <w:rFonts w:ascii="Arial" w:hAnsi="Arial" w:cs="Arial"/>
          <w:color w:val="000000"/>
        </w:rPr>
        <w:t xml:space="preserve"> – SALA DE ESTERILIZACION</w:t>
      </w:r>
    </w:p>
    <w:p w:rsidR="008E6CA5" w:rsidRDefault="008E6CA5" w:rsidP="008E6CA5">
      <w:pPr>
        <w:jc w:val="center"/>
        <w:rPr>
          <w:rFonts w:ascii="Arial" w:hAnsi="Arial" w:cs="Arial"/>
          <w:color w:val="000000"/>
        </w:rPr>
      </w:pPr>
    </w:p>
    <w:p w:rsidR="008E6CA5" w:rsidRDefault="008E6CA5" w:rsidP="008E6CA5">
      <w:pPr>
        <w:jc w:val="center"/>
        <w:rPr>
          <w:rFonts w:ascii="Arial" w:hAnsi="Arial" w:cs="Arial"/>
          <w:color w:val="000000"/>
        </w:rPr>
      </w:pPr>
    </w:p>
    <w:p w:rsidR="008E6CA5" w:rsidRPr="00934FAE" w:rsidRDefault="008E6CA5" w:rsidP="008E6CA5">
      <w:pPr>
        <w:jc w:val="center"/>
        <w:rPr>
          <w:rFonts w:ascii="Arial" w:hAnsi="Arial" w:cs="Arial"/>
          <w:color w:val="000000"/>
        </w:rPr>
      </w:pPr>
    </w:p>
    <w:p w:rsidR="008E6CA5" w:rsidRDefault="00D65899" w:rsidP="008E6CA5">
      <w:pPr>
        <w:tabs>
          <w:tab w:val="left" w:pos="5400"/>
          <w:tab w:val="left" w:pos="8277"/>
          <w:tab w:val="left" w:pos="8640"/>
          <w:tab w:val="left" w:pos="8820"/>
        </w:tabs>
        <w:autoSpaceDE w:val="0"/>
        <w:autoSpaceDN w:val="0"/>
        <w:adjustRightInd w:val="0"/>
        <w:spacing w:line="480" w:lineRule="auto"/>
        <w:ind w:left="900" w:right="-3"/>
        <w:jc w:val="both"/>
      </w:pPr>
      <w:r>
        <w:rPr>
          <w:noProof/>
        </w:rPr>
        <w:drawing>
          <wp:inline distT="0" distB="0" distL="0" distR="0">
            <wp:extent cx="4457700" cy="33337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4457700" cy="3333750"/>
                    </a:xfrm>
                    <a:prstGeom prst="rect">
                      <a:avLst/>
                    </a:prstGeom>
                    <a:noFill/>
                    <a:ln w="9525">
                      <a:noFill/>
                      <a:miter lim="800000"/>
                      <a:headEnd/>
                      <a:tailEnd/>
                    </a:ln>
                  </pic:spPr>
                </pic:pic>
              </a:graphicData>
            </a:graphic>
          </wp:inline>
        </w:drawing>
      </w:r>
    </w:p>
    <w:p w:rsidR="008E6CA5" w:rsidRPr="00934FAE" w:rsidRDefault="008E6CA5" w:rsidP="008E6CA5">
      <w:pPr>
        <w:jc w:val="center"/>
        <w:rPr>
          <w:rFonts w:ascii="Arial" w:hAnsi="Arial" w:cs="Arial"/>
          <w:color w:val="000000"/>
        </w:rPr>
      </w:pPr>
      <w:r w:rsidRPr="00934FAE">
        <w:rPr>
          <w:rFonts w:ascii="Arial" w:hAnsi="Arial" w:cs="Arial"/>
          <w:color w:val="000000"/>
        </w:rPr>
        <w:t>FIGURA 3.</w:t>
      </w:r>
      <w:r>
        <w:rPr>
          <w:rFonts w:ascii="Arial" w:hAnsi="Arial" w:cs="Arial"/>
          <w:color w:val="000000"/>
        </w:rPr>
        <w:t>16</w:t>
      </w:r>
      <w:r w:rsidRPr="00934FAE">
        <w:rPr>
          <w:rFonts w:ascii="Arial" w:hAnsi="Arial" w:cs="Arial"/>
          <w:color w:val="000000"/>
        </w:rPr>
        <w:t xml:space="preserve">. </w:t>
      </w:r>
      <w:r>
        <w:rPr>
          <w:rFonts w:ascii="Arial" w:hAnsi="Arial" w:cs="Arial"/>
          <w:color w:val="000000"/>
        </w:rPr>
        <w:t>PANTALLA ZONE INFORMATION DATA 2 – SALA DE ESTERILIZACION</w:t>
      </w:r>
    </w:p>
    <w:p w:rsidR="008E6CA5" w:rsidRDefault="00D65899" w:rsidP="008E6CA5">
      <w:pPr>
        <w:jc w:val="center"/>
        <w:rPr>
          <w:rFonts w:ascii="Arial" w:hAnsi="Arial" w:cs="Arial"/>
          <w:color w:val="0000FF"/>
        </w:rPr>
      </w:pPr>
      <w:r>
        <w:rPr>
          <w:noProof/>
        </w:rPr>
        <w:drawing>
          <wp:inline distT="0" distB="0" distL="0" distR="0">
            <wp:extent cx="4457700" cy="301942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457700" cy="3019425"/>
                    </a:xfrm>
                    <a:prstGeom prst="rect">
                      <a:avLst/>
                    </a:prstGeom>
                    <a:noFill/>
                    <a:ln w="9525">
                      <a:noFill/>
                      <a:miter lim="800000"/>
                      <a:headEnd/>
                      <a:tailEnd/>
                    </a:ln>
                  </pic:spPr>
                </pic:pic>
              </a:graphicData>
            </a:graphic>
          </wp:inline>
        </w:drawing>
      </w:r>
    </w:p>
    <w:p w:rsidR="008E6CA5" w:rsidRDefault="008E6CA5" w:rsidP="008E6CA5">
      <w:pPr>
        <w:jc w:val="center"/>
        <w:rPr>
          <w:rFonts w:ascii="Arial" w:hAnsi="Arial" w:cs="Arial"/>
          <w:color w:val="000000"/>
        </w:rPr>
      </w:pPr>
    </w:p>
    <w:p w:rsidR="008E6CA5" w:rsidRPr="00934FAE" w:rsidRDefault="008E6CA5" w:rsidP="008E6CA5">
      <w:pPr>
        <w:jc w:val="center"/>
        <w:rPr>
          <w:rFonts w:ascii="Arial" w:hAnsi="Arial" w:cs="Arial"/>
          <w:color w:val="000000"/>
        </w:rPr>
      </w:pPr>
      <w:r w:rsidRPr="00934FAE">
        <w:rPr>
          <w:rFonts w:ascii="Arial" w:hAnsi="Arial" w:cs="Arial"/>
          <w:color w:val="000000"/>
        </w:rPr>
        <w:t>FIGURA 3.</w:t>
      </w:r>
      <w:r>
        <w:rPr>
          <w:rFonts w:ascii="Arial" w:hAnsi="Arial" w:cs="Arial"/>
          <w:color w:val="000000"/>
        </w:rPr>
        <w:t>17</w:t>
      </w:r>
      <w:r w:rsidRPr="00934FAE">
        <w:rPr>
          <w:rFonts w:ascii="Arial" w:hAnsi="Arial" w:cs="Arial"/>
          <w:color w:val="000000"/>
        </w:rPr>
        <w:t xml:space="preserve">. </w:t>
      </w:r>
      <w:r>
        <w:rPr>
          <w:rFonts w:ascii="Arial" w:hAnsi="Arial" w:cs="Arial"/>
          <w:color w:val="000000"/>
        </w:rPr>
        <w:t>PANTALLA ZONE INFORMATION EXPOSURE – SALA DE ESTERILIZACION</w:t>
      </w:r>
    </w:p>
    <w:p w:rsidR="008E6CA5" w:rsidRDefault="008E6CA5" w:rsidP="008E6CA5">
      <w:pPr>
        <w:spacing w:line="480" w:lineRule="auto"/>
        <w:ind w:left="900"/>
        <w:jc w:val="both"/>
        <w:rPr>
          <w:rFonts w:ascii="Arial" w:hAnsi="Arial" w:cs="Arial"/>
          <w:color w:val="000000"/>
        </w:rPr>
      </w:pPr>
    </w:p>
    <w:p w:rsidR="008E6CA5" w:rsidRDefault="008E6CA5" w:rsidP="008E6CA5">
      <w:pPr>
        <w:spacing w:line="480" w:lineRule="auto"/>
        <w:ind w:left="900"/>
        <w:jc w:val="both"/>
        <w:rPr>
          <w:rFonts w:ascii="Arial" w:hAnsi="Arial" w:cs="Arial"/>
          <w:color w:val="000000"/>
        </w:rPr>
      </w:pPr>
    </w:p>
    <w:p w:rsidR="008E6CA5" w:rsidRDefault="00D65899" w:rsidP="008E6CA5">
      <w:pPr>
        <w:spacing w:line="480" w:lineRule="auto"/>
        <w:ind w:left="900"/>
        <w:jc w:val="both"/>
      </w:pPr>
      <w:r>
        <w:rPr>
          <w:noProof/>
        </w:rPr>
        <w:drawing>
          <wp:inline distT="0" distB="0" distL="0" distR="0">
            <wp:extent cx="4457700" cy="288607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4457700" cy="2886075"/>
                    </a:xfrm>
                    <a:prstGeom prst="rect">
                      <a:avLst/>
                    </a:prstGeom>
                    <a:noFill/>
                    <a:ln w="9525">
                      <a:noFill/>
                      <a:miter lim="800000"/>
                      <a:headEnd/>
                      <a:tailEnd/>
                    </a:ln>
                  </pic:spPr>
                </pic:pic>
              </a:graphicData>
            </a:graphic>
          </wp:inline>
        </w:drawing>
      </w:r>
    </w:p>
    <w:p w:rsidR="008E6CA5" w:rsidRDefault="008E6CA5" w:rsidP="008E6CA5">
      <w:pPr>
        <w:jc w:val="center"/>
        <w:rPr>
          <w:rFonts w:ascii="Arial" w:hAnsi="Arial" w:cs="Arial"/>
          <w:color w:val="000000"/>
        </w:rPr>
      </w:pPr>
      <w:r w:rsidRPr="00934FAE">
        <w:rPr>
          <w:rFonts w:ascii="Arial" w:hAnsi="Arial" w:cs="Arial"/>
          <w:color w:val="000000"/>
        </w:rPr>
        <w:t>FIGURA 3.</w:t>
      </w:r>
      <w:r>
        <w:rPr>
          <w:rFonts w:ascii="Arial" w:hAnsi="Arial" w:cs="Arial"/>
          <w:color w:val="000000"/>
        </w:rPr>
        <w:t>18</w:t>
      </w:r>
      <w:r w:rsidRPr="00934FAE">
        <w:rPr>
          <w:rFonts w:ascii="Arial" w:hAnsi="Arial" w:cs="Arial"/>
          <w:color w:val="000000"/>
        </w:rPr>
        <w:t xml:space="preserve">. </w:t>
      </w:r>
      <w:r>
        <w:rPr>
          <w:rFonts w:ascii="Arial" w:hAnsi="Arial" w:cs="Arial"/>
          <w:color w:val="000000"/>
        </w:rPr>
        <w:t>PANTALLA ZONE INFORMATION PARTITIONS – SALA DE ESTERILIZACION</w:t>
      </w:r>
    </w:p>
    <w:p w:rsidR="008E6CA5" w:rsidRDefault="008E6CA5" w:rsidP="008E6CA5">
      <w:pPr>
        <w:spacing w:line="480" w:lineRule="auto"/>
        <w:ind w:left="900"/>
        <w:jc w:val="both"/>
        <w:rPr>
          <w:rFonts w:ascii="Arial" w:hAnsi="Arial" w:cs="Arial"/>
          <w:color w:val="000000"/>
        </w:rPr>
      </w:pPr>
      <w:r>
        <w:rPr>
          <w:rFonts w:ascii="Arial" w:hAnsi="Arial" w:cs="Arial"/>
        </w:rPr>
        <w:t>La figura 3.17 da a conocer las paredes  expuestas al sol. La figura 3.18 muestra el valor de las particiones, el mismo que para esta sala aumenta debido a la pared adjunta al de la sala pre quirúrgica</w:t>
      </w:r>
    </w:p>
    <w:p w:rsidR="008E6CA5" w:rsidRDefault="008E6CA5" w:rsidP="008E6CA5">
      <w:pPr>
        <w:spacing w:line="480" w:lineRule="auto"/>
        <w:ind w:left="900"/>
        <w:jc w:val="both"/>
        <w:rPr>
          <w:rFonts w:ascii="Arial" w:hAnsi="Arial" w:cs="Arial"/>
          <w:color w:val="000000"/>
        </w:rPr>
      </w:pPr>
    </w:p>
    <w:p w:rsidR="008E6CA5" w:rsidRDefault="008E6CA5" w:rsidP="008E6CA5">
      <w:pPr>
        <w:spacing w:line="480" w:lineRule="auto"/>
        <w:ind w:left="900"/>
        <w:jc w:val="both"/>
        <w:rPr>
          <w:rFonts w:ascii="Arial" w:hAnsi="Arial" w:cs="Arial"/>
          <w:color w:val="000000"/>
        </w:rPr>
      </w:pPr>
      <w:r>
        <w:rPr>
          <w:rFonts w:ascii="Arial" w:hAnsi="Arial" w:cs="Arial"/>
          <w:color w:val="000000"/>
        </w:rPr>
        <w:t>Luego de correr el programa nos da l</w:t>
      </w:r>
      <w:r w:rsidRPr="00F66608">
        <w:rPr>
          <w:rFonts w:ascii="Arial" w:hAnsi="Arial" w:cs="Arial"/>
          <w:color w:val="000000"/>
        </w:rPr>
        <w:t xml:space="preserve">os resultados adjuntos en el apéndice </w:t>
      </w:r>
      <w:r>
        <w:rPr>
          <w:rFonts w:ascii="Arial" w:hAnsi="Arial" w:cs="Arial"/>
          <w:color w:val="000000"/>
        </w:rPr>
        <w:t>A, dando un valor de calor total y humedad relativa igual a:</w:t>
      </w:r>
    </w:p>
    <w:p w:rsidR="008E6CA5" w:rsidRDefault="008E6CA5" w:rsidP="008E6CA5">
      <w:pPr>
        <w:spacing w:line="480" w:lineRule="auto"/>
        <w:ind w:left="900"/>
        <w:jc w:val="both"/>
        <w:rPr>
          <w:rFonts w:ascii="Arial" w:hAnsi="Arial" w:cs="Arial"/>
          <w:color w:val="000000"/>
        </w:rPr>
      </w:pPr>
    </w:p>
    <w:p w:rsidR="008E6CA5" w:rsidRDefault="008E6CA5" w:rsidP="008E6CA5">
      <w:pPr>
        <w:spacing w:line="480" w:lineRule="auto"/>
        <w:ind w:left="902"/>
        <w:jc w:val="both"/>
        <w:rPr>
          <w:rFonts w:ascii="Arial" w:hAnsi="Arial" w:cs="Arial"/>
        </w:rPr>
      </w:pPr>
      <w:r>
        <w:rPr>
          <w:rFonts w:ascii="Arial" w:hAnsi="Arial" w:cs="Arial"/>
        </w:rPr>
        <w:t>Q = 22.499 BTU/hr. Y  HR = 58.9%</w:t>
      </w: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pPr>
    </w:p>
    <w:p w:rsidR="008E6CA5" w:rsidRDefault="008E6CA5" w:rsidP="008E6CA5">
      <w:pPr>
        <w:spacing w:line="480" w:lineRule="auto"/>
        <w:jc w:val="both"/>
      </w:pPr>
    </w:p>
    <w:p w:rsidR="008E6CA5" w:rsidRDefault="008E6CA5" w:rsidP="008E6CA5">
      <w:pPr>
        <w:spacing w:line="480" w:lineRule="auto"/>
        <w:jc w:val="both"/>
      </w:pPr>
    </w:p>
    <w:p w:rsidR="008E6CA5" w:rsidRDefault="008E6CA5" w:rsidP="008E6CA5">
      <w:pPr>
        <w:spacing w:line="480" w:lineRule="auto"/>
        <w:jc w:val="both"/>
      </w:pPr>
    </w:p>
    <w:p w:rsidR="008E6CA5" w:rsidRDefault="008E6CA5" w:rsidP="008E6CA5">
      <w:pPr>
        <w:spacing w:line="480" w:lineRule="auto"/>
        <w:jc w:val="both"/>
      </w:pPr>
    </w:p>
    <w:p w:rsidR="008E6CA5" w:rsidRPr="00945D8E" w:rsidRDefault="008E6CA5" w:rsidP="008E6CA5">
      <w:pPr>
        <w:spacing w:line="480" w:lineRule="auto"/>
        <w:jc w:val="both"/>
      </w:pPr>
    </w:p>
    <w:p w:rsidR="008E6CA5" w:rsidRDefault="008E6CA5" w:rsidP="008E6CA5">
      <w:pPr>
        <w:tabs>
          <w:tab w:val="left" w:pos="5400"/>
          <w:tab w:val="left" w:pos="8277"/>
          <w:tab w:val="left" w:pos="8640"/>
          <w:tab w:val="left" w:pos="8820"/>
        </w:tabs>
        <w:autoSpaceDE w:val="0"/>
        <w:autoSpaceDN w:val="0"/>
        <w:adjustRightInd w:val="0"/>
        <w:spacing w:line="480" w:lineRule="auto"/>
        <w:ind w:left="900" w:right="-3"/>
        <w:jc w:val="both"/>
        <w:rPr>
          <w:rFonts w:ascii="Arial" w:hAnsi="Arial" w:cs="Arial"/>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rsidP="008E6CA5">
      <w:pPr>
        <w:jc w:val="center"/>
        <w:rPr>
          <w:rFonts w:ascii="Arial" w:hAnsi="Arial" w:cs="Arial"/>
          <w:b/>
        </w:rPr>
      </w:pPr>
    </w:p>
    <w:p w:rsidR="008E6CA5" w:rsidRDefault="008E6CA5"/>
    <w:sectPr w:rsidR="008E6CA5" w:rsidSect="008E6CA5">
      <w:headerReference w:type="even" r:id="rId25"/>
      <w:headerReference w:type="default" r:id="rId26"/>
      <w:pgSz w:w="11906" w:h="16838"/>
      <w:pgMar w:top="2268" w:right="1361" w:bottom="2268" w:left="2268" w:header="709" w:footer="709" w:gutter="0"/>
      <w:pgNumType w:start="2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E69" w:rsidRDefault="009A0E69">
      <w:r>
        <w:separator/>
      </w:r>
    </w:p>
  </w:endnote>
  <w:endnote w:type="continuationSeparator" w:id="1">
    <w:p w:rsidR="009A0E69" w:rsidRDefault="009A0E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E69" w:rsidRDefault="009A0E69">
      <w:r>
        <w:separator/>
      </w:r>
    </w:p>
  </w:footnote>
  <w:footnote w:type="continuationSeparator" w:id="1">
    <w:p w:rsidR="009A0E69" w:rsidRDefault="009A0E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C3" w:rsidRDefault="00DE0FC3" w:rsidP="001B7AC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E0FC3" w:rsidRDefault="00DE0FC3" w:rsidP="008E6CA5">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C3" w:rsidRDefault="00DE0FC3" w:rsidP="001B7AC4">
    <w:pPr>
      <w:pStyle w:val="Encabezado"/>
      <w:framePr w:wrap="around" w:vAnchor="text" w:hAnchor="margin" w:xAlign="right" w:y="1"/>
      <w:rPr>
        <w:rStyle w:val="Nmerodepgina"/>
      </w:rPr>
    </w:pPr>
  </w:p>
  <w:p w:rsidR="00DE0FC3" w:rsidRDefault="00DE0FC3" w:rsidP="001B7AC4">
    <w:pPr>
      <w:pStyle w:val="Encabezado"/>
      <w:framePr w:wrap="around" w:vAnchor="text" w:hAnchor="margin" w:xAlign="right" w:y="1"/>
      <w:rPr>
        <w:rStyle w:val="Nmerodepgina"/>
      </w:rPr>
    </w:pPr>
  </w:p>
  <w:p w:rsidR="00DE0FC3" w:rsidRDefault="00DE0FC3" w:rsidP="008E6CA5">
    <w:pPr>
      <w:pStyle w:val="Encabezado"/>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D65899">
      <w:rPr>
        <w:rStyle w:val="Nmerodepgina"/>
        <w:noProof/>
      </w:rPr>
      <w:t>29</w:t>
    </w:r>
    <w:r>
      <w:rPr>
        <w:rStyle w:val="Nmerodepgina"/>
      </w:rPr>
      <w:fldChar w:fldCharType="end"/>
    </w:r>
  </w:p>
  <w:p w:rsidR="00DE0FC3" w:rsidRDefault="00DE0FC3" w:rsidP="008E6CA5">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90F97"/>
    <w:multiLevelType w:val="multilevel"/>
    <w:tmpl w:val="C8A4DA42"/>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1231"/>
        </w:tabs>
        <w:ind w:left="1231" w:hanging="720"/>
      </w:pPr>
      <w:rPr>
        <w:rFonts w:hint="default"/>
        <w:b/>
      </w:rPr>
    </w:lvl>
    <w:lvl w:ilvl="2">
      <w:start w:val="2"/>
      <w:numFmt w:val="decimal"/>
      <w:lvlText w:val="%1.%2.%3."/>
      <w:lvlJc w:val="left"/>
      <w:pPr>
        <w:tabs>
          <w:tab w:val="num" w:pos="1742"/>
        </w:tabs>
        <w:ind w:left="1742" w:hanging="720"/>
      </w:pPr>
      <w:rPr>
        <w:rFonts w:hint="default"/>
        <w:b/>
      </w:rPr>
    </w:lvl>
    <w:lvl w:ilvl="3">
      <w:start w:val="1"/>
      <w:numFmt w:val="decimal"/>
      <w:lvlText w:val="%1.%2.%3.%4."/>
      <w:lvlJc w:val="left"/>
      <w:pPr>
        <w:tabs>
          <w:tab w:val="num" w:pos="2613"/>
        </w:tabs>
        <w:ind w:left="2613" w:hanging="1080"/>
      </w:pPr>
      <w:rPr>
        <w:rFonts w:hint="default"/>
        <w:b/>
      </w:rPr>
    </w:lvl>
    <w:lvl w:ilvl="4">
      <w:start w:val="1"/>
      <w:numFmt w:val="decimal"/>
      <w:lvlText w:val="%1.%2.%3.%4.%5."/>
      <w:lvlJc w:val="left"/>
      <w:pPr>
        <w:tabs>
          <w:tab w:val="num" w:pos="3124"/>
        </w:tabs>
        <w:ind w:left="3124" w:hanging="1080"/>
      </w:pPr>
      <w:rPr>
        <w:rFonts w:hint="default"/>
        <w:b/>
      </w:rPr>
    </w:lvl>
    <w:lvl w:ilvl="5">
      <w:start w:val="1"/>
      <w:numFmt w:val="decimal"/>
      <w:lvlText w:val="%1.%2.%3.%4.%5.%6."/>
      <w:lvlJc w:val="left"/>
      <w:pPr>
        <w:tabs>
          <w:tab w:val="num" w:pos="3995"/>
        </w:tabs>
        <w:ind w:left="3995" w:hanging="1440"/>
      </w:pPr>
      <w:rPr>
        <w:rFonts w:hint="default"/>
        <w:b/>
      </w:rPr>
    </w:lvl>
    <w:lvl w:ilvl="6">
      <w:start w:val="1"/>
      <w:numFmt w:val="decimal"/>
      <w:lvlText w:val="%1.%2.%3.%4.%5.%6.%7."/>
      <w:lvlJc w:val="left"/>
      <w:pPr>
        <w:tabs>
          <w:tab w:val="num" w:pos="4506"/>
        </w:tabs>
        <w:ind w:left="4506" w:hanging="1440"/>
      </w:pPr>
      <w:rPr>
        <w:rFonts w:hint="default"/>
        <w:b/>
      </w:rPr>
    </w:lvl>
    <w:lvl w:ilvl="7">
      <w:start w:val="1"/>
      <w:numFmt w:val="decimal"/>
      <w:lvlText w:val="%1.%2.%3.%4.%5.%6.%7.%8."/>
      <w:lvlJc w:val="left"/>
      <w:pPr>
        <w:tabs>
          <w:tab w:val="num" w:pos="5377"/>
        </w:tabs>
        <w:ind w:left="5377" w:hanging="1800"/>
      </w:pPr>
      <w:rPr>
        <w:rFonts w:hint="default"/>
        <w:b/>
      </w:rPr>
    </w:lvl>
    <w:lvl w:ilvl="8">
      <w:start w:val="1"/>
      <w:numFmt w:val="decimal"/>
      <w:lvlText w:val="%1.%2.%3.%4.%5.%6.%7.%8.%9."/>
      <w:lvlJc w:val="left"/>
      <w:pPr>
        <w:tabs>
          <w:tab w:val="num" w:pos="6248"/>
        </w:tabs>
        <w:ind w:left="6248" w:hanging="2160"/>
      </w:pPr>
      <w:rPr>
        <w:rFonts w:hint="default"/>
        <w:b/>
      </w:rPr>
    </w:lvl>
  </w:abstractNum>
  <w:abstractNum w:abstractNumId="1">
    <w:nsid w:val="0CA3009C"/>
    <w:multiLevelType w:val="hybridMultilevel"/>
    <w:tmpl w:val="03AC27FA"/>
    <w:lvl w:ilvl="0" w:tplc="0C0A0001">
      <w:start w:val="1"/>
      <w:numFmt w:val="bullet"/>
      <w:lvlText w:val=""/>
      <w:lvlJc w:val="left"/>
      <w:pPr>
        <w:tabs>
          <w:tab w:val="num" w:pos="1622"/>
        </w:tabs>
        <w:ind w:left="1622" w:hanging="360"/>
      </w:pPr>
      <w:rPr>
        <w:rFonts w:ascii="Symbol" w:hAnsi="Symbol" w:hint="default"/>
      </w:rPr>
    </w:lvl>
    <w:lvl w:ilvl="1" w:tplc="0C0A0003" w:tentative="1">
      <w:start w:val="1"/>
      <w:numFmt w:val="bullet"/>
      <w:lvlText w:val="o"/>
      <w:lvlJc w:val="left"/>
      <w:pPr>
        <w:tabs>
          <w:tab w:val="num" w:pos="2342"/>
        </w:tabs>
        <w:ind w:left="2342" w:hanging="360"/>
      </w:pPr>
      <w:rPr>
        <w:rFonts w:ascii="Courier New" w:hAnsi="Courier New" w:cs="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cs="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cs="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2">
    <w:nsid w:val="41A226E0"/>
    <w:multiLevelType w:val="hybridMultilevel"/>
    <w:tmpl w:val="39CCA974"/>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8E6CA5"/>
    <w:rsid w:val="00125FB4"/>
    <w:rsid w:val="001B7AC4"/>
    <w:rsid w:val="00442F01"/>
    <w:rsid w:val="007F48E8"/>
    <w:rsid w:val="008E6CA5"/>
    <w:rsid w:val="00946B46"/>
    <w:rsid w:val="009A0E69"/>
    <w:rsid w:val="00CA49AC"/>
    <w:rsid w:val="00D65899"/>
    <w:rsid w:val="00DE0FC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6CA5"/>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8E6CA5"/>
    <w:pPr>
      <w:tabs>
        <w:tab w:val="center" w:pos="4252"/>
        <w:tab w:val="right" w:pos="8504"/>
      </w:tabs>
    </w:pPr>
  </w:style>
  <w:style w:type="character" w:styleId="Nmerodepgina">
    <w:name w:val="page number"/>
    <w:basedOn w:val="Fuentedeprrafopredeter"/>
    <w:rsid w:val="008E6CA5"/>
  </w:style>
  <w:style w:type="paragraph" w:styleId="Piedepgina">
    <w:name w:val="footer"/>
    <w:basedOn w:val="Normal"/>
    <w:rsid w:val="008E6CA5"/>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1834</Words>
  <Characters>10087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CAPITULO  3</vt:lpstr>
    </vt:vector>
  </TitlesOfParts>
  <Company/>
  <LinksUpToDate>false</LinksUpToDate>
  <CharactersWithSpaces>11898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3</dc:title>
  <dc:subject/>
  <dc:creator>MagicTech</dc:creator>
  <cp:keywords/>
  <dc:description/>
  <cp:lastModifiedBy>Ayudante</cp:lastModifiedBy>
  <cp:revision>2</cp:revision>
  <dcterms:created xsi:type="dcterms:W3CDTF">2009-07-24T15:46:00Z</dcterms:created>
  <dcterms:modified xsi:type="dcterms:W3CDTF">2009-07-24T15:46:00Z</dcterms:modified>
</cp:coreProperties>
</file>