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69F7">
      <w:pPr>
        <w:pStyle w:val="Default"/>
        <w:rPr>
          <w:rFonts w:cstheme="minorBidi"/>
          <w:color w:val="4F81BC"/>
          <w:sz w:val="52"/>
          <w:szCs w:val="52"/>
        </w:rPr>
      </w:pPr>
      <w:r>
        <w:rPr>
          <w:rFonts w:cstheme="minorBidi"/>
          <w:color w:val="4F81BC"/>
          <w:sz w:val="52"/>
          <w:szCs w:val="52"/>
        </w:rPr>
        <w:t xml:space="preserve">SOPA DESHIDRATADA A BASE DE QUINOA “QUINOATON” </w:t>
      </w:r>
    </w:p>
    <w:p w:rsidR="00000000" w:rsidRDefault="006569F7">
      <w:pPr>
        <w:pStyle w:val="Default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AUTORES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MARTHA LARA VALVERDE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HEYDY TEJADA ZUÑIGA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JUAN FERNANDO TINOCO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FECHA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SEPTIEMBRE 2008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GUAYAQUIL- ECUADOR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6569F7">
      <w:pPr>
        <w:pStyle w:val="Default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</w:rPr>
        <w:t xml:space="preserve">RESUMEN EJECUTIVO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En el presente Plan de Negocio se propone aprovechar una oportunidad de mercado existente en el sector alimenticio dada la tendencia mundial al consumir alimentos saludables y de fácil preparación, sustentada en el crecimiento de esta industria por los des</w:t>
      </w:r>
      <w:r>
        <w:rPr>
          <w:sz w:val="20"/>
          <w:szCs w:val="20"/>
        </w:rPr>
        <w:t>arrollos de productos para satisfacer esta demanda. Esta tendencia incluye a America Latina y como ejemplo tenemos que el 65% de la población argentina prefiere consumir este tipo de productos nutritivos, seguidos por Chile con un 63%. En nuestro país esta</w:t>
      </w:r>
      <w:r>
        <w:rPr>
          <w:sz w:val="20"/>
          <w:szCs w:val="20"/>
        </w:rPr>
        <w:t xml:space="preserve"> tendencia se ve reflejada en la incursión de programas de salud a nivel gubernamental con campañas hacia la población argentina prefiere esta tendencia se ve reflejada en la incursión de programas de salud a nivel gubernamental con campañas hacia la pobla</w:t>
      </w:r>
      <w:r>
        <w:rPr>
          <w:sz w:val="20"/>
          <w:szCs w:val="20"/>
        </w:rPr>
        <w:t xml:space="preserve">ción dado sus malos hábitos alimenticios. 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La propuesta consiste en nuestro producto, sopa deshidratada instantánea QUINOATON, donde damos valor agregado a un cereal que  años atrás la gente no conocía o simplemente rechazaba. La sopa deshidratada “Quin</w:t>
      </w:r>
      <w:r>
        <w:rPr>
          <w:sz w:val="20"/>
          <w:szCs w:val="20"/>
        </w:rPr>
        <w:t xml:space="preserve">oatòn” contribuyente a mejorar la capacidad intelectual ya que contiene el aminoácido esencial LISINA EN UN 40% mas que la leche y 400% mas que cualquier otro cereal.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Industrias Quinoatòn, se posicionarà como una compañía  de alimentos dedicada a desarr</w:t>
      </w:r>
      <w:r>
        <w:rPr>
          <w:sz w:val="20"/>
          <w:szCs w:val="20"/>
        </w:rPr>
        <w:t>ollar productos principal sopa deshidratada a base de quinoa, en varios sabores la cual será elaborada con materia prima deshidratada. A partir del sexto año de operación incursionaremos en la compra de la materia prima en bruto, para realizar el proceso d</w:t>
      </w:r>
      <w:r>
        <w:rPr>
          <w:sz w:val="20"/>
          <w:szCs w:val="20"/>
        </w:rPr>
        <w:t xml:space="preserve">e deshidratación en planta.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Nuestro mercado primario los componen los profesionales, propietario de negocios y ejecutivos que realizan múltiples actividades como trabajar, hacer ejercicio, estudiar y atender sus responsabilidades familiares, por lo cual</w:t>
      </w:r>
      <w:r>
        <w:rPr>
          <w:sz w:val="20"/>
          <w:szCs w:val="20"/>
        </w:rPr>
        <w:t xml:space="preserve"> no disponen de suficiente tiempo para la preparación de sus alimentos y requieren de productos instantáneos y nutritivos y consideran que el atributo más importante al momento de comprar es el valor nutricional.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El segmento analizado en un 74% afirmó q</w:t>
      </w:r>
      <w:r>
        <w:rPr>
          <w:sz w:val="20"/>
          <w:szCs w:val="20"/>
        </w:rPr>
        <w:t xml:space="preserve">ue si compraría una sopa instantánea deshidratada a base de quinoa. Del total de encuestados  los que en mayor porcentaje compraría la sopa de quinua deshidratada serian los que trabajan, seguidos de los deportistas y por último de estudiantes.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El impac</w:t>
      </w:r>
      <w:r>
        <w:rPr>
          <w:sz w:val="20"/>
          <w:szCs w:val="20"/>
        </w:rPr>
        <w:t>to social que estamos generando a través de este proyecto es explotar una nueva forma de alimentación instantánea y saludable, a base de quinoa, un cereal que se produce en la región interandina de bajo costo y alto valor nutricional. Adicionalmente que es</w:t>
      </w:r>
      <w:r>
        <w:rPr>
          <w:sz w:val="20"/>
          <w:szCs w:val="20"/>
        </w:rPr>
        <w:t xml:space="preserve">ta empresa arranca con 6 empleados y al quinto año de operación ya contaremos con 10 empleados en total.   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Para poner en marcha el proyecto requerimos una inversión inicial de $ 47.649.00. Esta inversión está estructurada 60% con financiamiento bancari</w:t>
      </w:r>
      <w:r>
        <w:rPr>
          <w:sz w:val="20"/>
          <w:szCs w:val="20"/>
        </w:rPr>
        <w:t xml:space="preserve">o y el 40% aporte de los socios.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Finalmente en la parte que corresponde la evaluación económica del proyecto, el mismo se muestra rentable al obtener un TRI de 22% superior a la tasa mínima exigida por los inversionistas (13%), tenemos también un VAN po</w:t>
      </w:r>
      <w:r>
        <w:rPr>
          <w:sz w:val="20"/>
          <w:szCs w:val="20"/>
        </w:rPr>
        <w:t xml:space="preserve">sitivo de $ 16,818.50 lo cual son las ganancias que incurre el proyecto. El periodo de recuperación del proyecto se estima en 3 años 8 meces con un estudio realizado a5 años.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Con esta información demostramos que el proyecto viable y factible para su apl</w:t>
      </w:r>
      <w:r>
        <w:rPr>
          <w:sz w:val="20"/>
          <w:szCs w:val="20"/>
        </w:rPr>
        <w:t>icación. Es importante considerar que el producto QUINOATON tendría un potencial de exportación dadas las tendencias mundiables a consumir productos sanos, sin embargo nuestro proyecto se realizó en base a un estudio de mercado de las clases media y alta d</w:t>
      </w:r>
      <w:r>
        <w:rPr>
          <w:sz w:val="20"/>
          <w:szCs w:val="20"/>
        </w:rPr>
        <w:t xml:space="preserve">e la ciudad de Guayaquil, y todas las proyecciones se realizaron en base a este nicho de mercado. El análisis de QUINOATON como posible producto de exportación serían materia de un nuevo plan de negocios. </w:t>
      </w:r>
    </w:p>
    <w:p w:rsidR="006569F7" w:rsidRDefault="006569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6569F7">
      <w:type w:val="continuous"/>
      <w:pgSz w:w="11907" w:h="16839"/>
      <w:pgMar w:top="2099" w:right="1407" w:bottom="141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37BD"/>
    <w:rsid w:val="006569F7"/>
    <w:rsid w:val="00DC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NEGOCIO</dc:title>
  <dc:subject/>
  <dc:creator>Estudiante_2</dc:creator>
  <cp:keywords/>
  <dc:description/>
  <cp:lastModifiedBy>silgivar</cp:lastModifiedBy>
  <cp:revision>2</cp:revision>
  <dcterms:created xsi:type="dcterms:W3CDTF">2010-05-19T20:18:00Z</dcterms:created>
  <dcterms:modified xsi:type="dcterms:W3CDTF">2010-05-19T20:18:00Z</dcterms:modified>
</cp:coreProperties>
</file>