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0070">
      <w:pPr>
        <w:framePr w:hSpace="142" w:wrap="auto" w:vAnchor="page" w:hAnchor="page" w:x="7671" w:y="72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275" cy="6762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8884" w:y="9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0" cy="41910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81E52">
      <w:pPr>
        <w:framePr w:wrap="auto" w:vAnchor="page" w:hAnchor="page" w:x="1830" w:y="5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Plan de Negocios (Resumen Ejecutivo)</w:t>
      </w:r>
    </w:p>
    <w:p w:rsidR="00000000" w:rsidRDefault="00081E52">
      <w:pPr>
        <w:framePr w:wrap="auto" w:vAnchor="page" w:hAnchor="page" w:x="1830" w:y="8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Autores: Wilar Villacreses Alegr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í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a</w:t>
      </w:r>
    </w:p>
    <w:p w:rsidR="00000000" w:rsidRDefault="00081E52">
      <w:pPr>
        <w:framePr w:wrap="auto" w:vAnchor="page" w:hAnchor="page" w:x="1830" w:y="11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Walter G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ngora Monta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ñ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o</w:t>
      </w:r>
    </w:p>
    <w:p w:rsidR="00000000" w:rsidRDefault="00081E52">
      <w:pPr>
        <w:framePr w:wrap="auto" w:vAnchor="page" w:hAnchor="page" w:x="1830" w:y="14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Freddy Corrales Mor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</w:t>
      </w:r>
    </w:p>
    <w:p w:rsidR="00000000" w:rsidRDefault="00081E52">
      <w:pPr>
        <w:framePr w:wrap="auto" w:vAnchor="page" w:hAnchor="page" w:x="1830" w:y="17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Iv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Rueda Salazar</w:t>
      </w:r>
    </w:p>
    <w:p w:rsidR="00000000" w:rsidRDefault="00081E52">
      <w:pPr>
        <w:framePr w:wrap="auto" w:vAnchor="page" w:hAnchor="page" w:x="3434" w:y="26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4"/>
          <w:szCs w:val="24"/>
        </w:rPr>
        <w:t>1.</w:t>
      </w:r>
    </w:p>
    <w:p w:rsidR="00000000" w:rsidRDefault="00081E52">
      <w:pPr>
        <w:framePr w:wrap="auto" w:vAnchor="page" w:hAnchor="page" w:x="3805" w:y="26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4"/>
          <w:szCs w:val="24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24"/>
          <w:szCs w:val="24"/>
        </w:rPr>
        <w:t>LISIS DE LA EMPRESA Y SU ENTORNO</w:t>
      </w:r>
    </w:p>
    <w:p w:rsidR="00000000" w:rsidRDefault="00081E52">
      <w:pPr>
        <w:framePr w:wrap="auto" w:vAnchor="page" w:hAnchor="page" w:x="1830" w:y="341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La Compa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ñí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a de Generaci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Termoel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é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ctrica Esmeraldas Sociedad An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nima,</w:t>
      </w:r>
    </w:p>
    <w:p w:rsidR="00000000" w:rsidRDefault="00081E52">
      <w:pPr>
        <w:framePr w:wrap="auto" w:vAnchor="page" w:hAnchor="page" w:x="1830" w:y="384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TERMOESMERALDAS S.A., se constituy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 xml:space="preserve"> el 16 de Diciembre de 1998, e inici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 xml:space="preserve"> su</w:t>
      </w:r>
    </w:p>
    <w:p w:rsidR="00000000" w:rsidRDefault="00081E52">
      <w:pPr>
        <w:framePr w:wrap="auto" w:vAnchor="page" w:hAnchor="page" w:x="1830" w:y="42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operaci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en marzo de 1999. El personal t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é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cnico de supervisi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de la operaci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y el</w:t>
      </w:r>
    </w:p>
    <w:p w:rsidR="00000000" w:rsidRDefault="00081E52">
      <w:pPr>
        <w:framePr w:wrap="auto" w:vAnchor="page" w:hAnchor="page" w:x="1830" w:y="468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mantenimiento de TERMOESME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RALDAS conforma la empresa de prestaci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de</w:t>
      </w:r>
    </w:p>
    <w:p w:rsidR="00000000" w:rsidRDefault="00081E52">
      <w:pPr>
        <w:framePr w:wrap="auto" w:vAnchor="page" w:hAnchor="page" w:x="1830" w:y="512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servicios especializados ELECTRIANDES S.A., que en consorcio con</w:t>
      </w:r>
    </w:p>
    <w:p w:rsidR="00000000" w:rsidRDefault="00081E52">
      <w:pPr>
        <w:framePr w:wrap="auto" w:vAnchor="page" w:hAnchor="page" w:x="1830" w:y="55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ELECTROESMERALDAS S.A., empresa conformada con personal de</w:t>
      </w:r>
    </w:p>
    <w:p w:rsidR="00000000" w:rsidRDefault="00081E52">
      <w:pPr>
        <w:framePr w:wrap="auto" w:vAnchor="page" w:hAnchor="page" w:x="1830" w:y="59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TERMOESMERALDAS, firman con esta empresa un Contrato de Prestaci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de</w:t>
      </w:r>
    </w:p>
    <w:p w:rsidR="00000000" w:rsidRDefault="00081E52">
      <w:pPr>
        <w:framePr w:wrap="auto" w:vAnchor="page" w:hAnchor="page" w:x="1830" w:y="63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Servicios Especial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izados de Operaci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y Mantenimiento de su Planta d Generaci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</w:t>
      </w:r>
    </w:p>
    <w:p w:rsidR="00000000" w:rsidRDefault="00081E52">
      <w:pPr>
        <w:framePr w:wrap="auto" w:vAnchor="page" w:hAnchor="page" w:x="1830" w:y="68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El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é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ctrica, la cual tuvo vigencia por un a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ñ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o a partir del 1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º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 xml:space="preserve"> Noviembre del 2000 y es</w:t>
      </w:r>
    </w:p>
    <w:p w:rsidR="00000000" w:rsidRDefault="00081E52">
      <w:pPr>
        <w:framePr w:wrap="auto" w:vAnchor="page" w:hAnchor="page" w:x="1830" w:y="72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prolongado hasta el 31 de Enero del 2002. A partir del 1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º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 xml:space="preserve"> de Febrero del 2002 se</w:t>
      </w:r>
    </w:p>
    <w:p w:rsidR="00000000" w:rsidRDefault="00081E52">
      <w:pPr>
        <w:framePr w:wrap="auto" w:vAnchor="page" w:hAnchor="page" w:x="1830" w:y="767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suscribe un nuevo contrato, el cual tiene vigencia hasta el 31 de Enero del 2004 y</w:t>
      </w:r>
    </w:p>
    <w:p w:rsidR="00000000" w:rsidRDefault="00081E52">
      <w:pPr>
        <w:framePr w:wrap="auto" w:vAnchor="page" w:hAnchor="page" w:x="1830" w:y="81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actualmente el Consorcio ELECTRIANDES- ELECTROESMERALDAS ha firmado</w:t>
      </w:r>
    </w:p>
    <w:p w:rsidR="00000000" w:rsidRDefault="00081E52">
      <w:pPr>
        <w:framePr w:wrap="auto" w:vAnchor="page" w:hAnchor="page" w:x="1830" w:y="851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un nuevo contrato con vigencia hasta el 5 de Diciembre del 2006.</w:t>
      </w:r>
    </w:p>
    <w:p w:rsidR="00000000" w:rsidRDefault="00081E52">
      <w:pPr>
        <w:framePr w:wrap="auto" w:vAnchor="page" w:hAnchor="page" w:x="1830" w:y="894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ELECTRIANDES S.A. es una sociedad an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nim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a con base en la ciudad de Esmeraldas y</w:t>
      </w:r>
    </w:p>
    <w:p w:rsidR="00000000" w:rsidRDefault="00081E52">
      <w:pPr>
        <w:framePr w:wrap="auto" w:vAnchor="page" w:hAnchor="page" w:x="1830" w:y="93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fue constituida el 3 de Enero de 1995 en la ciudad de Quito y su paquete accionario fue</w:t>
      </w:r>
    </w:p>
    <w:p w:rsidR="00000000" w:rsidRDefault="00081E52">
      <w:pPr>
        <w:framePr w:wrap="auto" w:vAnchor="page" w:hAnchor="page" w:x="1830" w:y="981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adquirido por los actuales accionistas en el a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ñ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o 2000.</w:t>
      </w:r>
    </w:p>
    <w:p w:rsidR="00000000" w:rsidRDefault="00081E52">
      <w:pPr>
        <w:framePr w:wrap="auto" w:vAnchor="page" w:hAnchor="page" w:x="2118" w:y="102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4"/>
          <w:szCs w:val="24"/>
        </w:rPr>
        <w:t>2.</w:t>
      </w:r>
    </w:p>
    <w:p w:rsidR="00000000" w:rsidRDefault="00081E52">
      <w:pPr>
        <w:framePr w:wrap="auto" w:vAnchor="page" w:hAnchor="page" w:x="2489" w:y="102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4"/>
          <w:szCs w:val="24"/>
        </w:rPr>
        <w:t>ELECTRIANDES S.A.- DIVISI</w:t>
      </w:r>
      <w:r>
        <w:rPr>
          <w:rFonts w:ascii="Arial" w:hAnsi="Times New Roman" w:cs="Arial"/>
          <w:b/>
          <w:bCs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b/>
          <w:bCs/>
          <w:color w:val="000000"/>
          <w:spacing w:val="-1"/>
          <w:sz w:val="24"/>
          <w:szCs w:val="24"/>
        </w:rPr>
        <w:t>N SERVICIOS DEMANTENIMIENTO</w:t>
      </w:r>
    </w:p>
    <w:p w:rsidR="00000000" w:rsidRDefault="00081E52">
      <w:pPr>
        <w:framePr w:wrap="auto" w:vAnchor="page" w:hAnchor="page" w:x="5594" w:y="105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4"/>
          <w:szCs w:val="24"/>
        </w:rPr>
        <w:t>PREDICTIVO</w:t>
      </w:r>
    </w:p>
    <w:p w:rsidR="00000000" w:rsidRDefault="00081E52">
      <w:pPr>
        <w:framePr w:wrap="auto" w:vAnchor="page" w:hAnchor="page" w:x="1830" w:y="113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ELECTRIANDES S.A., estar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 xml:space="preserve"> ubicada en la ciudad de Esmeraldas, en la calle 9 de</w:t>
      </w:r>
    </w:p>
    <w:p w:rsidR="00000000" w:rsidRDefault="00081E52">
      <w:pPr>
        <w:framePr w:wrap="auto" w:vAnchor="page" w:hAnchor="page" w:x="1830" w:y="117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Octubre 3-11 y Av. Olmedo, en una oficina de 36 metros cuadrados, cuyo alquiler</w:t>
      </w:r>
    </w:p>
    <w:p w:rsidR="00000000" w:rsidRDefault="00081E52">
      <w:pPr>
        <w:framePr w:wrap="auto" w:vAnchor="page" w:hAnchor="page" w:x="1830" w:y="121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mensual es 150 d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lares y queda en el segundo piso de un edificio destinado para locales</w:t>
      </w:r>
    </w:p>
    <w:p w:rsidR="00000000" w:rsidRDefault="00081E52">
      <w:pPr>
        <w:framePr w:wrap="auto" w:vAnchor="page" w:hAnchor="page" w:x="1830" w:y="1260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comerciales y oficinas. Esta oficina cuenta con servicios de agua, energ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í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a el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é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ctrica,</w:t>
      </w:r>
    </w:p>
    <w:p w:rsidR="00000000" w:rsidRDefault="00081E52">
      <w:pPr>
        <w:framePr w:wrap="auto" w:vAnchor="page" w:hAnchor="page" w:x="1830" w:y="130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alcantarillado, l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mparas de ne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para una adecuada iluminaci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n, ventanales enrejaos y</w:t>
      </w:r>
    </w:p>
    <w:p w:rsidR="00000000" w:rsidRDefault="00081E52">
      <w:pPr>
        <w:framePr w:wrap="auto" w:vAnchor="page" w:hAnchor="page" w:x="1830" w:y="1344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aire acondicionado.</w:t>
      </w:r>
    </w:p>
    <w:p w:rsidR="00000000" w:rsidRDefault="00081E52">
      <w:pPr>
        <w:framePr w:wrap="auto" w:vAnchor="page" w:hAnchor="page" w:x="1830" w:y="1388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Ser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 xml:space="preserve"> una empresa especializada en Mantenimiento Predictivo Industrial, con oficinas en</w:t>
      </w:r>
    </w:p>
    <w:p w:rsidR="00000000" w:rsidRDefault="00081E52">
      <w:pPr>
        <w:framePr w:wrap="auto" w:vAnchor="page" w:hAnchor="page" w:x="1830" w:y="1429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Esmeraldas y ofrecer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 xml:space="preserve"> servicios con sus ingenieros mec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 xml:space="preserve">nicos especialistas en el 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mbito</w:t>
      </w:r>
    </w:p>
    <w:p w:rsidR="00000000" w:rsidRDefault="00081E52">
      <w:pPr>
        <w:framePr w:wrap="auto" w:vAnchor="page" w:hAnchor="page" w:x="1830" w:y="147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de vibraciones mec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nicas; alineamiento preciso de ejes mediante la t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é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cnica l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ser;</w:t>
      </w:r>
    </w:p>
    <w:p w:rsidR="00000000" w:rsidRDefault="00081E52">
      <w:pPr>
        <w:framePr w:wrap="auto" w:vAnchor="page" w:hAnchor="page" w:x="1830" w:y="151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balanceado din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mico in situ de maquinaria rotativa; medici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de espesores de tanques,</w:t>
      </w:r>
    </w:p>
    <w:p w:rsidR="00000000" w:rsidRDefault="00081E52">
      <w:pPr>
        <w:framePr w:wrap="auto" w:vAnchor="page" w:hAnchor="page" w:x="10447" w:y="161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1</w:t>
      </w:r>
    </w:p>
    <w:p w:rsidR="00000000" w:rsidRDefault="00081E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3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E40070">
      <w:pPr>
        <w:framePr w:hSpace="142" w:wrap="auto" w:vAnchor="page" w:hAnchor="page" w:x="7671" w:y="72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6275" cy="676275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8884" w:y="9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0" cy="41910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10" w:y="146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28575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10" w:y="146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57150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89" w:y="147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9525"/>
            <wp:effectExtent l="1905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47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"/>
            <wp:effectExtent l="1905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47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38100"/>
            <wp:effectExtent l="1905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954" w:y="147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48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28575"/>
            <wp:effectExtent l="1905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48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9525"/>
            <wp:effectExtent l="1905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30" w:y="148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28575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1484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150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10" w:y="151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57150"/>
            <wp:effectExtent l="1905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51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"/>
            <wp:effectExtent l="1905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51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38100"/>
            <wp:effectExtent l="1905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52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9525"/>
            <wp:effectExtent l="1905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52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"/>
            <wp:effectExtent l="1905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30" w:y="152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9525"/>
            <wp:effectExtent l="1905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152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1550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10" w:y="155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57150"/>
            <wp:effectExtent l="1905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558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"/>
            <wp:effectExtent l="1905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560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38100"/>
            <wp:effectExtent l="1905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565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28575"/>
            <wp:effectExtent l="19050" t="0" r="952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567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9525"/>
            <wp:effectExtent l="1905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954" w:y="1567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9525"/>
            <wp:effectExtent l="19050" t="0" r="952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10" w:y="1567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8575"/>
            <wp:effectExtent l="1905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156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81E52">
      <w:pPr>
        <w:framePr w:wrap="auto" w:vAnchor="page" w:hAnchor="page" w:x="1830" w:y="5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Plan de Negocios (Resumen Ejecutivo)</w:t>
      </w:r>
    </w:p>
    <w:p w:rsidR="00000000" w:rsidRDefault="00081E52">
      <w:pPr>
        <w:framePr w:wrap="auto" w:vAnchor="page" w:hAnchor="page" w:x="1830" w:y="8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Autores: Wilar Villacreses Alegr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í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a</w:t>
      </w:r>
    </w:p>
    <w:p w:rsidR="00000000" w:rsidRDefault="00081E52">
      <w:pPr>
        <w:framePr w:wrap="auto" w:vAnchor="page" w:hAnchor="page" w:x="1830" w:y="11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Walter G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ngora Monta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ñ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o</w:t>
      </w:r>
    </w:p>
    <w:p w:rsidR="00000000" w:rsidRDefault="00081E52">
      <w:pPr>
        <w:framePr w:wrap="auto" w:vAnchor="page" w:hAnchor="page" w:x="1830" w:y="14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Freddy Corrales Mor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</w:t>
      </w:r>
    </w:p>
    <w:p w:rsidR="00000000" w:rsidRDefault="00081E52">
      <w:pPr>
        <w:framePr w:wrap="auto" w:vAnchor="page" w:hAnchor="page" w:x="1830" w:y="17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Iv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Rueda Salazar</w:t>
      </w:r>
    </w:p>
    <w:p w:rsidR="00000000" w:rsidRDefault="00081E52">
      <w:pPr>
        <w:framePr w:wrap="auto" w:vAnchor="page" w:hAnchor="page" w:x="1830" w:y="26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tuber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í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a y recipientes sometidos a presi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por ultrasonido y servicios de aplicaci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de</w:t>
      </w:r>
    </w:p>
    <w:p w:rsidR="00000000" w:rsidRDefault="00081E52">
      <w:pPr>
        <w:framePr w:wrap="auto" w:vAnchor="page" w:hAnchor="page" w:x="1830" w:y="30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tecnolog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í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a reconstructiva a maquinaria rotativa para solucionar integralmente los</w:t>
      </w:r>
    </w:p>
    <w:p w:rsidR="00000000" w:rsidRDefault="00081E52">
      <w:pPr>
        <w:framePr w:wrap="auto" w:vAnchor="page" w:hAnchor="page" w:x="1830" w:y="34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problemas mec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nicos derivados de vibraciones excesivas.</w:t>
      </w:r>
    </w:p>
    <w:p w:rsidR="00000000" w:rsidRDefault="00081E52">
      <w:pPr>
        <w:framePr w:wrap="auto" w:vAnchor="page" w:hAnchor="page" w:x="1830" w:y="38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Nuestro objetivo ser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 xml:space="preserve"> trabajar 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con las empresas industriales brindando el soporte</w:t>
      </w:r>
    </w:p>
    <w:p w:rsidR="00000000" w:rsidRDefault="00081E52">
      <w:pPr>
        <w:framePr w:wrap="auto" w:vAnchor="page" w:hAnchor="page" w:x="1830" w:y="429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necesario y un servicio profesional de primera l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í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nea en t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é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cnicas predictivas a sus</w:t>
      </w:r>
    </w:p>
    <w:p w:rsidR="00000000" w:rsidRDefault="00081E52">
      <w:pPr>
        <w:framePr w:wrap="auto" w:vAnchor="page" w:hAnchor="page" w:x="1830" w:y="47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 xml:space="preserve">Departamentos de Mantenimiento, utilizando equipos de 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ú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ltima tecnolog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í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a y aportando</w:t>
      </w:r>
    </w:p>
    <w:p w:rsidR="00000000" w:rsidRDefault="00081E52">
      <w:pPr>
        <w:framePr w:wrap="auto" w:vAnchor="page" w:hAnchor="page" w:x="1830" w:y="51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 xml:space="preserve">el valor agregado de nuestro servicio 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de proyecci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hacia la implantaci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de</w:t>
      </w:r>
    </w:p>
    <w:p w:rsidR="00000000" w:rsidRDefault="00081E52">
      <w:pPr>
        <w:framePr w:wrap="auto" w:vAnchor="page" w:hAnchor="page" w:x="1830" w:y="557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Mantenimiento Centrado en Confiabilidad, y sistemas computarizados de</w:t>
      </w:r>
    </w:p>
    <w:p w:rsidR="00000000" w:rsidRDefault="00081E52">
      <w:pPr>
        <w:framePr w:wrap="auto" w:vAnchor="page" w:hAnchor="page" w:x="1830" w:y="60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administraci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de mantenimiento, impulsando con esto a la industria nacional avanzar</w:t>
      </w:r>
    </w:p>
    <w:p w:rsidR="00000000" w:rsidRDefault="00081E52">
      <w:pPr>
        <w:framePr w:wrap="auto" w:vAnchor="page" w:hAnchor="page" w:x="1830" w:y="643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hacia la GESTI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de sus ACTIVOS INDUATRIALES con un MANTENIMIENTO</w:t>
      </w:r>
    </w:p>
    <w:p w:rsidR="00000000" w:rsidRDefault="00081E52">
      <w:pPr>
        <w:framePr w:wrap="auto" w:vAnchor="page" w:hAnchor="page" w:x="1830" w:y="68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DE CLASE MUNDIAL.</w:t>
      </w:r>
    </w:p>
    <w:p w:rsidR="00000000" w:rsidRDefault="00081E52">
      <w:pPr>
        <w:framePr w:wrap="auto" w:vAnchor="page" w:hAnchor="page" w:x="1830" w:y="72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Desarrollar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 xml:space="preserve"> adem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s cursos de capacitaci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en temas de real aplicaci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en Gesti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de</w:t>
      </w:r>
    </w:p>
    <w:p w:rsidR="00000000" w:rsidRDefault="00081E52">
      <w:pPr>
        <w:framePr w:wrap="auto" w:vAnchor="page" w:hAnchor="page" w:x="1830" w:y="77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Mantenimiento, los mismos que se dictar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tanto en la instalaciones de</w:t>
      </w:r>
    </w:p>
    <w:p w:rsidR="00000000" w:rsidRDefault="00081E52">
      <w:pPr>
        <w:framePr w:wrap="auto" w:vAnchor="page" w:hAnchor="page" w:x="1830" w:y="81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 xml:space="preserve">TERMOESMERALDAS 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S.A. en la ciudad de Esmeraldas, como en hoteles y otros</w:t>
      </w:r>
    </w:p>
    <w:p w:rsidR="00000000" w:rsidRDefault="00081E52">
      <w:pPr>
        <w:framePr w:wrap="auto" w:vAnchor="page" w:hAnchor="page" w:x="1830" w:y="85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sitios de las ciudades de Guayaquil y Quito.</w:t>
      </w:r>
    </w:p>
    <w:p w:rsidR="00000000" w:rsidRDefault="00081E52">
      <w:pPr>
        <w:framePr w:wrap="auto" w:vAnchor="page" w:hAnchor="page" w:x="1830" w:y="89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Se ha identificado tambi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é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la oportunidad de presentar a CSI, empresa estadounidense</w:t>
      </w:r>
    </w:p>
    <w:p w:rsidR="00000000" w:rsidRDefault="00081E52">
      <w:pPr>
        <w:framePr w:wrap="auto" w:vAnchor="page" w:hAnchor="page" w:x="1830" w:y="941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fabricante de equipos para mantenimiento predictivo, en la venta en el Ecuador de este</w:t>
      </w:r>
    </w:p>
    <w:p w:rsidR="00000000" w:rsidRDefault="00081E52">
      <w:pPr>
        <w:framePr w:wrap="auto" w:vAnchor="page" w:hAnchor="page" w:x="1830" w:y="98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tipo de equipos. CSI es actualmente miembro del grupo EMERSON de los Estados</w:t>
      </w:r>
    </w:p>
    <w:p w:rsidR="00000000" w:rsidRDefault="00081E52">
      <w:pPr>
        <w:framePr w:wrap="auto" w:vAnchor="page" w:hAnchor="page" w:x="1830" w:y="102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Unidos, empresa representada en el pa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í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s por SEIN Sistemas y Equipos Industriales</w:t>
      </w:r>
    </w:p>
    <w:p w:rsidR="00000000" w:rsidRDefault="00081E52">
      <w:pPr>
        <w:framePr w:wrap="auto" w:vAnchor="page" w:hAnchor="page" w:x="1830" w:y="1069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Ltda., la c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ual se especializa en automatizaci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de plantas industriales y no est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</w:p>
    <w:p w:rsidR="00000000" w:rsidRDefault="00081E52">
      <w:pPr>
        <w:framePr w:wrap="auto" w:vAnchor="page" w:hAnchor="page" w:x="1830" w:y="1110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promocionando la l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í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nea CSI de EMERSON.</w:t>
      </w:r>
    </w:p>
    <w:p w:rsidR="00000000" w:rsidRDefault="00081E52">
      <w:pPr>
        <w:framePr w:wrap="auto" w:vAnchor="page" w:hAnchor="page" w:x="3249" w:y="1159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4"/>
          <w:szCs w:val="24"/>
        </w:rPr>
        <w:t>3.</w:t>
      </w:r>
    </w:p>
    <w:p w:rsidR="00000000" w:rsidRDefault="00081E52">
      <w:pPr>
        <w:framePr w:wrap="auto" w:vAnchor="page" w:hAnchor="page" w:x="3620" w:y="1159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4"/>
          <w:szCs w:val="24"/>
        </w:rPr>
        <w:t>TENDENCIA DEL ENTORNO INTERNACIONAL</w:t>
      </w:r>
    </w:p>
    <w:p w:rsidR="00000000" w:rsidRDefault="00081E52">
      <w:pPr>
        <w:framePr w:wrap="auto" w:vAnchor="page" w:hAnchor="page" w:x="1830" w:y="123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En el marco de las pol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í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ticas econ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micas y de promoci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del comercio exterior</w:t>
      </w:r>
    </w:p>
    <w:p w:rsidR="00000000" w:rsidRDefault="00081E52">
      <w:pPr>
        <w:framePr w:wrap="auto" w:vAnchor="page" w:hAnchor="page" w:x="1830" w:y="1277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ecuatoriano, el Pa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í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s inici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 xml:space="preserve"> un proceso de negociaci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que nos conducir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 xml:space="preserve"> eventualmente</w:t>
      </w:r>
    </w:p>
    <w:p w:rsidR="00000000" w:rsidRDefault="00081E52">
      <w:pPr>
        <w:framePr w:wrap="auto" w:vAnchor="page" w:hAnchor="page" w:x="1830" w:y="13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a suscribir un Tratado de Libre Comercio (TLC) con los Estados Unidos.</w:t>
      </w:r>
    </w:p>
    <w:p w:rsidR="00000000" w:rsidRDefault="00081E52">
      <w:pPr>
        <w:framePr w:wrap="auto" w:vAnchor="page" w:hAnchor="page" w:x="1830" w:y="1363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Un TLC, es un acuerdo mediante el cual dos o m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s pa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í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ses establecen reglas y normas</w:t>
      </w:r>
    </w:p>
    <w:p w:rsidR="00000000" w:rsidRDefault="00081E52">
      <w:pPr>
        <w:framePr w:wrap="auto" w:vAnchor="page" w:hAnchor="page" w:x="1830" w:y="1404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para el libre intercambio de productos, servicios e inversiones y tiene como objetivos:</w:t>
      </w:r>
    </w:p>
    <w:p w:rsidR="00000000" w:rsidRDefault="00081E52">
      <w:pPr>
        <w:framePr w:wrap="auto" w:vAnchor="page" w:hAnchor="page" w:x="2118" w:y="144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Ampliar mercados.</w:t>
      </w:r>
    </w:p>
    <w:p w:rsidR="00000000" w:rsidRDefault="00081E52">
      <w:pPr>
        <w:framePr w:wrap="auto" w:vAnchor="page" w:hAnchor="page" w:x="2118" w:y="1491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Generar trabajo.</w:t>
      </w:r>
    </w:p>
    <w:p w:rsidR="00000000" w:rsidRDefault="00081E52">
      <w:pPr>
        <w:framePr w:wrap="auto" w:vAnchor="page" w:hAnchor="page" w:x="2118" w:y="153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Promover el crecimiento econ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mico.</w:t>
      </w:r>
    </w:p>
    <w:p w:rsidR="00000000" w:rsidRDefault="00081E52">
      <w:pPr>
        <w:framePr w:wrap="auto" w:vAnchor="page" w:hAnchor="page" w:x="10447" w:y="161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2</w:t>
      </w:r>
    </w:p>
    <w:p w:rsidR="00000000" w:rsidRDefault="00081E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3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E40070">
      <w:pPr>
        <w:framePr w:hSpace="142" w:wrap="auto" w:vAnchor="page" w:hAnchor="page" w:x="7671" w:y="72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6275" cy="676275"/>
            <wp:effectExtent l="19050" t="0" r="9525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8884" w:y="9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0" cy="419100"/>
            <wp:effectExtent l="1905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27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10" w:y="27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57150"/>
            <wp:effectExtent l="1905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28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"/>
            <wp:effectExtent l="1905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28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38100"/>
            <wp:effectExtent l="1905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292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28575"/>
            <wp:effectExtent l="19050" t="0" r="9525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29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9525"/>
            <wp:effectExtent l="1905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954" w:y="29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9525"/>
            <wp:effectExtent l="19050" t="0" r="9525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10" w:y="29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8575"/>
            <wp:effectExtent l="1905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296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36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10" w:y="36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57150"/>
            <wp:effectExtent l="19050" t="0" r="0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37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9525"/>
            <wp:effectExtent l="19050" t="0" r="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37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38100"/>
            <wp:effectExtent l="19050" t="0" r="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37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28575"/>
            <wp:effectExtent l="19050" t="0" r="9525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37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"/>
            <wp:effectExtent l="19050" t="0" r="0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30" w:y="38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9525"/>
            <wp:effectExtent l="19050" t="0" r="0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38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405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10" w:y="4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57150"/>
            <wp:effectExtent l="19050" t="0" r="0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41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38100"/>
            <wp:effectExtent l="19050" t="0" r="0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41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"/>
            <wp:effectExtent l="19050" t="0" r="0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41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28575"/>
            <wp:effectExtent l="19050" t="0" r="9525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42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"/>
            <wp:effectExtent l="19050" t="0" r="0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30" w:y="423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28575"/>
            <wp:effectExtent l="19050" t="0" r="0" b="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42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9525"/>
            <wp:effectExtent l="19050" t="0" r="9525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44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10" w:y="45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57150"/>
            <wp:effectExtent l="19050" t="0" r="0" b="0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45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"/>
            <wp:effectExtent l="19050" t="0" r="0" b="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45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38100"/>
            <wp:effectExtent l="19050" t="0" r="0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46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28575"/>
            <wp:effectExtent l="19050" t="0" r="9525" b="0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464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9525"/>
            <wp:effectExtent l="19050" t="0" r="0" b="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30" w:y="464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28575"/>
            <wp:effectExtent l="19050" t="0" r="0" b="0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46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49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10" w:y="493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57150"/>
            <wp:effectExtent l="19050" t="0" r="0" b="0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49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"/>
            <wp:effectExtent l="19050" t="0" r="0" b="0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50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38100"/>
            <wp:effectExtent l="19050" t="0" r="0" b="0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50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9525"/>
            <wp:effectExtent l="19050" t="0" r="9525" b="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50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"/>
            <wp:effectExtent l="19050" t="0" r="0" b="0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30" w:y="50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9525"/>
            <wp:effectExtent l="19050" t="0" r="0" b="0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50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61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10" w:y="62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57150"/>
            <wp:effectExtent l="19050" t="0" r="0" b="0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627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"/>
            <wp:effectExtent l="19050" t="0" r="0" b="0"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629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38100"/>
            <wp:effectExtent l="19050" t="0" r="0" b="0"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63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9525"/>
            <wp:effectExtent l="19050" t="0" r="9525" b="0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63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"/>
            <wp:effectExtent l="19050" t="0" r="0" b="0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10" w:y="63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28575"/>
            <wp:effectExtent l="19050" t="0" r="0" b="0"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63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9525"/>
            <wp:effectExtent l="19050" t="0" r="9525" b="0"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10" w:y="662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28575"/>
            <wp:effectExtent l="19050" t="0" r="0" b="0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10" w:y="66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38100"/>
            <wp:effectExtent l="19050" t="0" r="0" b="0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89" w:y="66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28575"/>
            <wp:effectExtent l="19050" t="0" r="9525" b="0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67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"/>
            <wp:effectExtent l="19050" t="0" r="0" b="0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67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38100"/>
            <wp:effectExtent l="19050" t="0" r="0" b="0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954" w:y="67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67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9525"/>
            <wp:effectExtent l="19050" t="0" r="9525" b="0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67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"/>
            <wp:effectExtent l="19050" t="0" r="0" b="0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30" w:y="67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28575"/>
            <wp:effectExtent l="19050" t="0" r="0" b="0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68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9525"/>
            <wp:effectExtent l="19050" t="0" r="9525" b="0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78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10" w:y="79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38100"/>
            <wp:effectExtent l="19050" t="0" r="0" b="0"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89" w:y="79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28575"/>
            <wp:effectExtent l="19050" t="0" r="9525" b="0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79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"/>
            <wp:effectExtent l="19050" t="0" r="0" b="0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800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38100"/>
            <wp:effectExtent l="19050" t="0" r="0" b="0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80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9525"/>
            <wp:effectExtent l="19050" t="0" r="9525" b="0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80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"/>
            <wp:effectExtent l="19050" t="0" r="0" b="0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30" w:y="80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28575"/>
            <wp:effectExtent l="19050" t="0" r="0" b="0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808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9525"/>
            <wp:effectExtent l="19050" t="0" r="9525" b="0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83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9525"/>
            <wp:effectExtent l="19050" t="0" r="9525" b="0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10" w:y="83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66675"/>
            <wp:effectExtent l="19050" t="0" r="0" b="0"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84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9525"/>
            <wp:effectExtent l="19050" t="0" r="0" b="0"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84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38100"/>
            <wp:effectExtent l="19050" t="0" r="0" b="0"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84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28575"/>
            <wp:effectExtent l="19050" t="0" r="9525" b="0"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847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9525"/>
            <wp:effectExtent l="19050" t="0" r="0" b="0"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30" w:y="847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28575"/>
            <wp:effectExtent l="19050" t="0" r="0" b="0"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849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87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10" w:y="876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57150"/>
            <wp:effectExtent l="19050" t="0" r="0" b="0"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882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"/>
            <wp:effectExtent l="19050" t="0" r="0" b="0"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88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38100"/>
            <wp:effectExtent l="19050" t="0" r="0" b="0"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88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28575"/>
            <wp:effectExtent l="19050" t="0" r="9525" b="0"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89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"/>
            <wp:effectExtent l="19050" t="0" r="0" b="0"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30" w:y="89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9525"/>
            <wp:effectExtent l="19050" t="0" r="0" b="0"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89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91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10" w:y="919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57150"/>
            <wp:effectExtent l="19050" t="0" r="0" b="0"/>
            <wp:docPr id="119" name="Imagen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92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"/>
            <wp:effectExtent l="19050" t="0" r="0" b="0"/>
            <wp:docPr id="12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92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38100"/>
            <wp:effectExtent l="19050" t="0" r="0" b="0"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93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9525"/>
            <wp:effectExtent l="19050" t="0" r="9525" b="0"/>
            <wp:docPr id="122" name="Imagen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93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"/>
            <wp:effectExtent l="19050" t="0" r="0" b="0"/>
            <wp:docPr id="123" name="Imagen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30" w:y="933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28575"/>
            <wp:effectExtent l="19050" t="0" r="0" b="0"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93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9525"/>
            <wp:effectExtent l="19050" t="0" r="9525" b="0"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96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9525"/>
            <wp:effectExtent l="19050" t="0" r="9525" b="0"/>
            <wp:docPr id="126" name="Imagen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10" w:y="96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66675"/>
            <wp:effectExtent l="19050" t="0" r="0" b="0"/>
            <wp:docPr id="127" name="Imagen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96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9525"/>
            <wp:effectExtent l="19050" t="0" r="0" b="0"/>
            <wp:docPr id="128" name="Imagen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96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38100"/>
            <wp:effectExtent l="19050" t="0" r="0" b="0"/>
            <wp:docPr id="129" name="Imagen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97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28575"/>
            <wp:effectExtent l="19050" t="0" r="9525" b="0"/>
            <wp:docPr id="130" name="Imagen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974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"/>
            <wp:effectExtent l="19050" t="0" r="0" b="0"/>
            <wp:docPr id="131" name="Imagen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30" w:y="97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9525"/>
            <wp:effectExtent l="19050" t="0" r="0" b="0"/>
            <wp:docPr id="132" name="Imagen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97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133" name="Imagen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10" w:y="1003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9525"/>
            <wp:effectExtent l="19050" t="0" r="0" b="0"/>
            <wp:docPr id="134" name="Imagen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10" w:y="1003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57150"/>
            <wp:effectExtent l="19050" t="0" r="0" b="0"/>
            <wp:docPr id="135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009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"/>
            <wp:effectExtent l="19050" t="0" r="0" b="0"/>
            <wp:docPr id="136" name="Imagen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38100"/>
            <wp:effectExtent l="19050" t="0" r="0" b="0"/>
            <wp:docPr id="137" name="Imagen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01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28575"/>
            <wp:effectExtent l="19050" t="0" r="9525" b="0"/>
            <wp:docPr id="138" name="Imagen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01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"/>
            <wp:effectExtent l="19050" t="0" r="0" b="0"/>
            <wp:docPr id="139" name="Imagen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30" w:y="1020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9525"/>
            <wp:effectExtent l="19050" t="0" r="0" b="0"/>
            <wp:docPr id="140" name="Imagen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1020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141" name="Imagen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1044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142" name="Imagen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10" w:y="104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57150"/>
            <wp:effectExtent l="19050" t="0" r="0" b="0"/>
            <wp:docPr id="143" name="Imagen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05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"/>
            <wp:effectExtent l="19050" t="0" r="0" b="0"/>
            <wp:docPr id="144" name="Imagen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055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38100"/>
            <wp:effectExtent l="19050" t="0" r="0" b="0"/>
            <wp:docPr id="145" name="Imagen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05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9525"/>
            <wp:effectExtent l="19050" t="0" r="9525" b="0"/>
            <wp:docPr id="146" name="Imagen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05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"/>
            <wp:effectExtent l="19050" t="0" r="0" b="0"/>
            <wp:docPr id="147" name="Imagen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30" w:y="106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28575"/>
            <wp:effectExtent l="19050" t="0" r="0" b="0"/>
            <wp:docPr id="148" name="Imagen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106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9525"/>
            <wp:effectExtent l="19050" t="0" r="9525" b="0"/>
            <wp:docPr id="149" name="Imagen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108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9525"/>
            <wp:effectExtent l="19050" t="0" r="9525" b="0"/>
            <wp:docPr id="150" name="Imagen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10" w:y="108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66675"/>
            <wp:effectExtent l="19050" t="0" r="0" b="0"/>
            <wp:docPr id="151" name="Imagen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096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9525"/>
            <wp:effectExtent l="19050" t="0" r="0" b="0"/>
            <wp:docPr id="152" name="Imagen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096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38100"/>
            <wp:effectExtent l="19050" t="0" r="0" b="0"/>
            <wp:docPr id="153" name="Imagen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10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28575"/>
            <wp:effectExtent l="19050" t="0" r="9525" b="0"/>
            <wp:docPr id="154" name="Imagen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10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"/>
            <wp:effectExtent l="19050" t="0" r="0" b="0"/>
            <wp:docPr id="155" name="Imagen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10" w:y="110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9525"/>
            <wp:effectExtent l="19050" t="0" r="0" b="0"/>
            <wp:docPr id="156" name="Imagen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110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157" name="Imagen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117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158" name="Imagen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10" w:y="117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57150"/>
            <wp:effectExtent l="19050" t="0" r="0" b="0"/>
            <wp:docPr id="159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18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"/>
            <wp:effectExtent l="19050" t="0" r="0" b="0"/>
            <wp:docPr id="160" name="Imagen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18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38100"/>
            <wp:effectExtent l="19050" t="0" r="0" b="0"/>
            <wp:docPr id="161" name="Imagen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18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9525"/>
            <wp:effectExtent l="19050" t="0" r="9525" b="0"/>
            <wp:docPr id="162" name="Imagen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18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"/>
            <wp:effectExtent l="19050" t="0" r="0" b="0"/>
            <wp:docPr id="163" name="Imagen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30" w:y="118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28575"/>
            <wp:effectExtent l="19050" t="0" r="0" b="0"/>
            <wp:docPr id="164" name="Imagen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119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9525"/>
            <wp:effectExtent l="19050" t="0" r="9525" b="0"/>
            <wp:docPr id="165" name="Imagen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121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9525"/>
            <wp:effectExtent l="19050" t="0" r="9525" b="0"/>
            <wp:docPr id="166" name="Imagen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10" w:y="121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66675"/>
            <wp:effectExtent l="19050" t="0" r="0" b="0"/>
            <wp:docPr id="167" name="Imagen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223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9525"/>
            <wp:effectExtent l="19050" t="0" r="0" b="0"/>
            <wp:docPr id="168" name="Imagen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223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38100"/>
            <wp:effectExtent l="19050" t="0" r="0" b="0"/>
            <wp:docPr id="169" name="Imagen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22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28575"/>
            <wp:effectExtent l="19050" t="0" r="9525" b="0"/>
            <wp:docPr id="170" name="Imagen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229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"/>
            <wp:effectExtent l="19050" t="0" r="0" b="0"/>
            <wp:docPr id="171" name="Imagen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954" w:y="1229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172" name="Imagen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10" w:y="123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9525"/>
            <wp:effectExtent l="19050" t="0" r="0" b="0"/>
            <wp:docPr id="173" name="Imagen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123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174" name="Imagen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125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9525"/>
            <wp:effectExtent l="19050" t="0" r="9525" b="0"/>
            <wp:docPr id="175" name="Imagen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10" w:y="125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" cy="57150"/>
            <wp:effectExtent l="19050" t="0" r="0" b="0"/>
            <wp:docPr id="176" name="Imagen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89" w:y="1264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28575"/>
            <wp:effectExtent l="19050" t="0" r="9525" b="0"/>
            <wp:docPr id="177" name="Imagen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26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9525"/>
            <wp:effectExtent l="19050" t="0" r="0" b="0"/>
            <wp:docPr id="178" name="Imagen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26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38100"/>
            <wp:effectExtent l="19050" t="0" r="0" b="0"/>
            <wp:docPr id="179" name="Imagen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270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28575"/>
            <wp:effectExtent l="19050" t="0" r="9525" b="0"/>
            <wp:docPr id="180" name="Imagen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749" w:y="127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8575"/>
            <wp:effectExtent l="19050" t="0" r="0" b="0"/>
            <wp:docPr id="181" name="Imagen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30" w:y="1275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0" cy="9525"/>
            <wp:effectExtent l="19050" t="0" r="0" b="0"/>
            <wp:docPr id="182" name="Imagen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1851" w:y="1275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" cy="28575"/>
            <wp:effectExtent l="19050" t="0" r="9525" b="0"/>
            <wp:docPr id="183" name="Imagen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81E52">
      <w:pPr>
        <w:framePr w:wrap="auto" w:vAnchor="page" w:hAnchor="page" w:x="1830" w:y="5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Plan de Negocios (Resumen Ejecutivo)</w:t>
      </w:r>
    </w:p>
    <w:p w:rsidR="00000000" w:rsidRDefault="00081E52">
      <w:pPr>
        <w:framePr w:wrap="auto" w:vAnchor="page" w:hAnchor="page" w:x="1830" w:y="8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Autores: Wilar Villacreses Alegr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í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a</w:t>
      </w:r>
    </w:p>
    <w:p w:rsidR="00000000" w:rsidRDefault="00081E52">
      <w:pPr>
        <w:framePr w:wrap="auto" w:vAnchor="page" w:hAnchor="page" w:x="1830" w:y="11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Walter G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ngora Monta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ñ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o</w:t>
      </w:r>
    </w:p>
    <w:p w:rsidR="00000000" w:rsidRDefault="00081E52">
      <w:pPr>
        <w:framePr w:wrap="auto" w:vAnchor="page" w:hAnchor="page" w:x="1830" w:y="14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Freddy Corrales Mor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</w:t>
      </w:r>
    </w:p>
    <w:p w:rsidR="00000000" w:rsidRDefault="00081E52">
      <w:pPr>
        <w:framePr w:wrap="auto" w:vAnchor="page" w:hAnchor="page" w:x="1830" w:y="17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Iv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Rueda Salazar</w:t>
      </w:r>
    </w:p>
    <w:p w:rsidR="00000000" w:rsidRDefault="00081E52">
      <w:pPr>
        <w:framePr w:wrap="auto" w:vAnchor="page" w:hAnchor="page" w:x="2118" w:y="26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Eliminar el pago de aranceles a la importaci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d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e productos, as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í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 xml:space="preserve"> como toda medida</w:t>
      </w:r>
    </w:p>
    <w:p w:rsidR="00000000" w:rsidRDefault="00081E52">
      <w:pPr>
        <w:framePr w:wrap="auto" w:vAnchor="page" w:hAnchor="page" w:x="2118" w:y="30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que impida o dificulte el intercambio comercial.</w:t>
      </w:r>
    </w:p>
    <w:p w:rsidR="00000000" w:rsidRDefault="00081E52">
      <w:pPr>
        <w:framePr w:wrap="auto" w:vAnchor="page" w:hAnchor="page" w:x="2118" w:y="34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 xml:space="preserve">Establecer disposiciones legales que regules las 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reas relacionadas con el comercio.</w:t>
      </w:r>
    </w:p>
    <w:p w:rsidR="00000000" w:rsidRDefault="00081E52">
      <w:pPr>
        <w:framePr w:wrap="auto" w:vAnchor="page" w:hAnchor="page" w:x="2118" w:y="38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Garantizar los derechos de personas o empresas a invertir en el pa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í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s socio.</w:t>
      </w:r>
    </w:p>
    <w:p w:rsidR="00000000" w:rsidRDefault="00081E52">
      <w:pPr>
        <w:framePr w:wrap="auto" w:vAnchor="page" w:hAnchor="page" w:x="2118" w:y="429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Establecer disposiciones que regulen el comercio de servicios.</w:t>
      </w:r>
    </w:p>
    <w:p w:rsidR="00000000" w:rsidRDefault="00081E52">
      <w:pPr>
        <w:framePr w:wrap="auto" w:vAnchor="page" w:hAnchor="page" w:x="2118" w:y="47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Asegurar el cumplimiento de los derechos y obligaciones negociadas, estableciendo</w:t>
      </w:r>
    </w:p>
    <w:p w:rsidR="00000000" w:rsidRDefault="00081E52">
      <w:pPr>
        <w:framePr w:wrap="auto" w:vAnchor="page" w:hAnchor="page" w:x="2118" w:y="51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un mecanismo de soluci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pida a problemas que surjan en el comercio de</w:t>
      </w:r>
    </w:p>
    <w:p w:rsidR="00000000" w:rsidRDefault="00081E52">
      <w:pPr>
        <w:framePr w:wrap="auto" w:vAnchor="page" w:hAnchor="page" w:x="2118" w:y="557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productos, servicios o en inversiones.</w:t>
      </w:r>
    </w:p>
    <w:p w:rsidR="00000000" w:rsidRDefault="00081E52">
      <w:pPr>
        <w:framePr w:wrap="auto" w:vAnchor="page" w:hAnchor="page" w:x="2118" w:y="60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Promover condiciones para una competencia justa.</w:t>
      </w:r>
    </w:p>
    <w:p w:rsidR="00000000" w:rsidRDefault="00081E52">
      <w:pPr>
        <w:framePr w:wrap="auto" w:vAnchor="page" w:hAnchor="page" w:x="2118" w:y="643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Incrementar las oportunidades de inversi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nacional e internacional.</w:t>
      </w:r>
    </w:p>
    <w:p w:rsidR="00000000" w:rsidRDefault="00081E52">
      <w:pPr>
        <w:framePr w:wrap="auto" w:vAnchor="page" w:hAnchor="page" w:x="1830" w:y="68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Ecuador ha iniciado negociaciones de un TLC desde el 2 de Octubre del 2003. Se</w:t>
      </w:r>
    </w:p>
    <w:p w:rsidR="00000000" w:rsidRDefault="00081E52">
      <w:pPr>
        <w:framePr w:wrap="auto" w:vAnchor="page" w:hAnchor="page" w:x="1830" w:y="72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consideran beneficios potenciales de esta integraci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comercial los siguientes:</w:t>
      </w:r>
    </w:p>
    <w:p w:rsidR="00000000" w:rsidRDefault="00081E52">
      <w:pPr>
        <w:framePr w:wrap="auto" w:vAnchor="page" w:hAnchor="page" w:x="2118" w:y="77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Permitir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 xml:space="preserve"> crear plazas de trabajo, combatir la pobreza y evitar la migraci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n.</w:t>
      </w:r>
    </w:p>
    <w:p w:rsidR="00000000" w:rsidRDefault="00081E52">
      <w:pPr>
        <w:framePr w:wrap="auto" w:vAnchor="page" w:hAnchor="page" w:x="2118" w:y="81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Promover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 xml:space="preserve"> las exportaciones.</w:t>
      </w:r>
    </w:p>
    <w:p w:rsidR="00000000" w:rsidRDefault="00081E52">
      <w:pPr>
        <w:framePr w:wrap="auto" w:vAnchor="page" w:hAnchor="page" w:x="2118" w:y="85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Garantizar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 xml:space="preserve"> el acceso de productos ecuatorianos al mercado de los EEU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U.</w:t>
      </w:r>
    </w:p>
    <w:p w:rsidR="00000000" w:rsidRDefault="00081E52">
      <w:pPr>
        <w:framePr w:wrap="auto" w:vAnchor="page" w:hAnchor="page" w:x="2118" w:y="89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Incrementar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 xml:space="preserve"> la producci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de bienes exportables.</w:t>
      </w:r>
    </w:p>
    <w:p w:rsidR="00000000" w:rsidRDefault="00081E52">
      <w:pPr>
        <w:framePr w:wrap="auto" w:vAnchor="page" w:hAnchor="page" w:x="2118" w:y="941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Captar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 xml:space="preserve"> capitales para los sectores de tecnolog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í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a.</w:t>
      </w:r>
    </w:p>
    <w:p w:rsidR="00000000" w:rsidRDefault="00081E52">
      <w:pPr>
        <w:framePr w:wrap="auto" w:vAnchor="page" w:hAnchor="page" w:x="2118" w:y="98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Mejorar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 xml:space="preserve"> la calidad de los productos de exportaci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n, aprovechando la competencia.</w:t>
      </w:r>
    </w:p>
    <w:p w:rsidR="00000000" w:rsidRDefault="00081E52">
      <w:pPr>
        <w:framePr w:wrap="auto" w:vAnchor="page" w:hAnchor="page" w:x="2118" w:y="102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Tiene un mercado potencial de 280 millones de personas.</w:t>
      </w:r>
    </w:p>
    <w:p w:rsidR="00000000" w:rsidRDefault="00081E52">
      <w:pPr>
        <w:framePr w:wrap="auto" w:vAnchor="page" w:hAnchor="page" w:x="2118" w:y="1069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Permitir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 xml:space="preserve"> la importaci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de insumos y materias primas de mejor calidad para la</w:t>
      </w:r>
    </w:p>
    <w:p w:rsidR="00000000" w:rsidRDefault="00081E52">
      <w:pPr>
        <w:framePr w:wrap="auto" w:vAnchor="page" w:hAnchor="page" w:x="2118" w:y="1110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industria y menores costos.</w:t>
      </w:r>
    </w:p>
    <w:p w:rsidR="00000000" w:rsidRDefault="00081E52">
      <w:pPr>
        <w:framePr w:wrap="auto" w:vAnchor="page" w:hAnchor="page" w:x="2118" w:y="1153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Aumentar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 xml:space="preserve"> el inter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é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s de los inversionistas en el Ecuador.</w:t>
      </w:r>
    </w:p>
    <w:p w:rsidR="00000000" w:rsidRDefault="00081E52">
      <w:pPr>
        <w:framePr w:wrap="auto" w:vAnchor="page" w:hAnchor="page" w:x="2118" w:y="119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Se crean nuevas fuentes de transferencia de tecnolog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í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a.</w:t>
      </w:r>
    </w:p>
    <w:p w:rsidR="00000000" w:rsidRDefault="00081E52">
      <w:pPr>
        <w:framePr w:wrap="auto" w:vAnchor="page" w:hAnchor="page" w:x="2118" w:y="1240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Ecuador ser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 xml:space="preserve"> un pa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í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s m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s competitivo.</w:t>
      </w:r>
    </w:p>
    <w:p w:rsidR="00000000" w:rsidRDefault="00081E52">
      <w:pPr>
        <w:framePr w:wrap="auto" w:vAnchor="page" w:hAnchor="page" w:x="4154" w:y="1287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4"/>
          <w:szCs w:val="24"/>
        </w:rPr>
        <w:t>4.</w:t>
      </w:r>
    </w:p>
    <w:p w:rsidR="00000000" w:rsidRDefault="00081E52">
      <w:pPr>
        <w:framePr w:wrap="auto" w:vAnchor="page" w:hAnchor="page" w:x="4525" w:y="1287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4"/>
          <w:szCs w:val="24"/>
        </w:rPr>
        <w:t>TENDENCIA DE LA INDUSTRIA</w:t>
      </w:r>
    </w:p>
    <w:p w:rsidR="00000000" w:rsidRDefault="00081E52">
      <w:pPr>
        <w:framePr w:wrap="auto" w:vAnchor="page" w:hAnchor="page" w:x="1810" w:y="1359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0"/>
          <w:szCs w:val="20"/>
        </w:rPr>
        <w:t>RIVALIDAD ENTRE LA COMPETENCIA</w:t>
      </w:r>
    </w:p>
    <w:p w:rsidR="00000000" w:rsidRDefault="00081E52">
      <w:pPr>
        <w:framePr w:wrap="auto" w:vAnchor="page" w:hAnchor="page" w:x="1830" w:y="139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La rivalidad de la industria es baja ya que no existen muchos competidores y la gama de</w:t>
      </w:r>
    </w:p>
    <w:p w:rsidR="00000000" w:rsidRDefault="00081E52">
      <w:pPr>
        <w:framePr w:wrap="auto" w:vAnchor="page" w:hAnchor="page" w:x="1830" w:y="143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servicios que prestan tiene caracter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í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sticas comunes en ciertas t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é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cnicas de mantenimiento</w:t>
      </w:r>
    </w:p>
    <w:p w:rsidR="00000000" w:rsidRDefault="00081E52">
      <w:pPr>
        <w:framePr w:wrap="auto" w:vAnchor="page" w:hAnchor="page" w:x="1830" w:y="147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y diferenciadas en otras.</w:t>
      </w:r>
    </w:p>
    <w:p w:rsidR="00000000" w:rsidRDefault="00081E52">
      <w:pPr>
        <w:framePr w:wrap="auto" w:vAnchor="page" w:hAnchor="page" w:x="1810" w:y="1521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0"/>
          <w:szCs w:val="20"/>
        </w:rPr>
        <w:t>AMENAZA DE PRODUCTOS SUSTITUTOS</w:t>
      </w:r>
    </w:p>
    <w:p w:rsidR="00000000" w:rsidRDefault="00081E52">
      <w:pPr>
        <w:framePr w:wrap="auto" w:vAnchor="page" w:hAnchor="page" w:x="10447" w:y="161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3</w:t>
      </w:r>
    </w:p>
    <w:p w:rsidR="00000000" w:rsidRDefault="00081E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3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E40070">
      <w:pPr>
        <w:framePr w:hSpace="142" w:wrap="auto" w:vAnchor="page" w:hAnchor="page" w:x="7671" w:y="72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6275" cy="676275"/>
            <wp:effectExtent l="19050" t="0" r="9525" b="0"/>
            <wp:docPr id="184" name="Imagen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8884" w:y="9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0" cy="419100"/>
            <wp:effectExtent l="19050" t="0" r="0" b="0"/>
            <wp:docPr id="185" name="Imagen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81E52">
      <w:pPr>
        <w:framePr w:wrap="auto" w:vAnchor="page" w:hAnchor="page" w:x="1830" w:y="5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Plan de Negocios (Resumen Ejecutivo)</w:t>
      </w:r>
    </w:p>
    <w:p w:rsidR="00000000" w:rsidRDefault="00081E52">
      <w:pPr>
        <w:framePr w:wrap="auto" w:vAnchor="page" w:hAnchor="page" w:x="1830" w:y="8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Autores: Wilar Villacreses Alegr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í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a</w:t>
      </w:r>
    </w:p>
    <w:p w:rsidR="00000000" w:rsidRDefault="00081E52">
      <w:pPr>
        <w:framePr w:wrap="auto" w:vAnchor="page" w:hAnchor="page" w:x="1830" w:y="11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Walter G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ngora Monta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ñ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o</w:t>
      </w:r>
    </w:p>
    <w:p w:rsidR="00000000" w:rsidRDefault="00081E52">
      <w:pPr>
        <w:framePr w:wrap="auto" w:vAnchor="page" w:hAnchor="page" w:x="1830" w:y="14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Freddy Corrales Mor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</w:t>
      </w:r>
    </w:p>
    <w:p w:rsidR="00000000" w:rsidRDefault="00081E52">
      <w:pPr>
        <w:framePr w:wrap="auto" w:vAnchor="page" w:hAnchor="page" w:x="1830" w:y="17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Iv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Rueda Salazar</w:t>
      </w:r>
    </w:p>
    <w:p w:rsidR="00000000" w:rsidRDefault="00081E52">
      <w:pPr>
        <w:framePr w:wrap="auto" w:vAnchor="page" w:hAnchor="page" w:x="1830" w:y="26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El producto sustituto para el servicio a ofertar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se es que las empresa contin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ú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en</w:t>
      </w:r>
    </w:p>
    <w:p w:rsidR="00000000" w:rsidRDefault="00081E52">
      <w:pPr>
        <w:framePr w:wrap="auto" w:vAnchor="page" w:hAnchor="page" w:x="1830" w:y="30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manteniendo sus activos f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í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sicos sin emplear t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é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cnicas de mantenimiento predictivo, sino</w:t>
      </w:r>
    </w:p>
    <w:p w:rsidR="00000000" w:rsidRDefault="00081E52">
      <w:pPr>
        <w:framePr w:wrap="auto" w:vAnchor="page" w:hAnchor="page" w:x="1830" w:y="34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principalmente manteniendo peri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dico o inclusive, como se tiende a dar en empresas</w:t>
      </w:r>
    </w:p>
    <w:p w:rsidR="00000000" w:rsidRDefault="00081E52">
      <w:pPr>
        <w:framePr w:wrap="auto" w:vAnchor="page" w:hAnchor="page" w:x="1830" w:y="38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peque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ñ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as, mantenimiento netamente correctivo, en cuyo caso simplemente no existir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</w:p>
    <w:p w:rsidR="00000000" w:rsidRDefault="00081E52">
      <w:pPr>
        <w:framePr w:wrap="auto" w:vAnchor="page" w:hAnchor="page" w:x="1830" w:y="429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venta en dichas industrias.</w:t>
      </w:r>
    </w:p>
    <w:p w:rsidR="00000000" w:rsidRDefault="00081E52">
      <w:pPr>
        <w:framePr w:wrap="auto" w:vAnchor="page" w:hAnchor="page" w:x="1810" w:y="475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0"/>
          <w:szCs w:val="20"/>
        </w:rPr>
        <w:t>PODER DE NEGOCIACI</w:t>
      </w:r>
      <w:r>
        <w:rPr>
          <w:rFonts w:ascii="Arial" w:hAnsi="Times New Roman" w:cs="Arial"/>
          <w:b/>
          <w:bCs/>
          <w:color w:val="000000"/>
          <w:spacing w:val="-1"/>
          <w:sz w:val="20"/>
          <w:szCs w:val="20"/>
        </w:rPr>
        <w:t>Ó</w:t>
      </w:r>
      <w:r>
        <w:rPr>
          <w:rFonts w:ascii="Arial" w:hAnsi="Times New Roman" w:cs="Arial"/>
          <w:b/>
          <w:bCs/>
          <w:color w:val="000000"/>
          <w:spacing w:val="-1"/>
          <w:sz w:val="20"/>
          <w:szCs w:val="20"/>
        </w:rPr>
        <w:t>N DE LOS COMPRADORES</w:t>
      </w:r>
    </w:p>
    <w:p w:rsidR="00000000" w:rsidRDefault="00081E52">
      <w:pPr>
        <w:framePr w:wrap="auto" w:vAnchor="page" w:hAnchor="page" w:x="1830" w:y="50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Los compradores del servicio que ofrece la industria representan otra fuerza que debe</w:t>
      </w:r>
    </w:p>
    <w:p w:rsidR="00000000" w:rsidRDefault="00081E52">
      <w:pPr>
        <w:framePr w:wrap="auto" w:vAnchor="page" w:hAnchor="page" w:x="1830" w:y="55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 xml:space="preserve">ser considerada en 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el an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lisis del ambiente competitivo. El poder de compra puede</w:t>
      </w:r>
    </w:p>
    <w:p w:rsidR="00000000" w:rsidRDefault="00081E52">
      <w:pPr>
        <w:framePr w:wrap="auto" w:vAnchor="page" w:hAnchor="page" w:x="1830" w:y="59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obtener concesiones en calidad y servicio de las firmas en la industria, derivando en</w:t>
      </w:r>
    </w:p>
    <w:p w:rsidR="00000000" w:rsidRDefault="00081E52">
      <w:pPr>
        <w:framePr w:wrap="auto" w:vAnchor="page" w:hAnchor="page" w:x="1830" w:y="63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menores utilidades.</w:t>
      </w:r>
    </w:p>
    <w:p w:rsidR="00000000" w:rsidRDefault="00081E52">
      <w:pPr>
        <w:framePr w:wrap="auto" w:vAnchor="page" w:hAnchor="page" w:x="1830" w:y="67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Por otra parte las empresa compradoras del servicio representan una amenaza real de</w:t>
      </w:r>
    </w:p>
    <w:p w:rsidR="00000000" w:rsidRDefault="00081E52">
      <w:pPr>
        <w:framePr w:wrap="auto" w:vAnchor="page" w:hAnchor="page" w:x="1830" w:y="721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integraci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hacia atr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s (por ejemplo realizar ellas mismas la aplicaci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de t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é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cnicas de</w:t>
      </w:r>
    </w:p>
    <w:p w:rsidR="00000000" w:rsidRDefault="00081E52">
      <w:pPr>
        <w:framePr w:wrap="auto" w:vAnchor="page" w:hAnchor="page" w:x="1830" w:y="76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mantenimiento predictivo como an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lisis de vibraciones, preparando a sus propios</w:t>
      </w:r>
    </w:p>
    <w:p w:rsidR="00000000" w:rsidRDefault="00081E52">
      <w:pPr>
        <w:framePr w:wrap="auto" w:vAnchor="page" w:hAnchor="page" w:x="1830" w:y="80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t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é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cnicos y adquiriendo sus propios equipos), lo cual des dar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 xml:space="preserve"> la fuerza necesaria para</w:t>
      </w:r>
    </w:p>
    <w:p w:rsidR="00000000" w:rsidRDefault="00081E52">
      <w:pPr>
        <w:framePr w:wrap="auto" w:vAnchor="page" w:hAnchor="page" w:x="1830" w:y="849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obtener concesiones.</w:t>
      </w:r>
    </w:p>
    <w:p w:rsidR="00000000" w:rsidRDefault="00081E52">
      <w:pPr>
        <w:framePr w:wrap="auto" w:vAnchor="page" w:hAnchor="page" w:x="1810" w:y="894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0"/>
          <w:szCs w:val="20"/>
        </w:rPr>
        <w:t>PODER DE NEGOCIACI</w:t>
      </w:r>
      <w:r>
        <w:rPr>
          <w:rFonts w:ascii="Arial" w:hAnsi="Times New Roman" w:cs="Arial"/>
          <w:b/>
          <w:bCs/>
          <w:color w:val="000000"/>
          <w:spacing w:val="-1"/>
          <w:sz w:val="20"/>
          <w:szCs w:val="20"/>
        </w:rPr>
        <w:t>Ó</w:t>
      </w:r>
      <w:r>
        <w:rPr>
          <w:rFonts w:ascii="Arial" w:hAnsi="Times New Roman" w:cs="Arial"/>
          <w:b/>
          <w:bCs/>
          <w:color w:val="000000"/>
          <w:spacing w:val="-1"/>
          <w:sz w:val="20"/>
          <w:szCs w:val="20"/>
        </w:rPr>
        <w:t>N DE LOS PROVEEDORES</w:t>
      </w:r>
    </w:p>
    <w:p w:rsidR="00000000" w:rsidRDefault="00081E52">
      <w:pPr>
        <w:framePr w:wrap="auto" w:vAnchor="page" w:hAnchor="page" w:x="1830" w:y="92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De acuerdo al an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lisis de Porter aplicado al sector donde se desarrollar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 xml:space="preserve"> el proyecto, la</w:t>
      </w:r>
    </w:p>
    <w:p w:rsidR="00000000" w:rsidRDefault="00081E52">
      <w:pPr>
        <w:framePr w:wrap="auto" w:vAnchor="page" w:hAnchor="page" w:x="1830" w:y="96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interacci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de las fuerzas es media, lo que hace a la industria atractiva por su alta</w:t>
      </w:r>
    </w:p>
    <w:p w:rsidR="00000000" w:rsidRDefault="00081E52">
      <w:pPr>
        <w:framePr w:wrap="auto" w:vAnchor="page" w:hAnchor="page" w:x="1830" w:y="1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rentabilidad.</w:t>
      </w:r>
    </w:p>
    <w:p w:rsidR="00000000" w:rsidRDefault="00081E52">
      <w:pPr>
        <w:framePr w:wrap="auto" w:vAnchor="page" w:hAnchor="page" w:x="5120" w:y="111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0"/>
          <w:szCs w:val="20"/>
        </w:rPr>
        <w:t>AMENAZA DE</w:t>
      </w:r>
    </w:p>
    <w:p w:rsidR="00000000" w:rsidRDefault="00081E52">
      <w:pPr>
        <w:framePr w:wrap="auto" w:vAnchor="page" w:hAnchor="page" w:x="5120" w:y="1141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0"/>
          <w:szCs w:val="20"/>
        </w:rPr>
        <w:t>NUEVOS</w:t>
      </w:r>
    </w:p>
    <w:p w:rsidR="00000000" w:rsidRDefault="00081E52">
      <w:pPr>
        <w:framePr w:wrap="auto" w:vAnchor="page" w:hAnchor="page" w:x="5120" w:y="1166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0"/>
          <w:szCs w:val="20"/>
        </w:rPr>
        <w:t>COMPETIDORES</w:t>
      </w:r>
    </w:p>
    <w:p w:rsidR="00000000" w:rsidRDefault="00081E52">
      <w:pPr>
        <w:framePr w:wrap="auto" w:vAnchor="page" w:hAnchor="page" w:x="1789" w:y="129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0"/>
          <w:szCs w:val="20"/>
        </w:rPr>
        <w:t>PODER DE</w:t>
      </w:r>
    </w:p>
    <w:p w:rsidR="00000000" w:rsidRDefault="00081E52">
      <w:pPr>
        <w:framePr w:wrap="auto" w:vAnchor="page" w:hAnchor="page" w:x="5120" w:y="129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0"/>
          <w:szCs w:val="20"/>
        </w:rPr>
        <w:t>RIVALIDAD ENTRE</w:t>
      </w:r>
    </w:p>
    <w:p w:rsidR="00000000" w:rsidRDefault="00081E52">
      <w:pPr>
        <w:framePr w:wrap="auto" w:vAnchor="page" w:hAnchor="page" w:x="8453" w:y="129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0"/>
          <w:szCs w:val="20"/>
        </w:rPr>
        <w:t>PODER DE</w:t>
      </w:r>
    </w:p>
    <w:p w:rsidR="00000000" w:rsidRDefault="00081E52">
      <w:pPr>
        <w:framePr w:wrap="auto" w:vAnchor="page" w:hAnchor="page" w:x="1789" w:y="131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0"/>
          <w:szCs w:val="20"/>
        </w:rPr>
        <w:t>NEGOCIACI</w:t>
      </w:r>
      <w:r>
        <w:rPr>
          <w:rFonts w:ascii="Arial" w:hAnsi="Times New Roman" w:cs="Arial"/>
          <w:color w:val="000000"/>
          <w:spacing w:val="-1"/>
          <w:sz w:val="20"/>
          <w:szCs w:val="20"/>
        </w:rPr>
        <w:t>Ó</w:t>
      </w:r>
      <w:r>
        <w:rPr>
          <w:rFonts w:ascii="Arial" w:hAnsi="Times New Roman" w:cs="Arial"/>
          <w:color w:val="000000"/>
          <w:spacing w:val="-1"/>
          <w:sz w:val="20"/>
          <w:szCs w:val="20"/>
        </w:rPr>
        <w:t>N DE</w:t>
      </w:r>
    </w:p>
    <w:p w:rsidR="00000000" w:rsidRDefault="00081E52">
      <w:pPr>
        <w:framePr w:wrap="auto" w:vAnchor="page" w:hAnchor="page" w:x="5120" w:y="131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0"/>
          <w:szCs w:val="20"/>
        </w:rPr>
        <w:t>EMPRESAS</w:t>
      </w:r>
    </w:p>
    <w:p w:rsidR="00000000" w:rsidRDefault="00081E52">
      <w:pPr>
        <w:framePr w:wrap="auto" w:vAnchor="page" w:hAnchor="page" w:x="8453" w:y="131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0"/>
          <w:szCs w:val="20"/>
        </w:rPr>
        <w:t>NEGOCIACI</w:t>
      </w:r>
      <w:r>
        <w:rPr>
          <w:rFonts w:ascii="Arial" w:hAnsi="Times New Roman" w:cs="Arial"/>
          <w:color w:val="000000"/>
          <w:spacing w:val="-1"/>
          <w:sz w:val="20"/>
          <w:szCs w:val="20"/>
        </w:rPr>
        <w:t>Ó</w:t>
      </w:r>
      <w:r>
        <w:rPr>
          <w:rFonts w:ascii="Arial" w:hAnsi="Times New Roman" w:cs="Arial"/>
          <w:color w:val="000000"/>
          <w:spacing w:val="-1"/>
          <w:sz w:val="20"/>
          <w:szCs w:val="20"/>
        </w:rPr>
        <w:t>N DE</w:t>
      </w:r>
    </w:p>
    <w:p w:rsidR="00000000" w:rsidRDefault="00081E52">
      <w:pPr>
        <w:framePr w:wrap="auto" w:vAnchor="page" w:hAnchor="page" w:x="1789" w:y="1338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0"/>
          <w:szCs w:val="20"/>
        </w:rPr>
        <w:t>LOS PROVEEDORES</w:t>
      </w:r>
    </w:p>
    <w:p w:rsidR="00000000" w:rsidRDefault="00081E52">
      <w:pPr>
        <w:framePr w:wrap="auto" w:vAnchor="page" w:hAnchor="page" w:x="5120" w:y="1338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0"/>
          <w:szCs w:val="20"/>
        </w:rPr>
        <w:t>EXISTENTES</w:t>
      </w:r>
    </w:p>
    <w:p w:rsidR="00000000" w:rsidRDefault="00081E52">
      <w:pPr>
        <w:framePr w:wrap="auto" w:vAnchor="page" w:hAnchor="page" w:x="8453" w:y="1338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0"/>
          <w:szCs w:val="20"/>
        </w:rPr>
        <w:t>LOS COMPRADORES</w:t>
      </w:r>
    </w:p>
    <w:p w:rsidR="00000000" w:rsidRDefault="00081E52">
      <w:pPr>
        <w:framePr w:wrap="auto" w:vAnchor="page" w:hAnchor="page" w:x="5142" w:y="147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PRODUCTOS</w:t>
      </w:r>
    </w:p>
    <w:p w:rsidR="00000000" w:rsidRDefault="00081E52">
      <w:pPr>
        <w:framePr w:wrap="auto" w:vAnchor="page" w:hAnchor="page" w:x="5142" w:y="150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SUSTITUTOS</w:t>
      </w:r>
    </w:p>
    <w:p w:rsidR="00000000" w:rsidRDefault="00081E52">
      <w:pPr>
        <w:framePr w:wrap="auto" w:vAnchor="page" w:hAnchor="page" w:x="10447" w:y="161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4</w:t>
      </w:r>
    </w:p>
    <w:p w:rsidR="00000000" w:rsidRDefault="00081E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3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E40070">
      <w:pPr>
        <w:framePr w:hSpace="142" w:wrap="auto" w:vAnchor="page" w:hAnchor="page" w:x="7671" w:y="72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6275" cy="676275"/>
            <wp:effectExtent l="19050" t="0" r="9525" b="0"/>
            <wp:docPr id="186" name="Imagen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8884" w:y="9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0" cy="419100"/>
            <wp:effectExtent l="19050" t="0" r="0" b="0"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4134" w:y="101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33650" cy="3581400"/>
            <wp:effectExtent l="19050" t="0" r="0" b="0"/>
            <wp:docPr id="188" name="Imagen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81E52">
      <w:pPr>
        <w:framePr w:wrap="auto" w:vAnchor="page" w:hAnchor="page" w:x="1830" w:y="5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Plan de Negocios (Resumen Ejecutivo)</w:t>
      </w:r>
    </w:p>
    <w:p w:rsidR="00000000" w:rsidRDefault="00081E52">
      <w:pPr>
        <w:framePr w:wrap="auto" w:vAnchor="page" w:hAnchor="page" w:x="1830" w:y="8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Autores: Wilar Villacreses Alegr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í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a</w:t>
      </w:r>
    </w:p>
    <w:p w:rsidR="00000000" w:rsidRDefault="00081E52">
      <w:pPr>
        <w:framePr w:wrap="auto" w:vAnchor="page" w:hAnchor="page" w:x="1830" w:y="11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Walter G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ngora Monta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ñ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o</w:t>
      </w:r>
    </w:p>
    <w:p w:rsidR="00000000" w:rsidRDefault="00081E52">
      <w:pPr>
        <w:framePr w:wrap="auto" w:vAnchor="page" w:hAnchor="page" w:x="1830" w:y="14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Freddy Corrales Mor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</w:t>
      </w:r>
    </w:p>
    <w:p w:rsidR="00000000" w:rsidRDefault="00081E52">
      <w:pPr>
        <w:framePr w:wrap="auto" w:vAnchor="page" w:hAnchor="page" w:x="1830" w:y="17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Iv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Rueda Salazar</w:t>
      </w:r>
    </w:p>
    <w:p w:rsidR="00000000" w:rsidRDefault="00081E52">
      <w:pPr>
        <w:framePr w:wrap="auto" w:vAnchor="page" w:hAnchor="page" w:x="4833" w:y="26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4"/>
          <w:szCs w:val="24"/>
        </w:rPr>
        <w:t>5.</w:t>
      </w:r>
    </w:p>
    <w:p w:rsidR="00000000" w:rsidRDefault="00081E52">
      <w:pPr>
        <w:framePr w:wrap="auto" w:vAnchor="page" w:hAnchor="page" w:x="5203" w:y="26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4"/>
          <w:szCs w:val="24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24"/>
          <w:szCs w:val="24"/>
        </w:rPr>
        <w:t>LISIS T</w:t>
      </w:r>
      <w:r>
        <w:rPr>
          <w:rFonts w:ascii="Arial" w:hAnsi="Times New Roman" w:cs="Arial"/>
          <w:b/>
          <w:bCs/>
          <w:color w:val="000000"/>
          <w:spacing w:val="-1"/>
          <w:sz w:val="24"/>
          <w:szCs w:val="24"/>
        </w:rPr>
        <w:t>É</w:t>
      </w:r>
      <w:r>
        <w:rPr>
          <w:rFonts w:ascii="Arial" w:hAnsi="Times New Roman" w:cs="Arial"/>
          <w:b/>
          <w:bCs/>
          <w:color w:val="000000"/>
          <w:spacing w:val="-1"/>
          <w:sz w:val="24"/>
          <w:szCs w:val="24"/>
        </w:rPr>
        <w:t>CNICO</w:t>
      </w:r>
    </w:p>
    <w:p w:rsidR="00000000" w:rsidRDefault="00081E52">
      <w:pPr>
        <w:framePr w:wrap="auto" w:vAnchor="page" w:hAnchor="page" w:x="1810" w:y="3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0"/>
          <w:szCs w:val="20"/>
        </w:rPr>
        <w:t>EQUIPOS Y MAQUINARIAS</w:t>
      </w:r>
    </w:p>
    <w:p w:rsidR="00000000" w:rsidRDefault="00081E52">
      <w:pPr>
        <w:framePr w:wrap="auto" w:vAnchor="page" w:hAnchor="page" w:x="1830" w:y="37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Para proporcionar los servicios de Mantenimiento Predictivo se adquirir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los</w:t>
      </w:r>
    </w:p>
    <w:p w:rsidR="00000000" w:rsidRDefault="00081E52">
      <w:pPr>
        <w:framePr w:wrap="auto" w:vAnchor="page" w:hAnchor="page" w:x="1830" w:y="41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siguientes equipos:</w:t>
      </w:r>
    </w:p>
    <w:p w:rsidR="00000000" w:rsidRDefault="00081E52">
      <w:pPr>
        <w:framePr w:wrap="auto" w:vAnchor="page" w:hAnchor="page" w:x="1830" w:y="46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•</w:t>
      </w:r>
    </w:p>
    <w:p w:rsidR="00000000" w:rsidRDefault="00081E52">
      <w:pPr>
        <w:framePr w:wrap="auto" w:vAnchor="page" w:hAnchor="page" w:x="2118" w:y="464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Analizador de maquinaria y colector de datos de vibraciones VIBSCANNER de</w:t>
      </w:r>
    </w:p>
    <w:p w:rsidR="00000000" w:rsidRDefault="00081E52">
      <w:pPr>
        <w:framePr w:wrap="auto" w:vAnchor="page" w:hAnchor="page" w:x="2118" w:y="50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PR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Ü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FTECHINIK, con su software asociado OMNITREND para PC, que permite</w:t>
      </w:r>
    </w:p>
    <w:p w:rsidR="00000000" w:rsidRDefault="00081E52">
      <w:pPr>
        <w:framePr w:wrap="auto" w:vAnchor="page" w:hAnchor="page" w:x="2118" w:y="54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realizar an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lisis de vibraciones y de condici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de rodamientos.</w:t>
      </w:r>
    </w:p>
    <w:p w:rsidR="00000000" w:rsidRDefault="00081E52">
      <w:pPr>
        <w:framePr w:wrap="auto" w:vAnchor="page" w:hAnchor="page" w:x="1830" w:y="59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•</w:t>
      </w:r>
    </w:p>
    <w:p w:rsidR="00000000" w:rsidRDefault="00081E52">
      <w:pPr>
        <w:framePr w:wrap="auto" w:vAnchor="page" w:hAnchor="page" w:x="2118" w:y="59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Medidor de espesores ALPHAGAGE digital con un rango de medici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de 0.10 a 500</w:t>
      </w:r>
    </w:p>
    <w:p w:rsidR="00000000" w:rsidRDefault="00081E52">
      <w:pPr>
        <w:framePr w:wrap="auto" w:vAnchor="page" w:hAnchor="page" w:x="2118" w:y="63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mil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í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metros.</w:t>
      </w:r>
    </w:p>
    <w:p w:rsidR="00000000" w:rsidRDefault="00081E52">
      <w:pPr>
        <w:framePr w:wrap="auto" w:vAnchor="page" w:hAnchor="page" w:x="1830" w:y="67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•</w:t>
      </w:r>
    </w:p>
    <w:p w:rsidR="00000000" w:rsidRDefault="00081E52">
      <w:pPr>
        <w:framePr w:wrap="auto" w:vAnchor="page" w:hAnchor="page" w:x="2118" w:y="68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C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mara para termograf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í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a PR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Ü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F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TECHINIK ISG K 160.</w:t>
      </w:r>
    </w:p>
    <w:p w:rsidR="00000000" w:rsidRDefault="00081E52">
      <w:pPr>
        <w:framePr w:wrap="auto" w:vAnchor="page" w:hAnchor="page" w:x="1830" w:y="72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•</w:t>
      </w:r>
    </w:p>
    <w:p w:rsidR="00000000" w:rsidRDefault="00081E52">
      <w:pPr>
        <w:framePr w:wrap="auto" w:vAnchor="page" w:hAnchor="page" w:x="2118" w:y="72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Se alquilar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tornos, fresadora, limadora, taladro radial del taller de propiedad de</w:t>
      </w:r>
    </w:p>
    <w:p w:rsidR="00000000" w:rsidRDefault="00081E52">
      <w:pPr>
        <w:framePr w:wrap="auto" w:vAnchor="page" w:hAnchor="page" w:x="2118" w:y="767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TERMOESMERALDAS S.A., para ejecuci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de trabajos efectivamente conseguidos</w:t>
      </w:r>
    </w:p>
    <w:p w:rsidR="00000000" w:rsidRDefault="00081E52">
      <w:pPr>
        <w:framePr w:wrap="auto" w:vAnchor="page" w:hAnchor="page" w:x="2118" w:y="81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de reconstrucci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de maquinaria rotativa.</w:t>
      </w:r>
    </w:p>
    <w:p w:rsidR="00000000" w:rsidRDefault="00081E52">
      <w:pPr>
        <w:framePr w:wrap="auto" w:vAnchor="page" w:hAnchor="page" w:x="4277" w:y="85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4"/>
          <w:szCs w:val="24"/>
        </w:rPr>
        <w:t>6.</w:t>
      </w:r>
    </w:p>
    <w:p w:rsidR="00000000" w:rsidRDefault="00081E52">
      <w:pPr>
        <w:framePr w:wrap="auto" w:vAnchor="page" w:hAnchor="page" w:x="4648" w:y="85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4"/>
          <w:szCs w:val="24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24"/>
          <w:szCs w:val="24"/>
        </w:rPr>
        <w:t>LISIS ADMINISTRATIVO</w:t>
      </w:r>
    </w:p>
    <w:p w:rsidR="00000000" w:rsidRDefault="00081E52">
      <w:pPr>
        <w:framePr w:wrap="auto" w:vAnchor="page" w:hAnchor="page" w:x="1810" w:y="93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0"/>
          <w:szCs w:val="20"/>
        </w:rPr>
        <w:t>ORGANIGRAMA DE ELECTRIANDES S.A.</w:t>
      </w:r>
    </w:p>
    <w:p w:rsidR="00000000" w:rsidRDefault="00081E52">
      <w:pPr>
        <w:framePr w:wrap="auto" w:vAnchor="page" w:hAnchor="page" w:x="1810" w:y="96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0"/>
          <w:szCs w:val="20"/>
        </w:rPr>
        <w:t>DIVISI</w:t>
      </w:r>
      <w:r>
        <w:rPr>
          <w:rFonts w:ascii="Arial" w:hAnsi="Times New Roman" w:cs="Arial"/>
          <w:b/>
          <w:bCs/>
          <w:color w:val="000000"/>
          <w:spacing w:val="-1"/>
          <w:sz w:val="20"/>
          <w:szCs w:val="20"/>
        </w:rPr>
        <w:t>Ó</w:t>
      </w:r>
      <w:r>
        <w:rPr>
          <w:rFonts w:ascii="Arial" w:hAnsi="Times New Roman" w:cs="Arial"/>
          <w:b/>
          <w:bCs/>
          <w:color w:val="000000"/>
          <w:spacing w:val="-1"/>
          <w:sz w:val="20"/>
          <w:szCs w:val="20"/>
        </w:rPr>
        <w:t>N SERVICIOS DE MANTENIMIENTO PREDICTIVO</w:t>
      </w:r>
    </w:p>
    <w:p w:rsidR="00000000" w:rsidRDefault="00081E52">
      <w:pPr>
        <w:framePr w:wrap="auto" w:vAnchor="page" w:hAnchor="page" w:x="10447" w:y="161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5</w:t>
      </w:r>
    </w:p>
    <w:p w:rsidR="00000000" w:rsidRDefault="00081E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3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E40070">
      <w:pPr>
        <w:framePr w:hSpace="142" w:wrap="auto" w:vAnchor="page" w:hAnchor="page" w:x="7671" w:y="72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6275" cy="676275"/>
            <wp:effectExtent l="19050" t="0" r="9525" b="0"/>
            <wp:docPr id="189" name="Imagen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40070">
      <w:pPr>
        <w:framePr w:hSpace="142" w:wrap="auto" w:vAnchor="page" w:hAnchor="page" w:x="8884" w:y="9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00" cy="419100"/>
            <wp:effectExtent l="19050" t="0" r="0" b="0"/>
            <wp:docPr id="190" name="Imagen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81E52">
      <w:pPr>
        <w:framePr w:wrap="auto" w:vAnchor="page" w:hAnchor="page" w:x="1830" w:y="5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Plan de Negocios (Resumen Ejecutivo)</w:t>
      </w:r>
    </w:p>
    <w:p w:rsidR="00000000" w:rsidRDefault="00081E52">
      <w:pPr>
        <w:framePr w:wrap="auto" w:vAnchor="page" w:hAnchor="page" w:x="1830" w:y="8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Autores: Wilar Villacreses Alegr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í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a</w:t>
      </w:r>
    </w:p>
    <w:p w:rsidR="00000000" w:rsidRDefault="00081E52">
      <w:pPr>
        <w:framePr w:wrap="auto" w:vAnchor="page" w:hAnchor="page" w:x="1830" w:y="11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Walter G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ngora Monta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ñ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o</w:t>
      </w:r>
    </w:p>
    <w:p w:rsidR="00000000" w:rsidRDefault="00081E52">
      <w:pPr>
        <w:framePr w:wrap="auto" w:vAnchor="page" w:hAnchor="page" w:x="1830" w:y="14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Freddy Corrales Mor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</w:t>
      </w:r>
    </w:p>
    <w:p w:rsidR="00000000" w:rsidRDefault="00081E52">
      <w:pPr>
        <w:framePr w:wrap="auto" w:vAnchor="page" w:hAnchor="page" w:x="1830" w:y="17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Iv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Rueda Salazar</w:t>
      </w:r>
    </w:p>
    <w:p w:rsidR="00000000" w:rsidRDefault="00081E52">
      <w:pPr>
        <w:framePr w:wrap="auto" w:vAnchor="page" w:hAnchor="page" w:x="4606" w:y="26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4"/>
          <w:szCs w:val="24"/>
        </w:rPr>
        <w:t>7.</w:t>
      </w:r>
    </w:p>
    <w:p w:rsidR="00000000" w:rsidRDefault="00081E52">
      <w:pPr>
        <w:framePr w:wrap="auto" w:vAnchor="page" w:hAnchor="page" w:x="4977" w:y="26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4"/>
          <w:szCs w:val="24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24"/>
          <w:szCs w:val="24"/>
        </w:rPr>
        <w:t>LISIS FINANCIERO</w:t>
      </w:r>
    </w:p>
    <w:p w:rsidR="00000000" w:rsidRDefault="00081E52">
      <w:pPr>
        <w:framePr w:wrap="auto" w:vAnchor="page" w:hAnchor="page" w:x="1830" w:y="341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La inversi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inicial necesaria para realizar este proyecto ser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 xml:space="preserve"> de $165,000.00, que se</w:t>
      </w:r>
    </w:p>
    <w:p w:rsidR="00000000" w:rsidRDefault="00081E52">
      <w:pPr>
        <w:framePr w:wrap="auto" w:vAnchor="page" w:hAnchor="page" w:x="1830" w:y="384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descomponen en $95,881.89 en activos fijos (equipos de mantenimiento predictivo,</w:t>
      </w:r>
    </w:p>
    <w:p w:rsidR="00000000" w:rsidRDefault="00081E52">
      <w:pPr>
        <w:framePr w:wrap="auto" w:vAnchor="page" w:hAnchor="page" w:x="1830" w:y="42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equipamiento de oficina y un veh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í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culo), $2,170.00 en gastos operacionales y $66,948.11</w:t>
      </w:r>
    </w:p>
    <w:p w:rsidR="00000000" w:rsidRDefault="00081E52">
      <w:pPr>
        <w:framePr w:wrap="auto" w:vAnchor="page" w:hAnchor="page" w:x="1830" w:y="468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d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e capital de trabajo inicial.</w:t>
      </w:r>
    </w:p>
    <w:p w:rsidR="00000000" w:rsidRDefault="00081E52">
      <w:pPr>
        <w:framePr w:wrap="auto" w:vAnchor="page" w:hAnchor="page" w:x="1830" w:y="512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Las ventas y utilidades esperadas para los primeros cinco a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ñ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os del proyecto son las</w:t>
      </w:r>
    </w:p>
    <w:p w:rsidR="00000000" w:rsidRDefault="00081E52">
      <w:pPr>
        <w:framePr w:wrap="auto" w:vAnchor="page" w:hAnchor="page" w:x="1830" w:y="55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siguientes:</w:t>
      </w:r>
    </w:p>
    <w:p w:rsidR="00000000" w:rsidRDefault="00081E52">
      <w:pPr>
        <w:framePr w:wrap="auto" w:vAnchor="page" w:hAnchor="page" w:x="3475" w:y="598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4"/>
          <w:szCs w:val="24"/>
        </w:rPr>
        <w:t>A</w:t>
      </w:r>
      <w:r>
        <w:rPr>
          <w:rFonts w:ascii="Arial" w:hAnsi="Times New Roman" w:cs="Arial"/>
          <w:b/>
          <w:bCs/>
          <w:color w:val="000000"/>
          <w:spacing w:val="-1"/>
          <w:sz w:val="24"/>
          <w:szCs w:val="24"/>
        </w:rPr>
        <w:t>ñ</w:t>
      </w:r>
      <w:r>
        <w:rPr>
          <w:rFonts w:ascii="Arial" w:hAnsi="Times New Roman" w:cs="Arial"/>
          <w:b/>
          <w:bCs/>
          <w:color w:val="000000"/>
          <w:spacing w:val="-1"/>
          <w:sz w:val="24"/>
          <w:szCs w:val="24"/>
        </w:rPr>
        <w:t>o  Ventas  Utilidades  Utilidades/Ventas</w:t>
      </w:r>
    </w:p>
    <w:p w:rsidR="00000000" w:rsidRDefault="00081E52">
      <w:pPr>
        <w:framePr w:wrap="auto" w:vAnchor="page" w:hAnchor="page" w:x="3640" w:y="64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1 $501,547.00 $39,922.00  7.96%</w:t>
      </w:r>
    </w:p>
    <w:p w:rsidR="00000000" w:rsidRDefault="00081E52">
      <w:pPr>
        <w:framePr w:wrap="auto" w:vAnchor="page" w:hAnchor="page" w:x="3640" w:y="684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2 $569,772.00 $59,311.00  10.41%</w:t>
      </w:r>
    </w:p>
    <w:p w:rsidR="00000000" w:rsidRDefault="00081E52">
      <w:pPr>
        <w:framePr w:wrap="auto" w:vAnchor="page" w:hAnchor="page" w:x="3640" w:y="72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3 $651,584.00 $82,877.00  12.72%</w:t>
      </w:r>
    </w:p>
    <w:p w:rsidR="00000000" w:rsidRDefault="00081E52">
      <w:pPr>
        <w:framePr w:wrap="auto" w:vAnchor="page" w:hAnchor="page" w:x="3640" w:y="77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4 $699,313.00 $103,792.00 14.84%</w:t>
      </w:r>
    </w:p>
    <w:p w:rsidR="00000000" w:rsidRDefault="00081E52">
      <w:pPr>
        <w:framePr w:wrap="auto" w:vAnchor="page" w:hAnchor="page" w:x="3640" w:y="81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5 $758,458.00 $130,163.00 17.16%</w:t>
      </w:r>
    </w:p>
    <w:p w:rsidR="00000000" w:rsidRDefault="00081E52">
      <w:pPr>
        <w:framePr w:wrap="auto" w:vAnchor="page" w:hAnchor="page" w:x="1830" w:y="85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La rentabilidad del proyecto, en un an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á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lisis de cinco a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ñ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os, es del 22% anual, superior a</w:t>
      </w:r>
    </w:p>
    <w:p w:rsidR="00000000" w:rsidRDefault="00081E52">
      <w:pPr>
        <w:framePr w:wrap="auto" w:vAnchor="page" w:hAnchor="page" w:x="1830" w:y="90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cualquier opci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ó</w:t>
      </w:r>
      <w:r>
        <w:rPr>
          <w:rFonts w:ascii="Arial" w:hAnsi="Times New Roman" w:cs="Arial"/>
          <w:color w:val="000000"/>
          <w:spacing w:val="-1"/>
          <w:sz w:val="24"/>
          <w:szCs w:val="24"/>
        </w:rPr>
        <w:t>n financiera existente actualmente en el mercado financiero. El valor</w:t>
      </w:r>
    </w:p>
    <w:p w:rsidR="00000000" w:rsidRDefault="00081E52">
      <w:pPr>
        <w:framePr w:wrap="auto" w:vAnchor="page" w:hAnchor="page" w:x="1830" w:y="94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presente neto, al 15% es de $41,995.05.</w:t>
      </w:r>
    </w:p>
    <w:p w:rsidR="00000000" w:rsidRDefault="00081E52">
      <w:pPr>
        <w:framePr w:wrap="auto" w:vAnchor="page" w:hAnchor="page" w:x="10447" w:y="161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24"/>
          <w:szCs w:val="24"/>
        </w:rPr>
        <w:t>6</w:t>
      </w:r>
    </w:p>
    <w:p w:rsidR="00081E52" w:rsidRDefault="00081E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1E52">
      <w:pgSz w:w="15235" w:h="2592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233FA"/>
    <w:rsid w:val="00081E52"/>
    <w:rsid w:val="002233FA"/>
    <w:rsid w:val="00E4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28" Type="http://schemas.openxmlformats.org/officeDocument/2006/relationships/image" Target="media/image125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13" Type="http://schemas.openxmlformats.org/officeDocument/2006/relationships/image" Target="media/image110.png"/><Relationship Id="rId118" Type="http://schemas.openxmlformats.org/officeDocument/2006/relationships/image" Target="media/image115.png"/><Relationship Id="rId126" Type="http://schemas.openxmlformats.org/officeDocument/2006/relationships/image" Target="media/image123.png"/><Relationship Id="rId134" Type="http://schemas.openxmlformats.org/officeDocument/2006/relationships/image" Target="media/image131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16" Type="http://schemas.openxmlformats.org/officeDocument/2006/relationships/image" Target="media/image113.png"/><Relationship Id="rId124" Type="http://schemas.openxmlformats.org/officeDocument/2006/relationships/image" Target="media/image121.png"/><Relationship Id="rId129" Type="http://schemas.openxmlformats.org/officeDocument/2006/relationships/image" Target="media/image126.png"/><Relationship Id="rId137" Type="http://schemas.openxmlformats.org/officeDocument/2006/relationships/theme" Target="theme/theme1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30" Type="http://schemas.openxmlformats.org/officeDocument/2006/relationships/image" Target="media/image127.png"/><Relationship Id="rId135" Type="http://schemas.openxmlformats.org/officeDocument/2006/relationships/image" Target="media/image13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136" Type="http://schemas.openxmlformats.org/officeDocument/2006/relationships/fontTable" Target="fontTable.xml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1518</Words>
  <Characters>8658</Characters>
  <Application>Microsoft Office Word</Application>
  <DocSecurity>0</DocSecurity>
  <Lines>72</Lines>
  <Paragraphs>20</Paragraphs>
  <ScaleCrop>false</ScaleCrop>
  <Company/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hellopdf.com Inc</dc:creator>
  <cp:keywords/>
  <dc:description/>
  <cp:lastModifiedBy>Silvana Vargas</cp:lastModifiedBy>
  <cp:revision>2</cp:revision>
  <dcterms:created xsi:type="dcterms:W3CDTF">2010-05-28T06:22:00Z</dcterms:created>
  <dcterms:modified xsi:type="dcterms:W3CDTF">2010-05-28T06:22:00Z</dcterms:modified>
</cp:coreProperties>
</file>