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86" w:rsidRPr="00977786" w:rsidRDefault="00977786" w:rsidP="00977786">
      <w:pPr>
        <w:spacing w:line="360" w:lineRule="auto"/>
        <w:jc w:val="both"/>
        <w:rPr>
          <w:rFonts w:ascii="Arial" w:hAnsi="Arial" w:cs="Arial"/>
          <w:b/>
          <w:bCs/>
          <w:lang w:val="es-ES_tradnl"/>
        </w:rPr>
      </w:pPr>
    </w:p>
    <w:p w:rsidR="00977786" w:rsidRPr="00977786" w:rsidRDefault="00977786" w:rsidP="00977786">
      <w:pPr>
        <w:spacing w:line="360" w:lineRule="auto"/>
        <w:jc w:val="both"/>
        <w:rPr>
          <w:rFonts w:ascii="Arial" w:hAnsi="Arial" w:cs="Arial"/>
          <w:b/>
          <w:bCs/>
          <w:lang w:val="es-ES_tradnl"/>
        </w:rPr>
      </w:pPr>
    </w:p>
    <w:p w:rsidR="00977786" w:rsidRPr="00977786" w:rsidRDefault="00977786" w:rsidP="00977786">
      <w:pPr>
        <w:spacing w:line="360" w:lineRule="auto"/>
        <w:jc w:val="both"/>
        <w:rPr>
          <w:rFonts w:ascii="Arial" w:hAnsi="Arial" w:cs="Arial"/>
          <w:b/>
          <w:bCs/>
          <w:lang w:val="es-ES_tradnl"/>
        </w:rPr>
      </w:pPr>
    </w:p>
    <w:p w:rsidR="00977786" w:rsidRPr="00977786" w:rsidRDefault="00977786" w:rsidP="00977786">
      <w:pPr>
        <w:spacing w:line="360" w:lineRule="auto"/>
        <w:jc w:val="both"/>
        <w:rPr>
          <w:rFonts w:ascii="Arial" w:hAnsi="Arial" w:cs="Arial"/>
          <w:b/>
          <w:bCs/>
          <w:lang w:val="es-ES_tradnl"/>
        </w:rPr>
      </w:pPr>
    </w:p>
    <w:p w:rsidR="00977786" w:rsidRPr="00977786" w:rsidRDefault="00977786" w:rsidP="00977786">
      <w:pPr>
        <w:spacing w:line="360" w:lineRule="auto"/>
        <w:jc w:val="both"/>
        <w:rPr>
          <w:rFonts w:ascii="Arial" w:hAnsi="Arial" w:cs="Arial"/>
          <w:b/>
          <w:bCs/>
          <w:lang w:val="es-ES_tradnl"/>
        </w:rPr>
      </w:pPr>
    </w:p>
    <w:p w:rsidR="00977786" w:rsidRPr="00977786" w:rsidRDefault="00977786" w:rsidP="00977786">
      <w:pPr>
        <w:spacing w:line="360" w:lineRule="auto"/>
        <w:jc w:val="both"/>
        <w:rPr>
          <w:rFonts w:ascii="Arial" w:hAnsi="Arial" w:cs="Arial"/>
          <w:b/>
          <w:bCs/>
          <w:lang w:val="es-ES_tradnl"/>
        </w:rPr>
      </w:pPr>
    </w:p>
    <w:p w:rsidR="00977786" w:rsidRPr="00977786" w:rsidRDefault="00977786" w:rsidP="00977786">
      <w:pPr>
        <w:spacing w:line="360" w:lineRule="auto"/>
        <w:jc w:val="both"/>
        <w:rPr>
          <w:rFonts w:ascii="Arial" w:hAnsi="Arial" w:cs="Arial"/>
          <w:b/>
          <w:bCs/>
          <w:lang w:val="es-ES_tradnl"/>
        </w:rPr>
      </w:pPr>
    </w:p>
    <w:p w:rsidR="00977786" w:rsidRPr="00977786" w:rsidRDefault="00977786" w:rsidP="00977786">
      <w:pPr>
        <w:spacing w:line="360" w:lineRule="auto"/>
        <w:jc w:val="both"/>
        <w:rPr>
          <w:rFonts w:ascii="Arial" w:hAnsi="Arial" w:cs="Arial"/>
          <w:b/>
          <w:bCs/>
          <w:lang w:val="es-ES_tradnl"/>
        </w:rPr>
      </w:pPr>
    </w:p>
    <w:p w:rsidR="00E30BA8" w:rsidRPr="004E7B18" w:rsidRDefault="002C7674" w:rsidP="00977786">
      <w:pPr>
        <w:spacing w:line="360" w:lineRule="auto"/>
        <w:jc w:val="center"/>
        <w:rPr>
          <w:rFonts w:ascii="Arial" w:hAnsi="Arial" w:cs="Arial"/>
          <w:b/>
          <w:bCs/>
          <w:lang w:val="es-ES_tradnl"/>
        </w:rPr>
      </w:pPr>
      <w:r w:rsidRPr="004E7B18">
        <w:rPr>
          <w:rFonts w:ascii="Arial" w:hAnsi="Arial" w:cs="Arial"/>
          <w:b/>
          <w:bCs/>
          <w:lang w:val="es-ES_tradnl"/>
        </w:rPr>
        <w:t>CAPÍ</w:t>
      </w:r>
      <w:r w:rsidR="00B50F3F" w:rsidRPr="004E7B18">
        <w:rPr>
          <w:rFonts w:ascii="Arial" w:hAnsi="Arial" w:cs="Arial"/>
          <w:b/>
          <w:bCs/>
          <w:lang w:val="es-ES_tradnl"/>
        </w:rPr>
        <w:t>TULO IV</w:t>
      </w:r>
    </w:p>
    <w:p w:rsidR="00872636" w:rsidRPr="004E7B18" w:rsidRDefault="00872636" w:rsidP="00977786">
      <w:pPr>
        <w:spacing w:line="360" w:lineRule="auto"/>
        <w:jc w:val="both"/>
        <w:rPr>
          <w:rFonts w:ascii="Arial" w:hAnsi="Arial" w:cs="Arial"/>
          <w:b/>
          <w:bCs/>
          <w:lang w:val="es-ES_tradnl"/>
        </w:rPr>
      </w:pPr>
    </w:p>
    <w:p w:rsidR="00872636" w:rsidRPr="00977786" w:rsidRDefault="00872636" w:rsidP="002C7674">
      <w:pPr>
        <w:spacing w:line="360" w:lineRule="auto"/>
        <w:jc w:val="center"/>
        <w:rPr>
          <w:rFonts w:ascii="Arial" w:hAnsi="Arial" w:cs="Arial"/>
          <w:b/>
          <w:bCs/>
          <w:sz w:val="26"/>
          <w:szCs w:val="26"/>
          <w:lang w:val="es-ES_tradnl"/>
        </w:rPr>
      </w:pPr>
      <w:r w:rsidRPr="004E7B18">
        <w:rPr>
          <w:rFonts w:ascii="Arial" w:hAnsi="Arial" w:cs="Arial"/>
          <w:b/>
          <w:bCs/>
          <w:lang w:val="es-ES_tradnl"/>
        </w:rPr>
        <w:t>VINCULACIÓN ENTRE CONCLUSIONES Y OBJETIVOS</w:t>
      </w:r>
    </w:p>
    <w:p w:rsidR="00872636" w:rsidRPr="00977786" w:rsidRDefault="00872636" w:rsidP="00977786">
      <w:pPr>
        <w:spacing w:line="360" w:lineRule="auto"/>
        <w:jc w:val="both"/>
        <w:rPr>
          <w:rFonts w:ascii="Arial" w:hAnsi="Arial" w:cs="Arial"/>
          <w:b/>
          <w:bCs/>
          <w:sz w:val="26"/>
          <w:szCs w:val="26"/>
          <w:lang w:val="es-ES_tradnl"/>
        </w:rPr>
      </w:pPr>
    </w:p>
    <w:p w:rsidR="00977786" w:rsidRPr="00977786" w:rsidRDefault="00977786" w:rsidP="00977786">
      <w:pPr>
        <w:spacing w:line="360" w:lineRule="auto"/>
        <w:jc w:val="both"/>
        <w:rPr>
          <w:rFonts w:ascii="Arial" w:hAnsi="Arial" w:cs="Arial"/>
          <w:b/>
          <w:bCs/>
          <w:sz w:val="26"/>
          <w:szCs w:val="26"/>
          <w:lang w:val="es-ES_tradnl"/>
        </w:rPr>
      </w:pPr>
    </w:p>
    <w:p w:rsidR="00872636" w:rsidRPr="00977786" w:rsidRDefault="00872636" w:rsidP="00977786">
      <w:pPr>
        <w:spacing w:line="360" w:lineRule="auto"/>
        <w:jc w:val="both"/>
        <w:rPr>
          <w:rFonts w:ascii="Arial" w:hAnsi="Arial" w:cs="Arial"/>
          <w:b/>
          <w:bCs/>
          <w:sz w:val="26"/>
          <w:szCs w:val="26"/>
          <w:lang w:val="es-ES_tradnl"/>
        </w:rPr>
      </w:pPr>
      <w:r w:rsidRPr="00977786">
        <w:rPr>
          <w:rFonts w:ascii="Arial" w:hAnsi="Arial" w:cs="Arial"/>
          <w:b/>
          <w:bCs/>
          <w:sz w:val="26"/>
          <w:szCs w:val="26"/>
          <w:lang w:val="es-ES_tradnl"/>
        </w:rPr>
        <w:t xml:space="preserve">4.1 Vinculación </w:t>
      </w:r>
      <w:r w:rsidR="00C62619" w:rsidRPr="00977786">
        <w:rPr>
          <w:rFonts w:ascii="Arial" w:hAnsi="Arial" w:cs="Arial"/>
          <w:b/>
          <w:bCs/>
          <w:sz w:val="26"/>
          <w:szCs w:val="26"/>
          <w:lang w:val="es-ES_tradnl"/>
        </w:rPr>
        <w:t>entre Conclusiones y Objetivos</w:t>
      </w:r>
    </w:p>
    <w:p w:rsidR="00C62619" w:rsidRPr="00977786" w:rsidRDefault="00C62619" w:rsidP="00977786">
      <w:pPr>
        <w:spacing w:line="360" w:lineRule="auto"/>
        <w:jc w:val="both"/>
        <w:rPr>
          <w:rFonts w:ascii="Arial" w:hAnsi="Arial" w:cs="Arial"/>
          <w:b/>
          <w:bCs/>
          <w:lang w:val="es-ES_tradnl"/>
        </w:rPr>
      </w:pPr>
    </w:p>
    <w:p w:rsidR="00C62619" w:rsidRPr="00977786" w:rsidRDefault="00C62619" w:rsidP="00B27730">
      <w:pPr>
        <w:spacing w:line="360" w:lineRule="auto"/>
        <w:ind w:firstLine="708"/>
        <w:jc w:val="both"/>
        <w:rPr>
          <w:rFonts w:ascii="Arial" w:hAnsi="Arial" w:cs="Arial"/>
          <w:lang w:val="es-ES_tradnl"/>
        </w:rPr>
      </w:pPr>
      <w:r w:rsidRPr="00977786">
        <w:rPr>
          <w:rFonts w:ascii="Arial" w:hAnsi="Arial" w:cs="Arial"/>
          <w:lang w:val="es-ES_tradnl"/>
        </w:rPr>
        <w:t xml:space="preserve">El siguiente cuadro muestra la vinculación de las conclusiones de cada determinante con su respectivo código con los </w:t>
      </w:r>
      <w:r w:rsidR="00615ECA" w:rsidRPr="00977786">
        <w:rPr>
          <w:rFonts w:ascii="Arial" w:hAnsi="Arial" w:cs="Arial"/>
          <w:lang w:val="es-ES_tradnl"/>
        </w:rPr>
        <w:t>objetivos trazados al inicio del proyecto</w:t>
      </w:r>
      <w:r w:rsidR="00B27730">
        <w:rPr>
          <w:rFonts w:ascii="Arial" w:hAnsi="Arial" w:cs="Arial"/>
          <w:lang w:val="es-ES_tradnl"/>
        </w:rPr>
        <w:t>.</w:t>
      </w:r>
    </w:p>
    <w:p w:rsidR="00E02CD3" w:rsidRDefault="00E02CD3" w:rsidP="00977786">
      <w:pPr>
        <w:spacing w:line="360" w:lineRule="auto"/>
        <w:jc w:val="both"/>
        <w:rPr>
          <w:rFonts w:ascii="Arial" w:hAnsi="Arial" w:cs="Arial"/>
          <w:lang w:val="es-ES_tradnl"/>
        </w:rPr>
      </w:pPr>
    </w:p>
    <w:p w:rsidR="00A27B09" w:rsidRPr="00977786" w:rsidRDefault="00A27B09" w:rsidP="00977786">
      <w:pPr>
        <w:spacing w:line="360" w:lineRule="auto"/>
        <w:jc w:val="both"/>
        <w:rPr>
          <w:rFonts w:ascii="Arial" w:hAnsi="Arial" w:cs="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1"/>
        <w:gridCol w:w="4215"/>
      </w:tblGrid>
      <w:tr w:rsidR="00DB7016" w:rsidRPr="00977786">
        <w:tc>
          <w:tcPr>
            <w:tcW w:w="4221" w:type="dxa"/>
          </w:tcPr>
          <w:p w:rsidR="00C64F96" w:rsidRPr="00977786" w:rsidRDefault="00C64F96" w:rsidP="00285A8C">
            <w:pPr>
              <w:spacing w:line="360" w:lineRule="auto"/>
              <w:jc w:val="center"/>
              <w:rPr>
                <w:rFonts w:ascii="Arial" w:hAnsi="Arial" w:cs="Arial"/>
                <w:b/>
                <w:bCs/>
                <w:lang w:val="es-ES_tradnl"/>
              </w:rPr>
            </w:pPr>
          </w:p>
          <w:p w:rsidR="00DB7016" w:rsidRPr="00977786" w:rsidRDefault="00DB7016" w:rsidP="00285A8C">
            <w:pPr>
              <w:spacing w:line="360" w:lineRule="auto"/>
              <w:jc w:val="center"/>
              <w:rPr>
                <w:rFonts w:ascii="Arial" w:hAnsi="Arial" w:cs="Arial"/>
                <w:b/>
                <w:bCs/>
                <w:lang w:val="es-ES_tradnl"/>
              </w:rPr>
            </w:pPr>
            <w:r w:rsidRPr="00977786">
              <w:rPr>
                <w:rFonts w:ascii="Arial" w:hAnsi="Arial" w:cs="Arial"/>
                <w:b/>
                <w:bCs/>
                <w:lang w:val="es-ES_tradnl"/>
              </w:rPr>
              <w:t>CONCEPTO DE VINCULACION</w:t>
            </w:r>
          </w:p>
          <w:p w:rsidR="00C64F96" w:rsidRPr="00977786" w:rsidRDefault="00C64F96" w:rsidP="00285A8C">
            <w:pPr>
              <w:spacing w:line="360" w:lineRule="auto"/>
              <w:jc w:val="center"/>
              <w:rPr>
                <w:rFonts w:ascii="Arial" w:hAnsi="Arial" w:cs="Arial"/>
                <w:b/>
                <w:bCs/>
                <w:lang w:val="es-ES_tradnl"/>
              </w:rPr>
            </w:pPr>
          </w:p>
        </w:tc>
        <w:tc>
          <w:tcPr>
            <w:tcW w:w="4215" w:type="dxa"/>
          </w:tcPr>
          <w:p w:rsidR="00C64F96" w:rsidRPr="00977786" w:rsidRDefault="00C64F96" w:rsidP="00285A8C">
            <w:pPr>
              <w:spacing w:line="360" w:lineRule="auto"/>
              <w:jc w:val="center"/>
              <w:rPr>
                <w:rFonts w:ascii="Arial" w:hAnsi="Arial" w:cs="Arial"/>
                <w:b/>
                <w:bCs/>
                <w:lang w:val="es-ES_tradnl"/>
              </w:rPr>
            </w:pPr>
          </w:p>
          <w:p w:rsidR="00DB7016" w:rsidRPr="00977786" w:rsidRDefault="00DB7016" w:rsidP="00285A8C">
            <w:pPr>
              <w:spacing w:line="360" w:lineRule="auto"/>
              <w:jc w:val="center"/>
              <w:rPr>
                <w:rFonts w:ascii="Arial" w:hAnsi="Arial" w:cs="Arial"/>
                <w:b/>
                <w:bCs/>
                <w:lang w:val="es-ES_tradnl"/>
              </w:rPr>
            </w:pPr>
            <w:r w:rsidRPr="00977786">
              <w:rPr>
                <w:rFonts w:ascii="Arial" w:hAnsi="Arial" w:cs="Arial"/>
                <w:b/>
                <w:bCs/>
                <w:lang w:val="es-ES_tradnl"/>
              </w:rPr>
              <w:t>OBJETIVO INICIAL</w:t>
            </w:r>
          </w:p>
        </w:tc>
      </w:tr>
      <w:tr w:rsidR="00DB7016" w:rsidRPr="00977786">
        <w:tc>
          <w:tcPr>
            <w:tcW w:w="4221" w:type="dxa"/>
          </w:tcPr>
          <w:p w:rsidR="001931A9" w:rsidRPr="00350242" w:rsidRDefault="008557BE" w:rsidP="00977786">
            <w:pPr>
              <w:spacing w:line="360" w:lineRule="auto"/>
              <w:jc w:val="both"/>
              <w:rPr>
                <w:rFonts w:ascii="Arial" w:hAnsi="Arial" w:cs="Arial"/>
              </w:rPr>
            </w:pPr>
            <w:r w:rsidRPr="00977786">
              <w:rPr>
                <w:rFonts w:ascii="Arial" w:hAnsi="Arial" w:cs="Arial"/>
                <w:lang w:val="es-ES_tradnl"/>
              </w:rPr>
              <w:t>E1, E2, E6, E7, E8</w:t>
            </w:r>
            <w:r w:rsidR="007D3B83" w:rsidRPr="00977786">
              <w:rPr>
                <w:rFonts w:ascii="Arial" w:hAnsi="Arial" w:cs="Arial"/>
                <w:lang w:val="es-ES_tradnl"/>
              </w:rPr>
              <w:t>, M1, M4, M7, M8, M9, M10, M11, M12, M13</w:t>
            </w:r>
            <w:r w:rsidR="008B472A" w:rsidRPr="00977786">
              <w:rPr>
                <w:rFonts w:ascii="Arial" w:hAnsi="Arial" w:cs="Arial"/>
                <w:lang w:val="es-ES_tradnl"/>
              </w:rPr>
              <w:t>, C1, C2, C3, C4, C5, C6, C7, C14, C15, C16, C17,</w:t>
            </w:r>
            <w:r w:rsidR="00FE1623" w:rsidRPr="00977786">
              <w:rPr>
                <w:rFonts w:ascii="Arial" w:hAnsi="Arial" w:cs="Arial"/>
              </w:rPr>
              <w:t xml:space="preserve"> MP4,</w:t>
            </w:r>
            <w:r w:rsidR="008B472A" w:rsidRPr="00977786">
              <w:rPr>
                <w:rFonts w:ascii="Arial" w:hAnsi="Arial" w:cs="Arial"/>
                <w:lang w:val="es-ES_tradnl"/>
              </w:rPr>
              <w:t xml:space="preserve"> </w:t>
            </w:r>
            <w:r w:rsidR="00FE1623" w:rsidRPr="00977786">
              <w:rPr>
                <w:rFonts w:ascii="Arial" w:hAnsi="Arial" w:cs="Arial"/>
              </w:rPr>
              <w:t>MP7</w:t>
            </w:r>
          </w:p>
        </w:tc>
        <w:tc>
          <w:tcPr>
            <w:tcW w:w="4215" w:type="dxa"/>
          </w:tcPr>
          <w:p w:rsidR="00DB7016" w:rsidRPr="00977786" w:rsidRDefault="00C53B7F" w:rsidP="0013739A">
            <w:pPr>
              <w:spacing w:line="360" w:lineRule="auto"/>
              <w:jc w:val="center"/>
              <w:rPr>
                <w:rFonts w:ascii="Arial" w:hAnsi="Arial" w:cs="Arial"/>
                <w:lang w:val="es-ES_tradnl"/>
              </w:rPr>
            </w:pPr>
            <w:r w:rsidRPr="00977786">
              <w:rPr>
                <w:rFonts w:ascii="Arial" w:hAnsi="Arial" w:cs="Arial"/>
              </w:rPr>
              <w:t>Alcanzar la 25ª posición en el ranking de las mejores universidades de Latinoamérica</w:t>
            </w:r>
          </w:p>
        </w:tc>
      </w:tr>
      <w:tr w:rsidR="00DB7016" w:rsidRPr="00977786">
        <w:tc>
          <w:tcPr>
            <w:tcW w:w="4221" w:type="dxa"/>
          </w:tcPr>
          <w:p w:rsidR="00DB7016" w:rsidRPr="00977786" w:rsidRDefault="008557BE" w:rsidP="00977786">
            <w:pPr>
              <w:spacing w:line="360" w:lineRule="auto"/>
              <w:jc w:val="both"/>
              <w:rPr>
                <w:rFonts w:ascii="Arial" w:hAnsi="Arial" w:cs="Arial"/>
                <w:lang w:val="es-ES_tradnl"/>
              </w:rPr>
            </w:pPr>
            <w:r w:rsidRPr="00977786">
              <w:rPr>
                <w:rFonts w:ascii="Arial" w:hAnsi="Arial" w:cs="Arial"/>
                <w:lang w:val="es-ES_tradnl"/>
              </w:rPr>
              <w:t>E2, E3, E4, E5</w:t>
            </w:r>
            <w:r w:rsidR="007D3B83" w:rsidRPr="00977786">
              <w:rPr>
                <w:rFonts w:ascii="Arial" w:hAnsi="Arial" w:cs="Arial"/>
                <w:lang w:val="es-ES_tradnl"/>
              </w:rPr>
              <w:t>, M1, M2, M5, M7, M14</w:t>
            </w:r>
            <w:r w:rsidR="008B472A" w:rsidRPr="00977786">
              <w:rPr>
                <w:rFonts w:ascii="Arial" w:hAnsi="Arial" w:cs="Arial"/>
                <w:lang w:val="es-ES_tradnl"/>
              </w:rPr>
              <w:t>, C2, C7, C18</w:t>
            </w:r>
            <w:r w:rsidR="005F5C7F" w:rsidRPr="00977786">
              <w:rPr>
                <w:rFonts w:ascii="Arial" w:hAnsi="Arial" w:cs="Arial"/>
                <w:lang w:val="es-ES_tradnl"/>
              </w:rPr>
              <w:t>, C19</w:t>
            </w:r>
            <w:r w:rsidR="00FE1623" w:rsidRPr="00977786">
              <w:rPr>
                <w:rFonts w:ascii="Arial" w:hAnsi="Arial" w:cs="Arial"/>
                <w:lang w:val="es-ES_tradnl"/>
              </w:rPr>
              <w:t xml:space="preserve">, </w:t>
            </w:r>
            <w:r w:rsidR="00FE1623" w:rsidRPr="00977786">
              <w:rPr>
                <w:rFonts w:ascii="Arial" w:hAnsi="Arial" w:cs="Arial"/>
              </w:rPr>
              <w:t>MP2, MP4</w:t>
            </w:r>
          </w:p>
          <w:p w:rsidR="001931A9" w:rsidRPr="00977786" w:rsidRDefault="001931A9" w:rsidP="00977786">
            <w:pPr>
              <w:spacing w:line="360" w:lineRule="auto"/>
              <w:jc w:val="both"/>
              <w:rPr>
                <w:rFonts w:ascii="Arial" w:hAnsi="Arial" w:cs="Arial"/>
                <w:lang w:val="es-ES_tradnl"/>
              </w:rPr>
            </w:pPr>
          </w:p>
        </w:tc>
        <w:tc>
          <w:tcPr>
            <w:tcW w:w="4215" w:type="dxa"/>
          </w:tcPr>
          <w:p w:rsidR="00C64F96" w:rsidRPr="00350242" w:rsidRDefault="00C53B7F" w:rsidP="0013739A">
            <w:pPr>
              <w:spacing w:line="360" w:lineRule="auto"/>
              <w:jc w:val="center"/>
              <w:rPr>
                <w:rFonts w:ascii="Arial" w:hAnsi="Arial" w:cs="Arial"/>
              </w:rPr>
            </w:pPr>
            <w:r w:rsidRPr="00977786">
              <w:rPr>
                <w:rFonts w:ascii="Arial" w:hAnsi="Arial" w:cs="Arial"/>
              </w:rPr>
              <w:t>Crear una relación entre Espol e Instituciones Públicas y Educativas en un 3% anual</w:t>
            </w:r>
          </w:p>
        </w:tc>
      </w:tr>
      <w:tr w:rsidR="00016D78" w:rsidRPr="00977786">
        <w:tc>
          <w:tcPr>
            <w:tcW w:w="4221" w:type="dxa"/>
          </w:tcPr>
          <w:p w:rsidR="00016D78" w:rsidRPr="00977786" w:rsidRDefault="00016D78" w:rsidP="009816C9">
            <w:pPr>
              <w:spacing w:line="360" w:lineRule="auto"/>
              <w:jc w:val="center"/>
              <w:rPr>
                <w:rFonts w:ascii="Arial" w:hAnsi="Arial" w:cs="Arial"/>
                <w:b/>
                <w:bCs/>
                <w:lang w:val="es-ES_tradnl"/>
              </w:rPr>
            </w:pPr>
          </w:p>
          <w:p w:rsidR="00016D78" w:rsidRPr="00977786" w:rsidRDefault="00016D78" w:rsidP="009816C9">
            <w:pPr>
              <w:spacing w:line="360" w:lineRule="auto"/>
              <w:jc w:val="center"/>
              <w:rPr>
                <w:rFonts w:ascii="Arial" w:hAnsi="Arial" w:cs="Arial"/>
                <w:b/>
                <w:bCs/>
                <w:lang w:val="es-ES_tradnl"/>
              </w:rPr>
            </w:pPr>
            <w:r w:rsidRPr="00977786">
              <w:rPr>
                <w:rFonts w:ascii="Arial" w:hAnsi="Arial" w:cs="Arial"/>
                <w:b/>
                <w:bCs/>
                <w:lang w:val="es-ES_tradnl"/>
              </w:rPr>
              <w:t>CONCEPTO DE VINCULACIÓN</w:t>
            </w:r>
          </w:p>
          <w:p w:rsidR="00016D78" w:rsidRPr="00977786" w:rsidRDefault="00016D78" w:rsidP="009816C9">
            <w:pPr>
              <w:spacing w:line="360" w:lineRule="auto"/>
              <w:jc w:val="center"/>
              <w:rPr>
                <w:rFonts w:ascii="Arial" w:hAnsi="Arial" w:cs="Arial"/>
                <w:b/>
                <w:bCs/>
                <w:lang w:val="es-ES_tradnl"/>
              </w:rPr>
            </w:pPr>
          </w:p>
        </w:tc>
        <w:tc>
          <w:tcPr>
            <w:tcW w:w="4215" w:type="dxa"/>
          </w:tcPr>
          <w:p w:rsidR="00016D78" w:rsidRPr="00977786" w:rsidRDefault="00016D78" w:rsidP="009816C9">
            <w:pPr>
              <w:spacing w:line="360" w:lineRule="auto"/>
              <w:jc w:val="center"/>
              <w:rPr>
                <w:rFonts w:ascii="Arial" w:hAnsi="Arial" w:cs="Arial"/>
                <w:b/>
                <w:bCs/>
                <w:lang w:val="es-ES_tradnl"/>
              </w:rPr>
            </w:pPr>
          </w:p>
          <w:p w:rsidR="00016D78" w:rsidRPr="00977786" w:rsidRDefault="00016D78" w:rsidP="009816C9">
            <w:pPr>
              <w:spacing w:line="360" w:lineRule="auto"/>
              <w:jc w:val="center"/>
              <w:rPr>
                <w:rFonts w:ascii="Arial" w:hAnsi="Arial" w:cs="Arial"/>
                <w:b/>
                <w:bCs/>
                <w:lang w:val="es-ES_tradnl"/>
              </w:rPr>
            </w:pPr>
            <w:r w:rsidRPr="00977786">
              <w:rPr>
                <w:rFonts w:ascii="Arial" w:hAnsi="Arial" w:cs="Arial"/>
                <w:b/>
                <w:bCs/>
                <w:lang w:val="es-ES_tradnl"/>
              </w:rPr>
              <w:t>OBJETIVO INICIAL</w:t>
            </w:r>
          </w:p>
        </w:tc>
      </w:tr>
      <w:tr w:rsidR="00016D78" w:rsidRPr="00977786">
        <w:tc>
          <w:tcPr>
            <w:tcW w:w="4221" w:type="dxa"/>
          </w:tcPr>
          <w:p w:rsidR="00016D78" w:rsidRPr="00977786" w:rsidRDefault="00040304" w:rsidP="00977786">
            <w:pPr>
              <w:spacing w:line="360" w:lineRule="auto"/>
              <w:jc w:val="both"/>
              <w:rPr>
                <w:rFonts w:ascii="Arial" w:hAnsi="Arial" w:cs="Arial"/>
                <w:lang w:val="es-ES_tradnl"/>
              </w:rPr>
            </w:pPr>
            <w:r>
              <w:rPr>
                <w:rFonts w:ascii="Arial" w:hAnsi="Arial" w:cs="Arial"/>
                <w:lang w:val="es-ES_tradnl"/>
              </w:rPr>
              <w:t>E1, E3, E5, E6, E7, E8, E9, M1, M6, C7, C8, C9, C10, C11, C12, C13, C21, C22, CE1, CE3, CE6, CE7, CE8, CE9, ME1, ME2, ME5, MP2, MP3, MP4, MP5</w:t>
            </w:r>
          </w:p>
        </w:tc>
        <w:tc>
          <w:tcPr>
            <w:tcW w:w="4215" w:type="dxa"/>
          </w:tcPr>
          <w:p w:rsidR="00016D78" w:rsidRPr="00977786" w:rsidRDefault="00040304" w:rsidP="0013739A">
            <w:pPr>
              <w:spacing w:line="360" w:lineRule="auto"/>
              <w:jc w:val="center"/>
              <w:rPr>
                <w:rFonts w:ascii="Arial" w:hAnsi="Arial" w:cs="Arial"/>
              </w:rPr>
            </w:pPr>
            <w:r>
              <w:rPr>
                <w:rFonts w:ascii="Arial" w:hAnsi="Arial" w:cs="Arial"/>
              </w:rPr>
              <w:t>Incrementar la participación de mercado en un 10% cada año</w:t>
            </w:r>
          </w:p>
        </w:tc>
      </w:tr>
      <w:tr w:rsidR="00040304" w:rsidRPr="00977786">
        <w:tc>
          <w:tcPr>
            <w:tcW w:w="4221" w:type="dxa"/>
          </w:tcPr>
          <w:p w:rsidR="00040304" w:rsidRPr="00977786" w:rsidRDefault="00040304" w:rsidP="004213FC">
            <w:pPr>
              <w:spacing w:line="360" w:lineRule="auto"/>
              <w:jc w:val="both"/>
              <w:rPr>
                <w:rFonts w:ascii="Arial" w:hAnsi="Arial" w:cs="Arial"/>
                <w:lang w:val="es-ES_tradnl"/>
              </w:rPr>
            </w:pPr>
            <w:r w:rsidRPr="00977786">
              <w:rPr>
                <w:rFonts w:ascii="Arial" w:hAnsi="Arial" w:cs="Arial"/>
                <w:lang w:val="es-ES_tradnl"/>
              </w:rPr>
              <w:t xml:space="preserve">E1, E2, E4, E7, E8, M1, M3, M5, C2, C6, C7, C23, </w:t>
            </w:r>
            <w:r w:rsidRPr="00977786">
              <w:rPr>
                <w:rFonts w:ascii="Arial" w:hAnsi="Arial" w:cs="Arial"/>
              </w:rPr>
              <w:t>CE7, CE9, MP1, MP4</w:t>
            </w:r>
            <w:r w:rsidRPr="00977786">
              <w:rPr>
                <w:rFonts w:ascii="Arial" w:hAnsi="Arial" w:cs="Arial"/>
                <w:lang w:val="es-ES_tradnl"/>
              </w:rPr>
              <w:t xml:space="preserve">  </w:t>
            </w:r>
          </w:p>
        </w:tc>
        <w:tc>
          <w:tcPr>
            <w:tcW w:w="4215" w:type="dxa"/>
          </w:tcPr>
          <w:p w:rsidR="00040304" w:rsidRPr="00977786" w:rsidRDefault="00040304" w:rsidP="004213FC">
            <w:pPr>
              <w:spacing w:line="360" w:lineRule="auto"/>
              <w:jc w:val="center"/>
              <w:rPr>
                <w:rFonts w:ascii="Arial" w:hAnsi="Arial" w:cs="Arial"/>
              </w:rPr>
            </w:pPr>
            <w:r w:rsidRPr="00977786">
              <w:rPr>
                <w:rFonts w:ascii="Arial" w:hAnsi="Arial" w:cs="Arial"/>
              </w:rPr>
              <w:t>Aumentar la cantidad de publicaciones científicas en un 5% anual, manteniendo la cantidad de la misma</w:t>
            </w:r>
          </w:p>
        </w:tc>
      </w:tr>
      <w:tr w:rsidR="00040304" w:rsidRPr="00977786">
        <w:tc>
          <w:tcPr>
            <w:tcW w:w="4221" w:type="dxa"/>
          </w:tcPr>
          <w:p w:rsidR="00040304" w:rsidRPr="00977786" w:rsidRDefault="00040304" w:rsidP="00977786">
            <w:pPr>
              <w:spacing w:line="360" w:lineRule="auto"/>
              <w:jc w:val="both"/>
              <w:rPr>
                <w:rFonts w:ascii="Arial" w:hAnsi="Arial" w:cs="Arial"/>
                <w:lang w:val="es-ES_tradnl"/>
              </w:rPr>
            </w:pPr>
            <w:r w:rsidRPr="00977786">
              <w:rPr>
                <w:rFonts w:ascii="Arial" w:hAnsi="Arial" w:cs="Arial"/>
                <w:lang w:val="es-ES_tradnl"/>
              </w:rPr>
              <w:t xml:space="preserve">E2, E3, E4, E5, M1, M2, M5, M7, M14, C2, C7, C18, C19, </w:t>
            </w:r>
            <w:r w:rsidRPr="00977786">
              <w:rPr>
                <w:rFonts w:ascii="Arial" w:hAnsi="Arial" w:cs="Arial"/>
              </w:rPr>
              <w:t>CE7, CE9</w:t>
            </w:r>
          </w:p>
        </w:tc>
        <w:tc>
          <w:tcPr>
            <w:tcW w:w="4215" w:type="dxa"/>
          </w:tcPr>
          <w:p w:rsidR="00040304" w:rsidRPr="00977786" w:rsidRDefault="00040304" w:rsidP="0013739A">
            <w:pPr>
              <w:spacing w:line="360" w:lineRule="auto"/>
              <w:jc w:val="center"/>
              <w:rPr>
                <w:rFonts w:ascii="Arial" w:hAnsi="Arial" w:cs="Arial"/>
              </w:rPr>
            </w:pPr>
            <w:r w:rsidRPr="00977786">
              <w:rPr>
                <w:rFonts w:ascii="Arial" w:hAnsi="Arial" w:cs="Arial"/>
              </w:rPr>
              <w:t>Incrementar en un 25% la relación universidad-empresa.</w:t>
            </w:r>
          </w:p>
        </w:tc>
      </w:tr>
    </w:tbl>
    <w:p w:rsidR="00B50F3F" w:rsidRDefault="00B50F3F" w:rsidP="00977786">
      <w:pPr>
        <w:spacing w:line="360" w:lineRule="auto"/>
        <w:jc w:val="both"/>
        <w:rPr>
          <w:rFonts w:ascii="Arial" w:hAnsi="Arial" w:cs="Arial"/>
          <w:b/>
          <w:bCs/>
          <w:lang w:val="es-ES_tradnl"/>
        </w:rPr>
      </w:pPr>
    </w:p>
    <w:p w:rsidR="00016D78" w:rsidRPr="00977786" w:rsidRDefault="00016D78" w:rsidP="00977786">
      <w:pPr>
        <w:spacing w:line="360" w:lineRule="auto"/>
        <w:jc w:val="both"/>
        <w:rPr>
          <w:rFonts w:ascii="Arial" w:hAnsi="Arial" w:cs="Arial"/>
          <w:b/>
          <w:bCs/>
          <w:lang w:val="es-ES_tradnl"/>
        </w:rPr>
      </w:pPr>
    </w:p>
    <w:p w:rsidR="005F5C7F" w:rsidRPr="00977786" w:rsidRDefault="005F5C7F" w:rsidP="00977786">
      <w:pPr>
        <w:spacing w:line="360" w:lineRule="auto"/>
        <w:jc w:val="both"/>
        <w:rPr>
          <w:rFonts w:ascii="Arial" w:hAnsi="Arial" w:cs="Arial"/>
          <w:b/>
          <w:bCs/>
          <w:sz w:val="26"/>
          <w:szCs w:val="26"/>
          <w:lang w:val="es-ES_tradnl"/>
        </w:rPr>
      </w:pPr>
      <w:r w:rsidRPr="00977786">
        <w:rPr>
          <w:rFonts w:ascii="Arial" w:hAnsi="Arial" w:cs="Arial"/>
          <w:b/>
          <w:bCs/>
          <w:sz w:val="26"/>
          <w:szCs w:val="26"/>
          <w:lang w:val="es-ES_tradnl"/>
        </w:rPr>
        <w:t>4.2 Nudo – Vinculación</w:t>
      </w:r>
    </w:p>
    <w:p w:rsidR="005F5C7F" w:rsidRPr="00977786" w:rsidRDefault="005F5C7F" w:rsidP="00977786">
      <w:pPr>
        <w:spacing w:line="360" w:lineRule="auto"/>
        <w:jc w:val="both"/>
        <w:rPr>
          <w:rFonts w:ascii="Arial" w:hAnsi="Arial" w:cs="Arial"/>
          <w:b/>
          <w:bCs/>
          <w:sz w:val="26"/>
          <w:szCs w:val="26"/>
          <w:lang w:val="es-ES_tradnl"/>
        </w:rPr>
      </w:pPr>
    </w:p>
    <w:p w:rsidR="005F5C7F" w:rsidRDefault="00B50F3F" w:rsidP="00977786">
      <w:pPr>
        <w:spacing w:line="360" w:lineRule="auto"/>
        <w:ind w:firstLine="708"/>
        <w:jc w:val="both"/>
        <w:rPr>
          <w:rFonts w:ascii="Arial" w:hAnsi="Arial" w:cs="Arial"/>
          <w:bCs/>
          <w:lang w:val="es-ES_tradnl"/>
        </w:rPr>
      </w:pPr>
      <w:r>
        <w:rPr>
          <w:rFonts w:ascii="Arial" w:hAnsi="Arial" w:cs="Arial"/>
          <w:bCs/>
          <w:lang w:val="es-ES_tradnl"/>
        </w:rPr>
        <w:t>El nudo</w:t>
      </w:r>
      <w:r w:rsidR="005F5C7F" w:rsidRPr="00977786">
        <w:rPr>
          <w:rFonts w:ascii="Arial" w:hAnsi="Arial" w:cs="Arial"/>
          <w:bCs/>
          <w:lang w:val="es-ES_tradnl"/>
        </w:rPr>
        <w:t xml:space="preserve"> especifica si los objetivos serán alcanzados o NO, resultado del segundo filtro que se realizó a las conclusiones de las determina</w:t>
      </w:r>
      <w:r w:rsidR="00A75343" w:rsidRPr="00977786">
        <w:rPr>
          <w:rFonts w:ascii="Arial" w:hAnsi="Arial" w:cs="Arial"/>
          <w:bCs/>
          <w:lang w:val="es-ES_tradnl"/>
        </w:rPr>
        <w:t>n</w:t>
      </w:r>
      <w:r w:rsidR="005F5C7F" w:rsidRPr="00977786">
        <w:rPr>
          <w:rFonts w:ascii="Arial" w:hAnsi="Arial" w:cs="Arial"/>
          <w:bCs/>
          <w:lang w:val="es-ES_tradnl"/>
        </w:rPr>
        <w:t xml:space="preserve">tes  </w:t>
      </w:r>
    </w:p>
    <w:p w:rsidR="00A27B09" w:rsidRDefault="00A27B09" w:rsidP="00977786">
      <w:pPr>
        <w:spacing w:line="360" w:lineRule="auto"/>
        <w:ind w:firstLine="708"/>
        <w:jc w:val="both"/>
        <w:rPr>
          <w:rFonts w:ascii="Arial" w:hAnsi="Arial" w:cs="Arial"/>
          <w:bCs/>
          <w:lang w:val="es-ES_tradnl"/>
        </w:rPr>
      </w:pPr>
    </w:p>
    <w:p w:rsidR="00A27B09" w:rsidRDefault="00A27B09" w:rsidP="00977786">
      <w:pPr>
        <w:spacing w:line="360" w:lineRule="auto"/>
        <w:ind w:firstLine="708"/>
        <w:jc w:val="both"/>
        <w:rPr>
          <w:rFonts w:ascii="Arial" w:hAnsi="Arial" w:cs="Arial"/>
          <w:bCs/>
          <w:lang w:val="es-ES_tradnl"/>
        </w:rPr>
      </w:pPr>
    </w:p>
    <w:p w:rsidR="00A27B09" w:rsidRDefault="00A27B09" w:rsidP="00977786">
      <w:pPr>
        <w:spacing w:line="360" w:lineRule="auto"/>
        <w:ind w:firstLine="708"/>
        <w:jc w:val="both"/>
        <w:rPr>
          <w:rFonts w:ascii="Arial" w:hAnsi="Arial" w:cs="Arial"/>
          <w:bCs/>
          <w:lang w:val="es-ES_tradnl"/>
        </w:rPr>
      </w:pPr>
    </w:p>
    <w:p w:rsidR="00A27B09" w:rsidRDefault="00A27B09" w:rsidP="00977786">
      <w:pPr>
        <w:spacing w:line="360" w:lineRule="auto"/>
        <w:ind w:firstLine="708"/>
        <w:jc w:val="both"/>
        <w:rPr>
          <w:rFonts w:ascii="Arial" w:hAnsi="Arial" w:cs="Arial"/>
          <w:bCs/>
          <w:lang w:val="es-ES_tradnl"/>
        </w:rPr>
      </w:pPr>
    </w:p>
    <w:p w:rsidR="00A27B09" w:rsidRDefault="00A27B09" w:rsidP="00977786">
      <w:pPr>
        <w:spacing w:line="360" w:lineRule="auto"/>
        <w:ind w:firstLine="708"/>
        <w:jc w:val="both"/>
        <w:rPr>
          <w:rFonts w:ascii="Arial" w:hAnsi="Arial" w:cs="Arial"/>
          <w:bCs/>
          <w:lang w:val="es-ES_tradnl"/>
        </w:rPr>
      </w:pPr>
    </w:p>
    <w:p w:rsidR="00A27B09" w:rsidRDefault="00A27B09" w:rsidP="00977786">
      <w:pPr>
        <w:spacing w:line="360" w:lineRule="auto"/>
        <w:ind w:firstLine="708"/>
        <w:jc w:val="both"/>
        <w:rPr>
          <w:rFonts w:ascii="Arial" w:hAnsi="Arial" w:cs="Arial"/>
          <w:bCs/>
          <w:lang w:val="es-ES_tradnl"/>
        </w:rPr>
      </w:pPr>
    </w:p>
    <w:p w:rsidR="00A27B09" w:rsidRDefault="00A27B09" w:rsidP="00977786">
      <w:pPr>
        <w:spacing w:line="360" w:lineRule="auto"/>
        <w:ind w:firstLine="708"/>
        <w:jc w:val="both"/>
        <w:rPr>
          <w:rFonts w:ascii="Arial" w:hAnsi="Arial" w:cs="Arial"/>
          <w:bCs/>
          <w:lang w:val="es-ES_tradnl"/>
        </w:rPr>
      </w:pPr>
    </w:p>
    <w:p w:rsidR="00A27B09" w:rsidRDefault="00A27B09" w:rsidP="00977786">
      <w:pPr>
        <w:spacing w:line="360" w:lineRule="auto"/>
        <w:ind w:firstLine="708"/>
        <w:jc w:val="both"/>
        <w:rPr>
          <w:rFonts w:ascii="Arial" w:hAnsi="Arial" w:cs="Arial"/>
          <w:bCs/>
          <w:lang w:val="es-ES_tradnl"/>
        </w:rPr>
      </w:pPr>
    </w:p>
    <w:p w:rsidR="00A27B09" w:rsidRDefault="00A27B09" w:rsidP="00977786">
      <w:pPr>
        <w:spacing w:line="360" w:lineRule="auto"/>
        <w:ind w:firstLine="708"/>
        <w:jc w:val="both"/>
        <w:rPr>
          <w:rFonts w:ascii="Arial" w:hAnsi="Arial" w:cs="Arial"/>
          <w:bCs/>
          <w:lang w:val="es-ES_tradnl"/>
        </w:rPr>
      </w:pPr>
    </w:p>
    <w:p w:rsidR="00A27B09" w:rsidRDefault="00A27B09" w:rsidP="00977786">
      <w:pPr>
        <w:spacing w:line="360" w:lineRule="auto"/>
        <w:ind w:firstLine="708"/>
        <w:jc w:val="both"/>
        <w:rPr>
          <w:rFonts w:ascii="Arial" w:hAnsi="Arial" w:cs="Arial"/>
          <w:bCs/>
          <w:lang w:val="es-ES_tradnl"/>
        </w:rPr>
      </w:pPr>
    </w:p>
    <w:p w:rsidR="00A27B09" w:rsidRDefault="00A27B09" w:rsidP="00977786">
      <w:pPr>
        <w:spacing w:line="360" w:lineRule="auto"/>
        <w:ind w:firstLine="708"/>
        <w:jc w:val="both"/>
        <w:rPr>
          <w:rFonts w:ascii="Arial" w:hAnsi="Arial" w:cs="Arial"/>
          <w:bCs/>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0"/>
        <w:gridCol w:w="2804"/>
        <w:gridCol w:w="2812"/>
      </w:tblGrid>
      <w:tr w:rsidR="00A75343" w:rsidRPr="00977786">
        <w:tc>
          <w:tcPr>
            <w:tcW w:w="2820" w:type="dxa"/>
          </w:tcPr>
          <w:p w:rsidR="00C64F96" w:rsidRPr="00977786" w:rsidRDefault="00A75343" w:rsidP="00A27B09">
            <w:pPr>
              <w:spacing w:line="360" w:lineRule="auto"/>
              <w:jc w:val="center"/>
              <w:rPr>
                <w:rFonts w:ascii="Arial" w:hAnsi="Arial" w:cs="Arial"/>
                <w:b/>
                <w:bCs/>
              </w:rPr>
            </w:pPr>
            <w:r w:rsidRPr="00977786">
              <w:rPr>
                <w:rFonts w:ascii="Arial" w:hAnsi="Arial" w:cs="Arial"/>
                <w:b/>
                <w:bCs/>
              </w:rPr>
              <w:lastRenderedPageBreak/>
              <w:t>SEGUNDA SELECCIÓN DE CODIGOS Y CONCLUSIONES</w:t>
            </w:r>
          </w:p>
        </w:tc>
        <w:tc>
          <w:tcPr>
            <w:tcW w:w="2804" w:type="dxa"/>
          </w:tcPr>
          <w:p w:rsidR="00A75343" w:rsidRPr="00977786" w:rsidRDefault="00350242" w:rsidP="00977786">
            <w:pPr>
              <w:spacing w:line="360" w:lineRule="auto"/>
              <w:jc w:val="center"/>
              <w:rPr>
                <w:rFonts w:ascii="Arial" w:hAnsi="Arial" w:cs="Arial"/>
                <w:b/>
                <w:bCs/>
              </w:rPr>
            </w:pPr>
            <w:r>
              <w:rPr>
                <w:rFonts w:ascii="Arial" w:hAnsi="Arial" w:cs="Arial"/>
                <w:b/>
                <w:bCs/>
              </w:rPr>
              <w:t xml:space="preserve">CONCEPTOS </w:t>
            </w:r>
            <w:r w:rsidR="008110A8">
              <w:rPr>
                <w:rFonts w:ascii="Arial" w:hAnsi="Arial" w:cs="Arial"/>
                <w:b/>
                <w:bCs/>
              </w:rPr>
              <w:t>–</w:t>
            </w:r>
            <w:r>
              <w:rPr>
                <w:rFonts w:ascii="Arial" w:hAnsi="Arial" w:cs="Arial"/>
                <w:b/>
                <w:bCs/>
              </w:rPr>
              <w:t xml:space="preserve"> </w:t>
            </w:r>
            <w:r w:rsidR="00A27B09">
              <w:rPr>
                <w:rFonts w:ascii="Arial" w:hAnsi="Arial" w:cs="Arial"/>
                <w:b/>
                <w:bCs/>
              </w:rPr>
              <w:t>VINCULACIÓ</w:t>
            </w:r>
            <w:r w:rsidR="00A27B09" w:rsidRPr="00977786">
              <w:rPr>
                <w:rFonts w:ascii="Arial" w:hAnsi="Arial" w:cs="Arial"/>
                <w:b/>
                <w:bCs/>
              </w:rPr>
              <w:t>N</w:t>
            </w:r>
          </w:p>
        </w:tc>
        <w:tc>
          <w:tcPr>
            <w:tcW w:w="2812" w:type="dxa"/>
          </w:tcPr>
          <w:p w:rsidR="00A75343" w:rsidRPr="00977786" w:rsidRDefault="00A75343" w:rsidP="00977786">
            <w:pPr>
              <w:spacing w:line="360" w:lineRule="auto"/>
              <w:jc w:val="center"/>
              <w:rPr>
                <w:rFonts w:ascii="Arial" w:hAnsi="Arial" w:cs="Arial"/>
                <w:b/>
                <w:bCs/>
              </w:rPr>
            </w:pPr>
            <w:r w:rsidRPr="00977786">
              <w:rPr>
                <w:rFonts w:ascii="Arial" w:hAnsi="Arial" w:cs="Arial"/>
                <w:b/>
                <w:bCs/>
              </w:rPr>
              <w:t>OBJETIVO INICIAL CUANTIFICADO</w:t>
            </w:r>
          </w:p>
        </w:tc>
      </w:tr>
      <w:tr w:rsidR="00A75343" w:rsidRPr="00977786">
        <w:trPr>
          <w:trHeight w:val="5190"/>
        </w:trPr>
        <w:tc>
          <w:tcPr>
            <w:tcW w:w="2820" w:type="dxa"/>
          </w:tcPr>
          <w:p w:rsidR="008110A8" w:rsidRDefault="008110A8" w:rsidP="00977786">
            <w:pPr>
              <w:spacing w:line="360" w:lineRule="auto"/>
              <w:jc w:val="both"/>
              <w:rPr>
                <w:rFonts w:ascii="Arial" w:hAnsi="Arial" w:cs="Arial"/>
              </w:rPr>
            </w:pPr>
          </w:p>
          <w:p w:rsidR="002C4F80" w:rsidRPr="00977786" w:rsidRDefault="00041518" w:rsidP="00977786">
            <w:pPr>
              <w:spacing w:line="360" w:lineRule="auto"/>
              <w:jc w:val="both"/>
              <w:rPr>
                <w:rFonts w:ascii="Arial" w:hAnsi="Arial" w:cs="Arial"/>
              </w:rPr>
            </w:pPr>
            <w:r w:rsidRPr="00977786">
              <w:rPr>
                <w:rFonts w:ascii="Arial" w:hAnsi="Arial" w:cs="Arial"/>
              </w:rPr>
              <w:t>E</w:t>
            </w:r>
            <w:r w:rsidR="002C4F80" w:rsidRPr="00977786">
              <w:rPr>
                <w:rFonts w:ascii="Arial" w:hAnsi="Arial" w:cs="Arial"/>
              </w:rPr>
              <w:t>8</w:t>
            </w:r>
            <w:r w:rsidR="00FE1623" w:rsidRPr="00977786">
              <w:rPr>
                <w:rFonts w:ascii="Arial" w:hAnsi="Arial" w:cs="Arial"/>
              </w:rPr>
              <w:t>, MP2</w:t>
            </w:r>
          </w:p>
          <w:p w:rsidR="002C4F80" w:rsidRPr="00977786" w:rsidRDefault="002C4F80" w:rsidP="00977786">
            <w:pPr>
              <w:spacing w:line="360" w:lineRule="auto"/>
              <w:jc w:val="both"/>
              <w:rPr>
                <w:rFonts w:ascii="Arial" w:hAnsi="Arial" w:cs="Arial"/>
              </w:rPr>
            </w:pPr>
          </w:p>
          <w:p w:rsidR="002C4F80" w:rsidRPr="00977786" w:rsidRDefault="002C4F80" w:rsidP="00977786">
            <w:pPr>
              <w:spacing w:line="360" w:lineRule="auto"/>
              <w:jc w:val="both"/>
              <w:rPr>
                <w:rFonts w:ascii="Arial" w:hAnsi="Arial" w:cs="Arial"/>
              </w:rPr>
            </w:pPr>
          </w:p>
          <w:p w:rsidR="001931A9" w:rsidRDefault="001931A9" w:rsidP="00977786">
            <w:pPr>
              <w:spacing w:line="360" w:lineRule="auto"/>
              <w:jc w:val="both"/>
              <w:rPr>
                <w:rFonts w:ascii="Arial" w:hAnsi="Arial" w:cs="Arial"/>
              </w:rPr>
            </w:pPr>
          </w:p>
          <w:p w:rsidR="008110A8" w:rsidRDefault="008110A8" w:rsidP="00977786">
            <w:pPr>
              <w:spacing w:line="360" w:lineRule="auto"/>
              <w:jc w:val="both"/>
              <w:rPr>
                <w:rFonts w:ascii="Arial" w:hAnsi="Arial" w:cs="Arial"/>
              </w:rPr>
            </w:pPr>
          </w:p>
          <w:p w:rsidR="008110A8" w:rsidRPr="00977786" w:rsidRDefault="008110A8" w:rsidP="00977786">
            <w:pPr>
              <w:spacing w:line="360" w:lineRule="auto"/>
              <w:jc w:val="both"/>
              <w:rPr>
                <w:rFonts w:ascii="Arial" w:hAnsi="Arial" w:cs="Arial"/>
              </w:rPr>
            </w:pPr>
          </w:p>
          <w:p w:rsidR="00A75343" w:rsidRPr="00977786" w:rsidRDefault="00041518" w:rsidP="00977786">
            <w:pPr>
              <w:spacing w:line="360" w:lineRule="auto"/>
              <w:jc w:val="both"/>
              <w:rPr>
                <w:rFonts w:ascii="Arial" w:hAnsi="Arial" w:cs="Arial"/>
              </w:rPr>
            </w:pPr>
            <w:r w:rsidRPr="00977786">
              <w:rPr>
                <w:rFonts w:ascii="Arial" w:hAnsi="Arial" w:cs="Arial"/>
              </w:rPr>
              <w:t xml:space="preserve">M7, M8, M9, M10, M11, M12, M13, C1, </w:t>
            </w:r>
            <w:r w:rsidR="002C4F80" w:rsidRPr="00977786">
              <w:rPr>
                <w:rFonts w:ascii="Arial" w:hAnsi="Arial" w:cs="Arial"/>
              </w:rPr>
              <w:t>C5, C14</w:t>
            </w:r>
          </w:p>
          <w:p w:rsidR="00034A9D" w:rsidRPr="00977786" w:rsidRDefault="00034A9D" w:rsidP="00977786">
            <w:pPr>
              <w:spacing w:line="360" w:lineRule="auto"/>
              <w:jc w:val="both"/>
              <w:rPr>
                <w:rFonts w:ascii="Arial" w:hAnsi="Arial" w:cs="Arial"/>
              </w:rPr>
            </w:pPr>
          </w:p>
          <w:p w:rsidR="00034A9D" w:rsidRPr="00977786" w:rsidRDefault="00034A9D" w:rsidP="00977786">
            <w:pPr>
              <w:spacing w:line="360" w:lineRule="auto"/>
              <w:jc w:val="both"/>
              <w:rPr>
                <w:rFonts w:ascii="Arial" w:hAnsi="Arial" w:cs="Arial"/>
              </w:rPr>
            </w:pPr>
          </w:p>
          <w:p w:rsidR="00034A9D" w:rsidRPr="00977786" w:rsidRDefault="00034A9D" w:rsidP="00977786">
            <w:pPr>
              <w:spacing w:line="360" w:lineRule="auto"/>
              <w:jc w:val="both"/>
              <w:rPr>
                <w:rFonts w:ascii="Arial" w:hAnsi="Arial" w:cs="Arial"/>
              </w:rPr>
            </w:pPr>
          </w:p>
          <w:p w:rsidR="00034A9D" w:rsidRPr="00977786" w:rsidRDefault="00034A9D" w:rsidP="00977786">
            <w:pPr>
              <w:spacing w:line="360" w:lineRule="auto"/>
              <w:jc w:val="both"/>
              <w:rPr>
                <w:rFonts w:ascii="Arial" w:hAnsi="Arial" w:cs="Arial"/>
              </w:rPr>
            </w:pPr>
          </w:p>
          <w:p w:rsidR="00034A9D" w:rsidRPr="00977786" w:rsidRDefault="00034A9D" w:rsidP="00977786">
            <w:pPr>
              <w:spacing w:line="360" w:lineRule="auto"/>
              <w:jc w:val="both"/>
              <w:rPr>
                <w:rFonts w:ascii="Arial" w:hAnsi="Arial" w:cs="Arial"/>
              </w:rPr>
            </w:pPr>
          </w:p>
          <w:p w:rsidR="00034A9D" w:rsidRPr="00977786" w:rsidRDefault="00034A9D" w:rsidP="00977786">
            <w:pPr>
              <w:spacing w:line="360" w:lineRule="auto"/>
              <w:jc w:val="both"/>
              <w:rPr>
                <w:rFonts w:ascii="Arial" w:hAnsi="Arial" w:cs="Arial"/>
              </w:rPr>
            </w:pPr>
          </w:p>
          <w:p w:rsidR="00034A9D" w:rsidRPr="00977786" w:rsidRDefault="00034A9D" w:rsidP="00977786">
            <w:pPr>
              <w:spacing w:line="360" w:lineRule="auto"/>
              <w:jc w:val="both"/>
              <w:rPr>
                <w:rFonts w:ascii="Arial" w:hAnsi="Arial" w:cs="Arial"/>
              </w:rPr>
            </w:pPr>
          </w:p>
          <w:p w:rsidR="00034A9D" w:rsidRPr="00977786" w:rsidRDefault="00034A9D" w:rsidP="00977786">
            <w:pPr>
              <w:spacing w:line="360" w:lineRule="auto"/>
              <w:jc w:val="both"/>
              <w:rPr>
                <w:rFonts w:ascii="Arial" w:hAnsi="Arial" w:cs="Arial"/>
              </w:rPr>
            </w:pPr>
          </w:p>
          <w:p w:rsidR="00034A9D" w:rsidRPr="00977786" w:rsidRDefault="00034A9D" w:rsidP="00977786">
            <w:pPr>
              <w:spacing w:line="360" w:lineRule="auto"/>
              <w:jc w:val="both"/>
              <w:rPr>
                <w:rFonts w:ascii="Arial" w:hAnsi="Arial" w:cs="Arial"/>
              </w:rPr>
            </w:pPr>
          </w:p>
          <w:p w:rsidR="00034A9D" w:rsidRPr="00977786" w:rsidRDefault="00034A9D" w:rsidP="00977786">
            <w:pPr>
              <w:spacing w:line="360" w:lineRule="auto"/>
              <w:jc w:val="both"/>
              <w:rPr>
                <w:rFonts w:ascii="Arial" w:hAnsi="Arial" w:cs="Arial"/>
              </w:rPr>
            </w:pPr>
          </w:p>
          <w:p w:rsidR="00034A9D" w:rsidRPr="00977786" w:rsidRDefault="00034A9D" w:rsidP="00977786">
            <w:pPr>
              <w:spacing w:line="360" w:lineRule="auto"/>
              <w:jc w:val="both"/>
              <w:rPr>
                <w:rFonts w:ascii="Arial" w:hAnsi="Arial" w:cs="Arial"/>
              </w:rPr>
            </w:pPr>
          </w:p>
          <w:p w:rsidR="00F92D20" w:rsidRPr="00977786" w:rsidRDefault="00F92D20" w:rsidP="00977786">
            <w:pPr>
              <w:spacing w:line="360" w:lineRule="auto"/>
              <w:jc w:val="both"/>
              <w:rPr>
                <w:rFonts w:ascii="Arial" w:hAnsi="Arial" w:cs="Arial"/>
              </w:rPr>
            </w:pPr>
          </w:p>
        </w:tc>
        <w:tc>
          <w:tcPr>
            <w:tcW w:w="2804" w:type="dxa"/>
          </w:tcPr>
          <w:p w:rsidR="008110A8" w:rsidRDefault="008110A8" w:rsidP="00977786">
            <w:pPr>
              <w:spacing w:line="360" w:lineRule="auto"/>
              <w:jc w:val="both"/>
              <w:rPr>
                <w:rFonts w:ascii="Arial" w:hAnsi="Arial" w:cs="Arial"/>
                <w:b/>
                <w:bCs/>
              </w:rPr>
            </w:pPr>
          </w:p>
          <w:p w:rsidR="00A75343" w:rsidRPr="00977786" w:rsidRDefault="002C4F80" w:rsidP="00977786">
            <w:pPr>
              <w:spacing w:line="360" w:lineRule="auto"/>
              <w:jc w:val="both"/>
              <w:rPr>
                <w:rFonts w:ascii="Arial" w:hAnsi="Arial" w:cs="Arial"/>
                <w:b/>
                <w:bCs/>
              </w:rPr>
            </w:pPr>
            <w:r w:rsidRPr="00977786">
              <w:rPr>
                <w:rFonts w:ascii="Arial" w:hAnsi="Arial" w:cs="Arial"/>
                <w:b/>
                <w:bCs/>
              </w:rPr>
              <w:t xml:space="preserve">Se evidencia un número favorable de personas que desean pertenecer a espol, </w:t>
            </w:r>
          </w:p>
          <w:p w:rsidR="002C4F80" w:rsidRPr="00977786" w:rsidRDefault="002C4F80" w:rsidP="00977786">
            <w:pPr>
              <w:spacing w:line="360" w:lineRule="auto"/>
              <w:jc w:val="both"/>
              <w:rPr>
                <w:rFonts w:ascii="Arial" w:hAnsi="Arial" w:cs="Arial"/>
                <w:b/>
                <w:bCs/>
              </w:rPr>
            </w:pPr>
          </w:p>
          <w:p w:rsidR="001931A9" w:rsidRPr="00977786" w:rsidRDefault="001931A9" w:rsidP="00977786">
            <w:pPr>
              <w:spacing w:line="360" w:lineRule="auto"/>
              <w:jc w:val="both"/>
              <w:rPr>
                <w:rFonts w:ascii="Arial" w:hAnsi="Arial" w:cs="Arial"/>
                <w:b/>
                <w:bCs/>
              </w:rPr>
            </w:pPr>
          </w:p>
          <w:p w:rsidR="00034A9D" w:rsidRPr="00977786" w:rsidRDefault="002C4F80" w:rsidP="00977786">
            <w:pPr>
              <w:spacing w:line="360" w:lineRule="auto"/>
              <w:jc w:val="both"/>
              <w:rPr>
                <w:rFonts w:ascii="Arial" w:hAnsi="Arial" w:cs="Arial"/>
                <w:b/>
                <w:bCs/>
              </w:rPr>
            </w:pPr>
            <w:r w:rsidRPr="00977786">
              <w:rPr>
                <w:rFonts w:ascii="Arial" w:hAnsi="Arial" w:cs="Arial"/>
                <w:b/>
                <w:bCs/>
              </w:rPr>
              <w:t>El Ranking es regido por organismos dedicados a la investigación científica en Europa, obviamente existen inconvenientes con la calificación actual de Espol, pero con una adecua</w:t>
            </w:r>
            <w:r w:rsidR="00F77D37" w:rsidRPr="00977786">
              <w:rPr>
                <w:rFonts w:ascii="Arial" w:hAnsi="Arial" w:cs="Arial"/>
                <w:b/>
                <w:bCs/>
              </w:rPr>
              <w:t>da estrategia se puede mejorar en el</w:t>
            </w:r>
            <w:r w:rsidR="00BC31DD" w:rsidRPr="00977786">
              <w:rPr>
                <w:rFonts w:ascii="Arial" w:hAnsi="Arial" w:cs="Arial"/>
                <w:b/>
                <w:bCs/>
              </w:rPr>
              <w:t xml:space="preserve"> mediano</w:t>
            </w:r>
            <w:r w:rsidRPr="00977786">
              <w:rPr>
                <w:rFonts w:ascii="Arial" w:hAnsi="Arial" w:cs="Arial"/>
                <w:b/>
                <w:bCs/>
              </w:rPr>
              <w:t xml:space="preserve"> plazo, destacando que es la única universidad</w:t>
            </w:r>
            <w:r w:rsidR="00BC31DD" w:rsidRPr="00977786">
              <w:rPr>
                <w:rFonts w:ascii="Arial" w:hAnsi="Arial" w:cs="Arial"/>
                <w:b/>
                <w:bCs/>
              </w:rPr>
              <w:t xml:space="preserve"> del Ecuador</w:t>
            </w:r>
            <w:r w:rsidRPr="00977786">
              <w:rPr>
                <w:rFonts w:ascii="Arial" w:hAnsi="Arial" w:cs="Arial"/>
                <w:b/>
                <w:bCs/>
              </w:rPr>
              <w:t xml:space="preserve"> que toma acciones para mejorar </w:t>
            </w:r>
            <w:r w:rsidR="004D1688" w:rsidRPr="00977786">
              <w:rPr>
                <w:rFonts w:ascii="Arial" w:hAnsi="Arial" w:cs="Arial"/>
                <w:b/>
                <w:bCs/>
              </w:rPr>
              <w:t>su pos</w:t>
            </w:r>
            <w:r w:rsidR="001931A9" w:rsidRPr="00977786">
              <w:rPr>
                <w:rFonts w:ascii="Arial" w:hAnsi="Arial" w:cs="Arial"/>
                <w:b/>
                <w:bCs/>
              </w:rPr>
              <w:t>i</w:t>
            </w:r>
            <w:r w:rsidR="004D1688" w:rsidRPr="00977786">
              <w:rPr>
                <w:rFonts w:ascii="Arial" w:hAnsi="Arial" w:cs="Arial"/>
                <w:b/>
                <w:bCs/>
              </w:rPr>
              <w:t>ción</w:t>
            </w:r>
            <w:r w:rsidRPr="00977786">
              <w:rPr>
                <w:rFonts w:ascii="Arial" w:hAnsi="Arial" w:cs="Arial"/>
                <w:b/>
                <w:bCs/>
              </w:rPr>
              <w:t xml:space="preserve"> </w:t>
            </w:r>
          </w:p>
        </w:tc>
        <w:tc>
          <w:tcPr>
            <w:tcW w:w="2812" w:type="dxa"/>
          </w:tcPr>
          <w:p w:rsidR="002C4F80" w:rsidRPr="00977786" w:rsidRDefault="002C4F80" w:rsidP="00977786">
            <w:pPr>
              <w:spacing w:line="360" w:lineRule="auto"/>
              <w:jc w:val="center"/>
              <w:rPr>
                <w:rFonts w:ascii="Arial" w:hAnsi="Arial" w:cs="Arial"/>
              </w:rPr>
            </w:pPr>
          </w:p>
          <w:p w:rsidR="002C4F80" w:rsidRPr="00977786" w:rsidRDefault="002C4F80" w:rsidP="00977786">
            <w:pPr>
              <w:spacing w:line="360" w:lineRule="auto"/>
              <w:jc w:val="center"/>
              <w:rPr>
                <w:rFonts w:ascii="Arial" w:hAnsi="Arial" w:cs="Arial"/>
              </w:rPr>
            </w:pPr>
          </w:p>
          <w:p w:rsidR="00C64F96" w:rsidRPr="00977786" w:rsidRDefault="00C64F96" w:rsidP="00977786">
            <w:pPr>
              <w:spacing w:line="360" w:lineRule="auto"/>
              <w:jc w:val="center"/>
              <w:rPr>
                <w:rFonts w:ascii="Arial" w:hAnsi="Arial" w:cs="Arial"/>
              </w:rPr>
            </w:pPr>
          </w:p>
          <w:p w:rsidR="00C64F96" w:rsidRPr="00977786" w:rsidRDefault="00C64F96" w:rsidP="00977786">
            <w:pPr>
              <w:spacing w:line="360" w:lineRule="auto"/>
              <w:jc w:val="center"/>
              <w:rPr>
                <w:rFonts w:ascii="Arial" w:hAnsi="Arial" w:cs="Arial"/>
              </w:rPr>
            </w:pPr>
          </w:p>
          <w:p w:rsidR="00C64F96" w:rsidRPr="00977786" w:rsidRDefault="00C64F96" w:rsidP="00977786">
            <w:pPr>
              <w:spacing w:line="360" w:lineRule="auto"/>
              <w:jc w:val="center"/>
              <w:rPr>
                <w:rFonts w:ascii="Arial" w:hAnsi="Arial" w:cs="Arial"/>
              </w:rPr>
            </w:pPr>
          </w:p>
          <w:p w:rsidR="00C64F96" w:rsidRPr="00977786" w:rsidRDefault="00C64F96" w:rsidP="00977786">
            <w:pPr>
              <w:spacing w:line="360" w:lineRule="auto"/>
              <w:jc w:val="center"/>
              <w:rPr>
                <w:rFonts w:ascii="Arial" w:hAnsi="Arial" w:cs="Arial"/>
              </w:rPr>
            </w:pPr>
          </w:p>
          <w:p w:rsidR="00C64F96" w:rsidRPr="00977786" w:rsidRDefault="00C64F96" w:rsidP="00977786">
            <w:pPr>
              <w:spacing w:line="360" w:lineRule="auto"/>
              <w:jc w:val="center"/>
              <w:rPr>
                <w:rFonts w:ascii="Arial" w:hAnsi="Arial" w:cs="Arial"/>
              </w:rPr>
            </w:pPr>
          </w:p>
          <w:p w:rsidR="00A75343" w:rsidRPr="00977786" w:rsidRDefault="00041518" w:rsidP="00977786">
            <w:pPr>
              <w:spacing w:line="360" w:lineRule="auto"/>
              <w:jc w:val="center"/>
              <w:rPr>
                <w:rFonts w:ascii="Arial" w:hAnsi="Arial" w:cs="Arial"/>
              </w:rPr>
            </w:pPr>
            <w:r w:rsidRPr="00977786">
              <w:rPr>
                <w:rFonts w:ascii="Arial" w:hAnsi="Arial" w:cs="Arial"/>
              </w:rPr>
              <w:t>Alcanzar la 25ª posición en el ranking de las mejores universidades de Latinoamérica</w:t>
            </w:r>
          </w:p>
          <w:p w:rsidR="00034A9D" w:rsidRPr="00977786" w:rsidRDefault="00034A9D" w:rsidP="00977786">
            <w:pPr>
              <w:spacing w:line="360" w:lineRule="auto"/>
              <w:jc w:val="center"/>
              <w:rPr>
                <w:rFonts w:ascii="Arial" w:hAnsi="Arial" w:cs="Arial"/>
              </w:rPr>
            </w:pPr>
          </w:p>
          <w:p w:rsidR="00F77D37" w:rsidRPr="00977786" w:rsidRDefault="00F77D37" w:rsidP="00977786">
            <w:pPr>
              <w:spacing w:line="360" w:lineRule="auto"/>
              <w:jc w:val="center"/>
              <w:rPr>
                <w:rFonts w:ascii="Arial" w:hAnsi="Arial" w:cs="Arial"/>
                <w:b/>
                <w:bCs/>
              </w:rPr>
            </w:pPr>
            <w:r w:rsidRPr="00977786">
              <w:rPr>
                <w:rFonts w:ascii="Arial" w:hAnsi="Arial" w:cs="Arial"/>
                <w:b/>
                <w:bCs/>
              </w:rPr>
              <w:t>ALCANZABLE</w:t>
            </w:r>
          </w:p>
          <w:p w:rsidR="00034A9D" w:rsidRPr="00977786" w:rsidRDefault="00034A9D" w:rsidP="00977786">
            <w:pPr>
              <w:spacing w:line="360" w:lineRule="auto"/>
              <w:jc w:val="center"/>
              <w:rPr>
                <w:rFonts w:ascii="Arial" w:hAnsi="Arial" w:cs="Arial"/>
                <w:b/>
                <w:bCs/>
              </w:rPr>
            </w:pPr>
          </w:p>
          <w:p w:rsidR="00034A9D" w:rsidRPr="00977786" w:rsidRDefault="00034A9D" w:rsidP="00977786">
            <w:pPr>
              <w:spacing w:line="360" w:lineRule="auto"/>
              <w:jc w:val="center"/>
              <w:rPr>
                <w:rFonts w:ascii="Arial" w:hAnsi="Arial" w:cs="Arial"/>
                <w:b/>
                <w:bCs/>
              </w:rPr>
            </w:pPr>
          </w:p>
          <w:p w:rsidR="00034A9D" w:rsidRPr="00977786" w:rsidRDefault="00034A9D" w:rsidP="00977786">
            <w:pPr>
              <w:spacing w:line="360" w:lineRule="auto"/>
              <w:jc w:val="center"/>
              <w:rPr>
                <w:rFonts w:ascii="Arial" w:hAnsi="Arial" w:cs="Arial"/>
                <w:b/>
                <w:bCs/>
              </w:rPr>
            </w:pPr>
          </w:p>
          <w:p w:rsidR="00034A9D" w:rsidRPr="00977786" w:rsidRDefault="00034A9D" w:rsidP="00977786">
            <w:pPr>
              <w:spacing w:line="360" w:lineRule="auto"/>
              <w:jc w:val="center"/>
              <w:rPr>
                <w:rFonts w:ascii="Arial" w:hAnsi="Arial" w:cs="Arial"/>
                <w:b/>
                <w:bCs/>
              </w:rPr>
            </w:pPr>
          </w:p>
          <w:p w:rsidR="00034A9D" w:rsidRPr="00977786" w:rsidRDefault="00034A9D" w:rsidP="00977786">
            <w:pPr>
              <w:spacing w:line="360" w:lineRule="auto"/>
              <w:jc w:val="center"/>
              <w:rPr>
                <w:rFonts w:ascii="Arial" w:hAnsi="Arial" w:cs="Arial"/>
                <w:b/>
                <w:bCs/>
              </w:rPr>
            </w:pPr>
          </w:p>
          <w:p w:rsidR="00034A9D" w:rsidRPr="00977786" w:rsidRDefault="00034A9D" w:rsidP="00977786">
            <w:pPr>
              <w:spacing w:line="360" w:lineRule="auto"/>
              <w:jc w:val="center"/>
              <w:rPr>
                <w:rFonts w:ascii="Arial" w:hAnsi="Arial" w:cs="Arial"/>
                <w:b/>
                <w:bCs/>
              </w:rPr>
            </w:pPr>
          </w:p>
          <w:p w:rsidR="000C31CE" w:rsidRPr="00977786" w:rsidRDefault="000C31CE" w:rsidP="00977786">
            <w:pPr>
              <w:spacing w:line="360" w:lineRule="auto"/>
              <w:jc w:val="center"/>
              <w:rPr>
                <w:rFonts w:ascii="Arial" w:hAnsi="Arial" w:cs="Arial"/>
                <w:b/>
                <w:bCs/>
              </w:rPr>
            </w:pPr>
          </w:p>
        </w:tc>
      </w:tr>
      <w:tr w:rsidR="00C64F96" w:rsidRPr="00977786">
        <w:trPr>
          <w:trHeight w:val="4155"/>
        </w:trPr>
        <w:tc>
          <w:tcPr>
            <w:tcW w:w="2820" w:type="dxa"/>
          </w:tcPr>
          <w:p w:rsidR="00C64F96" w:rsidRPr="00977786" w:rsidRDefault="00C64F96" w:rsidP="00977786">
            <w:pPr>
              <w:spacing w:line="360" w:lineRule="auto"/>
              <w:jc w:val="both"/>
              <w:rPr>
                <w:rFonts w:ascii="Arial" w:hAnsi="Arial" w:cs="Arial"/>
              </w:rPr>
            </w:pPr>
          </w:p>
          <w:p w:rsidR="00C64F96" w:rsidRPr="00977786" w:rsidRDefault="00C64F96" w:rsidP="00977786">
            <w:pPr>
              <w:spacing w:line="360" w:lineRule="auto"/>
              <w:jc w:val="both"/>
              <w:rPr>
                <w:rFonts w:ascii="Arial" w:hAnsi="Arial" w:cs="Arial"/>
                <w:lang w:val="es-ES_tradnl"/>
              </w:rPr>
            </w:pPr>
            <w:r w:rsidRPr="00977786">
              <w:rPr>
                <w:rFonts w:ascii="Arial" w:hAnsi="Arial" w:cs="Arial"/>
                <w:lang w:val="es-ES_tradnl"/>
              </w:rPr>
              <w:t>E4, E5, M5, M14, C2, C7, C19</w:t>
            </w:r>
          </w:p>
          <w:p w:rsidR="00C64F96" w:rsidRPr="00977786" w:rsidRDefault="00C64F96" w:rsidP="00977786">
            <w:pPr>
              <w:spacing w:line="360" w:lineRule="auto"/>
              <w:jc w:val="both"/>
              <w:rPr>
                <w:rFonts w:ascii="Arial" w:hAnsi="Arial" w:cs="Arial"/>
                <w:lang w:val="es-ES_tradnl"/>
              </w:rPr>
            </w:pPr>
          </w:p>
          <w:p w:rsidR="00C64F96" w:rsidRPr="00977786" w:rsidRDefault="00C64F96" w:rsidP="00977786">
            <w:pPr>
              <w:spacing w:line="360" w:lineRule="auto"/>
              <w:jc w:val="both"/>
              <w:rPr>
                <w:rFonts w:ascii="Arial" w:hAnsi="Arial" w:cs="Arial"/>
                <w:lang w:val="es-ES_tradnl"/>
              </w:rPr>
            </w:pPr>
          </w:p>
          <w:p w:rsidR="00C64F96" w:rsidRPr="00977786" w:rsidRDefault="00C64F96" w:rsidP="00977786">
            <w:pPr>
              <w:spacing w:line="360" w:lineRule="auto"/>
              <w:jc w:val="both"/>
              <w:rPr>
                <w:rFonts w:ascii="Arial" w:hAnsi="Arial" w:cs="Arial"/>
                <w:lang w:val="es-ES_tradnl"/>
              </w:rPr>
            </w:pPr>
          </w:p>
          <w:p w:rsidR="00C64F96" w:rsidRPr="00977786" w:rsidRDefault="00C64F96" w:rsidP="00977786">
            <w:pPr>
              <w:spacing w:line="360" w:lineRule="auto"/>
              <w:jc w:val="both"/>
              <w:rPr>
                <w:rFonts w:ascii="Arial" w:hAnsi="Arial" w:cs="Arial"/>
                <w:lang w:val="es-ES_tradnl"/>
              </w:rPr>
            </w:pPr>
          </w:p>
          <w:p w:rsidR="00C64F96" w:rsidRPr="00977786" w:rsidRDefault="00C64F96" w:rsidP="00977786">
            <w:pPr>
              <w:spacing w:line="360" w:lineRule="auto"/>
              <w:jc w:val="both"/>
              <w:rPr>
                <w:rFonts w:ascii="Arial" w:hAnsi="Arial" w:cs="Arial"/>
                <w:lang w:val="es-ES_tradnl"/>
              </w:rPr>
            </w:pPr>
          </w:p>
          <w:p w:rsidR="00C64F96" w:rsidRPr="00977786" w:rsidRDefault="00C64F96" w:rsidP="00977786">
            <w:pPr>
              <w:spacing w:line="360" w:lineRule="auto"/>
              <w:jc w:val="both"/>
              <w:rPr>
                <w:rFonts w:ascii="Arial" w:hAnsi="Arial" w:cs="Arial"/>
                <w:lang w:val="es-ES_tradnl"/>
              </w:rPr>
            </w:pPr>
          </w:p>
          <w:p w:rsidR="00C64F96" w:rsidRPr="00977786" w:rsidRDefault="00C64F96" w:rsidP="00977786">
            <w:pPr>
              <w:spacing w:line="360" w:lineRule="auto"/>
              <w:jc w:val="both"/>
              <w:rPr>
                <w:rFonts w:ascii="Arial" w:hAnsi="Arial" w:cs="Arial"/>
                <w:lang w:val="es-ES_tradnl"/>
              </w:rPr>
            </w:pPr>
          </w:p>
          <w:p w:rsidR="00C64F96" w:rsidRPr="00977786" w:rsidRDefault="00C64F96" w:rsidP="00977786">
            <w:pPr>
              <w:spacing w:line="360" w:lineRule="auto"/>
              <w:jc w:val="both"/>
              <w:rPr>
                <w:rFonts w:ascii="Arial" w:hAnsi="Arial" w:cs="Arial"/>
                <w:lang w:val="es-ES_tradnl"/>
              </w:rPr>
            </w:pPr>
          </w:p>
          <w:p w:rsidR="00C64F96" w:rsidRPr="00977786" w:rsidRDefault="00C64F96" w:rsidP="00977786">
            <w:pPr>
              <w:spacing w:line="360" w:lineRule="auto"/>
              <w:jc w:val="both"/>
              <w:rPr>
                <w:rFonts w:ascii="Arial" w:hAnsi="Arial" w:cs="Arial"/>
                <w:lang w:val="es-ES_tradnl"/>
              </w:rPr>
            </w:pPr>
          </w:p>
          <w:p w:rsidR="00C64F96" w:rsidRPr="00977786" w:rsidRDefault="00C64F96" w:rsidP="00977786">
            <w:pPr>
              <w:spacing w:line="360" w:lineRule="auto"/>
              <w:jc w:val="both"/>
              <w:rPr>
                <w:rFonts w:ascii="Arial" w:hAnsi="Arial" w:cs="Arial"/>
                <w:lang w:val="es-ES_tradnl"/>
              </w:rPr>
            </w:pPr>
          </w:p>
          <w:p w:rsidR="00C64F96" w:rsidRPr="00977786" w:rsidRDefault="00C64F96" w:rsidP="00977786">
            <w:pPr>
              <w:spacing w:line="360" w:lineRule="auto"/>
              <w:jc w:val="both"/>
              <w:rPr>
                <w:rFonts w:ascii="Arial" w:hAnsi="Arial" w:cs="Arial"/>
              </w:rPr>
            </w:pPr>
          </w:p>
        </w:tc>
        <w:tc>
          <w:tcPr>
            <w:tcW w:w="2804" w:type="dxa"/>
          </w:tcPr>
          <w:p w:rsidR="00C64F96" w:rsidRPr="00977786" w:rsidRDefault="00C64F96" w:rsidP="00977786">
            <w:pPr>
              <w:spacing w:line="360" w:lineRule="auto"/>
              <w:jc w:val="both"/>
              <w:rPr>
                <w:rFonts w:ascii="Arial" w:hAnsi="Arial" w:cs="Arial"/>
                <w:b/>
                <w:bCs/>
              </w:rPr>
            </w:pPr>
          </w:p>
          <w:p w:rsidR="00C64F96" w:rsidRPr="00977786" w:rsidRDefault="00C64F96" w:rsidP="00977786">
            <w:pPr>
              <w:spacing w:line="360" w:lineRule="auto"/>
              <w:jc w:val="both"/>
              <w:rPr>
                <w:rFonts w:ascii="Arial" w:hAnsi="Arial" w:cs="Arial"/>
                <w:b/>
                <w:bCs/>
              </w:rPr>
            </w:pPr>
            <w:r w:rsidRPr="00977786">
              <w:rPr>
                <w:rFonts w:ascii="Arial" w:hAnsi="Arial" w:cs="Arial"/>
                <w:b/>
                <w:bCs/>
              </w:rPr>
              <w:t>A nivel institucional espol posee una adecuada organización interna, que permite realizar reformas rápidamente en pro de ejecutar mejoras; actualmente espol es enlazada desde otra página en un 7.27%</w:t>
            </w:r>
            <w:r w:rsidR="004D1688" w:rsidRPr="00977786">
              <w:rPr>
                <w:rFonts w:ascii="Arial" w:hAnsi="Arial" w:cs="Arial"/>
                <w:b/>
                <w:bCs/>
              </w:rPr>
              <w:t xml:space="preserve">; </w:t>
            </w:r>
            <w:r w:rsidRPr="00977786">
              <w:rPr>
                <w:rFonts w:ascii="Arial" w:hAnsi="Arial" w:cs="Arial"/>
                <w:b/>
                <w:bCs/>
              </w:rPr>
              <w:t>y</w:t>
            </w:r>
            <w:r w:rsidR="004D1688" w:rsidRPr="00977786">
              <w:rPr>
                <w:rFonts w:ascii="Arial" w:hAnsi="Arial" w:cs="Arial"/>
                <w:b/>
                <w:bCs/>
              </w:rPr>
              <w:t xml:space="preserve"> tiene</w:t>
            </w:r>
            <w:r w:rsidRPr="00977786">
              <w:rPr>
                <w:rFonts w:ascii="Arial" w:hAnsi="Arial" w:cs="Arial"/>
                <w:b/>
                <w:bCs/>
              </w:rPr>
              <w:t xml:space="preserve"> un crecimiento del 5.23% en la realización de convenios de cualquier tipo</w:t>
            </w:r>
          </w:p>
          <w:p w:rsidR="00C64F96" w:rsidRPr="00977786" w:rsidRDefault="00C64F96" w:rsidP="00977786">
            <w:pPr>
              <w:spacing w:line="360" w:lineRule="auto"/>
              <w:jc w:val="both"/>
              <w:rPr>
                <w:rFonts w:ascii="Arial" w:hAnsi="Arial" w:cs="Arial"/>
                <w:b/>
                <w:bCs/>
              </w:rPr>
            </w:pPr>
          </w:p>
        </w:tc>
        <w:tc>
          <w:tcPr>
            <w:tcW w:w="2812" w:type="dxa"/>
          </w:tcPr>
          <w:p w:rsidR="00C64F96" w:rsidRPr="00977786" w:rsidRDefault="00C64F96" w:rsidP="00977786">
            <w:pPr>
              <w:spacing w:line="360" w:lineRule="auto"/>
              <w:jc w:val="center"/>
              <w:rPr>
                <w:rFonts w:ascii="Arial" w:hAnsi="Arial" w:cs="Arial"/>
                <w:b/>
                <w:bCs/>
              </w:rPr>
            </w:pPr>
          </w:p>
          <w:p w:rsidR="00C64F96" w:rsidRPr="00977786" w:rsidRDefault="00C64F96" w:rsidP="00977786">
            <w:pPr>
              <w:spacing w:line="360" w:lineRule="auto"/>
              <w:jc w:val="center"/>
              <w:rPr>
                <w:rFonts w:ascii="Arial" w:hAnsi="Arial" w:cs="Arial"/>
                <w:b/>
                <w:bCs/>
              </w:rPr>
            </w:pPr>
          </w:p>
          <w:p w:rsidR="00C64F96" w:rsidRPr="00977786" w:rsidRDefault="00C64F96" w:rsidP="00977786">
            <w:pPr>
              <w:spacing w:line="360" w:lineRule="auto"/>
              <w:jc w:val="center"/>
              <w:rPr>
                <w:rFonts w:ascii="Arial" w:hAnsi="Arial" w:cs="Arial"/>
                <w:b/>
                <w:bCs/>
              </w:rPr>
            </w:pPr>
          </w:p>
          <w:p w:rsidR="00C64F96" w:rsidRPr="00977786" w:rsidRDefault="00C64F96" w:rsidP="00977786">
            <w:pPr>
              <w:spacing w:line="360" w:lineRule="auto"/>
              <w:jc w:val="both"/>
              <w:rPr>
                <w:rFonts w:ascii="Arial" w:hAnsi="Arial" w:cs="Arial"/>
              </w:rPr>
            </w:pPr>
          </w:p>
          <w:p w:rsidR="00C64F96" w:rsidRPr="00977786" w:rsidRDefault="00C64F96" w:rsidP="0013739A">
            <w:pPr>
              <w:spacing w:line="360" w:lineRule="auto"/>
              <w:jc w:val="center"/>
              <w:rPr>
                <w:rFonts w:ascii="Arial" w:hAnsi="Arial" w:cs="Arial"/>
              </w:rPr>
            </w:pPr>
          </w:p>
          <w:p w:rsidR="00C64F96" w:rsidRPr="00977786" w:rsidRDefault="00C64F96" w:rsidP="0013739A">
            <w:pPr>
              <w:spacing w:line="360" w:lineRule="auto"/>
              <w:jc w:val="center"/>
              <w:rPr>
                <w:rFonts w:ascii="Arial" w:hAnsi="Arial" w:cs="Arial"/>
              </w:rPr>
            </w:pPr>
            <w:r w:rsidRPr="00977786">
              <w:rPr>
                <w:rFonts w:ascii="Arial" w:hAnsi="Arial" w:cs="Arial"/>
              </w:rPr>
              <w:t>Crear una relación entre Espol e Instituciones Públicas y Educativas en un 3% anual</w:t>
            </w:r>
          </w:p>
          <w:p w:rsidR="00C64F96" w:rsidRPr="00977786" w:rsidRDefault="00C64F96" w:rsidP="0013739A">
            <w:pPr>
              <w:spacing w:line="360" w:lineRule="auto"/>
              <w:jc w:val="center"/>
              <w:rPr>
                <w:rFonts w:ascii="Arial" w:hAnsi="Arial" w:cs="Arial"/>
                <w:b/>
                <w:bCs/>
              </w:rPr>
            </w:pPr>
          </w:p>
          <w:p w:rsidR="00C64F96" w:rsidRPr="00977786" w:rsidRDefault="00C64F96" w:rsidP="0013739A">
            <w:pPr>
              <w:spacing w:line="360" w:lineRule="auto"/>
              <w:jc w:val="center"/>
              <w:rPr>
                <w:rFonts w:ascii="Arial" w:hAnsi="Arial" w:cs="Arial"/>
                <w:b/>
                <w:bCs/>
              </w:rPr>
            </w:pPr>
          </w:p>
          <w:p w:rsidR="00C64F96" w:rsidRPr="00977786" w:rsidRDefault="00C64F96" w:rsidP="0013739A">
            <w:pPr>
              <w:spacing w:line="360" w:lineRule="auto"/>
              <w:jc w:val="center"/>
              <w:rPr>
                <w:rFonts w:ascii="Arial" w:hAnsi="Arial" w:cs="Arial"/>
              </w:rPr>
            </w:pPr>
            <w:r w:rsidRPr="00977786">
              <w:rPr>
                <w:rFonts w:ascii="Arial" w:hAnsi="Arial" w:cs="Arial"/>
                <w:b/>
                <w:bCs/>
              </w:rPr>
              <w:t>ALCANZABLE</w:t>
            </w:r>
          </w:p>
        </w:tc>
      </w:tr>
      <w:tr w:rsidR="00A75343" w:rsidRPr="00977786">
        <w:tc>
          <w:tcPr>
            <w:tcW w:w="2820" w:type="dxa"/>
          </w:tcPr>
          <w:p w:rsidR="00A75343" w:rsidRPr="00977786" w:rsidRDefault="00A75343" w:rsidP="00977786">
            <w:pPr>
              <w:spacing w:line="360" w:lineRule="auto"/>
              <w:jc w:val="both"/>
              <w:rPr>
                <w:rFonts w:ascii="Arial" w:hAnsi="Arial" w:cs="Arial"/>
              </w:rPr>
            </w:pPr>
          </w:p>
          <w:p w:rsidR="00E57747" w:rsidRPr="00977786" w:rsidRDefault="00E57747" w:rsidP="00977786">
            <w:pPr>
              <w:spacing w:line="360" w:lineRule="auto"/>
              <w:jc w:val="both"/>
              <w:rPr>
                <w:rFonts w:ascii="Arial" w:hAnsi="Arial" w:cs="Arial"/>
                <w:lang w:val="es-ES_tradnl"/>
              </w:rPr>
            </w:pPr>
            <w:r w:rsidRPr="00977786">
              <w:rPr>
                <w:rFonts w:ascii="Arial" w:hAnsi="Arial" w:cs="Arial"/>
                <w:lang w:val="es-ES_tradnl"/>
              </w:rPr>
              <w:t xml:space="preserve">E4,  E7, </w:t>
            </w:r>
            <w:r w:rsidR="00C857E1" w:rsidRPr="00977786">
              <w:rPr>
                <w:rFonts w:ascii="Arial" w:hAnsi="Arial" w:cs="Arial"/>
              </w:rPr>
              <w:t>MP2, MP6</w:t>
            </w:r>
          </w:p>
          <w:p w:rsidR="00E57747" w:rsidRPr="00977786" w:rsidRDefault="00E57747" w:rsidP="00977786">
            <w:pPr>
              <w:spacing w:line="360" w:lineRule="auto"/>
              <w:jc w:val="both"/>
              <w:rPr>
                <w:rFonts w:ascii="Arial" w:hAnsi="Arial" w:cs="Arial"/>
                <w:lang w:val="es-ES_tradnl"/>
              </w:rPr>
            </w:pPr>
          </w:p>
          <w:p w:rsidR="00E57747" w:rsidRPr="00977786" w:rsidRDefault="00E57747" w:rsidP="00977786">
            <w:pPr>
              <w:spacing w:line="360" w:lineRule="auto"/>
              <w:jc w:val="both"/>
              <w:rPr>
                <w:rFonts w:ascii="Arial" w:hAnsi="Arial" w:cs="Arial"/>
                <w:lang w:val="es-ES_tradnl"/>
              </w:rPr>
            </w:pPr>
          </w:p>
          <w:p w:rsidR="00E57747" w:rsidRPr="00977786" w:rsidRDefault="00E57747" w:rsidP="00977786">
            <w:pPr>
              <w:spacing w:line="360" w:lineRule="auto"/>
              <w:jc w:val="both"/>
              <w:rPr>
                <w:rFonts w:ascii="Arial" w:hAnsi="Arial" w:cs="Arial"/>
                <w:lang w:val="es-ES_tradnl"/>
              </w:rPr>
            </w:pPr>
          </w:p>
          <w:p w:rsidR="00E57747" w:rsidRPr="00977786" w:rsidRDefault="00E57747" w:rsidP="00977786">
            <w:pPr>
              <w:spacing w:line="360" w:lineRule="auto"/>
              <w:jc w:val="both"/>
              <w:rPr>
                <w:rFonts w:ascii="Arial" w:hAnsi="Arial" w:cs="Arial"/>
                <w:lang w:val="es-ES_tradnl"/>
              </w:rPr>
            </w:pPr>
          </w:p>
          <w:p w:rsidR="00E57747" w:rsidRPr="00977786" w:rsidRDefault="00E57747" w:rsidP="00977786">
            <w:pPr>
              <w:spacing w:line="360" w:lineRule="auto"/>
              <w:jc w:val="both"/>
              <w:rPr>
                <w:rFonts w:ascii="Arial" w:hAnsi="Arial" w:cs="Arial"/>
                <w:lang w:val="es-ES_tradnl"/>
              </w:rPr>
            </w:pPr>
          </w:p>
          <w:p w:rsidR="00E57747" w:rsidRPr="00977786" w:rsidRDefault="00E57747" w:rsidP="00977786">
            <w:pPr>
              <w:spacing w:line="360" w:lineRule="auto"/>
              <w:jc w:val="both"/>
              <w:rPr>
                <w:rFonts w:ascii="Arial" w:hAnsi="Arial" w:cs="Arial"/>
                <w:lang w:val="es-ES_tradnl"/>
              </w:rPr>
            </w:pPr>
          </w:p>
          <w:p w:rsidR="00F962FB" w:rsidRPr="00977786" w:rsidRDefault="00731CB3" w:rsidP="00977786">
            <w:pPr>
              <w:spacing w:line="360" w:lineRule="auto"/>
              <w:jc w:val="both"/>
              <w:rPr>
                <w:rFonts w:ascii="Arial" w:hAnsi="Arial" w:cs="Arial"/>
                <w:lang w:val="es-ES_tradnl"/>
              </w:rPr>
            </w:pPr>
            <w:r w:rsidRPr="00977786">
              <w:rPr>
                <w:rFonts w:ascii="Arial" w:hAnsi="Arial" w:cs="Arial"/>
                <w:lang w:val="es-ES_tradnl"/>
              </w:rPr>
              <w:t>E2, E6</w:t>
            </w:r>
            <w:r w:rsidR="00F962FB" w:rsidRPr="00977786">
              <w:rPr>
                <w:rFonts w:ascii="Arial" w:hAnsi="Arial" w:cs="Arial"/>
                <w:lang w:val="es-ES_tradnl"/>
              </w:rPr>
              <w:t>, E8</w:t>
            </w:r>
          </w:p>
          <w:p w:rsidR="00F962FB" w:rsidRPr="00977786" w:rsidRDefault="00F962FB" w:rsidP="00977786">
            <w:pPr>
              <w:spacing w:line="360" w:lineRule="auto"/>
              <w:jc w:val="both"/>
              <w:rPr>
                <w:rFonts w:ascii="Arial" w:hAnsi="Arial" w:cs="Arial"/>
                <w:lang w:val="es-ES_tradnl"/>
              </w:rPr>
            </w:pPr>
          </w:p>
          <w:p w:rsidR="00F962FB" w:rsidRPr="00977786" w:rsidRDefault="00F962FB" w:rsidP="00977786">
            <w:pPr>
              <w:spacing w:line="360" w:lineRule="auto"/>
              <w:jc w:val="both"/>
              <w:rPr>
                <w:rFonts w:ascii="Arial" w:hAnsi="Arial" w:cs="Arial"/>
                <w:lang w:val="es-ES_tradnl"/>
              </w:rPr>
            </w:pPr>
          </w:p>
          <w:p w:rsidR="00F962FB" w:rsidRPr="00977786" w:rsidRDefault="00F962FB" w:rsidP="00977786">
            <w:pPr>
              <w:spacing w:line="360" w:lineRule="auto"/>
              <w:jc w:val="both"/>
              <w:rPr>
                <w:rFonts w:ascii="Arial" w:hAnsi="Arial" w:cs="Arial"/>
                <w:lang w:val="es-ES_tradnl"/>
              </w:rPr>
            </w:pPr>
          </w:p>
          <w:p w:rsidR="00F962FB" w:rsidRPr="00977786" w:rsidRDefault="00F962FB" w:rsidP="00977786">
            <w:pPr>
              <w:spacing w:line="360" w:lineRule="auto"/>
              <w:jc w:val="both"/>
              <w:rPr>
                <w:rFonts w:ascii="Arial" w:hAnsi="Arial" w:cs="Arial"/>
                <w:lang w:val="es-ES_tradnl"/>
              </w:rPr>
            </w:pPr>
          </w:p>
          <w:p w:rsidR="00F962FB" w:rsidRPr="00977786" w:rsidRDefault="00F962FB" w:rsidP="00977786">
            <w:pPr>
              <w:spacing w:line="360" w:lineRule="auto"/>
              <w:jc w:val="both"/>
              <w:rPr>
                <w:rFonts w:ascii="Arial" w:hAnsi="Arial" w:cs="Arial"/>
                <w:lang w:val="es-ES_tradnl"/>
              </w:rPr>
            </w:pPr>
          </w:p>
          <w:p w:rsidR="008110A8" w:rsidRDefault="008110A8" w:rsidP="00977786">
            <w:pPr>
              <w:spacing w:line="360" w:lineRule="auto"/>
              <w:jc w:val="both"/>
              <w:rPr>
                <w:rFonts w:ascii="Arial" w:hAnsi="Arial" w:cs="Arial"/>
                <w:lang w:val="es-ES_tradnl"/>
              </w:rPr>
            </w:pPr>
          </w:p>
          <w:p w:rsidR="00F77D37" w:rsidRPr="00977786" w:rsidRDefault="00731CB3" w:rsidP="00977786">
            <w:pPr>
              <w:spacing w:line="360" w:lineRule="auto"/>
              <w:jc w:val="both"/>
              <w:rPr>
                <w:rFonts w:ascii="Arial" w:hAnsi="Arial" w:cs="Arial"/>
              </w:rPr>
            </w:pPr>
            <w:r w:rsidRPr="00977786">
              <w:rPr>
                <w:rFonts w:ascii="Arial" w:hAnsi="Arial" w:cs="Arial"/>
                <w:lang w:val="es-ES_tradnl"/>
              </w:rPr>
              <w:t>M6, C7, C12, C21, C22</w:t>
            </w:r>
          </w:p>
          <w:p w:rsidR="00F77D37" w:rsidRPr="00977786" w:rsidRDefault="00F77D37" w:rsidP="00977786">
            <w:pPr>
              <w:spacing w:line="360" w:lineRule="auto"/>
              <w:jc w:val="both"/>
              <w:rPr>
                <w:rFonts w:ascii="Arial" w:hAnsi="Arial" w:cs="Arial"/>
              </w:rPr>
            </w:pPr>
          </w:p>
          <w:p w:rsidR="00F77D37" w:rsidRPr="00977786" w:rsidRDefault="00F77D37" w:rsidP="00977786">
            <w:pPr>
              <w:spacing w:line="360" w:lineRule="auto"/>
              <w:jc w:val="both"/>
              <w:rPr>
                <w:rFonts w:ascii="Arial" w:hAnsi="Arial" w:cs="Arial"/>
              </w:rPr>
            </w:pPr>
          </w:p>
        </w:tc>
        <w:tc>
          <w:tcPr>
            <w:tcW w:w="2804" w:type="dxa"/>
          </w:tcPr>
          <w:p w:rsidR="00A75343" w:rsidRPr="00977786" w:rsidRDefault="00A75343" w:rsidP="00977786">
            <w:pPr>
              <w:spacing w:line="360" w:lineRule="auto"/>
              <w:jc w:val="both"/>
              <w:rPr>
                <w:rFonts w:ascii="Arial" w:hAnsi="Arial" w:cs="Arial"/>
                <w:b/>
                <w:bCs/>
              </w:rPr>
            </w:pPr>
          </w:p>
          <w:p w:rsidR="00E57747" w:rsidRPr="00977786" w:rsidRDefault="00E57747" w:rsidP="00977786">
            <w:pPr>
              <w:spacing w:line="360" w:lineRule="auto"/>
              <w:jc w:val="both"/>
              <w:rPr>
                <w:rFonts w:ascii="Arial" w:hAnsi="Arial" w:cs="Arial"/>
                <w:b/>
                <w:bCs/>
              </w:rPr>
            </w:pPr>
            <w:r w:rsidRPr="00977786">
              <w:rPr>
                <w:rFonts w:ascii="Arial" w:hAnsi="Arial" w:cs="Arial"/>
                <w:b/>
                <w:bCs/>
              </w:rPr>
              <w:t>El número de nuevos estudiantes es bajo del 2% anual en comparación a los potenciales que es del 17,86%</w:t>
            </w:r>
          </w:p>
          <w:p w:rsidR="00C64F96" w:rsidRPr="00977786" w:rsidRDefault="00C64F96" w:rsidP="00977786">
            <w:pPr>
              <w:spacing w:line="360" w:lineRule="auto"/>
              <w:jc w:val="both"/>
              <w:rPr>
                <w:rFonts w:ascii="Arial" w:hAnsi="Arial" w:cs="Arial"/>
                <w:b/>
                <w:bCs/>
              </w:rPr>
            </w:pPr>
          </w:p>
          <w:p w:rsidR="008110A8" w:rsidRDefault="00731CB3" w:rsidP="00977786">
            <w:pPr>
              <w:spacing w:line="360" w:lineRule="auto"/>
              <w:jc w:val="both"/>
              <w:rPr>
                <w:rFonts w:ascii="Arial" w:hAnsi="Arial" w:cs="Arial"/>
                <w:b/>
                <w:bCs/>
              </w:rPr>
            </w:pPr>
            <w:r w:rsidRPr="00977786">
              <w:rPr>
                <w:rFonts w:ascii="Arial" w:hAnsi="Arial" w:cs="Arial"/>
                <w:b/>
                <w:bCs/>
              </w:rPr>
              <w:t>Excelente imagen institucional con amplia gama de servicios</w:t>
            </w:r>
            <w:r w:rsidR="00F962FB" w:rsidRPr="00977786">
              <w:rPr>
                <w:rFonts w:ascii="Arial" w:hAnsi="Arial" w:cs="Arial"/>
                <w:b/>
                <w:bCs/>
              </w:rPr>
              <w:t xml:space="preserve"> que atraen a un gran numero de potenciales clientes </w:t>
            </w:r>
          </w:p>
          <w:p w:rsidR="008110A8" w:rsidRDefault="008110A8" w:rsidP="00977786">
            <w:pPr>
              <w:spacing w:line="360" w:lineRule="auto"/>
              <w:jc w:val="both"/>
              <w:rPr>
                <w:rFonts w:ascii="Arial" w:hAnsi="Arial" w:cs="Arial"/>
                <w:b/>
                <w:bCs/>
              </w:rPr>
            </w:pPr>
          </w:p>
          <w:p w:rsidR="00C64F96" w:rsidRPr="00977786" w:rsidRDefault="00F962FB" w:rsidP="00977786">
            <w:pPr>
              <w:spacing w:line="360" w:lineRule="auto"/>
              <w:jc w:val="both"/>
              <w:rPr>
                <w:rFonts w:ascii="Arial" w:hAnsi="Arial" w:cs="Arial"/>
                <w:b/>
                <w:bCs/>
              </w:rPr>
            </w:pPr>
            <w:r w:rsidRPr="00977786">
              <w:rPr>
                <w:rFonts w:ascii="Arial" w:hAnsi="Arial" w:cs="Arial"/>
                <w:b/>
                <w:bCs/>
              </w:rPr>
              <w:t xml:space="preserve">de alrededor del </w:t>
            </w:r>
            <w:r w:rsidR="00AF0451" w:rsidRPr="00977786">
              <w:rPr>
                <w:rFonts w:ascii="Arial" w:hAnsi="Arial" w:cs="Arial"/>
                <w:b/>
                <w:bCs/>
              </w:rPr>
              <w:t>17.86%, dest</w:t>
            </w:r>
            <w:r w:rsidR="00A27B09">
              <w:rPr>
                <w:rFonts w:ascii="Arial" w:hAnsi="Arial" w:cs="Arial"/>
                <w:b/>
                <w:bCs/>
              </w:rPr>
              <w:t xml:space="preserve">acando también que del universo </w:t>
            </w:r>
            <w:r w:rsidR="00AF0451" w:rsidRPr="00977786">
              <w:rPr>
                <w:rFonts w:ascii="Arial" w:hAnsi="Arial" w:cs="Arial"/>
                <w:b/>
                <w:bCs/>
              </w:rPr>
              <w:t>de estudiantes universitarios el 76.6% de ellos están matriculados en universidades públicas.</w:t>
            </w:r>
            <w:r w:rsidR="00BC31DD" w:rsidRPr="00977786">
              <w:rPr>
                <w:rFonts w:ascii="Arial" w:hAnsi="Arial" w:cs="Arial"/>
                <w:b/>
                <w:bCs/>
              </w:rPr>
              <w:t xml:space="preserve"> </w:t>
            </w:r>
            <w:smartTag w:uri="urn:schemas-microsoft-com:office:smarttags" w:element="PersonName">
              <w:smartTagPr>
                <w:attr w:name="ProductID" w:val="la Espol"/>
              </w:smartTagPr>
              <w:r w:rsidR="00BC31DD" w:rsidRPr="00977786">
                <w:rPr>
                  <w:rFonts w:ascii="Arial" w:hAnsi="Arial" w:cs="Arial"/>
                  <w:b/>
                  <w:bCs/>
                </w:rPr>
                <w:t>La Espol</w:t>
              </w:r>
            </w:smartTag>
            <w:r w:rsidR="00BC31DD" w:rsidRPr="00977786">
              <w:rPr>
                <w:rFonts w:ascii="Arial" w:hAnsi="Arial" w:cs="Arial"/>
                <w:b/>
                <w:bCs/>
              </w:rPr>
              <w:t xml:space="preserve"> a</w:t>
            </w:r>
            <w:r w:rsidR="00AF0451" w:rsidRPr="00977786">
              <w:rPr>
                <w:rFonts w:ascii="Arial" w:hAnsi="Arial" w:cs="Arial"/>
                <w:b/>
                <w:bCs/>
              </w:rPr>
              <w:t xml:space="preserve">l poseer recursos adecuados permite la aplicación de mejoras </w:t>
            </w:r>
          </w:p>
        </w:tc>
        <w:tc>
          <w:tcPr>
            <w:tcW w:w="2812" w:type="dxa"/>
          </w:tcPr>
          <w:p w:rsidR="00A75343" w:rsidRPr="00977786" w:rsidRDefault="00A75343" w:rsidP="00977786">
            <w:pPr>
              <w:spacing w:line="360" w:lineRule="auto"/>
              <w:jc w:val="both"/>
              <w:rPr>
                <w:rFonts w:ascii="Arial" w:hAnsi="Arial" w:cs="Arial"/>
                <w:b/>
                <w:bCs/>
              </w:rPr>
            </w:pPr>
          </w:p>
          <w:p w:rsidR="00731CB3" w:rsidRPr="00977786" w:rsidRDefault="00731CB3" w:rsidP="00977786">
            <w:pPr>
              <w:spacing w:line="360" w:lineRule="auto"/>
              <w:jc w:val="both"/>
              <w:rPr>
                <w:rFonts w:ascii="Arial" w:hAnsi="Arial" w:cs="Arial"/>
                <w:b/>
                <w:bCs/>
              </w:rPr>
            </w:pPr>
          </w:p>
          <w:p w:rsidR="00731CB3" w:rsidRPr="00977786" w:rsidRDefault="00731CB3" w:rsidP="00977786">
            <w:pPr>
              <w:spacing w:line="360" w:lineRule="auto"/>
              <w:jc w:val="both"/>
              <w:rPr>
                <w:rFonts w:ascii="Arial" w:hAnsi="Arial" w:cs="Arial"/>
                <w:b/>
                <w:bCs/>
              </w:rPr>
            </w:pPr>
          </w:p>
          <w:p w:rsidR="00AF0451" w:rsidRPr="00977786" w:rsidRDefault="00AF0451" w:rsidP="00977786">
            <w:pPr>
              <w:spacing w:line="360" w:lineRule="auto"/>
              <w:jc w:val="both"/>
              <w:rPr>
                <w:rFonts w:ascii="Arial" w:hAnsi="Arial" w:cs="Arial"/>
              </w:rPr>
            </w:pPr>
          </w:p>
          <w:p w:rsidR="00AF0451" w:rsidRPr="00977786" w:rsidRDefault="00AF0451" w:rsidP="00977786">
            <w:pPr>
              <w:spacing w:line="360" w:lineRule="auto"/>
              <w:jc w:val="both"/>
              <w:rPr>
                <w:rFonts w:ascii="Arial" w:hAnsi="Arial" w:cs="Arial"/>
              </w:rPr>
            </w:pPr>
          </w:p>
          <w:p w:rsidR="00C64F96" w:rsidRPr="00977786" w:rsidRDefault="00C64F96" w:rsidP="0013739A">
            <w:pPr>
              <w:spacing w:line="360" w:lineRule="auto"/>
              <w:jc w:val="center"/>
              <w:rPr>
                <w:rFonts w:ascii="Arial" w:hAnsi="Arial" w:cs="Arial"/>
              </w:rPr>
            </w:pPr>
          </w:p>
          <w:p w:rsidR="00C64F96" w:rsidRPr="00977786" w:rsidRDefault="00C64F96" w:rsidP="0013739A">
            <w:pPr>
              <w:spacing w:line="360" w:lineRule="auto"/>
              <w:jc w:val="center"/>
              <w:rPr>
                <w:rFonts w:ascii="Arial" w:hAnsi="Arial" w:cs="Arial"/>
              </w:rPr>
            </w:pPr>
          </w:p>
          <w:p w:rsidR="00731CB3" w:rsidRPr="00977786" w:rsidRDefault="00731CB3" w:rsidP="0013739A">
            <w:pPr>
              <w:spacing w:line="360" w:lineRule="auto"/>
              <w:jc w:val="center"/>
              <w:rPr>
                <w:rFonts w:ascii="Arial" w:hAnsi="Arial" w:cs="Arial"/>
                <w:b/>
                <w:bCs/>
              </w:rPr>
            </w:pPr>
            <w:r w:rsidRPr="00977786">
              <w:rPr>
                <w:rFonts w:ascii="Arial" w:hAnsi="Arial" w:cs="Arial"/>
              </w:rPr>
              <w:t>Incrementar la participación de mercado en un 10% cada año</w:t>
            </w:r>
          </w:p>
          <w:p w:rsidR="00034A9D" w:rsidRPr="00977786" w:rsidRDefault="00034A9D" w:rsidP="0013739A">
            <w:pPr>
              <w:spacing w:line="360" w:lineRule="auto"/>
              <w:jc w:val="center"/>
              <w:rPr>
                <w:rFonts w:ascii="Arial" w:hAnsi="Arial" w:cs="Arial"/>
                <w:b/>
                <w:bCs/>
              </w:rPr>
            </w:pPr>
          </w:p>
          <w:p w:rsidR="00034A9D" w:rsidRPr="00977786" w:rsidRDefault="00E57747" w:rsidP="0013739A">
            <w:pPr>
              <w:spacing w:line="360" w:lineRule="auto"/>
              <w:jc w:val="center"/>
              <w:rPr>
                <w:rFonts w:ascii="Arial" w:hAnsi="Arial" w:cs="Arial"/>
                <w:b/>
                <w:bCs/>
              </w:rPr>
            </w:pPr>
            <w:r w:rsidRPr="00977786">
              <w:rPr>
                <w:rFonts w:ascii="Arial" w:hAnsi="Arial" w:cs="Arial"/>
                <w:b/>
                <w:bCs/>
              </w:rPr>
              <w:t xml:space="preserve">NO </w:t>
            </w:r>
            <w:r w:rsidR="00AF0451" w:rsidRPr="00977786">
              <w:rPr>
                <w:rFonts w:ascii="Arial" w:hAnsi="Arial" w:cs="Arial"/>
                <w:b/>
                <w:bCs/>
              </w:rPr>
              <w:t>ALCANZABLE</w:t>
            </w:r>
          </w:p>
          <w:p w:rsidR="00034A9D" w:rsidRPr="00977786" w:rsidRDefault="00034A9D" w:rsidP="00977786">
            <w:pPr>
              <w:spacing w:line="360" w:lineRule="auto"/>
              <w:jc w:val="both"/>
              <w:rPr>
                <w:rFonts w:ascii="Arial" w:hAnsi="Arial" w:cs="Arial"/>
                <w:b/>
                <w:bCs/>
              </w:rPr>
            </w:pPr>
          </w:p>
        </w:tc>
      </w:tr>
      <w:tr w:rsidR="005C6373" w:rsidRPr="00977786">
        <w:tc>
          <w:tcPr>
            <w:tcW w:w="2820" w:type="dxa"/>
          </w:tcPr>
          <w:p w:rsidR="005C6373" w:rsidRPr="00977786" w:rsidRDefault="005C6373" w:rsidP="00977786">
            <w:pPr>
              <w:spacing w:line="360" w:lineRule="auto"/>
              <w:jc w:val="both"/>
              <w:rPr>
                <w:rFonts w:ascii="Arial" w:hAnsi="Arial" w:cs="Arial"/>
                <w:lang w:val="es-ES_tradnl"/>
              </w:rPr>
            </w:pPr>
          </w:p>
          <w:p w:rsidR="005C6373" w:rsidRPr="00977786" w:rsidRDefault="005C6373" w:rsidP="00977786">
            <w:pPr>
              <w:spacing w:line="360" w:lineRule="auto"/>
              <w:jc w:val="both"/>
              <w:rPr>
                <w:rFonts w:ascii="Arial" w:hAnsi="Arial" w:cs="Arial"/>
                <w:lang w:val="es-ES_tradnl"/>
              </w:rPr>
            </w:pPr>
          </w:p>
          <w:p w:rsidR="005C6373" w:rsidRPr="00977786" w:rsidRDefault="005C6373" w:rsidP="00977786">
            <w:pPr>
              <w:spacing w:line="360" w:lineRule="auto"/>
              <w:jc w:val="both"/>
              <w:rPr>
                <w:rFonts w:ascii="Arial" w:hAnsi="Arial" w:cs="Arial"/>
                <w:lang w:val="es-ES_tradnl"/>
              </w:rPr>
            </w:pPr>
          </w:p>
          <w:p w:rsidR="00E4559D" w:rsidRPr="00977786" w:rsidRDefault="00E4559D" w:rsidP="00977786">
            <w:pPr>
              <w:spacing w:line="360" w:lineRule="auto"/>
              <w:jc w:val="both"/>
              <w:rPr>
                <w:rFonts w:ascii="Arial" w:hAnsi="Arial" w:cs="Arial"/>
                <w:lang w:val="es-ES_tradnl"/>
              </w:rPr>
            </w:pPr>
          </w:p>
          <w:p w:rsidR="005C6373" w:rsidRPr="00977786" w:rsidRDefault="005C6373" w:rsidP="00977786">
            <w:pPr>
              <w:spacing w:line="360" w:lineRule="auto"/>
              <w:jc w:val="both"/>
              <w:rPr>
                <w:rFonts w:ascii="Arial" w:hAnsi="Arial" w:cs="Arial"/>
                <w:lang w:val="es-ES_tradnl"/>
              </w:rPr>
            </w:pPr>
            <w:r w:rsidRPr="00977786">
              <w:rPr>
                <w:rFonts w:ascii="Arial" w:hAnsi="Arial" w:cs="Arial"/>
                <w:lang w:val="es-ES_tradnl"/>
              </w:rPr>
              <w:t>M3, M5, C2, C7, C23</w:t>
            </w:r>
            <w:r w:rsidR="00C857E1" w:rsidRPr="00977786">
              <w:rPr>
                <w:rFonts w:ascii="Arial" w:hAnsi="Arial" w:cs="Arial"/>
                <w:lang w:val="es-ES_tradnl"/>
              </w:rPr>
              <w:t xml:space="preserve">, </w:t>
            </w:r>
            <w:r w:rsidR="00C857E1" w:rsidRPr="00977786">
              <w:rPr>
                <w:rFonts w:ascii="Arial" w:hAnsi="Arial" w:cs="Arial"/>
              </w:rPr>
              <w:t>MP1</w:t>
            </w:r>
            <w:r w:rsidRPr="00977786">
              <w:rPr>
                <w:rFonts w:ascii="Arial" w:hAnsi="Arial" w:cs="Arial"/>
                <w:lang w:val="es-ES_tradnl"/>
              </w:rPr>
              <w:t xml:space="preserve">  </w:t>
            </w:r>
          </w:p>
        </w:tc>
        <w:tc>
          <w:tcPr>
            <w:tcW w:w="2804" w:type="dxa"/>
          </w:tcPr>
          <w:p w:rsidR="008110A8" w:rsidRDefault="008110A8" w:rsidP="00977786">
            <w:pPr>
              <w:spacing w:line="360" w:lineRule="auto"/>
              <w:jc w:val="both"/>
              <w:rPr>
                <w:rFonts w:ascii="Arial" w:hAnsi="Arial" w:cs="Arial"/>
                <w:b/>
                <w:bCs/>
              </w:rPr>
            </w:pPr>
          </w:p>
          <w:p w:rsidR="005C6373" w:rsidRPr="00977786" w:rsidRDefault="005C6373" w:rsidP="00977786">
            <w:pPr>
              <w:spacing w:line="360" w:lineRule="auto"/>
              <w:jc w:val="both"/>
              <w:rPr>
                <w:rFonts w:ascii="Arial" w:hAnsi="Arial" w:cs="Arial"/>
                <w:b/>
                <w:bCs/>
              </w:rPr>
            </w:pPr>
            <w:r w:rsidRPr="00977786">
              <w:rPr>
                <w:rFonts w:ascii="Arial" w:hAnsi="Arial" w:cs="Arial"/>
                <w:b/>
                <w:bCs/>
              </w:rPr>
              <w:t xml:space="preserve">En la comunidad científica politécnica existe poco interés en el ranking ya que no conocen del mismo y las acciones </w:t>
            </w:r>
            <w:r w:rsidR="00E4559D" w:rsidRPr="00977786">
              <w:rPr>
                <w:rFonts w:ascii="Arial" w:hAnsi="Arial" w:cs="Arial"/>
                <w:b/>
                <w:bCs/>
              </w:rPr>
              <w:t xml:space="preserve">inmediatas a realizarse </w:t>
            </w:r>
            <w:r w:rsidRPr="00977786">
              <w:rPr>
                <w:rFonts w:ascii="Arial" w:hAnsi="Arial" w:cs="Arial"/>
                <w:b/>
                <w:bCs/>
              </w:rPr>
              <w:t xml:space="preserve">no están dirigidas a incentivas a los investigadores de espol  </w:t>
            </w:r>
          </w:p>
        </w:tc>
        <w:tc>
          <w:tcPr>
            <w:tcW w:w="2812" w:type="dxa"/>
          </w:tcPr>
          <w:p w:rsidR="005C6373" w:rsidRPr="00977786" w:rsidRDefault="005C6373" w:rsidP="0013739A">
            <w:pPr>
              <w:spacing w:line="360" w:lineRule="auto"/>
              <w:jc w:val="center"/>
              <w:rPr>
                <w:rFonts w:ascii="Arial" w:hAnsi="Arial" w:cs="Arial"/>
              </w:rPr>
            </w:pPr>
          </w:p>
          <w:p w:rsidR="001931A9" w:rsidRPr="00977786" w:rsidRDefault="001931A9" w:rsidP="0013739A">
            <w:pPr>
              <w:spacing w:line="360" w:lineRule="auto"/>
              <w:jc w:val="center"/>
              <w:rPr>
                <w:rFonts w:ascii="Arial" w:hAnsi="Arial" w:cs="Arial"/>
              </w:rPr>
            </w:pPr>
          </w:p>
          <w:p w:rsidR="005C6373" w:rsidRPr="00977786" w:rsidRDefault="005C6373" w:rsidP="0013739A">
            <w:pPr>
              <w:spacing w:line="360" w:lineRule="auto"/>
              <w:jc w:val="center"/>
              <w:rPr>
                <w:rFonts w:ascii="Arial" w:hAnsi="Arial" w:cs="Arial"/>
              </w:rPr>
            </w:pPr>
            <w:r w:rsidRPr="00977786">
              <w:rPr>
                <w:rFonts w:ascii="Arial" w:hAnsi="Arial" w:cs="Arial"/>
              </w:rPr>
              <w:t>Aumentar la cantidad de publicaciones científicas en un 5% anual, manteniendo la cantidad de la misma</w:t>
            </w:r>
          </w:p>
          <w:p w:rsidR="005C6373" w:rsidRPr="00977786" w:rsidRDefault="005C6373" w:rsidP="0013739A">
            <w:pPr>
              <w:spacing w:line="360" w:lineRule="auto"/>
              <w:jc w:val="center"/>
              <w:rPr>
                <w:rFonts w:ascii="Arial" w:hAnsi="Arial" w:cs="Arial"/>
              </w:rPr>
            </w:pPr>
          </w:p>
          <w:p w:rsidR="005C6373" w:rsidRPr="00977786" w:rsidRDefault="003376F5" w:rsidP="0013739A">
            <w:pPr>
              <w:spacing w:line="360" w:lineRule="auto"/>
              <w:jc w:val="center"/>
              <w:rPr>
                <w:rFonts w:ascii="Arial" w:hAnsi="Arial" w:cs="Arial"/>
                <w:b/>
                <w:bCs/>
              </w:rPr>
            </w:pPr>
            <w:r w:rsidRPr="00977786">
              <w:rPr>
                <w:rFonts w:ascii="Arial" w:hAnsi="Arial" w:cs="Arial"/>
                <w:b/>
                <w:bCs/>
              </w:rPr>
              <w:t>NO ALCANZABLE</w:t>
            </w:r>
          </w:p>
          <w:p w:rsidR="005C6373" w:rsidRPr="00977786" w:rsidRDefault="005C6373" w:rsidP="00977786">
            <w:pPr>
              <w:spacing w:line="360" w:lineRule="auto"/>
              <w:jc w:val="both"/>
              <w:rPr>
                <w:rFonts w:ascii="Arial" w:hAnsi="Arial" w:cs="Arial"/>
              </w:rPr>
            </w:pPr>
          </w:p>
        </w:tc>
      </w:tr>
      <w:tr w:rsidR="005C6373" w:rsidRPr="00977786">
        <w:tc>
          <w:tcPr>
            <w:tcW w:w="2820" w:type="dxa"/>
          </w:tcPr>
          <w:p w:rsidR="00E4559D" w:rsidRPr="00977786" w:rsidRDefault="00E4559D" w:rsidP="00977786">
            <w:pPr>
              <w:spacing w:line="360" w:lineRule="auto"/>
              <w:jc w:val="both"/>
              <w:rPr>
                <w:rFonts w:ascii="Arial" w:hAnsi="Arial" w:cs="Arial"/>
                <w:lang w:val="es-ES_tradnl"/>
              </w:rPr>
            </w:pPr>
          </w:p>
          <w:p w:rsidR="00C64F96" w:rsidRPr="00977786" w:rsidRDefault="00C64F96" w:rsidP="00977786">
            <w:pPr>
              <w:spacing w:line="360" w:lineRule="auto"/>
              <w:jc w:val="both"/>
              <w:rPr>
                <w:rFonts w:ascii="Arial" w:hAnsi="Arial" w:cs="Arial"/>
                <w:lang w:val="es-ES_tradnl"/>
              </w:rPr>
            </w:pPr>
          </w:p>
          <w:p w:rsidR="00E4559D" w:rsidRPr="00977786" w:rsidRDefault="005C6373" w:rsidP="00977786">
            <w:pPr>
              <w:spacing w:line="360" w:lineRule="auto"/>
              <w:jc w:val="both"/>
              <w:rPr>
                <w:rFonts w:ascii="Arial" w:hAnsi="Arial" w:cs="Arial"/>
                <w:lang w:val="es-ES_tradnl"/>
              </w:rPr>
            </w:pPr>
            <w:r w:rsidRPr="00977786">
              <w:rPr>
                <w:rFonts w:ascii="Arial" w:hAnsi="Arial" w:cs="Arial"/>
                <w:lang w:val="es-ES_tradnl"/>
              </w:rPr>
              <w:t xml:space="preserve">E3, </w:t>
            </w:r>
            <w:r w:rsidR="00E4559D" w:rsidRPr="00977786">
              <w:rPr>
                <w:rFonts w:ascii="Arial" w:hAnsi="Arial" w:cs="Arial"/>
                <w:lang w:val="es-ES_tradnl"/>
              </w:rPr>
              <w:t>E5</w:t>
            </w:r>
            <w:r w:rsidR="00C857E1" w:rsidRPr="00977786">
              <w:rPr>
                <w:rFonts w:ascii="Arial" w:hAnsi="Arial" w:cs="Arial"/>
                <w:lang w:val="es-ES_tradnl"/>
              </w:rPr>
              <w:t xml:space="preserve">, </w:t>
            </w:r>
            <w:r w:rsidR="00C857E1" w:rsidRPr="00977786">
              <w:rPr>
                <w:rFonts w:ascii="Arial" w:hAnsi="Arial" w:cs="Arial"/>
              </w:rPr>
              <w:t>MP1, MP7</w:t>
            </w:r>
          </w:p>
          <w:p w:rsidR="00E4559D" w:rsidRPr="00977786" w:rsidRDefault="00E4559D" w:rsidP="00977786">
            <w:pPr>
              <w:spacing w:line="360" w:lineRule="auto"/>
              <w:jc w:val="both"/>
              <w:rPr>
                <w:rFonts w:ascii="Arial" w:hAnsi="Arial" w:cs="Arial"/>
                <w:lang w:val="es-ES_tradnl"/>
              </w:rPr>
            </w:pPr>
          </w:p>
          <w:p w:rsidR="00E4559D" w:rsidRPr="00977786" w:rsidRDefault="00E4559D" w:rsidP="00977786">
            <w:pPr>
              <w:spacing w:line="360" w:lineRule="auto"/>
              <w:jc w:val="both"/>
              <w:rPr>
                <w:rFonts w:ascii="Arial" w:hAnsi="Arial" w:cs="Arial"/>
                <w:lang w:val="es-ES_tradnl"/>
              </w:rPr>
            </w:pPr>
          </w:p>
          <w:p w:rsidR="00E4559D" w:rsidRPr="00977786" w:rsidRDefault="00E4559D" w:rsidP="00977786">
            <w:pPr>
              <w:spacing w:line="360" w:lineRule="auto"/>
              <w:jc w:val="both"/>
              <w:rPr>
                <w:rFonts w:ascii="Arial" w:hAnsi="Arial" w:cs="Arial"/>
                <w:lang w:val="es-ES_tradnl"/>
              </w:rPr>
            </w:pPr>
          </w:p>
          <w:p w:rsidR="00E4559D" w:rsidRPr="00977786" w:rsidRDefault="00E4559D" w:rsidP="00977786">
            <w:pPr>
              <w:spacing w:line="360" w:lineRule="auto"/>
              <w:jc w:val="both"/>
              <w:rPr>
                <w:rFonts w:ascii="Arial" w:hAnsi="Arial" w:cs="Arial"/>
                <w:lang w:val="es-ES_tradnl"/>
              </w:rPr>
            </w:pPr>
          </w:p>
          <w:p w:rsidR="00E4559D" w:rsidRPr="00977786" w:rsidRDefault="00E4559D" w:rsidP="00977786">
            <w:pPr>
              <w:spacing w:line="360" w:lineRule="auto"/>
              <w:jc w:val="both"/>
              <w:rPr>
                <w:rFonts w:ascii="Arial" w:hAnsi="Arial" w:cs="Arial"/>
                <w:lang w:val="es-ES_tradnl"/>
              </w:rPr>
            </w:pPr>
          </w:p>
          <w:p w:rsidR="00C64F96" w:rsidRPr="00977786" w:rsidRDefault="00C64F96" w:rsidP="00977786">
            <w:pPr>
              <w:spacing w:line="360" w:lineRule="auto"/>
              <w:jc w:val="both"/>
              <w:rPr>
                <w:rFonts w:ascii="Arial" w:hAnsi="Arial" w:cs="Arial"/>
                <w:lang w:val="es-ES_tradnl"/>
              </w:rPr>
            </w:pPr>
          </w:p>
          <w:p w:rsidR="00C64F96" w:rsidRPr="00977786" w:rsidRDefault="00C64F96" w:rsidP="00977786">
            <w:pPr>
              <w:spacing w:line="360" w:lineRule="auto"/>
              <w:jc w:val="both"/>
              <w:rPr>
                <w:rFonts w:ascii="Arial" w:hAnsi="Arial" w:cs="Arial"/>
                <w:lang w:val="es-ES_tradnl"/>
              </w:rPr>
            </w:pPr>
          </w:p>
          <w:p w:rsidR="00C64F96" w:rsidRPr="00977786" w:rsidRDefault="00C64F96" w:rsidP="00977786">
            <w:pPr>
              <w:spacing w:line="360" w:lineRule="auto"/>
              <w:jc w:val="both"/>
              <w:rPr>
                <w:rFonts w:ascii="Arial" w:hAnsi="Arial" w:cs="Arial"/>
                <w:lang w:val="es-ES_tradnl"/>
              </w:rPr>
            </w:pPr>
          </w:p>
          <w:p w:rsidR="00C64F96" w:rsidRPr="00977786" w:rsidRDefault="00C64F96" w:rsidP="00977786">
            <w:pPr>
              <w:spacing w:line="360" w:lineRule="auto"/>
              <w:jc w:val="both"/>
              <w:rPr>
                <w:rFonts w:ascii="Arial" w:hAnsi="Arial" w:cs="Arial"/>
                <w:lang w:val="es-ES_tradnl"/>
              </w:rPr>
            </w:pPr>
          </w:p>
          <w:p w:rsidR="00C64F96" w:rsidRPr="00977786" w:rsidRDefault="00C64F96" w:rsidP="00977786">
            <w:pPr>
              <w:spacing w:line="360" w:lineRule="auto"/>
              <w:jc w:val="both"/>
              <w:rPr>
                <w:rFonts w:ascii="Arial" w:hAnsi="Arial" w:cs="Arial"/>
                <w:lang w:val="es-ES_tradnl"/>
              </w:rPr>
            </w:pPr>
          </w:p>
          <w:p w:rsidR="00C64F96" w:rsidRPr="00977786" w:rsidRDefault="00C64F96" w:rsidP="00977786">
            <w:pPr>
              <w:spacing w:line="360" w:lineRule="auto"/>
              <w:jc w:val="both"/>
              <w:rPr>
                <w:rFonts w:ascii="Arial" w:hAnsi="Arial" w:cs="Arial"/>
                <w:lang w:val="es-ES_tradnl"/>
              </w:rPr>
            </w:pPr>
          </w:p>
          <w:p w:rsidR="00C64F96" w:rsidRPr="00977786" w:rsidRDefault="00C64F96" w:rsidP="00977786">
            <w:pPr>
              <w:spacing w:line="360" w:lineRule="auto"/>
              <w:jc w:val="both"/>
              <w:rPr>
                <w:rFonts w:ascii="Arial" w:hAnsi="Arial" w:cs="Arial"/>
                <w:lang w:val="es-ES_tradnl"/>
              </w:rPr>
            </w:pPr>
          </w:p>
          <w:p w:rsidR="001931A9" w:rsidRPr="00977786" w:rsidRDefault="001931A9" w:rsidP="00977786">
            <w:pPr>
              <w:spacing w:line="360" w:lineRule="auto"/>
              <w:jc w:val="both"/>
              <w:rPr>
                <w:rFonts w:ascii="Arial" w:hAnsi="Arial" w:cs="Arial"/>
                <w:lang w:val="es-ES_tradnl"/>
              </w:rPr>
            </w:pPr>
          </w:p>
          <w:p w:rsidR="005C6373" w:rsidRPr="00977786" w:rsidRDefault="005C6373" w:rsidP="00977786">
            <w:pPr>
              <w:spacing w:line="360" w:lineRule="auto"/>
              <w:jc w:val="both"/>
              <w:rPr>
                <w:rFonts w:ascii="Arial" w:hAnsi="Arial" w:cs="Arial"/>
                <w:lang w:val="es-ES_tradnl"/>
              </w:rPr>
            </w:pPr>
            <w:r w:rsidRPr="00977786">
              <w:rPr>
                <w:rFonts w:ascii="Arial" w:hAnsi="Arial" w:cs="Arial"/>
                <w:lang w:val="es-ES_tradnl"/>
              </w:rPr>
              <w:t>M7, M14,  C7, C18, C19</w:t>
            </w:r>
          </w:p>
        </w:tc>
        <w:tc>
          <w:tcPr>
            <w:tcW w:w="2804" w:type="dxa"/>
          </w:tcPr>
          <w:p w:rsidR="008110A8" w:rsidRDefault="008110A8" w:rsidP="00977786">
            <w:pPr>
              <w:spacing w:line="360" w:lineRule="auto"/>
              <w:jc w:val="both"/>
              <w:rPr>
                <w:rFonts w:ascii="Arial" w:hAnsi="Arial" w:cs="Arial"/>
                <w:b/>
                <w:bCs/>
              </w:rPr>
            </w:pPr>
          </w:p>
          <w:p w:rsidR="008110A8" w:rsidRDefault="00E4559D" w:rsidP="00977786">
            <w:pPr>
              <w:spacing w:line="360" w:lineRule="auto"/>
              <w:jc w:val="both"/>
              <w:rPr>
                <w:rFonts w:ascii="Arial" w:hAnsi="Arial" w:cs="Arial"/>
                <w:b/>
                <w:bCs/>
              </w:rPr>
            </w:pPr>
            <w:r w:rsidRPr="00977786">
              <w:rPr>
                <w:rFonts w:ascii="Arial" w:hAnsi="Arial" w:cs="Arial"/>
                <w:b/>
                <w:bCs/>
              </w:rPr>
              <w:t xml:space="preserve">A pesar de que Espol tiene una imagen adecuada en el mercado y dedica </w:t>
            </w:r>
          </w:p>
          <w:p w:rsidR="008110A8" w:rsidRDefault="008110A8" w:rsidP="00977786">
            <w:pPr>
              <w:spacing w:line="360" w:lineRule="auto"/>
              <w:jc w:val="both"/>
              <w:rPr>
                <w:rFonts w:ascii="Arial" w:hAnsi="Arial" w:cs="Arial"/>
                <w:b/>
                <w:bCs/>
              </w:rPr>
            </w:pPr>
          </w:p>
          <w:p w:rsidR="00C64F96" w:rsidRPr="00977786" w:rsidRDefault="00E4559D" w:rsidP="00977786">
            <w:pPr>
              <w:spacing w:line="360" w:lineRule="auto"/>
              <w:jc w:val="both"/>
              <w:rPr>
                <w:rFonts w:ascii="Arial" w:hAnsi="Arial" w:cs="Arial"/>
                <w:b/>
                <w:bCs/>
              </w:rPr>
            </w:pPr>
            <w:r w:rsidRPr="00977786">
              <w:rPr>
                <w:rFonts w:ascii="Arial" w:hAnsi="Arial" w:cs="Arial"/>
                <w:b/>
                <w:bCs/>
              </w:rPr>
              <w:t xml:space="preserve">recursos a la colectividad ecuatoriana no se tiene un crecimiento constante en </w:t>
            </w:r>
            <w:r w:rsidR="00C64F96" w:rsidRPr="00977786">
              <w:rPr>
                <w:rFonts w:ascii="Arial" w:hAnsi="Arial" w:cs="Arial"/>
                <w:b/>
                <w:bCs/>
              </w:rPr>
              <w:t>vínculos</w:t>
            </w:r>
            <w:r w:rsidRPr="00977786">
              <w:rPr>
                <w:rFonts w:ascii="Arial" w:hAnsi="Arial" w:cs="Arial"/>
                <w:b/>
                <w:bCs/>
              </w:rPr>
              <w:t xml:space="preserve"> con empresas privadas</w:t>
            </w:r>
            <w:r w:rsidR="00C64F96" w:rsidRPr="00977786">
              <w:rPr>
                <w:rFonts w:ascii="Arial" w:hAnsi="Arial" w:cs="Arial"/>
                <w:b/>
                <w:bCs/>
              </w:rPr>
              <w:t xml:space="preserve"> (5.23% de crecimiento en el último año en convenios en general)</w:t>
            </w:r>
            <w:r w:rsidR="00545A85" w:rsidRPr="00977786">
              <w:rPr>
                <w:rFonts w:ascii="Arial" w:hAnsi="Arial" w:cs="Arial"/>
                <w:b/>
                <w:bCs/>
              </w:rPr>
              <w:t>, más bien los esfuerzos están</w:t>
            </w:r>
            <w:r w:rsidRPr="00977786">
              <w:rPr>
                <w:rFonts w:ascii="Arial" w:hAnsi="Arial" w:cs="Arial"/>
                <w:b/>
                <w:bCs/>
              </w:rPr>
              <w:t xml:space="preserve"> dirigidos a la sociedad en general</w:t>
            </w:r>
            <w:r w:rsidR="00C64F96" w:rsidRPr="00977786">
              <w:rPr>
                <w:rFonts w:ascii="Arial" w:hAnsi="Arial" w:cs="Arial"/>
                <w:b/>
                <w:bCs/>
              </w:rPr>
              <w:t xml:space="preserve">. </w:t>
            </w:r>
          </w:p>
          <w:p w:rsidR="001931A9" w:rsidRPr="00977786" w:rsidRDefault="001931A9" w:rsidP="00977786">
            <w:pPr>
              <w:spacing w:line="360" w:lineRule="auto"/>
              <w:jc w:val="both"/>
              <w:rPr>
                <w:rFonts w:ascii="Arial" w:hAnsi="Arial" w:cs="Arial"/>
                <w:b/>
                <w:bCs/>
              </w:rPr>
            </w:pPr>
          </w:p>
          <w:p w:rsidR="008110A8" w:rsidRDefault="00C64F96" w:rsidP="00977786">
            <w:pPr>
              <w:spacing w:line="360" w:lineRule="auto"/>
              <w:jc w:val="both"/>
              <w:rPr>
                <w:rFonts w:ascii="Arial" w:hAnsi="Arial" w:cs="Arial"/>
                <w:b/>
                <w:bCs/>
              </w:rPr>
            </w:pPr>
            <w:r w:rsidRPr="00977786">
              <w:rPr>
                <w:rFonts w:ascii="Arial" w:hAnsi="Arial" w:cs="Arial"/>
                <w:b/>
                <w:bCs/>
              </w:rPr>
              <w:t xml:space="preserve">Esto se ve reflejado en la pésima calificación que tienen espol en el indicador web que en cierta medida vincula </w:t>
            </w:r>
            <w:smartTag w:uri="urn:schemas-microsoft-com:office:smarttags" w:element="PersonName">
              <w:smartTagPr>
                <w:attr w:name="ProductID" w:val="la Universidad"/>
              </w:smartTagPr>
              <w:r w:rsidRPr="00977786">
                <w:rPr>
                  <w:rFonts w:ascii="Arial" w:hAnsi="Arial" w:cs="Arial"/>
                  <w:b/>
                  <w:bCs/>
                </w:rPr>
                <w:t>la Universidad</w:t>
              </w:r>
            </w:smartTag>
            <w:r w:rsidRPr="00977786">
              <w:rPr>
                <w:rFonts w:ascii="Arial" w:hAnsi="Arial" w:cs="Arial"/>
                <w:b/>
                <w:bCs/>
              </w:rPr>
              <w:t xml:space="preserve"> con entes ajenos a esta, entre ellos las empresas privadas, además el 7. 27% de los que visitan el sitio web de espol lo hacen desde otro sitio web y sumado a esto</w:t>
            </w:r>
            <w:r w:rsidR="00BC31DD" w:rsidRPr="00977786">
              <w:rPr>
                <w:rFonts w:ascii="Arial" w:hAnsi="Arial" w:cs="Arial"/>
                <w:b/>
                <w:bCs/>
              </w:rPr>
              <w:t>,</w:t>
            </w:r>
            <w:r w:rsidRPr="00977786">
              <w:rPr>
                <w:rFonts w:ascii="Arial" w:hAnsi="Arial" w:cs="Arial"/>
                <w:b/>
                <w:bCs/>
              </w:rPr>
              <w:t xml:space="preserve"> el que no exista </w:t>
            </w:r>
          </w:p>
          <w:p w:rsidR="001931A9" w:rsidRPr="00977786" w:rsidRDefault="00C64F96" w:rsidP="00977786">
            <w:pPr>
              <w:spacing w:line="360" w:lineRule="auto"/>
              <w:jc w:val="both"/>
              <w:rPr>
                <w:rFonts w:ascii="Arial" w:hAnsi="Arial" w:cs="Arial"/>
                <w:b/>
                <w:bCs/>
              </w:rPr>
            </w:pPr>
            <w:r w:rsidRPr="00977786">
              <w:rPr>
                <w:rFonts w:ascii="Arial" w:hAnsi="Arial" w:cs="Arial"/>
                <w:b/>
                <w:bCs/>
              </w:rPr>
              <w:lastRenderedPageBreak/>
              <w:t>un</w:t>
            </w:r>
            <w:r w:rsidR="00545A85" w:rsidRPr="00977786">
              <w:rPr>
                <w:rFonts w:ascii="Arial" w:hAnsi="Arial" w:cs="Arial"/>
                <w:b/>
                <w:bCs/>
              </w:rPr>
              <w:t>a dependencia</w:t>
            </w:r>
            <w:r w:rsidRPr="00977786">
              <w:rPr>
                <w:rFonts w:ascii="Arial" w:hAnsi="Arial" w:cs="Arial"/>
                <w:b/>
                <w:bCs/>
              </w:rPr>
              <w:t xml:space="preserve"> intern</w:t>
            </w:r>
            <w:r w:rsidR="00545A85" w:rsidRPr="00977786">
              <w:rPr>
                <w:rFonts w:ascii="Arial" w:hAnsi="Arial" w:cs="Arial"/>
                <w:b/>
                <w:bCs/>
              </w:rPr>
              <w:t>a</w:t>
            </w:r>
            <w:r w:rsidRPr="00977786">
              <w:rPr>
                <w:rFonts w:ascii="Arial" w:hAnsi="Arial" w:cs="Arial"/>
                <w:b/>
                <w:bCs/>
              </w:rPr>
              <w:t xml:space="preserve"> de Espol que </w:t>
            </w:r>
            <w:r w:rsidR="00BC31DD" w:rsidRPr="00977786">
              <w:rPr>
                <w:rFonts w:ascii="Arial" w:hAnsi="Arial" w:cs="Arial"/>
                <w:b/>
                <w:bCs/>
              </w:rPr>
              <w:t>gestione los objetivos en e</w:t>
            </w:r>
            <w:r w:rsidR="00960605" w:rsidRPr="00977786">
              <w:rPr>
                <w:rFonts w:ascii="Arial" w:hAnsi="Arial" w:cs="Arial"/>
                <w:b/>
                <w:bCs/>
              </w:rPr>
              <w:t>l Ranking.</w:t>
            </w:r>
            <w:r w:rsidRPr="00977786">
              <w:rPr>
                <w:rFonts w:ascii="Arial" w:hAnsi="Arial" w:cs="Arial"/>
                <w:b/>
                <w:bCs/>
              </w:rPr>
              <w:t xml:space="preserve"> </w:t>
            </w:r>
          </w:p>
        </w:tc>
        <w:tc>
          <w:tcPr>
            <w:tcW w:w="2812" w:type="dxa"/>
          </w:tcPr>
          <w:p w:rsidR="005C6373" w:rsidRPr="00977786" w:rsidRDefault="005C6373" w:rsidP="00977786">
            <w:pPr>
              <w:spacing w:line="360" w:lineRule="auto"/>
              <w:jc w:val="both"/>
              <w:rPr>
                <w:rFonts w:ascii="Arial" w:hAnsi="Arial" w:cs="Arial"/>
              </w:rPr>
            </w:pPr>
          </w:p>
          <w:p w:rsidR="00C64F96" w:rsidRPr="00977786" w:rsidRDefault="00C64F96" w:rsidP="00977786">
            <w:pPr>
              <w:spacing w:line="360" w:lineRule="auto"/>
              <w:jc w:val="both"/>
              <w:rPr>
                <w:rFonts w:ascii="Arial" w:hAnsi="Arial" w:cs="Arial"/>
              </w:rPr>
            </w:pPr>
          </w:p>
          <w:p w:rsidR="00C64F96" w:rsidRPr="00977786" w:rsidRDefault="00C64F96" w:rsidP="00977786">
            <w:pPr>
              <w:spacing w:line="360" w:lineRule="auto"/>
              <w:jc w:val="both"/>
              <w:rPr>
                <w:rFonts w:ascii="Arial" w:hAnsi="Arial" w:cs="Arial"/>
              </w:rPr>
            </w:pPr>
          </w:p>
          <w:p w:rsidR="00C64F96" w:rsidRPr="00977786" w:rsidRDefault="00C64F96" w:rsidP="00977786">
            <w:pPr>
              <w:spacing w:line="360" w:lineRule="auto"/>
              <w:jc w:val="both"/>
              <w:rPr>
                <w:rFonts w:ascii="Arial" w:hAnsi="Arial" w:cs="Arial"/>
              </w:rPr>
            </w:pPr>
          </w:p>
          <w:p w:rsidR="00C64F96" w:rsidRPr="00977786" w:rsidRDefault="00C64F96" w:rsidP="00977786">
            <w:pPr>
              <w:spacing w:line="360" w:lineRule="auto"/>
              <w:jc w:val="both"/>
              <w:rPr>
                <w:rFonts w:ascii="Arial" w:hAnsi="Arial" w:cs="Arial"/>
              </w:rPr>
            </w:pPr>
          </w:p>
          <w:p w:rsidR="00C64F96" w:rsidRPr="00977786" w:rsidRDefault="00C64F96" w:rsidP="00977786">
            <w:pPr>
              <w:spacing w:line="360" w:lineRule="auto"/>
              <w:jc w:val="both"/>
              <w:rPr>
                <w:rFonts w:ascii="Arial" w:hAnsi="Arial" w:cs="Arial"/>
              </w:rPr>
            </w:pPr>
          </w:p>
          <w:p w:rsidR="00C64F96" w:rsidRPr="00977786" w:rsidRDefault="00C64F96" w:rsidP="00977786">
            <w:pPr>
              <w:spacing w:line="360" w:lineRule="auto"/>
              <w:jc w:val="both"/>
              <w:rPr>
                <w:rFonts w:ascii="Arial" w:hAnsi="Arial" w:cs="Arial"/>
              </w:rPr>
            </w:pPr>
          </w:p>
          <w:p w:rsidR="00463D21" w:rsidRPr="00977786" w:rsidRDefault="00463D21" w:rsidP="00977786">
            <w:pPr>
              <w:spacing w:line="360" w:lineRule="auto"/>
              <w:jc w:val="both"/>
              <w:rPr>
                <w:rFonts w:ascii="Arial" w:hAnsi="Arial" w:cs="Arial"/>
              </w:rPr>
            </w:pPr>
          </w:p>
          <w:p w:rsidR="00463D21" w:rsidRPr="00977786" w:rsidRDefault="00463D21" w:rsidP="00977786">
            <w:pPr>
              <w:spacing w:line="360" w:lineRule="auto"/>
              <w:jc w:val="both"/>
              <w:rPr>
                <w:rFonts w:ascii="Arial" w:hAnsi="Arial" w:cs="Arial"/>
              </w:rPr>
            </w:pPr>
          </w:p>
          <w:p w:rsidR="00463D21" w:rsidRPr="00977786" w:rsidRDefault="00463D21" w:rsidP="00977786">
            <w:pPr>
              <w:spacing w:line="360" w:lineRule="auto"/>
              <w:jc w:val="both"/>
              <w:rPr>
                <w:rFonts w:ascii="Arial" w:hAnsi="Arial" w:cs="Arial"/>
              </w:rPr>
            </w:pPr>
          </w:p>
          <w:p w:rsidR="00463D21" w:rsidRPr="00977786" w:rsidRDefault="00463D21" w:rsidP="00977786">
            <w:pPr>
              <w:spacing w:line="360" w:lineRule="auto"/>
              <w:jc w:val="both"/>
              <w:rPr>
                <w:rFonts w:ascii="Arial" w:hAnsi="Arial" w:cs="Arial"/>
              </w:rPr>
            </w:pPr>
          </w:p>
          <w:p w:rsidR="00C64F96" w:rsidRPr="00977786" w:rsidRDefault="00C64F96" w:rsidP="0013739A">
            <w:pPr>
              <w:spacing w:line="360" w:lineRule="auto"/>
              <w:jc w:val="center"/>
              <w:rPr>
                <w:rFonts w:ascii="Arial" w:hAnsi="Arial" w:cs="Arial"/>
              </w:rPr>
            </w:pPr>
          </w:p>
          <w:p w:rsidR="001931A9" w:rsidRPr="00977786" w:rsidRDefault="001931A9" w:rsidP="0013739A">
            <w:pPr>
              <w:spacing w:line="360" w:lineRule="auto"/>
              <w:jc w:val="center"/>
              <w:rPr>
                <w:rFonts w:ascii="Arial" w:hAnsi="Arial" w:cs="Arial"/>
              </w:rPr>
            </w:pPr>
          </w:p>
          <w:p w:rsidR="00CB1FDD" w:rsidRPr="00977786" w:rsidRDefault="00CB1FDD" w:rsidP="0013739A">
            <w:pPr>
              <w:spacing w:line="360" w:lineRule="auto"/>
              <w:jc w:val="center"/>
              <w:rPr>
                <w:rFonts w:ascii="Arial" w:hAnsi="Arial" w:cs="Arial"/>
              </w:rPr>
            </w:pPr>
          </w:p>
          <w:p w:rsidR="00CB1FDD" w:rsidRPr="00977786" w:rsidRDefault="00CB1FDD" w:rsidP="0013739A">
            <w:pPr>
              <w:spacing w:line="360" w:lineRule="auto"/>
              <w:jc w:val="center"/>
              <w:rPr>
                <w:rFonts w:ascii="Arial" w:hAnsi="Arial" w:cs="Arial"/>
              </w:rPr>
            </w:pPr>
          </w:p>
          <w:p w:rsidR="005C6373" w:rsidRPr="00977786" w:rsidRDefault="005C6373" w:rsidP="0013739A">
            <w:pPr>
              <w:spacing w:line="360" w:lineRule="auto"/>
              <w:jc w:val="center"/>
              <w:rPr>
                <w:rFonts w:ascii="Arial" w:hAnsi="Arial" w:cs="Arial"/>
              </w:rPr>
            </w:pPr>
            <w:r w:rsidRPr="00977786">
              <w:rPr>
                <w:rFonts w:ascii="Arial" w:hAnsi="Arial" w:cs="Arial"/>
              </w:rPr>
              <w:t>Incrementar en un 25% la relación universidad-empresa.</w:t>
            </w:r>
          </w:p>
          <w:p w:rsidR="005C6373" w:rsidRPr="00977786" w:rsidRDefault="005C6373" w:rsidP="0013739A">
            <w:pPr>
              <w:spacing w:line="360" w:lineRule="auto"/>
              <w:jc w:val="center"/>
              <w:rPr>
                <w:rFonts w:ascii="Arial" w:hAnsi="Arial" w:cs="Arial"/>
              </w:rPr>
            </w:pPr>
          </w:p>
          <w:p w:rsidR="00C64F96" w:rsidRPr="00977786" w:rsidRDefault="00C64F96" w:rsidP="00977786">
            <w:pPr>
              <w:spacing w:line="360" w:lineRule="auto"/>
              <w:jc w:val="center"/>
              <w:rPr>
                <w:rFonts w:ascii="Arial" w:hAnsi="Arial" w:cs="Arial"/>
                <w:b/>
                <w:bCs/>
              </w:rPr>
            </w:pPr>
            <w:r w:rsidRPr="00977786">
              <w:rPr>
                <w:rFonts w:ascii="Arial" w:hAnsi="Arial" w:cs="Arial"/>
                <w:b/>
                <w:bCs/>
              </w:rPr>
              <w:t>NO ALCANZABLE</w:t>
            </w:r>
          </w:p>
        </w:tc>
      </w:tr>
    </w:tbl>
    <w:p w:rsidR="008110A8" w:rsidRDefault="008110A8" w:rsidP="00977786">
      <w:pPr>
        <w:spacing w:line="360" w:lineRule="auto"/>
        <w:jc w:val="both"/>
        <w:rPr>
          <w:rFonts w:ascii="Arial" w:hAnsi="Arial" w:cs="Arial"/>
          <w:b/>
          <w:bCs/>
          <w:sz w:val="26"/>
          <w:szCs w:val="26"/>
          <w:lang w:val="es-ES_tradnl"/>
        </w:rPr>
      </w:pPr>
    </w:p>
    <w:p w:rsidR="004D6AA0" w:rsidRDefault="004D6AA0" w:rsidP="00977786">
      <w:pPr>
        <w:spacing w:line="360" w:lineRule="auto"/>
        <w:jc w:val="both"/>
        <w:rPr>
          <w:rFonts w:ascii="Arial" w:hAnsi="Arial" w:cs="Arial"/>
          <w:b/>
          <w:bCs/>
          <w:sz w:val="26"/>
          <w:szCs w:val="26"/>
          <w:lang w:val="es-ES_tradnl"/>
        </w:rPr>
      </w:pPr>
    </w:p>
    <w:p w:rsidR="008A3F5C" w:rsidRDefault="008A3F5C" w:rsidP="00977786">
      <w:pPr>
        <w:spacing w:line="360" w:lineRule="auto"/>
        <w:jc w:val="both"/>
        <w:rPr>
          <w:rFonts w:ascii="Arial" w:hAnsi="Arial" w:cs="Arial"/>
          <w:b/>
          <w:bCs/>
          <w:sz w:val="26"/>
          <w:szCs w:val="26"/>
          <w:lang w:val="es-ES_tradnl"/>
        </w:rPr>
      </w:pPr>
    </w:p>
    <w:p w:rsidR="005F5C7F" w:rsidRPr="00977786" w:rsidRDefault="00586517" w:rsidP="00977786">
      <w:pPr>
        <w:spacing w:line="360" w:lineRule="auto"/>
        <w:jc w:val="both"/>
        <w:rPr>
          <w:rFonts w:ascii="Arial" w:hAnsi="Arial" w:cs="Arial"/>
          <w:b/>
          <w:bCs/>
          <w:sz w:val="26"/>
          <w:szCs w:val="26"/>
          <w:lang w:val="es-ES_tradnl"/>
        </w:rPr>
      </w:pPr>
      <w:r w:rsidRPr="00977786">
        <w:rPr>
          <w:rFonts w:ascii="Arial" w:hAnsi="Arial" w:cs="Arial"/>
          <w:b/>
          <w:bCs/>
          <w:sz w:val="26"/>
          <w:szCs w:val="26"/>
          <w:lang w:val="es-ES_tradnl"/>
        </w:rPr>
        <w:t>4.3 Redefinición de Objetivos Iniciales</w:t>
      </w:r>
    </w:p>
    <w:p w:rsidR="005F5C7F" w:rsidRPr="00977786" w:rsidRDefault="005F5C7F" w:rsidP="00977786">
      <w:pPr>
        <w:spacing w:line="360" w:lineRule="auto"/>
        <w:jc w:val="both"/>
        <w:rPr>
          <w:rFonts w:ascii="Arial" w:hAnsi="Arial" w:cs="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3"/>
        <w:gridCol w:w="2790"/>
        <w:gridCol w:w="2833"/>
      </w:tblGrid>
      <w:tr w:rsidR="00586517" w:rsidRPr="00977786">
        <w:tc>
          <w:tcPr>
            <w:tcW w:w="2881" w:type="dxa"/>
          </w:tcPr>
          <w:p w:rsidR="00350636" w:rsidRPr="00977786" w:rsidRDefault="00350636" w:rsidP="00977786">
            <w:pPr>
              <w:spacing w:line="360" w:lineRule="auto"/>
              <w:jc w:val="center"/>
              <w:rPr>
                <w:rFonts w:ascii="Arial" w:hAnsi="Arial" w:cs="Arial"/>
                <w:b/>
                <w:bCs/>
                <w:lang w:val="es-ES_tradnl"/>
              </w:rPr>
            </w:pPr>
          </w:p>
          <w:p w:rsidR="00586517" w:rsidRPr="00977786" w:rsidRDefault="00350636" w:rsidP="00977786">
            <w:pPr>
              <w:spacing w:line="360" w:lineRule="auto"/>
              <w:jc w:val="center"/>
              <w:rPr>
                <w:rFonts w:ascii="Arial" w:hAnsi="Arial" w:cs="Arial"/>
                <w:b/>
                <w:bCs/>
                <w:lang w:val="es-ES_tradnl"/>
              </w:rPr>
            </w:pPr>
            <w:r w:rsidRPr="00977786">
              <w:rPr>
                <w:rFonts w:ascii="Arial" w:hAnsi="Arial" w:cs="Arial"/>
                <w:b/>
                <w:bCs/>
                <w:lang w:val="es-ES_tradnl"/>
              </w:rPr>
              <w:t>OBJETIVO INICIAL</w:t>
            </w:r>
          </w:p>
          <w:p w:rsidR="00586517" w:rsidRPr="00977786" w:rsidRDefault="00350636" w:rsidP="00977786">
            <w:pPr>
              <w:spacing w:line="360" w:lineRule="auto"/>
              <w:jc w:val="center"/>
              <w:rPr>
                <w:rFonts w:ascii="Arial" w:hAnsi="Arial" w:cs="Arial"/>
                <w:b/>
                <w:bCs/>
                <w:lang w:val="es-ES_tradnl"/>
              </w:rPr>
            </w:pPr>
            <w:r w:rsidRPr="00977786">
              <w:rPr>
                <w:rFonts w:ascii="Arial" w:hAnsi="Arial" w:cs="Arial"/>
                <w:b/>
                <w:bCs/>
                <w:lang w:val="es-ES_tradnl"/>
              </w:rPr>
              <w:t>CUANTIFICADO</w:t>
            </w:r>
          </w:p>
          <w:p w:rsidR="00586517" w:rsidRPr="00977786" w:rsidRDefault="00586517" w:rsidP="00977786">
            <w:pPr>
              <w:spacing w:line="360" w:lineRule="auto"/>
              <w:jc w:val="center"/>
              <w:rPr>
                <w:rFonts w:ascii="Arial" w:hAnsi="Arial" w:cs="Arial"/>
                <w:b/>
                <w:bCs/>
                <w:lang w:val="es-ES_tradnl"/>
              </w:rPr>
            </w:pPr>
          </w:p>
        </w:tc>
        <w:tc>
          <w:tcPr>
            <w:tcW w:w="2881" w:type="dxa"/>
          </w:tcPr>
          <w:p w:rsidR="00350636" w:rsidRPr="00977786" w:rsidRDefault="00350636" w:rsidP="00977786">
            <w:pPr>
              <w:spacing w:line="360" w:lineRule="auto"/>
              <w:jc w:val="center"/>
              <w:rPr>
                <w:rFonts w:ascii="Arial" w:hAnsi="Arial" w:cs="Arial"/>
                <w:b/>
                <w:bCs/>
                <w:lang w:val="es-ES_tradnl"/>
              </w:rPr>
            </w:pPr>
          </w:p>
          <w:p w:rsidR="00350636" w:rsidRPr="00977786" w:rsidRDefault="00350636" w:rsidP="00977786">
            <w:pPr>
              <w:spacing w:line="360" w:lineRule="auto"/>
              <w:jc w:val="center"/>
              <w:rPr>
                <w:rFonts w:ascii="Arial" w:hAnsi="Arial" w:cs="Arial"/>
                <w:b/>
                <w:bCs/>
                <w:lang w:val="es-ES_tradnl"/>
              </w:rPr>
            </w:pPr>
          </w:p>
          <w:p w:rsidR="00586517" w:rsidRPr="00977786" w:rsidRDefault="00350636" w:rsidP="00977786">
            <w:pPr>
              <w:spacing w:line="360" w:lineRule="auto"/>
              <w:jc w:val="center"/>
              <w:rPr>
                <w:rFonts w:ascii="Arial" w:hAnsi="Arial" w:cs="Arial"/>
                <w:b/>
                <w:bCs/>
                <w:lang w:val="es-ES_tradnl"/>
              </w:rPr>
            </w:pPr>
            <w:r w:rsidRPr="00977786">
              <w:rPr>
                <w:rFonts w:ascii="Arial" w:hAnsi="Arial" w:cs="Arial"/>
                <w:b/>
                <w:bCs/>
                <w:lang w:val="es-ES_tradnl"/>
              </w:rPr>
              <w:t>CAUSAS DEL SI / NO</w:t>
            </w:r>
          </w:p>
        </w:tc>
        <w:tc>
          <w:tcPr>
            <w:tcW w:w="2882" w:type="dxa"/>
          </w:tcPr>
          <w:p w:rsidR="00350636" w:rsidRPr="00977786" w:rsidRDefault="00350636" w:rsidP="00977786">
            <w:pPr>
              <w:spacing w:line="360" w:lineRule="auto"/>
              <w:jc w:val="center"/>
              <w:rPr>
                <w:rFonts w:ascii="Arial" w:hAnsi="Arial" w:cs="Arial"/>
                <w:b/>
                <w:bCs/>
                <w:lang w:val="es-ES_tradnl"/>
              </w:rPr>
            </w:pPr>
          </w:p>
          <w:p w:rsidR="00586517" w:rsidRPr="00977786" w:rsidRDefault="00350636" w:rsidP="00977786">
            <w:pPr>
              <w:spacing w:line="360" w:lineRule="auto"/>
              <w:jc w:val="center"/>
              <w:rPr>
                <w:rFonts w:ascii="Arial" w:hAnsi="Arial" w:cs="Arial"/>
                <w:b/>
                <w:bCs/>
                <w:lang w:val="es-ES_tradnl"/>
              </w:rPr>
            </w:pPr>
            <w:r w:rsidRPr="00977786">
              <w:rPr>
                <w:rFonts w:ascii="Arial" w:hAnsi="Arial" w:cs="Arial"/>
                <w:b/>
                <w:bCs/>
                <w:lang w:val="es-ES_tradnl"/>
              </w:rPr>
              <w:t>REDEFINICIÓN Y CUANTIFICACIÓN DEL NUEVO OBJETIVO</w:t>
            </w:r>
          </w:p>
          <w:p w:rsidR="00350636" w:rsidRPr="00977786" w:rsidRDefault="00350636" w:rsidP="00977786">
            <w:pPr>
              <w:spacing w:line="360" w:lineRule="auto"/>
              <w:jc w:val="center"/>
              <w:rPr>
                <w:rFonts w:ascii="Arial" w:hAnsi="Arial" w:cs="Arial"/>
                <w:b/>
                <w:bCs/>
                <w:lang w:val="es-ES_tradnl"/>
              </w:rPr>
            </w:pPr>
          </w:p>
        </w:tc>
      </w:tr>
      <w:tr w:rsidR="00586517" w:rsidRPr="00977786">
        <w:tc>
          <w:tcPr>
            <w:tcW w:w="2881" w:type="dxa"/>
          </w:tcPr>
          <w:p w:rsidR="004D1688" w:rsidRPr="00977786" w:rsidRDefault="004D1688" w:rsidP="0034319F">
            <w:pPr>
              <w:spacing w:line="360" w:lineRule="auto"/>
              <w:jc w:val="center"/>
              <w:rPr>
                <w:rFonts w:ascii="Arial" w:hAnsi="Arial" w:cs="Arial"/>
              </w:rPr>
            </w:pPr>
          </w:p>
          <w:p w:rsidR="00350636" w:rsidRPr="00977786" w:rsidRDefault="00350636" w:rsidP="0034319F">
            <w:pPr>
              <w:spacing w:line="360" w:lineRule="auto"/>
              <w:jc w:val="center"/>
              <w:rPr>
                <w:rFonts w:ascii="Arial" w:hAnsi="Arial" w:cs="Arial"/>
              </w:rPr>
            </w:pPr>
            <w:r w:rsidRPr="00977786">
              <w:rPr>
                <w:rFonts w:ascii="Arial" w:hAnsi="Arial" w:cs="Arial"/>
              </w:rPr>
              <w:t>Alcanzar la 25ª posición en el ranking de las mejores universidades de Latinoamérica</w:t>
            </w:r>
          </w:p>
          <w:p w:rsidR="00350636" w:rsidRPr="00977786" w:rsidRDefault="00350636" w:rsidP="0034319F">
            <w:pPr>
              <w:spacing w:line="360" w:lineRule="auto"/>
              <w:jc w:val="center"/>
              <w:rPr>
                <w:rFonts w:ascii="Arial" w:hAnsi="Arial" w:cs="Arial"/>
              </w:rPr>
            </w:pPr>
          </w:p>
          <w:p w:rsidR="00350636" w:rsidRPr="00977786" w:rsidRDefault="00350636" w:rsidP="0034319F">
            <w:pPr>
              <w:spacing w:line="360" w:lineRule="auto"/>
              <w:jc w:val="center"/>
              <w:rPr>
                <w:rFonts w:ascii="Arial" w:hAnsi="Arial" w:cs="Arial"/>
                <w:b/>
                <w:bCs/>
              </w:rPr>
            </w:pPr>
            <w:r w:rsidRPr="00977786">
              <w:rPr>
                <w:rFonts w:ascii="Arial" w:hAnsi="Arial" w:cs="Arial"/>
                <w:b/>
                <w:bCs/>
              </w:rPr>
              <w:t>ALCANZABLE</w:t>
            </w:r>
          </w:p>
          <w:p w:rsidR="00586517" w:rsidRPr="00977786" w:rsidRDefault="00586517" w:rsidP="0034319F">
            <w:pPr>
              <w:spacing w:line="360" w:lineRule="auto"/>
              <w:jc w:val="center"/>
              <w:rPr>
                <w:rFonts w:ascii="Arial" w:hAnsi="Arial" w:cs="Arial"/>
                <w:lang w:val="es-ES_tradnl"/>
              </w:rPr>
            </w:pPr>
          </w:p>
          <w:p w:rsidR="00586517" w:rsidRPr="00977786" w:rsidRDefault="00586517" w:rsidP="0034319F">
            <w:pPr>
              <w:spacing w:line="360" w:lineRule="auto"/>
              <w:jc w:val="center"/>
              <w:rPr>
                <w:rFonts w:ascii="Arial" w:hAnsi="Arial" w:cs="Arial"/>
                <w:lang w:val="es-ES_tradnl"/>
              </w:rPr>
            </w:pPr>
          </w:p>
        </w:tc>
        <w:tc>
          <w:tcPr>
            <w:tcW w:w="2881" w:type="dxa"/>
          </w:tcPr>
          <w:p w:rsidR="008110A8" w:rsidRDefault="008110A8" w:rsidP="00977786">
            <w:pPr>
              <w:spacing w:line="360" w:lineRule="auto"/>
              <w:jc w:val="both"/>
              <w:rPr>
                <w:rFonts w:ascii="Arial" w:hAnsi="Arial" w:cs="Arial"/>
                <w:lang w:val="es-ES_tradnl"/>
              </w:rPr>
            </w:pPr>
          </w:p>
          <w:p w:rsidR="00350636" w:rsidRPr="00977786" w:rsidRDefault="004D1688" w:rsidP="00977786">
            <w:pPr>
              <w:spacing w:line="360" w:lineRule="auto"/>
              <w:jc w:val="both"/>
              <w:rPr>
                <w:rFonts w:ascii="Arial" w:hAnsi="Arial" w:cs="Arial"/>
                <w:lang w:val="es-ES_tradnl"/>
              </w:rPr>
            </w:pPr>
            <w:r w:rsidRPr="00977786">
              <w:rPr>
                <w:rFonts w:ascii="Arial" w:hAnsi="Arial" w:cs="Arial"/>
                <w:lang w:val="es-ES_tradnl"/>
              </w:rPr>
              <w:t xml:space="preserve">Es alcanzable ya que espol cuenta con recursos tecnológicos, físicos, financieros y humanos de notable capacidad, que con solo re-direccionarlos bastaría para alcanzar una mejorar en el mediano plazo  </w:t>
            </w:r>
          </w:p>
        </w:tc>
        <w:tc>
          <w:tcPr>
            <w:tcW w:w="2882" w:type="dxa"/>
          </w:tcPr>
          <w:p w:rsidR="00586517" w:rsidRPr="00977786" w:rsidRDefault="00586517" w:rsidP="00977786">
            <w:pPr>
              <w:spacing w:line="360" w:lineRule="auto"/>
              <w:jc w:val="both"/>
              <w:rPr>
                <w:rFonts w:ascii="Arial" w:hAnsi="Arial" w:cs="Arial"/>
                <w:lang w:val="es-ES_tradnl"/>
              </w:rPr>
            </w:pPr>
          </w:p>
        </w:tc>
      </w:tr>
      <w:tr w:rsidR="00586517" w:rsidRPr="00977786">
        <w:tc>
          <w:tcPr>
            <w:tcW w:w="2881" w:type="dxa"/>
          </w:tcPr>
          <w:p w:rsidR="00586517" w:rsidRPr="00977786" w:rsidRDefault="00586517" w:rsidP="0034319F">
            <w:pPr>
              <w:spacing w:line="360" w:lineRule="auto"/>
              <w:jc w:val="center"/>
              <w:rPr>
                <w:rFonts w:ascii="Arial" w:hAnsi="Arial" w:cs="Arial"/>
                <w:lang w:val="es-ES_tradnl"/>
              </w:rPr>
            </w:pPr>
          </w:p>
          <w:p w:rsidR="004D1688" w:rsidRPr="00977786" w:rsidRDefault="004D1688" w:rsidP="0034319F">
            <w:pPr>
              <w:spacing w:line="360" w:lineRule="auto"/>
              <w:jc w:val="center"/>
              <w:rPr>
                <w:rFonts w:ascii="Arial" w:hAnsi="Arial" w:cs="Arial"/>
              </w:rPr>
            </w:pPr>
            <w:r w:rsidRPr="00977786">
              <w:rPr>
                <w:rFonts w:ascii="Arial" w:hAnsi="Arial" w:cs="Arial"/>
              </w:rPr>
              <w:t>Crear una relación entre Espol e Instituciones Públicas y Educativas en un 3% anual</w:t>
            </w:r>
          </w:p>
          <w:p w:rsidR="00603ABD" w:rsidRPr="00977786" w:rsidRDefault="00603ABD" w:rsidP="0034319F">
            <w:pPr>
              <w:spacing w:line="360" w:lineRule="auto"/>
              <w:jc w:val="center"/>
              <w:rPr>
                <w:rFonts w:ascii="Arial" w:hAnsi="Arial" w:cs="Arial"/>
                <w:b/>
                <w:bCs/>
              </w:rPr>
            </w:pPr>
          </w:p>
          <w:p w:rsidR="004D1688" w:rsidRPr="00977786" w:rsidRDefault="004D1688" w:rsidP="0034319F">
            <w:pPr>
              <w:spacing w:line="360" w:lineRule="auto"/>
              <w:jc w:val="center"/>
              <w:rPr>
                <w:rFonts w:ascii="Arial" w:hAnsi="Arial" w:cs="Arial"/>
                <w:b/>
                <w:bCs/>
              </w:rPr>
            </w:pPr>
          </w:p>
          <w:p w:rsidR="00586517" w:rsidRPr="00977786" w:rsidRDefault="004D1688" w:rsidP="0034319F">
            <w:pPr>
              <w:spacing w:line="360" w:lineRule="auto"/>
              <w:jc w:val="center"/>
              <w:rPr>
                <w:rFonts w:ascii="Arial" w:hAnsi="Arial" w:cs="Arial"/>
                <w:lang w:val="es-ES_tradnl"/>
              </w:rPr>
            </w:pPr>
            <w:r w:rsidRPr="00977786">
              <w:rPr>
                <w:rFonts w:ascii="Arial" w:hAnsi="Arial" w:cs="Arial"/>
                <w:b/>
                <w:bCs/>
              </w:rPr>
              <w:t>ALCANZABLE</w:t>
            </w:r>
          </w:p>
          <w:p w:rsidR="00586517" w:rsidRPr="00977786" w:rsidRDefault="00586517" w:rsidP="0034319F">
            <w:pPr>
              <w:spacing w:line="360" w:lineRule="auto"/>
              <w:jc w:val="center"/>
              <w:rPr>
                <w:rFonts w:ascii="Arial" w:hAnsi="Arial" w:cs="Arial"/>
                <w:lang w:val="es-ES_tradnl"/>
              </w:rPr>
            </w:pPr>
          </w:p>
          <w:p w:rsidR="004D1688" w:rsidRPr="00977786" w:rsidRDefault="004D1688" w:rsidP="0034319F">
            <w:pPr>
              <w:spacing w:line="360" w:lineRule="auto"/>
              <w:jc w:val="center"/>
              <w:rPr>
                <w:rFonts w:ascii="Arial" w:hAnsi="Arial" w:cs="Arial"/>
                <w:lang w:val="es-ES_tradnl"/>
              </w:rPr>
            </w:pPr>
          </w:p>
        </w:tc>
        <w:tc>
          <w:tcPr>
            <w:tcW w:w="2881" w:type="dxa"/>
          </w:tcPr>
          <w:p w:rsidR="00586517" w:rsidRPr="00977786" w:rsidRDefault="00586517" w:rsidP="00977786">
            <w:pPr>
              <w:spacing w:line="360" w:lineRule="auto"/>
              <w:jc w:val="both"/>
              <w:rPr>
                <w:rFonts w:ascii="Arial" w:hAnsi="Arial" w:cs="Arial"/>
                <w:lang w:val="es-ES_tradnl"/>
              </w:rPr>
            </w:pPr>
          </w:p>
          <w:p w:rsidR="008110A8" w:rsidRDefault="004D1688" w:rsidP="00977786">
            <w:pPr>
              <w:spacing w:line="360" w:lineRule="auto"/>
              <w:jc w:val="both"/>
              <w:rPr>
                <w:rFonts w:ascii="Arial" w:hAnsi="Arial" w:cs="Arial"/>
                <w:lang w:val="es-ES_tradnl"/>
              </w:rPr>
            </w:pPr>
            <w:r w:rsidRPr="00977786">
              <w:rPr>
                <w:rFonts w:ascii="Arial" w:hAnsi="Arial" w:cs="Arial"/>
                <w:lang w:val="es-ES_tradnl"/>
              </w:rPr>
              <w:t xml:space="preserve">Organizar la parte interna institucional con lineamientos sencillos permitirá alcanzar el </w:t>
            </w:r>
            <w:r w:rsidRPr="00977786">
              <w:rPr>
                <w:rFonts w:ascii="Arial" w:hAnsi="Arial" w:cs="Arial"/>
                <w:lang w:val="es-ES_tradnl"/>
              </w:rPr>
              <w:lastRenderedPageBreak/>
              <w:t xml:space="preserve">crecimiento planteado y </w:t>
            </w:r>
          </w:p>
          <w:p w:rsidR="004D1688" w:rsidRPr="00977786" w:rsidRDefault="004D1688" w:rsidP="00977786">
            <w:pPr>
              <w:spacing w:line="360" w:lineRule="auto"/>
              <w:jc w:val="both"/>
              <w:rPr>
                <w:rFonts w:ascii="Arial" w:hAnsi="Arial" w:cs="Arial"/>
                <w:lang w:val="es-ES_tradnl"/>
              </w:rPr>
            </w:pPr>
            <w:r w:rsidRPr="00977786">
              <w:rPr>
                <w:rFonts w:ascii="Arial" w:hAnsi="Arial" w:cs="Arial"/>
                <w:lang w:val="es-ES_tradnl"/>
              </w:rPr>
              <w:t>sumado al crecimiento  histórico</w:t>
            </w:r>
            <w:r w:rsidR="00C200EA" w:rsidRPr="00977786">
              <w:rPr>
                <w:rFonts w:ascii="Arial" w:hAnsi="Arial" w:cs="Arial"/>
                <w:lang w:val="es-ES_tradnl"/>
              </w:rPr>
              <w:t xml:space="preserve"> </w:t>
            </w:r>
            <w:r w:rsidR="009A554A" w:rsidRPr="00977786">
              <w:rPr>
                <w:rFonts w:ascii="Arial" w:hAnsi="Arial" w:cs="Arial"/>
                <w:lang w:val="es-ES_tradnl"/>
              </w:rPr>
              <w:t xml:space="preserve">del 5.23 </w:t>
            </w:r>
            <w:r w:rsidR="00C200EA" w:rsidRPr="00977786">
              <w:rPr>
                <w:rFonts w:ascii="Arial" w:hAnsi="Arial" w:cs="Arial"/>
                <w:lang w:val="es-ES_tradnl"/>
              </w:rPr>
              <w:t>%</w:t>
            </w:r>
            <w:r w:rsidRPr="00977786">
              <w:rPr>
                <w:rFonts w:ascii="Arial" w:hAnsi="Arial" w:cs="Arial"/>
                <w:lang w:val="es-ES_tradnl"/>
              </w:rPr>
              <w:t xml:space="preserve"> se podría llegar fácilmente a un crecimiento global del 9%, </w:t>
            </w:r>
          </w:p>
        </w:tc>
        <w:tc>
          <w:tcPr>
            <w:tcW w:w="2882" w:type="dxa"/>
          </w:tcPr>
          <w:p w:rsidR="00586517" w:rsidRPr="00977786" w:rsidRDefault="00586517" w:rsidP="00977786">
            <w:pPr>
              <w:spacing w:line="360" w:lineRule="auto"/>
              <w:jc w:val="both"/>
              <w:rPr>
                <w:rFonts w:ascii="Arial" w:hAnsi="Arial" w:cs="Arial"/>
                <w:lang w:val="es-ES_tradnl"/>
              </w:rPr>
            </w:pPr>
          </w:p>
        </w:tc>
      </w:tr>
      <w:tr w:rsidR="004D1688" w:rsidRPr="00977786">
        <w:tc>
          <w:tcPr>
            <w:tcW w:w="2881" w:type="dxa"/>
          </w:tcPr>
          <w:p w:rsidR="008110A8" w:rsidRDefault="008110A8" w:rsidP="0034319F">
            <w:pPr>
              <w:spacing w:line="360" w:lineRule="auto"/>
              <w:jc w:val="center"/>
              <w:rPr>
                <w:rFonts w:ascii="Arial" w:hAnsi="Arial" w:cs="Arial"/>
              </w:rPr>
            </w:pPr>
          </w:p>
          <w:p w:rsidR="00545A85" w:rsidRPr="00977786" w:rsidRDefault="00545A85" w:rsidP="0034319F">
            <w:pPr>
              <w:spacing w:line="360" w:lineRule="auto"/>
              <w:jc w:val="center"/>
              <w:rPr>
                <w:rFonts w:ascii="Arial" w:hAnsi="Arial" w:cs="Arial"/>
                <w:b/>
                <w:bCs/>
              </w:rPr>
            </w:pPr>
            <w:r w:rsidRPr="00977786">
              <w:rPr>
                <w:rFonts w:ascii="Arial" w:hAnsi="Arial" w:cs="Arial"/>
              </w:rPr>
              <w:t>Incrementar la participación de mercado en un 10% cada año</w:t>
            </w:r>
          </w:p>
          <w:p w:rsidR="00545A85" w:rsidRPr="00977786" w:rsidRDefault="00545A85" w:rsidP="0034319F">
            <w:pPr>
              <w:spacing w:line="360" w:lineRule="auto"/>
              <w:jc w:val="center"/>
              <w:rPr>
                <w:rFonts w:ascii="Arial" w:hAnsi="Arial" w:cs="Arial"/>
                <w:b/>
                <w:bCs/>
              </w:rPr>
            </w:pPr>
          </w:p>
          <w:p w:rsidR="00545A85" w:rsidRPr="00977786" w:rsidRDefault="00E57747" w:rsidP="0034319F">
            <w:pPr>
              <w:spacing w:line="360" w:lineRule="auto"/>
              <w:jc w:val="center"/>
              <w:rPr>
                <w:rFonts w:ascii="Arial" w:hAnsi="Arial" w:cs="Arial"/>
                <w:b/>
                <w:bCs/>
              </w:rPr>
            </w:pPr>
            <w:r w:rsidRPr="00977786">
              <w:rPr>
                <w:rFonts w:ascii="Arial" w:hAnsi="Arial" w:cs="Arial"/>
                <w:b/>
                <w:bCs/>
              </w:rPr>
              <w:t xml:space="preserve">NO </w:t>
            </w:r>
            <w:r w:rsidR="00545A85" w:rsidRPr="00977786">
              <w:rPr>
                <w:rFonts w:ascii="Arial" w:hAnsi="Arial" w:cs="Arial"/>
                <w:b/>
                <w:bCs/>
              </w:rPr>
              <w:t>ALCANZABLE</w:t>
            </w:r>
          </w:p>
          <w:p w:rsidR="004D1688" w:rsidRPr="00977786" w:rsidRDefault="004D1688" w:rsidP="0034319F">
            <w:pPr>
              <w:spacing w:line="360" w:lineRule="auto"/>
              <w:jc w:val="center"/>
              <w:rPr>
                <w:rFonts w:ascii="Arial" w:hAnsi="Arial" w:cs="Arial"/>
                <w:lang w:val="es-ES_tradnl"/>
              </w:rPr>
            </w:pPr>
          </w:p>
          <w:p w:rsidR="004D1688" w:rsidRPr="00977786" w:rsidRDefault="004D1688" w:rsidP="0034319F">
            <w:pPr>
              <w:spacing w:line="360" w:lineRule="auto"/>
              <w:jc w:val="center"/>
              <w:rPr>
                <w:rFonts w:ascii="Arial" w:hAnsi="Arial" w:cs="Arial"/>
                <w:lang w:val="es-ES_tradnl"/>
              </w:rPr>
            </w:pPr>
          </w:p>
        </w:tc>
        <w:tc>
          <w:tcPr>
            <w:tcW w:w="2881" w:type="dxa"/>
          </w:tcPr>
          <w:p w:rsidR="008110A8" w:rsidRDefault="008110A8" w:rsidP="00977786">
            <w:pPr>
              <w:spacing w:line="360" w:lineRule="auto"/>
              <w:jc w:val="both"/>
              <w:rPr>
                <w:rFonts w:ascii="Arial" w:hAnsi="Arial" w:cs="Arial"/>
                <w:lang w:val="es-ES_tradnl"/>
              </w:rPr>
            </w:pPr>
          </w:p>
          <w:p w:rsidR="00511A7D" w:rsidRPr="00977786" w:rsidRDefault="00E57747" w:rsidP="00977786">
            <w:pPr>
              <w:spacing w:line="360" w:lineRule="auto"/>
              <w:jc w:val="both"/>
              <w:rPr>
                <w:rFonts w:ascii="Arial" w:hAnsi="Arial" w:cs="Arial"/>
                <w:lang w:val="es-ES_tradnl"/>
              </w:rPr>
            </w:pPr>
            <w:r w:rsidRPr="00977786">
              <w:rPr>
                <w:rFonts w:ascii="Arial" w:hAnsi="Arial" w:cs="Arial"/>
                <w:lang w:val="es-ES_tradnl"/>
              </w:rPr>
              <w:t xml:space="preserve">El número histórico  de estudiantes que ingresan a </w:t>
            </w:r>
            <w:smartTag w:uri="urn:schemas-microsoft-com:office:smarttags" w:element="PersonName">
              <w:smartTagPr>
                <w:attr w:name="ProductID" w:val="la Espol"/>
              </w:smartTagPr>
              <w:r w:rsidRPr="00977786">
                <w:rPr>
                  <w:rFonts w:ascii="Arial" w:hAnsi="Arial" w:cs="Arial"/>
                  <w:lang w:val="es-ES_tradnl"/>
                </w:rPr>
                <w:t>la Espol</w:t>
              </w:r>
            </w:smartTag>
            <w:r w:rsidRPr="00977786">
              <w:rPr>
                <w:rFonts w:ascii="Arial" w:hAnsi="Arial" w:cs="Arial"/>
                <w:lang w:val="es-ES_tradnl"/>
              </w:rPr>
              <w:t xml:space="preserve"> es del 4% anual, y se ha proyectado un crecimiento</w:t>
            </w:r>
            <w:r w:rsidR="001342EE" w:rsidRPr="00977786">
              <w:rPr>
                <w:rFonts w:ascii="Arial" w:hAnsi="Arial" w:cs="Arial"/>
                <w:lang w:val="es-ES_tradnl"/>
              </w:rPr>
              <w:t xml:space="preserve"> constante del número de estudiantes que ingresan a Espol en un 4% </w:t>
            </w:r>
            <w:r w:rsidRPr="00977786">
              <w:rPr>
                <w:rFonts w:ascii="Arial" w:hAnsi="Arial" w:cs="Arial"/>
                <w:lang w:val="es-ES_tradnl"/>
              </w:rPr>
              <w:t xml:space="preserve"> hasta el </w:t>
            </w:r>
            <w:r w:rsidR="001342EE" w:rsidRPr="00977786">
              <w:rPr>
                <w:rFonts w:ascii="Arial" w:hAnsi="Arial" w:cs="Arial"/>
                <w:lang w:val="es-ES_tradnl"/>
              </w:rPr>
              <w:t>a</w:t>
            </w:r>
            <w:r w:rsidRPr="00977786">
              <w:rPr>
                <w:rFonts w:ascii="Arial" w:hAnsi="Arial" w:cs="Arial"/>
                <w:lang w:val="es-ES_tradnl"/>
              </w:rPr>
              <w:t>ño 2012</w:t>
            </w:r>
          </w:p>
        </w:tc>
        <w:tc>
          <w:tcPr>
            <w:tcW w:w="2882" w:type="dxa"/>
          </w:tcPr>
          <w:p w:rsidR="00E57747" w:rsidRPr="00977786" w:rsidRDefault="00E57747" w:rsidP="00977786">
            <w:pPr>
              <w:spacing w:line="360" w:lineRule="auto"/>
              <w:jc w:val="both"/>
              <w:rPr>
                <w:rFonts w:ascii="Arial" w:hAnsi="Arial" w:cs="Arial"/>
                <w:lang w:val="es-ES_tradnl"/>
              </w:rPr>
            </w:pPr>
          </w:p>
          <w:p w:rsidR="004D1688" w:rsidRPr="00977786" w:rsidRDefault="00E57747" w:rsidP="0013739A">
            <w:pPr>
              <w:spacing w:line="360" w:lineRule="auto"/>
              <w:jc w:val="center"/>
              <w:rPr>
                <w:rFonts w:ascii="Arial" w:hAnsi="Arial" w:cs="Arial"/>
                <w:lang w:val="es-ES_tradnl"/>
              </w:rPr>
            </w:pPr>
            <w:r w:rsidRPr="00977786">
              <w:rPr>
                <w:rFonts w:ascii="Arial" w:hAnsi="Arial" w:cs="Arial"/>
                <w:lang w:val="es-ES_tradnl"/>
              </w:rPr>
              <w:t>Incrementar la p</w:t>
            </w:r>
            <w:r w:rsidR="00C56FB9">
              <w:rPr>
                <w:rFonts w:ascii="Arial" w:hAnsi="Arial" w:cs="Arial"/>
                <w:lang w:val="es-ES_tradnl"/>
              </w:rPr>
              <w:t>articipación de mercado en un 6</w:t>
            </w:r>
            <w:r w:rsidRPr="00977786">
              <w:rPr>
                <w:rFonts w:ascii="Arial" w:hAnsi="Arial" w:cs="Arial"/>
                <w:lang w:val="es-ES_tradnl"/>
              </w:rPr>
              <w:t xml:space="preserve"> % cada año.</w:t>
            </w:r>
          </w:p>
        </w:tc>
      </w:tr>
      <w:tr w:rsidR="004D1688" w:rsidRPr="00977786">
        <w:tc>
          <w:tcPr>
            <w:tcW w:w="2881" w:type="dxa"/>
          </w:tcPr>
          <w:p w:rsidR="004D1688" w:rsidRPr="00977786" w:rsidRDefault="004D1688" w:rsidP="0034319F">
            <w:pPr>
              <w:spacing w:line="360" w:lineRule="auto"/>
              <w:jc w:val="center"/>
              <w:rPr>
                <w:rFonts w:ascii="Arial" w:hAnsi="Arial" w:cs="Arial"/>
                <w:lang w:val="es-ES_tradnl"/>
              </w:rPr>
            </w:pPr>
          </w:p>
          <w:p w:rsidR="00545A85" w:rsidRPr="00977786" w:rsidRDefault="00545A85" w:rsidP="0034319F">
            <w:pPr>
              <w:spacing w:line="360" w:lineRule="auto"/>
              <w:jc w:val="center"/>
              <w:rPr>
                <w:rFonts w:ascii="Arial" w:hAnsi="Arial" w:cs="Arial"/>
              </w:rPr>
            </w:pPr>
            <w:r w:rsidRPr="00977786">
              <w:rPr>
                <w:rFonts w:ascii="Arial" w:hAnsi="Arial" w:cs="Arial"/>
              </w:rPr>
              <w:t>Aumentar la cantidad de publicaciones científicas en un 5</w:t>
            </w:r>
            <w:r w:rsidR="00C200EA" w:rsidRPr="00977786">
              <w:rPr>
                <w:rFonts w:ascii="Arial" w:hAnsi="Arial" w:cs="Arial"/>
              </w:rPr>
              <w:t>% anual, manteniendo la calidad</w:t>
            </w:r>
            <w:r w:rsidRPr="00977786">
              <w:rPr>
                <w:rFonts w:ascii="Arial" w:hAnsi="Arial" w:cs="Arial"/>
              </w:rPr>
              <w:t xml:space="preserve"> de la misma</w:t>
            </w:r>
          </w:p>
          <w:p w:rsidR="00545A85" w:rsidRPr="00977786" w:rsidRDefault="00545A85" w:rsidP="0034319F">
            <w:pPr>
              <w:spacing w:line="360" w:lineRule="auto"/>
              <w:jc w:val="center"/>
              <w:rPr>
                <w:rFonts w:ascii="Arial" w:hAnsi="Arial" w:cs="Arial"/>
              </w:rPr>
            </w:pPr>
          </w:p>
          <w:p w:rsidR="004D1688" w:rsidRPr="00977786" w:rsidRDefault="00545A85" w:rsidP="0034319F">
            <w:pPr>
              <w:spacing w:line="360" w:lineRule="auto"/>
              <w:jc w:val="center"/>
              <w:rPr>
                <w:rFonts w:ascii="Arial" w:hAnsi="Arial" w:cs="Arial"/>
                <w:b/>
                <w:bCs/>
              </w:rPr>
            </w:pPr>
            <w:r w:rsidRPr="00977786">
              <w:rPr>
                <w:rFonts w:ascii="Arial" w:hAnsi="Arial" w:cs="Arial"/>
                <w:b/>
                <w:bCs/>
              </w:rPr>
              <w:t>NO ALCANZABLE</w:t>
            </w:r>
          </w:p>
          <w:p w:rsidR="00545A85" w:rsidRPr="00977786" w:rsidRDefault="00545A85" w:rsidP="0034319F">
            <w:pPr>
              <w:spacing w:line="360" w:lineRule="auto"/>
              <w:jc w:val="center"/>
              <w:rPr>
                <w:rFonts w:ascii="Arial" w:hAnsi="Arial" w:cs="Arial"/>
                <w:lang w:val="es-ES_tradnl"/>
              </w:rPr>
            </w:pPr>
          </w:p>
        </w:tc>
        <w:tc>
          <w:tcPr>
            <w:tcW w:w="2881" w:type="dxa"/>
          </w:tcPr>
          <w:p w:rsidR="008110A8" w:rsidRDefault="008110A8" w:rsidP="00977786">
            <w:pPr>
              <w:spacing w:line="360" w:lineRule="auto"/>
              <w:jc w:val="both"/>
              <w:rPr>
                <w:rFonts w:ascii="Arial" w:hAnsi="Arial" w:cs="Arial"/>
                <w:lang w:val="es-ES_tradnl"/>
              </w:rPr>
            </w:pPr>
          </w:p>
          <w:p w:rsidR="00545A85" w:rsidRPr="00977786" w:rsidRDefault="00545A85" w:rsidP="00977786">
            <w:pPr>
              <w:spacing w:line="360" w:lineRule="auto"/>
              <w:jc w:val="both"/>
              <w:rPr>
                <w:rFonts w:ascii="Arial" w:hAnsi="Arial" w:cs="Arial"/>
                <w:color w:val="FF0000"/>
                <w:lang w:val="es-ES_tradnl"/>
              </w:rPr>
            </w:pPr>
            <w:smartTag w:uri="urn:schemas-microsoft-com:office:smarttags" w:element="PersonName">
              <w:smartTagPr>
                <w:attr w:name="ProductID" w:val="La Colectividad Polit￩cnica"/>
              </w:smartTagPr>
              <w:r w:rsidRPr="00977786">
                <w:rPr>
                  <w:rFonts w:ascii="Arial" w:hAnsi="Arial" w:cs="Arial"/>
                  <w:lang w:val="es-ES_tradnl"/>
                </w:rPr>
                <w:t>La Colectividad Politécnica</w:t>
              </w:r>
            </w:smartTag>
            <w:r w:rsidRPr="00977786">
              <w:rPr>
                <w:rFonts w:ascii="Arial" w:hAnsi="Arial" w:cs="Arial"/>
                <w:lang w:val="es-ES_tradnl"/>
              </w:rPr>
              <w:t xml:space="preserve"> en general </w:t>
            </w:r>
            <w:r w:rsidRPr="00977786">
              <w:rPr>
                <w:rFonts w:ascii="Arial" w:hAnsi="Arial" w:cs="Arial"/>
                <w:color w:val="000000"/>
                <w:lang w:val="es-ES_tradnl"/>
              </w:rPr>
              <w:t xml:space="preserve">de </w:t>
            </w:r>
            <w:r w:rsidR="00E57747" w:rsidRPr="00977786">
              <w:rPr>
                <w:rFonts w:ascii="Arial" w:hAnsi="Arial" w:cs="Arial"/>
                <w:color w:val="000000"/>
                <w:lang w:val="es-ES_tradnl"/>
              </w:rPr>
              <w:t>E</w:t>
            </w:r>
            <w:r w:rsidRPr="00977786">
              <w:rPr>
                <w:rFonts w:ascii="Arial" w:hAnsi="Arial" w:cs="Arial"/>
                <w:color w:val="000000"/>
                <w:lang w:val="es-ES_tradnl"/>
              </w:rPr>
              <w:t>spol tienen poco o casi nulo conocimiento del</w:t>
            </w:r>
            <w:r w:rsidRPr="00977786">
              <w:rPr>
                <w:rFonts w:ascii="Arial" w:hAnsi="Arial" w:cs="Arial"/>
                <w:lang w:val="es-ES_tradnl"/>
              </w:rPr>
              <w:t xml:space="preserve"> Ranking Mundial de Universidades en </w:t>
            </w:r>
            <w:smartTag w:uri="urn:schemas-microsoft-com:office:smarttags" w:element="PersonName">
              <w:smartTagPr>
                <w:attr w:name="ProductID" w:val="la Web"/>
              </w:smartTagPr>
              <w:r w:rsidRPr="00977786">
                <w:rPr>
                  <w:rFonts w:ascii="Arial" w:hAnsi="Arial" w:cs="Arial"/>
                  <w:lang w:val="es-ES_tradnl"/>
                </w:rPr>
                <w:t>la Web</w:t>
              </w:r>
            </w:smartTag>
            <w:r w:rsidRPr="00977786">
              <w:rPr>
                <w:rFonts w:ascii="Arial" w:hAnsi="Arial" w:cs="Arial"/>
                <w:lang w:val="es-ES_tradnl"/>
              </w:rPr>
              <w:t xml:space="preserve"> y todo lo que ello encierra para Espol y su calificación</w:t>
            </w:r>
            <w:r w:rsidR="00016D78">
              <w:rPr>
                <w:rFonts w:ascii="Arial" w:hAnsi="Arial" w:cs="Arial"/>
                <w:lang w:val="es-ES_tradnl"/>
              </w:rPr>
              <w:t>.</w:t>
            </w:r>
          </w:p>
          <w:p w:rsidR="00545A85" w:rsidRPr="00977786" w:rsidRDefault="00545A85" w:rsidP="00977786">
            <w:pPr>
              <w:spacing w:line="360" w:lineRule="auto"/>
              <w:jc w:val="both"/>
              <w:rPr>
                <w:rFonts w:ascii="Arial" w:hAnsi="Arial" w:cs="Arial"/>
                <w:lang w:val="es-ES_tradnl"/>
              </w:rPr>
            </w:pPr>
          </w:p>
          <w:p w:rsidR="008110A8" w:rsidRDefault="008110A8" w:rsidP="00977786">
            <w:pPr>
              <w:spacing w:line="360" w:lineRule="auto"/>
              <w:jc w:val="both"/>
              <w:rPr>
                <w:rFonts w:ascii="Arial" w:hAnsi="Arial" w:cs="Arial"/>
                <w:lang w:val="es-ES_tradnl"/>
              </w:rPr>
            </w:pPr>
          </w:p>
          <w:p w:rsidR="0022482F" w:rsidRDefault="0022482F" w:rsidP="00977786">
            <w:pPr>
              <w:spacing w:line="360" w:lineRule="auto"/>
              <w:jc w:val="both"/>
              <w:rPr>
                <w:rFonts w:ascii="Arial" w:hAnsi="Arial" w:cs="Arial"/>
                <w:lang w:val="es-ES_tradnl"/>
              </w:rPr>
            </w:pPr>
          </w:p>
          <w:p w:rsidR="0022482F" w:rsidRPr="00977786" w:rsidRDefault="0022482F" w:rsidP="00977786">
            <w:pPr>
              <w:spacing w:line="360" w:lineRule="auto"/>
              <w:jc w:val="both"/>
              <w:rPr>
                <w:rFonts w:ascii="Arial" w:hAnsi="Arial" w:cs="Arial"/>
                <w:lang w:val="es-ES_tradnl"/>
              </w:rPr>
            </w:pPr>
          </w:p>
        </w:tc>
        <w:tc>
          <w:tcPr>
            <w:tcW w:w="2882" w:type="dxa"/>
          </w:tcPr>
          <w:p w:rsidR="004D1688" w:rsidRPr="00977786" w:rsidRDefault="004D1688" w:rsidP="00977786">
            <w:pPr>
              <w:spacing w:line="360" w:lineRule="auto"/>
              <w:jc w:val="both"/>
              <w:rPr>
                <w:rFonts w:ascii="Arial" w:hAnsi="Arial" w:cs="Arial"/>
                <w:lang w:val="es-ES_tradnl"/>
              </w:rPr>
            </w:pPr>
          </w:p>
          <w:p w:rsidR="00545A85" w:rsidRPr="00977786" w:rsidRDefault="00545A85" w:rsidP="0013739A">
            <w:pPr>
              <w:spacing w:line="360" w:lineRule="auto"/>
              <w:jc w:val="center"/>
              <w:rPr>
                <w:rFonts w:ascii="Arial" w:hAnsi="Arial" w:cs="Arial"/>
                <w:lang w:val="es-ES_tradnl"/>
              </w:rPr>
            </w:pPr>
            <w:r w:rsidRPr="00977786">
              <w:rPr>
                <w:rFonts w:ascii="Arial" w:hAnsi="Arial" w:cs="Arial"/>
                <w:lang w:val="es-ES_tradnl"/>
              </w:rPr>
              <w:t>Vincular</w:t>
            </w:r>
            <w:r w:rsidR="005E5EE0">
              <w:rPr>
                <w:rFonts w:ascii="Arial" w:hAnsi="Arial" w:cs="Arial"/>
                <w:lang w:val="es-ES_tradnl"/>
              </w:rPr>
              <w:t xml:space="preserve"> en</w:t>
            </w:r>
            <w:r w:rsidR="009A554A" w:rsidRPr="00977786">
              <w:rPr>
                <w:rFonts w:ascii="Arial" w:hAnsi="Arial" w:cs="Arial"/>
                <w:lang w:val="es-ES_tradnl"/>
              </w:rPr>
              <w:t xml:space="preserve"> 2%</w:t>
            </w:r>
            <w:r w:rsidR="00C56FB9">
              <w:rPr>
                <w:rFonts w:ascii="Arial" w:hAnsi="Arial" w:cs="Arial"/>
                <w:lang w:val="es-ES_tradnl"/>
              </w:rPr>
              <w:t xml:space="preserve"> </w:t>
            </w:r>
            <w:r w:rsidR="000171EA">
              <w:rPr>
                <w:rFonts w:ascii="Arial" w:hAnsi="Arial" w:cs="Arial"/>
                <w:lang w:val="es-ES_tradnl"/>
              </w:rPr>
              <w:t xml:space="preserve"> a </w:t>
            </w:r>
            <w:smartTag w:uri="urn:schemas-microsoft-com:office:smarttags" w:element="PersonName">
              <w:smartTagPr>
                <w:attr w:name="ProductID" w:val="la Comunidad Politécnica"/>
              </w:smartTagPr>
              <w:r w:rsidRPr="00977786">
                <w:rPr>
                  <w:rFonts w:ascii="Arial" w:hAnsi="Arial" w:cs="Arial"/>
                  <w:lang w:val="es-ES_tradnl"/>
                </w:rPr>
                <w:t>la Comunidad Politécnica</w:t>
              </w:r>
            </w:smartTag>
            <w:r w:rsidRPr="00977786">
              <w:rPr>
                <w:rFonts w:ascii="Arial" w:hAnsi="Arial" w:cs="Arial"/>
                <w:lang w:val="es-ES_tradnl"/>
              </w:rPr>
              <w:t xml:space="preserve"> con el Ranking Mundial de Universidades en </w:t>
            </w:r>
            <w:smartTag w:uri="urn:schemas-microsoft-com:office:smarttags" w:element="PersonName">
              <w:smartTagPr>
                <w:attr w:name="ProductID" w:val="la Web"/>
              </w:smartTagPr>
              <w:r w:rsidRPr="00977786">
                <w:rPr>
                  <w:rFonts w:ascii="Arial" w:hAnsi="Arial" w:cs="Arial"/>
                  <w:lang w:val="es-ES_tradnl"/>
                </w:rPr>
                <w:t>la Web</w:t>
              </w:r>
            </w:smartTag>
            <w:r w:rsidRPr="00977786">
              <w:rPr>
                <w:rFonts w:ascii="Arial" w:hAnsi="Arial" w:cs="Arial"/>
                <w:lang w:val="es-ES_tradnl"/>
              </w:rPr>
              <w:t xml:space="preserve"> y fomentar la participación de la colectividad en acciones en pro de mejorar la actual posición de E</w:t>
            </w:r>
            <w:r w:rsidR="0013739A">
              <w:rPr>
                <w:rFonts w:ascii="Arial" w:hAnsi="Arial" w:cs="Arial"/>
                <w:lang w:val="es-ES_tradnl"/>
              </w:rPr>
              <w:t>SPOL</w:t>
            </w:r>
          </w:p>
          <w:p w:rsidR="005A0A48" w:rsidRPr="00977786" w:rsidRDefault="005A0A48" w:rsidP="00977786">
            <w:pPr>
              <w:spacing w:line="360" w:lineRule="auto"/>
              <w:jc w:val="both"/>
              <w:rPr>
                <w:rFonts w:ascii="Arial" w:hAnsi="Arial" w:cs="Arial"/>
                <w:lang w:val="es-ES_tradnl"/>
              </w:rPr>
            </w:pPr>
          </w:p>
          <w:p w:rsidR="005A0A48" w:rsidRPr="00977786" w:rsidRDefault="005A0A48" w:rsidP="00977786">
            <w:pPr>
              <w:spacing w:line="360" w:lineRule="auto"/>
              <w:jc w:val="both"/>
              <w:rPr>
                <w:rFonts w:ascii="Arial" w:hAnsi="Arial" w:cs="Arial"/>
                <w:lang w:val="es-ES_tradnl"/>
              </w:rPr>
            </w:pPr>
          </w:p>
        </w:tc>
      </w:tr>
      <w:tr w:rsidR="004D1688" w:rsidRPr="00977786">
        <w:tc>
          <w:tcPr>
            <w:tcW w:w="2881" w:type="dxa"/>
          </w:tcPr>
          <w:p w:rsidR="00545A85" w:rsidRPr="00977786" w:rsidRDefault="00A27B09" w:rsidP="00A24C7A">
            <w:pPr>
              <w:spacing w:line="360" w:lineRule="auto"/>
              <w:jc w:val="center"/>
              <w:rPr>
                <w:rFonts w:ascii="Arial" w:hAnsi="Arial" w:cs="Arial"/>
              </w:rPr>
            </w:pPr>
            <w:r>
              <w:rPr>
                <w:rFonts w:ascii="Arial" w:hAnsi="Arial" w:cs="Arial"/>
              </w:rPr>
              <w:lastRenderedPageBreak/>
              <w:t>I</w:t>
            </w:r>
            <w:r w:rsidR="00545A85" w:rsidRPr="00977786">
              <w:rPr>
                <w:rFonts w:ascii="Arial" w:hAnsi="Arial" w:cs="Arial"/>
              </w:rPr>
              <w:t>ncrementar en un 25% la relación universidad-empresa.</w:t>
            </w:r>
          </w:p>
          <w:p w:rsidR="00545A85" w:rsidRPr="00977786" w:rsidRDefault="00545A85" w:rsidP="00A24C7A">
            <w:pPr>
              <w:spacing w:line="360" w:lineRule="auto"/>
              <w:jc w:val="center"/>
              <w:rPr>
                <w:rFonts w:ascii="Arial" w:hAnsi="Arial" w:cs="Arial"/>
              </w:rPr>
            </w:pPr>
          </w:p>
          <w:p w:rsidR="00545A85" w:rsidRPr="00977786" w:rsidRDefault="00545A85" w:rsidP="00A24C7A">
            <w:pPr>
              <w:spacing w:line="360" w:lineRule="auto"/>
              <w:jc w:val="center"/>
              <w:rPr>
                <w:rFonts w:ascii="Arial" w:hAnsi="Arial" w:cs="Arial"/>
                <w:lang w:val="es-ES_tradnl"/>
              </w:rPr>
            </w:pPr>
            <w:r w:rsidRPr="00977786">
              <w:rPr>
                <w:rFonts w:ascii="Arial" w:hAnsi="Arial" w:cs="Arial"/>
                <w:b/>
                <w:bCs/>
              </w:rPr>
              <w:t>NO ALCANZABLE</w:t>
            </w:r>
          </w:p>
          <w:p w:rsidR="00545A85" w:rsidRPr="00977786" w:rsidRDefault="00545A85" w:rsidP="00A24C7A">
            <w:pPr>
              <w:spacing w:line="360" w:lineRule="auto"/>
              <w:jc w:val="center"/>
              <w:rPr>
                <w:rFonts w:ascii="Arial" w:hAnsi="Arial" w:cs="Arial"/>
                <w:lang w:val="es-ES_tradnl"/>
              </w:rPr>
            </w:pPr>
          </w:p>
          <w:p w:rsidR="00545A85" w:rsidRPr="00977786" w:rsidRDefault="00545A85" w:rsidP="00A24C7A">
            <w:pPr>
              <w:spacing w:line="360" w:lineRule="auto"/>
              <w:jc w:val="center"/>
              <w:rPr>
                <w:rFonts w:ascii="Arial" w:hAnsi="Arial" w:cs="Arial"/>
                <w:lang w:val="es-ES_tradnl"/>
              </w:rPr>
            </w:pPr>
          </w:p>
          <w:p w:rsidR="00545A85" w:rsidRPr="00977786" w:rsidRDefault="00545A85" w:rsidP="00A24C7A">
            <w:pPr>
              <w:spacing w:line="360" w:lineRule="auto"/>
              <w:jc w:val="center"/>
              <w:rPr>
                <w:rFonts w:ascii="Arial" w:hAnsi="Arial" w:cs="Arial"/>
                <w:lang w:val="es-ES_tradnl"/>
              </w:rPr>
            </w:pPr>
          </w:p>
          <w:p w:rsidR="004D1688" w:rsidRPr="00977786" w:rsidRDefault="004D1688" w:rsidP="00977786">
            <w:pPr>
              <w:spacing w:line="360" w:lineRule="auto"/>
              <w:jc w:val="both"/>
              <w:rPr>
                <w:rFonts w:ascii="Arial" w:hAnsi="Arial" w:cs="Arial"/>
                <w:lang w:val="es-ES_tradnl"/>
              </w:rPr>
            </w:pPr>
          </w:p>
        </w:tc>
        <w:tc>
          <w:tcPr>
            <w:tcW w:w="2881" w:type="dxa"/>
          </w:tcPr>
          <w:p w:rsidR="00960605" w:rsidRPr="00977786" w:rsidRDefault="00A27B09" w:rsidP="00977786">
            <w:pPr>
              <w:spacing w:line="360" w:lineRule="auto"/>
              <w:jc w:val="both"/>
              <w:rPr>
                <w:rFonts w:ascii="Arial" w:hAnsi="Arial" w:cs="Arial"/>
                <w:lang w:val="es-ES_tradnl"/>
              </w:rPr>
            </w:pPr>
            <w:r>
              <w:rPr>
                <w:rFonts w:ascii="Arial" w:hAnsi="Arial" w:cs="Arial"/>
                <w:lang w:val="es-ES_tradnl"/>
              </w:rPr>
              <w:t>E</w:t>
            </w:r>
            <w:r w:rsidR="006708CF">
              <w:rPr>
                <w:rFonts w:ascii="Arial" w:hAnsi="Arial" w:cs="Arial"/>
                <w:lang w:val="es-ES_tradnl"/>
              </w:rPr>
              <w:t>SPOL</w:t>
            </w:r>
            <w:r w:rsidR="00960605" w:rsidRPr="00977786">
              <w:rPr>
                <w:rFonts w:ascii="Arial" w:hAnsi="Arial" w:cs="Arial"/>
                <w:lang w:val="es-ES_tradnl"/>
              </w:rPr>
              <w:t xml:space="preserve"> mantiene excelentes lazos con la sociedad ecuatoriana e instituciones de carácter académico</w:t>
            </w:r>
            <w:r w:rsidR="00C200EA" w:rsidRPr="00977786">
              <w:rPr>
                <w:rFonts w:ascii="Arial" w:hAnsi="Arial" w:cs="Arial"/>
                <w:lang w:val="es-ES_tradnl"/>
              </w:rPr>
              <w:t xml:space="preserve"> y científico</w:t>
            </w:r>
            <w:r w:rsidR="00960605" w:rsidRPr="00977786">
              <w:rPr>
                <w:rFonts w:ascii="Arial" w:hAnsi="Arial" w:cs="Arial"/>
                <w:lang w:val="es-ES_tradnl"/>
              </w:rPr>
              <w:t xml:space="preserve">. </w:t>
            </w:r>
            <w:r w:rsidR="00C200EA" w:rsidRPr="00977786">
              <w:rPr>
                <w:rFonts w:ascii="Arial" w:hAnsi="Arial" w:cs="Arial"/>
                <w:lang w:val="es-ES_tradnl"/>
              </w:rPr>
              <w:t xml:space="preserve"> </w:t>
            </w:r>
            <w:r w:rsidR="00960605" w:rsidRPr="00977786">
              <w:rPr>
                <w:rFonts w:ascii="Arial" w:hAnsi="Arial" w:cs="Arial"/>
                <w:lang w:val="es-ES_tradnl"/>
              </w:rPr>
              <w:t>La administración central no ha enfocado esfuerzos en incrementar la cooperación privada simplemente se a dedicado a t</w:t>
            </w:r>
            <w:r w:rsidR="00C200EA" w:rsidRPr="00977786">
              <w:rPr>
                <w:rFonts w:ascii="Arial" w:hAnsi="Arial" w:cs="Arial"/>
                <w:lang w:val="es-ES_tradnl"/>
              </w:rPr>
              <w:t>rabajar con las entidades que lo</w:t>
            </w:r>
            <w:r w:rsidR="00960605" w:rsidRPr="00977786">
              <w:rPr>
                <w:rFonts w:ascii="Arial" w:hAnsi="Arial" w:cs="Arial"/>
                <w:lang w:val="es-ES_tradnl"/>
              </w:rPr>
              <w:t xml:space="preserve"> solicita</w:t>
            </w:r>
            <w:r w:rsidR="00C200EA" w:rsidRPr="00977786">
              <w:rPr>
                <w:rFonts w:ascii="Arial" w:hAnsi="Arial" w:cs="Arial"/>
                <w:lang w:val="es-ES_tradnl"/>
              </w:rPr>
              <w:t>n</w:t>
            </w:r>
            <w:r w:rsidR="00960605" w:rsidRPr="00977786">
              <w:rPr>
                <w:rFonts w:ascii="Arial" w:hAnsi="Arial" w:cs="Arial"/>
                <w:lang w:val="es-ES_tradnl"/>
              </w:rPr>
              <w:t xml:space="preserve">, </w:t>
            </w:r>
          </w:p>
          <w:p w:rsidR="00511A7D" w:rsidRPr="00977786" w:rsidRDefault="00960605" w:rsidP="00977786">
            <w:pPr>
              <w:spacing w:line="360" w:lineRule="auto"/>
              <w:jc w:val="both"/>
              <w:rPr>
                <w:rFonts w:ascii="Arial" w:hAnsi="Arial" w:cs="Arial"/>
                <w:lang w:val="es-ES_tradnl"/>
              </w:rPr>
            </w:pPr>
            <w:r w:rsidRPr="00977786">
              <w:rPr>
                <w:rFonts w:ascii="Arial" w:hAnsi="Arial" w:cs="Arial"/>
                <w:lang w:val="es-ES_tradnl"/>
              </w:rPr>
              <w:t>Además la falta de una gestión de convenios, o sea, falta lineamientos para realizar un convenio y sobre todo no existe una base de datos central que proporcione información de los mismos</w:t>
            </w:r>
          </w:p>
        </w:tc>
        <w:tc>
          <w:tcPr>
            <w:tcW w:w="2882" w:type="dxa"/>
          </w:tcPr>
          <w:p w:rsidR="00960605" w:rsidRPr="00977786" w:rsidRDefault="00960605" w:rsidP="0013739A">
            <w:pPr>
              <w:spacing w:line="360" w:lineRule="auto"/>
              <w:jc w:val="center"/>
              <w:rPr>
                <w:rFonts w:ascii="Arial" w:hAnsi="Arial" w:cs="Arial"/>
                <w:lang w:val="es-ES_tradnl"/>
              </w:rPr>
            </w:pPr>
            <w:r w:rsidRPr="00977786">
              <w:rPr>
                <w:rFonts w:ascii="Arial" w:hAnsi="Arial" w:cs="Arial"/>
                <w:lang w:val="es-ES_tradnl"/>
              </w:rPr>
              <w:t xml:space="preserve">Incrementar </w:t>
            </w:r>
            <w:smartTag w:uri="urn:schemas-microsoft-com:office:smarttags" w:element="PersonName">
              <w:smartTagPr>
                <w:attr w:name="ProductID" w:val="la Cooperaci￳n ESPOL"/>
              </w:smartTagPr>
              <w:r w:rsidRPr="00977786">
                <w:rPr>
                  <w:rFonts w:ascii="Arial" w:hAnsi="Arial" w:cs="Arial"/>
                  <w:lang w:val="es-ES_tradnl"/>
                </w:rPr>
                <w:t>la Cooperación E</w:t>
              </w:r>
              <w:r w:rsidR="0013739A">
                <w:rPr>
                  <w:rFonts w:ascii="Arial" w:hAnsi="Arial" w:cs="Arial"/>
                  <w:lang w:val="es-ES_tradnl"/>
                </w:rPr>
                <w:t>SPOL</w:t>
              </w:r>
            </w:smartTag>
            <w:r w:rsidRPr="00977786">
              <w:rPr>
                <w:rFonts w:ascii="Arial" w:hAnsi="Arial" w:cs="Arial"/>
                <w:lang w:val="es-ES_tradnl"/>
              </w:rPr>
              <w:t xml:space="preserve"> – Empresa Privada en un 3% cada año</w:t>
            </w:r>
          </w:p>
        </w:tc>
      </w:tr>
    </w:tbl>
    <w:p w:rsidR="00A27B09" w:rsidRDefault="00A27B09" w:rsidP="00977786">
      <w:pPr>
        <w:spacing w:line="360" w:lineRule="auto"/>
        <w:jc w:val="both"/>
        <w:rPr>
          <w:rFonts w:ascii="Arial" w:hAnsi="Arial" w:cs="Arial"/>
          <w:b/>
          <w:bCs/>
          <w:sz w:val="26"/>
          <w:szCs w:val="26"/>
          <w:lang w:val="es-ES_tradnl"/>
        </w:rPr>
      </w:pPr>
    </w:p>
    <w:p w:rsidR="006441CF" w:rsidRDefault="006441CF" w:rsidP="00977786">
      <w:pPr>
        <w:spacing w:line="360" w:lineRule="auto"/>
        <w:jc w:val="both"/>
        <w:rPr>
          <w:rFonts w:ascii="Arial" w:hAnsi="Arial" w:cs="Arial"/>
          <w:b/>
          <w:bCs/>
          <w:sz w:val="26"/>
          <w:szCs w:val="26"/>
          <w:lang w:val="es-ES_tradnl"/>
        </w:rPr>
      </w:pPr>
    </w:p>
    <w:p w:rsidR="00D07779" w:rsidRDefault="00D07779" w:rsidP="00977786">
      <w:pPr>
        <w:spacing w:line="360" w:lineRule="auto"/>
        <w:jc w:val="both"/>
        <w:rPr>
          <w:rFonts w:ascii="Arial" w:hAnsi="Arial" w:cs="Arial"/>
          <w:b/>
          <w:bCs/>
          <w:sz w:val="26"/>
          <w:szCs w:val="26"/>
          <w:lang w:val="es-ES_tradnl"/>
        </w:rPr>
      </w:pPr>
    </w:p>
    <w:p w:rsidR="00D07779" w:rsidRDefault="00D07779" w:rsidP="00977786">
      <w:pPr>
        <w:spacing w:line="360" w:lineRule="auto"/>
        <w:jc w:val="both"/>
        <w:rPr>
          <w:rFonts w:ascii="Arial" w:hAnsi="Arial" w:cs="Arial"/>
          <w:b/>
          <w:bCs/>
          <w:sz w:val="26"/>
          <w:szCs w:val="26"/>
          <w:lang w:val="es-ES_tradnl"/>
        </w:rPr>
      </w:pPr>
    </w:p>
    <w:p w:rsidR="006441CF" w:rsidRDefault="006441CF" w:rsidP="00977786">
      <w:pPr>
        <w:spacing w:line="360" w:lineRule="auto"/>
        <w:jc w:val="both"/>
        <w:rPr>
          <w:rFonts w:ascii="Arial" w:hAnsi="Arial" w:cs="Arial"/>
          <w:b/>
          <w:bCs/>
          <w:sz w:val="26"/>
          <w:szCs w:val="26"/>
          <w:lang w:val="es-ES_tradnl"/>
        </w:rPr>
      </w:pPr>
    </w:p>
    <w:p w:rsidR="00016D78" w:rsidRDefault="00016D78" w:rsidP="00977786">
      <w:pPr>
        <w:spacing w:line="360" w:lineRule="auto"/>
        <w:jc w:val="both"/>
        <w:rPr>
          <w:rFonts w:ascii="Arial" w:hAnsi="Arial" w:cs="Arial"/>
          <w:b/>
          <w:bCs/>
          <w:sz w:val="26"/>
          <w:szCs w:val="26"/>
          <w:lang w:val="es-ES_tradnl"/>
        </w:rPr>
      </w:pPr>
    </w:p>
    <w:p w:rsidR="00586517" w:rsidRPr="00977786" w:rsidRDefault="009F7EDA" w:rsidP="006411A5">
      <w:pPr>
        <w:spacing w:line="360" w:lineRule="auto"/>
        <w:jc w:val="both"/>
        <w:rPr>
          <w:rFonts w:ascii="Arial" w:hAnsi="Arial" w:cs="Arial"/>
          <w:sz w:val="26"/>
          <w:szCs w:val="26"/>
          <w:lang w:val="es-ES_tradnl"/>
        </w:rPr>
      </w:pPr>
      <w:r w:rsidRPr="00977786">
        <w:rPr>
          <w:rFonts w:ascii="Arial" w:hAnsi="Arial" w:cs="Arial"/>
          <w:b/>
          <w:bCs/>
          <w:sz w:val="26"/>
          <w:szCs w:val="26"/>
          <w:lang w:val="es-ES_tradnl"/>
        </w:rPr>
        <w:lastRenderedPageBreak/>
        <w:t>4.4. Redefinición y cuantificación de los Objetivos a Alcanzar para el año 2012</w:t>
      </w:r>
    </w:p>
    <w:p w:rsidR="00586517" w:rsidRPr="00977786" w:rsidRDefault="00586517" w:rsidP="00977786">
      <w:pPr>
        <w:spacing w:line="360" w:lineRule="auto"/>
        <w:jc w:val="both"/>
        <w:rPr>
          <w:rFonts w:ascii="Arial" w:hAnsi="Arial" w:cs="Arial"/>
          <w:lang w:val="es-ES_tradnl"/>
        </w:rPr>
      </w:pPr>
    </w:p>
    <w:p w:rsidR="00EB607D" w:rsidRPr="00977786" w:rsidRDefault="00600987" w:rsidP="00977786">
      <w:pPr>
        <w:spacing w:line="360" w:lineRule="auto"/>
        <w:ind w:firstLine="708"/>
        <w:jc w:val="both"/>
        <w:rPr>
          <w:rFonts w:ascii="Arial" w:hAnsi="Arial" w:cs="Arial"/>
          <w:lang w:val="es-ES_tradnl"/>
        </w:rPr>
      </w:pPr>
      <w:r w:rsidRPr="00977786">
        <w:rPr>
          <w:rFonts w:ascii="Arial" w:hAnsi="Arial" w:cs="Arial"/>
          <w:lang w:val="es-ES_tradnl"/>
        </w:rPr>
        <w:t>Tras el análisis de los objetivos iniciales y su vinculación con las conclusiones obtenidas en la investigación de mercado, se llevará a cabo un plan de marketing soportado en un análisis económico que ayude</w:t>
      </w:r>
      <w:r w:rsidR="007E689C" w:rsidRPr="00977786">
        <w:rPr>
          <w:rFonts w:ascii="Arial" w:hAnsi="Arial" w:cs="Arial"/>
          <w:lang w:val="es-ES_tradnl"/>
        </w:rPr>
        <w:t xml:space="preserve"> como principal objetivo</w:t>
      </w:r>
      <w:r w:rsidRPr="00977786">
        <w:rPr>
          <w:rFonts w:ascii="Arial" w:hAnsi="Arial" w:cs="Arial"/>
          <w:lang w:val="es-ES_tradnl"/>
        </w:rPr>
        <w:t xml:space="preserve"> a mejorar la actual posición que tiene </w:t>
      </w:r>
      <w:smartTag w:uri="urn:schemas-microsoft-com:office:smarttags" w:element="PersonName">
        <w:smartTagPr>
          <w:attr w:name="ProductID" w:val="la Espol"/>
        </w:smartTagPr>
        <w:r w:rsidRPr="00977786">
          <w:rPr>
            <w:rFonts w:ascii="Arial" w:hAnsi="Arial" w:cs="Arial"/>
            <w:lang w:val="es-ES_tradnl"/>
          </w:rPr>
          <w:t>la E</w:t>
        </w:r>
        <w:r w:rsidR="00745AC9">
          <w:rPr>
            <w:rFonts w:ascii="Arial" w:hAnsi="Arial" w:cs="Arial"/>
            <w:lang w:val="es-ES_tradnl"/>
          </w:rPr>
          <w:t>SPOL</w:t>
        </w:r>
      </w:smartTag>
      <w:r w:rsidRPr="00977786">
        <w:rPr>
          <w:rFonts w:ascii="Arial" w:hAnsi="Arial" w:cs="Arial"/>
          <w:lang w:val="es-ES_tradnl"/>
        </w:rPr>
        <w:t xml:space="preserve"> en el Ranking Mundial de Universidades en </w:t>
      </w:r>
      <w:smartTag w:uri="urn:schemas-microsoft-com:office:smarttags" w:element="PersonName">
        <w:smartTagPr>
          <w:attr w:name="ProductID" w:val="la Web"/>
        </w:smartTagPr>
        <w:r w:rsidRPr="00977786">
          <w:rPr>
            <w:rFonts w:ascii="Arial" w:hAnsi="Arial" w:cs="Arial"/>
            <w:lang w:val="es-ES_tradnl"/>
          </w:rPr>
          <w:t>la Web</w:t>
        </w:r>
      </w:smartTag>
      <w:r w:rsidRPr="00977786">
        <w:rPr>
          <w:rFonts w:ascii="Arial" w:hAnsi="Arial" w:cs="Arial"/>
          <w:lang w:val="es-ES_tradnl"/>
        </w:rPr>
        <w:t xml:space="preserve"> buscando la vinculación y familiarización de la comunidad politécnica con  </w:t>
      </w:r>
      <w:r w:rsidR="00EB607D" w:rsidRPr="00977786">
        <w:rPr>
          <w:rFonts w:ascii="Arial" w:hAnsi="Arial" w:cs="Arial"/>
          <w:lang w:val="es-ES_tradnl"/>
        </w:rPr>
        <w:t>todo lo concerniente al Ranking.</w:t>
      </w:r>
      <w:r w:rsidRPr="00977786">
        <w:rPr>
          <w:rFonts w:ascii="Arial" w:hAnsi="Arial" w:cs="Arial"/>
          <w:lang w:val="es-ES_tradnl"/>
        </w:rPr>
        <w:t xml:space="preserve"> </w:t>
      </w:r>
    </w:p>
    <w:p w:rsidR="00EB607D" w:rsidRPr="00977786" w:rsidRDefault="00EB607D" w:rsidP="00977786">
      <w:pPr>
        <w:spacing w:line="360" w:lineRule="auto"/>
        <w:jc w:val="both"/>
        <w:rPr>
          <w:rFonts w:ascii="Arial" w:hAnsi="Arial" w:cs="Arial"/>
          <w:lang w:val="es-ES_tradnl"/>
        </w:rPr>
      </w:pPr>
    </w:p>
    <w:p w:rsidR="00586517" w:rsidRPr="00977786" w:rsidRDefault="00EB607D" w:rsidP="00977786">
      <w:pPr>
        <w:spacing w:line="360" w:lineRule="auto"/>
        <w:ind w:firstLine="708"/>
        <w:jc w:val="both"/>
        <w:rPr>
          <w:rFonts w:ascii="Arial" w:hAnsi="Arial" w:cs="Arial"/>
          <w:lang w:val="es-ES_tradnl"/>
        </w:rPr>
      </w:pPr>
      <w:r w:rsidRPr="00977786">
        <w:rPr>
          <w:rFonts w:ascii="Arial" w:hAnsi="Arial" w:cs="Arial"/>
          <w:lang w:val="es-ES_tradnl"/>
        </w:rPr>
        <w:t>S</w:t>
      </w:r>
      <w:r w:rsidR="00600987" w:rsidRPr="00977786">
        <w:rPr>
          <w:rFonts w:ascii="Arial" w:hAnsi="Arial" w:cs="Arial"/>
          <w:lang w:val="es-ES_tradnl"/>
        </w:rPr>
        <w:t>e estima que durante el primer año se de a conocer masivamente el R</w:t>
      </w:r>
      <w:r w:rsidR="001F08EA" w:rsidRPr="00977786">
        <w:rPr>
          <w:rFonts w:ascii="Arial" w:hAnsi="Arial" w:cs="Arial"/>
          <w:lang w:val="es-ES_tradnl"/>
        </w:rPr>
        <w:t xml:space="preserve">anking e </w:t>
      </w:r>
      <w:r w:rsidR="00600987" w:rsidRPr="00977786">
        <w:rPr>
          <w:rFonts w:ascii="Arial" w:hAnsi="Arial" w:cs="Arial"/>
          <w:lang w:val="es-ES_tradnl"/>
        </w:rPr>
        <w:t>invitar a la comunidad a participar en acciones en el campo informático,</w:t>
      </w:r>
      <w:r w:rsidR="001F08EA" w:rsidRPr="00977786">
        <w:rPr>
          <w:rFonts w:ascii="Arial" w:hAnsi="Arial" w:cs="Arial"/>
          <w:lang w:val="es-ES_tradnl"/>
        </w:rPr>
        <w:t xml:space="preserve"> obtenido un mejora en la posición,</w:t>
      </w:r>
      <w:r w:rsidR="00600987" w:rsidRPr="00977786">
        <w:rPr>
          <w:rFonts w:ascii="Arial" w:hAnsi="Arial" w:cs="Arial"/>
          <w:lang w:val="es-ES_tradnl"/>
        </w:rPr>
        <w:t xml:space="preserve"> seguido a esto, </w:t>
      </w:r>
      <w:r w:rsidR="001F08EA" w:rsidRPr="00977786">
        <w:rPr>
          <w:rFonts w:ascii="Arial" w:hAnsi="Arial" w:cs="Arial"/>
          <w:lang w:val="es-ES_tradnl"/>
        </w:rPr>
        <w:t xml:space="preserve">para  </w:t>
      </w:r>
      <w:r w:rsidR="00600987" w:rsidRPr="00977786">
        <w:rPr>
          <w:rFonts w:ascii="Arial" w:hAnsi="Arial" w:cs="Arial"/>
          <w:lang w:val="es-ES_tradnl"/>
        </w:rPr>
        <w:t>vincular más estrechamente a todo la comunicad polit</w:t>
      </w:r>
      <w:r w:rsidR="001F08EA" w:rsidRPr="00977786">
        <w:rPr>
          <w:rFonts w:ascii="Arial" w:hAnsi="Arial" w:cs="Arial"/>
          <w:lang w:val="es-ES_tradnl"/>
        </w:rPr>
        <w:t>écnica es necesaria la creación de un departamento de marketing el que será el encargado de gestionar acciones de mercadeo para los siguientes periodos, además de realizar alianzas estratégicas con empresas de todos los sectores</w:t>
      </w:r>
      <w:r w:rsidRPr="00977786">
        <w:rPr>
          <w:rFonts w:ascii="Arial" w:hAnsi="Arial" w:cs="Arial"/>
          <w:lang w:val="es-ES_tradnl"/>
        </w:rPr>
        <w:t xml:space="preserve"> y</w:t>
      </w:r>
      <w:r w:rsidR="001F08EA" w:rsidRPr="00977786">
        <w:rPr>
          <w:rFonts w:ascii="Arial" w:hAnsi="Arial" w:cs="Arial"/>
          <w:lang w:val="es-ES_tradnl"/>
        </w:rPr>
        <w:t xml:space="preserve"> vincularlas con los objetivos del Ranking</w:t>
      </w:r>
      <w:r w:rsidRPr="00977786">
        <w:rPr>
          <w:rFonts w:ascii="Arial" w:hAnsi="Arial" w:cs="Arial"/>
          <w:lang w:val="es-ES_tradnl"/>
        </w:rPr>
        <w:t>, así mismo de una manera implícita el departamento de marketing ayuda a aumentar el número de e</w:t>
      </w:r>
      <w:r w:rsidR="00745AC9">
        <w:rPr>
          <w:rFonts w:ascii="Arial" w:hAnsi="Arial" w:cs="Arial"/>
          <w:lang w:val="es-ES_tradnl"/>
        </w:rPr>
        <w:t xml:space="preserve">studiantes que ingresan a </w:t>
      </w:r>
      <w:smartTag w:uri="urn:schemas-microsoft-com:office:smarttags" w:element="PersonName">
        <w:smartTagPr>
          <w:attr w:name="ProductID" w:val="la Espol"/>
        </w:smartTagPr>
        <w:r w:rsidR="00745AC9">
          <w:rPr>
            <w:rFonts w:ascii="Arial" w:hAnsi="Arial" w:cs="Arial"/>
            <w:lang w:val="es-ES_tradnl"/>
          </w:rPr>
          <w:t>la ESPOL</w:t>
        </w:r>
      </w:smartTag>
      <w:r w:rsidRPr="00977786">
        <w:rPr>
          <w:rFonts w:ascii="Arial" w:hAnsi="Arial" w:cs="Arial"/>
          <w:lang w:val="es-ES_tradnl"/>
        </w:rPr>
        <w:t xml:space="preserve"> y esto tendría dos objetivos fundamentales el primero ayuda al robustecimiento financiero de E</w:t>
      </w:r>
      <w:r w:rsidR="00745AC9">
        <w:rPr>
          <w:rFonts w:ascii="Arial" w:hAnsi="Arial" w:cs="Arial"/>
          <w:lang w:val="es-ES_tradnl"/>
        </w:rPr>
        <w:t>SPOL</w:t>
      </w:r>
      <w:r w:rsidRPr="00977786">
        <w:rPr>
          <w:rFonts w:ascii="Arial" w:hAnsi="Arial" w:cs="Arial"/>
          <w:lang w:val="es-ES_tradnl"/>
        </w:rPr>
        <w:t xml:space="preserve"> y el segundo ayudaría a mejorar en el ranking mundial de universidades en la web.</w:t>
      </w:r>
    </w:p>
    <w:p w:rsidR="007E689C" w:rsidRPr="00977786" w:rsidRDefault="007E689C" w:rsidP="00977786">
      <w:pPr>
        <w:spacing w:line="360" w:lineRule="auto"/>
        <w:jc w:val="both"/>
        <w:rPr>
          <w:rFonts w:ascii="Arial" w:hAnsi="Arial" w:cs="Arial"/>
          <w:lang w:val="es-ES_tradnl"/>
        </w:rPr>
      </w:pPr>
    </w:p>
    <w:p w:rsidR="007E689C" w:rsidRPr="00977786" w:rsidRDefault="007E689C" w:rsidP="00977786">
      <w:pPr>
        <w:spacing w:line="360" w:lineRule="auto"/>
        <w:jc w:val="both"/>
        <w:rPr>
          <w:rFonts w:ascii="Arial" w:hAnsi="Arial" w:cs="Arial"/>
          <w:lang w:val="es-ES_tradnl"/>
        </w:rPr>
      </w:pPr>
    </w:p>
    <w:p w:rsidR="00511A7D" w:rsidRPr="00977786" w:rsidRDefault="00511A7D" w:rsidP="00977786">
      <w:pPr>
        <w:spacing w:line="360" w:lineRule="auto"/>
        <w:jc w:val="both"/>
        <w:rPr>
          <w:rFonts w:ascii="Arial" w:hAnsi="Arial" w:cs="Arial"/>
          <w:lang w:val="es-ES_tradnl"/>
        </w:rPr>
      </w:pPr>
    </w:p>
    <w:p w:rsidR="00511A7D" w:rsidRPr="00977786" w:rsidRDefault="00511A7D" w:rsidP="00977786">
      <w:pPr>
        <w:spacing w:line="360" w:lineRule="auto"/>
        <w:jc w:val="both"/>
        <w:rPr>
          <w:rFonts w:ascii="Arial" w:hAnsi="Arial" w:cs="Arial"/>
          <w:lang w:val="es-ES_tradnl"/>
        </w:rPr>
      </w:pPr>
    </w:p>
    <w:p w:rsidR="00511A7D" w:rsidRPr="00977786" w:rsidRDefault="00511A7D" w:rsidP="00977786">
      <w:pPr>
        <w:spacing w:line="360" w:lineRule="auto"/>
        <w:jc w:val="both"/>
        <w:rPr>
          <w:rFonts w:ascii="Arial" w:hAnsi="Arial" w:cs="Arial"/>
          <w:lang w:val="es-ES_tradnl"/>
        </w:rPr>
      </w:pPr>
    </w:p>
    <w:p w:rsidR="00511A7D" w:rsidRPr="00977786" w:rsidRDefault="00511A7D" w:rsidP="00977786">
      <w:pPr>
        <w:spacing w:line="360" w:lineRule="auto"/>
        <w:jc w:val="both"/>
        <w:rPr>
          <w:rFonts w:ascii="Arial" w:hAnsi="Arial" w:cs="Arial"/>
          <w:lang w:val="es-ES_tradnl"/>
        </w:rPr>
      </w:pPr>
    </w:p>
    <w:p w:rsidR="00511A7D" w:rsidRPr="00977786" w:rsidRDefault="00511A7D" w:rsidP="00977786">
      <w:pPr>
        <w:spacing w:line="360" w:lineRule="auto"/>
        <w:jc w:val="both"/>
        <w:rPr>
          <w:rFonts w:ascii="Arial" w:hAnsi="Arial" w:cs="Arial"/>
          <w:lang w:val="es-ES_tradnl"/>
        </w:rPr>
      </w:pPr>
    </w:p>
    <w:p w:rsidR="00511A7D" w:rsidRPr="00977786" w:rsidRDefault="00511A7D" w:rsidP="00977786">
      <w:pPr>
        <w:spacing w:line="360" w:lineRule="auto"/>
        <w:jc w:val="both"/>
        <w:rPr>
          <w:rFonts w:ascii="Arial" w:hAnsi="Arial" w:cs="Arial"/>
          <w:lang w:val="es-ES_tradnl"/>
        </w:rPr>
      </w:pPr>
    </w:p>
    <w:sectPr w:rsidR="00511A7D" w:rsidRPr="00977786" w:rsidSect="00C33A9F">
      <w:footerReference w:type="even" r:id="rId6"/>
      <w:footerReference w:type="default" r:id="rId7"/>
      <w:pgSz w:w="11906" w:h="16838"/>
      <w:pgMar w:top="1928" w:right="1418" w:bottom="1985" w:left="2268" w:header="709" w:footer="709" w:gutter="0"/>
      <w:pgNumType w:start="12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6B8" w:rsidRDefault="00A056B8">
      <w:r>
        <w:separator/>
      </w:r>
    </w:p>
  </w:endnote>
  <w:endnote w:type="continuationSeparator" w:id="1">
    <w:p w:rsidR="00A056B8" w:rsidRDefault="00A05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1EA" w:rsidRDefault="000171EA" w:rsidP="00696F5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171EA" w:rsidRDefault="000171EA" w:rsidP="00696F5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1EA" w:rsidRDefault="000171EA" w:rsidP="00696F5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73DF">
      <w:rPr>
        <w:rStyle w:val="Nmerodepgina"/>
        <w:noProof/>
      </w:rPr>
      <w:t>133</w:t>
    </w:r>
    <w:r>
      <w:rPr>
        <w:rStyle w:val="Nmerodepgina"/>
      </w:rPr>
      <w:fldChar w:fldCharType="end"/>
    </w:r>
  </w:p>
  <w:p w:rsidR="000171EA" w:rsidRDefault="000171EA" w:rsidP="00696F59">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6B8" w:rsidRDefault="00A056B8">
      <w:r>
        <w:separator/>
      </w:r>
    </w:p>
  </w:footnote>
  <w:footnote w:type="continuationSeparator" w:id="1">
    <w:p w:rsidR="00A056B8" w:rsidRDefault="00A056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hyphenationZone w:val="425"/>
  <w:characterSpacingControl w:val="doNotCompress"/>
  <w:footnotePr>
    <w:footnote w:id="0"/>
    <w:footnote w:id="1"/>
  </w:footnotePr>
  <w:endnotePr>
    <w:endnote w:id="0"/>
    <w:endnote w:id="1"/>
  </w:endnotePr>
  <w:compat/>
  <w:rsids>
    <w:rsidRoot w:val="00F12916"/>
    <w:rsid w:val="000167DC"/>
    <w:rsid w:val="00016D78"/>
    <w:rsid w:val="000171EA"/>
    <w:rsid w:val="00017EC6"/>
    <w:rsid w:val="00034A9D"/>
    <w:rsid w:val="00040304"/>
    <w:rsid w:val="00041518"/>
    <w:rsid w:val="000C31CE"/>
    <w:rsid w:val="001159BE"/>
    <w:rsid w:val="001173DF"/>
    <w:rsid w:val="001342EE"/>
    <w:rsid w:val="0013739A"/>
    <w:rsid w:val="001931A9"/>
    <w:rsid w:val="001F08EA"/>
    <w:rsid w:val="00216108"/>
    <w:rsid w:val="0022482F"/>
    <w:rsid w:val="00285A8C"/>
    <w:rsid w:val="002C4F80"/>
    <w:rsid w:val="002C7674"/>
    <w:rsid w:val="002F1B2A"/>
    <w:rsid w:val="003376F5"/>
    <w:rsid w:val="0034319F"/>
    <w:rsid w:val="00350242"/>
    <w:rsid w:val="00350636"/>
    <w:rsid w:val="00367365"/>
    <w:rsid w:val="003D0B20"/>
    <w:rsid w:val="004213FC"/>
    <w:rsid w:val="00424F04"/>
    <w:rsid w:val="00436D42"/>
    <w:rsid w:val="00463D21"/>
    <w:rsid w:val="004946E4"/>
    <w:rsid w:val="004D1688"/>
    <w:rsid w:val="004D6AA0"/>
    <w:rsid w:val="004E7B18"/>
    <w:rsid w:val="00511A7D"/>
    <w:rsid w:val="00545A85"/>
    <w:rsid w:val="00552300"/>
    <w:rsid w:val="00586517"/>
    <w:rsid w:val="005A0A48"/>
    <w:rsid w:val="005C6373"/>
    <w:rsid w:val="005E5EE0"/>
    <w:rsid w:val="005F5C7F"/>
    <w:rsid w:val="00600987"/>
    <w:rsid w:val="00603ABD"/>
    <w:rsid w:val="0060584D"/>
    <w:rsid w:val="00615ECA"/>
    <w:rsid w:val="006411A5"/>
    <w:rsid w:val="006441CF"/>
    <w:rsid w:val="006708CF"/>
    <w:rsid w:val="00696F59"/>
    <w:rsid w:val="006B7AE4"/>
    <w:rsid w:val="00711400"/>
    <w:rsid w:val="00731CB3"/>
    <w:rsid w:val="00745AC9"/>
    <w:rsid w:val="00752CCB"/>
    <w:rsid w:val="007B63BC"/>
    <w:rsid w:val="007C4052"/>
    <w:rsid w:val="007D3B83"/>
    <w:rsid w:val="007D487E"/>
    <w:rsid w:val="007E689C"/>
    <w:rsid w:val="008110A8"/>
    <w:rsid w:val="008360A2"/>
    <w:rsid w:val="00844E91"/>
    <w:rsid w:val="008557BE"/>
    <w:rsid w:val="00872636"/>
    <w:rsid w:val="008A3F5C"/>
    <w:rsid w:val="008B472A"/>
    <w:rsid w:val="008C3F84"/>
    <w:rsid w:val="00953492"/>
    <w:rsid w:val="00960605"/>
    <w:rsid w:val="00977786"/>
    <w:rsid w:val="009816C9"/>
    <w:rsid w:val="009A4687"/>
    <w:rsid w:val="009A554A"/>
    <w:rsid w:val="009F7EDA"/>
    <w:rsid w:val="00A056B8"/>
    <w:rsid w:val="00A24C7A"/>
    <w:rsid w:val="00A27B09"/>
    <w:rsid w:val="00A75343"/>
    <w:rsid w:val="00A84D25"/>
    <w:rsid w:val="00AB0A42"/>
    <w:rsid w:val="00AC6A88"/>
    <w:rsid w:val="00AE583C"/>
    <w:rsid w:val="00AF0451"/>
    <w:rsid w:val="00B1122D"/>
    <w:rsid w:val="00B27730"/>
    <w:rsid w:val="00B420B3"/>
    <w:rsid w:val="00B50F3F"/>
    <w:rsid w:val="00B54BDB"/>
    <w:rsid w:val="00BC193D"/>
    <w:rsid w:val="00BC31DD"/>
    <w:rsid w:val="00BE2360"/>
    <w:rsid w:val="00C200EA"/>
    <w:rsid w:val="00C33A9F"/>
    <w:rsid w:val="00C53B7F"/>
    <w:rsid w:val="00C56FB9"/>
    <w:rsid w:val="00C57480"/>
    <w:rsid w:val="00C62619"/>
    <w:rsid w:val="00C64F96"/>
    <w:rsid w:val="00C857E1"/>
    <w:rsid w:val="00CB1FDD"/>
    <w:rsid w:val="00D07779"/>
    <w:rsid w:val="00DB7016"/>
    <w:rsid w:val="00DF4E80"/>
    <w:rsid w:val="00E02CD3"/>
    <w:rsid w:val="00E30BA8"/>
    <w:rsid w:val="00E37B7F"/>
    <w:rsid w:val="00E4559D"/>
    <w:rsid w:val="00E52EEA"/>
    <w:rsid w:val="00E57747"/>
    <w:rsid w:val="00E8654D"/>
    <w:rsid w:val="00EB607D"/>
    <w:rsid w:val="00EC3165"/>
    <w:rsid w:val="00F12916"/>
    <w:rsid w:val="00F337AB"/>
    <w:rsid w:val="00F77D37"/>
    <w:rsid w:val="00F80481"/>
    <w:rsid w:val="00F8287C"/>
    <w:rsid w:val="00F92D20"/>
    <w:rsid w:val="00F962FB"/>
    <w:rsid w:val="00FE1623"/>
    <w:rsid w:val="00FF78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052"/>
    <w:rPr>
      <w:sz w:val="24"/>
      <w:szCs w:val="24"/>
      <w:lang w:val="es-EC"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F12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F12916"/>
    <w:rPr>
      <w:color w:val="0000FF"/>
      <w:u w:val="single"/>
    </w:rPr>
  </w:style>
  <w:style w:type="paragraph" w:styleId="Piedepgina">
    <w:name w:val="footer"/>
    <w:basedOn w:val="Normal"/>
    <w:rsid w:val="00696F59"/>
    <w:pPr>
      <w:tabs>
        <w:tab w:val="center" w:pos="4320"/>
        <w:tab w:val="right" w:pos="8640"/>
      </w:tabs>
    </w:pPr>
  </w:style>
  <w:style w:type="character" w:styleId="Nmerodepgina">
    <w:name w:val="page number"/>
    <w:basedOn w:val="Fuentedeprrafopredeter"/>
    <w:rsid w:val="00696F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1218</Words>
  <Characters>6700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CAPITULO 4</vt:lpstr>
    </vt:vector>
  </TitlesOfParts>
  <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4</dc:title>
  <dc:subject/>
  <dc:creator>José Luis</dc:creator>
  <cp:keywords/>
  <dc:description/>
  <cp:lastModifiedBy>silgivar</cp:lastModifiedBy>
  <cp:revision>2</cp:revision>
  <dcterms:created xsi:type="dcterms:W3CDTF">2010-06-04T15:12:00Z</dcterms:created>
  <dcterms:modified xsi:type="dcterms:W3CDTF">2010-06-04T15:12:00Z</dcterms:modified>
</cp:coreProperties>
</file>