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A5" w:rsidRDefault="00A55EBF" w:rsidP="00CD7AA5">
      <w:pPr>
        <w:jc w:val="center"/>
        <w:rPr>
          <w:rFonts w:ascii="Arial" w:eastAsia="Arial Unicode MS" w:hAnsi="Arial" w:cs="Arial"/>
          <w:sz w:val="28"/>
          <w:szCs w:val="28"/>
        </w:rPr>
      </w:pPr>
      <w:r>
        <w:rPr>
          <w:rFonts w:ascii="Arial" w:eastAsia="Arial Unicode MS" w:hAnsi="Arial" w:cs="Arial"/>
          <w:noProof/>
          <w:sz w:val="28"/>
          <w:szCs w:val="28"/>
        </w:rPr>
        <w:drawing>
          <wp:inline distT="0" distB="0" distL="0" distR="0">
            <wp:extent cx="1200150" cy="11620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00150" cy="1162050"/>
                    </a:xfrm>
                    <a:prstGeom prst="rect">
                      <a:avLst/>
                    </a:prstGeom>
                    <a:solidFill>
                      <a:srgbClr val="FFFFFF"/>
                    </a:solidFill>
                    <a:ln w="9525">
                      <a:noFill/>
                      <a:miter lim="800000"/>
                      <a:headEnd/>
                      <a:tailEnd/>
                    </a:ln>
                  </pic:spPr>
                </pic:pic>
              </a:graphicData>
            </a:graphic>
          </wp:inline>
        </w:drawing>
      </w:r>
    </w:p>
    <w:p w:rsidR="00CD7AA5" w:rsidRDefault="00CD7AA5" w:rsidP="00CD7AA5">
      <w:pPr>
        <w:jc w:val="center"/>
        <w:rPr>
          <w:rFonts w:ascii="Arial" w:eastAsia="Arial Unicode MS" w:hAnsi="Arial" w:cs="Arial"/>
          <w:sz w:val="28"/>
          <w:szCs w:val="28"/>
        </w:rPr>
      </w:pPr>
    </w:p>
    <w:p w:rsidR="00CD7AA5" w:rsidRDefault="00CD7AA5" w:rsidP="00CD7AA5">
      <w:pPr>
        <w:jc w:val="center"/>
        <w:rPr>
          <w:rFonts w:ascii="Arial" w:eastAsia="Arial Unicode MS" w:hAnsi="Arial" w:cs="Arial"/>
          <w:b/>
          <w:sz w:val="32"/>
          <w:szCs w:val="32"/>
        </w:rPr>
      </w:pPr>
      <w:r>
        <w:rPr>
          <w:rFonts w:ascii="Arial" w:eastAsia="Arial Unicode MS" w:hAnsi="Arial" w:cs="Arial"/>
          <w:b/>
          <w:sz w:val="32"/>
          <w:szCs w:val="32"/>
        </w:rPr>
        <w:t>ESCUELA SUPERIOR POLITÉCNICA DEL LITORAL</w:t>
      </w:r>
    </w:p>
    <w:p w:rsidR="00CD7AA5" w:rsidRDefault="00CD7AA5" w:rsidP="00CD7AA5">
      <w:pPr>
        <w:jc w:val="center"/>
        <w:rPr>
          <w:rFonts w:ascii="Arial" w:eastAsia="Arial Unicode MS" w:hAnsi="Arial" w:cs="Arial"/>
          <w:sz w:val="28"/>
          <w:szCs w:val="28"/>
        </w:rPr>
      </w:pPr>
    </w:p>
    <w:p w:rsidR="00CD7AA5" w:rsidRDefault="00CD7AA5" w:rsidP="00CD7AA5">
      <w:pPr>
        <w:jc w:val="center"/>
        <w:rPr>
          <w:rFonts w:ascii="Arial" w:eastAsia="Arial Unicode MS" w:hAnsi="Arial" w:cs="Arial"/>
          <w:sz w:val="28"/>
          <w:szCs w:val="28"/>
        </w:rPr>
      </w:pPr>
    </w:p>
    <w:p w:rsidR="00CD7AA5" w:rsidRDefault="00CD7AA5" w:rsidP="00CD7AA5">
      <w:pPr>
        <w:jc w:val="center"/>
        <w:rPr>
          <w:rFonts w:ascii="Arial" w:eastAsia="Arial Unicode MS" w:hAnsi="Arial" w:cs="Arial"/>
          <w:sz w:val="28"/>
          <w:szCs w:val="28"/>
        </w:rPr>
      </w:pPr>
      <w:r>
        <w:rPr>
          <w:rFonts w:ascii="Arial" w:eastAsia="Arial Unicode MS" w:hAnsi="Arial" w:cs="Arial"/>
          <w:sz w:val="28"/>
          <w:szCs w:val="28"/>
        </w:rPr>
        <w:t>Instituto de Ciencias Matemáticas</w:t>
      </w:r>
    </w:p>
    <w:p w:rsidR="00CD7AA5" w:rsidRDefault="00CD7AA5" w:rsidP="00CD7AA5">
      <w:pPr>
        <w:jc w:val="center"/>
        <w:rPr>
          <w:rFonts w:ascii="Arial" w:eastAsia="Arial Unicode MS" w:hAnsi="Arial" w:cs="Arial"/>
          <w:sz w:val="28"/>
          <w:szCs w:val="28"/>
        </w:rPr>
      </w:pPr>
    </w:p>
    <w:p w:rsidR="00CD7AA5" w:rsidRDefault="00CD7AA5" w:rsidP="00CD7AA5">
      <w:pPr>
        <w:jc w:val="center"/>
        <w:rPr>
          <w:rFonts w:ascii="Arial" w:eastAsia="Arial Unicode MS" w:hAnsi="Arial" w:cs="Arial"/>
          <w:sz w:val="28"/>
          <w:szCs w:val="28"/>
        </w:rPr>
      </w:pPr>
      <w:r>
        <w:rPr>
          <w:rFonts w:ascii="Arial" w:eastAsia="Arial Unicode MS" w:hAnsi="Arial" w:cs="Arial"/>
          <w:sz w:val="28"/>
          <w:szCs w:val="28"/>
        </w:rPr>
        <w:t>Ingeniería en Auditoría y Control de Gestión</w:t>
      </w:r>
    </w:p>
    <w:p w:rsidR="00CD7AA5" w:rsidRDefault="00CD7AA5" w:rsidP="00CD7AA5">
      <w:pPr>
        <w:jc w:val="center"/>
        <w:rPr>
          <w:rFonts w:ascii="Arial" w:eastAsia="Arial Unicode MS" w:hAnsi="Arial" w:cs="Arial"/>
          <w:sz w:val="28"/>
          <w:szCs w:val="28"/>
        </w:rPr>
      </w:pPr>
    </w:p>
    <w:p w:rsidR="00CD7AA5" w:rsidRDefault="00CD7AA5" w:rsidP="00CD7AA5">
      <w:pPr>
        <w:jc w:val="center"/>
        <w:rPr>
          <w:rFonts w:ascii="Arial" w:eastAsia="Arial Unicode MS" w:hAnsi="Arial" w:cs="Arial"/>
          <w:sz w:val="28"/>
          <w:szCs w:val="28"/>
        </w:rPr>
      </w:pPr>
    </w:p>
    <w:p w:rsidR="00CD7AA5" w:rsidRPr="00CD7AA5" w:rsidRDefault="00CD7AA5" w:rsidP="00CD7AA5">
      <w:pPr>
        <w:jc w:val="center"/>
        <w:rPr>
          <w:rFonts w:ascii="Arial" w:hAnsi="Arial" w:cs="Arial"/>
          <w:b/>
          <w:sz w:val="28"/>
          <w:szCs w:val="28"/>
        </w:rPr>
      </w:pPr>
      <w:r w:rsidRPr="00CD7AA5">
        <w:rPr>
          <w:rFonts w:ascii="Arial" w:hAnsi="Arial" w:cs="Arial"/>
          <w:b/>
          <w:sz w:val="28"/>
          <w:szCs w:val="28"/>
        </w:rPr>
        <w:t>“Examen de auditoría realizada a las cuentas: Activos Fijos e Inventarios de una Institución Pública ubicada en la ciudad de Guayaquil”</w:t>
      </w:r>
    </w:p>
    <w:p w:rsidR="00CD7AA5" w:rsidRDefault="00CD7AA5" w:rsidP="00CD7AA5">
      <w:pPr>
        <w:jc w:val="center"/>
        <w:rPr>
          <w:rFonts w:ascii="Arial" w:eastAsia="Arial Unicode MS" w:hAnsi="Arial" w:cs="Arial"/>
          <w:color w:val="000000"/>
          <w:sz w:val="28"/>
          <w:szCs w:val="28"/>
        </w:rPr>
      </w:pPr>
    </w:p>
    <w:p w:rsidR="00CD7AA5" w:rsidRDefault="00CD7AA5" w:rsidP="00CD7AA5">
      <w:pPr>
        <w:jc w:val="center"/>
        <w:rPr>
          <w:rFonts w:ascii="Arial" w:eastAsia="Arial Unicode MS" w:hAnsi="Arial" w:cs="Arial"/>
          <w:color w:val="000000"/>
          <w:sz w:val="28"/>
          <w:szCs w:val="28"/>
        </w:rPr>
      </w:pPr>
    </w:p>
    <w:p w:rsidR="00CD7AA5" w:rsidRDefault="00CD7AA5" w:rsidP="00CD7AA5">
      <w:pPr>
        <w:jc w:val="center"/>
        <w:rPr>
          <w:rFonts w:ascii="Arial" w:eastAsia="Arial Unicode MS" w:hAnsi="Arial" w:cs="Arial"/>
          <w:b/>
          <w:sz w:val="32"/>
          <w:szCs w:val="32"/>
        </w:rPr>
      </w:pPr>
      <w:r>
        <w:rPr>
          <w:rFonts w:ascii="Arial" w:eastAsia="Arial Unicode MS" w:hAnsi="Arial" w:cs="Arial"/>
          <w:b/>
          <w:sz w:val="32"/>
          <w:szCs w:val="32"/>
        </w:rPr>
        <w:t>TESIS DE GRADO</w:t>
      </w:r>
    </w:p>
    <w:p w:rsidR="00CD7AA5" w:rsidRDefault="00CD7AA5" w:rsidP="00CD7AA5">
      <w:pPr>
        <w:jc w:val="center"/>
        <w:rPr>
          <w:rFonts w:ascii="Arial" w:eastAsia="Arial Unicode MS" w:hAnsi="Arial" w:cs="Arial"/>
          <w:sz w:val="28"/>
          <w:szCs w:val="28"/>
        </w:rPr>
      </w:pPr>
    </w:p>
    <w:p w:rsidR="00CD7AA5" w:rsidRDefault="00CD7AA5" w:rsidP="00CD7AA5">
      <w:pPr>
        <w:jc w:val="center"/>
        <w:rPr>
          <w:rFonts w:ascii="Arial" w:eastAsia="Arial Unicode MS" w:hAnsi="Arial" w:cs="Arial"/>
          <w:sz w:val="28"/>
          <w:szCs w:val="28"/>
        </w:rPr>
      </w:pPr>
      <w:r>
        <w:rPr>
          <w:rFonts w:ascii="Arial" w:eastAsia="Arial Unicode MS" w:hAnsi="Arial" w:cs="Arial"/>
          <w:sz w:val="28"/>
          <w:szCs w:val="28"/>
        </w:rPr>
        <w:t xml:space="preserve">SEMINARIOS DE GRADUACIÓN: </w:t>
      </w:r>
    </w:p>
    <w:p w:rsidR="00CD7AA5" w:rsidRDefault="00CD7AA5" w:rsidP="00CD7AA5">
      <w:pPr>
        <w:jc w:val="center"/>
        <w:rPr>
          <w:rFonts w:ascii="Arial" w:eastAsia="Arial Unicode MS" w:hAnsi="Arial" w:cs="Arial"/>
          <w:sz w:val="28"/>
          <w:szCs w:val="28"/>
        </w:rPr>
      </w:pPr>
      <w:r>
        <w:rPr>
          <w:rFonts w:ascii="Arial" w:eastAsia="Arial Unicode MS" w:hAnsi="Arial" w:cs="Arial"/>
          <w:sz w:val="28"/>
          <w:szCs w:val="28"/>
        </w:rPr>
        <w:t>AUDITORÍA FINANCIERA – AUDITORÍA TRIBUTARIA</w:t>
      </w:r>
    </w:p>
    <w:p w:rsidR="00CD7AA5" w:rsidRDefault="00CD7AA5" w:rsidP="00CD7AA5">
      <w:pPr>
        <w:jc w:val="center"/>
        <w:rPr>
          <w:rFonts w:ascii="Arial" w:eastAsia="Arial Unicode MS" w:hAnsi="Arial" w:cs="Arial"/>
          <w:sz w:val="28"/>
          <w:szCs w:val="28"/>
        </w:rPr>
      </w:pPr>
    </w:p>
    <w:p w:rsidR="00CD7AA5" w:rsidRDefault="00CD7AA5" w:rsidP="00CD7AA5">
      <w:pPr>
        <w:jc w:val="center"/>
        <w:rPr>
          <w:rFonts w:ascii="Arial" w:eastAsia="Arial Unicode MS" w:hAnsi="Arial" w:cs="Arial"/>
          <w:sz w:val="28"/>
          <w:szCs w:val="28"/>
        </w:rPr>
      </w:pPr>
    </w:p>
    <w:p w:rsidR="00CD7AA5" w:rsidRDefault="00CD7AA5" w:rsidP="00CD7AA5">
      <w:pPr>
        <w:jc w:val="center"/>
        <w:rPr>
          <w:rFonts w:ascii="Arial" w:eastAsia="Arial Unicode MS" w:hAnsi="Arial" w:cs="Arial"/>
          <w:sz w:val="28"/>
          <w:szCs w:val="28"/>
        </w:rPr>
      </w:pPr>
      <w:r>
        <w:rPr>
          <w:rFonts w:ascii="Arial" w:eastAsia="Arial Unicode MS" w:hAnsi="Arial" w:cs="Arial"/>
          <w:sz w:val="28"/>
          <w:szCs w:val="28"/>
        </w:rPr>
        <w:t>Previo a la obtención del título de:</w:t>
      </w:r>
    </w:p>
    <w:p w:rsidR="00CD7AA5" w:rsidRDefault="00CD7AA5" w:rsidP="00CD7AA5">
      <w:pPr>
        <w:jc w:val="center"/>
        <w:rPr>
          <w:rFonts w:ascii="Arial" w:eastAsia="Arial Unicode MS" w:hAnsi="Arial" w:cs="Arial"/>
          <w:sz w:val="28"/>
          <w:szCs w:val="28"/>
        </w:rPr>
      </w:pPr>
    </w:p>
    <w:p w:rsidR="00CD7AA5" w:rsidRPr="00B17B00" w:rsidRDefault="00CD7AA5" w:rsidP="00CD7AA5">
      <w:pPr>
        <w:jc w:val="center"/>
        <w:rPr>
          <w:rFonts w:ascii="Arial" w:eastAsia="Arial Unicode MS" w:hAnsi="Arial" w:cs="Arial"/>
          <w:b/>
          <w:sz w:val="28"/>
          <w:szCs w:val="28"/>
        </w:rPr>
      </w:pPr>
      <w:r w:rsidRPr="00B17B00">
        <w:rPr>
          <w:rFonts w:ascii="Arial" w:eastAsia="Arial Unicode MS" w:hAnsi="Arial" w:cs="Arial"/>
          <w:b/>
          <w:sz w:val="28"/>
          <w:szCs w:val="28"/>
        </w:rPr>
        <w:t>AUDITOR – CONTADOR PÚBLICO AUTORIZADO</w:t>
      </w:r>
    </w:p>
    <w:p w:rsidR="00CD7AA5" w:rsidRDefault="00CD7AA5" w:rsidP="00CD7AA5">
      <w:pPr>
        <w:jc w:val="center"/>
        <w:rPr>
          <w:rFonts w:ascii="Arial" w:eastAsia="Arial Unicode MS" w:hAnsi="Arial" w:cs="Arial"/>
          <w:sz w:val="28"/>
          <w:szCs w:val="28"/>
        </w:rPr>
      </w:pPr>
    </w:p>
    <w:p w:rsidR="00CD7AA5" w:rsidRDefault="00CD7AA5" w:rsidP="00CD7AA5">
      <w:pPr>
        <w:jc w:val="center"/>
        <w:rPr>
          <w:rFonts w:ascii="Arial" w:eastAsia="Arial Unicode MS" w:hAnsi="Arial" w:cs="Arial"/>
          <w:sz w:val="28"/>
          <w:szCs w:val="28"/>
        </w:rPr>
      </w:pPr>
    </w:p>
    <w:p w:rsidR="00CD7AA5" w:rsidRDefault="00CD7AA5" w:rsidP="00CD7AA5">
      <w:pPr>
        <w:jc w:val="center"/>
        <w:rPr>
          <w:rFonts w:ascii="Arial" w:eastAsia="Arial Unicode MS" w:hAnsi="Arial" w:cs="Arial"/>
          <w:sz w:val="28"/>
          <w:szCs w:val="28"/>
        </w:rPr>
      </w:pPr>
      <w:r>
        <w:rPr>
          <w:rFonts w:ascii="Arial" w:eastAsia="Arial Unicode MS" w:hAnsi="Arial" w:cs="Arial"/>
          <w:sz w:val="28"/>
          <w:szCs w:val="28"/>
        </w:rPr>
        <w:t>Presentado por:</w:t>
      </w:r>
    </w:p>
    <w:p w:rsidR="00CD7AA5" w:rsidRDefault="00CD7AA5" w:rsidP="00CD7AA5">
      <w:pPr>
        <w:jc w:val="center"/>
        <w:rPr>
          <w:rFonts w:ascii="Arial" w:eastAsia="Arial Unicode MS" w:hAnsi="Arial" w:cs="Arial"/>
          <w:sz w:val="28"/>
          <w:szCs w:val="28"/>
        </w:rPr>
      </w:pPr>
    </w:p>
    <w:p w:rsidR="00CD7AA5" w:rsidRPr="00B17B00" w:rsidRDefault="001153F3" w:rsidP="00CD7AA5">
      <w:pPr>
        <w:jc w:val="center"/>
        <w:rPr>
          <w:rFonts w:ascii="Arial" w:eastAsia="Arial Unicode MS" w:hAnsi="Arial" w:cs="Arial"/>
          <w:b/>
          <w:sz w:val="28"/>
          <w:szCs w:val="28"/>
        </w:rPr>
      </w:pPr>
      <w:r>
        <w:rPr>
          <w:rFonts w:ascii="Arial" w:eastAsia="Arial Unicode MS" w:hAnsi="Arial" w:cs="Arial"/>
          <w:b/>
          <w:sz w:val="28"/>
          <w:szCs w:val="28"/>
        </w:rPr>
        <w:t>PEDRO MATEO VARGAS ESPINOZA</w:t>
      </w:r>
    </w:p>
    <w:p w:rsidR="00CD7AA5" w:rsidRPr="00B17B00" w:rsidRDefault="00CD7AA5" w:rsidP="00CD7AA5">
      <w:pPr>
        <w:jc w:val="center"/>
        <w:rPr>
          <w:rFonts w:ascii="Arial" w:eastAsia="Arial Unicode MS" w:hAnsi="Arial" w:cs="Arial"/>
          <w:b/>
          <w:sz w:val="28"/>
          <w:szCs w:val="28"/>
        </w:rPr>
      </w:pPr>
    </w:p>
    <w:p w:rsidR="00CD7AA5" w:rsidRPr="00B17B00" w:rsidRDefault="00CD7AA5" w:rsidP="00CD7AA5">
      <w:pPr>
        <w:jc w:val="center"/>
        <w:rPr>
          <w:rFonts w:ascii="Arial" w:eastAsia="Arial Unicode MS" w:hAnsi="Arial" w:cs="Arial"/>
          <w:b/>
          <w:sz w:val="28"/>
          <w:szCs w:val="28"/>
        </w:rPr>
      </w:pPr>
      <w:r w:rsidRPr="00B17B00">
        <w:rPr>
          <w:rFonts w:ascii="Arial" w:eastAsia="Arial Unicode MS" w:hAnsi="Arial" w:cs="Arial"/>
          <w:b/>
          <w:sz w:val="28"/>
          <w:szCs w:val="28"/>
        </w:rPr>
        <w:t>Guayaquil – Ecuador</w:t>
      </w:r>
    </w:p>
    <w:p w:rsidR="00CD7AA5" w:rsidRPr="00B17B00" w:rsidRDefault="00CD7AA5" w:rsidP="00CD7AA5">
      <w:pPr>
        <w:jc w:val="center"/>
        <w:rPr>
          <w:rFonts w:ascii="Arial" w:eastAsia="Arial Unicode MS" w:hAnsi="Arial" w:cs="Arial"/>
          <w:b/>
          <w:sz w:val="28"/>
          <w:szCs w:val="28"/>
        </w:rPr>
      </w:pPr>
    </w:p>
    <w:p w:rsidR="00CD7AA5" w:rsidRPr="00B17B00" w:rsidRDefault="00CD7AA5" w:rsidP="00CD7AA5">
      <w:pPr>
        <w:jc w:val="center"/>
        <w:rPr>
          <w:rFonts w:ascii="Arial" w:eastAsia="Arial Unicode MS" w:hAnsi="Arial" w:cs="Arial"/>
          <w:b/>
          <w:sz w:val="28"/>
          <w:szCs w:val="28"/>
        </w:rPr>
      </w:pPr>
      <w:r w:rsidRPr="00B17B00">
        <w:rPr>
          <w:rFonts w:ascii="Arial" w:eastAsia="Arial Unicode MS" w:hAnsi="Arial" w:cs="Arial"/>
          <w:b/>
          <w:sz w:val="28"/>
          <w:szCs w:val="28"/>
        </w:rPr>
        <w:t>2007</w:t>
      </w:r>
    </w:p>
    <w:p w:rsidR="00CD7AA5" w:rsidRDefault="00CD7AA5" w:rsidP="004E7CD1">
      <w:pPr>
        <w:spacing w:line="480" w:lineRule="auto"/>
        <w:jc w:val="center"/>
        <w:rPr>
          <w:rFonts w:ascii="Arial" w:hAnsi="Arial" w:cs="Arial"/>
          <w:b/>
        </w:rPr>
      </w:pPr>
    </w:p>
    <w:p w:rsidR="00C405F0" w:rsidRPr="00E35B75" w:rsidRDefault="00C405F0" w:rsidP="004E7CD1">
      <w:pPr>
        <w:spacing w:line="480" w:lineRule="auto"/>
        <w:jc w:val="center"/>
        <w:rPr>
          <w:rFonts w:ascii="Arial" w:hAnsi="Arial" w:cs="Arial"/>
          <w:b/>
        </w:rPr>
      </w:pPr>
    </w:p>
    <w:p w:rsidR="004E7CD1" w:rsidRPr="00E35B75" w:rsidRDefault="004E7CD1" w:rsidP="004E7CD1">
      <w:pPr>
        <w:spacing w:line="480" w:lineRule="auto"/>
        <w:jc w:val="center"/>
        <w:rPr>
          <w:rFonts w:ascii="Arial" w:hAnsi="Arial" w:cs="Arial"/>
          <w:b/>
          <w:sz w:val="32"/>
          <w:szCs w:val="32"/>
        </w:rPr>
      </w:pPr>
      <w:r w:rsidRPr="00E35B75">
        <w:rPr>
          <w:rFonts w:ascii="Arial" w:hAnsi="Arial" w:cs="Arial"/>
          <w:b/>
          <w:sz w:val="32"/>
          <w:szCs w:val="32"/>
        </w:rPr>
        <w:t>AGRADECIMIENTO</w:t>
      </w:r>
    </w:p>
    <w:p w:rsidR="004E7CD1" w:rsidRPr="00E35B75" w:rsidRDefault="004E7CD1" w:rsidP="004E7CD1">
      <w:pPr>
        <w:spacing w:line="480" w:lineRule="auto"/>
        <w:jc w:val="center"/>
        <w:rPr>
          <w:rFonts w:ascii="Arial" w:hAnsi="Arial" w:cs="Arial"/>
          <w:b/>
        </w:rPr>
      </w:pPr>
    </w:p>
    <w:p w:rsidR="004E7CD1" w:rsidRPr="00E35B75" w:rsidRDefault="004E7CD1" w:rsidP="004E7CD1">
      <w:pPr>
        <w:spacing w:line="480" w:lineRule="auto"/>
        <w:jc w:val="center"/>
        <w:rPr>
          <w:rFonts w:ascii="Arial" w:hAnsi="Arial" w:cs="Arial"/>
          <w:b/>
        </w:rPr>
      </w:pPr>
    </w:p>
    <w:p w:rsidR="004E7CD1" w:rsidRDefault="004E7CD1" w:rsidP="004E7CD1">
      <w:pPr>
        <w:spacing w:line="480" w:lineRule="auto"/>
        <w:jc w:val="center"/>
        <w:rPr>
          <w:rFonts w:ascii="Arial" w:hAnsi="Arial" w:cs="Arial"/>
          <w:b/>
        </w:rPr>
      </w:pPr>
    </w:p>
    <w:p w:rsidR="00C405F0" w:rsidRDefault="00C405F0" w:rsidP="004E7CD1">
      <w:pPr>
        <w:spacing w:line="480" w:lineRule="auto"/>
        <w:jc w:val="center"/>
        <w:rPr>
          <w:rFonts w:ascii="Arial" w:hAnsi="Arial" w:cs="Arial"/>
          <w:b/>
        </w:rPr>
      </w:pPr>
    </w:p>
    <w:p w:rsidR="00C405F0" w:rsidRDefault="00C405F0" w:rsidP="004E7CD1">
      <w:pPr>
        <w:spacing w:line="480" w:lineRule="auto"/>
        <w:jc w:val="center"/>
        <w:rPr>
          <w:rFonts w:ascii="Arial" w:hAnsi="Arial" w:cs="Arial"/>
          <w:b/>
        </w:rPr>
      </w:pPr>
    </w:p>
    <w:p w:rsidR="00C405F0" w:rsidRPr="00E35B75" w:rsidRDefault="00C405F0" w:rsidP="004E7CD1">
      <w:pPr>
        <w:spacing w:line="480" w:lineRule="auto"/>
        <w:jc w:val="center"/>
        <w:rPr>
          <w:rFonts w:ascii="Arial" w:hAnsi="Arial" w:cs="Arial"/>
          <w:b/>
        </w:rPr>
      </w:pPr>
    </w:p>
    <w:p w:rsidR="004E7CD1" w:rsidRPr="00E35B75" w:rsidRDefault="004E7CD1" w:rsidP="004E7CD1">
      <w:pPr>
        <w:spacing w:line="480" w:lineRule="auto"/>
        <w:jc w:val="center"/>
        <w:rPr>
          <w:rFonts w:ascii="Arial" w:hAnsi="Arial" w:cs="Arial"/>
          <w:b/>
        </w:rPr>
      </w:pPr>
    </w:p>
    <w:p w:rsidR="004E7CD1" w:rsidRPr="00E35B75" w:rsidRDefault="004E7CD1" w:rsidP="004E7CD1">
      <w:pPr>
        <w:spacing w:line="480" w:lineRule="auto"/>
        <w:jc w:val="center"/>
        <w:rPr>
          <w:rFonts w:ascii="Arial" w:hAnsi="Arial" w:cs="Arial"/>
          <w:b/>
        </w:rPr>
      </w:pPr>
    </w:p>
    <w:p w:rsidR="004E7CD1" w:rsidRDefault="004E7CD1" w:rsidP="00C405F0">
      <w:pPr>
        <w:pStyle w:val="Sangra2detindependiente"/>
        <w:tabs>
          <w:tab w:val="left" w:pos="7797"/>
        </w:tabs>
        <w:spacing w:after="0"/>
        <w:ind w:left="4320" w:right="339"/>
        <w:jc w:val="both"/>
        <w:rPr>
          <w:rFonts w:ascii="Arial" w:hAnsi="Arial" w:cs="Arial"/>
        </w:rPr>
      </w:pPr>
      <w:r w:rsidRPr="00E35B75">
        <w:rPr>
          <w:rFonts w:ascii="Arial" w:hAnsi="Arial" w:cs="Arial"/>
        </w:rPr>
        <w:t>Mi sincero agradecimiento a Dios, el ser que me ha proporcionado las fuerzas necesarias para seguir adelante.</w:t>
      </w:r>
    </w:p>
    <w:p w:rsidR="004E7CD1" w:rsidRPr="00E35B75" w:rsidRDefault="004E7CD1" w:rsidP="00C405F0">
      <w:pPr>
        <w:pStyle w:val="Sangra2detindependiente"/>
        <w:tabs>
          <w:tab w:val="left" w:pos="7797"/>
        </w:tabs>
        <w:spacing w:after="0"/>
        <w:ind w:left="4320" w:right="339"/>
        <w:jc w:val="both"/>
        <w:rPr>
          <w:rFonts w:ascii="Arial" w:hAnsi="Arial" w:cs="Arial"/>
        </w:rPr>
      </w:pPr>
      <w:r w:rsidRPr="00E35B75">
        <w:rPr>
          <w:rFonts w:ascii="Arial" w:hAnsi="Arial" w:cs="Arial"/>
        </w:rPr>
        <w:t>Agradezco también a mis distinguidos  maestros, que con su nobleza y entusiasmo,  depositaron en mí sus vastos conocimientos.</w:t>
      </w:r>
    </w:p>
    <w:p w:rsidR="004E7CD1" w:rsidRPr="00E35B75" w:rsidRDefault="004E7CD1" w:rsidP="004E7CD1">
      <w:pPr>
        <w:spacing w:line="480" w:lineRule="auto"/>
        <w:jc w:val="center"/>
        <w:rPr>
          <w:rFonts w:ascii="Arial" w:hAnsi="Arial" w:cs="Arial"/>
          <w:b/>
        </w:rPr>
      </w:pPr>
    </w:p>
    <w:p w:rsidR="004E7CD1" w:rsidRPr="00E35B75" w:rsidRDefault="004E7CD1" w:rsidP="004E7CD1">
      <w:pPr>
        <w:spacing w:line="480" w:lineRule="auto"/>
        <w:jc w:val="center"/>
        <w:rPr>
          <w:rFonts w:ascii="Arial" w:hAnsi="Arial" w:cs="Arial"/>
          <w:b/>
        </w:rPr>
      </w:pPr>
    </w:p>
    <w:p w:rsidR="004E7CD1" w:rsidRPr="00E35B75" w:rsidRDefault="004E7CD1" w:rsidP="004E7CD1">
      <w:pPr>
        <w:spacing w:line="480" w:lineRule="auto"/>
        <w:jc w:val="center"/>
        <w:rPr>
          <w:rFonts w:ascii="Arial" w:hAnsi="Arial" w:cs="Arial"/>
          <w:b/>
          <w:sz w:val="32"/>
          <w:szCs w:val="32"/>
        </w:rPr>
      </w:pPr>
    </w:p>
    <w:p w:rsidR="004E7CD1" w:rsidRPr="00E35B75" w:rsidRDefault="004E7CD1" w:rsidP="004E7CD1">
      <w:pPr>
        <w:spacing w:line="480" w:lineRule="auto"/>
        <w:jc w:val="center"/>
        <w:rPr>
          <w:rFonts w:ascii="Arial" w:hAnsi="Arial" w:cs="Arial"/>
          <w:b/>
          <w:sz w:val="32"/>
          <w:szCs w:val="32"/>
        </w:rPr>
      </w:pPr>
      <w:r w:rsidRPr="00E35B75">
        <w:rPr>
          <w:rFonts w:ascii="Arial" w:hAnsi="Arial" w:cs="Arial"/>
          <w:b/>
          <w:sz w:val="32"/>
          <w:szCs w:val="32"/>
        </w:rPr>
        <w:t>DEDICATORIA</w:t>
      </w:r>
    </w:p>
    <w:p w:rsidR="004E7CD1" w:rsidRPr="00E35B75" w:rsidRDefault="004E7CD1" w:rsidP="004E7CD1">
      <w:pPr>
        <w:spacing w:line="480" w:lineRule="auto"/>
        <w:jc w:val="center"/>
        <w:rPr>
          <w:rFonts w:ascii="Arial" w:hAnsi="Arial" w:cs="Arial"/>
          <w:b/>
        </w:rPr>
      </w:pPr>
    </w:p>
    <w:p w:rsidR="004E7CD1" w:rsidRPr="00E35B75" w:rsidRDefault="004E7CD1" w:rsidP="004E7CD1">
      <w:pPr>
        <w:spacing w:line="480" w:lineRule="auto"/>
        <w:jc w:val="center"/>
        <w:rPr>
          <w:rFonts w:ascii="Arial" w:hAnsi="Arial" w:cs="Arial"/>
          <w:b/>
        </w:rPr>
      </w:pPr>
    </w:p>
    <w:p w:rsidR="004E7CD1" w:rsidRPr="00E35B75" w:rsidRDefault="004E7CD1" w:rsidP="004E7CD1">
      <w:pPr>
        <w:spacing w:line="480" w:lineRule="auto"/>
        <w:jc w:val="center"/>
        <w:rPr>
          <w:rFonts w:ascii="Arial" w:hAnsi="Arial" w:cs="Arial"/>
          <w:b/>
        </w:rPr>
      </w:pPr>
    </w:p>
    <w:p w:rsidR="004E7CD1" w:rsidRPr="00E35B75" w:rsidRDefault="004E7CD1" w:rsidP="004E7CD1">
      <w:pPr>
        <w:spacing w:line="480" w:lineRule="auto"/>
        <w:jc w:val="center"/>
        <w:rPr>
          <w:rFonts w:ascii="Arial" w:hAnsi="Arial" w:cs="Arial"/>
          <w:b/>
        </w:rPr>
      </w:pPr>
    </w:p>
    <w:p w:rsidR="004E7CD1" w:rsidRDefault="004E7CD1" w:rsidP="004E7CD1">
      <w:pPr>
        <w:spacing w:line="480" w:lineRule="auto"/>
        <w:jc w:val="center"/>
        <w:rPr>
          <w:rFonts w:ascii="Arial" w:hAnsi="Arial" w:cs="Arial"/>
          <w:b/>
        </w:rPr>
      </w:pPr>
    </w:p>
    <w:p w:rsidR="00D93E21" w:rsidRPr="00E35B75" w:rsidRDefault="00D93E21" w:rsidP="004E7CD1">
      <w:pPr>
        <w:spacing w:line="480" w:lineRule="auto"/>
        <w:jc w:val="center"/>
        <w:rPr>
          <w:rFonts w:ascii="Arial" w:hAnsi="Arial" w:cs="Arial"/>
          <w:b/>
        </w:rPr>
      </w:pPr>
    </w:p>
    <w:p w:rsidR="004E7CD1" w:rsidRPr="00E35B75" w:rsidRDefault="004E7CD1" w:rsidP="004E7CD1">
      <w:pPr>
        <w:spacing w:line="480" w:lineRule="auto"/>
        <w:jc w:val="center"/>
        <w:rPr>
          <w:rFonts w:ascii="Arial" w:hAnsi="Arial" w:cs="Arial"/>
          <w:b/>
        </w:rPr>
      </w:pPr>
    </w:p>
    <w:p w:rsidR="004E7CD1" w:rsidRPr="00E35B75" w:rsidRDefault="004E7CD1" w:rsidP="004E7CD1">
      <w:pPr>
        <w:spacing w:line="480" w:lineRule="auto"/>
        <w:jc w:val="center"/>
        <w:rPr>
          <w:rFonts w:ascii="Arial" w:hAnsi="Arial" w:cs="Arial"/>
          <w:b/>
        </w:rPr>
      </w:pPr>
    </w:p>
    <w:p w:rsidR="004E7CD1" w:rsidRPr="00E35B75" w:rsidRDefault="004E7CD1" w:rsidP="00D93E21">
      <w:pPr>
        <w:pStyle w:val="Sangra2detindependiente"/>
        <w:tabs>
          <w:tab w:val="left" w:pos="7797"/>
        </w:tabs>
        <w:spacing w:after="0"/>
        <w:ind w:left="4140" w:right="339"/>
        <w:jc w:val="both"/>
        <w:rPr>
          <w:rFonts w:ascii="Arial" w:hAnsi="Arial" w:cs="Arial"/>
        </w:rPr>
      </w:pPr>
      <w:r w:rsidRPr="00E35B75">
        <w:rPr>
          <w:rFonts w:ascii="Arial" w:hAnsi="Arial" w:cs="Arial"/>
        </w:rPr>
        <w:t>A mis  padres amorosos y consejeros que me han dado su apoyo, tiempo y dedicación para ser una persona de provecho y para hacer realidad  mis anhelos y sueños.</w:t>
      </w:r>
      <w:r w:rsidR="00710DF8">
        <w:rPr>
          <w:rFonts w:ascii="Arial" w:hAnsi="Arial" w:cs="Arial"/>
        </w:rPr>
        <w:t xml:space="preserve"> También a dos mujeres importantes que se convirtieron en un apoyo incondicional en la motivación de la presente Tesis, Isabel Toapanta y Johanna Neira.</w:t>
      </w:r>
    </w:p>
    <w:p w:rsidR="004E7CD1" w:rsidRPr="00E35B75" w:rsidRDefault="004E7CD1" w:rsidP="004E7CD1">
      <w:pPr>
        <w:spacing w:line="480" w:lineRule="auto"/>
        <w:jc w:val="center"/>
        <w:rPr>
          <w:rFonts w:ascii="Arial" w:hAnsi="Arial" w:cs="Arial"/>
          <w:b/>
        </w:rPr>
      </w:pPr>
    </w:p>
    <w:p w:rsidR="004E7CD1" w:rsidRPr="00E35B75" w:rsidRDefault="004E7CD1" w:rsidP="004E7CD1">
      <w:pPr>
        <w:spacing w:line="480" w:lineRule="auto"/>
        <w:jc w:val="center"/>
        <w:rPr>
          <w:rFonts w:ascii="Arial" w:hAnsi="Arial" w:cs="Arial"/>
          <w:b/>
        </w:rPr>
      </w:pPr>
    </w:p>
    <w:p w:rsidR="00D93E21" w:rsidRDefault="00D93E21" w:rsidP="004E7CD1">
      <w:pPr>
        <w:pStyle w:val="Textoindependiente3"/>
        <w:spacing w:before="0" w:beforeAutospacing="0" w:after="0" w:afterAutospacing="0" w:line="480" w:lineRule="auto"/>
        <w:jc w:val="center"/>
        <w:rPr>
          <w:rFonts w:ascii="Arial" w:hAnsi="Arial" w:cs="Arial"/>
          <w:b/>
          <w:sz w:val="32"/>
          <w:szCs w:val="32"/>
        </w:rPr>
      </w:pPr>
    </w:p>
    <w:p w:rsidR="004E7CD1" w:rsidRPr="00D93E21" w:rsidRDefault="004E7CD1" w:rsidP="004E7CD1">
      <w:pPr>
        <w:pStyle w:val="Textoindependiente3"/>
        <w:spacing w:before="0" w:beforeAutospacing="0" w:after="0" w:afterAutospacing="0" w:line="480" w:lineRule="auto"/>
        <w:jc w:val="center"/>
        <w:rPr>
          <w:rFonts w:ascii="Arial" w:hAnsi="Arial" w:cs="Arial"/>
          <w:b/>
          <w:sz w:val="32"/>
          <w:szCs w:val="32"/>
        </w:rPr>
      </w:pPr>
      <w:r w:rsidRPr="00D93E21">
        <w:rPr>
          <w:rFonts w:ascii="Arial" w:hAnsi="Arial" w:cs="Arial"/>
          <w:b/>
          <w:sz w:val="32"/>
          <w:szCs w:val="32"/>
        </w:rPr>
        <w:t xml:space="preserve">TRIBUNAL DE GRADUACIÓN </w:t>
      </w:r>
    </w:p>
    <w:p w:rsidR="004E7CD1" w:rsidRPr="00E35B75" w:rsidRDefault="004E7CD1" w:rsidP="004E7CD1">
      <w:pPr>
        <w:pStyle w:val="Textoindependiente3"/>
        <w:spacing w:before="0" w:beforeAutospacing="0" w:after="0" w:afterAutospacing="0" w:line="480" w:lineRule="auto"/>
        <w:jc w:val="center"/>
        <w:rPr>
          <w:rFonts w:ascii="Arial" w:hAnsi="Arial" w:cs="Arial"/>
          <w:b/>
        </w:rPr>
      </w:pPr>
    </w:p>
    <w:p w:rsidR="004E7CD1" w:rsidRDefault="004E7CD1" w:rsidP="004E7CD1">
      <w:pPr>
        <w:pStyle w:val="Textoindependiente3"/>
        <w:spacing w:before="0" w:beforeAutospacing="0" w:after="0" w:afterAutospacing="0" w:line="480" w:lineRule="auto"/>
        <w:jc w:val="center"/>
        <w:rPr>
          <w:rFonts w:ascii="Arial" w:hAnsi="Arial" w:cs="Arial"/>
          <w:b/>
        </w:rPr>
      </w:pPr>
    </w:p>
    <w:p w:rsidR="00D93E21" w:rsidRPr="00E35B75" w:rsidRDefault="00D93E21" w:rsidP="004E7CD1">
      <w:pPr>
        <w:pStyle w:val="Textoindependiente3"/>
        <w:spacing w:before="0" w:beforeAutospacing="0" w:after="0" w:afterAutospacing="0" w:line="480" w:lineRule="auto"/>
        <w:jc w:val="center"/>
        <w:rPr>
          <w:rFonts w:ascii="Arial" w:hAnsi="Arial" w:cs="Arial"/>
          <w:b/>
        </w:rPr>
      </w:pPr>
    </w:p>
    <w:p w:rsidR="004E7CD1" w:rsidRPr="00E35B75" w:rsidRDefault="004E7CD1" w:rsidP="004E7CD1">
      <w:pPr>
        <w:pStyle w:val="Textoindependiente3"/>
        <w:spacing w:before="0" w:beforeAutospacing="0" w:after="0" w:afterAutospacing="0" w:line="480" w:lineRule="auto"/>
        <w:jc w:val="center"/>
        <w:rPr>
          <w:rFonts w:ascii="Arial" w:hAnsi="Arial" w:cs="Arial"/>
          <w:b/>
        </w:rPr>
      </w:pPr>
    </w:p>
    <w:p w:rsidR="004E7CD1" w:rsidRPr="00E35B75" w:rsidRDefault="004E7CD1" w:rsidP="004E7CD1">
      <w:pPr>
        <w:pStyle w:val="Textoindependiente3"/>
        <w:spacing w:before="0" w:beforeAutospacing="0" w:after="0" w:afterAutospacing="0" w:line="480" w:lineRule="auto"/>
        <w:jc w:val="center"/>
        <w:rPr>
          <w:rFonts w:ascii="Arial" w:hAnsi="Arial" w:cs="Arial"/>
          <w:b/>
        </w:rPr>
      </w:pPr>
    </w:p>
    <w:tbl>
      <w:tblPr>
        <w:tblpPr w:leftFromText="141" w:rightFromText="141" w:vertAnchor="text" w:horzAnchor="margin" w:tblpY="110"/>
        <w:tblW w:w="0" w:type="auto"/>
        <w:tblLayout w:type="fixed"/>
        <w:tblCellMar>
          <w:left w:w="70" w:type="dxa"/>
          <w:right w:w="70" w:type="dxa"/>
        </w:tblCellMar>
        <w:tblLook w:val="0000"/>
      </w:tblPr>
      <w:tblGrid>
        <w:gridCol w:w="4208"/>
        <w:gridCol w:w="4209"/>
      </w:tblGrid>
      <w:tr w:rsidR="004E7CD1" w:rsidRPr="00E35B75">
        <w:tblPrEx>
          <w:tblCellMar>
            <w:top w:w="0" w:type="dxa"/>
            <w:bottom w:w="0" w:type="dxa"/>
          </w:tblCellMar>
        </w:tblPrEx>
        <w:tc>
          <w:tcPr>
            <w:tcW w:w="4208" w:type="dxa"/>
          </w:tcPr>
          <w:p w:rsidR="004E7CD1" w:rsidRPr="00E35B75" w:rsidRDefault="004E7CD1" w:rsidP="004E7CD1">
            <w:pPr>
              <w:spacing w:line="480" w:lineRule="auto"/>
              <w:jc w:val="center"/>
              <w:rPr>
                <w:rFonts w:ascii="Arial" w:hAnsi="Arial" w:cs="Arial"/>
                <w:b/>
                <w:lang w:val="es-EC"/>
              </w:rPr>
            </w:pPr>
            <w:r w:rsidRPr="00E35B75">
              <w:rPr>
                <w:rFonts w:ascii="Arial" w:hAnsi="Arial" w:cs="Arial"/>
                <w:b/>
                <w:lang w:val="es-EC"/>
              </w:rPr>
              <w:t>______________________</w:t>
            </w:r>
          </w:p>
          <w:p w:rsidR="004E7CD1" w:rsidRPr="00E35B75" w:rsidRDefault="004E7CD1" w:rsidP="004E7CD1">
            <w:pPr>
              <w:spacing w:line="480" w:lineRule="auto"/>
              <w:jc w:val="center"/>
              <w:rPr>
                <w:rFonts w:ascii="Arial" w:hAnsi="Arial" w:cs="Arial"/>
                <w:b/>
                <w:lang w:val="es-EC"/>
              </w:rPr>
            </w:pPr>
            <w:r w:rsidRPr="00E35B75">
              <w:rPr>
                <w:rFonts w:ascii="Arial" w:hAnsi="Arial" w:cs="Arial"/>
                <w:b/>
                <w:lang w:val="es-EC"/>
              </w:rPr>
              <w:t>ING. WASHINGTON ARMAS</w:t>
            </w:r>
          </w:p>
          <w:p w:rsidR="004E7CD1" w:rsidRPr="00E35B75" w:rsidRDefault="004E7CD1" w:rsidP="004E7CD1">
            <w:pPr>
              <w:spacing w:line="480" w:lineRule="auto"/>
              <w:jc w:val="center"/>
              <w:rPr>
                <w:rFonts w:ascii="Arial" w:hAnsi="Arial" w:cs="Arial"/>
                <w:b/>
                <w:lang w:val="es-EC"/>
              </w:rPr>
            </w:pPr>
            <w:r w:rsidRPr="00E35B75">
              <w:rPr>
                <w:rFonts w:ascii="Arial" w:hAnsi="Arial" w:cs="Arial"/>
                <w:b/>
                <w:lang w:val="es-EC"/>
              </w:rPr>
              <w:t xml:space="preserve">PRESIDENTE </w:t>
            </w:r>
          </w:p>
        </w:tc>
        <w:tc>
          <w:tcPr>
            <w:tcW w:w="4209" w:type="dxa"/>
          </w:tcPr>
          <w:p w:rsidR="004E7CD1" w:rsidRPr="00E35B75" w:rsidRDefault="004E7CD1" w:rsidP="004E7CD1">
            <w:pPr>
              <w:spacing w:line="480" w:lineRule="auto"/>
              <w:jc w:val="center"/>
              <w:rPr>
                <w:rFonts w:ascii="Arial" w:hAnsi="Arial" w:cs="Arial"/>
                <w:b/>
                <w:lang w:val="es-EC"/>
              </w:rPr>
            </w:pPr>
            <w:r w:rsidRPr="00E35B75">
              <w:rPr>
                <w:rFonts w:ascii="Arial" w:hAnsi="Arial" w:cs="Arial"/>
                <w:b/>
                <w:lang w:val="es-EC"/>
              </w:rPr>
              <w:t>______________________</w:t>
            </w:r>
          </w:p>
          <w:p w:rsidR="004E7CD1" w:rsidRPr="00E35B75" w:rsidRDefault="004E7CD1" w:rsidP="004E7CD1">
            <w:pPr>
              <w:spacing w:line="480" w:lineRule="auto"/>
              <w:jc w:val="center"/>
              <w:rPr>
                <w:rFonts w:ascii="Arial" w:hAnsi="Arial" w:cs="Arial"/>
                <w:b/>
                <w:lang w:val="es-EC"/>
              </w:rPr>
            </w:pPr>
            <w:r w:rsidRPr="00E35B75">
              <w:rPr>
                <w:rFonts w:ascii="Arial" w:hAnsi="Arial" w:cs="Arial"/>
                <w:b/>
                <w:lang w:val="es-EC"/>
              </w:rPr>
              <w:t>ING. ELKIN ANGULO</w:t>
            </w:r>
          </w:p>
          <w:p w:rsidR="004E7CD1" w:rsidRPr="00E35B75" w:rsidRDefault="004E7CD1" w:rsidP="004E7CD1">
            <w:pPr>
              <w:spacing w:line="480" w:lineRule="auto"/>
              <w:jc w:val="center"/>
              <w:rPr>
                <w:rFonts w:ascii="Arial" w:hAnsi="Arial" w:cs="Arial"/>
                <w:lang w:val="es-EC"/>
              </w:rPr>
            </w:pPr>
            <w:r w:rsidRPr="00E35B75">
              <w:rPr>
                <w:rFonts w:ascii="Arial" w:hAnsi="Arial" w:cs="Arial"/>
                <w:b/>
                <w:lang w:val="es-EC"/>
              </w:rPr>
              <w:t>DIRECTOR DE TESIS</w:t>
            </w:r>
          </w:p>
        </w:tc>
      </w:tr>
    </w:tbl>
    <w:p w:rsidR="004E7CD1" w:rsidRPr="00E35B75" w:rsidRDefault="004E7CD1" w:rsidP="004E7CD1">
      <w:pPr>
        <w:pStyle w:val="Textoindependiente3"/>
        <w:spacing w:before="0" w:beforeAutospacing="0" w:after="0" w:afterAutospacing="0" w:line="480" w:lineRule="auto"/>
        <w:jc w:val="center"/>
        <w:rPr>
          <w:rFonts w:ascii="Arial" w:hAnsi="Arial" w:cs="Arial"/>
          <w:b/>
        </w:rPr>
      </w:pPr>
    </w:p>
    <w:p w:rsidR="004E7CD1" w:rsidRPr="00E35B75" w:rsidRDefault="004E7CD1" w:rsidP="004E7CD1">
      <w:pPr>
        <w:pStyle w:val="Textoindependiente3"/>
        <w:spacing w:before="0" w:beforeAutospacing="0" w:after="0" w:afterAutospacing="0" w:line="480" w:lineRule="auto"/>
        <w:jc w:val="center"/>
        <w:rPr>
          <w:rFonts w:ascii="Arial" w:hAnsi="Arial" w:cs="Arial"/>
          <w:b/>
        </w:rPr>
      </w:pPr>
    </w:p>
    <w:p w:rsidR="004E7CD1" w:rsidRPr="00E35B75" w:rsidRDefault="004E7CD1" w:rsidP="004E7CD1">
      <w:pPr>
        <w:pStyle w:val="Textoindependiente3"/>
        <w:spacing w:before="0" w:beforeAutospacing="0" w:after="0" w:afterAutospacing="0" w:line="480" w:lineRule="auto"/>
        <w:jc w:val="center"/>
        <w:rPr>
          <w:rFonts w:ascii="Arial" w:hAnsi="Arial" w:cs="Arial"/>
          <w:b/>
        </w:rPr>
      </w:pPr>
    </w:p>
    <w:p w:rsidR="004E7CD1" w:rsidRPr="00E35B75" w:rsidRDefault="004E7CD1" w:rsidP="004E7CD1">
      <w:pPr>
        <w:pStyle w:val="Textoindependiente3"/>
        <w:spacing w:before="0" w:beforeAutospacing="0" w:after="0" w:afterAutospacing="0" w:line="480" w:lineRule="auto"/>
        <w:jc w:val="center"/>
        <w:rPr>
          <w:rFonts w:ascii="Arial" w:hAnsi="Arial" w:cs="Arial"/>
          <w:b/>
        </w:rPr>
      </w:pPr>
    </w:p>
    <w:tbl>
      <w:tblPr>
        <w:tblpPr w:leftFromText="141" w:rightFromText="141" w:vertAnchor="text" w:horzAnchor="margin" w:tblpY="296"/>
        <w:tblW w:w="0" w:type="auto"/>
        <w:tblLayout w:type="fixed"/>
        <w:tblCellMar>
          <w:left w:w="70" w:type="dxa"/>
          <w:right w:w="70" w:type="dxa"/>
        </w:tblCellMar>
        <w:tblLook w:val="0000"/>
      </w:tblPr>
      <w:tblGrid>
        <w:gridCol w:w="4208"/>
        <w:gridCol w:w="4209"/>
      </w:tblGrid>
      <w:tr w:rsidR="004E7CD1" w:rsidRPr="00E35B75">
        <w:tblPrEx>
          <w:tblCellMar>
            <w:top w:w="0" w:type="dxa"/>
            <w:bottom w:w="0" w:type="dxa"/>
          </w:tblCellMar>
        </w:tblPrEx>
        <w:tc>
          <w:tcPr>
            <w:tcW w:w="4208" w:type="dxa"/>
          </w:tcPr>
          <w:p w:rsidR="004E7CD1" w:rsidRPr="00E35B75" w:rsidRDefault="004E7CD1" w:rsidP="004E7CD1">
            <w:pPr>
              <w:spacing w:line="480" w:lineRule="auto"/>
              <w:jc w:val="center"/>
              <w:rPr>
                <w:rFonts w:ascii="Arial" w:hAnsi="Arial" w:cs="Arial"/>
                <w:b/>
                <w:lang w:val="es-EC"/>
              </w:rPr>
            </w:pPr>
            <w:r w:rsidRPr="00E35B75">
              <w:rPr>
                <w:rFonts w:ascii="Arial" w:hAnsi="Arial" w:cs="Arial"/>
                <w:b/>
                <w:lang w:val="es-EC"/>
              </w:rPr>
              <w:t>______________________</w:t>
            </w:r>
          </w:p>
          <w:p w:rsidR="004E7CD1" w:rsidRPr="00E35B75" w:rsidRDefault="004E7CD1" w:rsidP="004E7CD1">
            <w:pPr>
              <w:spacing w:line="480" w:lineRule="auto"/>
              <w:jc w:val="center"/>
              <w:rPr>
                <w:rFonts w:ascii="Arial" w:hAnsi="Arial" w:cs="Arial"/>
                <w:b/>
                <w:lang w:val="es-EC"/>
              </w:rPr>
            </w:pPr>
            <w:r w:rsidRPr="00E35B75">
              <w:rPr>
                <w:rFonts w:ascii="Arial" w:hAnsi="Arial" w:cs="Arial"/>
                <w:b/>
                <w:lang w:val="es-EC"/>
              </w:rPr>
              <w:t xml:space="preserve">ING. SORAYA </w:t>
            </w:r>
            <w:r w:rsidR="00887DCF">
              <w:rPr>
                <w:rFonts w:ascii="Arial" w:hAnsi="Arial" w:cs="Arial"/>
                <w:b/>
                <w:lang w:val="es-EC"/>
              </w:rPr>
              <w:t>SOLÍ</w:t>
            </w:r>
            <w:r w:rsidR="004C0C7A" w:rsidRPr="00E35B75">
              <w:rPr>
                <w:rFonts w:ascii="Arial" w:hAnsi="Arial" w:cs="Arial"/>
                <w:b/>
                <w:lang w:val="es-EC"/>
              </w:rPr>
              <w:t>S</w:t>
            </w:r>
          </w:p>
          <w:p w:rsidR="004E7CD1" w:rsidRPr="00E35B75" w:rsidRDefault="004E7CD1" w:rsidP="004E7CD1">
            <w:pPr>
              <w:spacing w:line="480" w:lineRule="auto"/>
              <w:jc w:val="center"/>
              <w:rPr>
                <w:rFonts w:ascii="Arial" w:hAnsi="Arial" w:cs="Arial"/>
                <w:b/>
                <w:lang w:val="es-EC"/>
              </w:rPr>
            </w:pPr>
            <w:r w:rsidRPr="00E35B75">
              <w:rPr>
                <w:rFonts w:ascii="Arial" w:hAnsi="Arial" w:cs="Arial"/>
                <w:b/>
                <w:lang w:val="es-EC"/>
              </w:rPr>
              <w:t>VOCAL</w:t>
            </w:r>
          </w:p>
        </w:tc>
        <w:tc>
          <w:tcPr>
            <w:tcW w:w="4209" w:type="dxa"/>
          </w:tcPr>
          <w:p w:rsidR="004E7CD1" w:rsidRPr="00E35B75" w:rsidRDefault="004E7CD1" w:rsidP="004E7CD1">
            <w:pPr>
              <w:spacing w:line="480" w:lineRule="auto"/>
              <w:jc w:val="center"/>
              <w:rPr>
                <w:rFonts w:ascii="Arial" w:hAnsi="Arial" w:cs="Arial"/>
                <w:b/>
                <w:lang w:val="es-EC"/>
              </w:rPr>
            </w:pPr>
            <w:r w:rsidRPr="00E35B75">
              <w:rPr>
                <w:rFonts w:ascii="Arial" w:hAnsi="Arial" w:cs="Arial"/>
                <w:b/>
                <w:lang w:val="es-EC"/>
              </w:rPr>
              <w:t>______________________</w:t>
            </w:r>
          </w:p>
          <w:p w:rsidR="004E7CD1" w:rsidRPr="00E35B75" w:rsidRDefault="004E7CD1" w:rsidP="004E7CD1">
            <w:pPr>
              <w:spacing w:line="480" w:lineRule="auto"/>
              <w:jc w:val="center"/>
              <w:rPr>
                <w:rFonts w:ascii="Arial" w:hAnsi="Arial" w:cs="Arial"/>
                <w:b/>
                <w:lang w:val="es-EC"/>
              </w:rPr>
            </w:pPr>
            <w:r w:rsidRPr="00E35B75">
              <w:rPr>
                <w:rFonts w:ascii="Arial" w:hAnsi="Arial" w:cs="Arial"/>
                <w:b/>
                <w:lang w:val="es-EC"/>
              </w:rPr>
              <w:t>ECON. JULIO AGUIRRE</w:t>
            </w:r>
          </w:p>
          <w:p w:rsidR="004E7CD1" w:rsidRPr="00E35B75" w:rsidRDefault="004E7CD1" w:rsidP="004E7CD1">
            <w:pPr>
              <w:spacing w:line="480" w:lineRule="auto"/>
              <w:jc w:val="center"/>
              <w:rPr>
                <w:rFonts w:ascii="Arial" w:hAnsi="Arial" w:cs="Arial"/>
                <w:lang w:val="es-EC"/>
              </w:rPr>
            </w:pPr>
            <w:r w:rsidRPr="00E35B75">
              <w:rPr>
                <w:rFonts w:ascii="Arial" w:hAnsi="Arial" w:cs="Arial"/>
                <w:b/>
                <w:lang w:val="es-EC"/>
              </w:rPr>
              <w:t>VOCAL</w:t>
            </w:r>
          </w:p>
        </w:tc>
      </w:tr>
    </w:tbl>
    <w:p w:rsidR="004E7CD1" w:rsidRPr="00E35B75" w:rsidRDefault="004E7CD1" w:rsidP="004E7CD1">
      <w:pPr>
        <w:pStyle w:val="Textoindependiente3"/>
        <w:spacing w:before="0" w:beforeAutospacing="0" w:after="0" w:afterAutospacing="0" w:line="480" w:lineRule="auto"/>
        <w:jc w:val="center"/>
        <w:rPr>
          <w:rFonts w:ascii="Arial" w:hAnsi="Arial" w:cs="Arial"/>
          <w:b/>
          <w:lang w:val="es-EC"/>
        </w:rPr>
      </w:pPr>
    </w:p>
    <w:p w:rsidR="004E7CD1" w:rsidRPr="00E35B75" w:rsidRDefault="004E7CD1" w:rsidP="004E7CD1">
      <w:pPr>
        <w:pStyle w:val="Textoindependiente3"/>
        <w:spacing w:before="0" w:beforeAutospacing="0" w:after="0" w:afterAutospacing="0" w:line="480" w:lineRule="auto"/>
        <w:jc w:val="center"/>
        <w:rPr>
          <w:rFonts w:ascii="Arial" w:hAnsi="Arial" w:cs="Arial"/>
          <w:b/>
        </w:rPr>
      </w:pPr>
    </w:p>
    <w:p w:rsidR="004E7CD1" w:rsidRPr="00E35B75" w:rsidRDefault="004E7CD1" w:rsidP="004E7CD1">
      <w:pPr>
        <w:pStyle w:val="Textoindependiente3"/>
        <w:spacing w:before="0" w:beforeAutospacing="0" w:after="0" w:afterAutospacing="0" w:line="480" w:lineRule="auto"/>
        <w:jc w:val="center"/>
        <w:rPr>
          <w:rFonts w:ascii="Arial" w:hAnsi="Arial" w:cs="Arial"/>
          <w:b/>
        </w:rPr>
      </w:pPr>
    </w:p>
    <w:p w:rsidR="004E7CD1" w:rsidRDefault="004E7CD1" w:rsidP="004E7CD1">
      <w:pPr>
        <w:pStyle w:val="Textoindependiente3"/>
        <w:spacing w:before="0" w:beforeAutospacing="0" w:after="0" w:afterAutospacing="0" w:line="480" w:lineRule="auto"/>
        <w:jc w:val="center"/>
        <w:rPr>
          <w:rFonts w:ascii="Arial" w:hAnsi="Arial" w:cs="Arial"/>
          <w:b/>
        </w:rPr>
      </w:pPr>
    </w:p>
    <w:p w:rsidR="004E7CD1" w:rsidRPr="00D93E21" w:rsidRDefault="004E7CD1" w:rsidP="004E7CD1">
      <w:pPr>
        <w:pStyle w:val="Textoindependiente3"/>
        <w:spacing w:before="0" w:beforeAutospacing="0" w:after="0" w:afterAutospacing="0" w:line="480" w:lineRule="auto"/>
        <w:jc w:val="center"/>
        <w:rPr>
          <w:rFonts w:ascii="Arial" w:hAnsi="Arial" w:cs="Arial"/>
          <w:b/>
          <w:sz w:val="32"/>
          <w:szCs w:val="32"/>
        </w:rPr>
      </w:pPr>
    </w:p>
    <w:p w:rsidR="004E7CD1" w:rsidRPr="00D93E21" w:rsidRDefault="004E7CD1" w:rsidP="004E7CD1">
      <w:pPr>
        <w:pStyle w:val="Textoindependiente3"/>
        <w:spacing w:before="0" w:beforeAutospacing="0" w:after="0" w:afterAutospacing="0" w:line="480" w:lineRule="auto"/>
        <w:jc w:val="center"/>
        <w:rPr>
          <w:rFonts w:ascii="Arial" w:hAnsi="Arial" w:cs="Arial"/>
          <w:b/>
          <w:sz w:val="32"/>
          <w:szCs w:val="32"/>
        </w:rPr>
      </w:pPr>
      <w:r w:rsidRPr="00D93E21">
        <w:rPr>
          <w:rFonts w:ascii="Arial" w:hAnsi="Arial" w:cs="Arial"/>
          <w:b/>
          <w:sz w:val="32"/>
          <w:szCs w:val="32"/>
        </w:rPr>
        <w:t>DECLARACIÓN EXPRESA</w:t>
      </w:r>
    </w:p>
    <w:p w:rsidR="004E7CD1" w:rsidRPr="00E35B75" w:rsidRDefault="004E7CD1" w:rsidP="004E7CD1">
      <w:pPr>
        <w:spacing w:line="480" w:lineRule="auto"/>
        <w:jc w:val="center"/>
        <w:rPr>
          <w:rFonts w:ascii="Arial" w:hAnsi="Arial" w:cs="Arial"/>
          <w:b/>
          <w:spacing w:val="20"/>
        </w:rPr>
      </w:pPr>
    </w:p>
    <w:p w:rsidR="004E7CD1" w:rsidRPr="00E35B75" w:rsidRDefault="004E7CD1" w:rsidP="004E7CD1">
      <w:pPr>
        <w:spacing w:line="480" w:lineRule="auto"/>
        <w:jc w:val="both"/>
        <w:rPr>
          <w:rFonts w:ascii="Arial" w:hAnsi="Arial" w:cs="Arial"/>
          <w:spacing w:val="20"/>
        </w:rPr>
      </w:pPr>
      <w:r w:rsidRPr="00E35B75">
        <w:rPr>
          <w:rFonts w:ascii="Arial" w:hAnsi="Arial" w:cs="Arial"/>
          <w:spacing w:val="20"/>
        </w:rPr>
        <w:t>“La responsabilidad del contenido</w:t>
      </w:r>
      <w:r w:rsidR="009F21CF">
        <w:rPr>
          <w:rFonts w:ascii="Arial" w:hAnsi="Arial" w:cs="Arial"/>
          <w:spacing w:val="20"/>
        </w:rPr>
        <w:t xml:space="preserve"> de</w:t>
      </w:r>
      <w:r w:rsidRPr="00E35B75">
        <w:rPr>
          <w:rFonts w:ascii="Arial" w:hAnsi="Arial" w:cs="Arial"/>
          <w:spacing w:val="20"/>
        </w:rPr>
        <w:t xml:space="preserve"> </w:t>
      </w:r>
      <w:r w:rsidR="00286AEB">
        <w:rPr>
          <w:rFonts w:ascii="Arial" w:hAnsi="Arial" w:cs="Arial"/>
          <w:spacing w:val="20"/>
        </w:rPr>
        <w:t>e</w:t>
      </w:r>
      <w:r w:rsidRPr="00E35B75">
        <w:rPr>
          <w:rFonts w:ascii="Arial" w:hAnsi="Arial" w:cs="Arial"/>
          <w:spacing w:val="20"/>
        </w:rPr>
        <w:t xml:space="preserve">sta Tesis de Grado, me corresponde exclusivamente; y el patrimonio intelectual de la misma a </w:t>
      </w:r>
      <w:smartTag w:uri="urn:schemas-microsoft-com:office:smarttags" w:element="PersonName">
        <w:smartTagPr>
          <w:attr w:name="ProductID" w:val="la ESCUELA SUPERIOR"/>
        </w:smartTagPr>
        <w:r w:rsidRPr="00E35B75">
          <w:rPr>
            <w:rFonts w:ascii="Arial" w:hAnsi="Arial" w:cs="Arial"/>
            <w:spacing w:val="20"/>
          </w:rPr>
          <w:t>la ESCUELA SUPERIOR</w:t>
        </w:r>
      </w:smartTag>
      <w:r w:rsidRPr="00E35B75">
        <w:rPr>
          <w:rFonts w:ascii="Arial" w:hAnsi="Arial" w:cs="Arial"/>
          <w:spacing w:val="20"/>
        </w:rPr>
        <w:t xml:space="preserve"> POLITÉCNICA DEL LITORAL”</w:t>
      </w:r>
    </w:p>
    <w:p w:rsidR="004E7CD1" w:rsidRPr="00E35B75" w:rsidRDefault="004E7CD1" w:rsidP="004E7CD1">
      <w:pPr>
        <w:spacing w:line="480" w:lineRule="auto"/>
        <w:jc w:val="center"/>
        <w:rPr>
          <w:rFonts w:ascii="Arial" w:hAnsi="Arial" w:cs="Arial"/>
          <w:b/>
          <w:spacing w:val="20"/>
        </w:rPr>
      </w:pPr>
    </w:p>
    <w:p w:rsidR="004E7CD1" w:rsidRPr="00E35B75" w:rsidRDefault="004E7CD1" w:rsidP="004E7CD1">
      <w:pPr>
        <w:spacing w:line="480" w:lineRule="auto"/>
        <w:rPr>
          <w:rFonts w:ascii="Arial" w:hAnsi="Arial" w:cs="Arial"/>
          <w:spacing w:val="20"/>
        </w:rPr>
      </w:pPr>
      <w:r w:rsidRPr="00E35B75">
        <w:rPr>
          <w:rFonts w:ascii="Arial" w:hAnsi="Arial" w:cs="Arial"/>
          <w:spacing w:val="20"/>
        </w:rPr>
        <w:t xml:space="preserve">(Reglamento de Graduación de </w:t>
      </w:r>
      <w:smartTag w:uri="urn:schemas-microsoft-com:office:smarttags" w:element="PersonName">
        <w:smartTagPr>
          <w:attr w:name="ProductID" w:val="la ESPOL"/>
        </w:smartTagPr>
        <w:r w:rsidRPr="00E35B75">
          <w:rPr>
            <w:rFonts w:ascii="Arial" w:hAnsi="Arial" w:cs="Arial"/>
            <w:spacing w:val="20"/>
          </w:rPr>
          <w:t>la ESPOL</w:t>
        </w:r>
      </w:smartTag>
      <w:r w:rsidRPr="00E35B75">
        <w:rPr>
          <w:rFonts w:ascii="Arial" w:hAnsi="Arial" w:cs="Arial"/>
          <w:spacing w:val="20"/>
        </w:rPr>
        <w:t>)</w:t>
      </w:r>
    </w:p>
    <w:p w:rsidR="004E7CD1" w:rsidRPr="00E35B75" w:rsidRDefault="004E7CD1" w:rsidP="004E7CD1">
      <w:pPr>
        <w:spacing w:line="480" w:lineRule="auto"/>
        <w:jc w:val="center"/>
        <w:rPr>
          <w:rFonts w:ascii="Arial" w:hAnsi="Arial" w:cs="Arial"/>
          <w:b/>
          <w:spacing w:val="20"/>
        </w:rPr>
      </w:pPr>
    </w:p>
    <w:p w:rsidR="004E7CD1" w:rsidRDefault="004E7CD1" w:rsidP="004E7CD1">
      <w:pPr>
        <w:spacing w:line="480" w:lineRule="auto"/>
        <w:jc w:val="center"/>
        <w:rPr>
          <w:rFonts w:ascii="Arial" w:hAnsi="Arial" w:cs="Arial"/>
          <w:b/>
          <w:spacing w:val="20"/>
        </w:rPr>
      </w:pPr>
    </w:p>
    <w:p w:rsidR="00164141" w:rsidRPr="00E35B75" w:rsidRDefault="00164141" w:rsidP="004E7CD1">
      <w:pPr>
        <w:spacing w:line="480" w:lineRule="auto"/>
        <w:jc w:val="center"/>
        <w:rPr>
          <w:rFonts w:ascii="Arial" w:hAnsi="Arial" w:cs="Arial"/>
          <w:b/>
          <w:spacing w:val="20"/>
        </w:rPr>
      </w:pPr>
    </w:p>
    <w:p w:rsidR="004E7CD1" w:rsidRPr="00E35B75" w:rsidRDefault="004E7CD1" w:rsidP="004E7CD1">
      <w:pPr>
        <w:spacing w:line="480" w:lineRule="auto"/>
        <w:jc w:val="center"/>
        <w:rPr>
          <w:rFonts w:ascii="Arial" w:hAnsi="Arial" w:cs="Arial"/>
          <w:b/>
          <w:spacing w:val="20"/>
        </w:rPr>
      </w:pPr>
    </w:p>
    <w:p w:rsidR="004E7CD1" w:rsidRPr="00E35B75" w:rsidRDefault="004E7CD1" w:rsidP="004E7CD1">
      <w:pPr>
        <w:spacing w:line="480" w:lineRule="auto"/>
        <w:jc w:val="center"/>
        <w:rPr>
          <w:rFonts w:ascii="Arial" w:hAnsi="Arial" w:cs="Arial"/>
          <w:b/>
          <w:spacing w:val="20"/>
        </w:rPr>
      </w:pPr>
      <w:r w:rsidRPr="00E35B75">
        <w:rPr>
          <w:rFonts w:ascii="Arial" w:hAnsi="Arial" w:cs="Arial"/>
          <w:b/>
          <w:noProof/>
          <w:spacing w:val="20"/>
        </w:rPr>
        <w:pict>
          <v:line id="_x0000_s1026" style="position:absolute;left:0;text-align:left;z-index:251601408" from="252pt,24.85pt" to="414pt,24.85pt" strokeweight="1.75pt"/>
        </w:pict>
      </w:r>
    </w:p>
    <w:p w:rsidR="004E7CD1" w:rsidRPr="00E35B75" w:rsidRDefault="004E7CD1" w:rsidP="004E7CD1">
      <w:pPr>
        <w:spacing w:line="480" w:lineRule="auto"/>
        <w:jc w:val="right"/>
        <w:rPr>
          <w:rFonts w:ascii="Arial" w:hAnsi="Arial" w:cs="Arial"/>
          <w:spacing w:val="20"/>
        </w:rPr>
      </w:pPr>
      <w:r w:rsidRPr="00E35B75">
        <w:rPr>
          <w:rFonts w:ascii="Arial" w:hAnsi="Arial" w:cs="Arial"/>
          <w:spacing w:val="20"/>
        </w:rPr>
        <w:t>Pedro M. Vargas Espinoza</w:t>
      </w:r>
    </w:p>
    <w:p w:rsidR="004E7CD1" w:rsidRPr="00E35B75" w:rsidRDefault="004E7CD1" w:rsidP="004E7CD1">
      <w:pPr>
        <w:spacing w:line="480" w:lineRule="auto"/>
        <w:jc w:val="center"/>
        <w:rPr>
          <w:rFonts w:ascii="Arial" w:hAnsi="Arial" w:cs="Arial"/>
          <w:b/>
          <w:spacing w:val="20"/>
        </w:rPr>
      </w:pPr>
    </w:p>
    <w:p w:rsidR="004E7CD1" w:rsidRPr="00E35B75" w:rsidRDefault="004E7CD1" w:rsidP="004E7CD1">
      <w:pPr>
        <w:spacing w:line="480" w:lineRule="auto"/>
        <w:jc w:val="center"/>
        <w:rPr>
          <w:rFonts w:ascii="Arial" w:hAnsi="Arial" w:cs="Arial"/>
          <w:b/>
          <w:spacing w:val="20"/>
        </w:rPr>
      </w:pPr>
    </w:p>
    <w:p w:rsidR="004E7CD1" w:rsidRPr="00E35B75" w:rsidRDefault="004E7CD1" w:rsidP="004E7CD1">
      <w:pPr>
        <w:pStyle w:val="Textoindependiente3"/>
        <w:spacing w:before="0" w:beforeAutospacing="0" w:after="0" w:afterAutospacing="0" w:line="480" w:lineRule="auto"/>
        <w:rPr>
          <w:rFonts w:ascii="Arial" w:hAnsi="Arial" w:cs="Arial"/>
          <w:b/>
        </w:rPr>
      </w:pPr>
    </w:p>
    <w:p w:rsidR="004E7CD1" w:rsidRDefault="004E7CD1" w:rsidP="004E7CD1">
      <w:pPr>
        <w:spacing w:line="480" w:lineRule="auto"/>
        <w:jc w:val="center"/>
        <w:rPr>
          <w:rFonts w:ascii="Arial" w:hAnsi="Arial" w:cs="Arial"/>
          <w:b/>
          <w:sz w:val="32"/>
          <w:szCs w:val="32"/>
          <w:lang w:val="es-ES_tradnl"/>
        </w:rPr>
      </w:pPr>
    </w:p>
    <w:p w:rsidR="00164141" w:rsidRDefault="00164141" w:rsidP="004E7CD1">
      <w:pPr>
        <w:spacing w:line="480" w:lineRule="auto"/>
        <w:jc w:val="center"/>
        <w:rPr>
          <w:rFonts w:ascii="Arial" w:hAnsi="Arial" w:cs="Arial"/>
          <w:b/>
          <w:sz w:val="32"/>
          <w:szCs w:val="32"/>
          <w:lang w:val="es-ES_tradnl"/>
        </w:rPr>
      </w:pPr>
    </w:p>
    <w:p w:rsidR="00164141" w:rsidRDefault="00164141" w:rsidP="004E7CD1">
      <w:pPr>
        <w:spacing w:line="480" w:lineRule="auto"/>
        <w:jc w:val="center"/>
        <w:rPr>
          <w:rFonts w:ascii="Arial" w:hAnsi="Arial" w:cs="Arial"/>
          <w:b/>
          <w:sz w:val="32"/>
          <w:szCs w:val="32"/>
          <w:lang w:val="es-ES_tradnl"/>
        </w:rPr>
      </w:pPr>
    </w:p>
    <w:p w:rsidR="004E7CD1" w:rsidRPr="00E35B75" w:rsidRDefault="004E7CD1" w:rsidP="004E7CD1">
      <w:pPr>
        <w:spacing w:line="480" w:lineRule="auto"/>
        <w:jc w:val="center"/>
        <w:rPr>
          <w:rFonts w:ascii="Arial" w:hAnsi="Arial" w:cs="Arial"/>
          <w:b/>
          <w:sz w:val="32"/>
          <w:szCs w:val="32"/>
          <w:lang w:val="es-ES_tradnl"/>
        </w:rPr>
      </w:pPr>
      <w:r w:rsidRPr="00E35B75">
        <w:rPr>
          <w:rFonts w:ascii="Arial" w:hAnsi="Arial" w:cs="Arial"/>
          <w:b/>
          <w:sz w:val="32"/>
          <w:szCs w:val="32"/>
          <w:lang w:val="es-ES_tradnl"/>
        </w:rPr>
        <w:lastRenderedPageBreak/>
        <w:t>RESUMEN</w:t>
      </w:r>
    </w:p>
    <w:p w:rsidR="004E7CD1" w:rsidRPr="00E35B75" w:rsidRDefault="004E7CD1" w:rsidP="004E7CD1">
      <w:pPr>
        <w:spacing w:line="480" w:lineRule="auto"/>
        <w:jc w:val="center"/>
        <w:rPr>
          <w:rFonts w:ascii="Arial" w:hAnsi="Arial" w:cs="Arial"/>
          <w:b/>
          <w:lang w:val="es-ES_tradnl"/>
        </w:rPr>
      </w:pPr>
    </w:p>
    <w:p w:rsidR="004E7CD1" w:rsidRPr="00E35B75" w:rsidRDefault="004E7CD1" w:rsidP="004E7CD1">
      <w:pPr>
        <w:spacing w:line="480" w:lineRule="auto"/>
        <w:jc w:val="both"/>
        <w:rPr>
          <w:rFonts w:ascii="Arial" w:hAnsi="Arial" w:cs="Arial"/>
        </w:rPr>
      </w:pPr>
      <w:r w:rsidRPr="00E35B75">
        <w:rPr>
          <w:rFonts w:ascii="Arial" w:hAnsi="Arial" w:cs="Arial"/>
          <w:lang w:val="es-ES_tradnl"/>
        </w:rPr>
        <w:t>Á través de esta Tesis, desarr</w:t>
      </w:r>
      <w:r w:rsidR="00286AEB">
        <w:rPr>
          <w:rFonts w:ascii="Arial" w:hAnsi="Arial" w:cs="Arial"/>
          <w:lang w:val="es-ES_tradnl"/>
        </w:rPr>
        <w:t>ollaremos un Examen de Auditoría</w:t>
      </w:r>
      <w:r w:rsidRPr="00E35B75">
        <w:rPr>
          <w:rFonts w:ascii="Arial" w:hAnsi="Arial" w:cs="Arial"/>
          <w:lang w:val="es-ES_tradnl"/>
        </w:rPr>
        <w:t xml:space="preserve"> a las cuentas: Activos Fijos e Inventarios y sobre todo con una vis</w:t>
      </w:r>
      <w:r w:rsidR="00286AEB">
        <w:rPr>
          <w:rFonts w:ascii="Arial" w:hAnsi="Arial" w:cs="Arial"/>
          <w:lang w:val="es-ES_tradnl"/>
        </w:rPr>
        <w:t xml:space="preserve">ión referente con lo que exige </w:t>
      </w:r>
      <w:smartTag w:uri="urn:schemas-microsoft-com:office:smarttags" w:element="PersonName">
        <w:smartTagPr>
          <w:attr w:name="ProductID" w:val="la Contralor￭a General"/>
        </w:smartTagPr>
        <w:r w:rsidR="00286AEB">
          <w:rPr>
            <w:rFonts w:ascii="Arial" w:hAnsi="Arial" w:cs="Arial"/>
            <w:lang w:val="es-ES_tradnl"/>
          </w:rPr>
          <w:t>l</w:t>
        </w:r>
        <w:r w:rsidRPr="00E35B75">
          <w:rPr>
            <w:rFonts w:ascii="Arial" w:hAnsi="Arial" w:cs="Arial"/>
            <w:lang w:val="es-ES_tradnl"/>
          </w:rPr>
          <w:t>a Contraloría General</w:t>
        </w:r>
      </w:smartTag>
      <w:r w:rsidRPr="00E35B75">
        <w:rPr>
          <w:rFonts w:ascii="Arial" w:hAnsi="Arial" w:cs="Arial"/>
          <w:lang w:val="es-ES_tradnl"/>
        </w:rPr>
        <w:t xml:space="preserve"> del Estado, Control Interno, Indicadores y Métodos de Análisis Estadísticos, que a su vez pretende eficiencia y</w:t>
      </w:r>
      <w:r w:rsidR="00286AEB">
        <w:rPr>
          <w:rFonts w:ascii="Arial" w:hAnsi="Arial" w:cs="Arial"/>
          <w:lang w:val="es-ES_tradnl"/>
        </w:rPr>
        <w:t xml:space="preserve"> eficacia en las instituciones p</w:t>
      </w:r>
      <w:r w:rsidRPr="00E35B75">
        <w:rPr>
          <w:rFonts w:ascii="Arial" w:hAnsi="Arial" w:cs="Arial"/>
          <w:lang w:val="es-ES_tradnl"/>
        </w:rPr>
        <w:t>úblicas a través del</w:t>
      </w:r>
      <w:r w:rsidRPr="00E35B75">
        <w:rPr>
          <w:rFonts w:ascii="Arial" w:hAnsi="Arial" w:cs="Arial"/>
        </w:rPr>
        <w:t xml:space="preserve"> </w:t>
      </w:r>
      <w:r w:rsidRPr="00E35B75">
        <w:rPr>
          <w:rFonts w:ascii="Arial" w:hAnsi="Arial" w:cs="Arial"/>
          <w:lang w:val="es-ES_tradnl"/>
        </w:rPr>
        <w:t xml:space="preserve">cumplimiento de las metas y objetivos. Por medio de dicha visión  crearemos las bases para un análisis y estudio de </w:t>
      </w:r>
      <w:smartTag w:uri="urn:schemas-microsoft-com:office:smarttags" w:element="PersonName">
        <w:smartTagPr>
          <w:attr w:name="ProductID" w:val="la Auditor￭a"/>
        </w:smartTagPr>
        <w:r w:rsidRPr="00E35B75">
          <w:rPr>
            <w:rFonts w:ascii="Arial" w:hAnsi="Arial" w:cs="Arial"/>
            <w:lang w:val="es-ES_tradnl"/>
          </w:rPr>
          <w:t>la Auditoría</w:t>
        </w:r>
      </w:smartTag>
      <w:r w:rsidRPr="00E35B75">
        <w:rPr>
          <w:rFonts w:ascii="Arial" w:hAnsi="Arial" w:cs="Arial"/>
          <w:lang w:val="es-ES_tradnl"/>
        </w:rPr>
        <w:t xml:space="preserve"> como herramienta administrativa y financiera para encontrar errores y</w:t>
      </w:r>
      <w:r w:rsidRPr="00E35B75">
        <w:rPr>
          <w:rFonts w:ascii="Arial" w:hAnsi="Arial" w:cs="Arial"/>
        </w:rPr>
        <w:t xml:space="preserve"> </w:t>
      </w:r>
      <w:r w:rsidRPr="00E35B75">
        <w:rPr>
          <w:rFonts w:ascii="Arial" w:hAnsi="Arial" w:cs="Arial"/>
          <w:lang w:val="es-ES_tradnl"/>
        </w:rPr>
        <w:t>fraudes en las empresas y diferentes entes económicos donde en un futuro laboremos como Contadores, Auditores y/o Revisores Fiscales</w:t>
      </w:r>
      <w:r w:rsidRPr="00E35B75">
        <w:rPr>
          <w:rFonts w:ascii="Arial" w:hAnsi="Arial" w:cs="Arial"/>
        </w:rPr>
        <w:t>.</w:t>
      </w:r>
    </w:p>
    <w:p w:rsidR="004E7CD1" w:rsidRPr="00E35B75" w:rsidRDefault="004E7CD1" w:rsidP="004E7CD1">
      <w:pPr>
        <w:spacing w:line="480" w:lineRule="auto"/>
        <w:jc w:val="both"/>
        <w:rPr>
          <w:rFonts w:ascii="Arial" w:hAnsi="Arial" w:cs="Arial"/>
          <w:lang w:val="es-ES_tradnl"/>
        </w:rPr>
      </w:pPr>
    </w:p>
    <w:p w:rsidR="004E7CD1" w:rsidRPr="00E35B75" w:rsidRDefault="004E7CD1" w:rsidP="004E7CD1">
      <w:pPr>
        <w:spacing w:line="480" w:lineRule="auto"/>
        <w:jc w:val="both"/>
        <w:rPr>
          <w:rFonts w:ascii="Arial" w:hAnsi="Arial" w:cs="Arial"/>
          <w:lang w:val="es-ES_tradnl"/>
        </w:rPr>
      </w:pPr>
      <w:smartTag w:uri="urn:schemas-microsoft-com:office:smarttags" w:element="PersonName">
        <w:smartTagPr>
          <w:attr w:name="ProductID" w:val="La Tesis"/>
        </w:smartTagPr>
        <w:r w:rsidRPr="00E35B75">
          <w:rPr>
            <w:rFonts w:ascii="Arial" w:hAnsi="Arial" w:cs="Arial"/>
            <w:lang w:val="es-ES_tradnl"/>
          </w:rPr>
          <w:t>La Tesis</w:t>
        </w:r>
      </w:smartTag>
      <w:r w:rsidRPr="00E35B75">
        <w:rPr>
          <w:rFonts w:ascii="Arial" w:hAnsi="Arial" w:cs="Arial"/>
          <w:lang w:val="es-ES_tradnl"/>
        </w:rPr>
        <w:t xml:space="preserve"> ha sido estructurada en cuatro capítulos: </w:t>
      </w:r>
    </w:p>
    <w:p w:rsidR="004E7CD1" w:rsidRPr="00E35B75" w:rsidRDefault="004E7CD1" w:rsidP="004E7CD1">
      <w:pPr>
        <w:spacing w:line="480" w:lineRule="auto"/>
        <w:jc w:val="both"/>
        <w:rPr>
          <w:rFonts w:ascii="Arial" w:hAnsi="Arial" w:cs="Arial"/>
          <w:lang w:val="es-MX"/>
        </w:rPr>
      </w:pPr>
      <w:r w:rsidRPr="00E35B75">
        <w:rPr>
          <w:rFonts w:ascii="Arial" w:hAnsi="Arial" w:cs="Arial"/>
          <w:lang w:val="es-ES_tradnl"/>
        </w:rPr>
        <w:t xml:space="preserve">La primera parte, se comienza con un </w:t>
      </w:r>
      <w:r w:rsidRPr="00E35B75">
        <w:rPr>
          <w:rFonts w:ascii="Arial" w:hAnsi="Arial" w:cs="Arial"/>
          <w:lang w:val="es-MX"/>
        </w:rPr>
        <w:t xml:space="preserve">Marco Teórico en el que se revisa conceptos sobre Auditoría, la Evaluación del Control Interno, criterios </w:t>
      </w:r>
      <w:r w:rsidR="00286AEB">
        <w:rPr>
          <w:rFonts w:ascii="Arial" w:hAnsi="Arial" w:cs="Arial"/>
          <w:lang w:val="es-MX"/>
        </w:rPr>
        <w:t>referentes al Manual de Auditorí</w:t>
      </w:r>
      <w:r w:rsidRPr="00E35B75">
        <w:rPr>
          <w:rFonts w:ascii="Arial" w:hAnsi="Arial" w:cs="Arial"/>
          <w:lang w:val="es-MX"/>
        </w:rPr>
        <w:t xml:space="preserve">a de Gestión con Base legal de </w:t>
      </w:r>
      <w:smartTag w:uri="urn:schemas-microsoft-com:office:smarttags" w:element="PersonName">
        <w:smartTagPr>
          <w:attr w:name="ProductID" w:val="la Contralor￭a General"/>
        </w:smartTagPr>
        <w:r w:rsidRPr="00E35B75">
          <w:rPr>
            <w:rFonts w:ascii="Arial" w:hAnsi="Arial" w:cs="Arial"/>
            <w:lang w:val="es-MX"/>
          </w:rPr>
          <w:t>la Contraloría General</w:t>
        </w:r>
      </w:smartTag>
      <w:r w:rsidRPr="00E35B75">
        <w:rPr>
          <w:rFonts w:ascii="Arial" w:hAnsi="Arial" w:cs="Arial"/>
          <w:lang w:val="es-MX"/>
        </w:rPr>
        <w:t xml:space="preserve"> del Estado y los Tipos de Pruebas aplicables de la parte estadística.</w:t>
      </w:r>
    </w:p>
    <w:p w:rsidR="004E7CD1" w:rsidRPr="00E35B75" w:rsidRDefault="004E7CD1" w:rsidP="004E7CD1">
      <w:pPr>
        <w:spacing w:line="480" w:lineRule="auto"/>
        <w:jc w:val="both"/>
        <w:rPr>
          <w:rFonts w:ascii="Arial" w:hAnsi="Arial" w:cs="Arial"/>
          <w:lang w:val="es-MX"/>
        </w:rPr>
      </w:pPr>
    </w:p>
    <w:p w:rsidR="004E7CD1" w:rsidRPr="00E35B75" w:rsidRDefault="004E7CD1" w:rsidP="004E7CD1">
      <w:pPr>
        <w:spacing w:line="480" w:lineRule="auto"/>
        <w:jc w:val="both"/>
        <w:rPr>
          <w:rFonts w:ascii="Arial" w:hAnsi="Arial" w:cs="Arial"/>
          <w:lang w:val="es-MX"/>
        </w:rPr>
      </w:pPr>
      <w:r w:rsidRPr="00E35B75">
        <w:rPr>
          <w:rFonts w:ascii="Arial" w:hAnsi="Arial" w:cs="Arial"/>
          <w:lang w:val="es-MX"/>
        </w:rPr>
        <w:t xml:space="preserve">En el segundo capítulo, se mostrará el estudio realizado para los Activos Fijos (Bienes de Administración) e Inventarios (Existencia para Consumo) </w:t>
      </w:r>
      <w:r w:rsidR="00286AEB">
        <w:rPr>
          <w:rFonts w:ascii="Arial" w:hAnsi="Arial" w:cs="Arial"/>
          <w:lang w:val="es-ES_tradnl"/>
        </w:rPr>
        <w:t>en el perío</w:t>
      </w:r>
      <w:r w:rsidR="00286AEB" w:rsidRPr="00E35B75">
        <w:rPr>
          <w:rFonts w:ascii="Arial" w:hAnsi="Arial" w:cs="Arial"/>
          <w:lang w:val="es-ES_tradnl"/>
        </w:rPr>
        <w:t>do</w:t>
      </w:r>
      <w:r w:rsidRPr="00E35B75">
        <w:rPr>
          <w:rFonts w:ascii="Arial" w:hAnsi="Arial" w:cs="Arial"/>
          <w:lang w:val="es-ES_tradnl"/>
        </w:rPr>
        <w:t xml:space="preserve"> Enero a Diciembre  del 2006</w:t>
      </w:r>
      <w:r w:rsidR="00286AEB">
        <w:rPr>
          <w:rFonts w:ascii="Arial" w:hAnsi="Arial" w:cs="Arial"/>
          <w:lang w:val="es-MX"/>
        </w:rPr>
        <w:t>. En e</w:t>
      </w:r>
      <w:r w:rsidRPr="00E35B75">
        <w:rPr>
          <w:rFonts w:ascii="Arial" w:hAnsi="Arial" w:cs="Arial"/>
          <w:lang w:val="es-MX"/>
        </w:rPr>
        <w:t xml:space="preserve">sta parte se mostrará el análisis </w:t>
      </w:r>
      <w:r w:rsidRPr="00E35B75">
        <w:rPr>
          <w:rFonts w:ascii="Arial" w:hAnsi="Arial" w:cs="Arial"/>
          <w:lang w:val="es-MX"/>
        </w:rPr>
        <w:lastRenderedPageBreak/>
        <w:t>realizado en base al marco teórico mostrado en el capítulo anterior y el detalle del análisis a las cuentas mencionadas con el uso de índices e indicadores como herramienta de evaluación.</w:t>
      </w:r>
    </w:p>
    <w:p w:rsidR="004E7CD1" w:rsidRPr="00E35B75" w:rsidRDefault="004E7CD1" w:rsidP="004E7CD1">
      <w:pPr>
        <w:spacing w:line="480" w:lineRule="auto"/>
        <w:jc w:val="both"/>
        <w:rPr>
          <w:rFonts w:ascii="Arial" w:hAnsi="Arial" w:cs="Arial"/>
          <w:lang w:val="es-ES_tradnl"/>
        </w:rPr>
      </w:pPr>
    </w:p>
    <w:p w:rsidR="004E7CD1" w:rsidRPr="00E35B75" w:rsidRDefault="002E47C7" w:rsidP="004E7CD1">
      <w:pPr>
        <w:spacing w:line="480" w:lineRule="auto"/>
        <w:jc w:val="both"/>
        <w:rPr>
          <w:rFonts w:ascii="Arial" w:hAnsi="Arial" w:cs="Arial"/>
          <w:lang w:val="es-ES_tradnl"/>
        </w:rPr>
      </w:pPr>
      <w:r>
        <w:rPr>
          <w:rFonts w:ascii="Arial" w:hAnsi="Arial" w:cs="Arial"/>
          <w:lang w:val="es-ES_tradnl"/>
        </w:rPr>
        <w:t>En el tercer c</w:t>
      </w:r>
      <w:r w:rsidR="00286AEB">
        <w:rPr>
          <w:rFonts w:ascii="Arial" w:hAnsi="Arial" w:cs="Arial"/>
          <w:lang w:val="es-ES_tradnl"/>
        </w:rPr>
        <w:t>apí</w:t>
      </w:r>
      <w:r w:rsidR="004E7CD1" w:rsidRPr="00E35B75">
        <w:rPr>
          <w:rFonts w:ascii="Arial" w:hAnsi="Arial" w:cs="Arial"/>
          <w:lang w:val="es-ES_tradnl"/>
        </w:rPr>
        <w:t>tulo,  se realizó un análisis estadístico de los datos de la</w:t>
      </w:r>
      <w:r w:rsidR="00286AEB">
        <w:rPr>
          <w:rFonts w:ascii="Arial" w:hAnsi="Arial" w:cs="Arial"/>
          <w:lang w:val="es-ES_tradnl"/>
        </w:rPr>
        <w:t xml:space="preserve"> cuenta Activos Fijos en el perí</w:t>
      </w:r>
      <w:r w:rsidR="004E7CD1" w:rsidRPr="00E35B75">
        <w:rPr>
          <w:rFonts w:ascii="Arial" w:hAnsi="Arial" w:cs="Arial"/>
          <w:lang w:val="es-ES_tradnl"/>
        </w:rPr>
        <w:t xml:space="preserve">odo Enero a Diciembre  del 2006 de </w:t>
      </w:r>
      <w:smartTag w:uri="urn:schemas-microsoft-com:office:smarttags" w:element="PersonName">
        <w:smartTagPr>
          <w:attr w:name="ProductID" w:val="254 A"/>
        </w:smartTagPr>
        <w:r w:rsidR="004E7CD1" w:rsidRPr="00E35B75">
          <w:rPr>
            <w:rFonts w:ascii="Arial" w:hAnsi="Arial" w:cs="Arial"/>
            <w:lang w:val="es-ES_tradnl"/>
          </w:rPr>
          <w:t>la Institución.</w:t>
        </w:r>
      </w:smartTag>
    </w:p>
    <w:p w:rsidR="004E7CD1" w:rsidRPr="00E35B75" w:rsidRDefault="004E7CD1" w:rsidP="004E7CD1">
      <w:pPr>
        <w:spacing w:line="480" w:lineRule="auto"/>
        <w:jc w:val="both"/>
        <w:rPr>
          <w:rFonts w:ascii="Arial" w:hAnsi="Arial" w:cs="Arial"/>
          <w:lang w:val="es-ES_tradnl"/>
        </w:rPr>
      </w:pPr>
    </w:p>
    <w:p w:rsidR="004E7CD1" w:rsidRDefault="004E7CD1" w:rsidP="004E7CD1">
      <w:pPr>
        <w:spacing w:line="480" w:lineRule="auto"/>
        <w:jc w:val="both"/>
        <w:rPr>
          <w:rFonts w:ascii="Arial" w:hAnsi="Arial" w:cs="Arial"/>
          <w:lang w:val="es-MX"/>
        </w:rPr>
      </w:pPr>
      <w:r w:rsidRPr="00E35B75">
        <w:rPr>
          <w:rFonts w:ascii="Arial" w:hAnsi="Arial" w:cs="Arial"/>
          <w:lang w:val="es-ES_tradnl"/>
        </w:rPr>
        <w:t>P</w:t>
      </w:r>
      <w:r w:rsidR="00286AEB">
        <w:rPr>
          <w:rFonts w:ascii="Arial" w:hAnsi="Arial" w:cs="Arial"/>
          <w:lang w:val="es-ES_tradnl"/>
        </w:rPr>
        <w:t>ara finalizar con el último Capí</w:t>
      </w:r>
      <w:r w:rsidRPr="00E35B75">
        <w:rPr>
          <w:rFonts w:ascii="Arial" w:hAnsi="Arial" w:cs="Arial"/>
          <w:lang w:val="es-ES_tradnl"/>
        </w:rPr>
        <w:t>tulo</w:t>
      </w:r>
      <w:r w:rsidRPr="00E35B75">
        <w:rPr>
          <w:rFonts w:ascii="Arial" w:hAnsi="Arial" w:cs="Arial"/>
          <w:lang w:val="es-MX"/>
        </w:rPr>
        <w:t xml:space="preserve">, se detallarán las respectivas conclusiones y recomendaciones como resultado del análisis hecho. </w:t>
      </w:r>
    </w:p>
    <w:p w:rsidR="00982D07" w:rsidRDefault="00982D07" w:rsidP="004E7CD1">
      <w:pPr>
        <w:spacing w:line="480" w:lineRule="auto"/>
        <w:jc w:val="both"/>
        <w:rPr>
          <w:rFonts w:ascii="Arial" w:hAnsi="Arial" w:cs="Arial"/>
          <w:lang w:val="es-MX"/>
        </w:rPr>
      </w:pPr>
    </w:p>
    <w:p w:rsidR="00982D07" w:rsidRDefault="00982D07" w:rsidP="004E7CD1">
      <w:pPr>
        <w:spacing w:line="480" w:lineRule="auto"/>
        <w:jc w:val="both"/>
        <w:rPr>
          <w:rFonts w:ascii="Arial" w:hAnsi="Arial" w:cs="Arial"/>
          <w:lang w:val="es-MX"/>
        </w:rPr>
      </w:pPr>
    </w:p>
    <w:p w:rsidR="00982D07" w:rsidRDefault="00982D07" w:rsidP="004E7CD1">
      <w:pPr>
        <w:spacing w:line="480" w:lineRule="auto"/>
        <w:jc w:val="both"/>
        <w:rPr>
          <w:rFonts w:ascii="Arial" w:hAnsi="Arial" w:cs="Arial"/>
          <w:lang w:val="es-MX"/>
        </w:rPr>
      </w:pPr>
    </w:p>
    <w:p w:rsidR="00982D07" w:rsidRDefault="00982D07" w:rsidP="004E7CD1">
      <w:pPr>
        <w:spacing w:line="480" w:lineRule="auto"/>
        <w:jc w:val="both"/>
        <w:rPr>
          <w:rFonts w:ascii="Arial" w:hAnsi="Arial" w:cs="Arial"/>
          <w:lang w:val="es-MX"/>
        </w:rPr>
      </w:pPr>
    </w:p>
    <w:p w:rsidR="00982D07" w:rsidRDefault="00982D07" w:rsidP="004E7CD1">
      <w:pPr>
        <w:spacing w:line="480" w:lineRule="auto"/>
        <w:jc w:val="both"/>
        <w:rPr>
          <w:rFonts w:ascii="Arial" w:hAnsi="Arial" w:cs="Arial"/>
          <w:lang w:val="es-MX"/>
        </w:rPr>
      </w:pPr>
    </w:p>
    <w:p w:rsidR="00982D07" w:rsidRDefault="00982D07" w:rsidP="004E7CD1">
      <w:pPr>
        <w:spacing w:line="480" w:lineRule="auto"/>
        <w:jc w:val="both"/>
        <w:rPr>
          <w:rFonts w:ascii="Arial" w:hAnsi="Arial" w:cs="Arial"/>
          <w:lang w:val="es-MX"/>
        </w:rPr>
      </w:pPr>
    </w:p>
    <w:p w:rsidR="00982D07" w:rsidRDefault="00982D07" w:rsidP="004E7CD1">
      <w:pPr>
        <w:spacing w:line="480" w:lineRule="auto"/>
        <w:jc w:val="both"/>
        <w:rPr>
          <w:rFonts w:ascii="Arial" w:hAnsi="Arial" w:cs="Arial"/>
          <w:lang w:val="es-MX"/>
        </w:rPr>
      </w:pPr>
    </w:p>
    <w:p w:rsidR="00982D07" w:rsidRDefault="00982D07" w:rsidP="004E7CD1">
      <w:pPr>
        <w:spacing w:line="480" w:lineRule="auto"/>
        <w:jc w:val="both"/>
        <w:rPr>
          <w:rFonts w:ascii="Arial" w:hAnsi="Arial" w:cs="Arial"/>
          <w:lang w:val="es-MX"/>
        </w:rPr>
      </w:pPr>
    </w:p>
    <w:p w:rsidR="00982D07" w:rsidRDefault="00982D07" w:rsidP="004E7CD1">
      <w:pPr>
        <w:spacing w:line="480" w:lineRule="auto"/>
        <w:jc w:val="both"/>
        <w:rPr>
          <w:rFonts w:ascii="Arial" w:hAnsi="Arial" w:cs="Arial"/>
          <w:lang w:val="es-MX"/>
        </w:rPr>
      </w:pPr>
    </w:p>
    <w:p w:rsidR="00982D07" w:rsidRDefault="00982D07" w:rsidP="004E7CD1">
      <w:pPr>
        <w:spacing w:line="480" w:lineRule="auto"/>
        <w:jc w:val="both"/>
        <w:rPr>
          <w:rFonts w:ascii="Arial" w:hAnsi="Arial" w:cs="Arial"/>
          <w:lang w:val="es-MX"/>
        </w:rPr>
      </w:pPr>
    </w:p>
    <w:p w:rsidR="00982D07" w:rsidRDefault="00982D07" w:rsidP="004E7CD1">
      <w:pPr>
        <w:spacing w:line="480" w:lineRule="auto"/>
        <w:jc w:val="both"/>
        <w:rPr>
          <w:rFonts w:ascii="Arial" w:hAnsi="Arial" w:cs="Arial"/>
          <w:lang w:val="es-MX"/>
        </w:rPr>
      </w:pPr>
    </w:p>
    <w:p w:rsidR="00982D07" w:rsidRDefault="00982D07" w:rsidP="004E7CD1">
      <w:pPr>
        <w:spacing w:line="480" w:lineRule="auto"/>
        <w:jc w:val="both"/>
        <w:rPr>
          <w:rFonts w:ascii="Arial" w:hAnsi="Arial" w:cs="Arial"/>
          <w:lang w:val="es-MX"/>
        </w:rPr>
      </w:pPr>
    </w:p>
    <w:p w:rsidR="00982D07" w:rsidRDefault="00982D07" w:rsidP="00982D07">
      <w:pPr>
        <w:jc w:val="center"/>
        <w:rPr>
          <w:rFonts w:ascii="Arial" w:hAnsi="Arial" w:cs="Arial"/>
          <w:b/>
          <w:sz w:val="32"/>
          <w:szCs w:val="32"/>
        </w:rPr>
      </w:pPr>
    </w:p>
    <w:p w:rsidR="00982D07" w:rsidRPr="008C2AC4" w:rsidRDefault="00982D07" w:rsidP="00982D07">
      <w:pPr>
        <w:jc w:val="center"/>
        <w:rPr>
          <w:rFonts w:ascii="Arial" w:hAnsi="Arial" w:cs="Arial"/>
          <w:b/>
          <w:sz w:val="32"/>
          <w:szCs w:val="32"/>
        </w:rPr>
      </w:pPr>
      <w:r w:rsidRPr="008C2AC4">
        <w:rPr>
          <w:rFonts w:ascii="Arial" w:hAnsi="Arial" w:cs="Arial"/>
          <w:b/>
          <w:sz w:val="32"/>
          <w:szCs w:val="32"/>
        </w:rPr>
        <w:t>ÍNDICE GENERAL</w:t>
      </w:r>
    </w:p>
    <w:p w:rsidR="00982D07" w:rsidRDefault="00982D07" w:rsidP="00982D07">
      <w:pPr>
        <w:rPr>
          <w:rFonts w:ascii="Arial" w:hAnsi="Arial" w:cs="Arial"/>
          <w:b/>
        </w:rPr>
      </w:pPr>
    </w:p>
    <w:p w:rsidR="00982D07" w:rsidRDefault="00982D07" w:rsidP="00982D07">
      <w:pPr>
        <w:ind w:left="7080"/>
        <w:rPr>
          <w:rFonts w:ascii="Arial" w:hAnsi="Arial" w:cs="Arial"/>
          <w:b/>
        </w:rPr>
      </w:pPr>
      <w:r>
        <w:rPr>
          <w:rFonts w:ascii="Arial" w:hAnsi="Arial" w:cs="Arial"/>
          <w:b/>
        </w:rPr>
        <w:t xml:space="preserve">          Pág.</w:t>
      </w:r>
    </w:p>
    <w:p w:rsidR="00982D07" w:rsidRDefault="00982D07" w:rsidP="00982D07">
      <w:pPr>
        <w:rPr>
          <w:rFonts w:ascii="Arial" w:hAnsi="Arial" w:cs="Arial"/>
          <w:b/>
        </w:rPr>
      </w:pPr>
    </w:p>
    <w:p w:rsidR="00982D07" w:rsidRDefault="00982D07" w:rsidP="00982D07">
      <w:pPr>
        <w:spacing w:line="480" w:lineRule="auto"/>
        <w:rPr>
          <w:rFonts w:ascii="Arial" w:hAnsi="Arial" w:cs="Arial"/>
        </w:rPr>
      </w:pPr>
      <w:r>
        <w:rPr>
          <w:rFonts w:ascii="Arial" w:hAnsi="Arial" w:cs="Arial"/>
        </w:rPr>
        <w:t>RESUMEN…………………………………………………………………………...II</w:t>
      </w:r>
    </w:p>
    <w:p w:rsidR="00982D07" w:rsidRDefault="00982D07" w:rsidP="00982D07">
      <w:pPr>
        <w:spacing w:line="480" w:lineRule="auto"/>
        <w:rPr>
          <w:rFonts w:ascii="Arial" w:hAnsi="Arial" w:cs="Arial"/>
        </w:rPr>
      </w:pPr>
      <w:r>
        <w:rPr>
          <w:rFonts w:ascii="Arial" w:hAnsi="Arial" w:cs="Arial"/>
        </w:rPr>
        <w:t>ÍNDICE GENERAL……………………………………………………………...….III</w:t>
      </w:r>
    </w:p>
    <w:p w:rsidR="00982D07" w:rsidRDefault="00982D07" w:rsidP="00982D07">
      <w:pPr>
        <w:spacing w:line="480" w:lineRule="auto"/>
        <w:rPr>
          <w:rFonts w:ascii="Arial" w:hAnsi="Arial" w:cs="Arial"/>
        </w:rPr>
      </w:pPr>
      <w:r>
        <w:rPr>
          <w:rFonts w:ascii="Arial" w:hAnsi="Arial" w:cs="Arial"/>
        </w:rPr>
        <w:t>ÍNDICE FIGURAS………………………………………………………………….IV</w:t>
      </w:r>
    </w:p>
    <w:p w:rsidR="00982D07" w:rsidRDefault="00982D07" w:rsidP="00982D07">
      <w:pPr>
        <w:spacing w:line="480" w:lineRule="auto"/>
        <w:rPr>
          <w:rFonts w:ascii="Arial" w:hAnsi="Arial" w:cs="Arial"/>
        </w:rPr>
      </w:pPr>
      <w:r>
        <w:rPr>
          <w:rFonts w:ascii="Arial" w:hAnsi="Arial" w:cs="Arial"/>
        </w:rPr>
        <w:t>ÍNDICE TABLAS……………………………………………………………….……V</w:t>
      </w:r>
    </w:p>
    <w:p w:rsidR="00982D07" w:rsidRDefault="00982D07" w:rsidP="00982D07">
      <w:pPr>
        <w:spacing w:line="480" w:lineRule="auto"/>
        <w:rPr>
          <w:rFonts w:ascii="Arial" w:hAnsi="Arial" w:cs="Arial"/>
        </w:rPr>
      </w:pPr>
      <w:r>
        <w:rPr>
          <w:rFonts w:ascii="Arial" w:hAnsi="Arial" w:cs="Arial"/>
        </w:rPr>
        <w:t>INTRODUCCIÓN…………………………………………………………………..VI</w:t>
      </w:r>
    </w:p>
    <w:p w:rsidR="00982D07" w:rsidRDefault="00982D07" w:rsidP="00982D07">
      <w:pPr>
        <w:spacing w:line="360" w:lineRule="auto"/>
        <w:rPr>
          <w:lang w:val="es-EC"/>
        </w:rPr>
      </w:pPr>
    </w:p>
    <w:p w:rsidR="00640973" w:rsidRPr="008C2AC4" w:rsidRDefault="00640973" w:rsidP="00982D07">
      <w:pPr>
        <w:spacing w:line="360" w:lineRule="auto"/>
        <w:rPr>
          <w:lang w:val="es-EC"/>
        </w:rPr>
      </w:pPr>
    </w:p>
    <w:p w:rsidR="00982D07" w:rsidRPr="008C5214" w:rsidRDefault="00982D07" w:rsidP="00982D07">
      <w:pPr>
        <w:pStyle w:val="ndice1"/>
        <w:tabs>
          <w:tab w:val="right" w:leader="dot" w:pos="8267"/>
        </w:tabs>
        <w:spacing w:line="360" w:lineRule="auto"/>
        <w:rPr>
          <w:rFonts w:ascii="Arial" w:hAnsi="Arial" w:cs="Arial"/>
          <w:b/>
          <w:noProof/>
          <w:sz w:val="28"/>
          <w:szCs w:val="28"/>
          <w:u w:val="single"/>
        </w:rPr>
      </w:pPr>
      <w:r w:rsidRPr="008C5214">
        <w:rPr>
          <w:rFonts w:ascii="Arial" w:hAnsi="Arial" w:cs="Arial"/>
          <w:b/>
          <w:noProof/>
          <w:sz w:val="28"/>
          <w:szCs w:val="28"/>
          <w:u w:val="single"/>
          <w:lang w:val="es-EC"/>
        </w:rPr>
        <w:t>CAPÍTULO 1</w:t>
      </w:r>
    </w:p>
    <w:p w:rsidR="00982D07" w:rsidRPr="00A611F8" w:rsidRDefault="00982D07" w:rsidP="00982D07">
      <w:pPr>
        <w:pStyle w:val="ndice1"/>
        <w:tabs>
          <w:tab w:val="right" w:leader="dot" w:pos="8267"/>
        </w:tabs>
        <w:spacing w:line="360" w:lineRule="auto"/>
        <w:rPr>
          <w:rFonts w:ascii="Arial" w:hAnsi="Arial" w:cs="Arial"/>
          <w:noProof/>
          <w:lang w:val="es-EC"/>
        </w:rPr>
        <w:sectPr w:rsidR="00982D07" w:rsidRPr="00A611F8" w:rsidSect="00982D07">
          <w:headerReference w:type="default" r:id="rId8"/>
          <w:footerReference w:type="even" r:id="rId9"/>
          <w:footerReference w:type="default" r:id="rId10"/>
          <w:pgSz w:w="11906" w:h="16838"/>
          <w:pgMar w:top="2268" w:right="1361" w:bottom="2268" w:left="2268" w:header="709" w:footer="709" w:gutter="0"/>
          <w:cols w:space="708"/>
          <w:docGrid w:linePitch="360"/>
        </w:sectPr>
      </w:pPr>
      <w:r w:rsidRPr="00A611F8">
        <w:rPr>
          <w:rFonts w:ascii="Arial" w:hAnsi="Arial" w:cs="Arial"/>
          <w:noProof/>
          <w:lang w:val="es-EC"/>
        </w:rPr>
        <w:fldChar w:fldCharType="begin"/>
      </w:r>
      <w:r w:rsidRPr="00A611F8">
        <w:rPr>
          <w:rFonts w:ascii="Arial" w:hAnsi="Arial" w:cs="Arial"/>
          <w:noProof/>
          <w:lang w:val="es-EC"/>
        </w:rPr>
        <w:instrText xml:space="preserve"> INDEX \e "</w:instrText>
      </w:r>
      <w:r w:rsidRPr="00A611F8">
        <w:rPr>
          <w:rFonts w:ascii="Arial" w:hAnsi="Arial" w:cs="Arial"/>
          <w:noProof/>
          <w:lang w:val="es-EC"/>
        </w:rPr>
        <w:tab/>
        <w:instrText xml:space="preserve">" \c "1" \z "1034" </w:instrText>
      </w:r>
      <w:r w:rsidRPr="00A611F8">
        <w:rPr>
          <w:rFonts w:ascii="Arial" w:hAnsi="Arial" w:cs="Arial"/>
          <w:noProof/>
          <w:lang w:val="es-EC"/>
        </w:rPr>
        <w:fldChar w:fldCharType="separate"/>
      </w:r>
    </w:p>
    <w:p w:rsidR="00982D07" w:rsidRPr="008C5214" w:rsidRDefault="00982D07" w:rsidP="00982D07">
      <w:pPr>
        <w:pStyle w:val="ndice1"/>
        <w:tabs>
          <w:tab w:val="right" w:leader="dot" w:pos="8267"/>
        </w:tabs>
        <w:spacing w:line="360" w:lineRule="auto"/>
        <w:rPr>
          <w:rFonts w:ascii="Arial" w:hAnsi="Arial" w:cs="Arial"/>
          <w:b/>
          <w:noProof/>
          <w:sz w:val="28"/>
          <w:szCs w:val="28"/>
        </w:rPr>
      </w:pPr>
      <w:r w:rsidRPr="008C5214">
        <w:rPr>
          <w:rFonts w:ascii="Arial" w:hAnsi="Arial" w:cs="Arial"/>
          <w:b/>
          <w:noProof/>
          <w:sz w:val="28"/>
          <w:szCs w:val="28"/>
        </w:rPr>
        <w:t>1.</w:t>
      </w:r>
      <w:r w:rsidR="00640973" w:rsidRPr="008C5214">
        <w:rPr>
          <w:rFonts w:ascii="Arial" w:hAnsi="Arial" w:cs="Arial"/>
          <w:b/>
          <w:noProof/>
          <w:sz w:val="28"/>
          <w:szCs w:val="28"/>
        </w:rPr>
        <w:t xml:space="preserve"> </w:t>
      </w:r>
      <w:r w:rsidR="00640973" w:rsidRPr="008C5214">
        <w:rPr>
          <w:rFonts w:ascii="Arial" w:hAnsi="Arial" w:cs="Arial"/>
          <w:b/>
          <w:noProof/>
          <w:sz w:val="28"/>
          <w:szCs w:val="28"/>
          <w:lang w:val="es-EC"/>
        </w:rPr>
        <w:t>Marco Teórico</w:t>
      </w:r>
      <w:r w:rsidRPr="008C5214">
        <w:rPr>
          <w:rFonts w:ascii="Arial" w:hAnsi="Arial" w:cs="Arial"/>
          <w:b/>
          <w:noProof/>
          <w:sz w:val="28"/>
          <w:szCs w:val="28"/>
        </w:rPr>
        <w:tab/>
      </w:r>
      <w:r w:rsidRPr="008C5214">
        <w:rPr>
          <w:rFonts w:ascii="Arial" w:hAnsi="Arial" w:cs="Arial"/>
          <w:b/>
          <w:noProof/>
          <w:sz w:val="28"/>
          <w:szCs w:val="28"/>
          <w:lang w:val="es-EC"/>
        </w:rPr>
        <w:t>1</w:t>
      </w:r>
    </w:p>
    <w:p w:rsidR="00982D07" w:rsidRPr="00A611F8" w:rsidRDefault="00982D07" w:rsidP="00982D07">
      <w:pPr>
        <w:pStyle w:val="ndice1"/>
        <w:tabs>
          <w:tab w:val="right" w:leader="dot" w:pos="8267"/>
        </w:tabs>
        <w:spacing w:line="360" w:lineRule="auto"/>
        <w:rPr>
          <w:rFonts w:ascii="Arial" w:hAnsi="Arial" w:cs="Arial"/>
          <w:noProof/>
        </w:rPr>
      </w:pPr>
    </w:p>
    <w:p w:rsidR="00982D07" w:rsidRPr="00A611F8" w:rsidRDefault="00982D07" w:rsidP="00982D07">
      <w:pPr>
        <w:pStyle w:val="ndice1"/>
        <w:tabs>
          <w:tab w:val="right" w:leader="dot" w:pos="8267"/>
        </w:tabs>
        <w:spacing w:line="360" w:lineRule="auto"/>
        <w:ind w:hanging="60"/>
        <w:rPr>
          <w:rFonts w:ascii="Arial" w:hAnsi="Arial" w:cs="Arial"/>
          <w:b/>
          <w:noProof/>
        </w:rPr>
      </w:pPr>
      <w:r>
        <w:rPr>
          <w:rFonts w:ascii="Arial" w:hAnsi="Arial" w:cs="Arial"/>
          <w:b/>
          <w:noProof/>
        </w:rPr>
        <w:t>1.1 Auditorí</w:t>
      </w:r>
      <w:r w:rsidRPr="00A611F8">
        <w:rPr>
          <w:rFonts w:ascii="Arial" w:hAnsi="Arial" w:cs="Arial"/>
          <w:b/>
          <w:noProof/>
        </w:rPr>
        <w:t>a</w:t>
      </w:r>
      <w:r w:rsidRPr="00A611F8">
        <w:rPr>
          <w:rFonts w:ascii="Arial" w:hAnsi="Arial" w:cs="Arial"/>
          <w:b/>
          <w:noProof/>
        </w:rPr>
        <w:tab/>
        <w:t>1</w:t>
      </w:r>
    </w:p>
    <w:p w:rsidR="00982D07" w:rsidRPr="008C5214" w:rsidRDefault="00982D07" w:rsidP="00982D07">
      <w:pPr>
        <w:pStyle w:val="ndice1"/>
        <w:tabs>
          <w:tab w:val="right" w:leader="dot" w:pos="8267"/>
        </w:tabs>
        <w:spacing w:line="360" w:lineRule="auto"/>
        <w:ind w:firstLine="120"/>
        <w:rPr>
          <w:rFonts w:ascii="Arial" w:hAnsi="Arial" w:cs="Arial"/>
          <w:noProof/>
          <w:sz w:val="22"/>
          <w:szCs w:val="22"/>
        </w:rPr>
      </w:pPr>
      <w:r w:rsidRPr="008C5214">
        <w:rPr>
          <w:rFonts w:ascii="Arial" w:hAnsi="Arial" w:cs="Arial"/>
          <w:noProof/>
          <w:sz w:val="22"/>
          <w:szCs w:val="22"/>
        </w:rPr>
        <w:t>1.1.1. Antecedentes históricos y desarrollo</w:t>
      </w:r>
      <w:r w:rsidRPr="008C5214">
        <w:rPr>
          <w:rFonts w:ascii="Arial" w:hAnsi="Arial" w:cs="Arial"/>
          <w:noProof/>
          <w:sz w:val="22"/>
          <w:szCs w:val="22"/>
        </w:rPr>
        <w:tab/>
        <w:t>1</w:t>
      </w:r>
    </w:p>
    <w:p w:rsidR="00982D07" w:rsidRPr="008C5214" w:rsidRDefault="00982D07" w:rsidP="00982D07">
      <w:pPr>
        <w:pStyle w:val="ndice1"/>
        <w:tabs>
          <w:tab w:val="right" w:leader="dot" w:pos="8267"/>
        </w:tabs>
        <w:spacing w:line="360" w:lineRule="auto"/>
        <w:ind w:firstLine="120"/>
        <w:rPr>
          <w:rFonts w:ascii="Arial" w:hAnsi="Arial" w:cs="Arial"/>
          <w:noProof/>
          <w:sz w:val="22"/>
          <w:szCs w:val="22"/>
        </w:rPr>
      </w:pPr>
      <w:r w:rsidRPr="008C5214">
        <w:rPr>
          <w:rFonts w:ascii="Arial" w:hAnsi="Arial" w:cs="Arial"/>
          <w:noProof/>
          <w:sz w:val="22"/>
          <w:szCs w:val="22"/>
        </w:rPr>
        <w:t>1.1.2. Definición</w:t>
      </w:r>
      <w:r w:rsidRPr="008C5214">
        <w:rPr>
          <w:rFonts w:ascii="Arial" w:hAnsi="Arial" w:cs="Arial"/>
          <w:noProof/>
          <w:sz w:val="22"/>
          <w:szCs w:val="22"/>
        </w:rPr>
        <w:tab/>
        <w:t>2</w:t>
      </w:r>
    </w:p>
    <w:p w:rsidR="00982D07" w:rsidRPr="008C5214" w:rsidRDefault="00982D07" w:rsidP="00982D07">
      <w:pPr>
        <w:pStyle w:val="ndice1"/>
        <w:tabs>
          <w:tab w:val="right" w:leader="dot" w:pos="8267"/>
        </w:tabs>
        <w:spacing w:line="360" w:lineRule="auto"/>
        <w:ind w:firstLine="120"/>
        <w:rPr>
          <w:rFonts w:ascii="Arial" w:hAnsi="Arial" w:cs="Arial"/>
          <w:noProof/>
          <w:sz w:val="22"/>
          <w:szCs w:val="22"/>
        </w:rPr>
      </w:pPr>
      <w:r w:rsidRPr="008C5214">
        <w:rPr>
          <w:rFonts w:ascii="Arial" w:hAnsi="Arial" w:cs="Arial"/>
          <w:noProof/>
          <w:sz w:val="22"/>
          <w:szCs w:val="22"/>
        </w:rPr>
        <w:t>1.1.3. Etapas fundamentales de la Auditoría</w:t>
      </w:r>
      <w:r w:rsidRPr="008C5214">
        <w:rPr>
          <w:rFonts w:ascii="Arial" w:hAnsi="Arial" w:cs="Arial"/>
          <w:noProof/>
          <w:sz w:val="22"/>
          <w:szCs w:val="22"/>
        </w:rPr>
        <w:tab/>
        <w:t>3</w:t>
      </w:r>
    </w:p>
    <w:p w:rsidR="00982D07" w:rsidRPr="00A611F8" w:rsidRDefault="00982D07" w:rsidP="00982D07">
      <w:pPr>
        <w:pStyle w:val="ndice1"/>
        <w:tabs>
          <w:tab w:val="right" w:leader="dot" w:pos="8267"/>
        </w:tabs>
        <w:spacing w:line="360" w:lineRule="auto"/>
        <w:rPr>
          <w:rFonts w:ascii="Arial" w:hAnsi="Arial" w:cs="Arial"/>
          <w:noProof/>
        </w:rPr>
      </w:pPr>
    </w:p>
    <w:p w:rsidR="00982D07" w:rsidRPr="00A611F8" w:rsidRDefault="00982D07" w:rsidP="00982D07">
      <w:pPr>
        <w:pStyle w:val="ndice1"/>
        <w:tabs>
          <w:tab w:val="right" w:leader="dot" w:pos="8267"/>
        </w:tabs>
        <w:spacing w:line="360" w:lineRule="auto"/>
        <w:ind w:hanging="60"/>
        <w:rPr>
          <w:rFonts w:ascii="Arial" w:hAnsi="Arial" w:cs="Arial"/>
          <w:b/>
          <w:noProof/>
        </w:rPr>
      </w:pPr>
      <w:r w:rsidRPr="00A611F8">
        <w:rPr>
          <w:rFonts w:ascii="Arial" w:hAnsi="Arial" w:cs="Arial"/>
          <w:b/>
          <w:noProof/>
        </w:rPr>
        <w:t>1.2 Control Interno</w:t>
      </w:r>
      <w:r w:rsidRPr="00A611F8">
        <w:rPr>
          <w:rFonts w:ascii="Arial" w:hAnsi="Arial" w:cs="Arial"/>
          <w:b/>
          <w:noProof/>
        </w:rPr>
        <w:tab/>
        <w:t>4</w:t>
      </w:r>
    </w:p>
    <w:p w:rsidR="00982D07" w:rsidRPr="008C5214" w:rsidRDefault="00982D07" w:rsidP="008C5214">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1.2.1. Definición</w:t>
      </w:r>
      <w:r w:rsidRPr="008C5214">
        <w:rPr>
          <w:rFonts w:ascii="Arial" w:hAnsi="Arial" w:cs="Arial"/>
          <w:noProof/>
          <w:sz w:val="22"/>
          <w:szCs w:val="22"/>
        </w:rPr>
        <w:tab/>
        <w:t>4</w:t>
      </w:r>
    </w:p>
    <w:p w:rsidR="00982D07" w:rsidRPr="008C5214" w:rsidRDefault="00982D07" w:rsidP="008C5214">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1.2.2. Objetivos del Control Interno</w:t>
      </w:r>
      <w:r w:rsidRPr="008C5214">
        <w:rPr>
          <w:rFonts w:ascii="Arial" w:hAnsi="Arial" w:cs="Arial"/>
          <w:noProof/>
          <w:sz w:val="22"/>
          <w:szCs w:val="22"/>
        </w:rPr>
        <w:tab/>
        <w:t>5</w:t>
      </w:r>
    </w:p>
    <w:p w:rsidR="00982D07" w:rsidRPr="008C5214" w:rsidRDefault="00982D07" w:rsidP="008C5214">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 xml:space="preserve">1.2.3. </w:t>
      </w:r>
      <w:r w:rsidRPr="008C5214">
        <w:rPr>
          <w:rFonts w:ascii="Arial" w:hAnsi="Arial" w:cs="Arial"/>
          <w:sz w:val="22"/>
          <w:szCs w:val="22"/>
          <w:lang w:val="es-ES_tradnl"/>
        </w:rPr>
        <w:t>Características generales del Control Interno</w:t>
      </w:r>
      <w:r w:rsidRPr="008C5214">
        <w:rPr>
          <w:rFonts w:ascii="Arial" w:hAnsi="Arial" w:cs="Arial"/>
          <w:noProof/>
          <w:sz w:val="22"/>
          <w:szCs w:val="22"/>
        </w:rPr>
        <w:tab/>
        <w:t>5</w:t>
      </w:r>
    </w:p>
    <w:p w:rsidR="00982D07" w:rsidRPr="008C5214" w:rsidRDefault="00982D07" w:rsidP="008C5214">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1.2.4.</w:t>
      </w:r>
      <w:r w:rsidRPr="008C5214">
        <w:rPr>
          <w:rFonts w:ascii="Arial" w:hAnsi="Arial" w:cs="Arial"/>
          <w:sz w:val="22"/>
          <w:szCs w:val="22"/>
          <w:lang w:val="es-ES_tradnl"/>
        </w:rPr>
        <w:t xml:space="preserve"> Limitaciones del control interno</w:t>
      </w:r>
      <w:r w:rsidRPr="008C5214">
        <w:rPr>
          <w:rFonts w:ascii="Arial" w:hAnsi="Arial" w:cs="Arial"/>
          <w:noProof/>
          <w:sz w:val="22"/>
          <w:szCs w:val="22"/>
        </w:rPr>
        <w:t>.</w:t>
      </w:r>
      <w:r w:rsidRPr="008C5214">
        <w:rPr>
          <w:rFonts w:ascii="Arial" w:hAnsi="Arial" w:cs="Arial"/>
          <w:noProof/>
          <w:sz w:val="22"/>
          <w:szCs w:val="22"/>
        </w:rPr>
        <w:tab/>
        <w:t>6</w:t>
      </w:r>
    </w:p>
    <w:p w:rsidR="00982D07" w:rsidRPr="008C5214" w:rsidRDefault="00982D07" w:rsidP="008C5214">
      <w:pPr>
        <w:pStyle w:val="ndice1"/>
        <w:tabs>
          <w:tab w:val="right" w:leader="dot" w:pos="8267"/>
        </w:tabs>
        <w:spacing w:line="360" w:lineRule="auto"/>
        <w:ind w:left="238" w:firstLine="300"/>
        <w:rPr>
          <w:rFonts w:ascii="Arial" w:hAnsi="Arial" w:cs="Arial"/>
          <w:noProof/>
          <w:sz w:val="22"/>
          <w:szCs w:val="22"/>
        </w:rPr>
      </w:pPr>
      <w:r w:rsidRPr="008C5214">
        <w:rPr>
          <w:rFonts w:ascii="Arial" w:hAnsi="Arial" w:cs="Arial"/>
          <w:noProof/>
          <w:sz w:val="22"/>
          <w:szCs w:val="22"/>
        </w:rPr>
        <w:t>1.2.5. Componentes del Control Interno</w:t>
      </w:r>
      <w:r w:rsidRPr="008C5214">
        <w:rPr>
          <w:rFonts w:ascii="Arial" w:hAnsi="Arial" w:cs="Arial"/>
          <w:noProof/>
          <w:sz w:val="22"/>
          <w:szCs w:val="22"/>
        </w:rPr>
        <w:tab/>
        <w:t>7</w:t>
      </w:r>
    </w:p>
    <w:p w:rsidR="00982D07" w:rsidRPr="008C5214" w:rsidRDefault="00982D07" w:rsidP="008C5214">
      <w:pPr>
        <w:pStyle w:val="ndice1"/>
        <w:tabs>
          <w:tab w:val="right" w:leader="dot" w:pos="8267"/>
        </w:tabs>
        <w:spacing w:line="360" w:lineRule="auto"/>
        <w:ind w:left="238" w:firstLine="840"/>
        <w:rPr>
          <w:rFonts w:ascii="Arial" w:hAnsi="Arial" w:cs="Arial"/>
          <w:noProof/>
          <w:sz w:val="22"/>
          <w:szCs w:val="22"/>
        </w:rPr>
      </w:pPr>
      <w:r w:rsidRPr="008C5214">
        <w:rPr>
          <w:rFonts w:ascii="Arial" w:hAnsi="Arial" w:cs="Arial"/>
          <w:noProof/>
          <w:sz w:val="22"/>
          <w:szCs w:val="22"/>
        </w:rPr>
        <w:t>1.2.5.1. Ambiente de  Control</w:t>
      </w:r>
      <w:r w:rsidRPr="008C5214">
        <w:rPr>
          <w:rFonts w:ascii="Arial" w:hAnsi="Arial" w:cs="Arial"/>
          <w:noProof/>
          <w:sz w:val="22"/>
          <w:szCs w:val="22"/>
        </w:rPr>
        <w:tab/>
        <w:t>7</w:t>
      </w:r>
    </w:p>
    <w:p w:rsidR="00982D07" w:rsidRPr="008C5214" w:rsidRDefault="00982D07" w:rsidP="008C5214">
      <w:pPr>
        <w:pStyle w:val="ndice1"/>
        <w:tabs>
          <w:tab w:val="right" w:leader="dot" w:pos="8267"/>
        </w:tabs>
        <w:spacing w:line="360" w:lineRule="auto"/>
        <w:ind w:left="238" w:firstLine="840"/>
        <w:rPr>
          <w:rFonts w:ascii="Arial" w:hAnsi="Arial" w:cs="Arial"/>
          <w:noProof/>
          <w:sz w:val="22"/>
          <w:szCs w:val="22"/>
        </w:rPr>
      </w:pPr>
      <w:r w:rsidRPr="008C5214">
        <w:rPr>
          <w:rFonts w:ascii="Arial" w:hAnsi="Arial" w:cs="Arial"/>
          <w:noProof/>
          <w:sz w:val="22"/>
          <w:szCs w:val="22"/>
        </w:rPr>
        <w:t xml:space="preserve">1.2.5.2. </w:t>
      </w:r>
      <w:r w:rsidRPr="008C5214">
        <w:rPr>
          <w:rFonts w:ascii="Arial" w:hAnsi="Arial" w:cs="Arial"/>
          <w:noProof/>
          <w:sz w:val="22"/>
          <w:szCs w:val="22"/>
          <w:lang w:val="es-EC"/>
        </w:rPr>
        <w:t>Evaluación de Riesgos</w:t>
      </w:r>
      <w:r w:rsidRPr="008C5214">
        <w:rPr>
          <w:rFonts w:ascii="Arial" w:hAnsi="Arial" w:cs="Arial"/>
          <w:noProof/>
          <w:sz w:val="22"/>
          <w:szCs w:val="22"/>
        </w:rPr>
        <w:t>.</w:t>
      </w:r>
      <w:r w:rsidRPr="008C5214">
        <w:rPr>
          <w:rFonts w:ascii="Arial" w:hAnsi="Arial" w:cs="Arial"/>
          <w:noProof/>
          <w:sz w:val="22"/>
          <w:szCs w:val="22"/>
        </w:rPr>
        <w:tab/>
        <w:t>8</w:t>
      </w:r>
    </w:p>
    <w:p w:rsidR="00982D07" w:rsidRPr="008C5214" w:rsidRDefault="00982D07" w:rsidP="008C5214">
      <w:pPr>
        <w:pStyle w:val="ndice1"/>
        <w:tabs>
          <w:tab w:val="right" w:leader="dot" w:pos="8267"/>
        </w:tabs>
        <w:spacing w:line="360" w:lineRule="auto"/>
        <w:ind w:left="238" w:firstLine="840"/>
        <w:rPr>
          <w:rFonts w:ascii="Arial" w:hAnsi="Arial" w:cs="Arial"/>
          <w:noProof/>
          <w:sz w:val="22"/>
          <w:szCs w:val="22"/>
        </w:rPr>
      </w:pPr>
      <w:r w:rsidRPr="008C5214">
        <w:rPr>
          <w:rFonts w:ascii="Arial" w:hAnsi="Arial" w:cs="Arial"/>
          <w:noProof/>
          <w:sz w:val="22"/>
          <w:szCs w:val="22"/>
        </w:rPr>
        <w:t xml:space="preserve">1.2.5.3. </w:t>
      </w:r>
      <w:r w:rsidRPr="008C5214">
        <w:rPr>
          <w:rFonts w:ascii="Arial" w:hAnsi="Arial" w:cs="Arial"/>
          <w:noProof/>
          <w:sz w:val="22"/>
          <w:szCs w:val="22"/>
          <w:lang w:val="es-EC"/>
        </w:rPr>
        <w:t>Actividades de Control.</w:t>
      </w:r>
      <w:r w:rsidRPr="008C5214">
        <w:rPr>
          <w:rFonts w:ascii="Arial" w:hAnsi="Arial" w:cs="Arial"/>
          <w:noProof/>
          <w:sz w:val="22"/>
          <w:szCs w:val="22"/>
        </w:rPr>
        <w:tab/>
      </w:r>
      <w:r w:rsidRPr="008C5214">
        <w:rPr>
          <w:rFonts w:ascii="Arial" w:hAnsi="Arial" w:cs="Arial"/>
          <w:noProof/>
          <w:sz w:val="22"/>
          <w:szCs w:val="22"/>
          <w:lang w:val="es-EC"/>
        </w:rPr>
        <w:t>9</w:t>
      </w:r>
    </w:p>
    <w:p w:rsidR="00982D07" w:rsidRPr="008C5214" w:rsidRDefault="00982D07" w:rsidP="008C5214">
      <w:pPr>
        <w:pStyle w:val="ndice1"/>
        <w:tabs>
          <w:tab w:val="right" w:leader="dot" w:pos="8267"/>
        </w:tabs>
        <w:spacing w:line="360" w:lineRule="auto"/>
        <w:ind w:left="238" w:firstLine="840"/>
        <w:rPr>
          <w:rFonts w:ascii="Arial" w:hAnsi="Arial" w:cs="Arial"/>
          <w:noProof/>
          <w:sz w:val="22"/>
          <w:szCs w:val="22"/>
        </w:rPr>
      </w:pPr>
      <w:r w:rsidRPr="008C5214">
        <w:rPr>
          <w:rFonts w:ascii="Arial" w:hAnsi="Arial" w:cs="Arial"/>
          <w:noProof/>
          <w:sz w:val="22"/>
          <w:szCs w:val="22"/>
        </w:rPr>
        <w:t xml:space="preserve">1.2.5.4. </w:t>
      </w:r>
      <w:r w:rsidRPr="008C5214">
        <w:rPr>
          <w:rFonts w:ascii="Arial" w:hAnsi="Arial" w:cs="Arial"/>
          <w:noProof/>
          <w:sz w:val="22"/>
          <w:szCs w:val="22"/>
          <w:lang w:val="es-EC"/>
        </w:rPr>
        <w:t>Información y Comunicación.</w:t>
      </w:r>
      <w:r w:rsidRPr="008C5214">
        <w:rPr>
          <w:rFonts w:ascii="Arial" w:hAnsi="Arial" w:cs="Arial"/>
          <w:noProof/>
          <w:sz w:val="22"/>
          <w:szCs w:val="22"/>
        </w:rPr>
        <w:tab/>
      </w:r>
      <w:r w:rsidRPr="008C5214">
        <w:rPr>
          <w:rFonts w:ascii="Arial" w:hAnsi="Arial" w:cs="Arial"/>
          <w:noProof/>
          <w:sz w:val="22"/>
          <w:szCs w:val="22"/>
          <w:lang w:val="es-EC"/>
        </w:rPr>
        <w:t>9</w:t>
      </w:r>
    </w:p>
    <w:p w:rsidR="00982D07" w:rsidRPr="008C5214" w:rsidRDefault="00982D07" w:rsidP="008C5214">
      <w:pPr>
        <w:pStyle w:val="ndice1"/>
        <w:tabs>
          <w:tab w:val="right" w:leader="dot" w:pos="8267"/>
        </w:tabs>
        <w:spacing w:line="360" w:lineRule="auto"/>
        <w:ind w:firstLine="840"/>
        <w:rPr>
          <w:rFonts w:ascii="Arial" w:hAnsi="Arial" w:cs="Arial"/>
          <w:noProof/>
          <w:sz w:val="22"/>
          <w:szCs w:val="22"/>
        </w:rPr>
      </w:pPr>
      <w:r w:rsidRPr="008C5214">
        <w:rPr>
          <w:rFonts w:ascii="Arial" w:hAnsi="Arial" w:cs="Arial"/>
          <w:noProof/>
          <w:sz w:val="22"/>
          <w:szCs w:val="22"/>
        </w:rPr>
        <w:t xml:space="preserve">1.2.5.5. </w:t>
      </w:r>
      <w:r w:rsidRPr="008C5214">
        <w:rPr>
          <w:rFonts w:ascii="Arial" w:hAnsi="Arial" w:cs="Arial"/>
          <w:noProof/>
          <w:sz w:val="22"/>
          <w:szCs w:val="22"/>
          <w:lang w:val="es-EC"/>
        </w:rPr>
        <w:t>Supervisión o Monitoreo</w:t>
      </w:r>
      <w:r w:rsidRPr="008C5214">
        <w:rPr>
          <w:rFonts w:ascii="Arial" w:hAnsi="Arial" w:cs="Arial"/>
          <w:noProof/>
          <w:sz w:val="22"/>
          <w:szCs w:val="22"/>
        </w:rPr>
        <w:tab/>
      </w:r>
      <w:r w:rsidRPr="008C5214">
        <w:rPr>
          <w:rFonts w:ascii="Arial" w:hAnsi="Arial" w:cs="Arial"/>
          <w:noProof/>
          <w:sz w:val="22"/>
          <w:szCs w:val="22"/>
          <w:lang w:val="es-EC"/>
        </w:rPr>
        <w:t>10</w:t>
      </w:r>
    </w:p>
    <w:p w:rsidR="008C5214" w:rsidRDefault="008C5214" w:rsidP="00982D07">
      <w:pPr>
        <w:pStyle w:val="ndice1"/>
        <w:tabs>
          <w:tab w:val="right" w:leader="dot" w:pos="8267"/>
        </w:tabs>
        <w:spacing w:line="360" w:lineRule="auto"/>
        <w:ind w:hanging="60"/>
        <w:rPr>
          <w:rFonts w:ascii="Arial" w:hAnsi="Arial" w:cs="Arial"/>
          <w:b/>
          <w:noProof/>
        </w:rPr>
      </w:pPr>
    </w:p>
    <w:p w:rsidR="00982D07" w:rsidRPr="00A611F8" w:rsidRDefault="00982D07" w:rsidP="00982D07">
      <w:pPr>
        <w:pStyle w:val="ndice1"/>
        <w:tabs>
          <w:tab w:val="right" w:leader="dot" w:pos="8267"/>
        </w:tabs>
        <w:spacing w:line="360" w:lineRule="auto"/>
        <w:ind w:hanging="60"/>
        <w:rPr>
          <w:rFonts w:ascii="Arial" w:hAnsi="Arial" w:cs="Arial"/>
          <w:b/>
          <w:noProof/>
        </w:rPr>
      </w:pPr>
      <w:r w:rsidRPr="00A611F8">
        <w:rPr>
          <w:rFonts w:ascii="Arial" w:hAnsi="Arial" w:cs="Arial"/>
          <w:b/>
          <w:noProof/>
        </w:rPr>
        <w:t>1.3. Materialidad</w:t>
      </w:r>
      <w:r w:rsidRPr="00A611F8">
        <w:rPr>
          <w:rFonts w:ascii="Arial" w:hAnsi="Arial" w:cs="Arial"/>
          <w:b/>
          <w:noProof/>
        </w:rPr>
        <w:tab/>
        <w:t>10</w:t>
      </w:r>
    </w:p>
    <w:p w:rsidR="00982D07" w:rsidRPr="008C5214" w:rsidRDefault="00982D07" w:rsidP="00982D07">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1.3.1. Materialidad Global</w:t>
      </w:r>
      <w:r w:rsidRPr="008C5214">
        <w:rPr>
          <w:rFonts w:ascii="Arial" w:hAnsi="Arial" w:cs="Arial"/>
          <w:noProof/>
          <w:sz w:val="22"/>
          <w:szCs w:val="22"/>
        </w:rPr>
        <w:tab/>
        <w:t>10</w:t>
      </w:r>
    </w:p>
    <w:p w:rsidR="00982D07" w:rsidRPr="00A611F8" w:rsidRDefault="00982D07" w:rsidP="00982D07">
      <w:pPr>
        <w:pStyle w:val="ndice1"/>
        <w:tabs>
          <w:tab w:val="right" w:leader="dot" w:pos="8267"/>
        </w:tabs>
        <w:spacing w:line="360" w:lineRule="auto"/>
        <w:rPr>
          <w:rFonts w:ascii="Arial" w:hAnsi="Arial" w:cs="Arial"/>
          <w:noProof/>
        </w:rPr>
      </w:pPr>
    </w:p>
    <w:p w:rsidR="00982D07" w:rsidRPr="00A611F8" w:rsidRDefault="00982D07" w:rsidP="00982D07">
      <w:pPr>
        <w:pStyle w:val="ndice1"/>
        <w:tabs>
          <w:tab w:val="right" w:leader="dot" w:pos="8267"/>
        </w:tabs>
        <w:spacing w:line="360" w:lineRule="auto"/>
        <w:ind w:hanging="60"/>
        <w:rPr>
          <w:rFonts w:ascii="Arial" w:hAnsi="Arial" w:cs="Arial"/>
          <w:b/>
          <w:noProof/>
        </w:rPr>
      </w:pPr>
      <w:r w:rsidRPr="00A611F8">
        <w:rPr>
          <w:rFonts w:ascii="Arial" w:hAnsi="Arial" w:cs="Arial"/>
          <w:b/>
          <w:noProof/>
        </w:rPr>
        <w:t>1.4. Activos Fijos</w:t>
      </w:r>
      <w:r w:rsidRPr="00A611F8">
        <w:rPr>
          <w:rFonts w:ascii="Arial" w:hAnsi="Arial" w:cs="Arial"/>
          <w:b/>
          <w:noProof/>
        </w:rPr>
        <w:tab/>
        <w:t>10</w:t>
      </w:r>
    </w:p>
    <w:p w:rsidR="00982D07" w:rsidRPr="008C5214" w:rsidRDefault="00982D07" w:rsidP="00982D07">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1.4.1. Definición</w:t>
      </w:r>
      <w:r w:rsidRPr="008C5214">
        <w:rPr>
          <w:rFonts w:ascii="Arial" w:hAnsi="Arial" w:cs="Arial"/>
          <w:noProof/>
          <w:sz w:val="22"/>
          <w:szCs w:val="22"/>
        </w:rPr>
        <w:tab/>
        <w:t>11</w:t>
      </w:r>
    </w:p>
    <w:p w:rsidR="00982D07" w:rsidRPr="008C5214" w:rsidRDefault="00982D07" w:rsidP="00982D07">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1.4.2. Objetivo de la auditoría de Activos Fijos</w:t>
      </w:r>
      <w:r w:rsidRPr="008C5214">
        <w:rPr>
          <w:rFonts w:ascii="Arial" w:hAnsi="Arial" w:cs="Arial"/>
          <w:noProof/>
          <w:sz w:val="22"/>
          <w:szCs w:val="22"/>
        </w:rPr>
        <w:tab/>
        <w:t>11</w:t>
      </w:r>
    </w:p>
    <w:p w:rsidR="00982D07" w:rsidRPr="00A611F8" w:rsidRDefault="00982D07" w:rsidP="00982D07">
      <w:pPr>
        <w:pStyle w:val="ndice1"/>
        <w:tabs>
          <w:tab w:val="right" w:leader="dot" w:pos="8267"/>
        </w:tabs>
        <w:spacing w:line="360" w:lineRule="auto"/>
        <w:rPr>
          <w:rFonts w:ascii="Arial" w:hAnsi="Arial" w:cs="Arial"/>
          <w:noProof/>
        </w:rPr>
      </w:pPr>
    </w:p>
    <w:p w:rsidR="00982D07" w:rsidRPr="00A611F8" w:rsidRDefault="00982D07" w:rsidP="00982D07">
      <w:pPr>
        <w:pStyle w:val="ndice1"/>
        <w:tabs>
          <w:tab w:val="right" w:leader="dot" w:pos="8267"/>
        </w:tabs>
        <w:spacing w:line="360" w:lineRule="auto"/>
        <w:ind w:hanging="60"/>
        <w:rPr>
          <w:rFonts w:ascii="Arial" w:hAnsi="Arial" w:cs="Arial"/>
          <w:b/>
          <w:noProof/>
        </w:rPr>
      </w:pPr>
      <w:r w:rsidRPr="00A611F8">
        <w:rPr>
          <w:rFonts w:ascii="Arial" w:hAnsi="Arial" w:cs="Arial"/>
          <w:b/>
          <w:noProof/>
        </w:rPr>
        <w:t>1.5. Inventarios</w:t>
      </w:r>
      <w:r w:rsidRPr="00A611F8">
        <w:rPr>
          <w:rFonts w:ascii="Arial" w:hAnsi="Arial" w:cs="Arial"/>
          <w:b/>
          <w:noProof/>
        </w:rPr>
        <w:tab/>
        <w:t>11</w:t>
      </w:r>
    </w:p>
    <w:p w:rsidR="00982D07" w:rsidRPr="008C5214" w:rsidRDefault="00982D07" w:rsidP="00982D07">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1.5.1. Definición</w:t>
      </w:r>
      <w:r w:rsidRPr="008C5214">
        <w:rPr>
          <w:rFonts w:ascii="Arial" w:hAnsi="Arial" w:cs="Arial"/>
          <w:noProof/>
          <w:sz w:val="22"/>
          <w:szCs w:val="22"/>
        </w:rPr>
        <w:tab/>
        <w:t>12</w:t>
      </w:r>
    </w:p>
    <w:p w:rsidR="00982D07" w:rsidRPr="008C5214" w:rsidRDefault="00982D07" w:rsidP="00982D07">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1.5.2. Objetivo de la auditoría de Inventarios</w:t>
      </w:r>
      <w:r w:rsidRPr="008C5214">
        <w:rPr>
          <w:rFonts w:ascii="Arial" w:hAnsi="Arial" w:cs="Arial"/>
          <w:noProof/>
          <w:sz w:val="22"/>
          <w:szCs w:val="22"/>
        </w:rPr>
        <w:tab/>
        <w:t>12</w:t>
      </w:r>
    </w:p>
    <w:p w:rsidR="00982D07" w:rsidRPr="008C5214" w:rsidRDefault="00982D07" w:rsidP="00982D07">
      <w:pPr>
        <w:pStyle w:val="ndice1"/>
        <w:tabs>
          <w:tab w:val="right" w:leader="dot" w:pos="8267"/>
        </w:tabs>
        <w:spacing w:line="360" w:lineRule="auto"/>
        <w:rPr>
          <w:rFonts w:ascii="Arial" w:hAnsi="Arial" w:cs="Arial"/>
          <w:noProof/>
          <w:sz w:val="22"/>
          <w:szCs w:val="22"/>
        </w:rPr>
      </w:pPr>
    </w:p>
    <w:p w:rsidR="00982D07" w:rsidRPr="00A611F8" w:rsidRDefault="00982D07" w:rsidP="00982D07">
      <w:pPr>
        <w:pStyle w:val="ndice1"/>
        <w:tabs>
          <w:tab w:val="right" w:leader="dot" w:pos="8267"/>
        </w:tabs>
        <w:spacing w:line="360" w:lineRule="auto"/>
        <w:ind w:hanging="60"/>
        <w:rPr>
          <w:rFonts w:ascii="Arial" w:hAnsi="Arial" w:cs="Arial"/>
          <w:b/>
          <w:noProof/>
        </w:rPr>
      </w:pPr>
      <w:r w:rsidRPr="00A611F8">
        <w:rPr>
          <w:rFonts w:ascii="Arial" w:hAnsi="Arial" w:cs="Arial"/>
          <w:b/>
          <w:noProof/>
        </w:rPr>
        <w:t>1.6. El Control de la Gestión Pública</w:t>
      </w:r>
      <w:r w:rsidRPr="00A611F8">
        <w:rPr>
          <w:rFonts w:ascii="Arial" w:hAnsi="Arial" w:cs="Arial"/>
          <w:b/>
          <w:noProof/>
        </w:rPr>
        <w:tab/>
        <w:t>12</w:t>
      </w:r>
    </w:p>
    <w:p w:rsidR="00982D07" w:rsidRPr="008C5214" w:rsidRDefault="00982D07" w:rsidP="008C5214">
      <w:pPr>
        <w:pStyle w:val="ndice1"/>
        <w:tabs>
          <w:tab w:val="right" w:leader="dot" w:pos="8267"/>
        </w:tabs>
        <w:spacing w:line="360" w:lineRule="auto"/>
        <w:ind w:left="238" w:firstLine="300"/>
        <w:rPr>
          <w:rFonts w:ascii="Arial" w:hAnsi="Arial" w:cs="Arial"/>
          <w:noProof/>
          <w:sz w:val="22"/>
          <w:szCs w:val="22"/>
        </w:rPr>
      </w:pPr>
      <w:r w:rsidRPr="008C5214">
        <w:rPr>
          <w:rFonts w:ascii="Arial" w:hAnsi="Arial" w:cs="Arial"/>
          <w:noProof/>
          <w:sz w:val="22"/>
          <w:szCs w:val="22"/>
        </w:rPr>
        <w:t>1.6.1. Definiciones</w:t>
      </w:r>
      <w:r w:rsidRPr="008C5214">
        <w:rPr>
          <w:rFonts w:ascii="Arial" w:hAnsi="Arial" w:cs="Arial"/>
          <w:noProof/>
          <w:sz w:val="22"/>
          <w:szCs w:val="22"/>
        </w:rPr>
        <w:tab/>
        <w:t>12</w:t>
      </w:r>
    </w:p>
    <w:p w:rsidR="00982D07" w:rsidRPr="008C5214" w:rsidRDefault="00982D07" w:rsidP="008C5214">
      <w:pPr>
        <w:pStyle w:val="ndice1"/>
        <w:tabs>
          <w:tab w:val="right" w:leader="dot" w:pos="8267"/>
        </w:tabs>
        <w:spacing w:line="360" w:lineRule="auto"/>
        <w:ind w:left="238" w:firstLine="840"/>
        <w:rPr>
          <w:rFonts w:ascii="Arial" w:hAnsi="Arial" w:cs="Arial"/>
          <w:noProof/>
          <w:sz w:val="22"/>
          <w:szCs w:val="22"/>
        </w:rPr>
      </w:pPr>
      <w:r w:rsidRPr="008C5214">
        <w:rPr>
          <w:rFonts w:ascii="Arial" w:hAnsi="Arial" w:cs="Arial"/>
          <w:noProof/>
          <w:sz w:val="22"/>
          <w:szCs w:val="22"/>
        </w:rPr>
        <w:t>1.6.1.1.</w:t>
      </w:r>
      <w:r w:rsidRPr="008C5214">
        <w:rPr>
          <w:rFonts w:ascii="Arial" w:hAnsi="Arial" w:cs="Arial"/>
          <w:noProof/>
          <w:sz w:val="22"/>
          <w:szCs w:val="22"/>
          <w:lang w:val="es-EC"/>
        </w:rPr>
        <w:t>Gestión</w:t>
      </w:r>
      <w:r w:rsidRPr="008C5214">
        <w:rPr>
          <w:rFonts w:ascii="Arial" w:hAnsi="Arial" w:cs="Arial"/>
          <w:noProof/>
          <w:sz w:val="22"/>
          <w:szCs w:val="22"/>
        </w:rPr>
        <w:tab/>
      </w:r>
      <w:r w:rsidRPr="008C5214">
        <w:rPr>
          <w:rFonts w:ascii="Arial" w:hAnsi="Arial" w:cs="Arial"/>
          <w:noProof/>
          <w:sz w:val="22"/>
          <w:szCs w:val="22"/>
          <w:lang w:val="es-EC"/>
        </w:rPr>
        <w:t>12</w:t>
      </w:r>
    </w:p>
    <w:p w:rsidR="00982D07" w:rsidRPr="008C5214" w:rsidRDefault="00982D07" w:rsidP="008C5214">
      <w:pPr>
        <w:pStyle w:val="ndice1"/>
        <w:tabs>
          <w:tab w:val="right" w:leader="dot" w:pos="8267"/>
        </w:tabs>
        <w:spacing w:line="360" w:lineRule="auto"/>
        <w:ind w:left="238" w:firstLine="840"/>
        <w:rPr>
          <w:rFonts w:ascii="Arial" w:hAnsi="Arial" w:cs="Arial"/>
          <w:noProof/>
          <w:sz w:val="22"/>
          <w:szCs w:val="22"/>
        </w:rPr>
      </w:pPr>
      <w:r w:rsidRPr="008C5214">
        <w:rPr>
          <w:rFonts w:ascii="Arial" w:hAnsi="Arial" w:cs="Arial"/>
          <w:noProof/>
          <w:sz w:val="22"/>
          <w:szCs w:val="22"/>
        </w:rPr>
        <w:t xml:space="preserve">1.6.1.2. </w:t>
      </w:r>
      <w:r w:rsidRPr="008C5214">
        <w:rPr>
          <w:rFonts w:ascii="Arial" w:hAnsi="Arial" w:cs="Arial"/>
          <w:noProof/>
          <w:sz w:val="22"/>
          <w:szCs w:val="22"/>
          <w:lang w:val="es-EC"/>
        </w:rPr>
        <w:t>Control</w:t>
      </w:r>
      <w:r w:rsidRPr="008C5214">
        <w:rPr>
          <w:rFonts w:ascii="Arial" w:hAnsi="Arial" w:cs="Arial"/>
          <w:noProof/>
          <w:sz w:val="22"/>
          <w:szCs w:val="22"/>
        </w:rPr>
        <w:tab/>
      </w:r>
      <w:r w:rsidRPr="008C5214">
        <w:rPr>
          <w:rFonts w:ascii="Arial" w:hAnsi="Arial" w:cs="Arial"/>
          <w:noProof/>
          <w:sz w:val="22"/>
          <w:szCs w:val="22"/>
          <w:lang w:val="es-EC"/>
        </w:rPr>
        <w:t>1</w:t>
      </w:r>
      <w:r w:rsidR="008C5214" w:rsidRPr="008C5214">
        <w:rPr>
          <w:rFonts w:ascii="Arial" w:hAnsi="Arial" w:cs="Arial"/>
          <w:noProof/>
          <w:sz w:val="22"/>
          <w:szCs w:val="22"/>
          <w:lang w:val="es-EC"/>
        </w:rPr>
        <w:t>2</w:t>
      </w:r>
    </w:p>
    <w:p w:rsidR="00982D07" w:rsidRPr="008C5214" w:rsidRDefault="00982D07" w:rsidP="008C5214">
      <w:pPr>
        <w:pStyle w:val="ndice1"/>
        <w:tabs>
          <w:tab w:val="right" w:leader="dot" w:pos="8267"/>
        </w:tabs>
        <w:spacing w:line="360" w:lineRule="auto"/>
        <w:ind w:firstLine="840"/>
        <w:rPr>
          <w:rFonts w:ascii="Arial" w:hAnsi="Arial" w:cs="Arial"/>
          <w:noProof/>
          <w:sz w:val="22"/>
          <w:szCs w:val="22"/>
        </w:rPr>
      </w:pPr>
      <w:r w:rsidRPr="008C5214">
        <w:rPr>
          <w:rFonts w:ascii="Arial" w:hAnsi="Arial" w:cs="Arial"/>
          <w:noProof/>
          <w:sz w:val="22"/>
          <w:szCs w:val="22"/>
        </w:rPr>
        <w:t xml:space="preserve">1.6.1.3. </w:t>
      </w:r>
      <w:r w:rsidRPr="008C5214">
        <w:rPr>
          <w:rFonts w:ascii="Arial" w:hAnsi="Arial" w:cs="Arial"/>
          <w:noProof/>
          <w:sz w:val="22"/>
          <w:szCs w:val="22"/>
          <w:lang w:val="es-EC"/>
        </w:rPr>
        <w:t>Control de Gestión</w:t>
      </w:r>
      <w:r w:rsidRPr="008C5214">
        <w:rPr>
          <w:rFonts w:ascii="Arial" w:hAnsi="Arial" w:cs="Arial"/>
          <w:noProof/>
          <w:sz w:val="22"/>
          <w:szCs w:val="22"/>
        </w:rPr>
        <w:tab/>
      </w:r>
      <w:r w:rsidRPr="008C5214">
        <w:rPr>
          <w:rFonts w:ascii="Arial" w:hAnsi="Arial" w:cs="Arial"/>
          <w:noProof/>
          <w:sz w:val="22"/>
          <w:szCs w:val="22"/>
          <w:lang w:val="es-EC"/>
        </w:rPr>
        <w:t>13</w:t>
      </w:r>
    </w:p>
    <w:p w:rsidR="00982D07" w:rsidRPr="008C5214" w:rsidRDefault="00982D07" w:rsidP="008C5214">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1.6.2. Ámbito y objetivo de la Gestión Pública</w:t>
      </w:r>
      <w:r w:rsidRPr="008C5214">
        <w:rPr>
          <w:rFonts w:ascii="Arial" w:hAnsi="Arial" w:cs="Arial"/>
          <w:noProof/>
          <w:sz w:val="22"/>
          <w:szCs w:val="22"/>
        </w:rPr>
        <w:tab/>
        <w:t>13</w:t>
      </w:r>
    </w:p>
    <w:p w:rsidR="00982D07" w:rsidRPr="008C5214" w:rsidRDefault="00982D07" w:rsidP="008C5214">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1.6.3. Instrumentos para la Gestión Pública</w:t>
      </w:r>
      <w:r w:rsidRPr="008C5214">
        <w:rPr>
          <w:rFonts w:ascii="Arial" w:hAnsi="Arial" w:cs="Arial"/>
          <w:noProof/>
          <w:sz w:val="22"/>
          <w:szCs w:val="22"/>
        </w:rPr>
        <w:tab/>
        <w:t>14</w:t>
      </w:r>
    </w:p>
    <w:p w:rsidR="00982D07" w:rsidRPr="008C5214" w:rsidRDefault="00982D07" w:rsidP="008C5214">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1.6.4. Métodos de Evaluación</w:t>
      </w:r>
      <w:r w:rsidRPr="008C5214">
        <w:rPr>
          <w:rFonts w:ascii="Arial" w:hAnsi="Arial" w:cs="Arial"/>
          <w:noProof/>
          <w:sz w:val="22"/>
          <w:szCs w:val="22"/>
        </w:rPr>
        <w:tab/>
        <w:t>14</w:t>
      </w:r>
    </w:p>
    <w:p w:rsidR="00982D07" w:rsidRPr="008C5214" w:rsidRDefault="00982D07" w:rsidP="008C5214">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1.6.5. In</w:t>
      </w:r>
      <w:r w:rsidR="00C2562A">
        <w:rPr>
          <w:rFonts w:ascii="Arial" w:hAnsi="Arial" w:cs="Arial"/>
          <w:noProof/>
          <w:sz w:val="22"/>
          <w:szCs w:val="22"/>
        </w:rPr>
        <w:t>dicadores financieros básicos</w:t>
      </w:r>
      <w:r w:rsidR="00C2562A">
        <w:rPr>
          <w:rFonts w:ascii="Arial" w:hAnsi="Arial" w:cs="Arial"/>
          <w:noProof/>
          <w:sz w:val="22"/>
          <w:szCs w:val="22"/>
        </w:rPr>
        <w:tab/>
        <w:t>16</w:t>
      </w:r>
    </w:p>
    <w:p w:rsidR="00C2562A" w:rsidRPr="00C2562A" w:rsidRDefault="00C2562A" w:rsidP="00C2562A">
      <w:pPr>
        <w:pStyle w:val="ndice1"/>
        <w:tabs>
          <w:tab w:val="right" w:leader="dot" w:pos="8267"/>
        </w:tabs>
        <w:spacing w:line="360" w:lineRule="auto"/>
        <w:ind w:left="1077" w:firstLine="0"/>
        <w:rPr>
          <w:rFonts w:ascii="Arial" w:hAnsi="Arial" w:cs="Arial"/>
          <w:noProof/>
          <w:sz w:val="22"/>
          <w:szCs w:val="22"/>
        </w:rPr>
      </w:pPr>
      <w:r w:rsidRPr="00C2562A">
        <w:rPr>
          <w:rFonts w:ascii="Arial" w:hAnsi="Arial" w:cs="Arial"/>
          <w:noProof/>
          <w:sz w:val="22"/>
          <w:szCs w:val="22"/>
        </w:rPr>
        <w:t>1.6.5.1 Análisis de la Liquidez o Solvencia</w:t>
      </w:r>
      <w:r w:rsidRPr="00C2562A">
        <w:rPr>
          <w:rFonts w:ascii="Arial" w:hAnsi="Arial" w:cs="Arial"/>
          <w:noProof/>
          <w:sz w:val="22"/>
          <w:szCs w:val="22"/>
        </w:rPr>
        <w:tab/>
        <w:t>16</w:t>
      </w:r>
    </w:p>
    <w:p w:rsidR="00C2562A" w:rsidRPr="00C2562A" w:rsidRDefault="00C2562A" w:rsidP="00C2562A">
      <w:pPr>
        <w:pStyle w:val="ndice1"/>
        <w:tabs>
          <w:tab w:val="right" w:leader="dot" w:pos="8267"/>
        </w:tabs>
        <w:spacing w:line="360" w:lineRule="auto"/>
        <w:ind w:left="1077" w:firstLine="0"/>
        <w:rPr>
          <w:rFonts w:ascii="Arial" w:hAnsi="Arial" w:cs="Arial"/>
          <w:noProof/>
          <w:sz w:val="22"/>
          <w:szCs w:val="22"/>
        </w:rPr>
      </w:pPr>
      <w:r w:rsidRPr="00C2562A">
        <w:rPr>
          <w:rFonts w:ascii="Arial" w:hAnsi="Arial" w:cs="Arial"/>
          <w:noProof/>
          <w:sz w:val="22"/>
          <w:szCs w:val="22"/>
        </w:rPr>
        <w:t>1.6.5.2 Análisis de la Estabilidad de la empresa</w:t>
      </w:r>
      <w:r w:rsidRPr="00C2562A">
        <w:rPr>
          <w:rFonts w:ascii="Arial" w:hAnsi="Arial" w:cs="Arial"/>
          <w:noProof/>
          <w:sz w:val="22"/>
          <w:szCs w:val="22"/>
        </w:rPr>
        <w:tab/>
        <w:t>17</w:t>
      </w:r>
    </w:p>
    <w:p w:rsidR="00982D07" w:rsidRPr="008C5214" w:rsidRDefault="00982D07" w:rsidP="008C5214">
      <w:pPr>
        <w:pStyle w:val="ndice1"/>
        <w:tabs>
          <w:tab w:val="right" w:leader="dot" w:pos="8267"/>
        </w:tabs>
        <w:spacing w:line="360" w:lineRule="auto"/>
        <w:ind w:firstLine="300"/>
        <w:rPr>
          <w:rFonts w:ascii="Arial" w:hAnsi="Arial" w:cs="Arial"/>
          <w:noProof/>
          <w:sz w:val="22"/>
          <w:szCs w:val="22"/>
        </w:rPr>
      </w:pPr>
      <w:r w:rsidRPr="008C5214">
        <w:rPr>
          <w:rFonts w:ascii="Arial" w:hAnsi="Arial" w:cs="Arial"/>
          <w:noProof/>
          <w:sz w:val="22"/>
          <w:szCs w:val="22"/>
        </w:rPr>
        <w:t>1.6.6. Indicadores para la gestión</w:t>
      </w:r>
      <w:r w:rsidRPr="008C5214">
        <w:rPr>
          <w:rFonts w:ascii="Arial" w:hAnsi="Arial" w:cs="Arial"/>
          <w:noProof/>
          <w:sz w:val="22"/>
          <w:szCs w:val="22"/>
        </w:rPr>
        <w:tab/>
        <w:t>1</w:t>
      </w:r>
      <w:r w:rsidR="00C2562A">
        <w:rPr>
          <w:rFonts w:ascii="Arial" w:hAnsi="Arial" w:cs="Arial"/>
          <w:noProof/>
          <w:sz w:val="22"/>
          <w:szCs w:val="22"/>
        </w:rPr>
        <w:t>7</w:t>
      </w:r>
    </w:p>
    <w:p w:rsidR="00C2562A" w:rsidRDefault="00C2562A" w:rsidP="00C2562A">
      <w:pPr>
        <w:pStyle w:val="ndice1"/>
        <w:tabs>
          <w:tab w:val="right" w:leader="dot" w:pos="8267"/>
        </w:tabs>
        <w:ind w:firstLine="840"/>
        <w:rPr>
          <w:noProof/>
          <w:sz w:val="22"/>
          <w:szCs w:val="22"/>
        </w:rPr>
      </w:pPr>
      <w:r w:rsidRPr="00C2562A">
        <w:rPr>
          <w:rFonts w:ascii="Arial" w:hAnsi="Arial" w:cs="Arial"/>
          <w:noProof/>
          <w:sz w:val="22"/>
          <w:szCs w:val="22"/>
        </w:rPr>
        <w:t xml:space="preserve">1.6.6.1 </w:t>
      </w:r>
      <w:r w:rsidRPr="00C2562A">
        <w:rPr>
          <w:rFonts w:ascii="Arial" w:hAnsi="Arial" w:cs="Arial"/>
          <w:noProof/>
          <w:sz w:val="22"/>
          <w:szCs w:val="22"/>
          <w:lang w:val="es-ES_tradnl"/>
        </w:rPr>
        <w:t>Indicador de Insumos</w:t>
      </w:r>
      <w:r w:rsidRPr="00C2562A">
        <w:rPr>
          <w:noProof/>
          <w:sz w:val="22"/>
          <w:szCs w:val="22"/>
        </w:rPr>
        <w:tab/>
        <w:t>18</w:t>
      </w:r>
    </w:p>
    <w:p w:rsidR="00640973" w:rsidRPr="00640973" w:rsidRDefault="00640973" w:rsidP="00640973"/>
    <w:p w:rsidR="008C5214" w:rsidRDefault="008C5214" w:rsidP="008C5214">
      <w:pPr>
        <w:pStyle w:val="ndice1"/>
        <w:tabs>
          <w:tab w:val="right" w:leader="dot" w:pos="8267"/>
        </w:tabs>
        <w:rPr>
          <w:rFonts w:ascii="Arial" w:hAnsi="Arial" w:cs="Arial"/>
          <w:b/>
          <w:noProof/>
          <w:lang w:val="es-ES_tradnl"/>
        </w:rPr>
      </w:pPr>
    </w:p>
    <w:p w:rsidR="00982D07" w:rsidRPr="00A611F8" w:rsidRDefault="00982D07" w:rsidP="00982D07">
      <w:pPr>
        <w:pStyle w:val="ndice1"/>
        <w:tabs>
          <w:tab w:val="right" w:leader="dot" w:pos="8267"/>
        </w:tabs>
        <w:spacing w:line="360" w:lineRule="auto"/>
        <w:ind w:hanging="60"/>
        <w:rPr>
          <w:rFonts w:ascii="Arial" w:hAnsi="Arial" w:cs="Arial"/>
          <w:b/>
          <w:noProof/>
        </w:rPr>
      </w:pPr>
      <w:r w:rsidRPr="00A611F8">
        <w:rPr>
          <w:rFonts w:ascii="Arial" w:hAnsi="Arial" w:cs="Arial"/>
          <w:b/>
          <w:noProof/>
        </w:rPr>
        <w:t>1.7. Análisis Estadístico</w:t>
      </w:r>
      <w:r w:rsidRPr="00A611F8">
        <w:rPr>
          <w:rFonts w:ascii="Arial" w:hAnsi="Arial" w:cs="Arial"/>
          <w:b/>
          <w:noProof/>
        </w:rPr>
        <w:tab/>
        <w:t>19</w:t>
      </w:r>
    </w:p>
    <w:p w:rsidR="00982D07" w:rsidRPr="00640973" w:rsidRDefault="00982D07" w:rsidP="00982D07">
      <w:pPr>
        <w:pStyle w:val="ndice1"/>
        <w:tabs>
          <w:tab w:val="right" w:leader="dot" w:pos="8267"/>
        </w:tabs>
        <w:spacing w:line="360" w:lineRule="auto"/>
        <w:ind w:firstLine="300"/>
        <w:rPr>
          <w:rFonts w:ascii="Arial" w:hAnsi="Arial" w:cs="Arial"/>
          <w:noProof/>
          <w:sz w:val="22"/>
          <w:szCs w:val="22"/>
        </w:rPr>
      </w:pPr>
      <w:r w:rsidRPr="00640973">
        <w:rPr>
          <w:rFonts w:ascii="Arial" w:hAnsi="Arial" w:cs="Arial"/>
          <w:noProof/>
          <w:sz w:val="22"/>
          <w:szCs w:val="22"/>
        </w:rPr>
        <w:t>1.7.1. Pruebas de Aceptación y Rechazo</w:t>
      </w:r>
      <w:r w:rsidRPr="00640973">
        <w:rPr>
          <w:rFonts w:ascii="Arial" w:hAnsi="Arial" w:cs="Arial"/>
          <w:noProof/>
          <w:sz w:val="22"/>
          <w:szCs w:val="22"/>
        </w:rPr>
        <w:tab/>
        <w:t>19</w:t>
      </w:r>
    </w:p>
    <w:p w:rsidR="00982D07" w:rsidRPr="00640973" w:rsidRDefault="00982D07" w:rsidP="00982D07">
      <w:pPr>
        <w:pStyle w:val="ndice1"/>
        <w:tabs>
          <w:tab w:val="right" w:leader="dot" w:pos="8267"/>
        </w:tabs>
        <w:spacing w:line="360" w:lineRule="auto"/>
        <w:ind w:firstLine="300"/>
        <w:rPr>
          <w:rFonts w:ascii="Arial" w:hAnsi="Arial" w:cs="Arial"/>
          <w:noProof/>
          <w:sz w:val="22"/>
          <w:szCs w:val="22"/>
        </w:rPr>
      </w:pPr>
      <w:r w:rsidRPr="00640973">
        <w:rPr>
          <w:rFonts w:ascii="Arial" w:hAnsi="Arial" w:cs="Arial"/>
          <w:noProof/>
          <w:sz w:val="22"/>
          <w:szCs w:val="22"/>
        </w:rPr>
        <w:t>1.7.2. Prueba de Hipòtesis</w:t>
      </w:r>
      <w:r w:rsidRPr="00640973">
        <w:rPr>
          <w:rFonts w:ascii="Arial" w:hAnsi="Arial" w:cs="Arial"/>
          <w:noProof/>
          <w:sz w:val="22"/>
          <w:szCs w:val="22"/>
        </w:rPr>
        <w:tab/>
        <w:t>2</w:t>
      </w:r>
      <w:r w:rsidR="00640973" w:rsidRPr="00640973">
        <w:rPr>
          <w:rFonts w:ascii="Arial" w:hAnsi="Arial" w:cs="Arial"/>
          <w:noProof/>
          <w:sz w:val="22"/>
          <w:szCs w:val="22"/>
        </w:rPr>
        <w:t>0</w:t>
      </w:r>
    </w:p>
    <w:p w:rsidR="00982D07" w:rsidRDefault="00982D07" w:rsidP="00982D07">
      <w:pPr>
        <w:pStyle w:val="ndice1"/>
        <w:tabs>
          <w:tab w:val="right" w:leader="dot" w:pos="8267"/>
        </w:tabs>
        <w:spacing w:line="360" w:lineRule="auto"/>
        <w:ind w:left="238" w:hanging="238"/>
        <w:rPr>
          <w:rFonts w:ascii="Arial" w:hAnsi="Arial" w:cs="Arial"/>
          <w:noProof/>
        </w:rPr>
      </w:pPr>
    </w:p>
    <w:p w:rsidR="00982D07" w:rsidRPr="00640973" w:rsidRDefault="00982D07" w:rsidP="00982D07">
      <w:pPr>
        <w:pStyle w:val="ndice1"/>
        <w:tabs>
          <w:tab w:val="right" w:leader="dot" w:pos="8267"/>
        </w:tabs>
        <w:spacing w:line="360" w:lineRule="auto"/>
        <w:rPr>
          <w:rFonts w:ascii="Arial" w:hAnsi="Arial" w:cs="Arial"/>
          <w:b/>
          <w:noProof/>
          <w:sz w:val="28"/>
          <w:szCs w:val="28"/>
          <w:u w:val="single"/>
          <w:lang w:val="es-EC"/>
        </w:rPr>
      </w:pPr>
      <w:r w:rsidRPr="00640973">
        <w:rPr>
          <w:rFonts w:ascii="Arial" w:hAnsi="Arial" w:cs="Arial"/>
          <w:b/>
          <w:noProof/>
          <w:sz w:val="28"/>
          <w:szCs w:val="28"/>
          <w:u w:val="single"/>
          <w:lang w:val="es-EC"/>
        </w:rPr>
        <w:t>CAPÍTULO 2</w:t>
      </w:r>
    </w:p>
    <w:p w:rsidR="00982D07" w:rsidRPr="00640973" w:rsidRDefault="00982D07" w:rsidP="00982D07">
      <w:pPr>
        <w:pStyle w:val="ndice1"/>
        <w:tabs>
          <w:tab w:val="right" w:leader="dot" w:pos="8267"/>
        </w:tabs>
        <w:spacing w:line="360" w:lineRule="auto"/>
        <w:rPr>
          <w:rFonts w:ascii="Arial" w:hAnsi="Arial" w:cs="Arial"/>
          <w:b/>
          <w:noProof/>
          <w:sz w:val="28"/>
          <w:szCs w:val="28"/>
        </w:rPr>
      </w:pPr>
      <w:r w:rsidRPr="00640973">
        <w:rPr>
          <w:rFonts w:ascii="Arial" w:hAnsi="Arial" w:cs="Arial"/>
          <w:b/>
          <w:noProof/>
          <w:sz w:val="28"/>
          <w:szCs w:val="28"/>
        </w:rPr>
        <w:t xml:space="preserve">2. </w:t>
      </w:r>
      <w:r w:rsidR="00640973" w:rsidRPr="00640973">
        <w:rPr>
          <w:rFonts w:ascii="Arial" w:hAnsi="Arial" w:cs="Arial"/>
          <w:b/>
          <w:noProof/>
          <w:sz w:val="28"/>
          <w:szCs w:val="28"/>
        </w:rPr>
        <w:t>Caso Práctico</w:t>
      </w:r>
      <w:r w:rsidRPr="00640973">
        <w:rPr>
          <w:rFonts w:ascii="Arial" w:hAnsi="Arial" w:cs="Arial"/>
          <w:b/>
          <w:noProof/>
          <w:sz w:val="28"/>
          <w:szCs w:val="28"/>
        </w:rPr>
        <w:tab/>
        <w:t>22</w:t>
      </w:r>
    </w:p>
    <w:p w:rsidR="00982D07" w:rsidRPr="00A611F8" w:rsidRDefault="00982D07" w:rsidP="00982D07">
      <w:pPr>
        <w:rPr>
          <w:b/>
        </w:rPr>
      </w:pPr>
    </w:p>
    <w:p w:rsidR="00982D07" w:rsidRDefault="00982D07" w:rsidP="00982D07">
      <w:pPr>
        <w:pStyle w:val="ndice1"/>
        <w:tabs>
          <w:tab w:val="right" w:leader="dot" w:pos="8267"/>
        </w:tabs>
        <w:spacing w:line="480" w:lineRule="auto"/>
        <w:ind w:left="243" w:hanging="62"/>
        <w:rPr>
          <w:rFonts w:ascii="Arial" w:hAnsi="Arial" w:cs="Arial"/>
          <w:b/>
          <w:noProof/>
        </w:rPr>
      </w:pPr>
      <w:r w:rsidRPr="008C2AC4">
        <w:rPr>
          <w:rFonts w:ascii="Arial" w:hAnsi="Arial" w:cs="Arial"/>
          <w:b/>
          <w:noProof/>
        </w:rPr>
        <w:t>2.1 Descripción General de la empresa</w:t>
      </w:r>
      <w:r w:rsidRPr="008C2AC4">
        <w:rPr>
          <w:rFonts w:ascii="Arial" w:hAnsi="Arial" w:cs="Arial"/>
          <w:b/>
          <w:noProof/>
        </w:rPr>
        <w:tab/>
        <w:t>23</w:t>
      </w:r>
    </w:p>
    <w:p w:rsidR="00982D07" w:rsidRPr="005C5B98" w:rsidRDefault="00982D07" w:rsidP="00982D07">
      <w:pPr>
        <w:pStyle w:val="ndice1"/>
        <w:tabs>
          <w:tab w:val="right" w:leader="dot" w:pos="8267"/>
        </w:tabs>
        <w:spacing w:line="480" w:lineRule="auto"/>
        <w:ind w:left="243" w:hanging="62"/>
        <w:rPr>
          <w:rFonts w:ascii="Arial" w:hAnsi="Arial" w:cs="Arial"/>
          <w:b/>
          <w:noProof/>
        </w:rPr>
      </w:pPr>
      <w:r>
        <w:rPr>
          <w:rFonts w:ascii="Arial" w:hAnsi="Arial" w:cs="Arial"/>
          <w:b/>
          <w:noProof/>
        </w:rPr>
        <w:t>2.2. Objetivo de la Auditorí</w:t>
      </w:r>
      <w:r w:rsidRPr="008C2AC4">
        <w:rPr>
          <w:rFonts w:ascii="Arial" w:hAnsi="Arial" w:cs="Arial"/>
          <w:b/>
          <w:noProof/>
        </w:rPr>
        <w:t>a</w:t>
      </w:r>
      <w:r w:rsidRPr="008C2AC4">
        <w:rPr>
          <w:rFonts w:ascii="Arial" w:hAnsi="Arial" w:cs="Arial"/>
          <w:b/>
          <w:noProof/>
        </w:rPr>
        <w:tab/>
        <w:t>24</w:t>
      </w:r>
    </w:p>
    <w:p w:rsidR="00982D07" w:rsidRPr="008C2AC4" w:rsidRDefault="00982D07" w:rsidP="00982D07">
      <w:pPr>
        <w:pStyle w:val="ndice1"/>
        <w:tabs>
          <w:tab w:val="right" w:leader="dot" w:pos="8267"/>
        </w:tabs>
        <w:spacing w:line="480" w:lineRule="auto"/>
        <w:ind w:left="243" w:hanging="62"/>
        <w:rPr>
          <w:rFonts w:ascii="Arial" w:hAnsi="Arial" w:cs="Arial"/>
          <w:b/>
          <w:noProof/>
        </w:rPr>
      </w:pPr>
      <w:r>
        <w:rPr>
          <w:rFonts w:ascii="Arial" w:hAnsi="Arial" w:cs="Arial"/>
          <w:b/>
          <w:noProof/>
        </w:rPr>
        <w:t>2.3. Alcance de la  Auditorí</w:t>
      </w:r>
      <w:r w:rsidRPr="008C2AC4">
        <w:rPr>
          <w:rFonts w:ascii="Arial" w:hAnsi="Arial" w:cs="Arial"/>
          <w:b/>
          <w:noProof/>
        </w:rPr>
        <w:t>a</w:t>
      </w:r>
      <w:r w:rsidRPr="008C2AC4">
        <w:rPr>
          <w:rFonts w:ascii="Arial" w:hAnsi="Arial" w:cs="Arial"/>
          <w:b/>
          <w:noProof/>
        </w:rPr>
        <w:tab/>
        <w:t>24</w:t>
      </w:r>
    </w:p>
    <w:p w:rsidR="00982D07" w:rsidRDefault="00982D07" w:rsidP="00640973">
      <w:pPr>
        <w:rPr>
          <w:rFonts w:ascii="Arial" w:hAnsi="Arial" w:cs="Arial"/>
          <w:noProof/>
        </w:rPr>
      </w:pPr>
    </w:p>
    <w:p w:rsidR="00982D07" w:rsidRPr="008C2AC4" w:rsidRDefault="00982D07" w:rsidP="00982D07">
      <w:pPr>
        <w:pStyle w:val="ndice1"/>
        <w:tabs>
          <w:tab w:val="right" w:leader="dot" w:pos="8267"/>
        </w:tabs>
        <w:spacing w:line="360" w:lineRule="auto"/>
        <w:ind w:hanging="60"/>
        <w:rPr>
          <w:rFonts w:ascii="Arial" w:hAnsi="Arial" w:cs="Arial"/>
          <w:b/>
          <w:noProof/>
        </w:rPr>
      </w:pPr>
      <w:r w:rsidRPr="008C2AC4">
        <w:rPr>
          <w:rFonts w:ascii="Arial" w:hAnsi="Arial" w:cs="Arial"/>
          <w:b/>
          <w:noProof/>
        </w:rPr>
        <w:t xml:space="preserve">2.4. </w:t>
      </w:r>
      <w:r w:rsidRPr="00E17877">
        <w:rPr>
          <w:rFonts w:ascii="Arial" w:hAnsi="Arial" w:cs="Arial"/>
          <w:b/>
        </w:rPr>
        <w:t>Evaluación y revisión  del control interno</w:t>
      </w:r>
      <w:r w:rsidRPr="008C2AC4">
        <w:rPr>
          <w:rFonts w:ascii="Arial" w:hAnsi="Arial" w:cs="Arial"/>
          <w:b/>
          <w:noProof/>
        </w:rPr>
        <w:tab/>
      </w:r>
      <w:r w:rsidR="00640973">
        <w:rPr>
          <w:rStyle w:val="Ttulo4Car"/>
          <w:rFonts w:ascii="Arial" w:hAnsi="Arial" w:cs="Arial"/>
          <w:b w:val="0"/>
          <w:noProof/>
        </w:rPr>
        <w:t>28</w:t>
      </w:r>
    </w:p>
    <w:p w:rsidR="00982D07" w:rsidRPr="00640973" w:rsidRDefault="00982D07" w:rsidP="00982D07">
      <w:pPr>
        <w:pStyle w:val="ndice1"/>
        <w:tabs>
          <w:tab w:val="right" w:leader="dot" w:pos="8267"/>
        </w:tabs>
        <w:spacing w:line="360" w:lineRule="auto"/>
        <w:ind w:firstLine="300"/>
        <w:rPr>
          <w:rFonts w:ascii="Arial" w:hAnsi="Arial" w:cs="Arial"/>
          <w:noProof/>
          <w:sz w:val="22"/>
          <w:szCs w:val="22"/>
        </w:rPr>
      </w:pPr>
      <w:r w:rsidRPr="00640973">
        <w:rPr>
          <w:rFonts w:ascii="Arial" w:hAnsi="Arial" w:cs="Arial"/>
          <w:noProof/>
          <w:sz w:val="22"/>
          <w:szCs w:val="22"/>
        </w:rPr>
        <w:t>2.4.1. Ambiente de Control</w:t>
      </w:r>
      <w:r w:rsidRPr="00640973">
        <w:rPr>
          <w:rFonts w:ascii="Arial" w:hAnsi="Arial" w:cs="Arial"/>
          <w:noProof/>
          <w:sz w:val="22"/>
          <w:szCs w:val="22"/>
        </w:rPr>
        <w:tab/>
      </w:r>
      <w:r w:rsidR="00640973">
        <w:rPr>
          <w:rStyle w:val="Ttulo4Car"/>
          <w:rFonts w:ascii="Arial" w:hAnsi="Arial" w:cs="Arial"/>
          <w:b w:val="0"/>
          <w:noProof/>
          <w:sz w:val="22"/>
          <w:szCs w:val="22"/>
        </w:rPr>
        <w:t>28</w:t>
      </w:r>
    </w:p>
    <w:p w:rsidR="00982D07" w:rsidRPr="00640973" w:rsidRDefault="00982D07" w:rsidP="00982D07">
      <w:pPr>
        <w:pStyle w:val="ndice1"/>
        <w:tabs>
          <w:tab w:val="right" w:leader="dot" w:pos="8267"/>
        </w:tabs>
        <w:spacing w:line="360" w:lineRule="auto"/>
        <w:ind w:firstLine="300"/>
        <w:rPr>
          <w:rFonts w:ascii="Arial" w:hAnsi="Arial" w:cs="Arial"/>
          <w:noProof/>
          <w:sz w:val="22"/>
          <w:szCs w:val="22"/>
        </w:rPr>
      </w:pPr>
      <w:r w:rsidRPr="00640973">
        <w:rPr>
          <w:rFonts w:ascii="Arial" w:hAnsi="Arial" w:cs="Arial"/>
          <w:noProof/>
          <w:sz w:val="22"/>
          <w:szCs w:val="22"/>
        </w:rPr>
        <w:t xml:space="preserve">2.4.2. </w:t>
      </w:r>
      <w:r w:rsidR="00640973">
        <w:rPr>
          <w:rFonts w:ascii="Arial" w:hAnsi="Arial" w:cs="Arial"/>
          <w:noProof/>
          <w:sz w:val="22"/>
          <w:szCs w:val="22"/>
        </w:rPr>
        <w:t>Riesgos de Control</w:t>
      </w:r>
      <w:r w:rsidRPr="00640973">
        <w:rPr>
          <w:rFonts w:ascii="Arial" w:hAnsi="Arial" w:cs="Arial"/>
          <w:noProof/>
          <w:sz w:val="22"/>
          <w:szCs w:val="22"/>
        </w:rPr>
        <w:tab/>
      </w:r>
      <w:r w:rsidRPr="00640973">
        <w:rPr>
          <w:rStyle w:val="Ttulo4Car"/>
          <w:rFonts w:ascii="Arial" w:hAnsi="Arial" w:cs="Arial"/>
          <w:b w:val="0"/>
          <w:noProof/>
          <w:sz w:val="22"/>
          <w:szCs w:val="22"/>
        </w:rPr>
        <w:t>28</w:t>
      </w:r>
    </w:p>
    <w:p w:rsidR="00982D07" w:rsidRPr="00640973" w:rsidRDefault="00982D07" w:rsidP="00982D07">
      <w:pPr>
        <w:pStyle w:val="ndice1"/>
        <w:tabs>
          <w:tab w:val="right" w:leader="dot" w:pos="8267"/>
        </w:tabs>
        <w:spacing w:line="360" w:lineRule="auto"/>
        <w:ind w:firstLine="300"/>
        <w:rPr>
          <w:rFonts w:ascii="Arial" w:hAnsi="Arial" w:cs="Arial"/>
          <w:noProof/>
          <w:sz w:val="22"/>
          <w:szCs w:val="22"/>
        </w:rPr>
      </w:pPr>
      <w:r w:rsidRPr="00640973">
        <w:rPr>
          <w:rFonts w:ascii="Arial" w:hAnsi="Arial" w:cs="Arial"/>
          <w:noProof/>
          <w:sz w:val="22"/>
          <w:szCs w:val="22"/>
        </w:rPr>
        <w:t>2.4.3. Actividades de Control</w:t>
      </w:r>
      <w:r w:rsidRPr="00640973">
        <w:rPr>
          <w:rFonts w:ascii="Arial" w:hAnsi="Arial" w:cs="Arial"/>
          <w:noProof/>
          <w:sz w:val="22"/>
          <w:szCs w:val="22"/>
        </w:rPr>
        <w:tab/>
      </w:r>
      <w:r w:rsidRPr="00640973">
        <w:rPr>
          <w:rStyle w:val="Ttulo4Car"/>
          <w:rFonts w:ascii="Arial" w:hAnsi="Arial" w:cs="Arial"/>
          <w:b w:val="0"/>
          <w:noProof/>
          <w:sz w:val="22"/>
          <w:szCs w:val="22"/>
        </w:rPr>
        <w:t>2</w:t>
      </w:r>
      <w:r w:rsidR="00640973">
        <w:rPr>
          <w:rStyle w:val="Ttulo4Car"/>
          <w:rFonts w:ascii="Arial" w:hAnsi="Arial" w:cs="Arial"/>
          <w:b w:val="0"/>
          <w:noProof/>
          <w:sz w:val="22"/>
          <w:szCs w:val="22"/>
        </w:rPr>
        <w:t>9</w:t>
      </w:r>
    </w:p>
    <w:p w:rsidR="00982D07" w:rsidRPr="00640973" w:rsidRDefault="00982D07" w:rsidP="00982D07">
      <w:pPr>
        <w:pStyle w:val="ndice1"/>
        <w:tabs>
          <w:tab w:val="right" w:leader="dot" w:pos="8267"/>
        </w:tabs>
        <w:spacing w:line="360" w:lineRule="auto"/>
        <w:ind w:firstLine="300"/>
        <w:rPr>
          <w:rFonts w:ascii="Arial" w:hAnsi="Arial" w:cs="Arial"/>
          <w:noProof/>
          <w:sz w:val="22"/>
          <w:szCs w:val="22"/>
        </w:rPr>
      </w:pPr>
      <w:r w:rsidRPr="00640973">
        <w:rPr>
          <w:rFonts w:ascii="Arial" w:hAnsi="Arial" w:cs="Arial"/>
          <w:noProof/>
          <w:sz w:val="22"/>
          <w:szCs w:val="22"/>
        </w:rPr>
        <w:t>2.4.4. Información y Comunicación</w:t>
      </w:r>
      <w:r w:rsidRPr="00640973">
        <w:rPr>
          <w:rFonts w:ascii="Arial" w:hAnsi="Arial" w:cs="Arial"/>
          <w:noProof/>
          <w:sz w:val="22"/>
          <w:szCs w:val="22"/>
        </w:rPr>
        <w:tab/>
      </w:r>
      <w:r w:rsidR="00640973">
        <w:rPr>
          <w:rStyle w:val="Ttulo4Car"/>
          <w:rFonts w:ascii="Arial" w:hAnsi="Arial" w:cs="Arial"/>
          <w:b w:val="0"/>
          <w:noProof/>
          <w:sz w:val="22"/>
          <w:szCs w:val="22"/>
        </w:rPr>
        <w:t>30</w:t>
      </w:r>
    </w:p>
    <w:p w:rsidR="00982D07" w:rsidRPr="00640973" w:rsidRDefault="00982D07" w:rsidP="00982D07">
      <w:pPr>
        <w:pStyle w:val="ndice1"/>
        <w:tabs>
          <w:tab w:val="right" w:leader="dot" w:pos="8267"/>
        </w:tabs>
        <w:spacing w:line="360" w:lineRule="auto"/>
        <w:ind w:firstLine="300"/>
        <w:rPr>
          <w:rFonts w:ascii="Arial" w:hAnsi="Arial" w:cs="Arial"/>
          <w:noProof/>
          <w:sz w:val="22"/>
          <w:szCs w:val="22"/>
        </w:rPr>
      </w:pPr>
      <w:r w:rsidRPr="00640973">
        <w:rPr>
          <w:rFonts w:ascii="Arial" w:hAnsi="Arial" w:cs="Arial"/>
          <w:noProof/>
          <w:sz w:val="22"/>
          <w:szCs w:val="22"/>
        </w:rPr>
        <w:t>2.4.5. Monitoreo</w:t>
      </w:r>
      <w:r w:rsidRPr="00640973">
        <w:rPr>
          <w:rFonts w:ascii="Arial" w:hAnsi="Arial" w:cs="Arial"/>
          <w:bCs/>
          <w:noProof/>
          <w:sz w:val="22"/>
          <w:szCs w:val="22"/>
          <w:lang w:val="es-EC"/>
        </w:rPr>
        <w:t>.-</w:t>
      </w:r>
      <w:r w:rsidRPr="00640973">
        <w:rPr>
          <w:rFonts w:ascii="Arial" w:hAnsi="Arial" w:cs="Arial"/>
          <w:noProof/>
          <w:sz w:val="22"/>
          <w:szCs w:val="22"/>
        </w:rPr>
        <w:tab/>
      </w:r>
      <w:r w:rsidRPr="00640973">
        <w:rPr>
          <w:rFonts w:ascii="Arial" w:hAnsi="Arial" w:cs="Arial"/>
          <w:bCs/>
          <w:noProof/>
          <w:sz w:val="22"/>
          <w:szCs w:val="22"/>
          <w:lang w:val="es-EC"/>
        </w:rPr>
        <w:t>3</w:t>
      </w:r>
      <w:r w:rsidR="00640973">
        <w:rPr>
          <w:rFonts w:ascii="Arial" w:hAnsi="Arial" w:cs="Arial"/>
          <w:bCs/>
          <w:noProof/>
          <w:sz w:val="22"/>
          <w:szCs w:val="22"/>
          <w:lang w:val="es-EC"/>
        </w:rPr>
        <w:t>1</w:t>
      </w:r>
    </w:p>
    <w:p w:rsidR="00982D07" w:rsidRDefault="00982D07" w:rsidP="00640973">
      <w:pPr>
        <w:rPr>
          <w:rFonts w:ascii="Arial" w:hAnsi="Arial" w:cs="Arial"/>
          <w:b/>
          <w:noProof/>
        </w:rPr>
      </w:pPr>
    </w:p>
    <w:p w:rsidR="00982D07" w:rsidRPr="008C2AC4" w:rsidRDefault="00982D07" w:rsidP="00982D07">
      <w:pPr>
        <w:pStyle w:val="ndice1"/>
        <w:tabs>
          <w:tab w:val="right" w:leader="dot" w:pos="8267"/>
        </w:tabs>
        <w:spacing w:line="360" w:lineRule="auto"/>
        <w:ind w:hanging="60"/>
        <w:rPr>
          <w:rFonts w:ascii="Arial" w:hAnsi="Arial" w:cs="Arial"/>
          <w:b/>
          <w:noProof/>
        </w:rPr>
      </w:pPr>
      <w:r w:rsidRPr="008C2AC4">
        <w:rPr>
          <w:rFonts w:ascii="Arial" w:hAnsi="Arial" w:cs="Arial"/>
          <w:b/>
          <w:noProof/>
        </w:rPr>
        <w:t>2.5. Determinación de la Materialidad</w:t>
      </w:r>
      <w:r w:rsidRPr="008C2AC4">
        <w:rPr>
          <w:rFonts w:ascii="Arial" w:hAnsi="Arial" w:cs="Arial"/>
          <w:b/>
          <w:noProof/>
        </w:rPr>
        <w:tab/>
        <w:t>3</w:t>
      </w:r>
      <w:r w:rsidR="00640973">
        <w:rPr>
          <w:rFonts w:ascii="Arial" w:hAnsi="Arial" w:cs="Arial"/>
          <w:b/>
          <w:noProof/>
        </w:rPr>
        <w:t>2</w:t>
      </w:r>
    </w:p>
    <w:p w:rsidR="00982D07" w:rsidRDefault="00982D07" w:rsidP="00640973">
      <w:pPr>
        <w:rPr>
          <w:rFonts w:ascii="Arial" w:hAnsi="Arial" w:cs="Arial"/>
          <w:noProof/>
        </w:rPr>
      </w:pPr>
    </w:p>
    <w:p w:rsidR="00982D07" w:rsidRPr="008C2AC4" w:rsidRDefault="00982D07" w:rsidP="00982D07">
      <w:pPr>
        <w:pStyle w:val="ndice1"/>
        <w:tabs>
          <w:tab w:val="right" w:leader="dot" w:pos="8267"/>
        </w:tabs>
        <w:spacing w:line="360" w:lineRule="auto"/>
        <w:ind w:hanging="60"/>
        <w:rPr>
          <w:rFonts w:ascii="Arial" w:hAnsi="Arial" w:cs="Arial"/>
          <w:b/>
          <w:noProof/>
        </w:rPr>
      </w:pPr>
      <w:r w:rsidRPr="008C2AC4">
        <w:rPr>
          <w:rFonts w:ascii="Arial" w:hAnsi="Arial" w:cs="Arial"/>
          <w:b/>
          <w:noProof/>
        </w:rPr>
        <w:t>2.6. Pruebas Realizadas</w:t>
      </w:r>
      <w:r w:rsidRPr="008C2AC4">
        <w:rPr>
          <w:rFonts w:ascii="Arial" w:hAnsi="Arial" w:cs="Arial"/>
          <w:b/>
          <w:noProof/>
        </w:rPr>
        <w:tab/>
        <w:t>3</w:t>
      </w:r>
      <w:r w:rsidR="00640973">
        <w:rPr>
          <w:rFonts w:ascii="Arial" w:hAnsi="Arial" w:cs="Arial"/>
          <w:b/>
          <w:noProof/>
        </w:rPr>
        <w:t>3</w:t>
      </w:r>
    </w:p>
    <w:p w:rsidR="00982D07" w:rsidRPr="00640973" w:rsidRDefault="00982D07" w:rsidP="00982D07">
      <w:pPr>
        <w:pStyle w:val="ndice1"/>
        <w:tabs>
          <w:tab w:val="right" w:leader="dot" w:pos="8267"/>
        </w:tabs>
        <w:spacing w:line="360" w:lineRule="auto"/>
        <w:ind w:firstLine="300"/>
        <w:rPr>
          <w:rFonts w:ascii="Arial" w:hAnsi="Arial" w:cs="Arial"/>
          <w:noProof/>
          <w:sz w:val="22"/>
          <w:szCs w:val="22"/>
        </w:rPr>
      </w:pPr>
      <w:r w:rsidRPr="00640973">
        <w:rPr>
          <w:rFonts w:ascii="Arial" w:hAnsi="Arial" w:cs="Arial"/>
          <w:noProof/>
          <w:sz w:val="22"/>
          <w:szCs w:val="22"/>
        </w:rPr>
        <w:t>2.6.1. Bienes de Administración</w:t>
      </w:r>
      <w:r w:rsidRPr="00640973">
        <w:rPr>
          <w:rFonts w:ascii="Arial" w:hAnsi="Arial" w:cs="Arial"/>
          <w:noProof/>
          <w:sz w:val="22"/>
          <w:szCs w:val="22"/>
        </w:rPr>
        <w:tab/>
        <w:t>3</w:t>
      </w:r>
      <w:r w:rsidR="00640973" w:rsidRPr="00640973">
        <w:rPr>
          <w:rFonts w:ascii="Arial" w:hAnsi="Arial" w:cs="Arial"/>
          <w:noProof/>
          <w:sz w:val="22"/>
          <w:szCs w:val="22"/>
        </w:rPr>
        <w:t>3</w:t>
      </w:r>
    </w:p>
    <w:p w:rsidR="00982D07" w:rsidRPr="00640973" w:rsidRDefault="00982D07" w:rsidP="00982D07">
      <w:pPr>
        <w:pStyle w:val="ndice1"/>
        <w:tabs>
          <w:tab w:val="right" w:leader="dot" w:pos="8267"/>
        </w:tabs>
        <w:spacing w:line="360" w:lineRule="auto"/>
        <w:ind w:firstLine="300"/>
        <w:rPr>
          <w:rFonts w:ascii="Arial" w:hAnsi="Arial" w:cs="Arial"/>
          <w:noProof/>
          <w:sz w:val="22"/>
          <w:szCs w:val="22"/>
        </w:rPr>
      </w:pPr>
      <w:r w:rsidRPr="00640973">
        <w:rPr>
          <w:rFonts w:ascii="Arial" w:hAnsi="Arial" w:cs="Arial"/>
          <w:noProof/>
          <w:sz w:val="22"/>
          <w:szCs w:val="22"/>
        </w:rPr>
        <w:t xml:space="preserve">2.6.2. </w:t>
      </w:r>
      <w:r w:rsidR="00640973">
        <w:rPr>
          <w:rFonts w:ascii="Arial" w:hAnsi="Arial" w:cs="Arial"/>
          <w:noProof/>
          <w:sz w:val="22"/>
          <w:szCs w:val="22"/>
        </w:rPr>
        <w:t xml:space="preserve">Existencias </w:t>
      </w:r>
      <w:r w:rsidRPr="00640973">
        <w:rPr>
          <w:rFonts w:ascii="Arial" w:hAnsi="Arial" w:cs="Arial"/>
          <w:noProof/>
          <w:sz w:val="22"/>
          <w:szCs w:val="22"/>
        </w:rPr>
        <w:t>para Consumo (</w:t>
      </w:r>
      <w:r w:rsidRPr="00640973">
        <w:rPr>
          <w:rFonts w:ascii="Arial" w:hAnsi="Arial" w:cs="Arial"/>
          <w:noProof/>
          <w:sz w:val="22"/>
          <w:szCs w:val="22"/>
          <w:lang w:val="es-EC"/>
        </w:rPr>
        <w:t>Material de Construcción</w:t>
      </w:r>
      <w:r w:rsidRPr="00640973">
        <w:rPr>
          <w:rFonts w:ascii="Arial" w:hAnsi="Arial" w:cs="Arial"/>
          <w:noProof/>
          <w:sz w:val="22"/>
          <w:szCs w:val="22"/>
        </w:rPr>
        <w:t>)</w:t>
      </w:r>
      <w:r w:rsidRPr="00640973">
        <w:rPr>
          <w:rFonts w:ascii="Arial" w:hAnsi="Arial" w:cs="Arial"/>
          <w:noProof/>
          <w:sz w:val="22"/>
          <w:szCs w:val="22"/>
        </w:rPr>
        <w:tab/>
      </w:r>
      <w:r w:rsidRPr="00640973">
        <w:rPr>
          <w:rStyle w:val="Ttulo4Car"/>
          <w:rFonts w:ascii="Arial" w:hAnsi="Arial" w:cs="Arial"/>
          <w:b w:val="0"/>
          <w:noProof/>
          <w:sz w:val="22"/>
          <w:szCs w:val="22"/>
        </w:rPr>
        <w:t>3</w:t>
      </w:r>
      <w:r w:rsidR="00640973" w:rsidRPr="00640973">
        <w:rPr>
          <w:rStyle w:val="Ttulo4Car"/>
          <w:rFonts w:ascii="Arial" w:hAnsi="Arial" w:cs="Arial"/>
          <w:b w:val="0"/>
          <w:noProof/>
          <w:sz w:val="22"/>
          <w:szCs w:val="22"/>
        </w:rPr>
        <w:t>5</w:t>
      </w:r>
    </w:p>
    <w:p w:rsidR="00982D07" w:rsidRDefault="00982D07" w:rsidP="00640973">
      <w:pPr>
        <w:rPr>
          <w:rFonts w:ascii="Arial" w:hAnsi="Arial" w:cs="Arial"/>
          <w:noProof/>
        </w:rPr>
      </w:pPr>
    </w:p>
    <w:p w:rsidR="00982D07" w:rsidRPr="00776EAA" w:rsidRDefault="00982D07" w:rsidP="00640973"/>
    <w:p w:rsidR="00982D07" w:rsidRPr="00640973" w:rsidRDefault="00982D07" w:rsidP="00982D07">
      <w:pPr>
        <w:pStyle w:val="ndice1"/>
        <w:tabs>
          <w:tab w:val="right" w:leader="dot" w:pos="8267"/>
        </w:tabs>
        <w:spacing w:line="360" w:lineRule="auto"/>
        <w:rPr>
          <w:rFonts w:ascii="Arial" w:hAnsi="Arial" w:cs="Arial"/>
          <w:b/>
          <w:noProof/>
          <w:sz w:val="28"/>
          <w:szCs w:val="28"/>
        </w:rPr>
      </w:pPr>
      <w:r w:rsidRPr="00640973">
        <w:rPr>
          <w:rFonts w:ascii="Arial" w:hAnsi="Arial" w:cs="Arial"/>
          <w:b/>
          <w:noProof/>
          <w:sz w:val="28"/>
          <w:szCs w:val="28"/>
          <w:u w:val="single"/>
          <w:lang w:val="es-EC"/>
        </w:rPr>
        <w:t>CAPÍTULO 3</w:t>
      </w:r>
    </w:p>
    <w:p w:rsidR="00982D07" w:rsidRPr="00640973" w:rsidRDefault="00982D07" w:rsidP="00982D07">
      <w:pPr>
        <w:pStyle w:val="ndice1"/>
        <w:tabs>
          <w:tab w:val="right" w:leader="dot" w:pos="8267"/>
        </w:tabs>
        <w:spacing w:line="360" w:lineRule="auto"/>
        <w:ind w:left="0" w:firstLine="0"/>
        <w:jc w:val="both"/>
        <w:rPr>
          <w:rFonts w:ascii="Arial" w:hAnsi="Arial" w:cs="Arial"/>
          <w:b/>
          <w:noProof/>
          <w:sz w:val="28"/>
          <w:szCs w:val="28"/>
        </w:rPr>
      </w:pPr>
      <w:r w:rsidRPr="00640973">
        <w:rPr>
          <w:rFonts w:ascii="Arial" w:hAnsi="Arial" w:cs="Arial"/>
          <w:b/>
          <w:noProof/>
          <w:sz w:val="28"/>
          <w:szCs w:val="28"/>
        </w:rPr>
        <w:t xml:space="preserve">3. </w:t>
      </w:r>
      <w:r w:rsidR="00640973" w:rsidRPr="00640973">
        <w:rPr>
          <w:rFonts w:ascii="Arial" w:hAnsi="Arial" w:cs="Arial"/>
          <w:b/>
          <w:noProof/>
          <w:sz w:val="28"/>
          <w:szCs w:val="28"/>
        </w:rPr>
        <w:t xml:space="preserve">Indicadores </w:t>
      </w:r>
      <w:r w:rsidR="00640973">
        <w:rPr>
          <w:rFonts w:ascii="Arial" w:hAnsi="Arial" w:cs="Arial"/>
          <w:b/>
          <w:noProof/>
          <w:sz w:val="28"/>
          <w:szCs w:val="28"/>
        </w:rPr>
        <w:t>y</w:t>
      </w:r>
      <w:r w:rsidR="00640973" w:rsidRPr="00640973">
        <w:rPr>
          <w:rFonts w:ascii="Arial" w:hAnsi="Arial" w:cs="Arial"/>
          <w:b/>
          <w:noProof/>
          <w:sz w:val="28"/>
          <w:szCs w:val="28"/>
        </w:rPr>
        <w:t xml:space="preserve"> Herramientas Estadísticas </w:t>
      </w:r>
      <w:r w:rsidR="00640973">
        <w:rPr>
          <w:rFonts w:ascii="Arial" w:hAnsi="Arial" w:cs="Arial"/>
          <w:b/>
          <w:noProof/>
          <w:sz w:val="28"/>
          <w:szCs w:val="28"/>
        </w:rPr>
        <w:t>p</w:t>
      </w:r>
      <w:r w:rsidR="00640973" w:rsidRPr="00640973">
        <w:rPr>
          <w:rFonts w:ascii="Arial" w:hAnsi="Arial" w:cs="Arial"/>
          <w:b/>
          <w:noProof/>
          <w:sz w:val="28"/>
          <w:szCs w:val="28"/>
        </w:rPr>
        <w:t xml:space="preserve">ara </w:t>
      </w:r>
      <w:r w:rsidR="00640973">
        <w:rPr>
          <w:rFonts w:ascii="Arial" w:hAnsi="Arial" w:cs="Arial"/>
          <w:b/>
          <w:noProof/>
          <w:sz w:val="28"/>
          <w:szCs w:val="28"/>
        </w:rPr>
        <w:t>la g</w:t>
      </w:r>
      <w:r w:rsidR="00640973" w:rsidRPr="00640973">
        <w:rPr>
          <w:rFonts w:ascii="Arial" w:hAnsi="Arial" w:cs="Arial"/>
          <w:b/>
          <w:noProof/>
          <w:sz w:val="28"/>
          <w:szCs w:val="28"/>
        </w:rPr>
        <w:t>estión</w:t>
      </w:r>
      <w:r w:rsidR="00B95BA8">
        <w:rPr>
          <w:rFonts w:ascii="Arial" w:hAnsi="Arial" w:cs="Arial"/>
          <w:b/>
          <w:noProof/>
          <w:sz w:val="28"/>
          <w:szCs w:val="28"/>
        </w:rPr>
        <w:tab/>
        <w:t>40</w:t>
      </w:r>
    </w:p>
    <w:p w:rsidR="00982D07" w:rsidRPr="00776EAA" w:rsidRDefault="00982D07" w:rsidP="00982D07"/>
    <w:p w:rsidR="00982D07" w:rsidRPr="00776EAA" w:rsidRDefault="00982D07" w:rsidP="00982D07">
      <w:pPr>
        <w:pStyle w:val="ndice1"/>
        <w:tabs>
          <w:tab w:val="right" w:leader="dot" w:pos="8267"/>
        </w:tabs>
        <w:spacing w:line="360" w:lineRule="auto"/>
        <w:ind w:hanging="60"/>
        <w:rPr>
          <w:rFonts w:ascii="Arial" w:hAnsi="Arial" w:cs="Arial"/>
          <w:b/>
          <w:noProof/>
        </w:rPr>
      </w:pPr>
      <w:r w:rsidRPr="00776EAA">
        <w:rPr>
          <w:rFonts w:ascii="Arial" w:hAnsi="Arial" w:cs="Arial"/>
          <w:b/>
          <w:noProof/>
        </w:rPr>
        <w:t>3.1 Análisis Financiero</w:t>
      </w:r>
      <w:r w:rsidRPr="00776EAA">
        <w:rPr>
          <w:rFonts w:ascii="Arial" w:hAnsi="Arial" w:cs="Arial"/>
          <w:b/>
          <w:noProof/>
        </w:rPr>
        <w:tab/>
      </w:r>
      <w:r w:rsidR="00B95BA8">
        <w:rPr>
          <w:rFonts w:ascii="Arial" w:hAnsi="Arial" w:cs="Arial"/>
          <w:b/>
          <w:noProof/>
        </w:rPr>
        <w:t>41</w:t>
      </w:r>
    </w:p>
    <w:p w:rsidR="00982D07" w:rsidRPr="00B95BA8" w:rsidRDefault="00982D07" w:rsidP="00982D07">
      <w:pPr>
        <w:pStyle w:val="ndice1"/>
        <w:tabs>
          <w:tab w:val="right" w:leader="dot" w:pos="8267"/>
        </w:tabs>
        <w:spacing w:line="360" w:lineRule="auto"/>
        <w:ind w:firstLine="300"/>
        <w:rPr>
          <w:rFonts w:ascii="Arial" w:hAnsi="Arial" w:cs="Arial"/>
          <w:noProof/>
          <w:sz w:val="22"/>
          <w:szCs w:val="22"/>
        </w:rPr>
      </w:pPr>
      <w:r w:rsidRPr="00B95BA8">
        <w:rPr>
          <w:rFonts w:ascii="Arial" w:hAnsi="Arial" w:cs="Arial"/>
          <w:noProof/>
          <w:sz w:val="22"/>
          <w:szCs w:val="22"/>
        </w:rPr>
        <w:t>3.1.1. Análisis de la liquidez</w:t>
      </w:r>
      <w:r w:rsidRPr="00B95BA8">
        <w:rPr>
          <w:rFonts w:ascii="Arial" w:hAnsi="Arial" w:cs="Arial"/>
          <w:noProof/>
          <w:sz w:val="22"/>
          <w:szCs w:val="22"/>
        </w:rPr>
        <w:tab/>
      </w:r>
      <w:r w:rsidR="00B95BA8" w:rsidRPr="00B95BA8">
        <w:rPr>
          <w:rFonts w:ascii="Arial" w:hAnsi="Arial" w:cs="Arial"/>
          <w:noProof/>
          <w:sz w:val="22"/>
          <w:szCs w:val="22"/>
        </w:rPr>
        <w:t>41</w:t>
      </w:r>
    </w:p>
    <w:p w:rsidR="00982D07" w:rsidRPr="00B95BA8" w:rsidRDefault="00982D07" w:rsidP="00982D07">
      <w:pPr>
        <w:pStyle w:val="ndice1"/>
        <w:tabs>
          <w:tab w:val="right" w:leader="dot" w:pos="8267"/>
        </w:tabs>
        <w:spacing w:line="360" w:lineRule="auto"/>
        <w:ind w:firstLine="300"/>
        <w:rPr>
          <w:rFonts w:ascii="Arial" w:hAnsi="Arial" w:cs="Arial"/>
          <w:noProof/>
          <w:sz w:val="22"/>
          <w:szCs w:val="22"/>
        </w:rPr>
      </w:pPr>
      <w:r w:rsidRPr="00B95BA8">
        <w:rPr>
          <w:rFonts w:ascii="Arial" w:hAnsi="Arial" w:cs="Arial"/>
          <w:noProof/>
          <w:sz w:val="22"/>
          <w:szCs w:val="22"/>
        </w:rPr>
        <w:t>3.1.2. Cálculo de la Liquidez</w:t>
      </w:r>
      <w:r w:rsidRPr="00B95BA8">
        <w:rPr>
          <w:rFonts w:ascii="Arial" w:hAnsi="Arial" w:cs="Arial"/>
          <w:noProof/>
          <w:sz w:val="22"/>
          <w:szCs w:val="22"/>
        </w:rPr>
        <w:tab/>
      </w:r>
      <w:r w:rsidR="00B95BA8">
        <w:rPr>
          <w:rFonts w:ascii="Arial" w:hAnsi="Arial" w:cs="Arial"/>
          <w:noProof/>
          <w:sz w:val="22"/>
          <w:szCs w:val="22"/>
        </w:rPr>
        <w:t>41</w:t>
      </w:r>
    </w:p>
    <w:p w:rsidR="00982D07" w:rsidRPr="00B95BA8" w:rsidRDefault="00982D07" w:rsidP="00982D07">
      <w:pPr>
        <w:pStyle w:val="ndice1"/>
        <w:tabs>
          <w:tab w:val="right" w:leader="dot" w:pos="8267"/>
        </w:tabs>
        <w:spacing w:line="360" w:lineRule="auto"/>
        <w:ind w:firstLine="300"/>
        <w:rPr>
          <w:rFonts w:ascii="Arial" w:hAnsi="Arial" w:cs="Arial"/>
          <w:noProof/>
          <w:sz w:val="22"/>
          <w:szCs w:val="22"/>
        </w:rPr>
      </w:pPr>
      <w:r w:rsidRPr="00B95BA8">
        <w:rPr>
          <w:rFonts w:ascii="Arial" w:hAnsi="Arial" w:cs="Arial"/>
          <w:noProof/>
          <w:sz w:val="22"/>
          <w:szCs w:val="22"/>
        </w:rPr>
        <w:t xml:space="preserve">3.1.3  </w:t>
      </w:r>
      <w:r w:rsidRPr="00B95BA8">
        <w:rPr>
          <w:rFonts w:ascii="Arial" w:hAnsi="Arial" w:cs="Arial"/>
          <w:bCs/>
          <w:iCs/>
          <w:noProof/>
          <w:sz w:val="22"/>
          <w:szCs w:val="22"/>
        </w:rPr>
        <w:t>Análisis de la Estabilidad de la empresa</w:t>
      </w:r>
      <w:r w:rsidRPr="00B95BA8">
        <w:rPr>
          <w:rFonts w:ascii="Arial" w:hAnsi="Arial" w:cs="Arial"/>
          <w:noProof/>
          <w:sz w:val="22"/>
          <w:szCs w:val="22"/>
        </w:rPr>
        <w:tab/>
      </w:r>
      <w:r w:rsidR="00B95BA8">
        <w:rPr>
          <w:rFonts w:ascii="Arial" w:hAnsi="Arial" w:cs="Arial"/>
          <w:bCs/>
          <w:iCs/>
          <w:noProof/>
          <w:sz w:val="22"/>
          <w:szCs w:val="22"/>
        </w:rPr>
        <w:t>43</w:t>
      </w:r>
    </w:p>
    <w:p w:rsidR="00982D07" w:rsidRPr="00B95BA8" w:rsidRDefault="00982D07" w:rsidP="00982D07">
      <w:pPr>
        <w:pStyle w:val="ndice1"/>
        <w:tabs>
          <w:tab w:val="right" w:leader="dot" w:pos="8267"/>
        </w:tabs>
        <w:spacing w:line="360" w:lineRule="auto"/>
        <w:ind w:firstLine="300"/>
        <w:rPr>
          <w:rFonts w:ascii="Arial" w:hAnsi="Arial" w:cs="Arial"/>
          <w:noProof/>
          <w:sz w:val="22"/>
          <w:szCs w:val="22"/>
        </w:rPr>
      </w:pPr>
      <w:r w:rsidRPr="00B95BA8">
        <w:rPr>
          <w:rFonts w:ascii="Arial" w:hAnsi="Arial" w:cs="Arial"/>
          <w:noProof/>
          <w:sz w:val="22"/>
          <w:szCs w:val="22"/>
        </w:rPr>
        <w:t>3.1.4 Cálculo de la estabilidad</w:t>
      </w:r>
      <w:r w:rsidRPr="00B95BA8">
        <w:rPr>
          <w:rFonts w:ascii="Arial" w:hAnsi="Arial" w:cs="Arial"/>
          <w:noProof/>
          <w:sz w:val="22"/>
          <w:szCs w:val="22"/>
        </w:rPr>
        <w:tab/>
      </w:r>
      <w:r w:rsidR="00B95BA8">
        <w:rPr>
          <w:rFonts w:ascii="Arial" w:hAnsi="Arial" w:cs="Arial"/>
          <w:noProof/>
          <w:sz w:val="22"/>
          <w:szCs w:val="22"/>
        </w:rPr>
        <w:t>43</w:t>
      </w:r>
    </w:p>
    <w:p w:rsidR="00982D07" w:rsidRPr="00B95BA8" w:rsidRDefault="00982D07" w:rsidP="00982D07">
      <w:pPr>
        <w:pStyle w:val="ndice1"/>
        <w:tabs>
          <w:tab w:val="right" w:leader="dot" w:pos="8267"/>
        </w:tabs>
        <w:spacing w:line="360" w:lineRule="auto"/>
        <w:ind w:firstLine="300"/>
        <w:rPr>
          <w:rFonts w:ascii="Arial" w:hAnsi="Arial" w:cs="Arial"/>
          <w:noProof/>
          <w:sz w:val="22"/>
          <w:szCs w:val="22"/>
        </w:rPr>
      </w:pPr>
      <w:r w:rsidRPr="00B95BA8">
        <w:rPr>
          <w:rFonts w:ascii="Arial" w:hAnsi="Arial" w:cs="Arial"/>
          <w:noProof/>
          <w:sz w:val="22"/>
          <w:szCs w:val="22"/>
        </w:rPr>
        <w:t>3.1.5. Indicador de Gestión</w:t>
      </w:r>
      <w:r w:rsidRPr="00B95BA8">
        <w:rPr>
          <w:rFonts w:ascii="Arial" w:hAnsi="Arial" w:cs="Arial"/>
          <w:noProof/>
          <w:sz w:val="22"/>
          <w:szCs w:val="22"/>
        </w:rPr>
        <w:tab/>
        <w:t>4</w:t>
      </w:r>
      <w:r w:rsidR="00B95BA8">
        <w:rPr>
          <w:rFonts w:ascii="Arial" w:hAnsi="Arial" w:cs="Arial"/>
          <w:noProof/>
          <w:sz w:val="22"/>
          <w:szCs w:val="22"/>
        </w:rPr>
        <w:t>7</w:t>
      </w:r>
    </w:p>
    <w:p w:rsidR="00982D07" w:rsidRPr="00776EAA" w:rsidRDefault="00982D07" w:rsidP="00982D07"/>
    <w:p w:rsidR="00982D07" w:rsidRPr="00776EAA" w:rsidRDefault="00982D07" w:rsidP="00982D07">
      <w:pPr>
        <w:pStyle w:val="ndice1"/>
        <w:tabs>
          <w:tab w:val="right" w:leader="dot" w:pos="8267"/>
        </w:tabs>
        <w:spacing w:line="360" w:lineRule="auto"/>
        <w:ind w:hanging="60"/>
        <w:rPr>
          <w:rFonts w:ascii="Arial" w:hAnsi="Arial" w:cs="Arial"/>
          <w:b/>
          <w:noProof/>
        </w:rPr>
      </w:pPr>
      <w:r w:rsidRPr="00776EAA">
        <w:rPr>
          <w:rFonts w:ascii="Arial" w:hAnsi="Arial" w:cs="Arial"/>
          <w:b/>
          <w:noProof/>
        </w:rPr>
        <w:t>3.2. Análisis Estadístico – Cuenta Activos Fijos</w:t>
      </w:r>
      <w:r w:rsidRPr="00776EAA">
        <w:rPr>
          <w:rFonts w:ascii="Arial" w:hAnsi="Arial" w:cs="Arial"/>
          <w:b/>
          <w:noProof/>
        </w:rPr>
        <w:tab/>
        <w:t>4</w:t>
      </w:r>
      <w:r w:rsidR="00B95BA8">
        <w:rPr>
          <w:rFonts w:ascii="Arial" w:hAnsi="Arial" w:cs="Arial"/>
          <w:b/>
          <w:noProof/>
        </w:rPr>
        <w:t>9</w:t>
      </w:r>
    </w:p>
    <w:p w:rsidR="00982D07" w:rsidRPr="00A611F8" w:rsidRDefault="00982D07" w:rsidP="00982D07">
      <w:pPr>
        <w:pStyle w:val="ndice1"/>
        <w:tabs>
          <w:tab w:val="right" w:leader="dot" w:pos="8267"/>
        </w:tabs>
        <w:spacing w:line="360" w:lineRule="auto"/>
        <w:ind w:firstLine="300"/>
        <w:rPr>
          <w:rFonts w:ascii="Arial" w:hAnsi="Arial" w:cs="Arial"/>
          <w:noProof/>
        </w:rPr>
      </w:pPr>
      <w:r w:rsidRPr="00A611F8">
        <w:rPr>
          <w:rFonts w:ascii="Arial" w:hAnsi="Arial" w:cs="Arial"/>
          <w:noProof/>
        </w:rPr>
        <w:t>3.2.1.</w:t>
      </w:r>
      <w:r w:rsidRPr="00A611F8">
        <w:rPr>
          <w:rFonts w:ascii="Arial" w:hAnsi="Arial" w:cs="Arial"/>
          <w:noProof/>
          <w:lang w:val="es-EC"/>
        </w:rPr>
        <w:t xml:space="preserve"> Comparación de Medias – Pruebas t</w:t>
      </w:r>
      <w:r w:rsidRPr="00A611F8">
        <w:rPr>
          <w:rFonts w:ascii="Arial" w:hAnsi="Arial" w:cs="Arial"/>
          <w:noProof/>
        </w:rPr>
        <w:tab/>
        <w:t>4</w:t>
      </w:r>
      <w:r w:rsidR="00B95BA8">
        <w:rPr>
          <w:rFonts w:ascii="Arial" w:hAnsi="Arial" w:cs="Arial"/>
          <w:noProof/>
        </w:rPr>
        <w:t>9</w:t>
      </w:r>
    </w:p>
    <w:p w:rsidR="00982D07" w:rsidRPr="00A611F8" w:rsidRDefault="00982D07" w:rsidP="00982D07">
      <w:pPr>
        <w:pStyle w:val="ndice1"/>
        <w:tabs>
          <w:tab w:val="right" w:leader="dot" w:pos="8267"/>
        </w:tabs>
        <w:spacing w:line="360" w:lineRule="auto"/>
        <w:ind w:firstLine="300"/>
        <w:rPr>
          <w:rFonts w:ascii="Arial" w:hAnsi="Arial" w:cs="Arial"/>
          <w:noProof/>
        </w:rPr>
      </w:pPr>
      <w:r w:rsidRPr="00A611F8">
        <w:rPr>
          <w:rFonts w:ascii="Arial" w:hAnsi="Arial" w:cs="Arial"/>
          <w:noProof/>
          <w:lang w:val="es-EC"/>
        </w:rPr>
        <w:t>3.2.2. Estadística Descriptiva</w:t>
      </w:r>
      <w:r w:rsidRPr="00A611F8">
        <w:rPr>
          <w:rFonts w:ascii="Arial" w:hAnsi="Arial" w:cs="Arial"/>
          <w:noProof/>
        </w:rPr>
        <w:tab/>
      </w:r>
      <w:r w:rsidR="00B95BA8">
        <w:rPr>
          <w:rFonts w:ascii="Arial" w:hAnsi="Arial" w:cs="Arial"/>
          <w:noProof/>
        </w:rPr>
        <w:t>54</w:t>
      </w:r>
    </w:p>
    <w:p w:rsidR="00982D07" w:rsidRDefault="00982D07" w:rsidP="00982D07">
      <w:pPr>
        <w:pStyle w:val="ndice1"/>
        <w:tabs>
          <w:tab w:val="right" w:leader="dot" w:pos="8267"/>
        </w:tabs>
        <w:spacing w:line="360" w:lineRule="auto"/>
        <w:rPr>
          <w:rFonts w:ascii="Arial" w:hAnsi="Arial" w:cs="Arial"/>
          <w:iCs/>
          <w:noProof/>
          <w:kern w:val="32"/>
        </w:rPr>
      </w:pPr>
    </w:p>
    <w:p w:rsidR="00982D07" w:rsidRPr="00776EAA" w:rsidRDefault="00982D07" w:rsidP="00982D07"/>
    <w:p w:rsidR="00982D07" w:rsidRPr="00B95BA8" w:rsidRDefault="00982D07" w:rsidP="00982D07">
      <w:pPr>
        <w:pStyle w:val="ndice1"/>
        <w:tabs>
          <w:tab w:val="right" w:leader="dot" w:pos="8267"/>
        </w:tabs>
        <w:spacing w:line="360" w:lineRule="auto"/>
        <w:rPr>
          <w:rFonts w:ascii="Arial" w:hAnsi="Arial" w:cs="Arial"/>
          <w:b/>
          <w:noProof/>
          <w:sz w:val="28"/>
          <w:szCs w:val="28"/>
        </w:rPr>
      </w:pPr>
      <w:r w:rsidRPr="00B95BA8">
        <w:rPr>
          <w:rFonts w:ascii="Arial" w:hAnsi="Arial" w:cs="Arial"/>
          <w:b/>
          <w:noProof/>
          <w:sz w:val="28"/>
          <w:szCs w:val="28"/>
        </w:rPr>
        <w:t>CAPÍTULO 4</w:t>
      </w:r>
    </w:p>
    <w:p w:rsidR="00982D07" w:rsidRPr="00B95BA8" w:rsidRDefault="00982D07" w:rsidP="00982D07">
      <w:pPr>
        <w:pStyle w:val="ndice1"/>
        <w:tabs>
          <w:tab w:val="right" w:leader="dot" w:pos="8267"/>
        </w:tabs>
        <w:spacing w:line="360" w:lineRule="auto"/>
        <w:rPr>
          <w:rFonts w:ascii="Arial" w:hAnsi="Arial" w:cs="Arial"/>
          <w:b/>
          <w:noProof/>
          <w:sz w:val="28"/>
          <w:szCs w:val="28"/>
        </w:rPr>
      </w:pPr>
      <w:r w:rsidRPr="00B95BA8">
        <w:rPr>
          <w:rFonts w:ascii="Arial" w:hAnsi="Arial" w:cs="Arial"/>
          <w:b/>
          <w:iCs/>
          <w:noProof/>
          <w:kern w:val="32"/>
          <w:sz w:val="28"/>
          <w:szCs w:val="28"/>
        </w:rPr>
        <w:t>4.1 CONCLUSIONES Y RECOMENDACIONES</w:t>
      </w:r>
      <w:r w:rsidRPr="00B95BA8">
        <w:rPr>
          <w:rFonts w:ascii="Arial" w:hAnsi="Arial" w:cs="Arial"/>
          <w:b/>
          <w:noProof/>
          <w:sz w:val="28"/>
          <w:szCs w:val="28"/>
        </w:rPr>
        <w:tab/>
      </w:r>
      <w:r w:rsidRPr="00B95BA8">
        <w:rPr>
          <w:rFonts w:ascii="Arial" w:hAnsi="Arial" w:cs="Arial"/>
          <w:b/>
          <w:iCs/>
          <w:noProof/>
          <w:kern w:val="32"/>
          <w:sz w:val="28"/>
          <w:szCs w:val="28"/>
        </w:rPr>
        <w:t>5</w:t>
      </w:r>
      <w:r w:rsidR="00B95BA8" w:rsidRPr="00B95BA8">
        <w:rPr>
          <w:rFonts w:ascii="Arial" w:hAnsi="Arial" w:cs="Arial"/>
          <w:b/>
          <w:iCs/>
          <w:noProof/>
          <w:kern w:val="32"/>
          <w:sz w:val="28"/>
          <w:szCs w:val="28"/>
        </w:rPr>
        <w:t>8</w:t>
      </w:r>
    </w:p>
    <w:p w:rsidR="00982D07" w:rsidRDefault="00982D07" w:rsidP="00982D07">
      <w:pPr>
        <w:pStyle w:val="ndice1"/>
        <w:tabs>
          <w:tab w:val="right" w:leader="dot" w:pos="8267"/>
        </w:tabs>
        <w:spacing w:line="360" w:lineRule="auto"/>
        <w:rPr>
          <w:rFonts w:ascii="Arial" w:hAnsi="Arial" w:cs="Arial"/>
          <w:noProof/>
          <w:lang w:val="es-EC"/>
        </w:rPr>
      </w:pPr>
    </w:p>
    <w:p w:rsidR="00982D07" w:rsidRDefault="00982D07"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Default="00B95BA8" w:rsidP="008C5214">
      <w:pPr>
        <w:rPr>
          <w:lang w:val="es-EC"/>
        </w:rPr>
      </w:pPr>
    </w:p>
    <w:p w:rsidR="00B95BA8" w:rsidRPr="00D815FC" w:rsidRDefault="00B95BA8" w:rsidP="008C5214">
      <w:pPr>
        <w:rPr>
          <w:lang w:val="es-EC"/>
        </w:rPr>
      </w:pPr>
    </w:p>
    <w:p w:rsidR="00982D07" w:rsidRDefault="00982D07" w:rsidP="00982D07">
      <w:pPr>
        <w:pStyle w:val="ndice1"/>
        <w:tabs>
          <w:tab w:val="right" w:leader="dot" w:pos="8267"/>
        </w:tabs>
        <w:spacing w:line="360" w:lineRule="auto"/>
        <w:rPr>
          <w:rFonts w:ascii="Arial" w:hAnsi="Arial" w:cs="Arial"/>
          <w:noProof/>
          <w:lang w:val="es-EC"/>
        </w:rPr>
      </w:pPr>
    </w:p>
    <w:p w:rsidR="00982D07" w:rsidRDefault="00982D07" w:rsidP="00982D07">
      <w:pPr>
        <w:rPr>
          <w:lang w:val="es-EC"/>
        </w:rPr>
      </w:pPr>
    </w:p>
    <w:p w:rsidR="00982D07" w:rsidRPr="00D815FC" w:rsidRDefault="00982D07" w:rsidP="00982D07">
      <w:pPr>
        <w:rPr>
          <w:lang w:val="es-EC"/>
        </w:rPr>
      </w:pPr>
    </w:p>
    <w:p w:rsidR="00982D07" w:rsidRPr="00D815FC" w:rsidRDefault="00982D07" w:rsidP="00982D07">
      <w:pPr>
        <w:rPr>
          <w:lang w:val="es-EC"/>
        </w:rPr>
      </w:pPr>
    </w:p>
    <w:p w:rsidR="00184887" w:rsidRPr="00184887" w:rsidRDefault="00184887" w:rsidP="00982D07">
      <w:pPr>
        <w:jc w:val="center"/>
        <w:rPr>
          <w:rFonts w:ascii="Arial" w:hAnsi="Arial" w:cs="Arial"/>
          <w:b/>
        </w:rPr>
      </w:pPr>
    </w:p>
    <w:p w:rsidR="00982D07" w:rsidRPr="00184887" w:rsidRDefault="00982D07" w:rsidP="00184887">
      <w:pPr>
        <w:spacing w:line="480" w:lineRule="auto"/>
        <w:jc w:val="center"/>
        <w:rPr>
          <w:rFonts w:ascii="Arial" w:hAnsi="Arial" w:cs="Arial"/>
          <w:b/>
          <w:sz w:val="32"/>
          <w:szCs w:val="32"/>
        </w:rPr>
      </w:pPr>
      <w:r w:rsidRPr="00184887">
        <w:rPr>
          <w:rFonts w:ascii="Arial" w:hAnsi="Arial" w:cs="Arial"/>
          <w:b/>
          <w:sz w:val="32"/>
          <w:szCs w:val="32"/>
        </w:rPr>
        <w:t>ÍNDICE DE FIGURAS</w:t>
      </w:r>
    </w:p>
    <w:p w:rsidR="00184887" w:rsidRPr="00184887" w:rsidRDefault="00184887" w:rsidP="00184887">
      <w:pPr>
        <w:spacing w:line="480" w:lineRule="auto"/>
        <w:jc w:val="center"/>
        <w:rPr>
          <w:rFonts w:ascii="Arial" w:hAnsi="Arial" w:cs="Arial"/>
          <w:b/>
        </w:rPr>
      </w:pPr>
    </w:p>
    <w:p w:rsidR="00B95BA8" w:rsidRPr="00184887" w:rsidRDefault="00B95BA8"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S_tradnl"/>
        </w:rPr>
        <w:t xml:space="preserve">Figura I.I </w:t>
      </w:r>
      <w:r w:rsidRPr="00184887">
        <w:rPr>
          <w:rFonts w:ascii="Arial" w:hAnsi="Arial" w:cs="Arial"/>
          <w:noProof/>
          <w:lang w:val="es-ES_tradnl"/>
        </w:rPr>
        <w:t>Criterio básico para el Control en la Gestión Pública</w:t>
      </w:r>
      <w:r w:rsidRPr="00184887">
        <w:rPr>
          <w:rFonts w:ascii="Arial" w:hAnsi="Arial" w:cs="Arial"/>
          <w:noProof/>
        </w:rPr>
        <w:tab/>
        <w:t>15</w:t>
      </w:r>
    </w:p>
    <w:p w:rsidR="00982D07" w:rsidRPr="00184887" w:rsidRDefault="00982D07" w:rsidP="00184887">
      <w:pPr>
        <w:pStyle w:val="ndice1"/>
        <w:tabs>
          <w:tab w:val="right" w:leader="dot" w:pos="8267"/>
        </w:tabs>
        <w:spacing w:line="480" w:lineRule="auto"/>
        <w:ind w:left="238" w:hanging="238"/>
        <w:rPr>
          <w:rFonts w:ascii="Arial" w:hAnsi="Arial" w:cs="Arial"/>
          <w:noProof/>
          <w:lang w:val="es-ES_tradnl"/>
        </w:rPr>
      </w:pPr>
      <w:r w:rsidRPr="00184887">
        <w:rPr>
          <w:rFonts w:ascii="Arial" w:hAnsi="Arial" w:cs="Arial"/>
          <w:b/>
          <w:noProof/>
          <w:lang w:val="es-EC"/>
        </w:rPr>
        <w:t>Figura II.II</w:t>
      </w:r>
      <w:r w:rsidRPr="00184887">
        <w:rPr>
          <w:rFonts w:ascii="Arial" w:hAnsi="Arial" w:cs="Arial"/>
          <w:noProof/>
          <w:lang w:val="es-EC"/>
        </w:rPr>
        <w:t xml:space="preserve"> </w:t>
      </w:r>
      <w:r w:rsidRPr="00184887">
        <w:rPr>
          <w:rFonts w:ascii="Arial" w:hAnsi="Arial" w:cs="Arial"/>
          <w:noProof/>
          <w:lang w:val="es-ES_tradnl"/>
        </w:rPr>
        <w:t xml:space="preserve"> Diagrama de Pastel de las Compras Año 2006</w:t>
      </w:r>
      <w:r w:rsidRPr="00184887">
        <w:rPr>
          <w:rFonts w:ascii="Arial" w:hAnsi="Arial" w:cs="Arial"/>
          <w:noProof/>
          <w:lang w:val="es-ES_tradnl"/>
        </w:rPr>
        <w:tab/>
        <w:t>2</w:t>
      </w:r>
      <w:r w:rsidR="00B95BA8" w:rsidRPr="00184887">
        <w:rPr>
          <w:rFonts w:ascii="Arial" w:hAnsi="Arial" w:cs="Arial"/>
          <w:noProof/>
          <w:lang w:val="es-ES_tradnl"/>
        </w:rPr>
        <w:t>6</w:t>
      </w:r>
    </w:p>
    <w:p w:rsidR="00982D07" w:rsidRPr="00184887" w:rsidRDefault="00982D07" w:rsidP="00184887">
      <w:pPr>
        <w:pStyle w:val="ndice1"/>
        <w:tabs>
          <w:tab w:val="right" w:leader="dot" w:pos="8267"/>
        </w:tabs>
        <w:spacing w:line="480" w:lineRule="auto"/>
        <w:rPr>
          <w:rFonts w:ascii="Arial" w:hAnsi="Arial" w:cs="Arial"/>
          <w:noProof/>
          <w:lang w:val="es-ES_tradnl"/>
        </w:rPr>
      </w:pPr>
      <w:r w:rsidRPr="00184887">
        <w:rPr>
          <w:rFonts w:ascii="Arial" w:hAnsi="Arial" w:cs="Arial"/>
          <w:b/>
          <w:noProof/>
          <w:lang w:val="es-EC"/>
        </w:rPr>
        <w:t>Figura II.II</w:t>
      </w:r>
      <w:r w:rsidRPr="00184887">
        <w:rPr>
          <w:rFonts w:ascii="Arial" w:hAnsi="Arial" w:cs="Arial"/>
          <w:noProof/>
          <w:lang w:val="es-ES_tradnl"/>
        </w:rPr>
        <w:t xml:space="preserve"> Resumen De Selección</w:t>
      </w:r>
      <w:r w:rsidRPr="00184887">
        <w:rPr>
          <w:rFonts w:ascii="Arial" w:hAnsi="Arial" w:cs="Arial"/>
          <w:noProof/>
          <w:lang w:val="es-ES_tradnl"/>
        </w:rPr>
        <w:tab/>
        <w:t>3</w:t>
      </w:r>
      <w:r w:rsidR="00B95BA8" w:rsidRPr="00184887">
        <w:rPr>
          <w:rFonts w:ascii="Arial" w:hAnsi="Arial" w:cs="Arial"/>
          <w:noProof/>
          <w:lang w:val="es-ES_tradnl"/>
        </w:rPr>
        <w:t>4</w:t>
      </w:r>
    </w:p>
    <w:p w:rsidR="00982D07" w:rsidRPr="00184887" w:rsidRDefault="00982D07" w:rsidP="00184887">
      <w:pPr>
        <w:pStyle w:val="ndice1"/>
        <w:tabs>
          <w:tab w:val="right" w:leader="dot" w:pos="8267"/>
        </w:tabs>
        <w:spacing w:line="480" w:lineRule="auto"/>
        <w:rPr>
          <w:rFonts w:ascii="Arial" w:hAnsi="Arial" w:cs="Arial"/>
          <w:noProof/>
          <w:lang w:val="es-ES_tradnl"/>
        </w:rPr>
      </w:pPr>
      <w:r w:rsidRPr="00184887">
        <w:rPr>
          <w:rFonts w:ascii="Arial" w:hAnsi="Arial" w:cs="Arial"/>
          <w:b/>
          <w:noProof/>
          <w:lang w:val="es-EC"/>
        </w:rPr>
        <w:t xml:space="preserve">Figura II.III </w:t>
      </w:r>
      <w:r w:rsidRPr="00184887">
        <w:rPr>
          <w:rFonts w:ascii="Arial" w:hAnsi="Arial" w:cs="Arial"/>
          <w:noProof/>
          <w:lang w:val="es-ES_tradnl"/>
        </w:rPr>
        <w:t>Partidas no Probadas Vs. Materialidad de Planificación</w:t>
      </w:r>
      <w:r w:rsidRPr="00184887">
        <w:rPr>
          <w:rFonts w:ascii="Arial" w:hAnsi="Arial" w:cs="Arial"/>
          <w:noProof/>
          <w:lang w:val="es-ES_tradnl"/>
        </w:rPr>
        <w:tab/>
        <w:t>3</w:t>
      </w:r>
      <w:r w:rsidR="00B95BA8" w:rsidRPr="00184887">
        <w:rPr>
          <w:rFonts w:ascii="Arial" w:hAnsi="Arial" w:cs="Arial"/>
          <w:noProof/>
          <w:lang w:val="es-ES_tradnl"/>
        </w:rPr>
        <w:t>5</w:t>
      </w:r>
    </w:p>
    <w:p w:rsidR="00982D07" w:rsidRPr="00184887" w:rsidRDefault="00982D07" w:rsidP="00184887">
      <w:pPr>
        <w:pStyle w:val="ndice1"/>
        <w:tabs>
          <w:tab w:val="right" w:leader="dot" w:pos="8267"/>
        </w:tabs>
        <w:spacing w:line="480" w:lineRule="auto"/>
        <w:rPr>
          <w:rFonts w:ascii="Arial" w:hAnsi="Arial" w:cs="Arial"/>
          <w:noProof/>
          <w:lang w:val="es-ES_tradnl"/>
        </w:rPr>
      </w:pPr>
      <w:r w:rsidRPr="00184887">
        <w:rPr>
          <w:rFonts w:ascii="Arial" w:hAnsi="Arial" w:cs="Arial"/>
          <w:b/>
          <w:noProof/>
          <w:lang w:val="es-EC"/>
        </w:rPr>
        <w:t xml:space="preserve">Figura II.IV </w:t>
      </w:r>
      <w:r w:rsidRPr="00184887">
        <w:rPr>
          <w:rFonts w:ascii="Arial" w:hAnsi="Arial" w:cs="Arial"/>
          <w:noProof/>
          <w:lang w:val="es-ES_tradnl"/>
        </w:rPr>
        <w:t>Materiales de Construcción</w:t>
      </w:r>
      <w:r w:rsidRPr="00184887">
        <w:rPr>
          <w:rFonts w:ascii="Arial" w:hAnsi="Arial" w:cs="Arial"/>
          <w:noProof/>
          <w:lang w:val="es-ES_tradnl"/>
        </w:rPr>
        <w:tab/>
      </w:r>
      <w:r w:rsidRPr="00184887">
        <w:rPr>
          <w:rFonts w:ascii="Arial" w:hAnsi="Arial" w:cs="Arial"/>
          <w:bCs/>
          <w:lang w:val="es-ES_tradnl"/>
        </w:rPr>
        <w:t>3</w:t>
      </w:r>
      <w:r w:rsidR="00B95BA8" w:rsidRPr="00184887">
        <w:rPr>
          <w:rFonts w:ascii="Arial" w:hAnsi="Arial" w:cs="Arial"/>
          <w:bCs/>
          <w:lang w:val="es-ES_tradnl"/>
        </w:rPr>
        <w:t>6</w:t>
      </w:r>
    </w:p>
    <w:p w:rsidR="00982D07" w:rsidRPr="00184887" w:rsidRDefault="00982D07" w:rsidP="00184887">
      <w:pPr>
        <w:pStyle w:val="ndice1"/>
        <w:tabs>
          <w:tab w:val="right" w:leader="dot" w:pos="8267"/>
        </w:tabs>
        <w:spacing w:line="480" w:lineRule="auto"/>
        <w:rPr>
          <w:rFonts w:ascii="Arial" w:hAnsi="Arial" w:cs="Arial"/>
          <w:noProof/>
          <w:lang w:val="es-ES_tradnl"/>
        </w:rPr>
      </w:pPr>
      <w:r w:rsidRPr="00184887">
        <w:rPr>
          <w:rFonts w:ascii="Arial" w:hAnsi="Arial" w:cs="Arial"/>
          <w:b/>
          <w:noProof/>
          <w:lang w:val="es-EC"/>
        </w:rPr>
        <w:t>Figura III.I.</w:t>
      </w:r>
      <w:r w:rsidRPr="00184887">
        <w:rPr>
          <w:rFonts w:ascii="Arial" w:hAnsi="Arial" w:cs="Arial"/>
          <w:noProof/>
          <w:lang w:val="es-ES_tradnl"/>
        </w:rPr>
        <w:t xml:space="preserve"> Ín</w:t>
      </w:r>
      <w:r w:rsidR="00B95BA8" w:rsidRPr="00184887">
        <w:rPr>
          <w:rFonts w:ascii="Arial" w:hAnsi="Arial" w:cs="Arial"/>
          <w:noProof/>
          <w:lang w:val="es-ES_tradnl"/>
        </w:rPr>
        <w:t>dice de Financiamiento Mensual</w:t>
      </w:r>
      <w:r w:rsidR="00B95BA8" w:rsidRPr="00184887">
        <w:rPr>
          <w:rFonts w:ascii="Arial" w:hAnsi="Arial" w:cs="Arial"/>
          <w:noProof/>
          <w:lang w:val="es-ES_tradnl"/>
        </w:rPr>
        <w:tab/>
        <w:t>44</w:t>
      </w:r>
    </w:p>
    <w:p w:rsidR="00982D07" w:rsidRPr="00184887" w:rsidRDefault="00982D07" w:rsidP="00184887">
      <w:pPr>
        <w:pStyle w:val="ndice1"/>
        <w:tabs>
          <w:tab w:val="right" w:leader="dot" w:pos="8267"/>
        </w:tabs>
        <w:spacing w:line="480" w:lineRule="auto"/>
        <w:rPr>
          <w:rFonts w:ascii="Arial" w:hAnsi="Arial" w:cs="Arial"/>
          <w:noProof/>
          <w:lang w:val="es-ES_tradnl"/>
        </w:rPr>
      </w:pPr>
      <w:r w:rsidRPr="00184887">
        <w:rPr>
          <w:rFonts w:ascii="Arial" w:hAnsi="Arial" w:cs="Arial"/>
          <w:b/>
          <w:noProof/>
          <w:lang w:val="es-EC"/>
        </w:rPr>
        <w:t>Figura III.II.</w:t>
      </w:r>
      <w:r w:rsidRPr="00184887">
        <w:rPr>
          <w:rFonts w:ascii="Arial" w:hAnsi="Arial" w:cs="Arial"/>
          <w:noProof/>
          <w:lang w:val="es-ES_tradnl"/>
        </w:rPr>
        <w:t xml:space="preserve"> Índice de Cobertura Patrimonial - Período 2006</w:t>
      </w:r>
      <w:r w:rsidRPr="00184887">
        <w:rPr>
          <w:rFonts w:ascii="Arial" w:hAnsi="Arial" w:cs="Arial"/>
          <w:noProof/>
          <w:lang w:val="es-ES_tradnl"/>
        </w:rPr>
        <w:tab/>
        <w:t>4</w:t>
      </w:r>
      <w:r w:rsidR="00B95BA8" w:rsidRPr="00184887">
        <w:rPr>
          <w:rFonts w:ascii="Arial" w:hAnsi="Arial" w:cs="Arial"/>
          <w:noProof/>
          <w:lang w:val="es-ES_tradnl"/>
        </w:rPr>
        <w:t>6</w:t>
      </w:r>
    </w:p>
    <w:p w:rsidR="00982D07" w:rsidRPr="00184887" w:rsidRDefault="00982D07" w:rsidP="00184887">
      <w:pPr>
        <w:pStyle w:val="ndice1"/>
        <w:tabs>
          <w:tab w:val="right" w:leader="dot" w:pos="8267"/>
        </w:tabs>
        <w:spacing w:line="480" w:lineRule="auto"/>
        <w:rPr>
          <w:rFonts w:ascii="Arial" w:hAnsi="Arial" w:cs="Arial"/>
          <w:noProof/>
          <w:lang w:val="es-ES_tradnl"/>
        </w:rPr>
      </w:pPr>
      <w:r w:rsidRPr="00184887">
        <w:rPr>
          <w:rFonts w:ascii="Arial" w:hAnsi="Arial" w:cs="Arial"/>
          <w:b/>
          <w:noProof/>
          <w:lang w:val="es-EC"/>
        </w:rPr>
        <w:t>Figura III.III</w:t>
      </w:r>
      <w:r w:rsidRPr="00184887">
        <w:rPr>
          <w:rFonts w:ascii="Arial" w:hAnsi="Arial" w:cs="Arial"/>
          <w:noProof/>
        </w:rPr>
        <w:t>:</w:t>
      </w:r>
      <w:r w:rsidRPr="00184887">
        <w:rPr>
          <w:rFonts w:ascii="Arial" w:hAnsi="Arial" w:cs="Arial"/>
          <w:noProof/>
          <w:lang w:val="es-ES_tradnl"/>
        </w:rPr>
        <w:t xml:space="preserve"> Índice de Efectividad de Presupuesto- 2006</w:t>
      </w:r>
      <w:r w:rsidRPr="00184887">
        <w:rPr>
          <w:rFonts w:ascii="Arial" w:hAnsi="Arial" w:cs="Arial"/>
          <w:noProof/>
          <w:lang w:val="es-ES_tradnl"/>
        </w:rPr>
        <w:tab/>
        <w:t>4</w:t>
      </w:r>
      <w:r w:rsidR="00B95BA8" w:rsidRPr="00184887">
        <w:rPr>
          <w:rFonts w:ascii="Arial" w:hAnsi="Arial" w:cs="Arial"/>
          <w:noProof/>
          <w:lang w:val="es-ES_tradnl"/>
        </w:rPr>
        <w:t>9</w:t>
      </w:r>
    </w:p>
    <w:p w:rsidR="00982D07" w:rsidRPr="00184887" w:rsidRDefault="00982D07" w:rsidP="00184887">
      <w:pPr>
        <w:pStyle w:val="ndice1"/>
        <w:tabs>
          <w:tab w:val="right" w:leader="dot" w:pos="8267"/>
        </w:tabs>
        <w:spacing w:line="480" w:lineRule="auto"/>
        <w:rPr>
          <w:rFonts w:ascii="Arial" w:hAnsi="Arial" w:cs="Arial"/>
          <w:noProof/>
          <w:lang w:val="es-ES_tradnl"/>
        </w:rPr>
      </w:pPr>
      <w:r w:rsidRPr="00184887">
        <w:rPr>
          <w:rFonts w:ascii="Arial" w:hAnsi="Arial" w:cs="Arial"/>
          <w:b/>
          <w:noProof/>
          <w:lang w:val="es-EC"/>
        </w:rPr>
        <w:t>Figura III.IV:</w:t>
      </w:r>
      <w:r w:rsidRPr="00184887">
        <w:rPr>
          <w:rFonts w:ascii="Arial" w:hAnsi="Arial" w:cs="Arial"/>
          <w:noProof/>
          <w:lang w:val="es-EC"/>
        </w:rPr>
        <w:t xml:space="preserve"> </w:t>
      </w:r>
      <w:r w:rsidRPr="00184887">
        <w:rPr>
          <w:rFonts w:ascii="Arial" w:hAnsi="Arial" w:cs="Arial"/>
          <w:noProof/>
          <w:lang w:val="es-ES_tradnl"/>
        </w:rPr>
        <w:t>Compras 2005 Vs. 2006</w:t>
      </w:r>
      <w:r w:rsidRPr="00184887">
        <w:rPr>
          <w:rFonts w:ascii="Arial" w:hAnsi="Arial" w:cs="Arial"/>
          <w:noProof/>
          <w:lang w:val="es-ES_tradnl"/>
        </w:rPr>
        <w:tab/>
      </w:r>
      <w:r w:rsidR="00B95BA8" w:rsidRPr="00184887">
        <w:rPr>
          <w:rFonts w:ascii="Arial" w:hAnsi="Arial" w:cs="Arial"/>
          <w:bCs/>
          <w:lang w:val="es-ES_tradnl"/>
        </w:rPr>
        <w:t>54</w:t>
      </w:r>
    </w:p>
    <w:p w:rsidR="00B95BA8" w:rsidRPr="00184887" w:rsidRDefault="00B95BA8" w:rsidP="00184887">
      <w:pPr>
        <w:pStyle w:val="ndice1"/>
        <w:tabs>
          <w:tab w:val="right" w:leader="dot" w:pos="8267"/>
        </w:tabs>
        <w:spacing w:line="480" w:lineRule="auto"/>
        <w:rPr>
          <w:rFonts w:ascii="Arial" w:hAnsi="Arial" w:cs="Arial"/>
          <w:bCs/>
          <w:lang w:val="es-ES_tradnl"/>
        </w:rPr>
      </w:pPr>
      <w:r w:rsidRPr="00184887">
        <w:rPr>
          <w:rFonts w:ascii="Arial" w:hAnsi="Arial" w:cs="Arial"/>
          <w:b/>
          <w:noProof/>
          <w:lang w:val="es-EC"/>
        </w:rPr>
        <w:t>Figura III:V</w:t>
      </w:r>
      <w:r w:rsidRPr="00184887">
        <w:rPr>
          <w:rFonts w:ascii="Arial" w:hAnsi="Arial" w:cs="Arial"/>
          <w:noProof/>
          <w:lang w:val="es-EC"/>
        </w:rPr>
        <w:t xml:space="preserve">: </w:t>
      </w:r>
      <w:r w:rsidRPr="00184887">
        <w:rPr>
          <w:rFonts w:ascii="Arial" w:hAnsi="Arial" w:cs="Arial"/>
          <w:noProof/>
          <w:lang w:val="es-ES_tradnl"/>
        </w:rPr>
        <w:t>Gráfica de Control de las compras 2005-2006</w:t>
      </w:r>
      <w:r w:rsidRPr="00184887">
        <w:rPr>
          <w:rFonts w:ascii="Arial" w:hAnsi="Arial" w:cs="Arial"/>
          <w:noProof/>
          <w:lang w:val="es-ES_tradnl"/>
        </w:rPr>
        <w:tab/>
      </w:r>
      <w:r w:rsidRPr="00184887">
        <w:rPr>
          <w:rFonts w:ascii="Arial" w:hAnsi="Arial" w:cs="Arial"/>
          <w:bCs/>
          <w:lang w:val="es-ES_tradnl"/>
        </w:rPr>
        <w:t>55</w:t>
      </w:r>
    </w:p>
    <w:p w:rsidR="00982D07" w:rsidRPr="00184887" w:rsidRDefault="00982D07" w:rsidP="00184887">
      <w:pPr>
        <w:pStyle w:val="ndice1"/>
        <w:tabs>
          <w:tab w:val="right" w:leader="dot" w:pos="8267"/>
        </w:tabs>
        <w:spacing w:line="480" w:lineRule="auto"/>
        <w:rPr>
          <w:rFonts w:ascii="Arial" w:hAnsi="Arial" w:cs="Arial"/>
          <w:noProof/>
          <w:lang w:val="es-ES_tradnl"/>
        </w:rPr>
      </w:pPr>
      <w:r w:rsidRPr="00184887">
        <w:rPr>
          <w:rFonts w:ascii="Arial" w:hAnsi="Arial" w:cs="Arial"/>
          <w:b/>
          <w:noProof/>
          <w:lang w:val="es-EC"/>
        </w:rPr>
        <w:t>Figura III.VI:</w:t>
      </w:r>
      <w:r w:rsidRPr="00184887">
        <w:rPr>
          <w:rFonts w:ascii="Arial" w:hAnsi="Arial" w:cs="Arial"/>
          <w:noProof/>
          <w:lang w:val="es-ES_tradnl"/>
        </w:rPr>
        <w:t xml:space="preserve"> Diagrama de Caja – Compras 2005 y 2006</w:t>
      </w:r>
      <w:r w:rsidRPr="00184887">
        <w:rPr>
          <w:rFonts w:ascii="Arial" w:hAnsi="Arial" w:cs="Arial"/>
          <w:noProof/>
          <w:lang w:val="es-ES_tradnl"/>
        </w:rPr>
        <w:tab/>
        <w:t>5</w:t>
      </w:r>
      <w:r w:rsidR="00B95BA8" w:rsidRPr="00184887">
        <w:rPr>
          <w:rFonts w:ascii="Arial" w:hAnsi="Arial" w:cs="Arial"/>
          <w:noProof/>
          <w:lang w:val="es-ES_tradnl"/>
        </w:rPr>
        <w:t>7</w:t>
      </w:r>
    </w:p>
    <w:p w:rsidR="00982D07" w:rsidRPr="00184887" w:rsidRDefault="00982D07" w:rsidP="00184887">
      <w:pPr>
        <w:pStyle w:val="ndice1"/>
        <w:tabs>
          <w:tab w:val="right" w:leader="dot" w:pos="8267"/>
        </w:tabs>
        <w:spacing w:line="480" w:lineRule="auto"/>
        <w:rPr>
          <w:rFonts w:ascii="Arial" w:hAnsi="Arial" w:cs="Arial"/>
          <w:noProof/>
        </w:rPr>
      </w:pPr>
    </w:p>
    <w:p w:rsidR="00982D07" w:rsidRPr="00184887" w:rsidRDefault="00982D07" w:rsidP="00184887">
      <w:pPr>
        <w:spacing w:line="480" w:lineRule="auto"/>
        <w:rPr>
          <w:rFonts w:ascii="Arial" w:hAnsi="Arial" w:cs="Arial"/>
        </w:rPr>
      </w:pPr>
    </w:p>
    <w:p w:rsidR="00B95BA8" w:rsidRPr="00184887" w:rsidRDefault="00B95BA8" w:rsidP="00184887">
      <w:pPr>
        <w:spacing w:line="480" w:lineRule="auto"/>
        <w:rPr>
          <w:rFonts w:ascii="Arial" w:hAnsi="Arial" w:cs="Arial"/>
        </w:rPr>
      </w:pPr>
    </w:p>
    <w:p w:rsidR="00B95BA8" w:rsidRPr="00184887" w:rsidRDefault="00B95BA8" w:rsidP="00982D07">
      <w:pPr>
        <w:rPr>
          <w:rFonts w:ascii="Arial" w:hAnsi="Arial" w:cs="Arial"/>
        </w:rPr>
      </w:pPr>
    </w:p>
    <w:p w:rsidR="00B95BA8" w:rsidRPr="00184887" w:rsidRDefault="00B95BA8" w:rsidP="00982D07">
      <w:pPr>
        <w:rPr>
          <w:rFonts w:ascii="Arial" w:hAnsi="Arial" w:cs="Arial"/>
        </w:rPr>
      </w:pPr>
    </w:p>
    <w:p w:rsidR="00B95BA8" w:rsidRPr="00184887" w:rsidRDefault="00B95BA8" w:rsidP="00982D07">
      <w:pPr>
        <w:rPr>
          <w:rFonts w:ascii="Arial" w:hAnsi="Arial" w:cs="Arial"/>
        </w:rPr>
      </w:pPr>
    </w:p>
    <w:p w:rsidR="00B95BA8" w:rsidRPr="00184887" w:rsidRDefault="00B95BA8" w:rsidP="00982D07">
      <w:pPr>
        <w:rPr>
          <w:rFonts w:ascii="Arial" w:hAnsi="Arial" w:cs="Arial"/>
        </w:rPr>
      </w:pPr>
    </w:p>
    <w:p w:rsidR="00B95BA8" w:rsidRPr="00184887" w:rsidRDefault="00B95BA8" w:rsidP="00982D07">
      <w:pPr>
        <w:rPr>
          <w:rFonts w:ascii="Arial" w:hAnsi="Arial" w:cs="Arial"/>
        </w:rPr>
      </w:pPr>
    </w:p>
    <w:p w:rsidR="00B95BA8" w:rsidRPr="00184887" w:rsidRDefault="00B95BA8" w:rsidP="00982D07">
      <w:pPr>
        <w:rPr>
          <w:rFonts w:ascii="Arial" w:hAnsi="Arial" w:cs="Arial"/>
        </w:rPr>
      </w:pPr>
    </w:p>
    <w:p w:rsidR="00B95BA8" w:rsidRPr="00184887" w:rsidRDefault="00B95BA8" w:rsidP="00982D07">
      <w:pPr>
        <w:rPr>
          <w:rFonts w:ascii="Arial" w:hAnsi="Arial" w:cs="Arial"/>
        </w:rPr>
      </w:pPr>
    </w:p>
    <w:p w:rsidR="00B95BA8" w:rsidRPr="00184887" w:rsidRDefault="00B95BA8" w:rsidP="00982D07">
      <w:pPr>
        <w:rPr>
          <w:rFonts w:ascii="Arial" w:hAnsi="Arial" w:cs="Arial"/>
        </w:rPr>
      </w:pPr>
    </w:p>
    <w:p w:rsidR="00B95BA8" w:rsidRPr="00184887" w:rsidRDefault="00B95BA8" w:rsidP="00982D07">
      <w:pPr>
        <w:rPr>
          <w:rFonts w:ascii="Arial" w:hAnsi="Arial" w:cs="Arial"/>
        </w:rPr>
      </w:pPr>
    </w:p>
    <w:p w:rsidR="00B95BA8" w:rsidRPr="00184887" w:rsidRDefault="00B95BA8" w:rsidP="00982D07">
      <w:pPr>
        <w:rPr>
          <w:rFonts w:ascii="Arial" w:hAnsi="Arial" w:cs="Arial"/>
        </w:rPr>
      </w:pPr>
    </w:p>
    <w:p w:rsidR="00B95BA8" w:rsidRPr="00184887" w:rsidRDefault="00B95BA8" w:rsidP="00982D07">
      <w:pPr>
        <w:rPr>
          <w:rFonts w:ascii="Arial" w:hAnsi="Arial" w:cs="Arial"/>
        </w:rPr>
      </w:pPr>
    </w:p>
    <w:p w:rsidR="00982D07" w:rsidRPr="00184887" w:rsidRDefault="00982D07" w:rsidP="00982D07">
      <w:pPr>
        <w:jc w:val="center"/>
        <w:rPr>
          <w:rFonts w:ascii="Arial" w:hAnsi="Arial" w:cs="Arial"/>
          <w:b/>
        </w:rPr>
      </w:pPr>
    </w:p>
    <w:p w:rsidR="00982D07" w:rsidRPr="00184887" w:rsidRDefault="00982D07" w:rsidP="00982D07">
      <w:pPr>
        <w:jc w:val="center"/>
        <w:rPr>
          <w:rFonts w:ascii="Arial" w:hAnsi="Arial" w:cs="Arial"/>
          <w:b/>
          <w:sz w:val="32"/>
          <w:szCs w:val="32"/>
        </w:rPr>
      </w:pPr>
      <w:r w:rsidRPr="00184887">
        <w:rPr>
          <w:rFonts w:ascii="Arial" w:hAnsi="Arial" w:cs="Arial"/>
          <w:b/>
          <w:sz w:val="32"/>
          <w:szCs w:val="32"/>
        </w:rPr>
        <w:t>ÍNDICE DE TABLAS</w:t>
      </w:r>
    </w:p>
    <w:p w:rsidR="00982D07" w:rsidRPr="00184887" w:rsidRDefault="00982D07" w:rsidP="00982D07">
      <w:pPr>
        <w:pStyle w:val="ndice1"/>
        <w:tabs>
          <w:tab w:val="right" w:leader="dot" w:pos="8267"/>
        </w:tabs>
        <w:spacing w:line="360" w:lineRule="auto"/>
        <w:rPr>
          <w:rFonts w:ascii="Arial" w:hAnsi="Arial" w:cs="Arial"/>
          <w:noProof/>
        </w:rPr>
      </w:pP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w:t>
      </w:r>
      <w:r w:rsidRPr="00184887">
        <w:rPr>
          <w:rFonts w:ascii="Arial" w:hAnsi="Arial" w:cs="Arial"/>
          <w:noProof/>
        </w:rPr>
        <w:t xml:space="preserve">   Número de Partidas a Probar</w:t>
      </w:r>
      <w:r w:rsidRPr="00184887">
        <w:rPr>
          <w:rFonts w:ascii="Arial" w:hAnsi="Arial" w:cs="Arial"/>
          <w:noProof/>
        </w:rPr>
        <w:tab/>
        <w:t>20</w:t>
      </w: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II.I</w:t>
      </w:r>
      <w:r w:rsidRPr="00184887">
        <w:rPr>
          <w:rFonts w:ascii="Arial" w:hAnsi="Arial" w:cs="Arial"/>
          <w:noProof/>
          <w:lang w:val="es-EC"/>
        </w:rPr>
        <w:t xml:space="preserve"> Saldo compras 2006</w:t>
      </w:r>
      <w:r w:rsidRPr="00184887">
        <w:rPr>
          <w:rFonts w:ascii="Arial" w:hAnsi="Arial" w:cs="Arial"/>
          <w:noProof/>
        </w:rPr>
        <w:tab/>
      </w:r>
      <w:r w:rsidRPr="00184887">
        <w:rPr>
          <w:rFonts w:ascii="Arial" w:hAnsi="Arial" w:cs="Arial"/>
          <w:noProof/>
          <w:lang w:val="es-EC"/>
        </w:rPr>
        <w:t>25</w:t>
      </w: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II.II:</w:t>
      </w:r>
      <w:r w:rsidRPr="00184887">
        <w:rPr>
          <w:rFonts w:ascii="Arial" w:hAnsi="Arial" w:cs="Arial"/>
          <w:noProof/>
        </w:rPr>
        <w:t xml:space="preserve"> Balance General Comparativo</w:t>
      </w:r>
      <w:r w:rsidRPr="00184887">
        <w:rPr>
          <w:rFonts w:ascii="Arial" w:hAnsi="Arial" w:cs="Arial"/>
          <w:noProof/>
        </w:rPr>
        <w:tab/>
        <w:t>26</w:t>
      </w: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II.III</w:t>
      </w:r>
      <w:r w:rsidR="00184887" w:rsidRPr="00184887">
        <w:rPr>
          <w:rFonts w:ascii="Arial" w:hAnsi="Arial" w:cs="Arial"/>
          <w:noProof/>
        </w:rPr>
        <w:t xml:space="preserve"> Cálculos de la materialidad</w:t>
      </w:r>
      <w:r w:rsidR="00184887" w:rsidRPr="00184887">
        <w:rPr>
          <w:rFonts w:ascii="Arial" w:hAnsi="Arial" w:cs="Arial"/>
          <w:noProof/>
        </w:rPr>
        <w:tab/>
        <w:t>32</w:t>
      </w:r>
    </w:p>
    <w:p w:rsidR="00184887" w:rsidRPr="00184887" w:rsidRDefault="0018488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 IV</w:t>
      </w:r>
      <w:r w:rsidRPr="00184887">
        <w:rPr>
          <w:rFonts w:ascii="Arial" w:hAnsi="Arial" w:cs="Arial"/>
          <w:noProof/>
        </w:rPr>
        <w:t xml:space="preserve"> Resumen de Selección</w:t>
      </w:r>
      <w:r w:rsidRPr="00184887">
        <w:rPr>
          <w:rFonts w:ascii="Arial" w:hAnsi="Arial" w:cs="Arial"/>
          <w:noProof/>
        </w:rPr>
        <w:tab/>
        <w:t>34</w:t>
      </w: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II.V.</w:t>
      </w:r>
      <w:r w:rsidRPr="00184887">
        <w:rPr>
          <w:rFonts w:ascii="Arial" w:hAnsi="Arial" w:cs="Arial"/>
          <w:noProof/>
        </w:rPr>
        <w:t xml:space="preserve">  Descri</w:t>
      </w:r>
      <w:r w:rsidR="00184887" w:rsidRPr="00184887">
        <w:rPr>
          <w:rFonts w:ascii="Arial" w:hAnsi="Arial" w:cs="Arial"/>
          <w:noProof/>
        </w:rPr>
        <w:t>pción de la cantidad de Ítems</w:t>
      </w:r>
      <w:r w:rsidR="00184887" w:rsidRPr="00184887">
        <w:rPr>
          <w:rFonts w:ascii="Arial" w:hAnsi="Arial" w:cs="Arial"/>
          <w:noProof/>
        </w:rPr>
        <w:tab/>
        <w:t>34</w:t>
      </w: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II.VI</w:t>
      </w:r>
      <w:r w:rsidRPr="00184887">
        <w:rPr>
          <w:rFonts w:ascii="Arial" w:hAnsi="Arial" w:cs="Arial"/>
          <w:noProof/>
        </w:rPr>
        <w:t xml:space="preserve">  Proporción de la Muestra</w:t>
      </w:r>
      <w:r w:rsidRPr="00184887">
        <w:rPr>
          <w:rFonts w:ascii="Arial" w:hAnsi="Arial" w:cs="Arial"/>
          <w:noProof/>
        </w:rPr>
        <w:tab/>
        <w:t>35</w:t>
      </w: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III.I:</w:t>
      </w:r>
      <w:r w:rsidR="00184887" w:rsidRPr="00184887">
        <w:rPr>
          <w:rFonts w:ascii="Arial" w:hAnsi="Arial" w:cs="Arial"/>
          <w:noProof/>
        </w:rPr>
        <w:t xml:space="preserve"> Resumen de Existencias</w:t>
      </w:r>
      <w:r w:rsidR="00184887" w:rsidRPr="00184887">
        <w:rPr>
          <w:rFonts w:ascii="Arial" w:hAnsi="Arial" w:cs="Arial"/>
          <w:noProof/>
        </w:rPr>
        <w:tab/>
        <w:t>42</w:t>
      </w: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III.II:</w:t>
      </w:r>
      <w:r w:rsidRPr="00184887">
        <w:rPr>
          <w:rFonts w:ascii="Arial" w:hAnsi="Arial" w:cs="Arial"/>
          <w:noProof/>
        </w:rPr>
        <w:t xml:space="preserve"> Índice de Financiamiento de 20</w:t>
      </w:r>
      <w:r w:rsidR="00184887" w:rsidRPr="00184887">
        <w:rPr>
          <w:rFonts w:ascii="Arial" w:hAnsi="Arial" w:cs="Arial"/>
          <w:noProof/>
        </w:rPr>
        <w:t>06</w:t>
      </w:r>
      <w:r w:rsidR="00184887" w:rsidRPr="00184887">
        <w:rPr>
          <w:rFonts w:ascii="Arial" w:hAnsi="Arial" w:cs="Arial"/>
          <w:noProof/>
        </w:rPr>
        <w:tab/>
        <w:t>44</w:t>
      </w: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III.III:</w:t>
      </w:r>
      <w:r w:rsidRPr="00184887">
        <w:rPr>
          <w:rFonts w:ascii="Arial" w:hAnsi="Arial" w:cs="Arial"/>
          <w:noProof/>
        </w:rPr>
        <w:t xml:space="preserve"> Ín</w:t>
      </w:r>
      <w:r w:rsidR="00184887" w:rsidRPr="00184887">
        <w:rPr>
          <w:rFonts w:ascii="Arial" w:hAnsi="Arial" w:cs="Arial"/>
          <w:noProof/>
        </w:rPr>
        <w:t>dice de Cobertura Patrimonial</w:t>
      </w:r>
      <w:r w:rsidR="00184887" w:rsidRPr="00184887">
        <w:rPr>
          <w:rFonts w:ascii="Arial" w:hAnsi="Arial" w:cs="Arial"/>
          <w:noProof/>
        </w:rPr>
        <w:tab/>
        <w:t>45</w:t>
      </w: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III.IV</w:t>
      </w:r>
      <w:r w:rsidRPr="00184887">
        <w:rPr>
          <w:rFonts w:ascii="Arial" w:hAnsi="Arial" w:cs="Arial"/>
          <w:noProof/>
        </w:rPr>
        <w:t>: Índice de Efe</w:t>
      </w:r>
      <w:r w:rsidR="00184887" w:rsidRPr="00184887">
        <w:rPr>
          <w:rFonts w:ascii="Arial" w:hAnsi="Arial" w:cs="Arial"/>
          <w:noProof/>
        </w:rPr>
        <w:t>ctividad de Presupuesto- 2006</w:t>
      </w:r>
      <w:r w:rsidR="00184887" w:rsidRPr="00184887">
        <w:rPr>
          <w:rFonts w:ascii="Arial" w:hAnsi="Arial" w:cs="Arial"/>
          <w:noProof/>
        </w:rPr>
        <w:tab/>
        <w:t>47</w:t>
      </w: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III.V:</w:t>
      </w:r>
      <w:r w:rsidR="00184887" w:rsidRPr="00184887">
        <w:rPr>
          <w:rFonts w:ascii="Arial" w:hAnsi="Arial" w:cs="Arial"/>
          <w:noProof/>
        </w:rPr>
        <w:t xml:space="preserve"> Detalle mensual compras 2006</w:t>
      </w:r>
      <w:r w:rsidR="00184887" w:rsidRPr="00184887">
        <w:rPr>
          <w:rFonts w:ascii="Arial" w:hAnsi="Arial" w:cs="Arial"/>
          <w:noProof/>
        </w:rPr>
        <w:tab/>
        <w:t>50</w:t>
      </w: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III.VI:</w:t>
      </w:r>
      <w:r w:rsidR="00184887" w:rsidRPr="00184887">
        <w:rPr>
          <w:rFonts w:ascii="Arial" w:hAnsi="Arial" w:cs="Arial"/>
          <w:noProof/>
        </w:rPr>
        <w:t xml:space="preserve"> Análisis Descriptivo</w:t>
      </w:r>
      <w:r w:rsidR="00184887" w:rsidRPr="00184887">
        <w:rPr>
          <w:rFonts w:ascii="Arial" w:hAnsi="Arial" w:cs="Arial"/>
          <w:noProof/>
        </w:rPr>
        <w:tab/>
        <w:t>51</w:t>
      </w: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III.VII:</w:t>
      </w:r>
      <w:r w:rsidRPr="00184887">
        <w:rPr>
          <w:rFonts w:ascii="Arial" w:hAnsi="Arial" w:cs="Arial"/>
          <w:noProof/>
        </w:rPr>
        <w:t xml:space="preserve"> A</w:t>
      </w:r>
      <w:r w:rsidR="00184887" w:rsidRPr="00184887">
        <w:rPr>
          <w:rFonts w:ascii="Arial" w:hAnsi="Arial" w:cs="Arial"/>
          <w:noProof/>
        </w:rPr>
        <w:t>nálisis Inferencial</w:t>
      </w:r>
      <w:r w:rsidR="00184887" w:rsidRPr="00184887">
        <w:rPr>
          <w:rFonts w:ascii="Arial" w:hAnsi="Arial" w:cs="Arial"/>
          <w:noProof/>
        </w:rPr>
        <w:tab/>
        <w:t>52</w:t>
      </w:r>
    </w:p>
    <w:p w:rsidR="00982D07" w:rsidRPr="00184887" w:rsidRDefault="00982D0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III.VIII:</w:t>
      </w:r>
      <w:r w:rsidRPr="00184887">
        <w:rPr>
          <w:rFonts w:ascii="Arial" w:hAnsi="Arial" w:cs="Arial"/>
          <w:noProof/>
          <w:lang w:val="es-EC"/>
        </w:rPr>
        <w:t xml:space="preserve"> Compras Mensuales 2005 y 2006</w:t>
      </w:r>
      <w:r w:rsidRPr="00184887">
        <w:rPr>
          <w:rFonts w:ascii="Arial" w:hAnsi="Arial" w:cs="Arial"/>
          <w:noProof/>
        </w:rPr>
        <w:tab/>
      </w:r>
      <w:r w:rsidR="00184887" w:rsidRPr="00184887">
        <w:rPr>
          <w:rFonts w:ascii="Arial" w:hAnsi="Arial" w:cs="Arial"/>
          <w:bCs/>
        </w:rPr>
        <w:t>53</w:t>
      </w:r>
    </w:p>
    <w:p w:rsidR="00184887" w:rsidRPr="00184887" w:rsidRDefault="0018488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III.IX:</w:t>
      </w:r>
      <w:r w:rsidRPr="00184887">
        <w:rPr>
          <w:rFonts w:ascii="Arial" w:hAnsi="Arial" w:cs="Arial"/>
          <w:bCs/>
          <w:noProof/>
        </w:rPr>
        <w:t xml:space="preserve"> Estadística Descriptiva</w:t>
      </w:r>
      <w:r w:rsidRPr="00184887">
        <w:rPr>
          <w:rFonts w:ascii="Arial" w:hAnsi="Arial" w:cs="Arial"/>
          <w:noProof/>
        </w:rPr>
        <w:tab/>
      </w:r>
      <w:r w:rsidRPr="00184887">
        <w:rPr>
          <w:rFonts w:ascii="Arial" w:hAnsi="Arial" w:cs="Arial"/>
          <w:bCs/>
          <w:noProof/>
        </w:rPr>
        <w:t>55</w:t>
      </w:r>
    </w:p>
    <w:p w:rsidR="00184887" w:rsidRPr="00184887" w:rsidRDefault="00184887" w:rsidP="00184887">
      <w:pPr>
        <w:pStyle w:val="ndice1"/>
        <w:tabs>
          <w:tab w:val="right" w:leader="dot" w:pos="8267"/>
        </w:tabs>
        <w:spacing w:line="480" w:lineRule="auto"/>
        <w:ind w:left="238" w:hanging="238"/>
        <w:rPr>
          <w:rFonts w:ascii="Arial" w:hAnsi="Arial" w:cs="Arial"/>
          <w:noProof/>
        </w:rPr>
      </w:pPr>
      <w:r w:rsidRPr="00184887">
        <w:rPr>
          <w:rFonts w:ascii="Arial" w:hAnsi="Arial" w:cs="Arial"/>
          <w:b/>
          <w:noProof/>
          <w:lang w:val="es-EC"/>
        </w:rPr>
        <w:t>Tabla III. X:</w:t>
      </w:r>
      <w:r w:rsidRPr="00184887">
        <w:rPr>
          <w:rFonts w:ascii="Arial" w:hAnsi="Arial" w:cs="Arial"/>
          <w:noProof/>
        </w:rPr>
        <w:t xml:space="preserve"> Cuartiles Compras 2006 y 2005</w:t>
      </w:r>
      <w:r w:rsidRPr="00184887">
        <w:rPr>
          <w:rFonts w:ascii="Arial" w:hAnsi="Arial" w:cs="Arial"/>
          <w:noProof/>
        </w:rPr>
        <w:tab/>
        <w:t>56</w:t>
      </w:r>
    </w:p>
    <w:p w:rsidR="00982D07" w:rsidRDefault="00982D07" w:rsidP="00982D07">
      <w:pPr>
        <w:pStyle w:val="ndice1"/>
        <w:tabs>
          <w:tab w:val="right" w:leader="dot" w:pos="8267"/>
        </w:tabs>
        <w:spacing w:line="360" w:lineRule="auto"/>
        <w:rPr>
          <w:rFonts w:ascii="Arial" w:hAnsi="Arial" w:cs="Arial"/>
          <w:noProof/>
          <w:lang w:val="es-EC"/>
        </w:rPr>
      </w:pPr>
    </w:p>
    <w:p w:rsidR="00982D07" w:rsidRDefault="00982D07" w:rsidP="00982D07">
      <w:pPr>
        <w:rPr>
          <w:lang w:val="es-EC"/>
        </w:rPr>
      </w:pPr>
    </w:p>
    <w:p w:rsidR="00982D07" w:rsidRDefault="00982D07" w:rsidP="00982D07">
      <w:pPr>
        <w:rPr>
          <w:lang w:val="es-EC"/>
        </w:rPr>
      </w:pPr>
    </w:p>
    <w:p w:rsidR="00982D07" w:rsidRDefault="00982D07" w:rsidP="00982D07">
      <w:pPr>
        <w:rPr>
          <w:lang w:val="es-EC"/>
        </w:rPr>
      </w:pPr>
    </w:p>
    <w:p w:rsidR="008C5214" w:rsidRDefault="008C5214" w:rsidP="008C5214">
      <w:pPr>
        <w:spacing w:line="480" w:lineRule="auto"/>
        <w:ind w:left="360"/>
        <w:jc w:val="center"/>
        <w:rPr>
          <w:rFonts w:ascii="Arial" w:hAnsi="Arial" w:cs="Arial"/>
          <w:b/>
          <w:bCs/>
          <w:noProof/>
          <w:lang w:val="es-ES_tradnl"/>
        </w:rPr>
        <w:sectPr w:rsidR="008C5214" w:rsidSect="008C5214">
          <w:type w:val="continuous"/>
          <w:pgSz w:w="11906" w:h="16838" w:code="9"/>
          <w:pgMar w:top="2268" w:right="1361" w:bottom="2268" w:left="2268" w:header="709" w:footer="709" w:gutter="0"/>
          <w:pgNumType w:start="1"/>
          <w:cols w:space="708"/>
          <w:titlePg/>
          <w:docGrid w:linePitch="360"/>
        </w:sectPr>
      </w:pPr>
      <w:r>
        <w:rPr>
          <w:rFonts w:ascii="Arial" w:hAnsi="Arial" w:cs="Arial"/>
          <w:b/>
          <w:bCs/>
          <w:lang w:val="es-ES_tradnl"/>
        </w:rPr>
        <w:fldChar w:fldCharType="begin"/>
      </w:r>
      <w:r>
        <w:rPr>
          <w:rFonts w:ascii="Arial" w:hAnsi="Arial" w:cs="Arial"/>
          <w:b/>
          <w:bCs/>
          <w:lang w:val="es-ES_tradnl"/>
        </w:rPr>
        <w:instrText xml:space="preserve"> INDEX \e "</w:instrText>
      </w:r>
      <w:r>
        <w:rPr>
          <w:rFonts w:ascii="Arial" w:hAnsi="Arial" w:cs="Arial"/>
          <w:b/>
          <w:bCs/>
          <w:lang w:val="es-ES_tradnl"/>
        </w:rPr>
        <w:tab/>
        <w:instrText xml:space="preserve">" \c "1" \z "3082" </w:instrText>
      </w:r>
      <w:r>
        <w:rPr>
          <w:rFonts w:ascii="Arial" w:hAnsi="Arial" w:cs="Arial"/>
          <w:b/>
          <w:bCs/>
          <w:lang w:val="es-ES_tradnl"/>
        </w:rPr>
        <w:fldChar w:fldCharType="separate"/>
      </w:r>
    </w:p>
    <w:p w:rsidR="00640973" w:rsidRDefault="00640973" w:rsidP="008C5214">
      <w:pPr>
        <w:pStyle w:val="ndice1"/>
        <w:tabs>
          <w:tab w:val="right" w:leader="dot" w:pos="8267"/>
        </w:tabs>
        <w:rPr>
          <w:noProof/>
        </w:rPr>
      </w:pPr>
    </w:p>
    <w:p w:rsidR="008C5214" w:rsidRPr="008C5214" w:rsidRDefault="008C5214" w:rsidP="008C5214"/>
    <w:p w:rsidR="00982D07" w:rsidRPr="000219CB" w:rsidRDefault="008C5214" w:rsidP="008C5214">
      <w:pPr>
        <w:rPr>
          <w:lang w:val="es-EC"/>
        </w:rPr>
        <w:sectPr w:rsidR="00982D07" w:rsidRPr="000219CB" w:rsidSect="00982D07">
          <w:type w:val="continuous"/>
          <w:pgSz w:w="11906" w:h="16838"/>
          <w:pgMar w:top="2268" w:right="1361" w:bottom="2268" w:left="2268" w:header="709" w:footer="709" w:gutter="0"/>
          <w:cols w:space="720"/>
          <w:docGrid w:linePitch="360"/>
        </w:sectPr>
      </w:pPr>
      <w:r>
        <w:rPr>
          <w:rFonts w:ascii="Arial" w:hAnsi="Arial" w:cs="Arial"/>
          <w:b/>
          <w:bCs/>
          <w:lang w:val="es-ES_tradnl"/>
        </w:rPr>
        <w:fldChar w:fldCharType="end"/>
      </w:r>
    </w:p>
    <w:p w:rsidR="00982D07" w:rsidRPr="00E35B75" w:rsidRDefault="00982D07" w:rsidP="00982D07">
      <w:pPr>
        <w:pStyle w:val="Textoindependiente3"/>
        <w:spacing w:before="0" w:beforeAutospacing="0" w:after="0" w:afterAutospacing="0" w:line="480" w:lineRule="auto"/>
        <w:jc w:val="center"/>
        <w:rPr>
          <w:rFonts w:ascii="Arial" w:hAnsi="Arial" w:cs="Arial"/>
          <w:i/>
          <w:iCs/>
          <w:sz w:val="32"/>
          <w:szCs w:val="32"/>
        </w:rPr>
      </w:pPr>
      <w:r w:rsidRPr="00A611F8">
        <w:rPr>
          <w:rFonts w:ascii="Arial" w:hAnsi="Arial" w:cs="Arial"/>
          <w:noProof/>
          <w:lang w:val="es-EC"/>
        </w:rPr>
        <w:fldChar w:fldCharType="end"/>
      </w:r>
      <w:r w:rsidRPr="00E35B75">
        <w:rPr>
          <w:rFonts w:ascii="Arial" w:hAnsi="Arial" w:cs="Arial"/>
          <w:b/>
          <w:sz w:val="32"/>
          <w:szCs w:val="32"/>
        </w:rPr>
        <w:t>INTRODUCCIÓN</w:t>
      </w:r>
    </w:p>
    <w:p w:rsidR="00982D07" w:rsidRPr="00184887" w:rsidRDefault="00982D07" w:rsidP="00982D07">
      <w:pPr>
        <w:spacing w:line="480" w:lineRule="auto"/>
        <w:jc w:val="both"/>
        <w:rPr>
          <w:rFonts w:ascii="Arial" w:hAnsi="Arial" w:cs="Arial"/>
          <w:sz w:val="14"/>
          <w:szCs w:val="14"/>
          <w:lang w:val="es-ES_tradnl"/>
        </w:rPr>
      </w:pPr>
    </w:p>
    <w:p w:rsidR="00982D07" w:rsidRPr="00982D07" w:rsidRDefault="00982D07" w:rsidP="00982D07">
      <w:pPr>
        <w:spacing w:line="480" w:lineRule="auto"/>
        <w:jc w:val="both"/>
        <w:rPr>
          <w:rFonts w:ascii="Arial" w:hAnsi="Arial" w:cs="Arial"/>
        </w:rPr>
      </w:pPr>
      <w:r w:rsidRPr="00982D07">
        <w:rPr>
          <w:rFonts w:ascii="Arial" w:hAnsi="Arial" w:cs="Arial"/>
        </w:rPr>
        <w:t xml:space="preserve">La formación intelectual en las universidades en la época actual  juega un papel en que el auditor ha variado con el transcurso de los años desde la detección de desfalcos y la certificación de la exactitud de un balance general, hasta la revisión de sistemas y la obtención y evaluación de evidencias de modo tal de poder expresar una opinión de carácter profesional sobre la adecuada presentación de los estados contables, considerados en su conjunto. </w:t>
      </w:r>
    </w:p>
    <w:p w:rsidR="00982D07" w:rsidRPr="00982D07" w:rsidRDefault="00982D07" w:rsidP="00982D07">
      <w:pPr>
        <w:spacing w:line="480" w:lineRule="auto"/>
        <w:jc w:val="both"/>
        <w:rPr>
          <w:rFonts w:ascii="Arial" w:hAnsi="Arial" w:cs="Arial"/>
        </w:rPr>
      </w:pPr>
    </w:p>
    <w:p w:rsidR="00982D07" w:rsidRPr="00982D07" w:rsidRDefault="00982D07" w:rsidP="00982D07">
      <w:pPr>
        <w:tabs>
          <w:tab w:val="num" w:pos="1800"/>
        </w:tabs>
        <w:spacing w:line="480" w:lineRule="auto"/>
        <w:jc w:val="both"/>
        <w:rPr>
          <w:rFonts w:ascii="Arial" w:hAnsi="Arial" w:cs="Arial"/>
        </w:rPr>
      </w:pPr>
      <w:r w:rsidRPr="00982D07">
        <w:rPr>
          <w:rFonts w:ascii="Arial" w:hAnsi="Arial" w:cs="Arial"/>
        </w:rPr>
        <w:t>Al respecto, Ernesto Guevara expresó: ¨ Dentro del trabajo de control, también todo lo relacionado con los activos fijos e inventarios: cantidad de materias primas y cantidad de productos o digamos, piezas de repuesto, de productos terminados que están en una unidad o en una empresa deben tener una contabilidad perfecta y al día, y que nunca se pierda esa contabilidad...¨ (</w:t>
      </w:r>
      <w:r w:rsidRPr="00982D07">
        <w:rPr>
          <w:rFonts w:ascii="Arial" w:hAnsi="Arial" w:cs="Arial"/>
        </w:rPr>
        <w:footnoteReference w:id="2"/>
      </w:r>
      <w:r w:rsidRPr="00982D07">
        <w:rPr>
          <w:rFonts w:ascii="Arial" w:hAnsi="Arial" w:cs="Arial"/>
        </w:rPr>
        <w:t>)”.</w:t>
      </w:r>
    </w:p>
    <w:p w:rsidR="00982D07" w:rsidRPr="00982D07" w:rsidRDefault="00982D07" w:rsidP="00982D07">
      <w:pPr>
        <w:spacing w:line="480" w:lineRule="auto"/>
        <w:jc w:val="both"/>
        <w:rPr>
          <w:rFonts w:ascii="Arial" w:hAnsi="Arial" w:cs="Arial"/>
        </w:rPr>
      </w:pPr>
    </w:p>
    <w:p w:rsidR="00982D07" w:rsidRPr="00982D07" w:rsidRDefault="00982D07" w:rsidP="00982D07">
      <w:pPr>
        <w:spacing w:line="480" w:lineRule="auto"/>
        <w:jc w:val="both"/>
        <w:rPr>
          <w:rFonts w:ascii="Arial" w:hAnsi="Arial" w:cs="Arial"/>
        </w:rPr>
      </w:pPr>
      <w:r w:rsidRPr="00982D07">
        <w:rPr>
          <w:rFonts w:ascii="Arial" w:hAnsi="Arial" w:cs="Arial"/>
        </w:rPr>
        <w:t>A partir de estos cambios, considero de vital importancia el poder tomar rápidamente decisiones para aniquilar las deficiencias y principalmente dentro de las instituciones públicas.</w:t>
      </w:r>
    </w:p>
    <w:p w:rsidR="00982D07" w:rsidRPr="00982D07" w:rsidRDefault="00982D07" w:rsidP="00982D07">
      <w:pPr>
        <w:spacing w:line="480" w:lineRule="auto"/>
        <w:jc w:val="both"/>
        <w:rPr>
          <w:rFonts w:ascii="Arial" w:hAnsi="Arial" w:cs="Arial"/>
        </w:rPr>
      </w:pPr>
    </w:p>
    <w:p w:rsidR="00982D07" w:rsidRPr="00982D07" w:rsidRDefault="00982D07" w:rsidP="00982D07">
      <w:pPr>
        <w:spacing w:line="480" w:lineRule="auto"/>
        <w:jc w:val="both"/>
        <w:rPr>
          <w:rFonts w:ascii="Arial" w:hAnsi="Arial" w:cs="Arial"/>
        </w:rPr>
      </w:pPr>
      <w:r w:rsidRPr="00982D07">
        <w:rPr>
          <w:rFonts w:ascii="Arial" w:hAnsi="Arial" w:cs="Arial"/>
        </w:rPr>
        <w:t>Es por eso que el presente trabajo se desarrolló en una entidad Pública, siendo esencial realizar la evaluación del control interno con apoyo del uso de herramientas estadísticas para el análisis de las cuentas Activos Fijos e Inventarios, para</w:t>
      </w:r>
      <w:r w:rsidRPr="00982D07">
        <w:rPr>
          <w:rFonts w:ascii="Arial" w:hAnsi="Arial" w:cs="Arial"/>
          <w:lang w:val="es-EC"/>
        </w:rPr>
        <w:t xml:space="preserve"> determinar si la información proporcionada es razonable y  fuente de apoyo para la toma de decisiones, </w:t>
      </w:r>
      <w:r w:rsidRPr="00982D07">
        <w:rPr>
          <w:rFonts w:ascii="Arial" w:hAnsi="Arial" w:cs="Arial"/>
        </w:rPr>
        <w:t>logrando así que la actividad del auditor sea cada vez más eficiente, viable y confiable.</w:t>
      </w:r>
    </w:p>
    <w:p w:rsidR="00982D07" w:rsidRPr="00982D07" w:rsidRDefault="00982D07" w:rsidP="00982D07">
      <w:pPr>
        <w:spacing w:line="480" w:lineRule="auto"/>
        <w:jc w:val="both"/>
        <w:rPr>
          <w:rFonts w:ascii="Arial" w:hAnsi="Arial" w:cs="Arial"/>
        </w:rPr>
      </w:pPr>
    </w:p>
    <w:p w:rsidR="00982D07" w:rsidRPr="00982D07" w:rsidRDefault="00982D07" w:rsidP="00982D07">
      <w:pPr>
        <w:spacing w:line="480" w:lineRule="auto"/>
        <w:jc w:val="both"/>
        <w:rPr>
          <w:rFonts w:ascii="Arial" w:hAnsi="Arial" w:cs="Arial"/>
        </w:rPr>
      </w:pPr>
      <w:r w:rsidRPr="00982D07">
        <w:rPr>
          <w:rFonts w:ascii="Arial" w:hAnsi="Arial" w:cs="Arial"/>
        </w:rPr>
        <w:t xml:space="preserve">Para determinar dicha razonabilidad, es necesario realizar un estudio detallado de la información que brinda el sistema contable proporcionados de </w:t>
      </w:r>
      <w:smartTag w:uri="urn:schemas-microsoft-com:office:smarttags" w:element="PersonName">
        <w:smartTagPr>
          <w:attr w:name="ProductID" w:val="la Instituci￳n"/>
        </w:smartTagPr>
        <w:r w:rsidRPr="00982D07">
          <w:rPr>
            <w:rFonts w:ascii="Arial" w:hAnsi="Arial" w:cs="Arial"/>
          </w:rPr>
          <w:t>la Institución</w:t>
        </w:r>
      </w:smartTag>
      <w:r w:rsidRPr="00982D07">
        <w:rPr>
          <w:rFonts w:ascii="Arial" w:hAnsi="Arial" w:cs="Arial"/>
        </w:rPr>
        <w:t xml:space="preserve"> “AAA”, ubicada en la ciudad de Guayaquil.</w:t>
      </w:r>
    </w:p>
    <w:p w:rsidR="00982D07" w:rsidRPr="005A79D6" w:rsidRDefault="00982D07" w:rsidP="00982D07">
      <w:pPr>
        <w:pStyle w:val="ndice1"/>
        <w:tabs>
          <w:tab w:val="right" w:leader="dot" w:pos="8267"/>
        </w:tabs>
        <w:spacing w:line="360" w:lineRule="auto"/>
        <w:rPr>
          <w:rFonts w:ascii="Arial" w:hAnsi="Arial" w:cs="Arial"/>
          <w:b/>
          <w:noProof/>
        </w:rPr>
      </w:pPr>
    </w:p>
    <w:p w:rsidR="00982D07" w:rsidRDefault="00982D07" w:rsidP="00982D07">
      <w:pPr>
        <w:pStyle w:val="ndice1"/>
        <w:tabs>
          <w:tab w:val="right" w:leader="dot" w:pos="8267"/>
        </w:tabs>
        <w:spacing w:line="360" w:lineRule="auto"/>
        <w:rPr>
          <w:rFonts w:ascii="Arial" w:hAnsi="Arial" w:cs="Arial"/>
          <w:b/>
          <w:noProof/>
          <w:lang w:val="es-EC"/>
        </w:rPr>
      </w:pPr>
    </w:p>
    <w:p w:rsidR="00982D07" w:rsidRDefault="00982D07" w:rsidP="00982D07">
      <w:pPr>
        <w:pStyle w:val="ndice1"/>
        <w:tabs>
          <w:tab w:val="right" w:leader="dot" w:pos="8267"/>
        </w:tabs>
        <w:spacing w:line="360" w:lineRule="auto"/>
        <w:rPr>
          <w:rFonts w:ascii="Arial" w:hAnsi="Arial" w:cs="Arial"/>
          <w:b/>
          <w:noProof/>
          <w:lang w:val="es-EC"/>
        </w:rPr>
      </w:pPr>
    </w:p>
    <w:p w:rsidR="00982D07" w:rsidRPr="00E35B75" w:rsidRDefault="00982D07" w:rsidP="00982D07">
      <w:pPr>
        <w:spacing w:line="480" w:lineRule="auto"/>
        <w:jc w:val="center"/>
        <w:rPr>
          <w:rFonts w:ascii="Arial" w:hAnsi="Arial" w:cs="Arial"/>
          <w:b/>
        </w:rPr>
      </w:pPr>
    </w:p>
    <w:p w:rsidR="00982D07" w:rsidRPr="00E35B75" w:rsidRDefault="00982D07" w:rsidP="00982D07">
      <w:pPr>
        <w:spacing w:line="480" w:lineRule="auto"/>
        <w:jc w:val="both"/>
        <w:rPr>
          <w:rFonts w:ascii="Arial" w:hAnsi="Arial" w:cs="Arial"/>
        </w:rPr>
      </w:pPr>
    </w:p>
    <w:p w:rsidR="00982D07" w:rsidRDefault="00982D07" w:rsidP="004E7CD1">
      <w:pPr>
        <w:spacing w:line="480" w:lineRule="auto"/>
        <w:jc w:val="both"/>
        <w:rPr>
          <w:rFonts w:ascii="Arial" w:hAnsi="Arial" w:cs="Arial"/>
        </w:rPr>
      </w:pPr>
    </w:p>
    <w:p w:rsidR="00F6746E" w:rsidRDefault="00F6746E" w:rsidP="004E7CD1">
      <w:pPr>
        <w:spacing w:line="480" w:lineRule="auto"/>
        <w:jc w:val="both"/>
        <w:rPr>
          <w:rFonts w:ascii="Arial" w:hAnsi="Arial" w:cs="Arial"/>
        </w:rPr>
      </w:pPr>
    </w:p>
    <w:p w:rsidR="00F6746E" w:rsidRDefault="00F6746E" w:rsidP="004E7CD1">
      <w:pPr>
        <w:spacing w:line="480" w:lineRule="auto"/>
        <w:jc w:val="both"/>
        <w:rPr>
          <w:rFonts w:ascii="Arial" w:hAnsi="Arial" w:cs="Arial"/>
        </w:rPr>
      </w:pPr>
    </w:p>
    <w:p w:rsidR="00F6746E" w:rsidRDefault="00F6746E" w:rsidP="004E7CD1">
      <w:pPr>
        <w:spacing w:line="480" w:lineRule="auto"/>
        <w:jc w:val="both"/>
        <w:rPr>
          <w:rFonts w:ascii="Arial" w:hAnsi="Arial" w:cs="Arial"/>
        </w:rPr>
      </w:pPr>
    </w:p>
    <w:p w:rsidR="00F6746E" w:rsidRDefault="00F6746E" w:rsidP="004E7CD1">
      <w:pPr>
        <w:spacing w:line="480" w:lineRule="auto"/>
        <w:jc w:val="both"/>
        <w:rPr>
          <w:rFonts w:ascii="Arial" w:hAnsi="Arial" w:cs="Arial"/>
        </w:rPr>
      </w:pPr>
    </w:p>
    <w:p w:rsidR="001B26CC" w:rsidRDefault="001B26CC" w:rsidP="004E7CD1">
      <w:pPr>
        <w:spacing w:line="480" w:lineRule="auto"/>
        <w:jc w:val="both"/>
        <w:rPr>
          <w:rFonts w:ascii="Arial" w:hAnsi="Arial" w:cs="Arial"/>
        </w:rPr>
      </w:pPr>
    </w:p>
    <w:p w:rsidR="001B26CC" w:rsidRDefault="001B26CC" w:rsidP="004E7CD1">
      <w:pPr>
        <w:spacing w:line="480" w:lineRule="auto"/>
        <w:jc w:val="both"/>
        <w:rPr>
          <w:rFonts w:ascii="Arial" w:hAnsi="Arial" w:cs="Arial"/>
        </w:rPr>
      </w:pPr>
    </w:p>
    <w:p w:rsidR="001B26CC" w:rsidRDefault="001B26CC" w:rsidP="004E7CD1">
      <w:pPr>
        <w:spacing w:line="480" w:lineRule="auto"/>
        <w:jc w:val="both"/>
        <w:rPr>
          <w:rFonts w:ascii="Arial" w:hAnsi="Arial" w:cs="Arial"/>
        </w:rPr>
      </w:pPr>
    </w:p>
    <w:p w:rsidR="001B26CC" w:rsidRDefault="001B26CC" w:rsidP="004E7CD1">
      <w:pPr>
        <w:spacing w:line="480" w:lineRule="auto"/>
        <w:jc w:val="both"/>
        <w:rPr>
          <w:rFonts w:ascii="Arial" w:hAnsi="Arial" w:cs="Arial"/>
        </w:rPr>
      </w:pPr>
    </w:p>
    <w:p w:rsidR="001B26CC" w:rsidRDefault="001B26CC" w:rsidP="001B26CC">
      <w:pPr>
        <w:pStyle w:val="primero0"/>
        <w:spacing w:line="480" w:lineRule="auto"/>
        <w:rPr>
          <w:rFonts w:ascii="Arial" w:hAnsi="Arial" w:cs="Arial"/>
          <w:sz w:val="36"/>
          <w:szCs w:val="36"/>
          <w:u w:val="single"/>
          <w:lang w:val="es-EC"/>
        </w:rPr>
      </w:pPr>
      <w:bookmarkStart w:id="0" w:name="_Toc182893990"/>
    </w:p>
    <w:p w:rsidR="001B26CC" w:rsidRDefault="001B26CC" w:rsidP="001B26CC">
      <w:pPr>
        <w:pStyle w:val="primero0"/>
        <w:spacing w:line="480" w:lineRule="auto"/>
        <w:rPr>
          <w:rFonts w:ascii="Arial" w:hAnsi="Arial" w:cs="Arial"/>
          <w:sz w:val="36"/>
          <w:szCs w:val="36"/>
          <w:u w:val="single"/>
          <w:lang w:val="es-EC"/>
        </w:rPr>
      </w:pPr>
    </w:p>
    <w:p w:rsidR="001B26CC" w:rsidRDefault="001B26CC" w:rsidP="001B26CC">
      <w:pPr>
        <w:pStyle w:val="primero0"/>
        <w:spacing w:line="480" w:lineRule="auto"/>
        <w:rPr>
          <w:rFonts w:ascii="Arial" w:hAnsi="Arial" w:cs="Arial"/>
          <w:sz w:val="36"/>
          <w:szCs w:val="36"/>
          <w:u w:val="single"/>
          <w:lang w:val="es-EC"/>
        </w:rPr>
      </w:pPr>
    </w:p>
    <w:p w:rsidR="001B26CC" w:rsidRDefault="001B26CC" w:rsidP="001B26CC">
      <w:pPr>
        <w:pStyle w:val="primero0"/>
        <w:spacing w:line="480" w:lineRule="auto"/>
        <w:rPr>
          <w:rFonts w:ascii="Arial" w:hAnsi="Arial" w:cs="Arial"/>
          <w:sz w:val="48"/>
          <w:szCs w:val="48"/>
          <w:u w:val="single"/>
          <w:lang w:val="es-EC"/>
        </w:rPr>
      </w:pPr>
    </w:p>
    <w:p w:rsidR="001B26CC" w:rsidRPr="00372073" w:rsidRDefault="001B26CC" w:rsidP="001B26CC">
      <w:pPr>
        <w:pStyle w:val="primero0"/>
        <w:spacing w:line="480" w:lineRule="auto"/>
        <w:rPr>
          <w:rFonts w:ascii="Arial" w:hAnsi="Arial" w:cs="Arial"/>
          <w:sz w:val="48"/>
          <w:szCs w:val="48"/>
          <w:lang w:val="es-EC"/>
        </w:rPr>
      </w:pPr>
      <w:r w:rsidRPr="00372073">
        <w:rPr>
          <w:rFonts w:ascii="Arial" w:hAnsi="Arial" w:cs="Arial"/>
          <w:sz w:val="48"/>
          <w:szCs w:val="48"/>
          <w:u w:val="single"/>
          <w:lang w:val="es-EC"/>
        </w:rPr>
        <w:t>CAPÍTULO</w:t>
      </w:r>
      <w:bookmarkEnd w:id="0"/>
      <w:r w:rsidRPr="00372073">
        <w:rPr>
          <w:rFonts w:ascii="Arial" w:hAnsi="Arial" w:cs="Arial"/>
          <w:sz w:val="48"/>
          <w:szCs w:val="48"/>
          <w:u w:val="single"/>
          <w:lang w:val="es-EC"/>
        </w:rPr>
        <w:t xml:space="preserve"> 1</w:t>
      </w:r>
      <w:r w:rsidRPr="00372073">
        <w:rPr>
          <w:rFonts w:ascii="Arial" w:hAnsi="Arial" w:cs="Arial"/>
          <w:sz w:val="48"/>
          <w:szCs w:val="48"/>
          <w:lang w:val="es-EC"/>
        </w:rPr>
        <w:fldChar w:fldCharType="begin"/>
      </w:r>
      <w:r w:rsidRPr="00372073">
        <w:rPr>
          <w:rFonts w:ascii="Arial" w:hAnsi="Arial" w:cs="Arial"/>
          <w:sz w:val="48"/>
          <w:szCs w:val="48"/>
        </w:rPr>
        <w:instrText xml:space="preserve"> XE "</w:instrText>
      </w:r>
      <w:r w:rsidRPr="00372073">
        <w:rPr>
          <w:rFonts w:ascii="Arial" w:hAnsi="Arial" w:cs="Arial"/>
          <w:sz w:val="48"/>
          <w:szCs w:val="48"/>
          <w:lang w:val="es-EC"/>
        </w:rPr>
        <w:instrText>CAPÍTULO 1</w:instrText>
      </w:r>
      <w:r w:rsidRPr="00372073">
        <w:rPr>
          <w:rFonts w:ascii="Arial" w:hAnsi="Arial" w:cs="Arial"/>
          <w:sz w:val="48"/>
          <w:szCs w:val="48"/>
        </w:rPr>
        <w:instrText xml:space="preserve">" </w:instrText>
      </w:r>
      <w:r w:rsidRPr="00372073">
        <w:rPr>
          <w:rFonts w:ascii="Arial" w:hAnsi="Arial" w:cs="Arial"/>
          <w:sz w:val="48"/>
          <w:szCs w:val="48"/>
          <w:lang w:val="es-EC"/>
        </w:rPr>
        <w:fldChar w:fldCharType="end"/>
      </w:r>
    </w:p>
    <w:p w:rsidR="001B26CC" w:rsidRPr="00E35B75" w:rsidRDefault="001B26CC" w:rsidP="001B26CC">
      <w:pPr>
        <w:pStyle w:val="primero0"/>
        <w:spacing w:line="480" w:lineRule="auto"/>
        <w:rPr>
          <w:rFonts w:ascii="Arial" w:hAnsi="Arial" w:cs="Arial"/>
          <w:sz w:val="24"/>
          <w:u w:val="single"/>
          <w:lang w:val="es-EC"/>
        </w:rPr>
      </w:pPr>
    </w:p>
    <w:p w:rsidR="001B26CC" w:rsidRPr="00372073" w:rsidRDefault="001B26CC" w:rsidP="001B26CC">
      <w:pPr>
        <w:pStyle w:val="Ttulo1"/>
        <w:numPr>
          <w:ilvl w:val="0"/>
          <w:numId w:val="3"/>
        </w:numPr>
        <w:spacing w:before="0" w:after="0" w:line="480" w:lineRule="auto"/>
        <w:rPr>
          <w:lang w:val="es-EC"/>
        </w:rPr>
      </w:pPr>
      <w:bookmarkStart w:id="1" w:name="_Toc170406115"/>
      <w:bookmarkStart w:id="2" w:name="_Toc182893992"/>
      <w:r w:rsidRPr="00372073">
        <w:rPr>
          <w:lang w:val="es-EC"/>
        </w:rPr>
        <w:t xml:space="preserve">Marco </w:t>
      </w:r>
      <w:r>
        <w:rPr>
          <w:lang w:val="es-EC"/>
        </w:rPr>
        <w:t>T</w:t>
      </w:r>
      <w:r w:rsidRPr="00372073">
        <w:rPr>
          <w:lang w:val="es-EC"/>
        </w:rPr>
        <w:t>eórico</w:t>
      </w:r>
      <w:bookmarkEnd w:id="1"/>
      <w:bookmarkEnd w:id="2"/>
      <w:r w:rsidRPr="00372073">
        <w:rPr>
          <w:lang w:val="es-EC"/>
        </w:rPr>
        <w:fldChar w:fldCharType="begin"/>
      </w:r>
      <w:r w:rsidRPr="00372073">
        <w:instrText xml:space="preserve"> XE "1. </w:instrText>
      </w:r>
      <w:r w:rsidRPr="00372073">
        <w:rPr>
          <w:lang w:val="es-EC"/>
        </w:rPr>
        <w:instrText xml:space="preserve">Marco </w:instrText>
      </w:r>
      <w:r>
        <w:rPr>
          <w:lang w:val="es-EC"/>
        </w:rPr>
        <w:instrText>T</w:instrText>
      </w:r>
      <w:r w:rsidRPr="00372073">
        <w:rPr>
          <w:lang w:val="es-EC"/>
        </w:rPr>
        <w:instrText>eórico</w:instrText>
      </w:r>
      <w:r w:rsidRPr="00372073">
        <w:instrText xml:space="preserve"> " </w:instrText>
      </w:r>
      <w:r w:rsidRPr="00372073">
        <w:rPr>
          <w:lang w:val="es-EC"/>
        </w:rPr>
        <w:fldChar w:fldCharType="end"/>
      </w:r>
    </w:p>
    <w:p w:rsidR="001B26CC" w:rsidRPr="00C72231" w:rsidRDefault="001B26CC" w:rsidP="001B26CC">
      <w:pPr>
        <w:spacing w:line="480" w:lineRule="auto"/>
        <w:rPr>
          <w:sz w:val="8"/>
          <w:szCs w:val="8"/>
          <w:lang w:val="es-EC"/>
        </w:rPr>
      </w:pPr>
    </w:p>
    <w:p w:rsidR="001B26CC" w:rsidRDefault="001B26CC" w:rsidP="001B26CC">
      <w:pPr>
        <w:numPr>
          <w:ilvl w:val="1"/>
          <w:numId w:val="2"/>
        </w:numPr>
        <w:tabs>
          <w:tab w:val="clear" w:pos="1152"/>
          <w:tab w:val="num" w:pos="900"/>
        </w:tabs>
        <w:spacing w:line="480" w:lineRule="auto"/>
        <w:ind w:hanging="792"/>
        <w:rPr>
          <w:rFonts w:ascii="Arial" w:hAnsi="Arial" w:cs="Arial"/>
          <w:b/>
          <w:lang w:val="es-ES_tradnl"/>
        </w:rPr>
      </w:pPr>
      <w:bookmarkStart w:id="3" w:name="_Toc170406124"/>
      <w:r>
        <w:rPr>
          <w:rFonts w:ascii="Arial" w:hAnsi="Arial" w:cs="Arial"/>
          <w:b/>
          <w:lang w:val="es-ES_tradnl"/>
        </w:rPr>
        <w:t>Auditorí</w:t>
      </w:r>
      <w:r w:rsidRPr="00E35B75">
        <w:rPr>
          <w:rFonts w:ascii="Arial" w:hAnsi="Arial" w:cs="Arial"/>
          <w:b/>
          <w:lang w:val="es-ES_tradnl"/>
        </w:rPr>
        <w:t>a</w:t>
      </w:r>
      <w:r w:rsidRPr="00E35B75">
        <w:rPr>
          <w:rFonts w:ascii="Arial" w:hAnsi="Arial" w:cs="Arial"/>
          <w:b/>
          <w:lang w:val="es-ES_tradnl"/>
        </w:rPr>
        <w:fldChar w:fldCharType="begin"/>
      </w:r>
      <w:r w:rsidRPr="00E35B75">
        <w:rPr>
          <w:rFonts w:ascii="Arial" w:hAnsi="Arial" w:cs="Arial"/>
        </w:rPr>
        <w:instrText xml:space="preserve"> XE "1.1 </w:instrText>
      </w:r>
      <w:r w:rsidRPr="00E35B75">
        <w:rPr>
          <w:rFonts w:ascii="Arial" w:hAnsi="Arial" w:cs="Arial"/>
          <w:b/>
          <w:lang w:val="es-ES_tradnl"/>
        </w:rPr>
        <w:instrText>Auditoria</w:instrText>
      </w:r>
      <w:r w:rsidRPr="00E35B75">
        <w:rPr>
          <w:rFonts w:ascii="Arial" w:hAnsi="Arial" w:cs="Arial"/>
        </w:rPr>
        <w:instrText xml:space="preserve">" </w:instrText>
      </w:r>
      <w:r w:rsidRPr="00E35B75">
        <w:rPr>
          <w:rFonts w:ascii="Arial" w:hAnsi="Arial" w:cs="Arial"/>
          <w:b/>
          <w:lang w:val="es-ES_tradnl"/>
        </w:rPr>
        <w:fldChar w:fldCharType="end"/>
      </w:r>
    </w:p>
    <w:p w:rsidR="001B26CC" w:rsidRPr="00E35B75" w:rsidRDefault="001B26CC" w:rsidP="001B26CC">
      <w:pPr>
        <w:spacing w:line="480" w:lineRule="auto"/>
        <w:ind w:left="360"/>
        <w:rPr>
          <w:rFonts w:ascii="Arial" w:hAnsi="Arial" w:cs="Arial"/>
          <w:b/>
          <w:sz w:val="8"/>
          <w:szCs w:val="8"/>
          <w:lang w:val="es-ES_tradnl"/>
        </w:rPr>
      </w:pPr>
    </w:p>
    <w:p w:rsidR="001B26CC" w:rsidRPr="00E35B75" w:rsidRDefault="001B26CC" w:rsidP="001B26CC">
      <w:pPr>
        <w:numPr>
          <w:ilvl w:val="2"/>
          <w:numId w:val="2"/>
        </w:numPr>
        <w:tabs>
          <w:tab w:val="clear" w:pos="1224"/>
          <w:tab w:val="num" w:pos="720"/>
        </w:tabs>
        <w:spacing w:line="480" w:lineRule="auto"/>
        <w:ind w:left="720" w:firstLine="0"/>
        <w:rPr>
          <w:rFonts w:ascii="Arial" w:hAnsi="Arial" w:cs="Arial"/>
          <w:b/>
          <w:lang w:val="es-ES_tradnl"/>
        </w:rPr>
      </w:pPr>
      <w:r w:rsidRPr="00E35B75">
        <w:rPr>
          <w:rFonts w:ascii="Arial" w:hAnsi="Arial" w:cs="Arial"/>
          <w:b/>
          <w:lang w:val="es-ES_tradnl"/>
        </w:rPr>
        <w:t>Antecedentes históricos y desarrollo</w:t>
      </w:r>
      <w:r w:rsidRPr="00E35B75">
        <w:rPr>
          <w:rFonts w:ascii="Arial" w:hAnsi="Arial" w:cs="Arial"/>
          <w:b/>
          <w:lang w:val="es-ES_tradnl"/>
        </w:rPr>
        <w:fldChar w:fldCharType="begin"/>
      </w:r>
      <w:r w:rsidRPr="00E35B75">
        <w:rPr>
          <w:rFonts w:ascii="Arial" w:hAnsi="Arial" w:cs="Arial"/>
        </w:rPr>
        <w:instrText xml:space="preserve"> XE "</w:instrText>
      </w:r>
      <w:r w:rsidRPr="00E35B75">
        <w:rPr>
          <w:rFonts w:ascii="Arial" w:hAnsi="Arial" w:cs="Arial"/>
          <w:b/>
          <w:lang w:val="es-ES_tradnl"/>
        </w:rPr>
        <w:instrText>1.1.1. Antecedentes históricos y desarrollo</w:instrText>
      </w:r>
      <w:r w:rsidRPr="00E35B75">
        <w:rPr>
          <w:rFonts w:ascii="Arial" w:hAnsi="Arial" w:cs="Arial"/>
        </w:rPr>
        <w:instrText xml:space="preserve">" </w:instrText>
      </w:r>
      <w:r w:rsidRPr="00E35B75">
        <w:rPr>
          <w:rFonts w:ascii="Arial" w:hAnsi="Arial" w:cs="Arial"/>
          <w:b/>
          <w:lang w:val="es-ES_tradnl"/>
        </w:rPr>
        <w:fldChar w:fldCharType="end"/>
      </w:r>
    </w:p>
    <w:p w:rsidR="001B26CC" w:rsidRPr="00E35B75" w:rsidRDefault="001B26CC" w:rsidP="001B26CC">
      <w:pPr>
        <w:spacing w:line="480" w:lineRule="auto"/>
        <w:ind w:left="708"/>
        <w:jc w:val="both"/>
        <w:rPr>
          <w:rFonts w:ascii="Arial" w:hAnsi="Arial" w:cs="Arial"/>
          <w:lang w:val="es-ES_tradnl"/>
        </w:rPr>
      </w:pPr>
      <w:r>
        <w:rPr>
          <w:rFonts w:ascii="Arial" w:hAnsi="Arial" w:cs="Arial"/>
          <w:lang w:val="es-ES_tradnl"/>
        </w:rPr>
        <w:t>La auditorí</w:t>
      </w:r>
      <w:r w:rsidRPr="00E35B75">
        <w:rPr>
          <w:rFonts w:ascii="Arial" w:hAnsi="Arial" w:cs="Arial"/>
          <w:lang w:val="es-ES_tradnl"/>
        </w:rPr>
        <w:t>a en su concepción moderna nació en Inglaterra, la fecha exacta se desconoce, aunque se han hallado datos que permiten asegurar que a fines del siglo XIII y principios del XIV ya se auditaban las operaciones de algunas actividades privadas y las gestiones de algunos funcionarios públicos.</w:t>
      </w:r>
    </w:p>
    <w:p w:rsidR="001B26CC" w:rsidRPr="00E35B75" w:rsidRDefault="001B26CC" w:rsidP="001B26CC">
      <w:pPr>
        <w:spacing w:line="480" w:lineRule="auto"/>
        <w:ind w:left="1440"/>
        <w:jc w:val="both"/>
        <w:rPr>
          <w:rFonts w:ascii="Arial" w:hAnsi="Arial" w:cs="Arial"/>
          <w:lang w:val="es-ES_tradnl"/>
        </w:rPr>
      </w:pPr>
    </w:p>
    <w:p w:rsidR="001B26CC" w:rsidRPr="00E35B75" w:rsidRDefault="001B26CC" w:rsidP="001B26CC">
      <w:pPr>
        <w:spacing w:line="480" w:lineRule="auto"/>
        <w:ind w:left="708"/>
        <w:jc w:val="both"/>
        <w:rPr>
          <w:rFonts w:ascii="Arial" w:hAnsi="Arial" w:cs="Arial"/>
          <w:lang w:val="es-ES_tradnl"/>
        </w:rPr>
      </w:pPr>
      <w:r w:rsidRPr="00E35B75">
        <w:rPr>
          <w:rFonts w:ascii="Arial" w:hAnsi="Arial" w:cs="Arial"/>
          <w:lang w:val="es-ES_tradnl"/>
        </w:rPr>
        <w:t xml:space="preserve">Se ha podido precisar que alrededor del año </w:t>
      </w:r>
      <w:smartTag w:uri="urn:schemas-microsoft-com:office:smarttags" w:element="metricconverter">
        <w:smartTagPr>
          <w:attr w:name="ProductID" w:val="254 A"/>
        </w:smartTagPr>
        <w:r w:rsidRPr="00E35B75">
          <w:rPr>
            <w:rFonts w:ascii="Arial" w:hAnsi="Arial" w:cs="Arial"/>
            <w:lang w:val="es-ES_tradnl"/>
          </w:rPr>
          <w:t>254 A</w:t>
        </w:r>
      </w:smartTag>
      <w:r w:rsidRPr="00E35B75">
        <w:rPr>
          <w:rFonts w:ascii="Arial" w:hAnsi="Arial" w:cs="Arial"/>
          <w:lang w:val="es-ES_tradnl"/>
        </w:rPr>
        <w:t xml:space="preserve">.C. se inspeccionaban y comprobaban las cuentas para verificar la actividad desarrollada por los tesoreros de los ricos terratenientes. No obstante </w:t>
      </w:r>
      <w:r>
        <w:rPr>
          <w:rFonts w:ascii="Arial" w:hAnsi="Arial" w:cs="Arial"/>
          <w:lang w:val="es-ES_tradnl"/>
        </w:rPr>
        <w:t>la auditorí</w:t>
      </w:r>
      <w:r w:rsidRPr="00E35B75">
        <w:rPr>
          <w:rFonts w:ascii="Arial" w:hAnsi="Arial" w:cs="Arial"/>
          <w:lang w:val="es-ES_tradnl"/>
        </w:rPr>
        <w:t xml:space="preserve">a fue progresando como resultado de la evolución de la contabilidad, consecuentemente con el desarrollo de la gran empresa. </w:t>
      </w:r>
    </w:p>
    <w:p w:rsidR="001B26CC" w:rsidRPr="00E35B75" w:rsidRDefault="001B26CC" w:rsidP="001B26CC">
      <w:pPr>
        <w:spacing w:line="480" w:lineRule="auto"/>
        <w:ind w:left="720"/>
        <w:jc w:val="both"/>
        <w:rPr>
          <w:rFonts w:ascii="Arial" w:hAnsi="Arial" w:cs="Arial"/>
          <w:lang w:val="es-ES_tradnl"/>
        </w:rPr>
      </w:pPr>
    </w:p>
    <w:p w:rsidR="001B26CC" w:rsidRPr="00E35B75" w:rsidRDefault="001B26CC" w:rsidP="001B26CC">
      <w:pPr>
        <w:spacing w:line="480" w:lineRule="auto"/>
        <w:ind w:left="720"/>
        <w:jc w:val="both"/>
        <w:rPr>
          <w:rFonts w:ascii="Arial" w:hAnsi="Arial" w:cs="Arial"/>
          <w:lang w:val="es-ES_tradnl"/>
        </w:rPr>
      </w:pPr>
      <w:r w:rsidRPr="00E35B75">
        <w:rPr>
          <w:rFonts w:ascii="Arial" w:hAnsi="Arial" w:cs="Arial"/>
          <w:lang w:val="es-ES_tradnl"/>
        </w:rPr>
        <w:t>El avance más importante en la época feudal lo constituyó la obra publicada en 1494 por el Fraile Lucas Pacioli, monje italiano considerado como el padre de la contabilidad moderna, que escribió el primer tratado de la teneduría de libros por partida doble. El procedimiento ideado por Pacioli ofreció la base técnica que permitió el desarrollo de la comprobación de las cuentas.</w:t>
      </w:r>
    </w:p>
    <w:p w:rsidR="001B26CC" w:rsidRPr="00E35B75" w:rsidRDefault="001B26CC" w:rsidP="001B26CC">
      <w:pPr>
        <w:spacing w:line="480" w:lineRule="auto"/>
        <w:jc w:val="both"/>
        <w:rPr>
          <w:rFonts w:ascii="Arial" w:hAnsi="Arial" w:cs="Arial"/>
          <w:lang w:val="es-ES_tradnl"/>
        </w:rPr>
      </w:pPr>
    </w:p>
    <w:bookmarkEnd w:id="3"/>
    <w:p w:rsidR="001B26CC" w:rsidRPr="00E35B75" w:rsidRDefault="001B26CC" w:rsidP="001B26CC">
      <w:pPr>
        <w:numPr>
          <w:ilvl w:val="2"/>
          <w:numId w:val="26"/>
        </w:numPr>
        <w:spacing w:line="480" w:lineRule="auto"/>
        <w:ind w:hanging="360"/>
        <w:jc w:val="both"/>
        <w:rPr>
          <w:rFonts w:ascii="Arial" w:hAnsi="Arial" w:cs="Arial"/>
          <w:b/>
          <w:lang w:val="es-ES_tradnl"/>
        </w:rPr>
      </w:pPr>
      <w:r w:rsidRPr="00E35B75">
        <w:rPr>
          <w:rFonts w:ascii="Arial" w:hAnsi="Arial" w:cs="Arial"/>
          <w:b/>
          <w:lang w:val="es-ES_tradnl"/>
        </w:rPr>
        <w:t>Definición</w:t>
      </w:r>
      <w:r w:rsidRPr="00C72231">
        <w:rPr>
          <w:rFonts w:ascii="Arial" w:hAnsi="Arial" w:cs="Arial"/>
          <w:b/>
          <w:lang w:val="es-ES_tradnl"/>
        </w:rPr>
        <w:fldChar w:fldCharType="begin"/>
      </w:r>
      <w:r w:rsidRPr="00C72231">
        <w:rPr>
          <w:rFonts w:ascii="Arial" w:hAnsi="Arial" w:cs="Arial"/>
          <w:b/>
        </w:rPr>
        <w:instrText xml:space="preserve"> XE "1.1.2. </w:instrText>
      </w:r>
      <w:r w:rsidRPr="00C72231">
        <w:rPr>
          <w:rFonts w:ascii="Arial" w:hAnsi="Arial" w:cs="Arial"/>
          <w:b/>
          <w:lang w:val="es-ES_tradnl"/>
        </w:rPr>
        <w:instrText>Definición</w:instrText>
      </w:r>
      <w:r w:rsidRPr="00C72231">
        <w:rPr>
          <w:rFonts w:ascii="Arial" w:hAnsi="Arial" w:cs="Arial"/>
          <w:b/>
        </w:rPr>
        <w:instrText xml:space="preserve">" </w:instrText>
      </w:r>
      <w:r w:rsidRPr="00C72231">
        <w:rPr>
          <w:rFonts w:ascii="Arial" w:hAnsi="Arial" w:cs="Arial"/>
          <w:b/>
          <w:lang w:val="es-ES_tradnl"/>
        </w:rPr>
        <w:fldChar w:fldCharType="end"/>
      </w:r>
      <w:r w:rsidRPr="00E35B75">
        <w:rPr>
          <w:rFonts w:ascii="Arial" w:hAnsi="Arial" w:cs="Arial"/>
          <w:b/>
          <w:lang w:val="es-ES_tradnl"/>
        </w:rPr>
        <w:t xml:space="preserve"> </w:t>
      </w:r>
    </w:p>
    <w:p w:rsidR="001B26CC" w:rsidRPr="00E35B75" w:rsidRDefault="001B26CC" w:rsidP="001B26CC">
      <w:pPr>
        <w:spacing w:line="480" w:lineRule="auto"/>
        <w:ind w:left="720"/>
        <w:jc w:val="both"/>
        <w:rPr>
          <w:rFonts w:ascii="Arial" w:hAnsi="Arial" w:cs="Arial"/>
          <w:lang w:val="es-ES_tradnl"/>
        </w:rPr>
      </w:pPr>
      <w:r w:rsidRPr="00E35B75">
        <w:rPr>
          <w:rFonts w:ascii="Arial" w:hAnsi="Arial" w:cs="Arial"/>
          <w:lang w:val="es-ES_tradnl"/>
        </w:rPr>
        <w:t>La auditoría puede definirse como «un proceso sistemático para obtener y evaluar de manera objetiva las evidencias relacionadas con informes sobre actividades económicas y otros acontecimientos relacionados, cuyo fin consiste en determinar el grado de correspondencia del contenido informativo con las evidencias que le dieron origen, así como establecer si dichos informes se han elaborado observando los principios establecidos para el caso»</w:t>
      </w:r>
      <w:r w:rsidRPr="00E35B75">
        <w:rPr>
          <w:rStyle w:val="Refdenotaalpie"/>
          <w:rFonts w:ascii="Arial" w:hAnsi="Arial" w:cs="Arial"/>
          <w:lang w:val="es-ES_tradnl"/>
        </w:rPr>
        <w:footnoteReference w:id="3"/>
      </w:r>
    </w:p>
    <w:p w:rsidR="001B26CC" w:rsidRPr="00E35B75" w:rsidRDefault="001B26CC" w:rsidP="001B26CC">
      <w:pPr>
        <w:spacing w:line="480" w:lineRule="auto"/>
        <w:ind w:left="708"/>
        <w:jc w:val="both"/>
        <w:rPr>
          <w:rFonts w:ascii="Arial" w:hAnsi="Arial" w:cs="Arial"/>
          <w:lang w:val="es-ES_tradnl"/>
        </w:rPr>
      </w:pPr>
      <w:r w:rsidRPr="00E35B75">
        <w:rPr>
          <w:rFonts w:ascii="Arial" w:hAnsi="Arial" w:cs="Arial"/>
          <w:lang w:val="es-ES_tradnl"/>
        </w:rPr>
        <w:t>.</w:t>
      </w:r>
    </w:p>
    <w:p w:rsidR="001B26CC" w:rsidRPr="00E35B75" w:rsidRDefault="001B26CC" w:rsidP="001B26CC">
      <w:pPr>
        <w:spacing w:line="480" w:lineRule="auto"/>
        <w:ind w:left="708"/>
        <w:jc w:val="both"/>
        <w:rPr>
          <w:rFonts w:ascii="Arial" w:hAnsi="Arial" w:cs="Arial"/>
          <w:lang w:val="es-ES_tradnl"/>
        </w:rPr>
      </w:pPr>
      <w:r w:rsidRPr="00E35B75">
        <w:rPr>
          <w:rFonts w:ascii="Arial" w:hAnsi="Arial" w:cs="Arial"/>
          <w:lang w:val="es-ES_tradnl"/>
        </w:rPr>
        <w:t xml:space="preserve">Por otra parte la auditoría constituye una herramienta de control y supervisión que contribuye a la creación de una cultura de la disciplina de la organización y permite descubrir fallas en las estructuras o vulnerabilidades existentes en la organización. </w:t>
      </w:r>
    </w:p>
    <w:p w:rsidR="001B26CC" w:rsidRPr="00E35B75" w:rsidRDefault="001B26CC" w:rsidP="001B26CC">
      <w:pPr>
        <w:spacing w:line="480" w:lineRule="auto"/>
        <w:ind w:left="1416"/>
        <w:jc w:val="both"/>
        <w:rPr>
          <w:rFonts w:ascii="Arial" w:hAnsi="Arial" w:cs="Arial"/>
          <w:lang w:val="es-ES_tradnl"/>
        </w:rPr>
      </w:pPr>
    </w:p>
    <w:p w:rsidR="001B26CC" w:rsidRDefault="001B26CC" w:rsidP="001B26CC">
      <w:pPr>
        <w:spacing w:line="480" w:lineRule="auto"/>
        <w:ind w:left="720"/>
        <w:jc w:val="both"/>
        <w:rPr>
          <w:rFonts w:ascii="Arial" w:hAnsi="Arial" w:cs="Arial"/>
          <w:lang w:val="es-ES_tradnl"/>
        </w:rPr>
      </w:pPr>
      <w:r w:rsidRPr="00E35B75">
        <w:rPr>
          <w:rFonts w:ascii="Arial" w:hAnsi="Arial" w:cs="Arial"/>
          <w:lang w:val="es-ES_tradnl"/>
        </w:rPr>
        <w:t>Otro elemento de interés es que los auditores se encuentran habitualmente con nuevas herramientas de control para las entidades, por lo que requieren de la incorporación sistemática de herramientas con iguales requerimientos técnicos, para el control de la gestión.</w:t>
      </w:r>
    </w:p>
    <w:p w:rsidR="001B26CC" w:rsidRPr="00E35B75" w:rsidRDefault="001B26CC" w:rsidP="001B26CC">
      <w:pPr>
        <w:spacing w:line="480" w:lineRule="auto"/>
        <w:ind w:left="720"/>
        <w:jc w:val="both"/>
        <w:rPr>
          <w:rFonts w:ascii="Arial" w:hAnsi="Arial" w:cs="Arial"/>
          <w:lang w:val="es-ES_tradnl"/>
        </w:rPr>
      </w:pPr>
    </w:p>
    <w:p w:rsidR="001B26CC" w:rsidRPr="00E35B75" w:rsidRDefault="001B26CC" w:rsidP="001B26CC">
      <w:pPr>
        <w:numPr>
          <w:ilvl w:val="2"/>
          <w:numId w:val="26"/>
        </w:numPr>
        <w:tabs>
          <w:tab w:val="clear" w:pos="1080"/>
          <w:tab w:val="num" w:pos="720"/>
        </w:tabs>
        <w:spacing w:line="480" w:lineRule="auto"/>
        <w:ind w:left="720" w:firstLine="0"/>
        <w:jc w:val="both"/>
        <w:rPr>
          <w:rFonts w:ascii="Arial" w:hAnsi="Arial" w:cs="Arial"/>
          <w:lang w:val="es-ES_tradnl"/>
        </w:rPr>
      </w:pPr>
      <w:r w:rsidRPr="00E35B75">
        <w:rPr>
          <w:rFonts w:ascii="Arial" w:hAnsi="Arial" w:cs="Arial"/>
          <w:b/>
          <w:lang w:val="es-ES_tradnl"/>
        </w:rPr>
        <w:t>Eta</w:t>
      </w:r>
      <w:r>
        <w:rPr>
          <w:rFonts w:ascii="Arial" w:hAnsi="Arial" w:cs="Arial"/>
          <w:b/>
          <w:lang w:val="es-ES_tradnl"/>
        </w:rPr>
        <w:t>pas fundamentales de la Auditorí</w:t>
      </w:r>
      <w:r w:rsidRPr="00E35B75">
        <w:rPr>
          <w:rFonts w:ascii="Arial" w:hAnsi="Arial" w:cs="Arial"/>
          <w:b/>
          <w:lang w:val="es-ES_tradnl"/>
        </w:rPr>
        <w:t>a</w:t>
      </w:r>
      <w:r w:rsidRPr="00E35B75">
        <w:rPr>
          <w:rFonts w:ascii="Arial" w:hAnsi="Arial" w:cs="Arial"/>
          <w:b/>
          <w:lang w:val="es-ES_tradnl"/>
        </w:rPr>
        <w:fldChar w:fldCharType="begin"/>
      </w:r>
      <w:r w:rsidRPr="00E35B75">
        <w:rPr>
          <w:rFonts w:ascii="Arial" w:hAnsi="Arial" w:cs="Arial"/>
        </w:rPr>
        <w:instrText xml:space="preserve"> XE "</w:instrText>
      </w:r>
      <w:r w:rsidRPr="00E35B75">
        <w:rPr>
          <w:rFonts w:ascii="Arial" w:hAnsi="Arial" w:cs="Arial"/>
          <w:b/>
          <w:lang w:val="es-ES_tradnl"/>
        </w:rPr>
        <w:instrText>1.1.3. Etapas fundamentales de la Auditoria</w:instrText>
      </w:r>
      <w:r w:rsidRPr="00E35B75">
        <w:rPr>
          <w:rFonts w:ascii="Arial" w:hAnsi="Arial" w:cs="Arial"/>
        </w:rPr>
        <w:instrText xml:space="preserve">" </w:instrText>
      </w:r>
      <w:r w:rsidRPr="00E35B75">
        <w:rPr>
          <w:rFonts w:ascii="Arial" w:hAnsi="Arial" w:cs="Arial"/>
          <w:b/>
          <w:lang w:val="es-ES_tradnl"/>
        </w:rPr>
        <w:fldChar w:fldCharType="end"/>
      </w:r>
    </w:p>
    <w:p w:rsidR="001B26CC" w:rsidRPr="00E35B75" w:rsidRDefault="001B26CC" w:rsidP="001B26CC">
      <w:pPr>
        <w:spacing w:line="480" w:lineRule="auto"/>
        <w:ind w:firstLine="708"/>
        <w:jc w:val="both"/>
        <w:rPr>
          <w:rFonts w:ascii="Arial" w:hAnsi="Arial" w:cs="Arial"/>
          <w:lang w:val="es-ES_tradnl"/>
        </w:rPr>
      </w:pPr>
      <w:r>
        <w:rPr>
          <w:rFonts w:ascii="Arial" w:hAnsi="Arial" w:cs="Arial"/>
          <w:lang w:val="es-ES_tradnl"/>
        </w:rPr>
        <w:t>La auditorí</w:t>
      </w:r>
      <w:r w:rsidRPr="00E35B75">
        <w:rPr>
          <w:rFonts w:ascii="Arial" w:hAnsi="Arial" w:cs="Arial"/>
          <w:lang w:val="es-ES_tradnl"/>
        </w:rPr>
        <w:t>a se divide en cuatro etapas fundamentales:</w:t>
      </w:r>
    </w:p>
    <w:p w:rsidR="001B26CC" w:rsidRPr="00E35B75" w:rsidRDefault="001B26CC" w:rsidP="001B26CC">
      <w:pPr>
        <w:numPr>
          <w:ilvl w:val="0"/>
          <w:numId w:val="4"/>
        </w:numPr>
        <w:tabs>
          <w:tab w:val="clear" w:pos="1368"/>
        </w:tabs>
        <w:spacing w:line="480" w:lineRule="auto"/>
        <w:ind w:left="1440"/>
        <w:jc w:val="both"/>
        <w:rPr>
          <w:rFonts w:ascii="Arial" w:hAnsi="Arial" w:cs="Arial"/>
          <w:lang w:val="es-ES_tradnl"/>
        </w:rPr>
      </w:pPr>
      <w:r w:rsidRPr="00E35B75">
        <w:rPr>
          <w:rFonts w:ascii="Arial" w:hAnsi="Arial" w:cs="Arial"/>
          <w:lang w:val="es-ES_tradnl"/>
        </w:rPr>
        <w:t>Conocimiento del negocio del cliente</w:t>
      </w:r>
    </w:p>
    <w:p w:rsidR="001B26CC" w:rsidRPr="00E35B75" w:rsidRDefault="001B26CC" w:rsidP="001B26CC">
      <w:pPr>
        <w:numPr>
          <w:ilvl w:val="0"/>
          <w:numId w:val="4"/>
        </w:numPr>
        <w:tabs>
          <w:tab w:val="clear" w:pos="1368"/>
        </w:tabs>
        <w:spacing w:line="480" w:lineRule="auto"/>
        <w:ind w:left="1440"/>
        <w:jc w:val="both"/>
        <w:rPr>
          <w:rFonts w:ascii="Arial" w:hAnsi="Arial" w:cs="Arial"/>
          <w:lang w:val="es-ES_tradnl"/>
        </w:rPr>
      </w:pPr>
      <w:r w:rsidRPr="00E35B75">
        <w:rPr>
          <w:rFonts w:ascii="Arial" w:hAnsi="Arial" w:cs="Arial"/>
          <w:lang w:val="es-ES_tradnl"/>
        </w:rPr>
        <w:t>Evaluación y revisión del sistema de control interno. Es una de las fuentes fundamentales que determinan los tip</w:t>
      </w:r>
      <w:r>
        <w:rPr>
          <w:rFonts w:ascii="Arial" w:hAnsi="Arial" w:cs="Arial"/>
          <w:lang w:val="es-ES_tradnl"/>
        </w:rPr>
        <w:t>os de procedimientos de auditorí</w:t>
      </w:r>
      <w:r w:rsidRPr="00E35B75">
        <w:rPr>
          <w:rFonts w:ascii="Arial" w:hAnsi="Arial" w:cs="Arial"/>
          <w:lang w:val="es-ES_tradnl"/>
        </w:rPr>
        <w:t>a y el alcance de las pruebas sobre los registros y las transacciones.</w:t>
      </w:r>
    </w:p>
    <w:p w:rsidR="001B26CC" w:rsidRPr="00E35B75" w:rsidRDefault="001B26CC" w:rsidP="001B26CC">
      <w:pPr>
        <w:numPr>
          <w:ilvl w:val="0"/>
          <w:numId w:val="4"/>
        </w:numPr>
        <w:tabs>
          <w:tab w:val="clear" w:pos="1368"/>
        </w:tabs>
        <w:spacing w:line="480" w:lineRule="auto"/>
        <w:ind w:left="1440"/>
        <w:jc w:val="both"/>
        <w:rPr>
          <w:rFonts w:ascii="Arial" w:hAnsi="Arial" w:cs="Arial"/>
          <w:lang w:val="es-ES_tradnl"/>
        </w:rPr>
      </w:pPr>
      <w:r w:rsidRPr="00E35B75">
        <w:rPr>
          <w:rFonts w:ascii="Arial" w:hAnsi="Arial" w:cs="Arial"/>
          <w:lang w:val="es-ES_tradnl"/>
        </w:rPr>
        <w:t>Obtención de evidencias. El auditor recopila la información adquirida en las entrevistas previas con el cliente, que le permiten tener un conocimiento general del negocio, en la evaluación y prueba del control interno contable y la obtención de evidencia suficiente que fundamente la correcta elaboración de los estados financieros.</w:t>
      </w:r>
    </w:p>
    <w:p w:rsidR="001B26CC" w:rsidRDefault="001B26CC" w:rsidP="001B26CC">
      <w:pPr>
        <w:numPr>
          <w:ilvl w:val="0"/>
          <w:numId w:val="4"/>
        </w:numPr>
        <w:tabs>
          <w:tab w:val="clear" w:pos="1368"/>
        </w:tabs>
        <w:spacing w:line="480" w:lineRule="auto"/>
        <w:ind w:left="1440"/>
        <w:jc w:val="both"/>
        <w:rPr>
          <w:rFonts w:ascii="Arial" w:hAnsi="Arial" w:cs="Arial"/>
          <w:lang w:val="es-ES_tradnl"/>
        </w:rPr>
      </w:pPr>
      <w:r w:rsidRPr="00E35B75">
        <w:rPr>
          <w:rFonts w:ascii="Arial" w:hAnsi="Arial" w:cs="Arial"/>
          <w:lang w:val="es-ES_tradnl"/>
        </w:rPr>
        <w:t>Informe del auditor</w:t>
      </w:r>
      <w:r>
        <w:rPr>
          <w:rFonts w:ascii="Arial" w:hAnsi="Arial" w:cs="Arial"/>
          <w:lang w:val="es-ES_tradnl"/>
        </w:rPr>
        <w:t>.</w:t>
      </w:r>
    </w:p>
    <w:p w:rsidR="001B26CC" w:rsidRDefault="001B26CC" w:rsidP="001B26CC">
      <w:pPr>
        <w:spacing w:line="480" w:lineRule="auto"/>
        <w:ind w:left="1080"/>
        <w:jc w:val="both"/>
        <w:rPr>
          <w:rFonts w:ascii="Arial" w:hAnsi="Arial" w:cs="Arial"/>
          <w:lang w:val="es-ES_tradnl"/>
        </w:rPr>
      </w:pPr>
    </w:p>
    <w:p w:rsidR="001B26CC" w:rsidRDefault="001B26CC" w:rsidP="001B26CC">
      <w:pPr>
        <w:numPr>
          <w:ilvl w:val="1"/>
          <w:numId w:val="2"/>
        </w:numPr>
        <w:tabs>
          <w:tab w:val="clear" w:pos="1152"/>
          <w:tab w:val="num" w:pos="900"/>
        </w:tabs>
        <w:spacing w:line="480" w:lineRule="auto"/>
        <w:ind w:hanging="792"/>
        <w:rPr>
          <w:rFonts w:ascii="Arial" w:hAnsi="Arial" w:cs="Arial"/>
          <w:b/>
          <w:lang w:val="es-ES_tradnl"/>
        </w:rPr>
      </w:pPr>
      <w:bookmarkStart w:id="4" w:name="contrinterno"/>
      <w:r w:rsidRPr="00E35B75">
        <w:rPr>
          <w:rFonts w:ascii="Arial" w:hAnsi="Arial" w:cs="Arial"/>
          <w:b/>
          <w:lang w:val="es-ES_tradnl"/>
        </w:rPr>
        <w:t>Control Interno</w:t>
      </w:r>
      <w:r w:rsidRPr="00E35B75">
        <w:rPr>
          <w:rFonts w:ascii="Arial" w:hAnsi="Arial" w:cs="Arial"/>
          <w:b/>
          <w:lang w:val="es-ES_tradnl"/>
        </w:rPr>
        <w:fldChar w:fldCharType="begin"/>
      </w:r>
      <w:r w:rsidRPr="00E35B75">
        <w:rPr>
          <w:rFonts w:ascii="Arial" w:hAnsi="Arial" w:cs="Arial"/>
          <w:b/>
          <w:lang w:val="es-ES_tradnl"/>
        </w:rPr>
        <w:instrText xml:space="preserve"> XE "1.2 Control Interno " </w:instrText>
      </w:r>
      <w:r w:rsidRPr="00E35B75">
        <w:rPr>
          <w:rFonts w:ascii="Arial" w:hAnsi="Arial" w:cs="Arial"/>
          <w:b/>
          <w:lang w:val="es-ES_tradnl"/>
        </w:rPr>
        <w:fldChar w:fldCharType="end"/>
      </w:r>
    </w:p>
    <w:p w:rsidR="001B26CC" w:rsidRPr="00C72231" w:rsidRDefault="001B26CC" w:rsidP="001B26CC">
      <w:pPr>
        <w:spacing w:line="480" w:lineRule="auto"/>
        <w:ind w:left="360"/>
        <w:rPr>
          <w:rFonts w:ascii="Arial" w:hAnsi="Arial" w:cs="Arial"/>
          <w:b/>
          <w:sz w:val="12"/>
          <w:szCs w:val="12"/>
          <w:lang w:val="es-ES_tradnl"/>
        </w:rPr>
      </w:pPr>
    </w:p>
    <w:p w:rsidR="001B26CC" w:rsidRPr="00E35B75" w:rsidRDefault="001B26CC" w:rsidP="001B26CC">
      <w:pPr>
        <w:numPr>
          <w:ilvl w:val="2"/>
          <w:numId w:val="2"/>
        </w:numPr>
        <w:spacing w:line="480" w:lineRule="auto"/>
        <w:jc w:val="both"/>
        <w:rPr>
          <w:rFonts w:ascii="Arial" w:hAnsi="Arial" w:cs="Arial"/>
          <w:b/>
          <w:lang w:val="es-ES_tradnl"/>
        </w:rPr>
      </w:pPr>
      <w:r w:rsidRPr="00E35B75">
        <w:rPr>
          <w:rFonts w:ascii="Arial" w:hAnsi="Arial" w:cs="Arial"/>
          <w:b/>
          <w:lang w:val="es-ES_tradnl"/>
        </w:rPr>
        <w:t>Definición</w:t>
      </w:r>
      <w:r w:rsidRPr="00E35B75">
        <w:rPr>
          <w:rFonts w:ascii="Arial" w:hAnsi="Arial" w:cs="Arial"/>
          <w:b/>
          <w:lang w:val="es-ES_tradnl"/>
        </w:rPr>
        <w:fldChar w:fldCharType="begin"/>
      </w:r>
      <w:r w:rsidRPr="00E35B75">
        <w:rPr>
          <w:rFonts w:ascii="Arial" w:hAnsi="Arial" w:cs="Arial"/>
        </w:rPr>
        <w:instrText xml:space="preserve"> XE "1.2.1. </w:instrText>
      </w:r>
      <w:r w:rsidRPr="00E35B75">
        <w:rPr>
          <w:rFonts w:ascii="Arial" w:hAnsi="Arial" w:cs="Arial"/>
          <w:b/>
          <w:lang w:val="es-ES_tradnl"/>
        </w:rPr>
        <w:instrText>Definición</w:instrText>
      </w:r>
      <w:r w:rsidRPr="00E35B75">
        <w:rPr>
          <w:rFonts w:ascii="Arial" w:hAnsi="Arial" w:cs="Arial"/>
        </w:rPr>
        <w:instrText xml:space="preserve">" </w:instrText>
      </w:r>
      <w:r w:rsidRPr="00E35B75">
        <w:rPr>
          <w:rFonts w:ascii="Arial" w:hAnsi="Arial" w:cs="Arial"/>
          <w:b/>
          <w:lang w:val="es-ES_tradnl"/>
        </w:rPr>
        <w:fldChar w:fldCharType="end"/>
      </w:r>
      <w:r w:rsidRPr="00E35B75">
        <w:rPr>
          <w:rFonts w:ascii="Arial" w:hAnsi="Arial" w:cs="Arial"/>
          <w:b/>
          <w:lang w:val="es-ES_tradnl"/>
        </w:rPr>
        <w:t xml:space="preserve"> </w:t>
      </w:r>
    </w:p>
    <w:p w:rsidR="001B26CC" w:rsidRPr="00E35B75" w:rsidRDefault="001B26CC" w:rsidP="001B26CC">
      <w:pPr>
        <w:spacing w:line="480" w:lineRule="auto"/>
        <w:ind w:left="720"/>
        <w:jc w:val="both"/>
        <w:rPr>
          <w:rFonts w:ascii="Arial" w:hAnsi="Arial" w:cs="Arial"/>
          <w:lang w:val="es-ES_tradnl"/>
        </w:rPr>
      </w:pPr>
      <w:r w:rsidRPr="00E35B75">
        <w:rPr>
          <w:rFonts w:ascii="Arial" w:hAnsi="Arial" w:cs="Arial"/>
          <w:lang w:val="es-ES_tradnl"/>
        </w:rPr>
        <w:t>El control interno comprende el plan de organización y el conjunto de métodos y procedimientos que aseguren que los activos están debidamente protegidos, que los registros contables son verídicos y que la actividad de la entidad se desarrolla eficazmente según las directrices marcadas por la administración.</w:t>
      </w:r>
    </w:p>
    <w:p w:rsidR="001B26CC" w:rsidRPr="00E35B75" w:rsidRDefault="001B26CC" w:rsidP="001B26CC">
      <w:pPr>
        <w:spacing w:line="480" w:lineRule="auto"/>
        <w:ind w:left="1440"/>
        <w:jc w:val="both"/>
        <w:rPr>
          <w:rFonts w:ascii="Arial" w:hAnsi="Arial" w:cs="Arial"/>
          <w:lang w:val="es-ES_tradnl"/>
        </w:rPr>
      </w:pPr>
    </w:p>
    <w:p w:rsidR="001B26CC" w:rsidRPr="00E35B75" w:rsidRDefault="001B26CC" w:rsidP="001B26CC">
      <w:pPr>
        <w:spacing w:line="480" w:lineRule="auto"/>
        <w:ind w:left="720"/>
        <w:jc w:val="both"/>
        <w:rPr>
          <w:rFonts w:ascii="Arial" w:hAnsi="Arial" w:cs="Arial"/>
          <w:lang w:val="es-ES_tradnl"/>
        </w:rPr>
      </w:pPr>
      <w:r w:rsidRPr="00E35B75">
        <w:rPr>
          <w:rFonts w:ascii="Arial" w:hAnsi="Arial" w:cs="Arial"/>
          <w:lang w:val="es-ES_tradnl"/>
        </w:rPr>
        <w:t xml:space="preserve">El Control Interno ha sido preocupación de las entidades del estado, en mayor o menor grado, con diferentes enfoques y terminología, lo que ha permitido que al paso del tiempo se hayan planteado diferentes concepciones acerca del Control Interno, sus principios y elementos que se deben conocer e </w:t>
      </w:r>
      <w:r>
        <w:rPr>
          <w:rFonts w:ascii="Arial" w:hAnsi="Arial" w:cs="Arial"/>
          <w:lang w:val="es-ES_tradnl"/>
        </w:rPr>
        <w:t>instrumentar en las entidades pú</w:t>
      </w:r>
      <w:r w:rsidRPr="00E35B75">
        <w:rPr>
          <w:rFonts w:ascii="Arial" w:hAnsi="Arial" w:cs="Arial"/>
          <w:lang w:val="es-ES_tradnl"/>
        </w:rPr>
        <w:t>blicas ecuatorianas en la  actualidad.</w:t>
      </w:r>
    </w:p>
    <w:p w:rsidR="001B26CC" w:rsidRPr="00E35B75" w:rsidRDefault="001B26CC" w:rsidP="001B26CC">
      <w:pPr>
        <w:spacing w:line="480" w:lineRule="auto"/>
        <w:ind w:left="1440"/>
        <w:jc w:val="both"/>
        <w:rPr>
          <w:rFonts w:ascii="Arial" w:hAnsi="Arial" w:cs="Arial"/>
          <w:lang w:val="es-ES_tradnl"/>
        </w:rPr>
      </w:pPr>
    </w:p>
    <w:p w:rsidR="001B26CC" w:rsidRPr="00E35B75" w:rsidRDefault="001B26CC" w:rsidP="001B26CC">
      <w:pPr>
        <w:spacing w:line="480" w:lineRule="auto"/>
        <w:ind w:left="720"/>
        <w:jc w:val="both"/>
        <w:rPr>
          <w:rFonts w:ascii="Arial" w:hAnsi="Arial" w:cs="Arial"/>
          <w:lang w:val="es-ES_tradnl"/>
        </w:rPr>
      </w:pPr>
      <w:r w:rsidRPr="00E35B75">
        <w:rPr>
          <w:rFonts w:ascii="Arial" w:hAnsi="Arial" w:cs="Arial"/>
          <w:lang w:val="es-ES_tradnl"/>
        </w:rPr>
        <w:t>Es importante saber que el sistema de control interno genera normas, reglamentos y procedimientos para cada área o departamento, a base de los cuales se generan procesos apropiados de evaluarse a través de los indicadores de controles que estos incluyen.</w:t>
      </w:r>
    </w:p>
    <w:p w:rsidR="001B26CC" w:rsidRDefault="001B26CC" w:rsidP="001B26CC">
      <w:pPr>
        <w:spacing w:line="480" w:lineRule="auto"/>
        <w:ind w:left="1440"/>
        <w:jc w:val="both"/>
        <w:rPr>
          <w:rFonts w:ascii="Arial" w:hAnsi="Arial" w:cs="Arial"/>
          <w:lang w:val="es-ES_tradnl"/>
        </w:rPr>
      </w:pPr>
    </w:p>
    <w:p w:rsidR="001B26CC" w:rsidRPr="00E35B75" w:rsidRDefault="001B26CC" w:rsidP="001B26CC">
      <w:pPr>
        <w:spacing w:line="480" w:lineRule="auto"/>
        <w:ind w:left="1440"/>
        <w:jc w:val="both"/>
        <w:rPr>
          <w:rFonts w:ascii="Arial" w:hAnsi="Arial" w:cs="Arial"/>
          <w:lang w:val="es-ES_tradnl"/>
        </w:rPr>
      </w:pPr>
    </w:p>
    <w:p w:rsidR="001B26CC" w:rsidRPr="00E35B75" w:rsidRDefault="001B26CC" w:rsidP="001B26CC">
      <w:pPr>
        <w:numPr>
          <w:ilvl w:val="2"/>
          <w:numId w:val="2"/>
        </w:numPr>
        <w:tabs>
          <w:tab w:val="clear" w:pos="1224"/>
          <w:tab w:val="num" w:pos="720"/>
        </w:tabs>
        <w:spacing w:line="480" w:lineRule="auto"/>
        <w:ind w:left="720" w:firstLine="0"/>
        <w:jc w:val="both"/>
        <w:rPr>
          <w:rFonts w:ascii="Arial" w:hAnsi="Arial" w:cs="Arial"/>
          <w:b/>
          <w:lang w:val="es-ES_tradnl"/>
        </w:rPr>
      </w:pPr>
      <w:r w:rsidRPr="00E35B75">
        <w:rPr>
          <w:rFonts w:ascii="Arial" w:hAnsi="Arial" w:cs="Arial"/>
          <w:b/>
          <w:lang w:val="es-ES_tradnl"/>
        </w:rPr>
        <w:t>Objetivos del Control Interno</w:t>
      </w:r>
      <w:r w:rsidRPr="00E35B75">
        <w:rPr>
          <w:rFonts w:ascii="Arial" w:hAnsi="Arial" w:cs="Arial"/>
          <w:b/>
          <w:lang w:val="es-ES_tradnl"/>
        </w:rPr>
        <w:fldChar w:fldCharType="begin"/>
      </w:r>
      <w:r w:rsidRPr="00E35B75">
        <w:rPr>
          <w:rFonts w:ascii="Arial" w:hAnsi="Arial" w:cs="Arial"/>
        </w:rPr>
        <w:instrText xml:space="preserve"> XE "1.2.2. </w:instrText>
      </w:r>
      <w:r w:rsidRPr="00E35B75">
        <w:rPr>
          <w:rFonts w:ascii="Arial" w:hAnsi="Arial" w:cs="Arial"/>
          <w:b/>
          <w:lang w:val="es-ES_tradnl"/>
        </w:rPr>
        <w:instrText>Objetivos del Control Interno</w:instrText>
      </w:r>
      <w:r w:rsidRPr="00E35B75">
        <w:rPr>
          <w:rFonts w:ascii="Arial" w:hAnsi="Arial" w:cs="Arial"/>
        </w:rPr>
        <w:instrText xml:space="preserve">" </w:instrText>
      </w:r>
      <w:r w:rsidRPr="00E35B75">
        <w:rPr>
          <w:rFonts w:ascii="Arial" w:hAnsi="Arial" w:cs="Arial"/>
          <w:b/>
          <w:lang w:val="es-ES_tradnl"/>
        </w:rPr>
        <w:fldChar w:fldCharType="end"/>
      </w:r>
      <w:r w:rsidRPr="00E35B75">
        <w:rPr>
          <w:rFonts w:ascii="Arial" w:hAnsi="Arial" w:cs="Arial"/>
          <w:b/>
          <w:lang w:val="es-ES_tradnl"/>
        </w:rPr>
        <w:t xml:space="preserve">. </w:t>
      </w:r>
    </w:p>
    <w:p w:rsidR="001B26CC" w:rsidRPr="00E35B75" w:rsidRDefault="001B26CC" w:rsidP="001B26CC">
      <w:pPr>
        <w:spacing w:line="480" w:lineRule="auto"/>
        <w:ind w:left="720"/>
        <w:jc w:val="both"/>
        <w:rPr>
          <w:rFonts w:ascii="Arial" w:hAnsi="Arial" w:cs="Arial"/>
          <w:lang w:val="es-ES_tradnl"/>
        </w:rPr>
      </w:pPr>
      <w:r>
        <w:rPr>
          <w:rFonts w:ascii="Arial" w:hAnsi="Arial" w:cs="Arial"/>
          <w:lang w:val="es-ES_tradnl"/>
        </w:rPr>
        <w:t>Comprobar el</w:t>
      </w:r>
      <w:r w:rsidRPr="00E35B75">
        <w:rPr>
          <w:rFonts w:ascii="Arial" w:hAnsi="Arial" w:cs="Arial"/>
          <w:lang w:val="es-ES_tradnl"/>
        </w:rPr>
        <w:t xml:space="preserve"> funcionamiento de todos los componentes para proveer</w:t>
      </w:r>
      <w:r>
        <w:rPr>
          <w:rFonts w:ascii="Arial" w:hAnsi="Arial" w:cs="Arial"/>
          <w:lang w:val="es-ES_tradnl"/>
        </w:rPr>
        <w:t xml:space="preserve"> una </w:t>
      </w:r>
      <w:r w:rsidRPr="00E35B75">
        <w:rPr>
          <w:rFonts w:ascii="Arial" w:hAnsi="Arial" w:cs="Arial"/>
          <w:lang w:val="es-ES_tradnl"/>
        </w:rPr>
        <w:t xml:space="preserve"> seguridad razonable </w:t>
      </w:r>
      <w:r>
        <w:rPr>
          <w:rFonts w:ascii="Arial" w:hAnsi="Arial" w:cs="Arial"/>
          <w:lang w:val="es-ES_tradnl"/>
        </w:rPr>
        <w:t>en</w:t>
      </w:r>
      <w:r w:rsidRPr="00E35B75">
        <w:rPr>
          <w:rFonts w:ascii="Arial" w:hAnsi="Arial" w:cs="Arial"/>
          <w:lang w:val="es-ES_tradnl"/>
        </w:rPr>
        <w:t xml:space="preserve"> el logro de uno o más de las tres categorías de los objetivos siguientes:</w:t>
      </w:r>
    </w:p>
    <w:p w:rsidR="001B26CC" w:rsidRPr="00E35B75" w:rsidRDefault="001B26CC" w:rsidP="001B26CC">
      <w:pPr>
        <w:numPr>
          <w:ilvl w:val="0"/>
          <w:numId w:val="5"/>
        </w:numPr>
        <w:tabs>
          <w:tab w:val="clear" w:pos="1440"/>
          <w:tab w:val="num" w:pos="1980"/>
        </w:tabs>
        <w:spacing w:line="480" w:lineRule="auto"/>
        <w:ind w:left="1980"/>
        <w:jc w:val="both"/>
        <w:rPr>
          <w:rFonts w:ascii="Arial" w:hAnsi="Arial" w:cs="Arial"/>
          <w:lang w:val="es-ES_tradnl"/>
        </w:rPr>
      </w:pPr>
      <w:r w:rsidRPr="00E35B75">
        <w:rPr>
          <w:rFonts w:ascii="Arial" w:hAnsi="Arial" w:cs="Arial"/>
          <w:lang w:val="es-ES_tradnl"/>
        </w:rPr>
        <w:t xml:space="preserve">Eficiencia y eficacia de las operaciones. </w:t>
      </w:r>
    </w:p>
    <w:p w:rsidR="001B26CC" w:rsidRPr="00E35B75" w:rsidRDefault="001B26CC" w:rsidP="001B26CC">
      <w:pPr>
        <w:numPr>
          <w:ilvl w:val="0"/>
          <w:numId w:val="5"/>
        </w:numPr>
        <w:tabs>
          <w:tab w:val="clear" w:pos="1440"/>
          <w:tab w:val="num" w:pos="1980"/>
        </w:tabs>
        <w:spacing w:line="480" w:lineRule="auto"/>
        <w:ind w:left="1980"/>
        <w:jc w:val="both"/>
        <w:rPr>
          <w:rFonts w:ascii="Arial" w:hAnsi="Arial" w:cs="Arial"/>
          <w:lang w:val="es-ES_tradnl"/>
        </w:rPr>
      </w:pPr>
      <w:r w:rsidRPr="00E35B75">
        <w:rPr>
          <w:rFonts w:ascii="Arial" w:hAnsi="Arial" w:cs="Arial"/>
          <w:lang w:val="es-ES_tradnl"/>
        </w:rPr>
        <w:t>Suficiencia y Confiabilidad de la información financiera.</w:t>
      </w:r>
    </w:p>
    <w:p w:rsidR="001B26CC" w:rsidRPr="00E35B75" w:rsidRDefault="001B26CC" w:rsidP="001B26CC">
      <w:pPr>
        <w:numPr>
          <w:ilvl w:val="0"/>
          <w:numId w:val="5"/>
        </w:numPr>
        <w:tabs>
          <w:tab w:val="clear" w:pos="1440"/>
          <w:tab w:val="num" w:pos="1980"/>
        </w:tabs>
        <w:spacing w:line="480" w:lineRule="auto"/>
        <w:ind w:left="1980"/>
        <w:jc w:val="both"/>
        <w:rPr>
          <w:rFonts w:ascii="Arial" w:hAnsi="Arial" w:cs="Arial"/>
          <w:lang w:val="es-ES_tradnl"/>
        </w:rPr>
      </w:pPr>
      <w:r w:rsidRPr="00E35B75">
        <w:rPr>
          <w:rFonts w:ascii="Arial" w:hAnsi="Arial" w:cs="Arial"/>
          <w:lang w:val="es-ES_tradnl"/>
        </w:rPr>
        <w:t>Cumplimiento de las leyes, reglamentos y políticas, establecidas vigente.</w:t>
      </w:r>
    </w:p>
    <w:p w:rsidR="001B26CC" w:rsidRPr="00E35B75" w:rsidRDefault="001B26CC" w:rsidP="001B26CC">
      <w:pPr>
        <w:spacing w:line="480" w:lineRule="auto"/>
        <w:ind w:left="1080"/>
        <w:jc w:val="both"/>
        <w:rPr>
          <w:rFonts w:ascii="Arial" w:hAnsi="Arial" w:cs="Arial"/>
          <w:lang w:val="es-ES_tradnl"/>
        </w:rPr>
      </w:pPr>
    </w:p>
    <w:p w:rsidR="001B26CC" w:rsidRPr="00E35B75" w:rsidRDefault="001B26CC" w:rsidP="001B26CC">
      <w:pPr>
        <w:numPr>
          <w:ilvl w:val="2"/>
          <w:numId w:val="2"/>
        </w:numPr>
        <w:tabs>
          <w:tab w:val="clear" w:pos="1224"/>
          <w:tab w:val="num" w:pos="720"/>
        </w:tabs>
        <w:spacing w:line="480" w:lineRule="auto"/>
        <w:ind w:left="720" w:firstLine="0"/>
        <w:jc w:val="both"/>
        <w:rPr>
          <w:rFonts w:ascii="Arial" w:hAnsi="Arial" w:cs="Arial"/>
          <w:b/>
          <w:lang w:val="es-ES_tradnl"/>
        </w:rPr>
      </w:pPr>
      <w:r w:rsidRPr="00E35B75">
        <w:rPr>
          <w:rFonts w:ascii="Arial" w:hAnsi="Arial" w:cs="Arial"/>
          <w:b/>
          <w:lang w:val="es-ES_tradnl"/>
        </w:rPr>
        <w:t>Características generales del Control Interno</w:t>
      </w:r>
      <w:r w:rsidRPr="00E35B75">
        <w:rPr>
          <w:rFonts w:ascii="Arial" w:hAnsi="Arial" w:cs="Arial"/>
          <w:b/>
          <w:lang w:val="es-ES_tradnl"/>
        </w:rPr>
        <w:fldChar w:fldCharType="begin"/>
      </w:r>
      <w:r w:rsidRPr="00E35B75">
        <w:rPr>
          <w:rFonts w:ascii="Arial" w:hAnsi="Arial" w:cs="Arial"/>
        </w:rPr>
        <w:instrText xml:space="preserve"> XE. "1.2.3</w:instrText>
      </w:r>
      <w:r>
        <w:rPr>
          <w:rFonts w:ascii="Arial" w:hAnsi="Arial" w:cs="Arial"/>
        </w:rPr>
        <w:instrText xml:space="preserve"> </w:instrText>
      </w:r>
      <w:r w:rsidRPr="00E35B75">
        <w:rPr>
          <w:rFonts w:ascii="Arial" w:hAnsi="Arial" w:cs="Arial"/>
          <w:b/>
          <w:lang w:val="es-ES_tradnl"/>
        </w:rPr>
        <w:instrText>Características generales del Control Interno</w:instrText>
      </w:r>
      <w:r w:rsidRPr="00E35B75">
        <w:rPr>
          <w:rFonts w:ascii="Arial" w:hAnsi="Arial" w:cs="Arial"/>
        </w:rPr>
        <w:instrText xml:space="preserve">" </w:instrText>
      </w:r>
      <w:r w:rsidRPr="00E35B75">
        <w:rPr>
          <w:rFonts w:ascii="Arial" w:hAnsi="Arial" w:cs="Arial"/>
          <w:b/>
          <w:lang w:val="es-ES_tradnl"/>
        </w:rPr>
        <w:fldChar w:fldCharType="end"/>
      </w:r>
    </w:p>
    <w:p w:rsidR="001B26CC" w:rsidRPr="00E35B75" w:rsidRDefault="001B26CC" w:rsidP="001B26CC">
      <w:pPr>
        <w:numPr>
          <w:ilvl w:val="0"/>
          <w:numId w:val="9"/>
        </w:numPr>
        <w:spacing w:line="480" w:lineRule="auto"/>
        <w:jc w:val="both"/>
        <w:rPr>
          <w:rFonts w:ascii="Arial" w:hAnsi="Arial" w:cs="Arial"/>
          <w:lang w:val="es-ES_tradnl"/>
        </w:rPr>
      </w:pPr>
      <w:r w:rsidRPr="00E35B75">
        <w:rPr>
          <w:rFonts w:ascii="Arial" w:hAnsi="Arial" w:cs="Arial"/>
          <w:lang w:val="es-ES_tradnl"/>
        </w:rPr>
        <w:t>Es un proceso, es decir, un medio para</w:t>
      </w:r>
      <w:r>
        <w:rPr>
          <w:rFonts w:ascii="Arial" w:hAnsi="Arial" w:cs="Arial"/>
          <w:lang w:val="es-ES_tradnl"/>
        </w:rPr>
        <w:t xml:space="preserve"> lograr un fin y no un fin en sí</w:t>
      </w:r>
      <w:r w:rsidRPr="00E35B75">
        <w:rPr>
          <w:rFonts w:ascii="Arial" w:hAnsi="Arial" w:cs="Arial"/>
          <w:lang w:val="es-ES_tradnl"/>
        </w:rPr>
        <w:t xml:space="preserve"> mismo. </w:t>
      </w:r>
    </w:p>
    <w:p w:rsidR="001B26CC" w:rsidRPr="00E35B75" w:rsidRDefault="001B26CC" w:rsidP="001B26CC">
      <w:pPr>
        <w:numPr>
          <w:ilvl w:val="0"/>
          <w:numId w:val="9"/>
        </w:numPr>
        <w:spacing w:line="480" w:lineRule="auto"/>
        <w:jc w:val="both"/>
        <w:rPr>
          <w:rFonts w:ascii="Arial" w:hAnsi="Arial" w:cs="Arial"/>
          <w:lang w:val="es-ES_tradnl"/>
        </w:rPr>
      </w:pPr>
      <w:r w:rsidRPr="00E35B75">
        <w:rPr>
          <w:rFonts w:ascii="Arial" w:hAnsi="Arial" w:cs="Arial"/>
          <w:lang w:val="es-ES_tradnl"/>
        </w:rPr>
        <w:t xml:space="preserve">Lo llevan a cabo las personas que actúan en todos los niveles y no se trata solamente de manuales de organización y procedimientos. </w:t>
      </w:r>
    </w:p>
    <w:p w:rsidR="001B26CC" w:rsidRPr="00E35B75" w:rsidRDefault="001B26CC" w:rsidP="001B26CC">
      <w:pPr>
        <w:numPr>
          <w:ilvl w:val="0"/>
          <w:numId w:val="9"/>
        </w:numPr>
        <w:spacing w:line="480" w:lineRule="auto"/>
        <w:jc w:val="both"/>
        <w:rPr>
          <w:rFonts w:ascii="Arial" w:hAnsi="Arial" w:cs="Arial"/>
          <w:lang w:val="es-ES_tradnl"/>
        </w:rPr>
      </w:pPr>
      <w:r w:rsidRPr="00E35B75">
        <w:rPr>
          <w:rFonts w:ascii="Arial" w:hAnsi="Arial" w:cs="Arial"/>
          <w:lang w:val="es-ES_tradnl"/>
        </w:rPr>
        <w:t>En cada área de la organización, la persona encargada de dirigirla es responsable por el Control Interno ante su jefe inmediato, de acuerdo con los niveles de autoridad establecidos. En su cumplimiento participan todos los trabajadores de la entidad independientemente de  la categoría ocupacional que tengan.</w:t>
      </w:r>
    </w:p>
    <w:p w:rsidR="001B26CC" w:rsidRPr="00E35B75" w:rsidRDefault="001B26CC" w:rsidP="001B26CC">
      <w:pPr>
        <w:numPr>
          <w:ilvl w:val="0"/>
          <w:numId w:val="9"/>
        </w:numPr>
        <w:spacing w:line="480" w:lineRule="auto"/>
        <w:jc w:val="both"/>
        <w:rPr>
          <w:rFonts w:ascii="Arial" w:hAnsi="Arial" w:cs="Arial"/>
          <w:lang w:val="es-ES_tradnl"/>
        </w:rPr>
      </w:pPr>
      <w:r w:rsidRPr="00E35B75">
        <w:rPr>
          <w:rFonts w:ascii="Arial" w:hAnsi="Arial" w:cs="Arial"/>
          <w:lang w:val="es-ES_tradnl"/>
        </w:rPr>
        <w:t>Debe facilitar la consecución de objetivos en una o más de las áreas u operaciones en la empresa.</w:t>
      </w:r>
    </w:p>
    <w:p w:rsidR="001B26CC" w:rsidRPr="00E35B75" w:rsidRDefault="001B26CC" w:rsidP="001B26CC">
      <w:pPr>
        <w:numPr>
          <w:ilvl w:val="0"/>
          <w:numId w:val="9"/>
        </w:numPr>
        <w:spacing w:line="480" w:lineRule="auto"/>
        <w:jc w:val="both"/>
        <w:rPr>
          <w:rFonts w:ascii="Arial" w:hAnsi="Arial" w:cs="Arial"/>
          <w:lang w:val="es-ES_tradnl"/>
        </w:rPr>
      </w:pPr>
      <w:r w:rsidRPr="00E35B75">
        <w:rPr>
          <w:rFonts w:ascii="Arial" w:hAnsi="Arial" w:cs="Arial"/>
          <w:lang w:val="es-ES_tradnl"/>
        </w:rPr>
        <w:t xml:space="preserve">Aporta un grado de seguridad razonable, aunque no total, en relación con el logro de los objetivos fijados. </w:t>
      </w:r>
    </w:p>
    <w:p w:rsidR="001B26CC" w:rsidRDefault="001B26CC" w:rsidP="001B26CC">
      <w:pPr>
        <w:numPr>
          <w:ilvl w:val="0"/>
          <w:numId w:val="9"/>
        </w:numPr>
        <w:spacing w:line="480" w:lineRule="auto"/>
        <w:jc w:val="both"/>
        <w:rPr>
          <w:rFonts w:ascii="Arial" w:hAnsi="Arial" w:cs="Arial"/>
          <w:lang w:val="es-ES_tradnl"/>
        </w:rPr>
      </w:pPr>
      <w:r w:rsidRPr="00E35B75">
        <w:rPr>
          <w:rFonts w:ascii="Arial" w:hAnsi="Arial" w:cs="Arial"/>
          <w:lang w:val="es-ES_tradnl"/>
        </w:rPr>
        <w:t xml:space="preserve">Debe propender al logro del autocontrol, liderazgo y fortalecimiento de la autoridad y responsabilidad de los colectivos laborales </w:t>
      </w:r>
    </w:p>
    <w:p w:rsidR="001B26CC" w:rsidRDefault="001B26CC" w:rsidP="001B26CC">
      <w:pPr>
        <w:spacing w:line="480" w:lineRule="auto"/>
        <w:ind w:left="1620"/>
        <w:jc w:val="both"/>
        <w:rPr>
          <w:rFonts w:ascii="Arial" w:hAnsi="Arial" w:cs="Arial"/>
          <w:lang w:val="es-ES_tradnl"/>
        </w:rPr>
      </w:pPr>
    </w:p>
    <w:p w:rsidR="001B26CC" w:rsidRDefault="001B26CC" w:rsidP="001B26CC">
      <w:pPr>
        <w:numPr>
          <w:ilvl w:val="2"/>
          <w:numId w:val="2"/>
        </w:numPr>
        <w:tabs>
          <w:tab w:val="clear" w:pos="1224"/>
          <w:tab w:val="num" w:pos="720"/>
        </w:tabs>
        <w:spacing w:line="480" w:lineRule="auto"/>
        <w:ind w:left="720" w:firstLine="0"/>
        <w:jc w:val="both"/>
        <w:rPr>
          <w:rFonts w:ascii="Arial" w:hAnsi="Arial" w:cs="Arial"/>
          <w:b/>
          <w:lang w:val="es-ES_tradnl"/>
        </w:rPr>
      </w:pPr>
      <w:r w:rsidRPr="00E35B75">
        <w:rPr>
          <w:rFonts w:ascii="Arial" w:hAnsi="Arial" w:cs="Arial"/>
          <w:b/>
          <w:lang w:val="es-ES_tradnl"/>
        </w:rPr>
        <w:t>Limitaciones del control interno</w:t>
      </w:r>
      <w:r w:rsidRPr="00E35B75">
        <w:rPr>
          <w:rFonts w:ascii="Arial" w:hAnsi="Arial" w:cs="Arial"/>
          <w:b/>
          <w:lang w:val="es-ES_tradnl"/>
        </w:rPr>
        <w:fldChar w:fldCharType="begin"/>
      </w:r>
      <w:r>
        <w:rPr>
          <w:rFonts w:ascii="Arial" w:hAnsi="Arial" w:cs="Arial"/>
        </w:rPr>
        <w:instrText xml:space="preserve"> XE. "1.2.4 </w:instrText>
      </w:r>
      <w:r w:rsidRPr="00E35B75">
        <w:rPr>
          <w:rFonts w:ascii="Arial" w:hAnsi="Arial" w:cs="Arial"/>
          <w:b/>
          <w:lang w:val="es-ES_tradnl"/>
        </w:rPr>
        <w:instrText>Limitaciones del control interno</w:instrText>
      </w:r>
      <w:r w:rsidRPr="00E35B75">
        <w:rPr>
          <w:rFonts w:ascii="Arial" w:hAnsi="Arial" w:cs="Arial"/>
        </w:rPr>
        <w:instrText xml:space="preserve">" </w:instrText>
      </w:r>
      <w:r w:rsidRPr="00E35B75">
        <w:rPr>
          <w:rFonts w:ascii="Arial" w:hAnsi="Arial" w:cs="Arial"/>
          <w:b/>
          <w:lang w:val="es-ES_tradnl"/>
        </w:rPr>
        <w:fldChar w:fldCharType="end"/>
      </w:r>
    </w:p>
    <w:p w:rsidR="001B26CC" w:rsidRPr="00E35B75" w:rsidRDefault="001B26CC" w:rsidP="001B26CC">
      <w:pPr>
        <w:numPr>
          <w:ilvl w:val="0"/>
          <w:numId w:val="9"/>
        </w:numPr>
        <w:spacing w:line="480" w:lineRule="auto"/>
        <w:jc w:val="both"/>
        <w:rPr>
          <w:rFonts w:ascii="Arial" w:hAnsi="Arial" w:cs="Arial"/>
          <w:lang w:val="es-ES_tradnl"/>
        </w:rPr>
      </w:pPr>
      <w:r w:rsidRPr="00E35B75">
        <w:rPr>
          <w:rFonts w:ascii="Arial" w:hAnsi="Arial" w:cs="Arial"/>
          <w:lang w:val="es-ES_tradnl"/>
        </w:rPr>
        <w:t>El concepto seguridad razonable está relacionado con el reconocimiento explícito de la existencia de limitaciones inherentes del Control Interno.</w:t>
      </w:r>
    </w:p>
    <w:p w:rsidR="001B26CC" w:rsidRPr="00E35B75" w:rsidRDefault="001B26CC" w:rsidP="001B26CC">
      <w:pPr>
        <w:numPr>
          <w:ilvl w:val="0"/>
          <w:numId w:val="9"/>
        </w:numPr>
        <w:spacing w:line="480" w:lineRule="auto"/>
        <w:jc w:val="both"/>
        <w:rPr>
          <w:rFonts w:ascii="Arial" w:hAnsi="Arial" w:cs="Arial"/>
          <w:lang w:val="es-ES_tradnl"/>
        </w:rPr>
      </w:pPr>
      <w:r w:rsidRPr="00E35B75">
        <w:rPr>
          <w:rFonts w:ascii="Arial" w:hAnsi="Arial" w:cs="Arial"/>
          <w:lang w:val="es-ES_tradnl"/>
        </w:rPr>
        <w:t>En el desempeño de los controles pueden cometerse errores como resultado de interpretaciones erróneas de instrucciones, errores de juicio, descuido, distracción y fatiga.</w:t>
      </w:r>
    </w:p>
    <w:p w:rsidR="001B26CC" w:rsidRPr="00E35B75" w:rsidRDefault="001B26CC" w:rsidP="001B26CC">
      <w:pPr>
        <w:numPr>
          <w:ilvl w:val="0"/>
          <w:numId w:val="9"/>
        </w:numPr>
        <w:spacing w:line="480" w:lineRule="auto"/>
        <w:jc w:val="both"/>
        <w:rPr>
          <w:rFonts w:ascii="Arial" w:hAnsi="Arial" w:cs="Arial"/>
          <w:lang w:val="es-ES_tradnl"/>
        </w:rPr>
      </w:pPr>
      <w:r w:rsidRPr="00E35B75">
        <w:rPr>
          <w:rFonts w:ascii="Arial" w:hAnsi="Arial" w:cs="Arial"/>
          <w:lang w:val="es-ES_tradnl"/>
        </w:rPr>
        <w:t>Las actividades de control dependientes de la separación de funciones, pueden ser burladas por colusión entre empleados, es decir, ponerse de acuerdo para dañar a terceros.</w:t>
      </w:r>
    </w:p>
    <w:p w:rsidR="001B26CC" w:rsidRPr="00E35B75" w:rsidRDefault="001B26CC" w:rsidP="001B26CC">
      <w:pPr>
        <w:numPr>
          <w:ilvl w:val="0"/>
          <w:numId w:val="9"/>
        </w:numPr>
        <w:spacing w:line="480" w:lineRule="auto"/>
        <w:jc w:val="both"/>
        <w:rPr>
          <w:rFonts w:ascii="Arial" w:hAnsi="Arial" w:cs="Arial"/>
          <w:lang w:val="es-ES_tradnl"/>
        </w:rPr>
      </w:pPr>
      <w:r w:rsidRPr="00E35B75">
        <w:rPr>
          <w:rFonts w:ascii="Arial" w:hAnsi="Arial" w:cs="Arial"/>
          <w:lang w:val="es-ES_tradnl"/>
        </w:rPr>
        <w:t>La extensión de los controles adoptados en una organización también está limitada por consideraciones de costo, por lo tanto, no es factible establecer controles que proporcionan protección absoluta del fraude y del desperdicio, sino establecer los controles que garanticen una seguridad razonable desde el punto de vista de los costos.</w:t>
      </w:r>
    </w:p>
    <w:p w:rsidR="001B26CC" w:rsidRPr="00E35B75" w:rsidRDefault="001B26CC" w:rsidP="001B26CC">
      <w:pPr>
        <w:tabs>
          <w:tab w:val="num" w:pos="1440"/>
        </w:tabs>
        <w:spacing w:line="480" w:lineRule="auto"/>
        <w:ind w:left="1440"/>
        <w:jc w:val="both"/>
        <w:rPr>
          <w:rFonts w:ascii="Arial" w:hAnsi="Arial" w:cs="Arial"/>
          <w:lang w:val="es-ES_tradnl"/>
        </w:rPr>
      </w:pPr>
    </w:p>
    <w:p w:rsidR="001B26CC" w:rsidRPr="00E35B75" w:rsidRDefault="001B26CC" w:rsidP="001B26CC">
      <w:pPr>
        <w:numPr>
          <w:ilvl w:val="2"/>
          <w:numId w:val="2"/>
        </w:numPr>
        <w:tabs>
          <w:tab w:val="clear" w:pos="1224"/>
          <w:tab w:val="num" w:pos="720"/>
        </w:tabs>
        <w:spacing w:line="480" w:lineRule="auto"/>
        <w:ind w:left="720" w:firstLine="0"/>
        <w:jc w:val="both"/>
        <w:rPr>
          <w:rFonts w:ascii="Arial" w:hAnsi="Arial" w:cs="Arial"/>
          <w:b/>
          <w:lang w:val="es-ES_tradnl"/>
        </w:rPr>
      </w:pPr>
      <w:r w:rsidRPr="00E35B75">
        <w:rPr>
          <w:rFonts w:ascii="Arial" w:hAnsi="Arial" w:cs="Arial"/>
          <w:b/>
          <w:lang w:val="es-ES_tradnl"/>
        </w:rPr>
        <w:t>Componentes del Control Interno</w:t>
      </w:r>
      <w:r w:rsidRPr="00E35B75">
        <w:rPr>
          <w:rFonts w:ascii="Arial" w:hAnsi="Arial" w:cs="Arial"/>
          <w:b/>
          <w:lang w:val="es-ES_tradnl"/>
        </w:rPr>
        <w:fldChar w:fldCharType="begin"/>
      </w:r>
      <w:r w:rsidRPr="00E35B75">
        <w:rPr>
          <w:rFonts w:ascii="Arial" w:hAnsi="Arial" w:cs="Arial"/>
        </w:rPr>
        <w:instrText xml:space="preserve"> XE "1.2.5. </w:instrText>
      </w:r>
      <w:r w:rsidRPr="00E35B75">
        <w:rPr>
          <w:rFonts w:ascii="Arial" w:hAnsi="Arial" w:cs="Arial"/>
          <w:b/>
          <w:lang w:val="es-ES_tradnl"/>
        </w:rPr>
        <w:instrText>Componentes del Control Interno</w:instrText>
      </w:r>
      <w:r w:rsidRPr="00E35B75">
        <w:rPr>
          <w:rFonts w:ascii="Arial" w:hAnsi="Arial" w:cs="Arial"/>
        </w:rPr>
        <w:instrText xml:space="preserve">" </w:instrText>
      </w:r>
      <w:r w:rsidRPr="00E35B75">
        <w:rPr>
          <w:rFonts w:ascii="Arial" w:hAnsi="Arial" w:cs="Arial"/>
          <w:b/>
          <w:lang w:val="es-ES_tradnl"/>
        </w:rPr>
        <w:fldChar w:fldCharType="end"/>
      </w:r>
      <w:r w:rsidRPr="00E35B75">
        <w:rPr>
          <w:rFonts w:ascii="Arial" w:hAnsi="Arial" w:cs="Arial"/>
          <w:b/>
          <w:lang w:val="es-ES_tradnl"/>
        </w:rPr>
        <w:t xml:space="preserve">. </w:t>
      </w:r>
    </w:p>
    <w:p w:rsidR="001B26CC" w:rsidRDefault="001B26CC" w:rsidP="001B26CC">
      <w:pPr>
        <w:spacing w:line="480" w:lineRule="auto"/>
        <w:ind w:left="720"/>
        <w:jc w:val="both"/>
        <w:rPr>
          <w:rFonts w:ascii="Arial" w:hAnsi="Arial" w:cs="Arial"/>
          <w:lang w:val="es-EC"/>
        </w:rPr>
      </w:pPr>
      <w:r w:rsidRPr="00E35B75">
        <w:rPr>
          <w:rFonts w:ascii="Arial" w:hAnsi="Arial" w:cs="Arial"/>
          <w:lang w:val="es-EC"/>
        </w:rPr>
        <w:t>De acuerdo al marco integrado de que plantea, “El control interno consta de cinco componentes relacionados entre sí que son inherentes al estilo de gestión de la empresa. Estos componentes sirven como criterios para determinar si el sistema es eficaz</w:t>
      </w:r>
      <w:r w:rsidRPr="00E35B75">
        <w:rPr>
          <w:rStyle w:val="Refdenotaalpie"/>
          <w:rFonts w:ascii="Arial" w:hAnsi="Arial" w:cs="Arial"/>
        </w:rPr>
        <w:t>(</w:t>
      </w:r>
      <w:r w:rsidRPr="00E35B75">
        <w:rPr>
          <w:rStyle w:val="Refdenotaalpie"/>
          <w:rFonts w:ascii="Arial" w:hAnsi="Arial" w:cs="Arial"/>
          <w:lang w:val="es-EC"/>
        </w:rPr>
        <w:footnoteReference w:id="4"/>
      </w:r>
      <w:r w:rsidRPr="00E35B75">
        <w:rPr>
          <w:rStyle w:val="Refdenotaalpie"/>
          <w:rFonts w:ascii="Arial" w:hAnsi="Arial" w:cs="Arial"/>
        </w:rPr>
        <w:t>)</w:t>
      </w:r>
      <w:r w:rsidRPr="00E35B75">
        <w:rPr>
          <w:rFonts w:ascii="Arial" w:hAnsi="Arial" w:cs="Arial"/>
          <w:lang w:val="es-EC"/>
        </w:rPr>
        <w:t>”</w:t>
      </w:r>
    </w:p>
    <w:p w:rsidR="001B26CC" w:rsidRPr="00E35B75" w:rsidRDefault="001B26CC" w:rsidP="001B26CC">
      <w:pPr>
        <w:numPr>
          <w:ilvl w:val="0"/>
          <w:numId w:val="6"/>
        </w:numPr>
        <w:tabs>
          <w:tab w:val="clear" w:pos="708"/>
          <w:tab w:val="num" w:pos="1800"/>
        </w:tabs>
        <w:spacing w:line="480" w:lineRule="auto"/>
        <w:ind w:left="1800" w:firstLine="0"/>
        <w:rPr>
          <w:rFonts w:ascii="Arial" w:hAnsi="Arial" w:cs="Arial"/>
          <w:lang w:val="es-EC"/>
        </w:rPr>
      </w:pPr>
      <w:r w:rsidRPr="00E35B75">
        <w:rPr>
          <w:rFonts w:ascii="Arial" w:hAnsi="Arial" w:cs="Arial"/>
          <w:lang w:val="es-EC"/>
        </w:rPr>
        <w:t>Ambiente de Control.</w:t>
      </w:r>
    </w:p>
    <w:p w:rsidR="001B26CC" w:rsidRPr="00E35B75" w:rsidRDefault="001B26CC" w:rsidP="001B26CC">
      <w:pPr>
        <w:numPr>
          <w:ilvl w:val="0"/>
          <w:numId w:val="6"/>
        </w:numPr>
        <w:tabs>
          <w:tab w:val="clear" w:pos="708"/>
          <w:tab w:val="num" w:pos="1800"/>
        </w:tabs>
        <w:spacing w:line="480" w:lineRule="auto"/>
        <w:ind w:left="1800" w:firstLine="0"/>
        <w:rPr>
          <w:rFonts w:ascii="Arial" w:hAnsi="Arial" w:cs="Arial"/>
          <w:lang w:val="es-EC"/>
        </w:rPr>
      </w:pPr>
      <w:r w:rsidRPr="00E35B75">
        <w:rPr>
          <w:rFonts w:ascii="Arial" w:hAnsi="Arial" w:cs="Arial"/>
          <w:lang w:val="es-EC"/>
        </w:rPr>
        <w:t>Evaluación de Riesgos.</w:t>
      </w:r>
    </w:p>
    <w:p w:rsidR="001B26CC" w:rsidRPr="00E35B75" w:rsidRDefault="001B26CC" w:rsidP="001B26CC">
      <w:pPr>
        <w:numPr>
          <w:ilvl w:val="0"/>
          <w:numId w:val="6"/>
        </w:numPr>
        <w:tabs>
          <w:tab w:val="clear" w:pos="708"/>
          <w:tab w:val="num" w:pos="1800"/>
        </w:tabs>
        <w:spacing w:line="480" w:lineRule="auto"/>
        <w:ind w:left="1800" w:firstLine="0"/>
        <w:rPr>
          <w:rFonts w:ascii="Arial" w:hAnsi="Arial" w:cs="Arial"/>
          <w:lang w:val="es-EC"/>
        </w:rPr>
      </w:pPr>
      <w:r w:rsidRPr="00E35B75">
        <w:rPr>
          <w:rFonts w:ascii="Arial" w:hAnsi="Arial" w:cs="Arial"/>
          <w:lang w:val="es-EC"/>
        </w:rPr>
        <w:t xml:space="preserve">Actividades de Control. </w:t>
      </w:r>
    </w:p>
    <w:p w:rsidR="001B26CC" w:rsidRPr="00E35B75" w:rsidRDefault="001B26CC" w:rsidP="001B26CC">
      <w:pPr>
        <w:numPr>
          <w:ilvl w:val="0"/>
          <w:numId w:val="6"/>
        </w:numPr>
        <w:tabs>
          <w:tab w:val="clear" w:pos="708"/>
          <w:tab w:val="num" w:pos="1800"/>
        </w:tabs>
        <w:spacing w:line="480" w:lineRule="auto"/>
        <w:ind w:left="1800" w:firstLine="0"/>
        <w:rPr>
          <w:rFonts w:ascii="Arial" w:hAnsi="Arial" w:cs="Arial"/>
          <w:lang w:val="es-EC"/>
        </w:rPr>
      </w:pPr>
      <w:r w:rsidRPr="00E35B75">
        <w:rPr>
          <w:rFonts w:ascii="Arial" w:hAnsi="Arial" w:cs="Arial"/>
          <w:lang w:val="es-EC"/>
        </w:rPr>
        <w:t>Información y Comunicación.</w:t>
      </w:r>
    </w:p>
    <w:p w:rsidR="001B26CC" w:rsidRPr="00E35B75" w:rsidRDefault="001B26CC" w:rsidP="001B26CC">
      <w:pPr>
        <w:numPr>
          <w:ilvl w:val="0"/>
          <w:numId w:val="6"/>
        </w:numPr>
        <w:tabs>
          <w:tab w:val="clear" w:pos="708"/>
          <w:tab w:val="num" w:pos="1800"/>
        </w:tabs>
        <w:spacing w:line="480" w:lineRule="auto"/>
        <w:ind w:left="1800" w:firstLine="0"/>
        <w:rPr>
          <w:rFonts w:ascii="Arial" w:hAnsi="Arial" w:cs="Arial"/>
          <w:lang w:val="es-EC"/>
        </w:rPr>
      </w:pPr>
      <w:r w:rsidRPr="00E35B75">
        <w:rPr>
          <w:rFonts w:ascii="Arial" w:hAnsi="Arial" w:cs="Arial"/>
          <w:lang w:val="es-EC"/>
        </w:rPr>
        <w:t>Supervisión o Monitoreo.</w:t>
      </w:r>
    </w:p>
    <w:p w:rsidR="001B26CC" w:rsidRPr="00E35B75" w:rsidRDefault="001B26CC" w:rsidP="001B26CC">
      <w:pPr>
        <w:spacing w:line="480" w:lineRule="auto"/>
        <w:ind w:left="1800"/>
        <w:rPr>
          <w:rFonts w:ascii="Arial" w:hAnsi="Arial" w:cs="Arial"/>
          <w:lang w:val="es-EC"/>
        </w:rPr>
      </w:pPr>
    </w:p>
    <w:bookmarkEnd w:id="4"/>
    <w:p w:rsidR="001B26CC" w:rsidRPr="00E35B75" w:rsidRDefault="001B26CC" w:rsidP="001B26CC">
      <w:pPr>
        <w:numPr>
          <w:ilvl w:val="3"/>
          <w:numId w:val="2"/>
        </w:numPr>
        <w:tabs>
          <w:tab w:val="clear" w:pos="1800"/>
          <w:tab w:val="num" w:pos="1080"/>
        </w:tabs>
        <w:spacing w:line="480" w:lineRule="auto"/>
        <w:ind w:left="1080" w:firstLine="0"/>
        <w:jc w:val="both"/>
        <w:rPr>
          <w:rFonts w:ascii="Arial" w:hAnsi="Arial" w:cs="Arial"/>
          <w:b/>
          <w:lang w:val="es-ES_tradnl"/>
        </w:rPr>
      </w:pPr>
      <w:r w:rsidRPr="00E35B75">
        <w:rPr>
          <w:rFonts w:ascii="Arial" w:hAnsi="Arial" w:cs="Arial"/>
          <w:b/>
          <w:lang w:val="es-ES_tradnl"/>
        </w:rPr>
        <w:t>Ambiente de  Control</w:t>
      </w:r>
      <w:r w:rsidRPr="00E35B75">
        <w:rPr>
          <w:rFonts w:ascii="Arial" w:hAnsi="Arial" w:cs="Arial"/>
          <w:b/>
          <w:lang w:val="es-ES_tradnl"/>
        </w:rPr>
        <w:fldChar w:fldCharType="begin"/>
      </w:r>
      <w:r w:rsidRPr="00E35B75">
        <w:rPr>
          <w:rFonts w:ascii="Arial" w:hAnsi="Arial" w:cs="Arial"/>
        </w:rPr>
        <w:instrText xml:space="preserve"> XE "1.2.5.1. </w:instrText>
      </w:r>
      <w:r w:rsidRPr="00E35B75">
        <w:rPr>
          <w:rFonts w:ascii="Arial" w:hAnsi="Arial" w:cs="Arial"/>
          <w:b/>
          <w:lang w:val="es-ES_tradnl"/>
        </w:rPr>
        <w:instrText>Ambiente de  Control</w:instrText>
      </w:r>
      <w:r w:rsidRPr="00E35B75">
        <w:rPr>
          <w:rFonts w:ascii="Arial" w:hAnsi="Arial" w:cs="Arial"/>
        </w:rPr>
        <w:instrText xml:space="preserve">" </w:instrText>
      </w:r>
      <w:r w:rsidRPr="00E35B75">
        <w:rPr>
          <w:rFonts w:ascii="Arial" w:hAnsi="Arial" w:cs="Arial"/>
          <w:b/>
          <w:lang w:val="es-ES_tradnl"/>
        </w:rPr>
        <w:fldChar w:fldCharType="end"/>
      </w:r>
      <w:r w:rsidRPr="00E35B75">
        <w:rPr>
          <w:rFonts w:ascii="Arial" w:hAnsi="Arial" w:cs="Arial"/>
          <w:b/>
          <w:lang w:val="es-ES_tradnl"/>
        </w:rPr>
        <w:t xml:space="preserve">. </w:t>
      </w:r>
    </w:p>
    <w:p w:rsidR="001B26CC" w:rsidRPr="00E35B75" w:rsidRDefault="001B26CC" w:rsidP="001B26CC">
      <w:pPr>
        <w:spacing w:line="480" w:lineRule="auto"/>
        <w:ind w:left="1080"/>
        <w:jc w:val="both"/>
        <w:rPr>
          <w:rFonts w:ascii="Arial" w:hAnsi="Arial" w:cs="Arial"/>
          <w:lang w:val="es-EC"/>
        </w:rPr>
      </w:pPr>
      <w:r w:rsidRPr="00E35B75">
        <w:rPr>
          <w:rFonts w:ascii="Arial" w:hAnsi="Arial" w:cs="Arial"/>
          <w:lang w:val="es-EC"/>
        </w:rPr>
        <w:t>El ambiente de control es la base ya que la administración d</w:t>
      </w:r>
      <w:r>
        <w:rPr>
          <w:rFonts w:ascii="Arial" w:hAnsi="Arial" w:cs="Arial"/>
          <w:lang w:val="es-EC"/>
        </w:rPr>
        <w:t>ebe creer en el Control Interno para mejorar; e</w:t>
      </w:r>
      <w:r w:rsidRPr="00E35B75">
        <w:rPr>
          <w:rFonts w:ascii="Arial" w:hAnsi="Arial" w:cs="Arial"/>
          <w:lang w:val="es-EC"/>
        </w:rPr>
        <w:t xml:space="preserve">ste elemento incluye aspectos como integridad, valores éticos, compromiso a la competencia. </w:t>
      </w:r>
    </w:p>
    <w:p w:rsidR="001B26CC" w:rsidRDefault="001B26CC" w:rsidP="001B26CC">
      <w:pPr>
        <w:spacing w:line="480" w:lineRule="auto"/>
        <w:ind w:left="1080"/>
        <w:jc w:val="both"/>
        <w:rPr>
          <w:rFonts w:ascii="Arial" w:hAnsi="Arial" w:cs="Arial"/>
        </w:rPr>
      </w:pPr>
    </w:p>
    <w:p w:rsidR="001B26CC" w:rsidRDefault="001B26CC" w:rsidP="001B26CC">
      <w:pPr>
        <w:spacing w:line="480" w:lineRule="auto"/>
        <w:ind w:left="1080"/>
        <w:jc w:val="both"/>
        <w:rPr>
          <w:rFonts w:ascii="Arial" w:hAnsi="Arial" w:cs="Arial"/>
        </w:rPr>
      </w:pPr>
      <w:r w:rsidRPr="00E35B75">
        <w:rPr>
          <w:rFonts w:ascii="Arial" w:hAnsi="Arial" w:cs="Arial"/>
        </w:rPr>
        <w:t>Un asp</w:t>
      </w:r>
      <w:r>
        <w:rPr>
          <w:rFonts w:ascii="Arial" w:hAnsi="Arial" w:cs="Arial"/>
        </w:rPr>
        <w:t>ecto importante de e</w:t>
      </w:r>
      <w:r w:rsidRPr="00E35B75">
        <w:rPr>
          <w:rFonts w:ascii="Arial" w:hAnsi="Arial" w:cs="Arial"/>
        </w:rPr>
        <w:t>ste elemento es el compromiso a la competencia, el mismo que incluye la educación y entrenamiento del personal de la empresa en cada á</w:t>
      </w:r>
      <w:r>
        <w:rPr>
          <w:rFonts w:ascii="Arial" w:hAnsi="Arial" w:cs="Arial"/>
        </w:rPr>
        <w:t>rea.</w:t>
      </w:r>
    </w:p>
    <w:p w:rsidR="001B26CC" w:rsidRDefault="001B26CC" w:rsidP="001B26CC">
      <w:pPr>
        <w:spacing w:line="480" w:lineRule="auto"/>
        <w:ind w:left="1080"/>
        <w:jc w:val="both"/>
        <w:rPr>
          <w:rFonts w:ascii="Arial" w:hAnsi="Arial" w:cs="Arial"/>
        </w:rPr>
      </w:pPr>
    </w:p>
    <w:p w:rsidR="001B26CC" w:rsidRPr="00E35B75" w:rsidRDefault="001B26CC" w:rsidP="001B26CC">
      <w:pPr>
        <w:numPr>
          <w:ilvl w:val="3"/>
          <w:numId w:val="2"/>
        </w:numPr>
        <w:tabs>
          <w:tab w:val="clear" w:pos="1800"/>
          <w:tab w:val="num" w:pos="1080"/>
        </w:tabs>
        <w:spacing w:line="480" w:lineRule="auto"/>
        <w:ind w:left="1080" w:firstLine="0"/>
        <w:jc w:val="both"/>
        <w:rPr>
          <w:rFonts w:ascii="Arial" w:hAnsi="Arial" w:cs="Arial"/>
          <w:b/>
          <w:lang w:val="es-ES_tradnl"/>
        </w:rPr>
      </w:pPr>
      <w:r w:rsidRPr="00E35B75">
        <w:rPr>
          <w:rFonts w:ascii="Arial" w:hAnsi="Arial" w:cs="Arial"/>
          <w:b/>
          <w:lang w:val="es-EC"/>
        </w:rPr>
        <w:t>Evaluación de Riesgos</w:t>
      </w:r>
      <w:r w:rsidRPr="00E35B75">
        <w:rPr>
          <w:rFonts w:ascii="Arial" w:hAnsi="Arial" w:cs="Arial"/>
          <w:b/>
          <w:lang w:val="es-ES_tradnl"/>
        </w:rPr>
        <w:t>.</w:t>
      </w:r>
      <w:r w:rsidRPr="00E35B75">
        <w:rPr>
          <w:rFonts w:ascii="Arial" w:hAnsi="Arial" w:cs="Arial"/>
          <w:b/>
          <w:lang w:val="es-ES_tradnl"/>
        </w:rPr>
        <w:fldChar w:fldCharType="begin"/>
      </w:r>
      <w:r w:rsidRPr="00E35B75">
        <w:rPr>
          <w:rFonts w:ascii="Arial" w:hAnsi="Arial" w:cs="Arial"/>
        </w:rPr>
        <w:instrText xml:space="preserve"> XE "1.2.5.2. </w:instrText>
      </w:r>
      <w:r w:rsidRPr="00E35B75">
        <w:rPr>
          <w:rFonts w:ascii="Arial" w:hAnsi="Arial" w:cs="Arial"/>
          <w:b/>
          <w:lang w:val="es-EC"/>
        </w:rPr>
        <w:instrText>Evaluación de Riesgos</w:instrText>
      </w:r>
      <w:r w:rsidRPr="00E35B75">
        <w:rPr>
          <w:rFonts w:ascii="Arial" w:hAnsi="Arial" w:cs="Arial"/>
          <w:b/>
          <w:lang w:val="es-ES_tradnl"/>
        </w:rPr>
        <w:instrText>.</w:instrText>
      </w:r>
      <w:r w:rsidRPr="00E35B75">
        <w:rPr>
          <w:rFonts w:ascii="Arial" w:hAnsi="Arial" w:cs="Arial"/>
        </w:rPr>
        <w:instrText xml:space="preserve">" </w:instrText>
      </w:r>
      <w:r w:rsidRPr="00E35B75">
        <w:rPr>
          <w:rFonts w:ascii="Arial" w:hAnsi="Arial" w:cs="Arial"/>
          <w:b/>
          <w:lang w:val="es-ES_tradnl"/>
        </w:rPr>
        <w:fldChar w:fldCharType="end"/>
      </w:r>
      <w:r w:rsidRPr="00E35B75">
        <w:rPr>
          <w:rFonts w:ascii="Arial" w:hAnsi="Arial" w:cs="Arial"/>
          <w:b/>
          <w:lang w:val="es-ES_tradnl"/>
        </w:rPr>
        <w:t xml:space="preserve"> </w:t>
      </w:r>
    </w:p>
    <w:p w:rsidR="001B26CC" w:rsidRPr="00E35B75" w:rsidRDefault="001B26CC" w:rsidP="001B26CC">
      <w:pPr>
        <w:spacing w:line="480" w:lineRule="auto"/>
        <w:ind w:left="1080"/>
        <w:jc w:val="both"/>
        <w:rPr>
          <w:rFonts w:ascii="Arial" w:hAnsi="Arial" w:cs="Arial"/>
          <w:b/>
          <w:bCs/>
        </w:rPr>
      </w:pPr>
      <w:r>
        <w:rPr>
          <w:rFonts w:ascii="Arial" w:hAnsi="Arial" w:cs="Arial"/>
          <w:lang w:val="es-EC"/>
        </w:rPr>
        <w:t>El objetivo de e</w:t>
      </w:r>
      <w:r w:rsidRPr="00E35B75">
        <w:rPr>
          <w:rFonts w:ascii="Arial" w:hAnsi="Arial" w:cs="Arial"/>
          <w:lang w:val="es-EC"/>
        </w:rPr>
        <w:t xml:space="preserve">ste elemento  es esencialmente determinar que los objetivos sean consistentes, identificar los factores que pueden impedir que se cumplan y determinar cómo reducir o eliminar el impacto de dichos riesgos. </w:t>
      </w:r>
    </w:p>
    <w:p w:rsidR="001B26CC" w:rsidRPr="00E35B75" w:rsidRDefault="001B26CC" w:rsidP="001B26CC">
      <w:pPr>
        <w:spacing w:line="480" w:lineRule="auto"/>
        <w:ind w:left="1440"/>
        <w:jc w:val="both"/>
        <w:rPr>
          <w:rFonts w:ascii="Arial" w:hAnsi="Arial" w:cs="Arial"/>
          <w:bCs/>
          <w:lang w:val="es-EC"/>
        </w:rPr>
      </w:pPr>
    </w:p>
    <w:p w:rsidR="001B26CC" w:rsidRDefault="001B26CC" w:rsidP="001B26CC">
      <w:pPr>
        <w:tabs>
          <w:tab w:val="left" w:pos="1080"/>
        </w:tabs>
        <w:spacing w:line="480" w:lineRule="auto"/>
        <w:ind w:left="1080"/>
        <w:rPr>
          <w:rFonts w:ascii="Arial" w:hAnsi="Arial" w:cs="Arial"/>
          <w:lang w:val="es-EC"/>
        </w:rPr>
      </w:pPr>
      <w:r w:rsidRPr="00E35B75">
        <w:rPr>
          <w:rFonts w:ascii="Arial" w:hAnsi="Arial" w:cs="Arial"/>
          <w:lang w:val="es-EC"/>
        </w:rPr>
        <w:t xml:space="preserve">Los objetivos de una Cía. (Compañía) pueden ser muchos, pero éstos se los puede agrupar en tres clases como mencionamos anteriormente: </w:t>
      </w:r>
    </w:p>
    <w:p w:rsidR="001B26CC" w:rsidRPr="00E35B75" w:rsidRDefault="001B26CC" w:rsidP="001B26CC">
      <w:pPr>
        <w:tabs>
          <w:tab w:val="left" w:pos="1080"/>
        </w:tabs>
        <w:spacing w:line="480" w:lineRule="auto"/>
        <w:ind w:left="1080"/>
        <w:rPr>
          <w:rFonts w:ascii="Arial" w:hAnsi="Arial" w:cs="Arial"/>
          <w:lang w:val="es-EC"/>
        </w:rPr>
      </w:pPr>
    </w:p>
    <w:p w:rsidR="001B26CC" w:rsidRPr="00E35B75" w:rsidRDefault="001B26CC" w:rsidP="001B26CC">
      <w:pPr>
        <w:numPr>
          <w:ilvl w:val="0"/>
          <w:numId w:val="7"/>
        </w:numPr>
        <w:spacing w:line="480" w:lineRule="auto"/>
        <w:ind w:firstLine="0"/>
        <w:jc w:val="both"/>
        <w:rPr>
          <w:rFonts w:ascii="Arial" w:hAnsi="Arial" w:cs="Arial"/>
          <w:lang w:val="es-EC"/>
        </w:rPr>
      </w:pPr>
      <w:r w:rsidRPr="00E35B75">
        <w:rPr>
          <w:rFonts w:ascii="Arial" w:hAnsi="Arial" w:cs="Arial"/>
          <w:lang w:val="es-EC"/>
        </w:rPr>
        <w:t>Utilización de recursos de forma eficiente y eficaz</w:t>
      </w:r>
    </w:p>
    <w:p w:rsidR="001B26CC" w:rsidRPr="00E35B75" w:rsidRDefault="001B26CC" w:rsidP="001B26CC">
      <w:pPr>
        <w:numPr>
          <w:ilvl w:val="0"/>
          <w:numId w:val="7"/>
        </w:numPr>
        <w:spacing w:line="480" w:lineRule="auto"/>
        <w:ind w:firstLine="0"/>
        <w:jc w:val="both"/>
        <w:rPr>
          <w:rFonts w:ascii="Arial" w:hAnsi="Arial" w:cs="Arial"/>
          <w:lang w:val="es-EC"/>
        </w:rPr>
      </w:pPr>
      <w:r w:rsidRPr="00E35B75">
        <w:rPr>
          <w:rFonts w:ascii="Arial" w:hAnsi="Arial" w:cs="Arial"/>
          <w:lang w:val="es-EC"/>
        </w:rPr>
        <w:t xml:space="preserve">Confiabilidad de </w:t>
      </w:r>
      <w:smartTag w:uri="urn:schemas-microsoft-com:office:smarttags" w:element="PersonName">
        <w:smartTagPr>
          <w:attr w:name="ProductID" w:val="la Informaci￳n Contable"/>
        </w:smartTagPr>
        <w:r w:rsidRPr="00E35B75">
          <w:rPr>
            <w:rFonts w:ascii="Arial" w:hAnsi="Arial" w:cs="Arial"/>
            <w:lang w:val="es-EC"/>
          </w:rPr>
          <w:t>la Información Contable</w:t>
        </w:r>
      </w:smartTag>
    </w:p>
    <w:p w:rsidR="001B26CC" w:rsidRDefault="001B26CC" w:rsidP="001B26CC">
      <w:pPr>
        <w:numPr>
          <w:ilvl w:val="0"/>
          <w:numId w:val="7"/>
        </w:numPr>
        <w:tabs>
          <w:tab w:val="num" w:pos="1440"/>
        </w:tabs>
        <w:spacing w:line="480" w:lineRule="auto"/>
        <w:ind w:firstLine="0"/>
        <w:jc w:val="both"/>
        <w:rPr>
          <w:rFonts w:ascii="Arial" w:hAnsi="Arial" w:cs="Arial"/>
          <w:lang w:val="es-EC"/>
        </w:rPr>
      </w:pPr>
      <w:r w:rsidRPr="00E35B75">
        <w:rPr>
          <w:rFonts w:ascii="Arial" w:hAnsi="Arial" w:cs="Arial"/>
          <w:lang w:val="es-EC"/>
        </w:rPr>
        <w:t>Cumplimiento de Leyes y Reglamentos Aplicables</w:t>
      </w:r>
      <w:r>
        <w:rPr>
          <w:rFonts w:ascii="Arial" w:hAnsi="Arial" w:cs="Arial"/>
          <w:lang w:val="es-EC"/>
        </w:rPr>
        <w:t>.</w:t>
      </w:r>
    </w:p>
    <w:p w:rsidR="001B26CC" w:rsidRDefault="001B26CC" w:rsidP="001B26CC">
      <w:pPr>
        <w:spacing w:line="480" w:lineRule="auto"/>
        <w:ind w:left="1778"/>
        <w:jc w:val="both"/>
        <w:rPr>
          <w:rFonts w:ascii="Arial" w:hAnsi="Arial" w:cs="Arial"/>
          <w:lang w:val="es-EC"/>
        </w:rPr>
      </w:pPr>
    </w:p>
    <w:p w:rsidR="001B26CC" w:rsidRPr="00E35B75" w:rsidRDefault="001B26CC" w:rsidP="001B26CC">
      <w:pPr>
        <w:spacing w:line="480" w:lineRule="auto"/>
        <w:ind w:left="1778"/>
        <w:jc w:val="both"/>
        <w:rPr>
          <w:rFonts w:ascii="Arial" w:hAnsi="Arial" w:cs="Arial"/>
          <w:lang w:val="es-EC"/>
        </w:rPr>
      </w:pPr>
    </w:p>
    <w:p w:rsidR="001B26CC" w:rsidRPr="00E35B75" w:rsidRDefault="001B26CC" w:rsidP="001B26CC">
      <w:pPr>
        <w:numPr>
          <w:ilvl w:val="3"/>
          <w:numId w:val="2"/>
        </w:numPr>
        <w:tabs>
          <w:tab w:val="clear" w:pos="1800"/>
          <w:tab w:val="num" w:pos="1080"/>
        </w:tabs>
        <w:spacing w:line="480" w:lineRule="auto"/>
        <w:ind w:left="1080" w:firstLine="0"/>
        <w:jc w:val="both"/>
        <w:rPr>
          <w:rFonts w:ascii="Arial" w:hAnsi="Arial" w:cs="Arial"/>
          <w:b/>
          <w:lang w:val="es-EC"/>
        </w:rPr>
      </w:pPr>
      <w:r w:rsidRPr="00E35B75">
        <w:rPr>
          <w:rFonts w:ascii="Arial" w:hAnsi="Arial" w:cs="Arial"/>
          <w:b/>
          <w:lang w:val="es-EC"/>
        </w:rPr>
        <w:t>Actividades de Control.</w:t>
      </w:r>
      <w:r w:rsidRPr="00E35B75">
        <w:rPr>
          <w:rFonts w:ascii="Arial" w:hAnsi="Arial" w:cs="Arial"/>
          <w:b/>
          <w:lang w:val="es-EC"/>
        </w:rPr>
        <w:fldChar w:fldCharType="begin"/>
      </w:r>
      <w:r w:rsidRPr="00E35B75">
        <w:rPr>
          <w:rFonts w:ascii="Arial" w:hAnsi="Arial" w:cs="Arial"/>
        </w:rPr>
        <w:instrText xml:space="preserve"> XE "1.2.5.3. </w:instrText>
      </w:r>
      <w:r w:rsidRPr="00E35B75">
        <w:rPr>
          <w:rFonts w:ascii="Arial" w:hAnsi="Arial" w:cs="Arial"/>
          <w:b/>
          <w:lang w:val="es-EC"/>
        </w:rPr>
        <w:instrText>Actividades de Control.</w:instrText>
      </w:r>
      <w:r w:rsidRPr="00E35B75">
        <w:rPr>
          <w:rFonts w:ascii="Arial" w:hAnsi="Arial" w:cs="Arial"/>
        </w:rPr>
        <w:instrText xml:space="preserve">" </w:instrText>
      </w:r>
      <w:r w:rsidRPr="00E35B75">
        <w:rPr>
          <w:rFonts w:ascii="Arial" w:hAnsi="Arial" w:cs="Arial"/>
          <w:b/>
          <w:lang w:val="es-EC"/>
        </w:rPr>
        <w:fldChar w:fldCharType="end"/>
      </w:r>
      <w:r w:rsidRPr="00E35B75">
        <w:rPr>
          <w:rFonts w:ascii="Arial" w:hAnsi="Arial" w:cs="Arial"/>
          <w:b/>
          <w:lang w:val="es-EC"/>
        </w:rPr>
        <w:t xml:space="preserve"> </w:t>
      </w:r>
    </w:p>
    <w:p w:rsidR="001B26CC" w:rsidRDefault="001B26CC" w:rsidP="001B26CC">
      <w:pPr>
        <w:spacing w:line="480" w:lineRule="auto"/>
        <w:ind w:left="1080"/>
        <w:jc w:val="both"/>
        <w:rPr>
          <w:rFonts w:ascii="Arial" w:hAnsi="Arial" w:cs="Arial"/>
          <w:lang w:val="es-EC"/>
        </w:rPr>
      </w:pPr>
      <w:r w:rsidRPr="00E35B75">
        <w:rPr>
          <w:rFonts w:ascii="Arial" w:hAnsi="Arial" w:cs="Arial"/>
          <w:lang w:val="es-EC"/>
        </w:rPr>
        <w:t xml:space="preserve">Son básicamente las políticas y procedimientos que  dicta la gerencia y que ayudan  al logro de los objetivos de </w:t>
      </w:r>
      <w:smartTag w:uri="urn:schemas-microsoft-com:office:smarttags" w:element="PersonName">
        <w:smartTagPr>
          <w:attr w:name="ProductID" w:val="la C￭a. Existen"/>
        </w:smartTagPr>
        <w:r w:rsidRPr="00E35B75">
          <w:rPr>
            <w:rFonts w:ascii="Arial" w:hAnsi="Arial" w:cs="Arial"/>
            <w:lang w:val="es-EC"/>
          </w:rPr>
          <w:t>la Cía. Existen</w:t>
        </w:r>
      </w:smartTag>
      <w:r w:rsidRPr="00E35B75">
        <w:rPr>
          <w:rFonts w:ascii="Arial" w:hAnsi="Arial" w:cs="Arial"/>
          <w:lang w:val="es-EC"/>
        </w:rPr>
        <w:t xml:space="preserve"> 4 tipos de actividades de control las cuales se muestran a continuación: </w:t>
      </w:r>
    </w:p>
    <w:p w:rsidR="001B26CC" w:rsidRPr="00E35B75" w:rsidRDefault="001B26CC" w:rsidP="001B26CC">
      <w:pPr>
        <w:spacing w:line="480" w:lineRule="auto"/>
        <w:ind w:left="1080"/>
        <w:jc w:val="both"/>
        <w:rPr>
          <w:rFonts w:ascii="Arial" w:hAnsi="Arial" w:cs="Arial"/>
          <w:lang w:val="es-EC"/>
        </w:rPr>
      </w:pPr>
    </w:p>
    <w:p w:rsidR="001B26CC" w:rsidRPr="00E35B75" w:rsidRDefault="001B26CC" w:rsidP="001B26CC">
      <w:pPr>
        <w:numPr>
          <w:ilvl w:val="0"/>
          <w:numId w:val="8"/>
        </w:numPr>
        <w:spacing w:line="480" w:lineRule="auto"/>
        <w:ind w:left="1800" w:firstLine="0"/>
        <w:jc w:val="both"/>
        <w:rPr>
          <w:rFonts w:ascii="Arial" w:hAnsi="Arial" w:cs="Arial"/>
          <w:lang w:val="es-EC"/>
        </w:rPr>
      </w:pPr>
      <w:r w:rsidRPr="00E35B75">
        <w:rPr>
          <w:rFonts w:ascii="Arial" w:hAnsi="Arial" w:cs="Arial"/>
          <w:lang w:val="es-EC"/>
        </w:rPr>
        <w:t>Revisiones del desempeño del negocio</w:t>
      </w:r>
    </w:p>
    <w:p w:rsidR="001B26CC" w:rsidRPr="00E35B75" w:rsidRDefault="001B26CC" w:rsidP="001B26CC">
      <w:pPr>
        <w:numPr>
          <w:ilvl w:val="0"/>
          <w:numId w:val="8"/>
        </w:numPr>
        <w:spacing w:line="480" w:lineRule="auto"/>
        <w:ind w:left="1800" w:firstLine="0"/>
        <w:jc w:val="both"/>
        <w:rPr>
          <w:rFonts w:ascii="Arial" w:hAnsi="Arial" w:cs="Arial"/>
          <w:lang w:val="es-EC"/>
        </w:rPr>
      </w:pPr>
      <w:r w:rsidRPr="00E35B75">
        <w:rPr>
          <w:rFonts w:ascii="Arial" w:hAnsi="Arial" w:cs="Arial"/>
          <w:lang w:val="es-EC"/>
        </w:rPr>
        <w:t>Procesamiento de la información</w:t>
      </w:r>
    </w:p>
    <w:p w:rsidR="001B26CC" w:rsidRPr="00E35B75" w:rsidRDefault="001B26CC" w:rsidP="001B26CC">
      <w:pPr>
        <w:numPr>
          <w:ilvl w:val="1"/>
          <w:numId w:val="8"/>
        </w:numPr>
        <w:spacing w:line="480" w:lineRule="auto"/>
        <w:ind w:left="1800" w:firstLine="360"/>
        <w:jc w:val="both"/>
        <w:rPr>
          <w:rFonts w:ascii="Arial" w:hAnsi="Arial" w:cs="Arial"/>
          <w:lang w:val="es-EC"/>
        </w:rPr>
      </w:pPr>
      <w:r w:rsidRPr="00E35B75">
        <w:rPr>
          <w:rFonts w:ascii="Arial" w:hAnsi="Arial" w:cs="Arial"/>
          <w:lang w:val="es-EC"/>
        </w:rPr>
        <w:t>Controles de Aplicación</w:t>
      </w:r>
    </w:p>
    <w:p w:rsidR="001B26CC" w:rsidRPr="00E35B75" w:rsidRDefault="001B26CC" w:rsidP="001B26CC">
      <w:pPr>
        <w:numPr>
          <w:ilvl w:val="1"/>
          <w:numId w:val="8"/>
        </w:numPr>
        <w:spacing w:line="480" w:lineRule="auto"/>
        <w:ind w:left="2520"/>
        <w:jc w:val="both"/>
        <w:rPr>
          <w:rFonts w:ascii="Arial" w:hAnsi="Arial" w:cs="Arial"/>
          <w:lang w:val="es-EC"/>
        </w:rPr>
      </w:pPr>
      <w:r w:rsidRPr="00E35B75">
        <w:rPr>
          <w:rFonts w:ascii="Arial" w:hAnsi="Arial" w:cs="Arial"/>
          <w:lang w:val="es-EC"/>
        </w:rPr>
        <w:t xml:space="preserve">Controles Generales </w:t>
      </w:r>
      <w:bookmarkStart w:id="5" w:name="OLE_LINK1"/>
      <w:bookmarkStart w:id="6" w:name="OLE_LINK2"/>
      <w:r w:rsidRPr="00E35B75">
        <w:rPr>
          <w:rFonts w:ascii="Arial" w:hAnsi="Arial" w:cs="Arial"/>
          <w:lang w:val="es-EC"/>
        </w:rPr>
        <w:t>de la tecnología de la información</w:t>
      </w:r>
      <w:bookmarkEnd w:id="5"/>
      <w:bookmarkEnd w:id="6"/>
    </w:p>
    <w:p w:rsidR="001B26CC" w:rsidRPr="00E35B75" w:rsidRDefault="001B26CC" w:rsidP="001B26CC">
      <w:pPr>
        <w:numPr>
          <w:ilvl w:val="0"/>
          <w:numId w:val="8"/>
        </w:numPr>
        <w:spacing w:line="480" w:lineRule="auto"/>
        <w:ind w:left="1800" w:firstLine="0"/>
        <w:jc w:val="both"/>
        <w:rPr>
          <w:rFonts w:ascii="Arial" w:hAnsi="Arial" w:cs="Arial"/>
          <w:lang w:val="es-EC"/>
        </w:rPr>
      </w:pPr>
      <w:r w:rsidRPr="00E35B75">
        <w:rPr>
          <w:rFonts w:ascii="Arial" w:hAnsi="Arial" w:cs="Arial"/>
          <w:lang w:val="es-EC"/>
        </w:rPr>
        <w:t>Controles Físicos</w:t>
      </w:r>
    </w:p>
    <w:p w:rsidR="001B26CC" w:rsidRPr="00E35B75" w:rsidRDefault="001B26CC" w:rsidP="001B26CC">
      <w:pPr>
        <w:numPr>
          <w:ilvl w:val="0"/>
          <w:numId w:val="8"/>
        </w:numPr>
        <w:spacing w:line="480" w:lineRule="auto"/>
        <w:ind w:left="1800" w:firstLine="0"/>
        <w:jc w:val="both"/>
        <w:rPr>
          <w:rFonts w:ascii="Arial" w:hAnsi="Arial" w:cs="Arial"/>
          <w:lang w:val="es-EC"/>
        </w:rPr>
      </w:pPr>
      <w:r w:rsidRPr="00E35B75">
        <w:rPr>
          <w:rFonts w:ascii="Arial" w:hAnsi="Arial" w:cs="Arial"/>
          <w:lang w:val="es-EC"/>
        </w:rPr>
        <w:t>Segregación de Funciones</w:t>
      </w:r>
    </w:p>
    <w:p w:rsidR="001B26CC" w:rsidRPr="00E35B75" w:rsidRDefault="001B26CC" w:rsidP="001B26CC">
      <w:pPr>
        <w:tabs>
          <w:tab w:val="num" w:pos="1800"/>
        </w:tabs>
        <w:spacing w:line="480" w:lineRule="auto"/>
        <w:ind w:left="1800"/>
        <w:jc w:val="both"/>
        <w:rPr>
          <w:rFonts w:ascii="Arial" w:hAnsi="Arial" w:cs="Arial"/>
          <w:lang w:val="es-EC"/>
        </w:rPr>
      </w:pPr>
      <w:r w:rsidRPr="00E35B75">
        <w:rPr>
          <w:rFonts w:ascii="Arial" w:hAnsi="Arial" w:cs="Arial"/>
          <w:lang w:val="es-EC"/>
        </w:rPr>
        <w:t xml:space="preserve"> </w:t>
      </w:r>
    </w:p>
    <w:p w:rsidR="001B26CC" w:rsidRPr="00E35B75" w:rsidRDefault="001B26CC" w:rsidP="001B26CC">
      <w:pPr>
        <w:numPr>
          <w:ilvl w:val="3"/>
          <w:numId w:val="2"/>
        </w:numPr>
        <w:spacing w:line="480" w:lineRule="auto"/>
        <w:jc w:val="both"/>
        <w:rPr>
          <w:rFonts w:ascii="Arial" w:hAnsi="Arial" w:cs="Arial"/>
          <w:b/>
          <w:lang w:val="es-EC"/>
        </w:rPr>
      </w:pPr>
      <w:r w:rsidRPr="00E35B75">
        <w:rPr>
          <w:rFonts w:ascii="Arial" w:hAnsi="Arial" w:cs="Arial"/>
          <w:b/>
          <w:lang w:val="es-EC"/>
        </w:rPr>
        <w:t>Información y Comunicación.</w:t>
      </w:r>
      <w:r w:rsidRPr="00E35B75">
        <w:rPr>
          <w:rFonts w:ascii="Arial" w:hAnsi="Arial" w:cs="Arial"/>
          <w:b/>
          <w:lang w:val="es-EC"/>
        </w:rPr>
        <w:fldChar w:fldCharType="begin"/>
      </w:r>
      <w:r w:rsidRPr="00E35B75">
        <w:rPr>
          <w:rFonts w:ascii="Arial" w:hAnsi="Arial" w:cs="Arial"/>
        </w:rPr>
        <w:instrText xml:space="preserve"> XE "1.2.5.4. </w:instrText>
      </w:r>
      <w:r w:rsidRPr="00E35B75">
        <w:rPr>
          <w:rFonts w:ascii="Arial" w:hAnsi="Arial" w:cs="Arial"/>
          <w:b/>
          <w:lang w:val="es-EC"/>
        </w:rPr>
        <w:instrText>Información y Comunicación.</w:instrText>
      </w:r>
      <w:r w:rsidRPr="00E35B75">
        <w:rPr>
          <w:rFonts w:ascii="Arial" w:hAnsi="Arial" w:cs="Arial"/>
        </w:rPr>
        <w:instrText xml:space="preserve">" </w:instrText>
      </w:r>
      <w:r w:rsidRPr="00E35B75">
        <w:rPr>
          <w:rFonts w:ascii="Arial" w:hAnsi="Arial" w:cs="Arial"/>
          <w:b/>
          <w:lang w:val="es-EC"/>
        </w:rPr>
        <w:fldChar w:fldCharType="end"/>
      </w:r>
      <w:r w:rsidRPr="00E35B75">
        <w:rPr>
          <w:rFonts w:ascii="Arial" w:hAnsi="Arial" w:cs="Arial"/>
          <w:b/>
          <w:lang w:val="es-EC"/>
        </w:rPr>
        <w:t xml:space="preserve"> </w:t>
      </w:r>
    </w:p>
    <w:p w:rsidR="001B26CC" w:rsidRPr="00E35B75" w:rsidRDefault="001B26CC" w:rsidP="001B26CC">
      <w:pPr>
        <w:spacing w:line="480" w:lineRule="auto"/>
        <w:ind w:left="1080"/>
        <w:jc w:val="both"/>
        <w:rPr>
          <w:rFonts w:ascii="Arial" w:hAnsi="Arial" w:cs="Arial"/>
          <w:lang w:val="es-EC"/>
        </w:rPr>
      </w:pPr>
      <w:r w:rsidRPr="00E35B75">
        <w:rPr>
          <w:rFonts w:ascii="Arial" w:hAnsi="Arial" w:cs="Arial"/>
          <w:lang w:val="es-EC"/>
        </w:rPr>
        <w:t>En éste punto se recalca la importancia de tener un sistema de información y comunicación de calidad, puesto que éste hace que los miembros de la empresa realicen sus actividades y tomen decisiones bajo una base de información segura.</w:t>
      </w:r>
    </w:p>
    <w:p w:rsidR="001B26CC" w:rsidRPr="00E35B75" w:rsidRDefault="001B26CC" w:rsidP="001B26CC">
      <w:pPr>
        <w:spacing w:line="480" w:lineRule="auto"/>
        <w:jc w:val="both"/>
        <w:rPr>
          <w:rFonts w:ascii="Arial" w:hAnsi="Arial" w:cs="Arial"/>
          <w:lang w:val="es-EC"/>
        </w:rPr>
      </w:pPr>
    </w:p>
    <w:p w:rsidR="001B26CC" w:rsidRDefault="001B26CC" w:rsidP="001B26CC">
      <w:pPr>
        <w:spacing w:line="480" w:lineRule="auto"/>
        <w:ind w:left="1080"/>
        <w:jc w:val="both"/>
        <w:rPr>
          <w:rFonts w:ascii="Arial" w:hAnsi="Arial" w:cs="Arial"/>
          <w:lang w:val="es-EC"/>
        </w:rPr>
      </w:pPr>
      <w:r w:rsidRPr="00E35B75">
        <w:rPr>
          <w:rFonts w:ascii="Arial" w:hAnsi="Arial" w:cs="Arial"/>
          <w:lang w:val="es-EC"/>
        </w:rPr>
        <w:t xml:space="preserve">La información y comunicación deber ser adecuada, oportuna, actual, precisa y accesible. </w:t>
      </w:r>
    </w:p>
    <w:p w:rsidR="001B26CC" w:rsidRPr="00E35B75" w:rsidRDefault="001B26CC" w:rsidP="001B26CC">
      <w:pPr>
        <w:numPr>
          <w:ilvl w:val="3"/>
          <w:numId w:val="2"/>
        </w:numPr>
        <w:spacing w:line="480" w:lineRule="auto"/>
        <w:jc w:val="both"/>
        <w:rPr>
          <w:rFonts w:ascii="Arial" w:hAnsi="Arial" w:cs="Arial"/>
          <w:b/>
          <w:lang w:val="es-EC"/>
        </w:rPr>
      </w:pPr>
      <w:r w:rsidRPr="00E35B75">
        <w:rPr>
          <w:rFonts w:ascii="Arial" w:hAnsi="Arial" w:cs="Arial"/>
          <w:b/>
          <w:lang w:val="es-EC"/>
        </w:rPr>
        <w:t>Supervisión o Monitoreo</w:t>
      </w:r>
      <w:r w:rsidRPr="00E35B75">
        <w:rPr>
          <w:rFonts w:ascii="Arial" w:hAnsi="Arial" w:cs="Arial"/>
          <w:b/>
          <w:lang w:val="es-EC"/>
        </w:rPr>
        <w:fldChar w:fldCharType="begin"/>
      </w:r>
      <w:r w:rsidRPr="00E35B75">
        <w:rPr>
          <w:rFonts w:ascii="Arial" w:hAnsi="Arial" w:cs="Arial"/>
        </w:rPr>
        <w:instrText xml:space="preserve"> XE "1.2.5.5. </w:instrText>
      </w:r>
      <w:r w:rsidRPr="00E35B75">
        <w:rPr>
          <w:rFonts w:ascii="Arial" w:hAnsi="Arial" w:cs="Arial"/>
          <w:b/>
          <w:lang w:val="es-EC"/>
        </w:rPr>
        <w:instrText>Supervisión o Monitoreo</w:instrText>
      </w:r>
      <w:r w:rsidRPr="00E35B75">
        <w:rPr>
          <w:rFonts w:ascii="Arial" w:hAnsi="Arial" w:cs="Arial"/>
        </w:rPr>
        <w:instrText xml:space="preserve">" </w:instrText>
      </w:r>
      <w:r w:rsidRPr="00E35B75">
        <w:rPr>
          <w:rFonts w:ascii="Arial" w:hAnsi="Arial" w:cs="Arial"/>
          <w:b/>
          <w:lang w:val="es-EC"/>
        </w:rPr>
        <w:fldChar w:fldCharType="end"/>
      </w:r>
      <w:r w:rsidRPr="00E35B75">
        <w:rPr>
          <w:rFonts w:ascii="Arial" w:hAnsi="Arial" w:cs="Arial"/>
          <w:b/>
          <w:lang w:val="es-EC"/>
        </w:rPr>
        <w:t xml:space="preserve">. </w:t>
      </w:r>
    </w:p>
    <w:p w:rsidR="001B26CC" w:rsidRDefault="001B26CC" w:rsidP="001B26CC">
      <w:pPr>
        <w:spacing w:line="480" w:lineRule="auto"/>
        <w:ind w:left="1080"/>
        <w:jc w:val="both"/>
        <w:rPr>
          <w:rFonts w:ascii="Arial" w:hAnsi="Arial" w:cs="Arial"/>
          <w:lang w:val="es-EC"/>
        </w:rPr>
      </w:pPr>
      <w:r w:rsidRPr="00E35B75">
        <w:rPr>
          <w:rFonts w:ascii="Arial" w:hAnsi="Arial" w:cs="Arial"/>
          <w:lang w:val="es-EC"/>
        </w:rPr>
        <w:t xml:space="preserve">Mediante el monitoreo se puede saber si se están cumpliendo las políticas, procedimientos y objetivos de </w:t>
      </w:r>
      <w:smartTag w:uri="urn:schemas-microsoft-com:office:smarttags" w:element="PersonName">
        <w:smartTagPr>
          <w:attr w:name="ProductID" w:val="la C￭a.,"/>
        </w:smartTagPr>
        <w:r w:rsidRPr="00E35B75">
          <w:rPr>
            <w:rFonts w:ascii="Arial" w:hAnsi="Arial" w:cs="Arial"/>
            <w:lang w:val="es-EC"/>
          </w:rPr>
          <w:t>la Cía.,</w:t>
        </w:r>
      </w:smartTag>
      <w:r w:rsidRPr="00E35B75">
        <w:rPr>
          <w:rFonts w:ascii="Arial" w:hAnsi="Arial" w:cs="Arial"/>
          <w:lang w:val="es-EC"/>
        </w:rPr>
        <w:t xml:space="preserve"> se deben establecer controles periódicos y oportunos para todos los procesos de la empresa.  </w:t>
      </w:r>
    </w:p>
    <w:p w:rsidR="001B26CC" w:rsidRPr="00E35B75" w:rsidRDefault="001B26CC" w:rsidP="001B26CC">
      <w:pPr>
        <w:spacing w:line="480" w:lineRule="auto"/>
        <w:ind w:left="1080"/>
        <w:jc w:val="both"/>
        <w:rPr>
          <w:rFonts w:ascii="Arial" w:hAnsi="Arial" w:cs="Arial"/>
          <w:lang w:val="es-EC"/>
        </w:rPr>
      </w:pPr>
    </w:p>
    <w:p w:rsidR="001B26CC" w:rsidRPr="005D214D" w:rsidRDefault="001B26CC" w:rsidP="001B26CC">
      <w:pPr>
        <w:spacing w:line="480" w:lineRule="auto"/>
        <w:ind w:left="360"/>
        <w:rPr>
          <w:rFonts w:ascii="Arial" w:hAnsi="Arial" w:cs="Arial"/>
          <w:b/>
          <w:sz w:val="10"/>
          <w:szCs w:val="10"/>
          <w:lang w:val="es-ES_tradnl"/>
        </w:rPr>
      </w:pPr>
    </w:p>
    <w:p w:rsidR="001B26CC" w:rsidRPr="00E35B75" w:rsidRDefault="001B26CC" w:rsidP="001B26CC">
      <w:pPr>
        <w:numPr>
          <w:ilvl w:val="1"/>
          <w:numId w:val="2"/>
        </w:numPr>
        <w:tabs>
          <w:tab w:val="clear" w:pos="1152"/>
          <w:tab w:val="num" w:pos="900"/>
        </w:tabs>
        <w:spacing w:line="480" w:lineRule="auto"/>
        <w:ind w:hanging="792"/>
        <w:rPr>
          <w:rFonts w:ascii="Arial" w:hAnsi="Arial" w:cs="Arial"/>
          <w:b/>
          <w:lang w:val="es-ES_tradnl"/>
        </w:rPr>
      </w:pPr>
      <w:r w:rsidRPr="00E35B75">
        <w:rPr>
          <w:rFonts w:ascii="Arial" w:hAnsi="Arial" w:cs="Arial"/>
          <w:b/>
          <w:lang w:val="es-ES_tradnl"/>
        </w:rPr>
        <w:t xml:space="preserve"> Materialidad</w:t>
      </w:r>
      <w:r w:rsidRPr="00E35B75">
        <w:rPr>
          <w:rFonts w:ascii="Arial" w:hAnsi="Arial" w:cs="Arial"/>
          <w:b/>
          <w:lang w:val="es-ES_tradnl"/>
        </w:rPr>
        <w:fldChar w:fldCharType="begin"/>
      </w:r>
      <w:r w:rsidRPr="00E35B75">
        <w:rPr>
          <w:rFonts w:ascii="Arial" w:hAnsi="Arial" w:cs="Arial"/>
          <w:b/>
          <w:lang w:val="es-ES_tradnl"/>
        </w:rPr>
        <w:instrText xml:space="preserve"> XE "1.3. Materialidad" </w:instrText>
      </w:r>
      <w:r w:rsidRPr="00E35B75">
        <w:rPr>
          <w:rFonts w:ascii="Arial" w:hAnsi="Arial" w:cs="Arial"/>
          <w:b/>
          <w:lang w:val="es-ES_tradnl"/>
        </w:rPr>
        <w:fldChar w:fldCharType="end"/>
      </w:r>
    </w:p>
    <w:p w:rsidR="001B26CC" w:rsidRDefault="001B26CC" w:rsidP="001B26CC">
      <w:pPr>
        <w:spacing w:line="480" w:lineRule="auto"/>
        <w:ind w:left="360"/>
        <w:jc w:val="both"/>
        <w:rPr>
          <w:rFonts w:ascii="Arial" w:hAnsi="Arial" w:cs="Arial"/>
          <w:lang w:val="es-ES_tradnl"/>
        </w:rPr>
      </w:pPr>
      <w:r w:rsidRPr="00E35B75">
        <w:rPr>
          <w:rFonts w:ascii="Arial" w:hAnsi="Arial" w:cs="Arial"/>
          <w:lang w:val="es-ES_tradnl"/>
        </w:rPr>
        <w:t>Es la estimación preliminar del auditor de la cantidad más pequeña de error que probablemente influiría sobre el juicio de una persona razonable que se basa en los estados financieros</w:t>
      </w:r>
      <w:r>
        <w:rPr>
          <w:rFonts w:ascii="Arial" w:hAnsi="Arial" w:cs="Arial"/>
          <w:lang w:val="es-ES_tradnl"/>
        </w:rPr>
        <w:t>.</w:t>
      </w:r>
    </w:p>
    <w:p w:rsidR="001B26CC" w:rsidRDefault="001B26CC" w:rsidP="001B26CC">
      <w:pPr>
        <w:spacing w:line="480" w:lineRule="auto"/>
        <w:ind w:left="360"/>
        <w:jc w:val="both"/>
        <w:rPr>
          <w:rFonts w:ascii="Arial" w:hAnsi="Arial" w:cs="Arial"/>
          <w:lang w:val="es-ES_tradnl"/>
        </w:rPr>
      </w:pPr>
    </w:p>
    <w:p w:rsidR="001B26CC" w:rsidRPr="005D214D" w:rsidRDefault="001B26CC" w:rsidP="001B26CC">
      <w:pPr>
        <w:spacing w:line="480" w:lineRule="auto"/>
        <w:ind w:left="720"/>
        <w:rPr>
          <w:rFonts w:ascii="Arial" w:hAnsi="Arial" w:cs="Arial"/>
          <w:sz w:val="10"/>
          <w:szCs w:val="10"/>
          <w:lang w:val="es-ES_tradnl"/>
        </w:rPr>
      </w:pPr>
    </w:p>
    <w:p w:rsidR="001B26CC" w:rsidRPr="00E35B75" w:rsidRDefault="001B26CC" w:rsidP="001B26CC">
      <w:pPr>
        <w:numPr>
          <w:ilvl w:val="2"/>
          <w:numId w:val="2"/>
        </w:numPr>
        <w:spacing w:line="480" w:lineRule="auto"/>
        <w:rPr>
          <w:rFonts w:ascii="Arial" w:hAnsi="Arial" w:cs="Arial"/>
          <w:b/>
          <w:lang w:val="es-ES_tradnl"/>
        </w:rPr>
      </w:pPr>
      <w:r w:rsidRPr="00E35B75">
        <w:rPr>
          <w:rFonts w:ascii="Arial" w:hAnsi="Arial" w:cs="Arial"/>
          <w:b/>
          <w:lang w:val="es-ES_tradnl"/>
        </w:rPr>
        <w:t>Materialidad Global</w:t>
      </w:r>
      <w:r w:rsidRPr="00E35B75">
        <w:rPr>
          <w:rFonts w:ascii="Arial" w:hAnsi="Arial" w:cs="Arial"/>
          <w:b/>
          <w:lang w:val="es-ES_tradnl"/>
        </w:rPr>
        <w:fldChar w:fldCharType="begin"/>
      </w:r>
      <w:r w:rsidRPr="00E35B75">
        <w:rPr>
          <w:rFonts w:ascii="Arial" w:hAnsi="Arial" w:cs="Arial"/>
        </w:rPr>
        <w:instrText xml:space="preserve"> XE "1.3.1. </w:instrText>
      </w:r>
      <w:r w:rsidRPr="00E35B75">
        <w:rPr>
          <w:rFonts w:ascii="Arial" w:hAnsi="Arial" w:cs="Arial"/>
          <w:b/>
          <w:lang w:val="es-ES_tradnl"/>
        </w:rPr>
        <w:instrText>Materialidad Global</w:instrText>
      </w:r>
      <w:r w:rsidRPr="00E35B75">
        <w:rPr>
          <w:rFonts w:ascii="Arial" w:hAnsi="Arial" w:cs="Arial"/>
        </w:rPr>
        <w:instrText xml:space="preserve">" </w:instrText>
      </w:r>
      <w:r w:rsidRPr="00E35B75">
        <w:rPr>
          <w:rFonts w:ascii="Arial" w:hAnsi="Arial" w:cs="Arial"/>
          <w:b/>
          <w:lang w:val="es-ES_tradnl"/>
        </w:rPr>
        <w:fldChar w:fldCharType="end"/>
      </w:r>
      <w:r w:rsidRPr="00E35B75">
        <w:rPr>
          <w:rFonts w:ascii="Arial" w:hAnsi="Arial" w:cs="Arial"/>
          <w:b/>
          <w:lang w:val="es-ES_tradnl"/>
        </w:rPr>
        <w:t>.</w:t>
      </w:r>
    </w:p>
    <w:p w:rsidR="001B26CC" w:rsidRDefault="001B26CC" w:rsidP="001B26CC">
      <w:pPr>
        <w:spacing w:line="480" w:lineRule="auto"/>
        <w:ind w:left="720"/>
        <w:jc w:val="both"/>
        <w:rPr>
          <w:rFonts w:ascii="Arial" w:hAnsi="Arial" w:cs="Arial"/>
          <w:lang w:val="es-ES_tradnl"/>
        </w:rPr>
      </w:pPr>
      <w:r>
        <w:rPr>
          <w:rFonts w:ascii="Arial" w:hAnsi="Arial" w:cs="Arial"/>
          <w:lang w:val="es-EC"/>
        </w:rPr>
        <w:t xml:space="preserve">Para determinarla hay que conocer el negocio de </w:t>
      </w:r>
      <w:smartTag w:uri="urn:schemas-microsoft-com:office:smarttags" w:element="PersonName">
        <w:smartTagPr>
          <w:attr w:name="ProductID" w:val="la empresa. Para"/>
        </w:smartTagPr>
        <w:r>
          <w:rPr>
            <w:rFonts w:ascii="Arial" w:hAnsi="Arial" w:cs="Arial"/>
            <w:lang w:val="es-EC"/>
          </w:rPr>
          <w:t>la empresa. Para</w:t>
        </w:r>
      </w:smartTag>
      <w:r>
        <w:rPr>
          <w:rFonts w:ascii="Arial" w:hAnsi="Arial" w:cs="Arial"/>
          <w:lang w:val="es-EC"/>
        </w:rPr>
        <w:t xml:space="preserve"> calcular se toma un  </w:t>
      </w:r>
      <w:r>
        <w:rPr>
          <w:rFonts w:ascii="Arial" w:hAnsi="Arial" w:cs="Arial"/>
          <w:lang w:val="es-ES_tradnl"/>
        </w:rPr>
        <w:t>p</w:t>
      </w:r>
      <w:r w:rsidRPr="00E35B75">
        <w:rPr>
          <w:rFonts w:ascii="Arial" w:hAnsi="Arial" w:cs="Arial"/>
          <w:lang w:val="es-ES_tradnl"/>
        </w:rPr>
        <w:t>unto referencial por medio de un porcentaje escogido a</w:t>
      </w:r>
      <w:r>
        <w:rPr>
          <w:rFonts w:ascii="Arial" w:hAnsi="Arial" w:cs="Arial"/>
          <w:lang w:val="es-ES_tradnl"/>
        </w:rPr>
        <w:t>ntes de definir la materialidad,</w:t>
      </w:r>
      <w:r w:rsidRPr="00E35B75">
        <w:rPr>
          <w:rFonts w:ascii="Arial" w:hAnsi="Arial" w:cs="Arial"/>
          <w:lang w:val="es-ES_tradnl"/>
        </w:rPr>
        <w:t xml:space="preserve">  esto se requiere a juicio profesional.</w:t>
      </w:r>
    </w:p>
    <w:p w:rsidR="001B26CC" w:rsidRPr="00E35B75" w:rsidRDefault="001B26CC" w:rsidP="001B26CC">
      <w:pPr>
        <w:spacing w:line="480" w:lineRule="auto"/>
        <w:ind w:left="720"/>
        <w:jc w:val="both"/>
        <w:rPr>
          <w:rFonts w:ascii="Arial" w:hAnsi="Arial" w:cs="Arial"/>
          <w:lang w:val="es-ES_tradnl"/>
        </w:rPr>
      </w:pPr>
    </w:p>
    <w:p w:rsidR="001B26CC" w:rsidRPr="005D214D" w:rsidRDefault="001B26CC" w:rsidP="001B26CC">
      <w:pPr>
        <w:spacing w:line="480" w:lineRule="auto"/>
        <w:ind w:left="1860"/>
        <w:jc w:val="both"/>
        <w:rPr>
          <w:rFonts w:ascii="Arial" w:hAnsi="Arial" w:cs="Arial"/>
          <w:sz w:val="10"/>
          <w:szCs w:val="10"/>
          <w:lang w:val="es-ES_tradnl"/>
        </w:rPr>
      </w:pPr>
    </w:p>
    <w:p w:rsidR="001B26CC" w:rsidRPr="00E35B75" w:rsidRDefault="001B26CC" w:rsidP="001B26CC">
      <w:pPr>
        <w:numPr>
          <w:ilvl w:val="1"/>
          <w:numId w:val="2"/>
        </w:numPr>
        <w:tabs>
          <w:tab w:val="clear" w:pos="1152"/>
          <w:tab w:val="num" w:pos="900"/>
        </w:tabs>
        <w:spacing w:line="480" w:lineRule="auto"/>
        <w:ind w:hanging="792"/>
        <w:rPr>
          <w:rFonts w:ascii="Arial" w:hAnsi="Arial" w:cs="Arial"/>
          <w:b/>
          <w:lang w:val="es-ES_tradnl"/>
        </w:rPr>
      </w:pPr>
      <w:r w:rsidRPr="00E35B75">
        <w:rPr>
          <w:rFonts w:ascii="Arial" w:hAnsi="Arial" w:cs="Arial"/>
          <w:b/>
          <w:lang w:val="es-ES_tradnl"/>
        </w:rPr>
        <w:t xml:space="preserve"> Activos Fijos</w:t>
      </w:r>
      <w:r w:rsidRPr="00E35B75">
        <w:rPr>
          <w:rFonts w:ascii="Arial" w:hAnsi="Arial" w:cs="Arial"/>
          <w:b/>
          <w:lang w:val="es-ES_tradnl"/>
        </w:rPr>
        <w:fldChar w:fldCharType="begin"/>
      </w:r>
      <w:r w:rsidRPr="00E35B75">
        <w:rPr>
          <w:rFonts w:ascii="Arial" w:hAnsi="Arial" w:cs="Arial"/>
        </w:rPr>
        <w:instrText xml:space="preserve"> XE "1.4. </w:instrText>
      </w:r>
      <w:r w:rsidRPr="00E35B75">
        <w:rPr>
          <w:rFonts w:ascii="Arial" w:hAnsi="Arial" w:cs="Arial"/>
          <w:b/>
          <w:lang w:val="es-ES_tradnl"/>
        </w:rPr>
        <w:instrText>Activos Fijos</w:instrText>
      </w:r>
      <w:r w:rsidRPr="00E35B75">
        <w:rPr>
          <w:rFonts w:ascii="Arial" w:hAnsi="Arial" w:cs="Arial"/>
        </w:rPr>
        <w:instrText xml:space="preserve">" </w:instrText>
      </w:r>
      <w:r w:rsidRPr="00E35B75">
        <w:rPr>
          <w:rFonts w:ascii="Arial" w:hAnsi="Arial" w:cs="Arial"/>
          <w:b/>
          <w:lang w:val="es-ES_tradnl"/>
        </w:rPr>
        <w:fldChar w:fldCharType="end"/>
      </w:r>
    </w:p>
    <w:p w:rsidR="001B26CC" w:rsidRDefault="001B26CC" w:rsidP="001B26CC">
      <w:pPr>
        <w:spacing w:line="480" w:lineRule="auto"/>
        <w:ind w:left="360"/>
        <w:rPr>
          <w:rFonts w:ascii="Arial" w:hAnsi="Arial" w:cs="Arial"/>
          <w:lang w:val="es-ES_tradnl"/>
        </w:rPr>
      </w:pPr>
      <w:r w:rsidRPr="00E35B75">
        <w:rPr>
          <w:rFonts w:ascii="Arial" w:hAnsi="Arial" w:cs="Arial"/>
          <w:lang w:val="es-ES_tradnl"/>
        </w:rPr>
        <w:t>En las Instituciones Públicas la cuenta de Activo Fijo lleva el nombre de BIENES DE ADMINISTRACION.</w:t>
      </w:r>
    </w:p>
    <w:p w:rsidR="001B26CC" w:rsidRPr="005D214D" w:rsidRDefault="001B26CC" w:rsidP="001B26CC">
      <w:pPr>
        <w:spacing w:line="480" w:lineRule="auto"/>
        <w:ind w:left="720"/>
        <w:rPr>
          <w:rFonts w:ascii="Arial" w:hAnsi="Arial" w:cs="Arial"/>
          <w:sz w:val="16"/>
          <w:szCs w:val="16"/>
          <w:lang w:val="es-ES_tradnl"/>
        </w:rPr>
      </w:pPr>
    </w:p>
    <w:p w:rsidR="001B26CC" w:rsidRPr="00E35B75" w:rsidRDefault="001B26CC" w:rsidP="001B26CC">
      <w:pPr>
        <w:numPr>
          <w:ilvl w:val="2"/>
          <w:numId w:val="2"/>
        </w:numPr>
        <w:spacing w:line="480" w:lineRule="auto"/>
        <w:jc w:val="both"/>
        <w:rPr>
          <w:rFonts w:ascii="Arial" w:hAnsi="Arial" w:cs="Arial"/>
          <w:b/>
          <w:lang w:val="es-ES_tradnl"/>
        </w:rPr>
      </w:pPr>
      <w:r w:rsidRPr="00E35B75">
        <w:rPr>
          <w:rFonts w:ascii="Arial" w:hAnsi="Arial" w:cs="Arial"/>
          <w:b/>
          <w:lang w:val="es-ES_tradnl"/>
        </w:rPr>
        <w:t>Definición</w:t>
      </w:r>
      <w:r w:rsidRPr="00E35B75">
        <w:rPr>
          <w:rFonts w:ascii="Arial" w:hAnsi="Arial" w:cs="Arial"/>
          <w:b/>
          <w:lang w:val="es-ES_tradnl"/>
        </w:rPr>
        <w:fldChar w:fldCharType="begin"/>
      </w:r>
      <w:r w:rsidRPr="00E35B75">
        <w:rPr>
          <w:rFonts w:ascii="Arial" w:hAnsi="Arial" w:cs="Arial"/>
        </w:rPr>
        <w:instrText xml:space="preserve"> XE "1.4.1. </w:instrText>
      </w:r>
      <w:r w:rsidRPr="00E35B75">
        <w:rPr>
          <w:rFonts w:ascii="Arial" w:hAnsi="Arial" w:cs="Arial"/>
          <w:b/>
          <w:lang w:val="es-ES_tradnl"/>
        </w:rPr>
        <w:instrText>Definición</w:instrText>
      </w:r>
      <w:r w:rsidRPr="00E35B75">
        <w:rPr>
          <w:rFonts w:ascii="Arial" w:hAnsi="Arial" w:cs="Arial"/>
        </w:rPr>
        <w:instrText xml:space="preserve">" </w:instrText>
      </w:r>
      <w:r w:rsidRPr="00E35B75">
        <w:rPr>
          <w:rFonts w:ascii="Arial" w:hAnsi="Arial" w:cs="Arial"/>
          <w:b/>
          <w:lang w:val="es-ES_tradnl"/>
        </w:rPr>
        <w:fldChar w:fldCharType="end"/>
      </w:r>
      <w:r w:rsidRPr="00E35B75">
        <w:rPr>
          <w:rFonts w:ascii="Arial" w:hAnsi="Arial" w:cs="Arial"/>
          <w:b/>
          <w:lang w:val="es-ES_tradnl"/>
        </w:rPr>
        <w:t xml:space="preserve"> </w:t>
      </w:r>
    </w:p>
    <w:p w:rsidR="001B26CC" w:rsidRDefault="001B26CC" w:rsidP="001B26CC">
      <w:pPr>
        <w:spacing w:line="480" w:lineRule="auto"/>
        <w:ind w:left="720"/>
        <w:jc w:val="both"/>
        <w:rPr>
          <w:rFonts w:ascii="Arial" w:hAnsi="Arial" w:cs="Arial"/>
          <w:lang w:val="es-ES_tradnl"/>
        </w:rPr>
      </w:pPr>
      <w:r>
        <w:rPr>
          <w:rFonts w:ascii="Arial" w:hAnsi="Arial" w:cs="Arial"/>
          <w:lang w:val="es-ES_tradnl"/>
        </w:rPr>
        <w:t>Está</w:t>
      </w:r>
      <w:r w:rsidRPr="00E35B75">
        <w:rPr>
          <w:rFonts w:ascii="Arial" w:hAnsi="Arial" w:cs="Arial"/>
          <w:lang w:val="es-ES_tradnl"/>
        </w:rPr>
        <w:t xml:space="preserve"> conformado por todos aquellos Bienes que </w:t>
      </w:r>
      <w:smartTag w:uri="urn:schemas-microsoft-com:office:smarttags" w:element="PersonName">
        <w:smartTagPr>
          <w:attr w:name="ProductID" w:val="la Empresa"/>
        </w:smartTagPr>
        <w:r w:rsidRPr="00E35B75">
          <w:rPr>
            <w:rFonts w:ascii="Arial" w:hAnsi="Arial" w:cs="Arial"/>
            <w:lang w:val="es-ES_tradnl"/>
          </w:rPr>
          <w:t>la Empresa</w:t>
        </w:r>
      </w:smartTag>
      <w:r w:rsidRPr="00E35B75">
        <w:rPr>
          <w:rFonts w:ascii="Arial" w:hAnsi="Arial" w:cs="Arial"/>
          <w:lang w:val="es-ES_tradnl"/>
        </w:rPr>
        <w:t xml:space="preserve"> adquiere con el fin de utilizarlos en la misma y no comercializarlos. </w:t>
      </w:r>
    </w:p>
    <w:p w:rsidR="001B26CC" w:rsidRDefault="001B26CC" w:rsidP="001B26CC">
      <w:pPr>
        <w:spacing w:line="480" w:lineRule="auto"/>
        <w:ind w:left="720"/>
        <w:jc w:val="both"/>
        <w:rPr>
          <w:rFonts w:ascii="Arial" w:hAnsi="Arial" w:cs="Arial"/>
          <w:lang w:val="es-ES_tradnl"/>
        </w:rPr>
      </w:pPr>
    </w:p>
    <w:p w:rsidR="001B26CC" w:rsidRDefault="001B26CC" w:rsidP="001B26CC">
      <w:pPr>
        <w:spacing w:line="480" w:lineRule="auto"/>
        <w:ind w:left="720"/>
        <w:jc w:val="both"/>
        <w:rPr>
          <w:rFonts w:ascii="Arial" w:hAnsi="Arial" w:cs="Arial"/>
          <w:lang w:val="es-ES_tradnl"/>
        </w:rPr>
      </w:pPr>
      <w:r w:rsidRPr="00E35B75">
        <w:rPr>
          <w:rFonts w:ascii="Arial" w:hAnsi="Arial" w:cs="Arial"/>
          <w:lang w:val="es-ES_tradnl"/>
        </w:rPr>
        <w:t xml:space="preserve">Para que un Bien sea considerado Activo Fijo de acuerdo al principio de significación e importancia relativa, debe reunir dos características:  </w:t>
      </w:r>
    </w:p>
    <w:p w:rsidR="001B26CC" w:rsidRDefault="001B26CC" w:rsidP="001B26CC">
      <w:pPr>
        <w:numPr>
          <w:ilvl w:val="0"/>
          <w:numId w:val="30"/>
        </w:numPr>
        <w:tabs>
          <w:tab w:val="clear" w:pos="1980"/>
          <w:tab w:val="num" w:pos="1620"/>
        </w:tabs>
        <w:spacing w:line="480" w:lineRule="auto"/>
        <w:ind w:left="1620"/>
        <w:jc w:val="both"/>
        <w:rPr>
          <w:rFonts w:ascii="Arial" w:hAnsi="Arial" w:cs="Arial"/>
          <w:lang w:val="es-ES_tradnl"/>
        </w:rPr>
      </w:pPr>
      <w:r w:rsidRPr="00E35B75">
        <w:rPr>
          <w:rFonts w:ascii="Arial" w:hAnsi="Arial" w:cs="Arial"/>
          <w:lang w:val="es-ES_tradnl"/>
        </w:rPr>
        <w:t xml:space="preserve">Que su vida útil sea superior a un año. </w:t>
      </w:r>
    </w:p>
    <w:p w:rsidR="001B26CC" w:rsidRPr="00E35B75" w:rsidRDefault="001B26CC" w:rsidP="001B26CC">
      <w:pPr>
        <w:numPr>
          <w:ilvl w:val="0"/>
          <w:numId w:val="30"/>
        </w:numPr>
        <w:tabs>
          <w:tab w:val="clear" w:pos="1980"/>
          <w:tab w:val="num" w:pos="1620"/>
        </w:tabs>
        <w:spacing w:line="480" w:lineRule="auto"/>
        <w:ind w:left="1620"/>
        <w:jc w:val="both"/>
        <w:rPr>
          <w:rFonts w:ascii="Arial" w:hAnsi="Arial" w:cs="Arial"/>
          <w:lang w:val="es-ES_tradnl"/>
        </w:rPr>
      </w:pPr>
      <w:r w:rsidRPr="00E35B75">
        <w:rPr>
          <w:rFonts w:ascii="Arial" w:hAnsi="Arial" w:cs="Arial"/>
          <w:lang w:val="es-ES_tradnl"/>
        </w:rPr>
        <w:t xml:space="preserve">Que su valor sea significativo. </w:t>
      </w:r>
    </w:p>
    <w:p w:rsidR="001B26CC" w:rsidRPr="00E35B75" w:rsidRDefault="001B26CC" w:rsidP="001B26CC">
      <w:pPr>
        <w:spacing w:line="480" w:lineRule="auto"/>
        <w:jc w:val="both"/>
        <w:rPr>
          <w:rFonts w:ascii="Arial" w:hAnsi="Arial" w:cs="Arial"/>
          <w:lang w:val="es-ES_tradnl"/>
        </w:rPr>
      </w:pPr>
    </w:p>
    <w:p w:rsidR="001B26CC" w:rsidRPr="00E35B75" w:rsidRDefault="001B26CC" w:rsidP="001B26CC">
      <w:pPr>
        <w:numPr>
          <w:ilvl w:val="2"/>
          <w:numId w:val="2"/>
        </w:numPr>
        <w:spacing w:line="480" w:lineRule="auto"/>
        <w:jc w:val="both"/>
        <w:rPr>
          <w:rFonts w:ascii="Arial" w:hAnsi="Arial" w:cs="Arial"/>
          <w:b/>
          <w:lang w:val="es-ES_tradnl"/>
        </w:rPr>
      </w:pPr>
      <w:r w:rsidRPr="00E35B75">
        <w:rPr>
          <w:rFonts w:ascii="Arial" w:hAnsi="Arial" w:cs="Arial"/>
          <w:b/>
          <w:lang w:val="es-ES_tradnl"/>
        </w:rPr>
        <w:t>Objetivo de au</w:t>
      </w:r>
      <w:r>
        <w:rPr>
          <w:rFonts w:ascii="Arial" w:hAnsi="Arial" w:cs="Arial"/>
          <w:b/>
          <w:lang w:val="es-ES_tradnl"/>
        </w:rPr>
        <w:t>ditorí</w:t>
      </w:r>
      <w:r w:rsidRPr="00E35B75">
        <w:rPr>
          <w:rFonts w:ascii="Arial" w:hAnsi="Arial" w:cs="Arial"/>
          <w:b/>
          <w:lang w:val="es-ES_tradnl"/>
        </w:rPr>
        <w:t>a de Activos Fijos</w:t>
      </w:r>
      <w:r w:rsidRPr="00E35B75">
        <w:rPr>
          <w:rFonts w:ascii="Arial" w:hAnsi="Arial" w:cs="Arial"/>
          <w:b/>
          <w:lang w:val="es-ES_tradnl"/>
        </w:rPr>
        <w:fldChar w:fldCharType="begin"/>
      </w:r>
      <w:r w:rsidRPr="00E35B75">
        <w:rPr>
          <w:rFonts w:ascii="Arial" w:hAnsi="Arial" w:cs="Arial"/>
        </w:rPr>
        <w:instrText xml:space="preserve"> XE "1.4.2. </w:instrText>
      </w:r>
      <w:r w:rsidRPr="00E35B75">
        <w:rPr>
          <w:rFonts w:ascii="Arial" w:hAnsi="Arial" w:cs="Arial"/>
          <w:b/>
          <w:lang w:val="es-ES_tradnl"/>
        </w:rPr>
        <w:instrText>Objetivo de auditoria de Activos Fijos</w:instrText>
      </w:r>
      <w:r w:rsidRPr="00E35B75">
        <w:rPr>
          <w:rFonts w:ascii="Arial" w:hAnsi="Arial" w:cs="Arial"/>
        </w:rPr>
        <w:instrText xml:space="preserve">" </w:instrText>
      </w:r>
      <w:r w:rsidRPr="00E35B75">
        <w:rPr>
          <w:rFonts w:ascii="Arial" w:hAnsi="Arial" w:cs="Arial"/>
          <w:b/>
          <w:lang w:val="es-ES_tradnl"/>
        </w:rPr>
        <w:fldChar w:fldCharType="end"/>
      </w:r>
      <w:r w:rsidRPr="00E35B75">
        <w:rPr>
          <w:rFonts w:ascii="Arial" w:hAnsi="Arial" w:cs="Arial"/>
          <w:b/>
          <w:lang w:val="es-ES_tradnl"/>
        </w:rPr>
        <w:t xml:space="preserve"> </w:t>
      </w:r>
    </w:p>
    <w:p w:rsidR="001B26CC" w:rsidRPr="00E35B75" w:rsidRDefault="001B26CC" w:rsidP="001B26CC">
      <w:pPr>
        <w:spacing w:line="480" w:lineRule="auto"/>
        <w:ind w:left="709"/>
        <w:jc w:val="both"/>
        <w:rPr>
          <w:rFonts w:ascii="Arial" w:hAnsi="Arial" w:cs="Arial"/>
          <w:lang w:val="es-ES_tradnl"/>
        </w:rPr>
      </w:pPr>
      <w:r>
        <w:rPr>
          <w:rFonts w:ascii="Arial" w:hAnsi="Arial" w:cs="Arial"/>
          <w:lang w:val="es-ES_tradnl"/>
        </w:rPr>
        <w:t xml:space="preserve">Mediante procedimientos para evaluar el control interno </w:t>
      </w:r>
      <w:r w:rsidRPr="00E35B75">
        <w:rPr>
          <w:rFonts w:ascii="Arial" w:hAnsi="Arial" w:cs="Arial"/>
          <w:lang w:val="es-ES_tradnl"/>
        </w:rPr>
        <w:t>de est</w:t>
      </w:r>
      <w:r>
        <w:rPr>
          <w:rFonts w:ascii="Arial" w:hAnsi="Arial" w:cs="Arial"/>
          <w:lang w:val="es-ES_tradnl"/>
        </w:rPr>
        <w:t>e rubro, diseñando</w:t>
      </w:r>
      <w:r w:rsidRPr="00E35B75">
        <w:rPr>
          <w:rFonts w:ascii="Arial" w:hAnsi="Arial" w:cs="Arial"/>
          <w:lang w:val="es-ES_tradnl"/>
        </w:rPr>
        <w:t xml:space="preserve"> a juicio profesional</w:t>
      </w:r>
      <w:r>
        <w:rPr>
          <w:rFonts w:ascii="Arial" w:hAnsi="Arial" w:cs="Arial"/>
          <w:lang w:val="es-ES_tradnl"/>
        </w:rPr>
        <w:t xml:space="preserve"> herramientas de control y gestión tomando en consideración</w:t>
      </w:r>
      <w:r w:rsidRPr="00E35B75">
        <w:rPr>
          <w:rFonts w:ascii="Arial" w:hAnsi="Arial" w:cs="Arial"/>
          <w:lang w:val="es-ES_tradnl"/>
        </w:rPr>
        <w:t xml:space="preserve"> las condiciones y c</w:t>
      </w:r>
      <w:r>
        <w:rPr>
          <w:rFonts w:ascii="Arial" w:hAnsi="Arial" w:cs="Arial"/>
          <w:lang w:val="es-ES_tradnl"/>
        </w:rPr>
        <w:t>aracterísticas de cada empresa, podemos obtener un buen control.</w:t>
      </w:r>
    </w:p>
    <w:p w:rsidR="001B26CC" w:rsidRPr="00E35B75" w:rsidRDefault="001B26CC" w:rsidP="001B26CC">
      <w:pPr>
        <w:spacing w:line="480" w:lineRule="auto"/>
        <w:ind w:left="1440"/>
        <w:jc w:val="both"/>
        <w:rPr>
          <w:rFonts w:ascii="Arial" w:hAnsi="Arial" w:cs="Arial"/>
          <w:lang w:val="es-ES_tradnl"/>
        </w:rPr>
      </w:pPr>
    </w:p>
    <w:p w:rsidR="001B26CC" w:rsidRPr="00E35B75" w:rsidRDefault="001B26CC" w:rsidP="001B26CC">
      <w:pPr>
        <w:numPr>
          <w:ilvl w:val="1"/>
          <w:numId w:val="2"/>
        </w:numPr>
        <w:tabs>
          <w:tab w:val="clear" w:pos="1152"/>
          <w:tab w:val="num" w:pos="900"/>
        </w:tabs>
        <w:spacing w:line="480" w:lineRule="auto"/>
        <w:ind w:hanging="792"/>
        <w:rPr>
          <w:rFonts w:ascii="Arial" w:hAnsi="Arial" w:cs="Arial"/>
          <w:b/>
          <w:lang w:val="es-ES_tradnl"/>
        </w:rPr>
      </w:pPr>
      <w:r w:rsidRPr="00E35B75">
        <w:rPr>
          <w:rFonts w:ascii="Arial" w:hAnsi="Arial" w:cs="Arial"/>
          <w:b/>
          <w:lang w:val="es-ES_tradnl"/>
        </w:rPr>
        <w:t>Inventarios</w:t>
      </w:r>
      <w:r w:rsidRPr="00E35B75">
        <w:rPr>
          <w:rFonts w:ascii="Arial" w:hAnsi="Arial" w:cs="Arial"/>
          <w:b/>
          <w:lang w:val="es-ES_tradnl"/>
        </w:rPr>
        <w:fldChar w:fldCharType="begin"/>
      </w:r>
      <w:r w:rsidRPr="00E35B75">
        <w:rPr>
          <w:rFonts w:ascii="Arial" w:hAnsi="Arial" w:cs="Arial"/>
          <w:b/>
          <w:lang w:val="es-ES_tradnl"/>
        </w:rPr>
        <w:instrText xml:space="preserve"> XE "1.5. Inventarios" </w:instrText>
      </w:r>
      <w:r w:rsidRPr="00E35B75">
        <w:rPr>
          <w:rFonts w:ascii="Arial" w:hAnsi="Arial" w:cs="Arial"/>
          <w:b/>
          <w:lang w:val="es-ES_tradnl"/>
        </w:rPr>
        <w:fldChar w:fldCharType="end"/>
      </w:r>
      <w:r w:rsidRPr="00E35B75">
        <w:rPr>
          <w:rFonts w:ascii="Arial" w:hAnsi="Arial" w:cs="Arial"/>
          <w:b/>
          <w:lang w:val="es-ES_tradnl"/>
        </w:rPr>
        <w:t xml:space="preserve"> </w:t>
      </w:r>
    </w:p>
    <w:p w:rsidR="001B26CC" w:rsidRPr="00E35B75" w:rsidRDefault="001B26CC" w:rsidP="001B26CC">
      <w:pPr>
        <w:spacing w:line="480" w:lineRule="auto"/>
        <w:ind w:left="360"/>
        <w:jc w:val="both"/>
        <w:rPr>
          <w:rFonts w:ascii="Arial" w:hAnsi="Arial" w:cs="Arial"/>
          <w:lang w:val="es-ES_tradnl"/>
        </w:rPr>
      </w:pPr>
      <w:r w:rsidRPr="00E35B75">
        <w:rPr>
          <w:rFonts w:ascii="Arial" w:hAnsi="Arial" w:cs="Arial"/>
          <w:lang w:val="es-ES_tradnl"/>
        </w:rPr>
        <w:t>En las Institucione</w:t>
      </w:r>
      <w:r>
        <w:rPr>
          <w:rFonts w:ascii="Arial" w:hAnsi="Arial" w:cs="Arial"/>
          <w:lang w:val="es-ES_tradnl"/>
        </w:rPr>
        <w:t xml:space="preserve">s Públicas la cuenta Inventario </w:t>
      </w:r>
      <w:r w:rsidRPr="00E35B75">
        <w:rPr>
          <w:rFonts w:ascii="Arial" w:hAnsi="Arial" w:cs="Arial"/>
          <w:lang w:val="es-ES_tradnl"/>
        </w:rPr>
        <w:t>lleva el no</w:t>
      </w:r>
      <w:r>
        <w:rPr>
          <w:rFonts w:ascii="Arial" w:hAnsi="Arial" w:cs="Arial"/>
          <w:lang w:val="es-ES_tradnl"/>
        </w:rPr>
        <w:t xml:space="preserve">mbre </w:t>
      </w:r>
      <w:r w:rsidRPr="00E35B75">
        <w:rPr>
          <w:rFonts w:ascii="Arial" w:hAnsi="Arial" w:cs="Arial"/>
          <w:lang w:val="es-ES_tradnl"/>
        </w:rPr>
        <w:t>de EXISTENCIA  DE COSUMO.</w:t>
      </w:r>
    </w:p>
    <w:p w:rsidR="001B26CC" w:rsidRPr="00E35B75" w:rsidRDefault="001B26CC" w:rsidP="001B26CC">
      <w:pPr>
        <w:spacing w:line="480" w:lineRule="auto"/>
        <w:ind w:left="720"/>
        <w:rPr>
          <w:rFonts w:ascii="Arial" w:hAnsi="Arial" w:cs="Arial"/>
          <w:b/>
          <w:lang w:val="es-ES_tradnl"/>
        </w:rPr>
      </w:pPr>
    </w:p>
    <w:p w:rsidR="001B26CC" w:rsidRPr="00E35B75" w:rsidRDefault="001B26CC" w:rsidP="001B26CC">
      <w:pPr>
        <w:numPr>
          <w:ilvl w:val="2"/>
          <w:numId w:val="2"/>
        </w:numPr>
        <w:spacing w:line="480" w:lineRule="auto"/>
        <w:jc w:val="both"/>
        <w:rPr>
          <w:rFonts w:ascii="Arial" w:hAnsi="Arial" w:cs="Arial"/>
          <w:b/>
          <w:lang w:val="es-ES_tradnl"/>
        </w:rPr>
      </w:pPr>
      <w:r w:rsidRPr="00E35B75">
        <w:rPr>
          <w:rFonts w:ascii="Arial" w:hAnsi="Arial" w:cs="Arial"/>
          <w:b/>
          <w:lang w:val="es-ES_tradnl"/>
        </w:rPr>
        <w:t>Definición</w:t>
      </w:r>
      <w:r w:rsidRPr="00E35B75">
        <w:rPr>
          <w:rFonts w:ascii="Arial" w:hAnsi="Arial" w:cs="Arial"/>
          <w:b/>
          <w:lang w:val="es-ES_tradnl"/>
        </w:rPr>
        <w:fldChar w:fldCharType="begin"/>
      </w:r>
      <w:r w:rsidRPr="00E35B75">
        <w:rPr>
          <w:rFonts w:ascii="Arial" w:hAnsi="Arial" w:cs="Arial"/>
        </w:rPr>
        <w:instrText xml:space="preserve"> XE "1.5.1. </w:instrText>
      </w:r>
      <w:r w:rsidRPr="00E35B75">
        <w:rPr>
          <w:rFonts w:ascii="Arial" w:hAnsi="Arial" w:cs="Arial"/>
          <w:b/>
          <w:lang w:val="es-ES_tradnl"/>
        </w:rPr>
        <w:instrText>Definición</w:instrText>
      </w:r>
      <w:r w:rsidRPr="00E35B75">
        <w:rPr>
          <w:rFonts w:ascii="Arial" w:hAnsi="Arial" w:cs="Arial"/>
        </w:rPr>
        <w:instrText xml:space="preserve">" </w:instrText>
      </w:r>
      <w:r w:rsidRPr="00E35B75">
        <w:rPr>
          <w:rFonts w:ascii="Arial" w:hAnsi="Arial" w:cs="Arial"/>
          <w:b/>
          <w:lang w:val="es-ES_tradnl"/>
        </w:rPr>
        <w:fldChar w:fldCharType="end"/>
      </w:r>
      <w:r w:rsidRPr="00E35B75">
        <w:rPr>
          <w:rFonts w:ascii="Arial" w:hAnsi="Arial" w:cs="Arial"/>
          <w:b/>
          <w:lang w:val="es-ES_tradnl"/>
        </w:rPr>
        <w:t xml:space="preserve"> </w:t>
      </w:r>
    </w:p>
    <w:p w:rsidR="001B26CC" w:rsidRPr="00E35B75" w:rsidRDefault="001B26CC" w:rsidP="001B26CC">
      <w:pPr>
        <w:spacing w:line="480" w:lineRule="auto"/>
        <w:ind w:left="708"/>
        <w:jc w:val="both"/>
        <w:rPr>
          <w:rFonts w:ascii="Arial" w:hAnsi="Arial" w:cs="Arial"/>
          <w:lang w:val="es-ES_tradnl"/>
        </w:rPr>
      </w:pPr>
      <w:r>
        <w:rPr>
          <w:rFonts w:ascii="Arial" w:hAnsi="Arial" w:cs="Arial"/>
          <w:lang w:val="es-ES_tradnl"/>
        </w:rPr>
        <w:t>A</w:t>
      </w:r>
      <w:r w:rsidRPr="00E35B75">
        <w:rPr>
          <w:rFonts w:ascii="Arial" w:hAnsi="Arial" w:cs="Arial"/>
          <w:lang w:val="es-ES_tradnl"/>
        </w:rPr>
        <w:t>quella</w:t>
      </w:r>
      <w:r>
        <w:rPr>
          <w:rFonts w:ascii="Arial" w:hAnsi="Arial" w:cs="Arial"/>
          <w:lang w:val="es-ES_tradnl"/>
        </w:rPr>
        <w:t>s</w:t>
      </w:r>
      <w:r w:rsidRPr="00E35B75">
        <w:rPr>
          <w:rFonts w:ascii="Arial" w:hAnsi="Arial" w:cs="Arial"/>
          <w:lang w:val="es-ES_tradnl"/>
        </w:rPr>
        <w:t xml:space="preserve"> existencia</w:t>
      </w:r>
      <w:r>
        <w:rPr>
          <w:rFonts w:ascii="Arial" w:hAnsi="Arial" w:cs="Arial"/>
          <w:lang w:val="es-ES_tradnl"/>
        </w:rPr>
        <w:t>s</w:t>
      </w:r>
      <w:r w:rsidRPr="00E35B75">
        <w:rPr>
          <w:rFonts w:ascii="Arial" w:hAnsi="Arial" w:cs="Arial"/>
          <w:lang w:val="es-ES_tradnl"/>
        </w:rPr>
        <w:t xml:space="preserve"> en stock de una empresa en un momento determinado con un recuento físico de las mismas.</w:t>
      </w:r>
    </w:p>
    <w:p w:rsidR="001B26CC" w:rsidRPr="00E35B75" w:rsidRDefault="001B26CC" w:rsidP="001B26CC">
      <w:pPr>
        <w:numPr>
          <w:ilvl w:val="2"/>
          <w:numId w:val="2"/>
        </w:numPr>
        <w:spacing w:line="480" w:lineRule="auto"/>
        <w:jc w:val="both"/>
        <w:rPr>
          <w:rFonts w:ascii="Arial" w:hAnsi="Arial" w:cs="Arial"/>
          <w:b/>
          <w:lang w:val="es-ES_tradnl"/>
        </w:rPr>
      </w:pPr>
      <w:r>
        <w:rPr>
          <w:rFonts w:ascii="Arial" w:hAnsi="Arial" w:cs="Arial"/>
          <w:b/>
          <w:lang w:val="es-ES_tradnl"/>
        </w:rPr>
        <w:t>Objetivo de auditorí</w:t>
      </w:r>
      <w:r w:rsidRPr="00E35B75">
        <w:rPr>
          <w:rFonts w:ascii="Arial" w:hAnsi="Arial" w:cs="Arial"/>
          <w:b/>
          <w:lang w:val="es-ES_tradnl"/>
        </w:rPr>
        <w:t>a de Inventarios</w:t>
      </w:r>
      <w:r w:rsidRPr="00E35B75">
        <w:rPr>
          <w:rFonts w:ascii="Arial" w:hAnsi="Arial" w:cs="Arial"/>
          <w:b/>
          <w:lang w:val="es-ES_tradnl"/>
        </w:rPr>
        <w:fldChar w:fldCharType="begin"/>
      </w:r>
      <w:r w:rsidRPr="00E35B75">
        <w:rPr>
          <w:rFonts w:ascii="Arial" w:hAnsi="Arial" w:cs="Arial"/>
        </w:rPr>
        <w:instrText xml:space="preserve"> XE "1.5.2. </w:instrText>
      </w:r>
      <w:r w:rsidRPr="00E35B75">
        <w:rPr>
          <w:rFonts w:ascii="Arial" w:hAnsi="Arial" w:cs="Arial"/>
          <w:b/>
          <w:lang w:val="es-ES_tradnl"/>
        </w:rPr>
        <w:instrText>Objetivo de auditoria de Inventarios</w:instrText>
      </w:r>
      <w:r w:rsidRPr="00E35B75">
        <w:rPr>
          <w:rFonts w:ascii="Arial" w:hAnsi="Arial" w:cs="Arial"/>
        </w:rPr>
        <w:instrText xml:space="preserve">" </w:instrText>
      </w:r>
      <w:r w:rsidRPr="00E35B75">
        <w:rPr>
          <w:rFonts w:ascii="Arial" w:hAnsi="Arial" w:cs="Arial"/>
          <w:b/>
          <w:lang w:val="es-ES_tradnl"/>
        </w:rPr>
        <w:fldChar w:fldCharType="end"/>
      </w:r>
      <w:r w:rsidRPr="00E35B75">
        <w:rPr>
          <w:rFonts w:ascii="Arial" w:hAnsi="Arial" w:cs="Arial"/>
          <w:b/>
          <w:lang w:val="es-ES_tradnl"/>
        </w:rPr>
        <w:t xml:space="preserve"> </w:t>
      </w:r>
    </w:p>
    <w:p w:rsidR="001B26CC" w:rsidRDefault="001B26CC" w:rsidP="001B26CC">
      <w:pPr>
        <w:spacing w:line="480" w:lineRule="auto"/>
        <w:ind w:left="792"/>
        <w:jc w:val="both"/>
        <w:rPr>
          <w:rFonts w:ascii="Arial" w:hAnsi="Arial" w:cs="Arial"/>
          <w:lang w:val="es-ES_tradnl"/>
        </w:rPr>
      </w:pPr>
      <w:r w:rsidRPr="00E35B75">
        <w:rPr>
          <w:rFonts w:ascii="Arial" w:hAnsi="Arial" w:cs="Arial"/>
          <w:lang w:val="es-ES_tradnl"/>
        </w:rPr>
        <w:t>En cuanto</w:t>
      </w:r>
      <w:r>
        <w:rPr>
          <w:rFonts w:ascii="Arial" w:hAnsi="Arial" w:cs="Arial"/>
          <w:lang w:val="es-ES_tradnl"/>
        </w:rPr>
        <w:t xml:space="preserve"> a</w:t>
      </w:r>
      <w:r w:rsidRPr="00E35B75">
        <w:rPr>
          <w:rFonts w:ascii="Arial" w:hAnsi="Arial" w:cs="Arial"/>
          <w:lang w:val="es-ES_tradnl"/>
        </w:rPr>
        <w:t xml:space="preserve"> los objetivos mencionados a la cuenta anterior, de igual manera serán diseñados a juicio profesional  en forma específica en cuanto a su Naturaleza, Oportunidad y Alcance, tomando en cuenta las condiciones y características de cada empresa. </w:t>
      </w:r>
    </w:p>
    <w:p w:rsidR="001B26CC" w:rsidRPr="00E35B75" w:rsidRDefault="001B26CC" w:rsidP="001B26CC">
      <w:pPr>
        <w:spacing w:line="480" w:lineRule="auto"/>
        <w:ind w:left="792"/>
        <w:jc w:val="both"/>
        <w:rPr>
          <w:rFonts w:ascii="Arial" w:hAnsi="Arial" w:cs="Arial"/>
          <w:lang w:val="es-ES_tradnl"/>
        </w:rPr>
      </w:pPr>
    </w:p>
    <w:p w:rsidR="001B26CC" w:rsidRPr="00E35B75" w:rsidRDefault="001B26CC" w:rsidP="001B26CC">
      <w:pPr>
        <w:numPr>
          <w:ilvl w:val="1"/>
          <w:numId w:val="2"/>
        </w:numPr>
        <w:tabs>
          <w:tab w:val="clear" w:pos="1152"/>
          <w:tab w:val="num" w:pos="900"/>
        </w:tabs>
        <w:spacing w:line="480" w:lineRule="auto"/>
        <w:ind w:hanging="792"/>
        <w:rPr>
          <w:rFonts w:ascii="Arial" w:hAnsi="Arial" w:cs="Arial"/>
          <w:b/>
          <w:lang w:val="es-ES_tradnl"/>
        </w:rPr>
      </w:pPr>
      <w:r w:rsidRPr="00E35B75">
        <w:rPr>
          <w:rFonts w:ascii="Arial" w:hAnsi="Arial" w:cs="Arial"/>
          <w:b/>
          <w:lang w:val="es-ES_tradnl"/>
        </w:rPr>
        <w:t xml:space="preserve"> El Control de la Gestión Pública</w:t>
      </w:r>
      <w:r w:rsidRPr="00E35B75">
        <w:rPr>
          <w:rFonts w:ascii="Arial" w:hAnsi="Arial" w:cs="Arial"/>
          <w:b/>
          <w:lang w:val="es-ES_tradnl"/>
        </w:rPr>
        <w:fldChar w:fldCharType="begin"/>
      </w:r>
      <w:r w:rsidRPr="00E35B75">
        <w:rPr>
          <w:rFonts w:ascii="Arial" w:hAnsi="Arial" w:cs="Arial"/>
          <w:b/>
          <w:lang w:val="es-ES_tradnl"/>
        </w:rPr>
        <w:instrText xml:space="preserve"> XE "1.6. El Control de la Gestión Pública" </w:instrText>
      </w:r>
      <w:r w:rsidRPr="00E35B75">
        <w:rPr>
          <w:rFonts w:ascii="Arial" w:hAnsi="Arial" w:cs="Arial"/>
          <w:b/>
          <w:lang w:val="es-ES_tradnl"/>
        </w:rPr>
        <w:fldChar w:fldCharType="end"/>
      </w:r>
      <w:r w:rsidRPr="00E35B75">
        <w:rPr>
          <w:rFonts w:ascii="Arial" w:hAnsi="Arial" w:cs="Arial"/>
          <w:b/>
          <w:lang w:val="es-ES_tradnl"/>
        </w:rPr>
        <w:t xml:space="preserve"> </w:t>
      </w:r>
    </w:p>
    <w:p w:rsidR="001B26CC" w:rsidRPr="00E35B75" w:rsidRDefault="001B26CC" w:rsidP="001B26CC">
      <w:pPr>
        <w:spacing w:line="480" w:lineRule="auto"/>
        <w:ind w:left="360"/>
        <w:jc w:val="both"/>
        <w:rPr>
          <w:rFonts w:ascii="Arial" w:hAnsi="Arial" w:cs="Arial"/>
          <w:lang w:val="es-ES_tradnl"/>
        </w:rPr>
      </w:pPr>
      <w:r w:rsidRPr="00E35B75">
        <w:rPr>
          <w:rFonts w:ascii="Arial" w:hAnsi="Arial" w:cs="Arial"/>
          <w:lang w:val="es-ES_tradnl"/>
        </w:rPr>
        <w:t>En esta sección</w:t>
      </w:r>
      <w:r>
        <w:rPr>
          <w:rFonts w:ascii="Arial" w:hAnsi="Arial" w:cs="Arial"/>
          <w:lang w:val="es-ES_tradnl"/>
        </w:rPr>
        <w:t>,</w:t>
      </w:r>
      <w:r w:rsidRPr="00E35B75">
        <w:rPr>
          <w:rFonts w:ascii="Arial" w:hAnsi="Arial" w:cs="Arial"/>
          <w:lang w:val="es-ES_tradnl"/>
        </w:rPr>
        <w:t xml:space="preserve"> con referencia a los criterios del Manua</w:t>
      </w:r>
      <w:r>
        <w:rPr>
          <w:rFonts w:ascii="Arial" w:hAnsi="Arial" w:cs="Arial"/>
          <w:lang w:val="es-ES_tradnl"/>
        </w:rPr>
        <w:t xml:space="preserve">l de Auditoría de Gestión de </w:t>
      </w:r>
      <w:smartTag w:uri="urn:schemas-microsoft-com:office:smarttags" w:element="PersonName">
        <w:smartTagPr>
          <w:attr w:name="ProductID" w:val="la Contralor￭a General"/>
        </w:smartTagPr>
        <w:r>
          <w:rPr>
            <w:rFonts w:ascii="Arial" w:hAnsi="Arial" w:cs="Arial"/>
            <w:lang w:val="es-ES_tradnl"/>
          </w:rPr>
          <w:t xml:space="preserve">la </w:t>
        </w:r>
        <w:r w:rsidRPr="00E35B75">
          <w:rPr>
            <w:rFonts w:ascii="Arial" w:hAnsi="Arial" w:cs="Arial"/>
            <w:lang w:val="es-ES_tradnl"/>
          </w:rPr>
          <w:t>Contraloría General</w:t>
        </w:r>
      </w:smartTag>
      <w:r w:rsidRPr="00E35B75">
        <w:rPr>
          <w:rFonts w:ascii="Arial" w:hAnsi="Arial" w:cs="Arial"/>
          <w:lang w:val="es-ES_tradnl"/>
        </w:rPr>
        <w:t xml:space="preserve"> del Estado, citaremos ciertos  conceptos que están relacionados con el desarrollo del trabajo:</w:t>
      </w:r>
    </w:p>
    <w:p w:rsidR="001B26CC" w:rsidRPr="00E35B75" w:rsidRDefault="001B26CC" w:rsidP="001B26CC">
      <w:pPr>
        <w:spacing w:line="480" w:lineRule="auto"/>
        <w:ind w:left="792"/>
        <w:jc w:val="both"/>
        <w:rPr>
          <w:rFonts w:ascii="Arial" w:hAnsi="Arial" w:cs="Arial"/>
          <w:lang w:val="es-ES_tradnl"/>
        </w:rPr>
      </w:pPr>
    </w:p>
    <w:p w:rsidR="001B26CC" w:rsidRPr="00E35B75" w:rsidRDefault="001B26CC" w:rsidP="001B26CC">
      <w:pPr>
        <w:numPr>
          <w:ilvl w:val="2"/>
          <w:numId w:val="2"/>
        </w:numPr>
        <w:spacing w:line="480" w:lineRule="auto"/>
        <w:jc w:val="both"/>
        <w:rPr>
          <w:rFonts w:ascii="Arial" w:hAnsi="Arial" w:cs="Arial"/>
          <w:b/>
          <w:lang w:val="es-ES_tradnl"/>
        </w:rPr>
      </w:pPr>
      <w:r w:rsidRPr="00E35B75">
        <w:rPr>
          <w:rFonts w:ascii="Arial" w:hAnsi="Arial" w:cs="Arial"/>
          <w:b/>
          <w:lang w:val="es-ES_tradnl"/>
        </w:rPr>
        <w:t>Definiciones</w:t>
      </w:r>
      <w:r w:rsidRPr="00E35B75">
        <w:rPr>
          <w:rFonts w:ascii="Arial" w:hAnsi="Arial" w:cs="Arial"/>
          <w:b/>
          <w:lang w:val="es-ES_tradnl"/>
        </w:rPr>
        <w:fldChar w:fldCharType="begin"/>
      </w:r>
      <w:r w:rsidRPr="00E35B75">
        <w:rPr>
          <w:rFonts w:ascii="Arial" w:hAnsi="Arial" w:cs="Arial"/>
        </w:rPr>
        <w:instrText xml:space="preserve"> XE "1.6.1. </w:instrText>
      </w:r>
      <w:r w:rsidRPr="00E35B75">
        <w:rPr>
          <w:rFonts w:ascii="Arial" w:hAnsi="Arial" w:cs="Arial"/>
          <w:b/>
          <w:lang w:val="es-ES_tradnl"/>
        </w:rPr>
        <w:instrText>Definiciones</w:instrText>
      </w:r>
      <w:r w:rsidRPr="00E35B75">
        <w:rPr>
          <w:rFonts w:ascii="Arial" w:hAnsi="Arial" w:cs="Arial"/>
        </w:rPr>
        <w:instrText xml:space="preserve">" </w:instrText>
      </w:r>
      <w:r w:rsidRPr="00E35B75">
        <w:rPr>
          <w:rFonts w:ascii="Arial" w:hAnsi="Arial" w:cs="Arial"/>
          <w:b/>
          <w:lang w:val="es-ES_tradnl"/>
        </w:rPr>
        <w:fldChar w:fldCharType="end"/>
      </w:r>
      <w:r w:rsidRPr="00E35B75">
        <w:rPr>
          <w:rFonts w:ascii="Arial" w:hAnsi="Arial" w:cs="Arial"/>
          <w:b/>
          <w:lang w:val="es-ES_tradnl"/>
        </w:rPr>
        <w:t xml:space="preserve"> </w:t>
      </w:r>
    </w:p>
    <w:p w:rsidR="001B26CC" w:rsidRPr="00E35B75" w:rsidRDefault="001B26CC" w:rsidP="001B26CC">
      <w:pPr>
        <w:numPr>
          <w:ilvl w:val="3"/>
          <w:numId w:val="2"/>
        </w:numPr>
        <w:spacing w:line="480" w:lineRule="auto"/>
        <w:jc w:val="both"/>
        <w:rPr>
          <w:rFonts w:ascii="Arial" w:hAnsi="Arial" w:cs="Arial"/>
          <w:b/>
          <w:lang w:val="es-EC"/>
        </w:rPr>
      </w:pPr>
      <w:r w:rsidRPr="00E35B75">
        <w:rPr>
          <w:rFonts w:ascii="Arial" w:hAnsi="Arial" w:cs="Arial"/>
          <w:b/>
          <w:lang w:val="es-EC"/>
        </w:rPr>
        <w:t>Gestión</w:t>
      </w:r>
      <w:r w:rsidRPr="00E35B75">
        <w:rPr>
          <w:rFonts w:ascii="Arial" w:hAnsi="Arial" w:cs="Arial"/>
          <w:b/>
          <w:lang w:val="es-EC"/>
        </w:rPr>
        <w:fldChar w:fldCharType="begin"/>
      </w:r>
      <w:r w:rsidRPr="00E35B75">
        <w:rPr>
          <w:rFonts w:ascii="Arial" w:hAnsi="Arial" w:cs="Arial"/>
        </w:rPr>
        <w:instrText xml:space="preserve"> XE "1.6.1.1.</w:instrText>
      </w:r>
      <w:r w:rsidRPr="00E35B75">
        <w:rPr>
          <w:rFonts w:ascii="Arial" w:hAnsi="Arial" w:cs="Arial"/>
          <w:b/>
          <w:lang w:val="es-EC"/>
        </w:rPr>
        <w:instrText>Gestión</w:instrText>
      </w:r>
      <w:r w:rsidRPr="00E35B75">
        <w:rPr>
          <w:rFonts w:ascii="Arial" w:hAnsi="Arial" w:cs="Arial"/>
        </w:rPr>
        <w:instrText xml:space="preserve">" </w:instrText>
      </w:r>
      <w:r w:rsidRPr="00E35B75">
        <w:rPr>
          <w:rFonts w:ascii="Arial" w:hAnsi="Arial" w:cs="Arial"/>
          <w:b/>
          <w:lang w:val="es-EC"/>
        </w:rPr>
        <w:fldChar w:fldCharType="end"/>
      </w:r>
    </w:p>
    <w:p w:rsidR="001B26CC" w:rsidRPr="00E35B75" w:rsidRDefault="001B26CC" w:rsidP="001B26CC">
      <w:pPr>
        <w:spacing w:line="480" w:lineRule="auto"/>
        <w:ind w:left="1080"/>
        <w:jc w:val="both"/>
        <w:rPr>
          <w:rFonts w:ascii="Arial" w:hAnsi="Arial" w:cs="Arial"/>
          <w:lang w:val="es-EC"/>
        </w:rPr>
      </w:pPr>
      <w:r w:rsidRPr="00E35B75">
        <w:rPr>
          <w:rFonts w:ascii="Arial" w:hAnsi="Arial" w:cs="Arial"/>
          <w:lang w:val="es-EC"/>
        </w:rPr>
        <w:t>Gestión  es un proceso mediante el cual la entidad asegura la obtención de recursos y su empleo eficaz y eficiente en el cumplimiento de sus objetivos.</w:t>
      </w:r>
    </w:p>
    <w:p w:rsidR="001B26CC" w:rsidRPr="00E35B75" w:rsidRDefault="001B26CC" w:rsidP="001B26CC">
      <w:pPr>
        <w:spacing w:line="480" w:lineRule="auto"/>
        <w:jc w:val="both"/>
        <w:rPr>
          <w:rFonts w:ascii="Arial" w:hAnsi="Arial" w:cs="Arial"/>
          <w:b/>
          <w:lang w:val="es-EC"/>
        </w:rPr>
      </w:pPr>
    </w:p>
    <w:p w:rsidR="001B26CC" w:rsidRPr="00E35B75" w:rsidRDefault="001B26CC" w:rsidP="001B26CC">
      <w:pPr>
        <w:numPr>
          <w:ilvl w:val="3"/>
          <w:numId w:val="2"/>
        </w:numPr>
        <w:spacing w:line="480" w:lineRule="auto"/>
        <w:jc w:val="both"/>
        <w:rPr>
          <w:rFonts w:ascii="Arial" w:hAnsi="Arial" w:cs="Arial"/>
          <w:b/>
          <w:lang w:val="es-EC"/>
        </w:rPr>
      </w:pPr>
      <w:r w:rsidRPr="00E35B75">
        <w:rPr>
          <w:rFonts w:ascii="Arial" w:hAnsi="Arial" w:cs="Arial"/>
          <w:b/>
          <w:lang w:val="es-EC"/>
        </w:rPr>
        <w:t>Control</w:t>
      </w:r>
      <w:r w:rsidRPr="00E35B75">
        <w:rPr>
          <w:rFonts w:ascii="Arial" w:hAnsi="Arial" w:cs="Arial"/>
          <w:b/>
          <w:lang w:val="es-EC"/>
        </w:rPr>
        <w:fldChar w:fldCharType="begin"/>
      </w:r>
      <w:r w:rsidRPr="00E35B75">
        <w:rPr>
          <w:rFonts w:ascii="Arial" w:hAnsi="Arial" w:cs="Arial"/>
        </w:rPr>
        <w:instrText xml:space="preserve"> XE "</w:instrText>
      </w:r>
      <w:r>
        <w:rPr>
          <w:rFonts w:ascii="Arial" w:hAnsi="Arial" w:cs="Arial"/>
        </w:rPr>
        <w:instrText xml:space="preserve">1.6.1.2. </w:instrText>
      </w:r>
      <w:r w:rsidRPr="00E35B75">
        <w:rPr>
          <w:rFonts w:ascii="Arial" w:hAnsi="Arial" w:cs="Arial"/>
          <w:b/>
          <w:lang w:val="es-EC"/>
        </w:rPr>
        <w:instrText>Control</w:instrText>
      </w:r>
      <w:r w:rsidRPr="00E35B75">
        <w:rPr>
          <w:rFonts w:ascii="Arial" w:hAnsi="Arial" w:cs="Arial"/>
        </w:rPr>
        <w:instrText xml:space="preserve">" </w:instrText>
      </w:r>
      <w:r w:rsidRPr="00E35B75">
        <w:rPr>
          <w:rFonts w:ascii="Arial" w:hAnsi="Arial" w:cs="Arial"/>
          <w:b/>
          <w:lang w:val="es-EC"/>
        </w:rPr>
        <w:fldChar w:fldCharType="end"/>
      </w:r>
    </w:p>
    <w:p w:rsidR="001B26CC" w:rsidRPr="00E35B75" w:rsidRDefault="001B26CC" w:rsidP="001B26CC">
      <w:pPr>
        <w:spacing w:line="480" w:lineRule="auto"/>
        <w:ind w:left="1080"/>
        <w:jc w:val="both"/>
        <w:rPr>
          <w:rFonts w:ascii="Arial" w:hAnsi="Arial" w:cs="Arial"/>
          <w:lang w:val="es-EC"/>
        </w:rPr>
      </w:pPr>
      <w:r w:rsidRPr="00E35B75">
        <w:rPr>
          <w:rFonts w:ascii="Arial" w:hAnsi="Arial" w:cs="Arial"/>
          <w:lang w:val="es-EC"/>
        </w:rPr>
        <w:t>Control es un conjunto de mecanismos utilizados para asegurar y evaluar el cumplimiento de los objetivos y planes diseñados y para que los actos administrativos se ajusten a las normas legales y a los referentes técnicos y científicos establecidos para las diferentes actividades humanas dentro de la organización social.</w:t>
      </w:r>
    </w:p>
    <w:p w:rsidR="001B26CC" w:rsidRPr="00E35B75" w:rsidRDefault="001B26CC" w:rsidP="001B26CC">
      <w:pPr>
        <w:spacing w:line="480" w:lineRule="auto"/>
        <w:ind w:left="3240"/>
        <w:jc w:val="both"/>
        <w:rPr>
          <w:rFonts w:ascii="Arial" w:hAnsi="Arial" w:cs="Arial"/>
          <w:b/>
        </w:rPr>
      </w:pPr>
    </w:p>
    <w:p w:rsidR="001B26CC" w:rsidRPr="00E35B75" w:rsidRDefault="001B26CC" w:rsidP="001B26CC">
      <w:pPr>
        <w:numPr>
          <w:ilvl w:val="3"/>
          <w:numId w:val="2"/>
        </w:numPr>
        <w:spacing w:line="480" w:lineRule="auto"/>
        <w:jc w:val="both"/>
        <w:rPr>
          <w:rFonts w:ascii="Arial" w:hAnsi="Arial" w:cs="Arial"/>
          <w:b/>
          <w:lang w:val="es-EC"/>
        </w:rPr>
      </w:pPr>
      <w:r w:rsidRPr="00E35B75">
        <w:rPr>
          <w:rFonts w:ascii="Arial" w:hAnsi="Arial" w:cs="Arial"/>
          <w:b/>
          <w:lang w:val="es-EC"/>
        </w:rPr>
        <w:t>Control de Gestión</w:t>
      </w:r>
      <w:r w:rsidRPr="00E35B75">
        <w:rPr>
          <w:rFonts w:ascii="Arial" w:hAnsi="Arial" w:cs="Arial"/>
          <w:b/>
          <w:lang w:val="es-EC"/>
        </w:rPr>
        <w:fldChar w:fldCharType="begin"/>
      </w:r>
      <w:r w:rsidRPr="00E35B75">
        <w:rPr>
          <w:rFonts w:ascii="Arial" w:hAnsi="Arial" w:cs="Arial"/>
        </w:rPr>
        <w:instrText xml:space="preserve"> XE "1.6.1.3. </w:instrText>
      </w:r>
      <w:r w:rsidRPr="00E35B75">
        <w:rPr>
          <w:rFonts w:ascii="Arial" w:hAnsi="Arial" w:cs="Arial"/>
          <w:b/>
          <w:lang w:val="es-EC"/>
        </w:rPr>
        <w:instrText>Control de Gestión</w:instrText>
      </w:r>
      <w:r w:rsidRPr="00E35B75">
        <w:rPr>
          <w:rFonts w:ascii="Arial" w:hAnsi="Arial" w:cs="Arial"/>
        </w:rPr>
        <w:instrText xml:space="preserve">" </w:instrText>
      </w:r>
      <w:r w:rsidRPr="00E35B75">
        <w:rPr>
          <w:rFonts w:ascii="Arial" w:hAnsi="Arial" w:cs="Arial"/>
          <w:b/>
          <w:lang w:val="es-EC"/>
        </w:rPr>
        <w:fldChar w:fldCharType="end"/>
      </w:r>
    </w:p>
    <w:p w:rsidR="001B26CC" w:rsidRPr="00E35B75" w:rsidRDefault="001B26CC" w:rsidP="001B26CC">
      <w:pPr>
        <w:spacing w:line="480" w:lineRule="auto"/>
        <w:ind w:left="1080"/>
        <w:jc w:val="both"/>
        <w:rPr>
          <w:rFonts w:ascii="Arial" w:hAnsi="Arial" w:cs="Arial"/>
          <w:lang w:val="es-EC"/>
        </w:rPr>
      </w:pPr>
      <w:r w:rsidRPr="00E35B75">
        <w:rPr>
          <w:rFonts w:ascii="Arial" w:hAnsi="Arial" w:cs="Arial"/>
          <w:lang w:val="es-EC"/>
        </w:rPr>
        <w:t xml:space="preserve"> El control de gestión es el examen de eficiencia y eficacia de las entidades de la administración y los recursos públicos, determinada mediante la evaluación de los procesos administrativos, la utilización de indicadores de rentabilidad pública y desempeño y la identidad de la distribución del excedente que éstas producen, así como de los beneficios de su actividad.</w:t>
      </w:r>
    </w:p>
    <w:p w:rsidR="001B26CC" w:rsidRPr="00E35B75" w:rsidRDefault="001B26CC" w:rsidP="001B26CC">
      <w:pPr>
        <w:spacing w:line="480" w:lineRule="auto"/>
        <w:ind w:left="1416"/>
        <w:jc w:val="both"/>
        <w:rPr>
          <w:rFonts w:ascii="Arial" w:hAnsi="Arial" w:cs="Arial"/>
          <w:b/>
          <w:lang w:val="es-ES_tradnl"/>
        </w:rPr>
      </w:pPr>
    </w:p>
    <w:p w:rsidR="001B26CC" w:rsidRPr="00E35B75" w:rsidRDefault="001B26CC" w:rsidP="001B26CC">
      <w:pPr>
        <w:numPr>
          <w:ilvl w:val="2"/>
          <w:numId w:val="2"/>
        </w:numPr>
        <w:spacing w:line="480" w:lineRule="auto"/>
        <w:jc w:val="both"/>
        <w:rPr>
          <w:rFonts w:ascii="Arial" w:hAnsi="Arial" w:cs="Arial"/>
          <w:b/>
          <w:lang w:val="es-ES_tradnl"/>
        </w:rPr>
      </w:pPr>
      <w:r w:rsidRPr="00E35B75">
        <w:rPr>
          <w:rFonts w:ascii="Arial" w:hAnsi="Arial" w:cs="Arial"/>
          <w:b/>
          <w:lang w:val="es-ES_tradnl"/>
        </w:rPr>
        <w:t>Ámbito y objetivo de</w:t>
      </w:r>
      <w:r>
        <w:rPr>
          <w:rFonts w:ascii="Arial" w:hAnsi="Arial" w:cs="Arial"/>
          <w:b/>
          <w:lang w:val="es-ES_tradnl"/>
        </w:rPr>
        <w:t xml:space="preserve"> la</w:t>
      </w:r>
      <w:r w:rsidRPr="00E35B75">
        <w:rPr>
          <w:rFonts w:ascii="Arial" w:hAnsi="Arial" w:cs="Arial"/>
          <w:b/>
          <w:lang w:val="es-ES_tradnl"/>
        </w:rPr>
        <w:t xml:space="preserve"> Gestión Pública</w:t>
      </w:r>
      <w:r w:rsidRPr="00E35B75">
        <w:rPr>
          <w:rFonts w:ascii="Arial" w:hAnsi="Arial" w:cs="Arial"/>
          <w:b/>
          <w:lang w:val="es-ES_tradnl"/>
        </w:rPr>
        <w:fldChar w:fldCharType="begin"/>
      </w:r>
      <w:r w:rsidRPr="00E35B75">
        <w:rPr>
          <w:rFonts w:ascii="Arial" w:hAnsi="Arial" w:cs="Arial"/>
        </w:rPr>
        <w:instrText xml:space="preserve"> XE "1.6.2. </w:instrText>
      </w:r>
      <w:r w:rsidRPr="00E35B75">
        <w:rPr>
          <w:rFonts w:ascii="Arial" w:hAnsi="Arial" w:cs="Arial"/>
          <w:b/>
          <w:lang w:val="es-ES_tradnl"/>
        </w:rPr>
        <w:instrText>Ámbito y objetivo de Gestión Pública</w:instrText>
      </w:r>
      <w:r w:rsidRPr="00E35B75">
        <w:rPr>
          <w:rFonts w:ascii="Arial" w:hAnsi="Arial" w:cs="Arial"/>
        </w:rPr>
        <w:instrText xml:space="preserve">" </w:instrText>
      </w:r>
      <w:r w:rsidRPr="00E35B75">
        <w:rPr>
          <w:rFonts w:ascii="Arial" w:hAnsi="Arial" w:cs="Arial"/>
          <w:b/>
          <w:lang w:val="es-ES_tradnl"/>
        </w:rPr>
        <w:fldChar w:fldCharType="end"/>
      </w:r>
    </w:p>
    <w:p w:rsidR="001B26CC" w:rsidRPr="00E35B75" w:rsidRDefault="001B26CC" w:rsidP="001B26CC">
      <w:pPr>
        <w:spacing w:line="480" w:lineRule="auto"/>
        <w:ind w:left="720"/>
        <w:jc w:val="both"/>
        <w:rPr>
          <w:rFonts w:ascii="Arial" w:hAnsi="Arial" w:cs="Arial"/>
          <w:lang w:val="es-ES_tradnl"/>
        </w:rPr>
      </w:pPr>
      <w:r w:rsidRPr="00E35B75">
        <w:rPr>
          <w:rFonts w:ascii="Arial" w:hAnsi="Arial" w:cs="Arial"/>
          <w:lang w:val="es-ES_tradnl"/>
        </w:rPr>
        <w:t>La evaluación de gestión en los sistemas de control interno, se refiere a medir la economía</w:t>
      </w:r>
      <w:r>
        <w:rPr>
          <w:rFonts w:ascii="Arial" w:hAnsi="Arial" w:cs="Arial"/>
          <w:lang w:val="es-ES_tradnl"/>
        </w:rPr>
        <w:t xml:space="preserve">, </w:t>
      </w:r>
      <w:r w:rsidRPr="00E35B75">
        <w:rPr>
          <w:rFonts w:ascii="Arial" w:hAnsi="Arial" w:cs="Arial"/>
          <w:lang w:val="es-ES_tradnl"/>
        </w:rPr>
        <w:t>efectividad y eficiencia de las actividades, para lo cual es necesario realizar un proceso de evaluación de los métodos que la dirección de una entidad u organismo establece en forma periódica y sistemática sobre los controles para cumplir con las normas legales, el buen uso y protección de los recursos, la identificación y cubrimiento de riesgos y la responsabilidad del funcionario en relación con unos estándares de resultados esperados proyectando acciones a futuro en busca de un mejoramiento continuo.</w:t>
      </w:r>
    </w:p>
    <w:p w:rsidR="001B26CC" w:rsidRPr="00E35B75" w:rsidRDefault="001B26CC" w:rsidP="001B26CC">
      <w:pPr>
        <w:spacing w:line="480" w:lineRule="auto"/>
        <w:ind w:left="1416"/>
        <w:jc w:val="both"/>
        <w:rPr>
          <w:rFonts w:ascii="Arial" w:hAnsi="Arial" w:cs="Arial"/>
          <w:b/>
        </w:rPr>
      </w:pPr>
    </w:p>
    <w:p w:rsidR="001B26CC" w:rsidRPr="00E35B75" w:rsidRDefault="001B26CC" w:rsidP="001B26CC">
      <w:pPr>
        <w:numPr>
          <w:ilvl w:val="2"/>
          <w:numId w:val="2"/>
        </w:numPr>
        <w:spacing w:line="480" w:lineRule="auto"/>
        <w:jc w:val="both"/>
        <w:rPr>
          <w:rFonts w:ascii="Arial" w:hAnsi="Arial" w:cs="Arial"/>
          <w:b/>
          <w:lang w:val="es-ES_tradnl"/>
        </w:rPr>
      </w:pPr>
      <w:r w:rsidRPr="00E35B75">
        <w:rPr>
          <w:rFonts w:ascii="Arial" w:hAnsi="Arial" w:cs="Arial"/>
          <w:b/>
          <w:lang w:val="es-ES_tradnl"/>
        </w:rPr>
        <w:t>Instrumentos para la Gestión Pública</w:t>
      </w:r>
      <w:r w:rsidRPr="00E35B75">
        <w:rPr>
          <w:rFonts w:ascii="Arial" w:hAnsi="Arial" w:cs="Arial"/>
          <w:b/>
          <w:lang w:val="es-ES_tradnl"/>
        </w:rPr>
        <w:fldChar w:fldCharType="begin"/>
      </w:r>
      <w:r w:rsidRPr="00E35B75">
        <w:rPr>
          <w:rFonts w:ascii="Arial" w:hAnsi="Arial" w:cs="Arial"/>
        </w:rPr>
        <w:instrText xml:space="preserve"> XE "1.6.3. </w:instrText>
      </w:r>
      <w:r w:rsidRPr="00E35B75">
        <w:rPr>
          <w:rFonts w:ascii="Arial" w:hAnsi="Arial" w:cs="Arial"/>
          <w:b/>
          <w:lang w:val="es-ES_tradnl"/>
        </w:rPr>
        <w:instrText>Instrumentos para la Gestión Pública</w:instrText>
      </w:r>
      <w:r w:rsidRPr="00E35B75">
        <w:rPr>
          <w:rFonts w:ascii="Arial" w:hAnsi="Arial" w:cs="Arial"/>
        </w:rPr>
        <w:instrText xml:space="preserve">" </w:instrText>
      </w:r>
      <w:r w:rsidRPr="00E35B75">
        <w:rPr>
          <w:rFonts w:ascii="Arial" w:hAnsi="Arial" w:cs="Arial"/>
          <w:b/>
          <w:lang w:val="es-ES_tradnl"/>
        </w:rPr>
        <w:fldChar w:fldCharType="end"/>
      </w:r>
    </w:p>
    <w:p w:rsidR="001B26CC" w:rsidRPr="00E35B75" w:rsidRDefault="001B26CC" w:rsidP="001B26CC">
      <w:pPr>
        <w:spacing w:line="480" w:lineRule="auto"/>
        <w:ind w:left="720"/>
        <w:jc w:val="both"/>
        <w:rPr>
          <w:rFonts w:ascii="Arial" w:hAnsi="Arial" w:cs="Arial"/>
          <w:lang w:val="es-ES_tradnl"/>
        </w:rPr>
      </w:pPr>
      <w:r w:rsidRPr="00E35B75">
        <w:rPr>
          <w:rFonts w:ascii="Arial" w:hAnsi="Arial" w:cs="Arial"/>
          <w:lang w:val="es-ES_tradnl"/>
        </w:rPr>
        <w:t>El control de gestión como cualquier sistema, posee unos instrumentos para entenderlo. Para el desarrollo del presente trabajo vamos a evaluar tres instrumentos de Control:</w:t>
      </w:r>
    </w:p>
    <w:p w:rsidR="001B26CC" w:rsidRPr="00E35B75" w:rsidRDefault="001B26CC" w:rsidP="001B26CC">
      <w:pPr>
        <w:numPr>
          <w:ilvl w:val="0"/>
          <w:numId w:val="10"/>
        </w:numPr>
        <w:tabs>
          <w:tab w:val="clear" w:pos="1080"/>
          <w:tab w:val="num" w:pos="1620"/>
        </w:tabs>
        <w:spacing w:line="480" w:lineRule="auto"/>
        <w:ind w:left="1620"/>
        <w:jc w:val="both"/>
        <w:rPr>
          <w:rFonts w:ascii="Arial" w:hAnsi="Arial" w:cs="Arial"/>
          <w:lang w:val="es-ES_tradnl"/>
        </w:rPr>
      </w:pPr>
      <w:r w:rsidRPr="00E35B75">
        <w:rPr>
          <w:rFonts w:ascii="Arial" w:hAnsi="Arial" w:cs="Arial"/>
          <w:b/>
          <w:lang w:val="es-ES_tradnl"/>
        </w:rPr>
        <w:t>Índices</w:t>
      </w:r>
      <w:r w:rsidRPr="00E35B75">
        <w:rPr>
          <w:rFonts w:ascii="Arial" w:hAnsi="Arial" w:cs="Arial"/>
          <w:lang w:val="es-ES_tradnl"/>
        </w:rPr>
        <w:t>: Permiten detectar variaciones con relación a metas o normas.</w:t>
      </w:r>
    </w:p>
    <w:p w:rsidR="001B26CC" w:rsidRPr="00E35B75" w:rsidRDefault="001B26CC" w:rsidP="001B26CC">
      <w:pPr>
        <w:numPr>
          <w:ilvl w:val="0"/>
          <w:numId w:val="10"/>
        </w:numPr>
        <w:tabs>
          <w:tab w:val="clear" w:pos="1080"/>
          <w:tab w:val="num" w:pos="1620"/>
        </w:tabs>
        <w:spacing w:line="480" w:lineRule="auto"/>
        <w:ind w:left="1620"/>
        <w:jc w:val="both"/>
        <w:rPr>
          <w:rFonts w:ascii="Arial" w:hAnsi="Arial" w:cs="Arial"/>
          <w:lang w:val="es-ES_tradnl"/>
        </w:rPr>
      </w:pPr>
      <w:r w:rsidRPr="00E35B75">
        <w:rPr>
          <w:rFonts w:ascii="Arial" w:hAnsi="Arial" w:cs="Arial"/>
          <w:b/>
          <w:lang w:val="es-ES_tradnl"/>
        </w:rPr>
        <w:t>Indicadores:</w:t>
      </w:r>
      <w:r w:rsidRPr="00E35B75">
        <w:rPr>
          <w:rFonts w:ascii="Arial" w:hAnsi="Arial" w:cs="Arial"/>
          <w:lang w:val="es-ES_tradnl"/>
        </w:rPr>
        <w:t xml:space="preserve"> Son los cocientes que permiten analizar rendimientos.</w:t>
      </w:r>
    </w:p>
    <w:p w:rsidR="001B26CC" w:rsidRPr="00E35B75" w:rsidRDefault="001B26CC" w:rsidP="001B26CC">
      <w:pPr>
        <w:numPr>
          <w:ilvl w:val="0"/>
          <w:numId w:val="10"/>
        </w:numPr>
        <w:tabs>
          <w:tab w:val="clear" w:pos="1080"/>
          <w:tab w:val="num" w:pos="1620"/>
        </w:tabs>
        <w:spacing w:line="480" w:lineRule="auto"/>
        <w:ind w:left="1620"/>
        <w:jc w:val="both"/>
        <w:rPr>
          <w:rFonts w:ascii="Arial" w:hAnsi="Arial" w:cs="Arial"/>
          <w:lang w:val="es-ES_tradnl"/>
        </w:rPr>
      </w:pPr>
      <w:r w:rsidRPr="00E35B75">
        <w:rPr>
          <w:rFonts w:ascii="Arial" w:hAnsi="Arial" w:cs="Arial"/>
          <w:b/>
          <w:lang w:val="es-ES_tradnl"/>
        </w:rPr>
        <w:t>Gráficas:</w:t>
      </w:r>
      <w:r w:rsidRPr="00E35B75">
        <w:rPr>
          <w:rFonts w:ascii="Arial" w:hAnsi="Arial" w:cs="Arial"/>
          <w:lang w:val="es-ES_tradnl"/>
        </w:rPr>
        <w:t xml:space="preserve"> Representación de información (variaciones y tendencias).</w:t>
      </w:r>
    </w:p>
    <w:p w:rsidR="001B26CC" w:rsidRPr="00E35B75" w:rsidRDefault="001B26CC" w:rsidP="001B26CC">
      <w:pPr>
        <w:spacing w:line="480" w:lineRule="auto"/>
        <w:jc w:val="both"/>
        <w:rPr>
          <w:rFonts w:ascii="Arial" w:hAnsi="Arial" w:cs="Arial"/>
          <w:highlight w:val="yellow"/>
          <w:lang w:val="es-ES_tradnl"/>
        </w:rPr>
      </w:pPr>
    </w:p>
    <w:p w:rsidR="001B26CC" w:rsidRPr="00E35B75" w:rsidRDefault="001B26CC" w:rsidP="001B26CC">
      <w:pPr>
        <w:numPr>
          <w:ilvl w:val="2"/>
          <w:numId w:val="2"/>
        </w:numPr>
        <w:spacing w:line="480" w:lineRule="auto"/>
        <w:jc w:val="both"/>
        <w:rPr>
          <w:rFonts w:ascii="Arial" w:hAnsi="Arial" w:cs="Arial"/>
          <w:b/>
          <w:lang w:val="es-ES_tradnl"/>
        </w:rPr>
      </w:pPr>
      <w:r w:rsidRPr="00E35B75">
        <w:rPr>
          <w:rFonts w:ascii="Arial" w:hAnsi="Arial" w:cs="Arial"/>
          <w:b/>
          <w:lang w:val="es-ES_tradnl"/>
        </w:rPr>
        <w:t>Métodos de Evaluación</w:t>
      </w:r>
      <w:r w:rsidRPr="00E35B75">
        <w:rPr>
          <w:rFonts w:ascii="Arial" w:hAnsi="Arial" w:cs="Arial"/>
          <w:b/>
          <w:lang w:val="es-ES_tradnl"/>
        </w:rPr>
        <w:fldChar w:fldCharType="begin"/>
      </w:r>
      <w:r w:rsidRPr="00E35B75">
        <w:rPr>
          <w:rFonts w:ascii="Arial" w:hAnsi="Arial" w:cs="Arial"/>
        </w:rPr>
        <w:instrText xml:space="preserve"> XE "1.6.4. </w:instrText>
      </w:r>
      <w:r w:rsidRPr="00E35B75">
        <w:rPr>
          <w:rFonts w:ascii="Arial" w:hAnsi="Arial" w:cs="Arial"/>
          <w:b/>
          <w:lang w:val="es-ES_tradnl"/>
        </w:rPr>
        <w:instrText>Métodos de Evaluación</w:instrText>
      </w:r>
      <w:r w:rsidRPr="00E35B75">
        <w:rPr>
          <w:rFonts w:ascii="Arial" w:hAnsi="Arial" w:cs="Arial"/>
        </w:rPr>
        <w:instrText xml:space="preserve">" </w:instrText>
      </w:r>
      <w:r w:rsidRPr="00E35B75">
        <w:rPr>
          <w:rFonts w:ascii="Arial" w:hAnsi="Arial" w:cs="Arial"/>
          <w:b/>
          <w:lang w:val="es-ES_tradnl"/>
        </w:rPr>
        <w:fldChar w:fldCharType="end"/>
      </w:r>
    </w:p>
    <w:p w:rsidR="001B26CC" w:rsidRDefault="001B26CC" w:rsidP="001B26CC">
      <w:pPr>
        <w:spacing w:line="480" w:lineRule="auto"/>
        <w:ind w:left="720"/>
        <w:jc w:val="both"/>
        <w:rPr>
          <w:rFonts w:ascii="Arial" w:hAnsi="Arial" w:cs="Arial"/>
          <w:lang w:val="es-ES_tradnl"/>
        </w:rPr>
      </w:pPr>
      <w:r w:rsidRPr="00E35B75">
        <w:rPr>
          <w:rFonts w:ascii="Arial" w:hAnsi="Arial" w:cs="Arial"/>
          <w:lang w:val="es-ES_tradnl"/>
        </w:rPr>
        <w:t>Para la evaluación de</w:t>
      </w:r>
      <w:r>
        <w:rPr>
          <w:rFonts w:ascii="Arial" w:hAnsi="Arial" w:cs="Arial"/>
          <w:lang w:val="es-ES_tradnl"/>
        </w:rPr>
        <w:t>l</w:t>
      </w:r>
      <w:r w:rsidRPr="00E35B75">
        <w:rPr>
          <w:rFonts w:ascii="Arial" w:hAnsi="Arial" w:cs="Arial"/>
          <w:lang w:val="es-ES_tradnl"/>
        </w:rPr>
        <w:t xml:space="preserve"> control interno se utiliza diversos métodos, pero para el desarrollo del trabajo usaremos:</w:t>
      </w:r>
    </w:p>
    <w:p w:rsidR="001B26CC" w:rsidRPr="00E35B75" w:rsidRDefault="001B26CC" w:rsidP="001B26CC">
      <w:pPr>
        <w:spacing w:line="480" w:lineRule="auto"/>
        <w:ind w:left="720"/>
        <w:jc w:val="both"/>
        <w:rPr>
          <w:rFonts w:ascii="Arial" w:hAnsi="Arial" w:cs="Arial"/>
          <w:lang w:val="es-ES_tradnl"/>
        </w:rPr>
      </w:pPr>
    </w:p>
    <w:p w:rsidR="001B26CC" w:rsidRDefault="001B26CC" w:rsidP="001B26CC">
      <w:pPr>
        <w:spacing w:line="480" w:lineRule="auto"/>
        <w:ind w:left="708"/>
        <w:jc w:val="both"/>
        <w:rPr>
          <w:rFonts w:ascii="Arial" w:hAnsi="Arial" w:cs="Arial"/>
          <w:lang w:val="es-ES_tradnl"/>
        </w:rPr>
      </w:pPr>
      <w:r w:rsidRPr="00EC3533">
        <w:rPr>
          <w:rFonts w:ascii="Arial" w:hAnsi="Arial" w:cs="Arial"/>
          <w:b/>
          <w:lang w:val="es-ES_tradnl"/>
        </w:rPr>
        <w:t>Método combinado de Cuestionarios y Gráficos del Flujo de las transacciones con ayuda de Indicadores como instrumentos de control de gestión.</w:t>
      </w:r>
      <w:r>
        <w:rPr>
          <w:rFonts w:ascii="Arial" w:hAnsi="Arial" w:cs="Arial"/>
          <w:b/>
          <w:lang w:val="es-ES_tradnl"/>
        </w:rPr>
        <w:t xml:space="preserve">- </w:t>
      </w:r>
      <w:r w:rsidRPr="00E35B75">
        <w:rPr>
          <w:rFonts w:ascii="Arial" w:hAnsi="Arial" w:cs="Arial"/>
          <w:lang w:val="es-ES_tradnl"/>
        </w:rPr>
        <w:t>Mediante el uso de este método, se reúne elementos de juicio para dar una calificación al sistema de control bajo examen.</w:t>
      </w:r>
      <w:r>
        <w:rPr>
          <w:rFonts w:ascii="Arial" w:hAnsi="Arial" w:cs="Arial"/>
          <w:lang w:val="es-ES_tradnl"/>
        </w:rPr>
        <w:t xml:space="preserve"> Co</w:t>
      </w:r>
      <w:r w:rsidRPr="00E35B75">
        <w:rPr>
          <w:rFonts w:ascii="Arial" w:hAnsi="Arial" w:cs="Arial"/>
          <w:lang w:val="es-ES_tradnl"/>
        </w:rPr>
        <w:t>mprenderá con la calificación de en términos de bueno, regular o malo. Mientras mejor es el control interno de la empresa, mayor es la confiabilidad del auditor en las manifestaciones de los estados f</w:t>
      </w:r>
      <w:r>
        <w:rPr>
          <w:rFonts w:ascii="Arial" w:hAnsi="Arial" w:cs="Arial"/>
          <w:lang w:val="es-ES_tradnl"/>
        </w:rPr>
        <w:t>inancieros, debido a que existe</w:t>
      </w:r>
      <w:r w:rsidRPr="00E35B75">
        <w:rPr>
          <w:rFonts w:ascii="Arial" w:hAnsi="Arial" w:cs="Arial"/>
          <w:lang w:val="es-ES_tradnl"/>
        </w:rPr>
        <w:t xml:space="preserve"> menos posibilidad de irregularidades y errores.</w:t>
      </w:r>
    </w:p>
    <w:p w:rsidR="001B26CC" w:rsidRPr="00EC3533" w:rsidRDefault="001B26CC" w:rsidP="001B26CC">
      <w:pPr>
        <w:spacing w:line="480" w:lineRule="auto"/>
        <w:ind w:left="708"/>
        <w:jc w:val="both"/>
        <w:rPr>
          <w:rFonts w:ascii="Arial" w:hAnsi="Arial" w:cs="Arial"/>
          <w:sz w:val="18"/>
          <w:szCs w:val="18"/>
          <w:lang w:val="es-ES_tradnl"/>
        </w:rPr>
      </w:pPr>
    </w:p>
    <w:p w:rsidR="001B26CC" w:rsidRDefault="001B26CC" w:rsidP="001B26CC">
      <w:pPr>
        <w:spacing w:line="480" w:lineRule="auto"/>
        <w:ind w:left="708"/>
        <w:jc w:val="both"/>
        <w:rPr>
          <w:rFonts w:ascii="Arial" w:hAnsi="Arial" w:cs="Arial"/>
          <w:lang w:val="es-ES_tradnl"/>
        </w:rPr>
      </w:pPr>
      <w:r w:rsidRPr="00E35B75">
        <w:rPr>
          <w:rFonts w:ascii="Arial" w:hAnsi="Arial" w:cs="Arial"/>
          <w:lang w:val="es-ES_tradnl"/>
        </w:rPr>
        <w:t xml:space="preserve">También se hace referencia de acuerdo al manejo de </w:t>
      </w:r>
      <w:smartTag w:uri="urn:schemas-microsoft-com:office:smarttags" w:element="PersonName">
        <w:smartTagPr>
          <w:attr w:name="ProductID" w:val="la Gesti￳n P￺blica"/>
        </w:smartTagPr>
        <w:r w:rsidRPr="00E35B75">
          <w:rPr>
            <w:rFonts w:ascii="Arial" w:hAnsi="Arial" w:cs="Arial"/>
            <w:lang w:val="es-ES_tradnl"/>
          </w:rPr>
          <w:t>la Gestión Pública</w:t>
        </w:r>
      </w:smartTag>
      <w:r w:rsidRPr="00E35B75">
        <w:rPr>
          <w:rFonts w:ascii="Arial" w:hAnsi="Arial" w:cs="Arial"/>
          <w:lang w:val="es-ES_tradnl"/>
        </w:rPr>
        <w:t xml:space="preserve"> aplicando el siguie</w:t>
      </w:r>
      <w:r>
        <w:rPr>
          <w:rFonts w:ascii="Arial" w:hAnsi="Arial" w:cs="Arial"/>
          <w:lang w:val="es-ES_tradnl"/>
        </w:rPr>
        <w:t>nte criterio</w:t>
      </w:r>
      <w:r w:rsidRPr="00E35B75">
        <w:rPr>
          <w:rFonts w:ascii="Arial" w:hAnsi="Arial" w:cs="Arial"/>
          <w:lang w:val="es-ES_tradnl"/>
        </w:rPr>
        <w:t>:</w:t>
      </w:r>
    </w:p>
    <w:p w:rsidR="001B26CC" w:rsidRDefault="001B26CC" w:rsidP="001B26CC">
      <w:pPr>
        <w:spacing w:line="480" w:lineRule="auto"/>
        <w:ind w:left="708"/>
        <w:jc w:val="both"/>
        <w:rPr>
          <w:rFonts w:ascii="Arial" w:hAnsi="Arial" w:cs="Arial"/>
          <w:lang w:val="es-ES_tradnl"/>
        </w:rPr>
      </w:pPr>
    </w:p>
    <w:p w:rsidR="001B26CC" w:rsidRPr="00E35B75" w:rsidRDefault="001B26CC" w:rsidP="001B26CC">
      <w:pPr>
        <w:pStyle w:val="BodyText2"/>
        <w:spacing w:line="480" w:lineRule="auto"/>
        <w:jc w:val="center"/>
        <w:rPr>
          <w:rFonts w:ascii="Arial" w:hAnsi="Arial" w:cs="Arial"/>
          <w:b/>
          <w:bCs/>
          <w:szCs w:val="24"/>
          <w:lang w:val="es-EC"/>
        </w:rPr>
      </w:pPr>
      <w:r w:rsidRPr="00880048">
        <w:rPr>
          <w:rFonts w:ascii="Arial" w:hAnsi="Arial" w:cs="Arial"/>
          <w:b/>
          <w:lang w:val="es-ES_tradnl"/>
        </w:rPr>
        <w:t xml:space="preserve">Figura </w:t>
      </w:r>
      <w:r>
        <w:rPr>
          <w:rFonts w:ascii="Arial" w:hAnsi="Arial" w:cs="Arial"/>
          <w:b/>
          <w:lang w:val="es-ES_tradnl"/>
        </w:rPr>
        <w:t>I.I</w:t>
      </w:r>
      <w:r w:rsidRPr="00880048">
        <w:rPr>
          <w:rFonts w:ascii="Arial" w:hAnsi="Arial" w:cs="Arial"/>
          <w:b/>
          <w:lang w:val="es-ES_tradnl"/>
        </w:rPr>
        <w:t>:</w:t>
      </w:r>
      <w:r>
        <w:rPr>
          <w:rFonts w:ascii="Arial" w:hAnsi="Arial" w:cs="Arial"/>
          <w:lang w:val="es-ES_tradnl"/>
        </w:rPr>
        <w:t xml:space="preserve"> Criterio básico para el Control en </w:t>
      </w:r>
      <w:smartTag w:uri="urn:schemas-microsoft-com:office:smarttags" w:element="PersonName">
        <w:smartTagPr>
          <w:attr w:name="ProductID" w:val="la Gestión Pública ￼ XE"/>
        </w:smartTagPr>
        <w:smartTag w:uri="urn:schemas-microsoft-com:office:smarttags" w:element="PersonName">
          <w:smartTagPr>
            <w:attr w:name="ProductID" w:val="la Gesti￳n P￺blica"/>
          </w:smartTagPr>
          <w:r>
            <w:rPr>
              <w:rFonts w:ascii="Arial" w:hAnsi="Arial" w:cs="Arial"/>
              <w:lang w:val="es-ES_tradnl"/>
            </w:rPr>
            <w:t>la Gestión Pública</w:t>
          </w:r>
        </w:smartTag>
        <w:r>
          <w:rPr>
            <w:rFonts w:ascii="Arial" w:hAnsi="Arial" w:cs="Arial"/>
            <w:lang w:val="es-ES_tradnl"/>
          </w:rPr>
          <w:t xml:space="preserve"> </w:t>
        </w:r>
        <w:r>
          <w:rPr>
            <w:rFonts w:ascii="Arial" w:hAnsi="Arial" w:cs="Arial"/>
            <w:b/>
            <w:bCs/>
            <w:szCs w:val="24"/>
          </w:rPr>
          <w:fldChar w:fldCharType="begin"/>
        </w:r>
        <w:r>
          <w:instrText xml:space="preserve"> XE</w:instrText>
        </w:r>
      </w:smartTag>
      <w:r>
        <w:instrText xml:space="preserve"> "</w:instrText>
      </w:r>
      <w:r w:rsidRPr="003E1C07">
        <w:rPr>
          <w:rFonts w:ascii="Arial" w:hAnsi="Arial" w:cs="Arial"/>
          <w:b/>
          <w:lang w:val="es-ES_tradnl"/>
        </w:rPr>
        <w:instrText xml:space="preserve"> </w:instrText>
      </w:r>
      <w:r w:rsidRPr="00880048">
        <w:rPr>
          <w:rFonts w:ascii="Arial" w:hAnsi="Arial" w:cs="Arial"/>
          <w:b/>
          <w:lang w:val="es-ES_tradnl"/>
        </w:rPr>
        <w:instrText xml:space="preserve">Figura </w:instrText>
      </w:r>
      <w:r>
        <w:rPr>
          <w:rFonts w:ascii="Arial" w:hAnsi="Arial" w:cs="Arial"/>
          <w:b/>
          <w:lang w:val="es-ES_tradnl"/>
        </w:rPr>
        <w:instrText>I.I</w:instrText>
      </w:r>
      <w:r w:rsidRPr="00880048">
        <w:rPr>
          <w:rFonts w:ascii="Arial" w:hAnsi="Arial" w:cs="Arial"/>
          <w:b/>
          <w:lang w:val="es-ES_tradnl"/>
        </w:rPr>
        <w:instrText>:</w:instrText>
      </w:r>
      <w:r>
        <w:rPr>
          <w:rFonts w:ascii="Arial" w:hAnsi="Arial" w:cs="Arial"/>
          <w:lang w:val="es-ES_tradnl"/>
        </w:rPr>
        <w:instrText xml:space="preserve"> Criterio básico para el Control en </w:instrText>
      </w:r>
      <w:smartTag w:uri="urn:schemas-microsoft-com:office:smarttags" w:element="PersonName">
        <w:smartTagPr>
          <w:attr w:name="ProductID" w:val="la Gesti￳n P￺blica"/>
        </w:smartTagPr>
        <w:r>
          <w:rPr>
            <w:rFonts w:ascii="Arial" w:hAnsi="Arial" w:cs="Arial"/>
            <w:lang w:val="es-ES_tradnl"/>
          </w:rPr>
          <w:instrText>la Gestión Pública</w:instrText>
        </w:r>
      </w:smartTag>
      <w:r>
        <w:instrText xml:space="preserve">" </w:instrText>
      </w:r>
      <w:r>
        <w:rPr>
          <w:rFonts w:ascii="Arial" w:hAnsi="Arial" w:cs="Arial"/>
          <w:b/>
          <w:bCs/>
          <w:szCs w:val="24"/>
        </w:rPr>
        <w:fldChar w:fldCharType="end"/>
      </w:r>
    </w:p>
    <w:p w:rsidR="001B26CC" w:rsidRDefault="00A55EBF" w:rsidP="001B26CC">
      <w:pPr>
        <w:spacing w:line="480" w:lineRule="auto"/>
        <w:ind w:left="708"/>
        <w:jc w:val="center"/>
        <w:rPr>
          <w:rFonts w:ascii="Arial" w:hAnsi="Arial" w:cs="Arial"/>
          <w:lang w:val="es-ES_tradnl"/>
        </w:rPr>
      </w:pPr>
      <w:r>
        <w:rPr>
          <w:rFonts w:ascii="Arial" w:hAnsi="Arial" w:cs="Arial"/>
          <w:noProof/>
        </w:rPr>
        <w:drawing>
          <wp:inline distT="0" distB="0" distL="0" distR="0">
            <wp:extent cx="3162300" cy="1638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62300" cy="1638300"/>
                    </a:xfrm>
                    <a:prstGeom prst="rect">
                      <a:avLst/>
                    </a:prstGeom>
                    <a:noFill/>
                    <a:ln w="9525">
                      <a:noFill/>
                      <a:miter lim="800000"/>
                      <a:headEnd/>
                      <a:tailEnd/>
                    </a:ln>
                  </pic:spPr>
                </pic:pic>
              </a:graphicData>
            </a:graphic>
          </wp:inline>
        </w:drawing>
      </w:r>
    </w:p>
    <w:p w:rsidR="001B26CC" w:rsidRPr="00EC3533" w:rsidRDefault="001B26CC" w:rsidP="001B26CC">
      <w:pPr>
        <w:spacing w:line="480" w:lineRule="auto"/>
        <w:ind w:left="708"/>
        <w:jc w:val="center"/>
        <w:rPr>
          <w:rFonts w:ascii="Arial" w:hAnsi="Arial" w:cs="Arial"/>
          <w:lang w:val="es-ES_tradnl"/>
        </w:rPr>
      </w:pPr>
      <w:r w:rsidRPr="00E35B75">
        <w:rPr>
          <w:rFonts w:ascii="Arial" w:hAnsi="Arial" w:cs="Arial"/>
          <w:noProof/>
        </w:rPr>
        <w:pict>
          <v:line id="_x0000_s1214" style="position:absolute;left:0;text-align:left;z-index:251708928" from="2in,21.9pt" to="2in,54pt" strokeweight="1.75pt"/>
        </w:pict>
      </w:r>
      <w:r w:rsidRPr="00E35B75">
        <w:rPr>
          <w:rFonts w:ascii="Arial" w:hAnsi="Arial" w:cs="Arial"/>
          <w:noProof/>
        </w:rPr>
        <w:pict>
          <v:line id="_x0000_s1213" style="position:absolute;left:0;text-align:left;z-index:251707904" from="126pt,36pt" to="162pt,36pt" strokeweight="1.75pt"/>
        </w:pict>
      </w:r>
      <w:r w:rsidRPr="00E35B75">
        <w:rPr>
          <w:rFonts w:ascii="Arial" w:hAnsi="Arial" w:cs="Arial"/>
          <w:noProof/>
        </w:rPr>
        <w:pict>
          <v:rect id="_x0000_s1195" style="position:absolute;left:0;text-align:left;margin-left:179.1pt;margin-top:26.4pt;width:89.5pt;height:27.6pt;z-index:251693568" strokeweight="1.5pt">
            <v:stroke dashstyle="1 1" endcap="round"/>
            <v:textbox style="mso-next-textbox:#_x0000_s1195">
              <w:txbxContent>
                <w:p w:rsidR="001B26CC" w:rsidRPr="007C6C39" w:rsidRDefault="001B26CC" w:rsidP="001B26CC">
                  <w:pPr>
                    <w:jc w:val="center"/>
                    <w:rPr>
                      <w:b/>
                      <w:bCs/>
                      <w:sz w:val="18"/>
                      <w:szCs w:val="18"/>
                    </w:rPr>
                  </w:pPr>
                  <w:r w:rsidRPr="007C6C39">
                    <w:rPr>
                      <w:b/>
                      <w:bCs/>
                      <w:sz w:val="18"/>
                      <w:szCs w:val="18"/>
                    </w:rPr>
                    <w:t>INDICADORES</w:t>
                  </w:r>
                </w:p>
              </w:txbxContent>
            </v:textbox>
          </v:rect>
        </w:pict>
      </w:r>
      <w:r w:rsidRPr="00E35B75">
        <w:rPr>
          <w:rFonts w:ascii="Arial" w:hAnsi="Arial" w:cs="Arial"/>
          <w:noProof/>
        </w:rPr>
        <w:pict>
          <v:roundrect id="_x0000_s1196" style="position:absolute;left:0;text-align:left;margin-left:167.7pt;margin-top:17.4pt;width:111.3pt;height:45.6pt;z-index:-251621888" arcsize="10923f"/>
        </w:pict>
      </w:r>
      <w:r w:rsidRPr="00E35B75">
        <w:rPr>
          <w:rFonts w:ascii="Arial" w:hAnsi="Arial" w:cs="Arial"/>
          <w:noProof/>
        </w:rPr>
        <w:pict>
          <v:roundrect id="_x0000_s1198" style="position:absolute;left:0;text-align:left;margin-left:315pt;margin-top:17.4pt;width:81pt;height:45.6pt;z-index:-251619840" arcsize="10923f"/>
        </w:pict>
      </w:r>
      <w:r w:rsidRPr="00E35B75">
        <w:rPr>
          <w:rFonts w:ascii="Arial" w:hAnsi="Arial" w:cs="Arial"/>
          <w:noProof/>
        </w:rPr>
        <w:pict>
          <v:rect id="_x0000_s1197" style="position:absolute;left:0;text-align:left;margin-left:324pt;margin-top:26.4pt;width:63pt;height:27.6pt;z-index:251695616" strokeweight="1.5pt">
            <v:stroke dashstyle="1 1" endcap="round"/>
            <v:textbox style="mso-next-textbox:#_x0000_s1197">
              <w:txbxContent>
                <w:p w:rsidR="001B26CC" w:rsidRPr="007C6C39" w:rsidRDefault="001B26CC" w:rsidP="001B26CC">
                  <w:pPr>
                    <w:jc w:val="center"/>
                    <w:rPr>
                      <w:b/>
                      <w:bCs/>
                      <w:sz w:val="18"/>
                      <w:szCs w:val="18"/>
                    </w:rPr>
                  </w:pPr>
                  <w:r w:rsidRPr="007C6C39">
                    <w:rPr>
                      <w:b/>
                      <w:bCs/>
                      <w:sz w:val="18"/>
                      <w:szCs w:val="18"/>
                    </w:rPr>
                    <w:t>CONTROL</w:t>
                  </w:r>
                </w:p>
              </w:txbxContent>
            </v:textbox>
          </v:rect>
        </w:pict>
      </w:r>
      <w:r w:rsidRPr="00E35B75">
        <w:rPr>
          <w:rFonts w:ascii="Arial" w:hAnsi="Arial" w:cs="Arial"/>
          <w:noProof/>
          <w:highlight w:val="yellow"/>
          <w:lang w:val="en-US" w:eastAsia="en-US"/>
        </w:rPr>
        <w:pict>
          <v:rect id="_x0000_s1167" style="position:absolute;left:0;text-align:left;margin-left:45pt;margin-top:26.45pt;width:70pt;height:27.55pt;z-index:251688448" strokeweight="1.5pt">
            <v:stroke dashstyle="1 1"/>
            <v:textbox style="mso-next-textbox:#_x0000_s1167">
              <w:txbxContent>
                <w:p w:rsidR="001B26CC" w:rsidRPr="007C6C39" w:rsidRDefault="001B26CC" w:rsidP="001B26CC">
                  <w:pPr>
                    <w:jc w:val="center"/>
                    <w:rPr>
                      <w:b/>
                      <w:bCs/>
                      <w:sz w:val="18"/>
                      <w:szCs w:val="18"/>
                    </w:rPr>
                  </w:pPr>
                  <w:r w:rsidRPr="007C6C39">
                    <w:rPr>
                      <w:b/>
                      <w:bCs/>
                      <w:sz w:val="18"/>
                      <w:szCs w:val="18"/>
                    </w:rPr>
                    <w:t>CONTROL INTERNO</w:t>
                  </w:r>
                </w:p>
              </w:txbxContent>
            </v:textbox>
          </v:rect>
        </w:pict>
      </w:r>
      <w:r w:rsidRPr="00E35B75">
        <w:rPr>
          <w:rFonts w:ascii="Arial" w:hAnsi="Arial" w:cs="Arial"/>
          <w:noProof/>
        </w:rPr>
        <w:pict>
          <v:roundrect id="_x0000_s1194" style="position:absolute;left:0;text-align:left;margin-left:36pt;margin-top:17.45pt;width:88.35pt;height:45.55pt;z-index:-251623936" arcsize="10923f"/>
        </w:pict>
      </w:r>
    </w:p>
    <w:p w:rsidR="001B26CC" w:rsidRPr="00E35B75" w:rsidRDefault="001B26CC" w:rsidP="001B26CC">
      <w:pPr>
        <w:tabs>
          <w:tab w:val="left" w:pos="3600"/>
        </w:tabs>
        <w:spacing w:line="480" w:lineRule="auto"/>
        <w:ind w:left="1440"/>
        <w:jc w:val="both"/>
        <w:rPr>
          <w:rFonts w:ascii="Arial" w:hAnsi="Arial" w:cs="Arial"/>
          <w:highlight w:val="yellow"/>
          <w:lang w:val="es-ES_tradnl"/>
        </w:rPr>
      </w:pPr>
      <w:r w:rsidRPr="00E35B75">
        <w:rPr>
          <w:rFonts w:ascii="Arial" w:hAnsi="Arial" w:cs="Arial"/>
          <w:noProof/>
          <w:highlight w:val="yellow"/>
          <w:lang w:val="en-US" w:eastAsia="en-US"/>
        </w:rPr>
        <w:pict>
          <v:line id="_x0000_s1169" style="position:absolute;left:0;text-align:left;z-index:251690496" from="279pt,15.95pt" to="307.8pt,16.05pt" strokeweight="2.25pt"/>
        </w:pict>
      </w:r>
      <w:r w:rsidRPr="00E35B75">
        <w:rPr>
          <w:rFonts w:ascii="Arial" w:hAnsi="Arial" w:cs="Arial"/>
          <w:noProof/>
          <w:highlight w:val="yellow"/>
          <w:lang w:val="en-US" w:eastAsia="en-US"/>
        </w:rPr>
        <w:pict>
          <v:line id="_x0000_s1168" style="position:absolute;left:0;text-align:left;z-index:251689472" from="279pt,9pt" to="307.8pt,9.1pt" strokeweight="2.25pt"/>
        </w:pict>
      </w:r>
    </w:p>
    <w:p w:rsidR="001B26CC" w:rsidRDefault="001B26CC" w:rsidP="001B26CC">
      <w:pPr>
        <w:spacing w:line="480" w:lineRule="auto"/>
        <w:ind w:left="708"/>
        <w:jc w:val="both"/>
        <w:rPr>
          <w:rFonts w:ascii="Arial" w:hAnsi="Arial" w:cs="Arial"/>
          <w:highlight w:val="yellow"/>
          <w:lang w:val="es-ES_tradnl"/>
        </w:rPr>
      </w:pPr>
    </w:p>
    <w:p w:rsidR="001B26CC" w:rsidRPr="00880048" w:rsidRDefault="001B26CC" w:rsidP="001B26CC">
      <w:pPr>
        <w:spacing w:line="480" w:lineRule="auto"/>
        <w:ind w:left="708"/>
        <w:jc w:val="both"/>
        <w:rPr>
          <w:rFonts w:ascii="Arial" w:hAnsi="Arial" w:cs="Arial"/>
          <w:sz w:val="4"/>
          <w:szCs w:val="4"/>
          <w:highlight w:val="yellow"/>
          <w:lang w:val="es-ES_tradnl"/>
        </w:rPr>
      </w:pPr>
    </w:p>
    <w:p w:rsidR="001B26CC" w:rsidRDefault="001B26CC" w:rsidP="001B26CC">
      <w:pPr>
        <w:spacing w:line="480" w:lineRule="auto"/>
        <w:ind w:left="720"/>
        <w:jc w:val="center"/>
        <w:rPr>
          <w:rFonts w:ascii="Arial" w:hAnsi="Arial" w:cs="Arial"/>
          <w:lang w:val="es-ES_tradnl"/>
        </w:rPr>
      </w:pPr>
      <w:r w:rsidRPr="00880048">
        <w:rPr>
          <w:rFonts w:ascii="Arial" w:hAnsi="Arial" w:cs="Arial"/>
          <w:b/>
          <w:lang w:val="es-ES_tradnl"/>
        </w:rPr>
        <w:t>Fuente:</w:t>
      </w:r>
      <w:r w:rsidRPr="00880048">
        <w:rPr>
          <w:rFonts w:ascii="Arial" w:hAnsi="Arial" w:cs="Arial"/>
          <w:lang w:val="es-ES_tradnl"/>
        </w:rPr>
        <w:t xml:space="preserve"> Manual de Auditoría de Gestión</w:t>
      </w:r>
    </w:p>
    <w:p w:rsidR="001B26CC" w:rsidRPr="00880048" w:rsidRDefault="001B26CC" w:rsidP="001B26CC">
      <w:pPr>
        <w:spacing w:line="480" w:lineRule="auto"/>
        <w:ind w:left="1440"/>
        <w:jc w:val="center"/>
        <w:rPr>
          <w:rFonts w:ascii="Arial" w:hAnsi="Arial" w:cs="Arial"/>
          <w:lang w:val="es-ES_tradnl"/>
        </w:rPr>
      </w:pPr>
    </w:p>
    <w:p w:rsidR="001B26CC" w:rsidRPr="00E35B75" w:rsidRDefault="001B26CC" w:rsidP="001B26CC">
      <w:pPr>
        <w:spacing w:line="480" w:lineRule="auto"/>
        <w:ind w:left="720"/>
        <w:jc w:val="both"/>
        <w:rPr>
          <w:rFonts w:ascii="Arial" w:hAnsi="Arial" w:cs="Arial"/>
          <w:lang w:val="es-ES_tradnl"/>
        </w:rPr>
      </w:pPr>
      <w:r>
        <w:rPr>
          <w:rFonts w:ascii="Arial" w:hAnsi="Arial" w:cs="Arial"/>
          <w:lang w:val="es-ES_tradnl"/>
        </w:rPr>
        <w:t>L</w:t>
      </w:r>
      <w:r w:rsidRPr="00E35B75">
        <w:rPr>
          <w:rFonts w:ascii="Arial" w:hAnsi="Arial" w:cs="Arial"/>
          <w:lang w:val="es-ES_tradnl"/>
        </w:rPr>
        <w:t xml:space="preserve">os  resultados del control interno y con la ayuda de los indicadores </w:t>
      </w:r>
      <w:r>
        <w:rPr>
          <w:rFonts w:ascii="Arial" w:hAnsi="Arial" w:cs="Arial"/>
          <w:lang w:val="es-ES_tradnl"/>
        </w:rPr>
        <w:t>se puede</w:t>
      </w:r>
      <w:r w:rsidRPr="00E35B75">
        <w:rPr>
          <w:rFonts w:ascii="Arial" w:hAnsi="Arial" w:cs="Arial"/>
          <w:lang w:val="es-ES_tradnl"/>
        </w:rPr>
        <w:t xml:space="preserve"> ir midiendo y evaluando</w:t>
      </w:r>
      <w:r>
        <w:rPr>
          <w:rFonts w:ascii="Arial" w:hAnsi="Arial" w:cs="Arial"/>
          <w:lang w:val="es-ES_tradnl"/>
        </w:rPr>
        <w:t>, como resultado obtenemos un buen control</w:t>
      </w:r>
      <w:r w:rsidRPr="00E35B75">
        <w:rPr>
          <w:rFonts w:ascii="Arial" w:hAnsi="Arial" w:cs="Arial"/>
          <w:lang w:val="es-ES_tradnl"/>
        </w:rPr>
        <w:t xml:space="preserve">, que a su vez pretende eficiencia financiara y eficacia en las operaciones en </w:t>
      </w:r>
      <w:smartTag w:uri="urn:schemas-microsoft-com:office:smarttags" w:element="PersonName">
        <w:smartTagPr>
          <w:attr w:name="ProductID" w:val="la Instituci￳n"/>
        </w:smartTagPr>
        <w:r w:rsidRPr="00E35B75">
          <w:rPr>
            <w:rFonts w:ascii="Arial" w:hAnsi="Arial" w:cs="Arial"/>
            <w:lang w:val="es-ES_tradnl"/>
          </w:rPr>
          <w:t>la Institución</w:t>
        </w:r>
      </w:smartTag>
      <w:r w:rsidRPr="00E35B75">
        <w:rPr>
          <w:rFonts w:ascii="Arial" w:hAnsi="Arial" w:cs="Arial"/>
          <w:lang w:val="es-ES_tradnl"/>
        </w:rPr>
        <w:t xml:space="preserve"> con cumplimiento de las metas y objetivos.</w:t>
      </w:r>
    </w:p>
    <w:p w:rsidR="001B26CC" w:rsidRPr="005F5DBE" w:rsidRDefault="001B26CC" w:rsidP="001B26CC">
      <w:pPr>
        <w:spacing w:line="480" w:lineRule="auto"/>
        <w:ind w:left="1440"/>
        <w:jc w:val="both"/>
        <w:rPr>
          <w:rFonts w:ascii="Arial" w:hAnsi="Arial" w:cs="Arial"/>
          <w:sz w:val="16"/>
          <w:szCs w:val="16"/>
          <w:lang w:val="es-ES_tradnl"/>
        </w:rPr>
      </w:pPr>
    </w:p>
    <w:p w:rsidR="001B26CC" w:rsidRPr="00E35B75" w:rsidRDefault="001B26CC" w:rsidP="001B26CC">
      <w:pPr>
        <w:numPr>
          <w:ilvl w:val="2"/>
          <w:numId w:val="2"/>
        </w:numPr>
        <w:spacing w:line="480" w:lineRule="auto"/>
        <w:jc w:val="both"/>
        <w:rPr>
          <w:rFonts w:ascii="Arial" w:hAnsi="Arial" w:cs="Arial"/>
          <w:b/>
          <w:lang w:val="es-ES_tradnl"/>
        </w:rPr>
      </w:pPr>
      <w:r w:rsidRPr="00E35B75">
        <w:rPr>
          <w:rFonts w:ascii="Arial" w:hAnsi="Arial" w:cs="Arial"/>
          <w:b/>
          <w:lang w:val="es-ES_tradnl"/>
        </w:rPr>
        <w:t>Indicadores financieros básicos</w:t>
      </w:r>
      <w:r w:rsidRPr="00E35B75">
        <w:rPr>
          <w:rFonts w:ascii="Arial" w:hAnsi="Arial" w:cs="Arial"/>
          <w:b/>
          <w:lang w:val="es-ES_tradnl"/>
        </w:rPr>
        <w:fldChar w:fldCharType="begin"/>
      </w:r>
      <w:r w:rsidRPr="00E35B75">
        <w:rPr>
          <w:rFonts w:ascii="Arial" w:hAnsi="Arial" w:cs="Arial"/>
        </w:rPr>
        <w:instrText xml:space="preserve"> XE "1.6.5. </w:instrText>
      </w:r>
      <w:r w:rsidRPr="00E35B75">
        <w:rPr>
          <w:rFonts w:ascii="Arial" w:hAnsi="Arial" w:cs="Arial"/>
          <w:b/>
          <w:lang w:val="es-ES_tradnl"/>
        </w:rPr>
        <w:instrText>Indicadores financieros básicos</w:instrText>
      </w:r>
      <w:r w:rsidRPr="00E35B75">
        <w:rPr>
          <w:rFonts w:ascii="Arial" w:hAnsi="Arial" w:cs="Arial"/>
        </w:rPr>
        <w:instrText xml:space="preserve">" </w:instrText>
      </w:r>
      <w:r w:rsidRPr="00E35B75">
        <w:rPr>
          <w:rFonts w:ascii="Arial" w:hAnsi="Arial" w:cs="Arial"/>
          <w:b/>
          <w:lang w:val="es-ES_tradnl"/>
        </w:rPr>
        <w:fldChar w:fldCharType="end"/>
      </w:r>
    </w:p>
    <w:p w:rsidR="001B26CC" w:rsidRPr="00E35B75" w:rsidRDefault="001B26CC" w:rsidP="001B26CC">
      <w:pPr>
        <w:spacing w:line="480" w:lineRule="auto"/>
        <w:ind w:left="720"/>
        <w:jc w:val="both"/>
        <w:rPr>
          <w:rFonts w:ascii="Arial" w:hAnsi="Arial" w:cs="Arial"/>
          <w:lang w:val="es-ES_tradnl"/>
        </w:rPr>
      </w:pPr>
      <w:r w:rsidRPr="00E35B75">
        <w:rPr>
          <w:rFonts w:ascii="Arial" w:hAnsi="Arial" w:cs="Arial"/>
          <w:lang w:val="es-ES_tradnl"/>
        </w:rPr>
        <w:t xml:space="preserve">Los  Indicadores son los cocientes que permiten analizar rendimientos. Se convierten en importantes cuando comparan diversos períodos </w:t>
      </w:r>
    </w:p>
    <w:p w:rsidR="001B26CC" w:rsidRPr="00E35B75" w:rsidRDefault="001B26CC" w:rsidP="001B26CC">
      <w:pPr>
        <w:spacing w:line="480" w:lineRule="auto"/>
        <w:ind w:left="1416"/>
        <w:jc w:val="both"/>
        <w:rPr>
          <w:rFonts w:ascii="Arial" w:hAnsi="Arial" w:cs="Arial"/>
          <w:lang w:val="es-ES_tradnl"/>
        </w:rPr>
      </w:pPr>
    </w:p>
    <w:p w:rsidR="001B26CC" w:rsidRPr="00E35B75" w:rsidRDefault="001B26CC" w:rsidP="001B26CC">
      <w:pPr>
        <w:spacing w:line="480" w:lineRule="auto"/>
        <w:ind w:left="1416"/>
        <w:jc w:val="both"/>
        <w:rPr>
          <w:rFonts w:ascii="Arial" w:hAnsi="Arial" w:cs="Arial"/>
          <w:b/>
          <w:lang w:val="es-ES_tradnl"/>
        </w:rPr>
      </w:pPr>
      <w:r w:rsidRPr="0065588C">
        <w:rPr>
          <w:rFonts w:ascii="Arial" w:hAnsi="Arial" w:cs="Arial"/>
          <w:b/>
          <w:lang w:val="es-ES_tradnl"/>
        </w:rPr>
        <w:t>1.6.5.1 Análisis de la Liquidez o Solvencia</w:t>
      </w:r>
      <w:r w:rsidRPr="00E35B75">
        <w:rPr>
          <w:rFonts w:ascii="Arial" w:hAnsi="Arial" w:cs="Arial"/>
          <w:b/>
          <w:lang w:val="es-ES_tradnl"/>
        </w:rPr>
        <w:fldChar w:fldCharType="begin"/>
      </w:r>
      <w:r w:rsidRPr="00E35B75">
        <w:rPr>
          <w:rFonts w:ascii="Arial" w:hAnsi="Arial" w:cs="Arial"/>
        </w:rPr>
        <w:instrText xml:space="preserve"> XE "1.6.5.</w:instrText>
      </w:r>
      <w:r>
        <w:rPr>
          <w:rFonts w:ascii="Arial" w:hAnsi="Arial" w:cs="Arial"/>
        </w:rPr>
        <w:instrText>1</w:instrText>
      </w:r>
      <w:r w:rsidRPr="00E35B75">
        <w:rPr>
          <w:rFonts w:ascii="Arial" w:hAnsi="Arial" w:cs="Arial"/>
        </w:rPr>
        <w:instrText xml:space="preserve"> </w:instrText>
      </w:r>
      <w:r w:rsidRPr="0065588C">
        <w:rPr>
          <w:rFonts w:ascii="Arial" w:hAnsi="Arial" w:cs="Arial"/>
          <w:b/>
          <w:lang w:val="es-ES_tradnl"/>
        </w:rPr>
        <w:instrText>Análisis de la Liquidez o Solvencia</w:instrText>
      </w:r>
      <w:r w:rsidRPr="00E35B75">
        <w:rPr>
          <w:rFonts w:ascii="Arial" w:hAnsi="Arial" w:cs="Arial"/>
        </w:rPr>
        <w:instrText xml:space="preserve"> " </w:instrText>
      </w:r>
      <w:r w:rsidRPr="00E35B75">
        <w:rPr>
          <w:rFonts w:ascii="Arial" w:hAnsi="Arial" w:cs="Arial"/>
          <w:b/>
          <w:lang w:val="es-ES_tradnl"/>
        </w:rPr>
        <w:fldChar w:fldCharType="end"/>
      </w:r>
    </w:p>
    <w:p w:rsidR="001B26CC" w:rsidRPr="0065588C" w:rsidRDefault="001B26CC" w:rsidP="001B26CC">
      <w:pPr>
        <w:spacing w:line="480" w:lineRule="auto"/>
        <w:ind w:left="720" w:firstLine="696"/>
        <w:jc w:val="both"/>
        <w:rPr>
          <w:rFonts w:ascii="Arial" w:hAnsi="Arial" w:cs="Arial"/>
          <w:b/>
          <w:lang w:val="es-ES_tradnl"/>
        </w:rPr>
      </w:pPr>
    </w:p>
    <w:p w:rsidR="001B26CC" w:rsidRPr="00E35B75" w:rsidRDefault="001B26CC" w:rsidP="001B26CC">
      <w:pPr>
        <w:spacing w:line="480" w:lineRule="auto"/>
        <w:ind w:left="1416"/>
        <w:jc w:val="both"/>
        <w:rPr>
          <w:rFonts w:ascii="Arial" w:hAnsi="Arial" w:cs="Arial"/>
          <w:lang w:val="es-ES_tradnl"/>
        </w:rPr>
      </w:pPr>
      <w:r w:rsidRPr="00E35B75">
        <w:rPr>
          <w:rFonts w:ascii="Arial" w:hAnsi="Arial" w:cs="Arial"/>
          <w:lang w:val="es-ES_tradnl"/>
        </w:rPr>
        <w:t>Una de las comprobaciones más tradicionales que se efectúa en el análisis de los estados financieros es el de la “liquidez financiera”.</w:t>
      </w:r>
      <w:r>
        <w:rPr>
          <w:rFonts w:ascii="Arial" w:hAnsi="Arial" w:cs="Arial"/>
          <w:lang w:val="es-ES_tradnl"/>
        </w:rPr>
        <w:t xml:space="preserve"> </w:t>
      </w:r>
      <w:r w:rsidRPr="00E35B75">
        <w:rPr>
          <w:rFonts w:ascii="Arial" w:hAnsi="Arial" w:cs="Arial"/>
          <w:lang w:val="es-ES_tradnl"/>
        </w:rPr>
        <w:t>Es una relación elemental y se la emplea exclusivamente para proporcionar información sobre la capacidad de pago de una empresa.</w:t>
      </w:r>
    </w:p>
    <w:p w:rsidR="001B26CC" w:rsidRDefault="001B26CC" w:rsidP="001B26CC">
      <w:pPr>
        <w:spacing w:line="480" w:lineRule="auto"/>
        <w:ind w:left="720"/>
        <w:jc w:val="both"/>
        <w:rPr>
          <w:rFonts w:ascii="Arial" w:hAnsi="Arial" w:cs="Arial"/>
          <w:lang w:val="es-ES_tradnl"/>
        </w:rPr>
      </w:pPr>
    </w:p>
    <w:p w:rsidR="001B26CC" w:rsidRPr="00E35B75" w:rsidRDefault="001B26CC" w:rsidP="001B26CC">
      <w:pPr>
        <w:spacing w:line="480" w:lineRule="auto"/>
        <w:ind w:left="1416"/>
        <w:jc w:val="both"/>
        <w:rPr>
          <w:rFonts w:ascii="Arial" w:hAnsi="Arial" w:cs="Arial"/>
          <w:lang w:val="es-ES_tradnl"/>
        </w:rPr>
      </w:pPr>
      <w:r w:rsidRPr="00E35B75">
        <w:rPr>
          <w:rFonts w:ascii="Arial" w:hAnsi="Arial" w:cs="Arial"/>
          <w:lang w:val="es-ES_tradnl"/>
        </w:rPr>
        <w:t>Para la realización del análisis de la liquidez, se emplearán los índices relacionados con las cuentas Inventario y Activos Fijos:</w:t>
      </w:r>
    </w:p>
    <w:p w:rsidR="001B26CC" w:rsidRPr="00E35B75" w:rsidRDefault="001B26CC" w:rsidP="001B26CC">
      <w:pPr>
        <w:spacing w:line="480" w:lineRule="auto"/>
        <w:ind w:left="1416"/>
        <w:jc w:val="both"/>
        <w:rPr>
          <w:rFonts w:ascii="Arial" w:hAnsi="Arial" w:cs="Arial"/>
          <w:lang w:val="es-ES_tradnl"/>
        </w:rPr>
      </w:pPr>
    </w:p>
    <w:p w:rsidR="001B26CC" w:rsidRPr="00E35B75" w:rsidRDefault="001B26CC" w:rsidP="001B26CC">
      <w:pPr>
        <w:spacing w:line="480" w:lineRule="auto"/>
        <w:ind w:left="1416"/>
        <w:jc w:val="both"/>
        <w:rPr>
          <w:rFonts w:ascii="Arial" w:hAnsi="Arial" w:cs="Arial"/>
          <w:b/>
          <w:bCs/>
        </w:rPr>
      </w:pPr>
      <w:r>
        <w:rPr>
          <w:rFonts w:ascii="Arial" w:hAnsi="Arial" w:cs="Arial"/>
          <w:b/>
          <w:bCs/>
        </w:rPr>
        <w:t xml:space="preserve">1. </w:t>
      </w:r>
      <w:r w:rsidRPr="00E35B75">
        <w:rPr>
          <w:rFonts w:ascii="Arial" w:hAnsi="Arial" w:cs="Arial"/>
          <w:b/>
          <w:bCs/>
        </w:rPr>
        <w:t>Rotación de Existencias para consumo:</w:t>
      </w:r>
      <w:r w:rsidRPr="00E35B75">
        <w:rPr>
          <w:rFonts w:ascii="Arial" w:hAnsi="Arial" w:cs="Arial"/>
          <w:bCs/>
        </w:rPr>
        <w:t xml:space="preserve"> Este coeficiente nos indica los días que necesitamos para que todo el stock sea utilizado, o las veces que han rotado o renovado los inventarios.</w:t>
      </w:r>
    </w:p>
    <w:p w:rsidR="001B26CC" w:rsidRPr="00E35B75" w:rsidRDefault="001B26CC" w:rsidP="001B26CC">
      <w:pPr>
        <w:ind w:left="1080"/>
        <w:rPr>
          <w:rFonts w:ascii="Arial" w:hAnsi="Arial" w:cs="Arial"/>
        </w:rPr>
      </w:pPr>
      <w:r w:rsidRPr="00E35B75">
        <w:rPr>
          <w:rFonts w:ascii="Arial" w:hAnsi="Arial" w:cs="Arial"/>
          <w:b/>
          <w:bCs/>
          <w:i/>
          <w:iCs/>
          <w:noProof/>
          <w:lang w:eastAsia="es-ES_tradnl"/>
        </w:rPr>
        <w:pict>
          <v:shapetype id="_x0000_t202" coordsize="21600,21600" o:spt="202" path="m,l,21600r21600,l21600,xe">
            <v:stroke joinstyle="miter"/>
            <v:path gradientshapeok="t" o:connecttype="rect"/>
          </v:shapetype>
          <v:shape id="_x0000_s1199" type="#_x0000_t202" style="position:absolute;left:0;text-align:left;margin-left:117pt;margin-top:13.25pt;width:27pt;height:18pt;z-index:251697664" stroked="f">
            <v:textbox style="mso-next-textbox:#_x0000_s1199">
              <w:txbxContent>
                <w:p w:rsidR="001B26CC" w:rsidRDefault="001B26CC" w:rsidP="001B26CC">
                  <w:pPr>
                    <w:jc w:val="center"/>
                  </w:pPr>
                  <w:r>
                    <w:t>=</w:t>
                  </w:r>
                </w:p>
              </w:txbxContent>
            </v:textbox>
          </v:shape>
        </w:pict>
      </w:r>
    </w:p>
    <w:p w:rsidR="001B26CC" w:rsidRPr="00E35B75" w:rsidRDefault="001B26CC" w:rsidP="001B26CC">
      <w:pPr>
        <w:pStyle w:val="Ttulo"/>
        <w:ind w:left="1440" w:hanging="23"/>
        <w:rPr>
          <w:rFonts w:ascii="Arial" w:hAnsi="Arial" w:cs="Arial"/>
          <w:b w:val="0"/>
          <w:bCs w:val="0"/>
          <w:i w:val="0"/>
          <w:iCs w:val="0"/>
        </w:rPr>
      </w:pPr>
      <w:r w:rsidRPr="00E35B75">
        <w:rPr>
          <w:rFonts w:ascii="Arial" w:hAnsi="Arial" w:cs="Arial"/>
          <w:b w:val="0"/>
          <w:bCs w:val="0"/>
          <w:i w:val="0"/>
          <w:iCs w:val="0"/>
        </w:rPr>
        <w:t xml:space="preserve">Costo de Existencias utilizadas     </w:t>
      </w:r>
    </w:p>
    <w:p w:rsidR="001B26CC" w:rsidRPr="00E35B75" w:rsidRDefault="001B26CC" w:rsidP="001B26CC">
      <w:pPr>
        <w:pStyle w:val="Ttulo"/>
        <w:ind w:left="1440" w:hanging="23"/>
        <w:rPr>
          <w:rFonts w:ascii="Arial" w:hAnsi="Arial" w:cs="Arial"/>
          <w:b w:val="0"/>
          <w:bCs w:val="0"/>
          <w:i w:val="0"/>
          <w:iCs w:val="0"/>
          <w:u w:val="none"/>
        </w:rPr>
      </w:pPr>
      <w:r w:rsidRPr="00E35B75">
        <w:rPr>
          <w:rFonts w:ascii="Arial" w:hAnsi="Arial" w:cs="Arial"/>
          <w:b w:val="0"/>
          <w:bCs w:val="0"/>
          <w:i w:val="0"/>
          <w:iCs w:val="0"/>
          <w:u w:val="none"/>
        </w:rPr>
        <w:t>Promedio de Existencias</w:t>
      </w:r>
    </w:p>
    <w:p w:rsidR="001B26CC" w:rsidRPr="00E35B75" w:rsidRDefault="001B26CC" w:rsidP="001B26CC">
      <w:pPr>
        <w:pStyle w:val="Ttulo"/>
        <w:ind w:left="1440" w:hanging="23"/>
        <w:rPr>
          <w:rFonts w:ascii="Arial" w:hAnsi="Arial" w:cs="Arial"/>
          <w:b w:val="0"/>
          <w:bCs w:val="0"/>
          <w:i w:val="0"/>
          <w:iCs w:val="0"/>
          <w:u w:val="none"/>
        </w:rPr>
      </w:pPr>
    </w:p>
    <w:p w:rsidR="001B26CC" w:rsidRPr="00E35B75" w:rsidRDefault="001B26CC" w:rsidP="001B26CC">
      <w:pPr>
        <w:pStyle w:val="Ttulo"/>
        <w:ind w:left="1440" w:hanging="23"/>
        <w:rPr>
          <w:rFonts w:ascii="Arial" w:hAnsi="Arial" w:cs="Arial"/>
          <w:b w:val="0"/>
          <w:bCs w:val="0"/>
          <w:i w:val="0"/>
          <w:iCs w:val="0"/>
        </w:rPr>
      </w:pPr>
      <w:r w:rsidRPr="00E35B75">
        <w:rPr>
          <w:rFonts w:ascii="Arial" w:hAnsi="Arial" w:cs="Arial"/>
          <w:b w:val="0"/>
          <w:bCs w:val="0"/>
          <w:noProof/>
          <w:lang w:eastAsia="es-ES_tradnl"/>
        </w:rPr>
        <w:pict>
          <v:shape id="_x0000_s1200" type="#_x0000_t202" style="position:absolute;left:0;text-align:left;margin-left:117pt;margin-top:4.85pt;width:27pt;height:18pt;z-index:251698688" stroked="f">
            <v:textbox style="mso-next-textbox:#_x0000_s1200">
              <w:txbxContent>
                <w:p w:rsidR="001B26CC" w:rsidRDefault="001B26CC" w:rsidP="001B26CC">
                  <w:pPr>
                    <w:jc w:val="center"/>
                  </w:pPr>
                  <w:r>
                    <w:t>=</w:t>
                  </w:r>
                </w:p>
              </w:txbxContent>
            </v:textbox>
          </v:shape>
        </w:pict>
      </w:r>
      <w:r>
        <w:rPr>
          <w:rFonts w:ascii="Arial" w:hAnsi="Arial" w:cs="Arial"/>
          <w:b w:val="0"/>
          <w:bCs w:val="0"/>
          <w:i w:val="0"/>
          <w:iCs w:val="0"/>
        </w:rPr>
        <w:t xml:space="preserve">      </w:t>
      </w:r>
      <w:r w:rsidRPr="00E35B75">
        <w:rPr>
          <w:rFonts w:ascii="Arial" w:hAnsi="Arial" w:cs="Arial"/>
          <w:b w:val="0"/>
          <w:bCs w:val="0"/>
          <w:i w:val="0"/>
          <w:iCs w:val="0"/>
        </w:rPr>
        <w:t>Costo de Existencias utilizadas</w:t>
      </w:r>
      <w:r>
        <w:rPr>
          <w:rFonts w:ascii="Arial" w:hAnsi="Arial" w:cs="Arial"/>
          <w:b w:val="0"/>
          <w:bCs w:val="0"/>
          <w:i w:val="0"/>
          <w:iCs w:val="0"/>
        </w:rPr>
        <w:t>__</w:t>
      </w:r>
      <w:r w:rsidRPr="0042619A">
        <w:rPr>
          <w:rFonts w:ascii="Arial" w:hAnsi="Arial" w:cs="Arial"/>
          <w:b w:val="0"/>
          <w:bCs w:val="0"/>
          <w:i w:val="0"/>
          <w:iCs w:val="0"/>
        </w:rPr>
        <w:t xml:space="preserve">   </w:t>
      </w:r>
      <w:r>
        <w:rPr>
          <w:rFonts w:ascii="Arial" w:hAnsi="Arial" w:cs="Arial"/>
          <w:b w:val="0"/>
          <w:bCs w:val="0"/>
          <w:i w:val="0"/>
          <w:iCs w:val="0"/>
        </w:rPr>
        <w:t xml:space="preserve">    </w:t>
      </w:r>
      <w:r w:rsidRPr="00E35B75">
        <w:rPr>
          <w:rFonts w:ascii="Arial" w:hAnsi="Arial" w:cs="Arial"/>
          <w:b w:val="0"/>
          <w:bCs w:val="0"/>
          <w:i w:val="0"/>
          <w:iCs w:val="0"/>
        </w:rPr>
        <w:t xml:space="preserve">     </w:t>
      </w:r>
    </w:p>
    <w:p w:rsidR="001B26CC" w:rsidRPr="00E35B75" w:rsidRDefault="001B26CC" w:rsidP="001B26CC">
      <w:pPr>
        <w:pStyle w:val="Ttulo"/>
        <w:ind w:left="1441" w:hanging="23"/>
        <w:rPr>
          <w:rFonts w:ascii="Arial" w:hAnsi="Arial" w:cs="Arial"/>
          <w:b w:val="0"/>
          <w:bCs w:val="0"/>
          <w:i w:val="0"/>
          <w:iCs w:val="0"/>
        </w:rPr>
      </w:pPr>
      <w:r w:rsidRPr="00E35B75">
        <w:rPr>
          <w:rFonts w:ascii="Arial" w:hAnsi="Arial" w:cs="Arial"/>
          <w:b w:val="0"/>
          <w:bCs w:val="0"/>
          <w:i w:val="0"/>
          <w:iCs w:val="0"/>
        </w:rPr>
        <w:t>Exist</w:t>
      </w:r>
      <w:r>
        <w:rPr>
          <w:rFonts w:ascii="Arial" w:hAnsi="Arial" w:cs="Arial"/>
          <w:b w:val="0"/>
          <w:bCs w:val="0"/>
          <w:i w:val="0"/>
          <w:iCs w:val="0"/>
        </w:rPr>
        <w:t xml:space="preserve">encia </w:t>
      </w:r>
      <w:r w:rsidRPr="00E35B75">
        <w:rPr>
          <w:rFonts w:ascii="Arial" w:hAnsi="Arial" w:cs="Arial"/>
          <w:b w:val="0"/>
          <w:bCs w:val="0"/>
          <w:i w:val="0"/>
          <w:iCs w:val="0"/>
        </w:rPr>
        <w:t>Inicial + Exist</w:t>
      </w:r>
      <w:r>
        <w:rPr>
          <w:rFonts w:ascii="Arial" w:hAnsi="Arial" w:cs="Arial"/>
          <w:b w:val="0"/>
          <w:bCs w:val="0"/>
          <w:i w:val="0"/>
          <w:iCs w:val="0"/>
        </w:rPr>
        <w:t xml:space="preserve">encia </w:t>
      </w:r>
      <w:r w:rsidRPr="00E35B75">
        <w:rPr>
          <w:rFonts w:ascii="Arial" w:hAnsi="Arial" w:cs="Arial"/>
          <w:b w:val="0"/>
          <w:bCs w:val="0"/>
          <w:i w:val="0"/>
          <w:iCs w:val="0"/>
        </w:rPr>
        <w:t>Final</w:t>
      </w:r>
    </w:p>
    <w:p w:rsidR="001B26CC" w:rsidRPr="00E35B75" w:rsidRDefault="001B26CC" w:rsidP="001B26CC">
      <w:pPr>
        <w:pStyle w:val="Ttulo"/>
        <w:spacing w:line="480" w:lineRule="auto"/>
        <w:ind w:left="1441" w:hanging="23"/>
        <w:rPr>
          <w:rFonts w:ascii="Arial" w:hAnsi="Arial" w:cs="Arial"/>
          <w:b w:val="0"/>
          <w:bCs w:val="0"/>
          <w:i w:val="0"/>
          <w:iCs w:val="0"/>
          <w:u w:val="none"/>
        </w:rPr>
      </w:pPr>
      <w:r w:rsidRPr="00E35B75">
        <w:rPr>
          <w:rFonts w:ascii="Arial" w:hAnsi="Arial" w:cs="Arial"/>
          <w:b w:val="0"/>
          <w:bCs w:val="0"/>
          <w:i w:val="0"/>
          <w:iCs w:val="0"/>
          <w:u w:val="none"/>
        </w:rPr>
        <w:t>2</w:t>
      </w:r>
    </w:p>
    <w:p w:rsidR="001B26CC" w:rsidRPr="00E35B75" w:rsidRDefault="001B26CC" w:rsidP="001B26CC">
      <w:pPr>
        <w:pStyle w:val="Ttulo"/>
        <w:spacing w:line="480" w:lineRule="auto"/>
        <w:ind w:left="1441" w:hanging="23"/>
        <w:rPr>
          <w:rFonts w:ascii="Arial" w:hAnsi="Arial" w:cs="Arial"/>
          <w:b w:val="0"/>
          <w:bCs w:val="0"/>
          <w:i w:val="0"/>
          <w:iCs w:val="0"/>
          <w:u w:val="none"/>
        </w:rPr>
      </w:pPr>
    </w:p>
    <w:p w:rsidR="001B26CC" w:rsidRPr="00E35B75" w:rsidRDefault="001B26CC" w:rsidP="001B26CC">
      <w:pPr>
        <w:spacing w:line="480" w:lineRule="auto"/>
        <w:ind w:left="1416"/>
        <w:jc w:val="both"/>
        <w:rPr>
          <w:rFonts w:ascii="Arial" w:hAnsi="Arial" w:cs="Arial"/>
          <w:b/>
          <w:lang w:val="es-ES_tradnl"/>
        </w:rPr>
      </w:pPr>
      <w:r w:rsidRPr="00605D32">
        <w:rPr>
          <w:rFonts w:ascii="Arial" w:hAnsi="Arial" w:cs="Arial"/>
          <w:b/>
          <w:bCs/>
          <w:iCs/>
        </w:rPr>
        <w:t xml:space="preserve">1.6.5.2 Análisis de la Estabilidad de </w:t>
      </w:r>
      <w:smartTag w:uri="urn:schemas-microsoft-com:office:smarttags" w:element="PersonName">
        <w:smartTagPr>
          <w:attr w:name="ProductID" w:val="la empresa￼ XE"/>
        </w:smartTagPr>
        <w:r w:rsidRPr="00605D32">
          <w:rPr>
            <w:rFonts w:ascii="Arial" w:hAnsi="Arial" w:cs="Arial"/>
            <w:b/>
            <w:bCs/>
            <w:iCs/>
          </w:rPr>
          <w:t>la empresa</w:t>
        </w:r>
        <w:r w:rsidRPr="00E35B75">
          <w:rPr>
            <w:rFonts w:ascii="Arial" w:hAnsi="Arial" w:cs="Arial"/>
            <w:b/>
            <w:lang w:val="es-ES_tradnl"/>
          </w:rPr>
          <w:fldChar w:fldCharType="begin"/>
        </w:r>
        <w:r w:rsidRPr="00E35B75">
          <w:rPr>
            <w:rFonts w:ascii="Arial" w:hAnsi="Arial" w:cs="Arial"/>
          </w:rPr>
          <w:instrText xml:space="preserve"> XE</w:instrText>
        </w:r>
      </w:smartTag>
      <w:r w:rsidRPr="00E35B75">
        <w:rPr>
          <w:rFonts w:ascii="Arial" w:hAnsi="Arial" w:cs="Arial"/>
        </w:rPr>
        <w:instrText xml:space="preserve"> "1.6.5.</w:instrText>
      </w:r>
      <w:r>
        <w:rPr>
          <w:rFonts w:ascii="Arial" w:hAnsi="Arial" w:cs="Arial"/>
        </w:rPr>
        <w:instrText>2</w:instrText>
      </w:r>
      <w:r w:rsidRPr="00E35B75">
        <w:rPr>
          <w:rFonts w:ascii="Arial" w:hAnsi="Arial" w:cs="Arial"/>
        </w:rPr>
        <w:instrText xml:space="preserve"> </w:instrText>
      </w:r>
      <w:r w:rsidRPr="0065588C">
        <w:rPr>
          <w:rFonts w:ascii="Arial" w:hAnsi="Arial" w:cs="Arial"/>
          <w:b/>
          <w:lang w:val="es-ES_tradnl"/>
        </w:rPr>
        <w:instrText xml:space="preserve">Análisis de </w:instrText>
      </w:r>
      <w:r w:rsidRPr="00605D32">
        <w:rPr>
          <w:rFonts w:ascii="Arial" w:hAnsi="Arial" w:cs="Arial"/>
          <w:b/>
          <w:bCs/>
          <w:iCs/>
        </w:rPr>
        <w:instrText>la Estabilidad de la empresa</w:instrText>
      </w:r>
      <w:r w:rsidRPr="00E35B75">
        <w:rPr>
          <w:rFonts w:ascii="Arial" w:hAnsi="Arial" w:cs="Arial"/>
        </w:rPr>
        <w:instrText xml:space="preserve"> " </w:instrText>
      </w:r>
      <w:r w:rsidRPr="00E35B75">
        <w:rPr>
          <w:rFonts w:ascii="Arial" w:hAnsi="Arial" w:cs="Arial"/>
          <w:b/>
          <w:lang w:val="es-ES_tradnl"/>
        </w:rPr>
        <w:fldChar w:fldCharType="end"/>
      </w:r>
    </w:p>
    <w:p w:rsidR="001B26CC" w:rsidRPr="0065588C" w:rsidRDefault="001B26CC" w:rsidP="001B26CC">
      <w:pPr>
        <w:pStyle w:val="Ttulo"/>
        <w:spacing w:line="480" w:lineRule="auto"/>
        <w:ind w:left="731" w:firstLine="685"/>
        <w:jc w:val="both"/>
        <w:rPr>
          <w:rFonts w:ascii="Arial" w:hAnsi="Arial" w:cs="Arial"/>
          <w:bCs w:val="0"/>
          <w:i w:val="0"/>
          <w:iCs w:val="0"/>
          <w:u w:val="none"/>
        </w:rPr>
      </w:pPr>
    </w:p>
    <w:p w:rsidR="001B26CC" w:rsidRPr="00E35B75" w:rsidRDefault="001B26CC" w:rsidP="001B26CC">
      <w:pPr>
        <w:pStyle w:val="Ttulo"/>
        <w:spacing w:line="480" w:lineRule="auto"/>
        <w:ind w:left="1416"/>
        <w:jc w:val="both"/>
        <w:rPr>
          <w:rFonts w:ascii="Arial" w:hAnsi="Arial" w:cs="Arial"/>
          <w:b w:val="0"/>
          <w:bCs w:val="0"/>
          <w:i w:val="0"/>
          <w:iCs w:val="0"/>
          <w:u w:val="none"/>
        </w:rPr>
      </w:pPr>
      <w:r>
        <w:rPr>
          <w:rFonts w:ascii="Arial" w:hAnsi="Arial" w:cs="Arial"/>
          <w:b w:val="0"/>
          <w:bCs w:val="0"/>
          <w:i w:val="0"/>
          <w:iCs w:val="0"/>
          <w:u w:val="none"/>
        </w:rPr>
        <w:t>Otra situación que puede ser</w:t>
      </w:r>
      <w:r w:rsidRPr="00E35B75">
        <w:rPr>
          <w:rFonts w:ascii="Arial" w:hAnsi="Arial" w:cs="Arial"/>
          <w:b w:val="0"/>
          <w:bCs w:val="0"/>
          <w:i w:val="0"/>
          <w:iCs w:val="0"/>
          <w:u w:val="none"/>
        </w:rPr>
        <w:t xml:space="preserve"> analizada por intermedio de las razones simples es la estabilidad o estructura de la empresa.</w:t>
      </w:r>
    </w:p>
    <w:p w:rsidR="001B26CC" w:rsidRDefault="001B26CC" w:rsidP="001B26CC">
      <w:pPr>
        <w:pStyle w:val="Ttulo"/>
        <w:spacing w:line="480" w:lineRule="auto"/>
        <w:ind w:left="777" w:hanging="23"/>
        <w:jc w:val="both"/>
        <w:rPr>
          <w:rFonts w:ascii="Arial" w:hAnsi="Arial" w:cs="Arial"/>
          <w:b w:val="0"/>
          <w:bCs w:val="0"/>
          <w:i w:val="0"/>
          <w:iCs w:val="0"/>
          <w:u w:val="none"/>
        </w:rPr>
      </w:pPr>
    </w:p>
    <w:p w:rsidR="001B26CC" w:rsidRPr="00E35B75" w:rsidRDefault="001B26CC" w:rsidP="001B26CC">
      <w:pPr>
        <w:pStyle w:val="Ttulo"/>
        <w:spacing w:line="480" w:lineRule="auto"/>
        <w:ind w:left="1416"/>
        <w:jc w:val="both"/>
        <w:rPr>
          <w:rFonts w:ascii="Arial" w:hAnsi="Arial" w:cs="Arial"/>
          <w:b w:val="0"/>
          <w:bCs w:val="0"/>
          <w:i w:val="0"/>
          <w:iCs w:val="0"/>
          <w:u w:val="none"/>
        </w:rPr>
      </w:pPr>
      <w:r w:rsidRPr="00E35B75">
        <w:rPr>
          <w:rFonts w:ascii="Arial" w:hAnsi="Arial" w:cs="Arial"/>
          <w:b w:val="0"/>
          <w:bCs w:val="0"/>
          <w:i w:val="0"/>
          <w:iCs w:val="0"/>
          <w:u w:val="none"/>
        </w:rPr>
        <w:t>A través del análisis de la estabilidad de la empresa lo que se quiere investigar es el grado en que los accionistas son propietarios de los recursos totales de la empresa.</w:t>
      </w:r>
    </w:p>
    <w:p w:rsidR="001B26CC" w:rsidRPr="00E35B75" w:rsidRDefault="001B26CC" w:rsidP="001B26CC">
      <w:pPr>
        <w:pStyle w:val="Ttulo"/>
        <w:spacing w:line="480" w:lineRule="auto"/>
        <w:ind w:left="1441" w:hanging="23"/>
        <w:jc w:val="both"/>
        <w:rPr>
          <w:rFonts w:ascii="Arial" w:hAnsi="Arial" w:cs="Arial"/>
          <w:b w:val="0"/>
          <w:bCs w:val="0"/>
          <w:i w:val="0"/>
          <w:iCs w:val="0"/>
          <w:u w:val="none"/>
        </w:rPr>
      </w:pPr>
    </w:p>
    <w:p w:rsidR="001B26CC" w:rsidRPr="009B3189" w:rsidRDefault="001B26CC" w:rsidP="001B26CC">
      <w:pPr>
        <w:pStyle w:val="Ttulo"/>
        <w:spacing w:line="480" w:lineRule="auto"/>
        <w:ind w:left="1416"/>
        <w:jc w:val="both"/>
        <w:rPr>
          <w:rFonts w:ascii="Arial" w:hAnsi="Arial" w:cs="Arial"/>
          <w:b w:val="0"/>
          <w:bCs w:val="0"/>
          <w:i w:val="0"/>
          <w:u w:val="none"/>
        </w:rPr>
      </w:pPr>
      <w:r>
        <w:rPr>
          <w:rFonts w:ascii="Arial" w:hAnsi="Arial" w:cs="Arial"/>
          <w:bCs w:val="0"/>
          <w:i w:val="0"/>
          <w:u w:val="none"/>
        </w:rPr>
        <w:t xml:space="preserve">2. </w:t>
      </w:r>
      <w:r w:rsidRPr="00E35B75">
        <w:rPr>
          <w:rFonts w:ascii="Arial" w:hAnsi="Arial" w:cs="Arial"/>
          <w:bCs w:val="0"/>
          <w:i w:val="0"/>
          <w:u w:val="none"/>
        </w:rPr>
        <w:t xml:space="preserve">Índice de Financiamiento: </w:t>
      </w:r>
      <w:r w:rsidRPr="00E35B75">
        <w:rPr>
          <w:rFonts w:ascii="Arial" w:hAnsi="Arial" w:cs="Arial"/>
          <w:b w:val="0"/>
          <w:bCs w:val="0"/>
          <w:i w:val="0"/>
          <w:u w:val="none"/>
        </w:rPr>
        <w:t>El coeficiente de esta razón representa cuantos dólares de capital propio existen por cada dólar de terceros.</w:t>
      </w:r>
    </w:p>
    <w:p w:rsidR="001B26CC" w:rsidRPr="00E35B75" w:rsidRDefault="001B26CC" w:rsidP="001B26CC">
      <w:pPr>
        <w:pStyle w:val="Textoindependiente"/>
        <w:spacing w:after="0"/>
        <w:ind w:left="708" w:firstLine="708"/>
        <w:jc w:val="center"/>
        <w:rPr>
          <w:rFonts w:ascii="Arial" w:hAnsi="Arial" w:cs="Arial"/>
          <w:bCs/>
          <w:u w:val="single"/>
        </w:rPr>
      </w:pPr>
      <w:r w:rsidRPr="00E35B75">
        <w:rPr>
          <w:rFonts w:ascii="Arial" w:hAnsi="Arial" w:cs="Arial"/>
          <w:noProof/>
          <w:lang w:val="es-ES_tradnl" w:eastAsia="es-ES_tradnl"/>
        </w:rPr>
        <w:pict>
          <v:shape id="_x0000_s1201" type="#_x0000_t202" style="position:absolute;left:0;text-align:left;margin-left:162pt;margin-top:2.45pt;width:27pt;height:18pt;z-index:251699712" stroked="f">
            <v:textbox style="mso-next-textbox:#_x0000_s1201">
              <w:txbxContent>
                <w:p w:rsidR="001B26CC" w:rsidRDefault="001B26CC" w:rsidP="001B26CC">
                  <w:pPr>
                    <w:jc w:val="center"/>
                  </w:pPr>
                  <w:r>
                    <w:t>=</w:t>
                  </w:r>
                </w:p>
              </w:txbxContent>
            </v:textbox>
          </v:shape>
        </w:pict>
      </w:r>
      <w:r w:rsidRPr="00E35B75">
        <w:rPr>
          <w:rFonts w:ascii="Arial" w:hAnsi="Arial" w:cs="Arial"/>
          <w:bCs/>
          <w:u w:val="single"/>
        </w:rPr>
        <w:t>Activo Total</w:t>
      </w:r>
    </w:p>
    <w:p w:rsidR="001B26CC" w:rsidRPr="00E35B75" w:rsidRDefault="001B26CC" w:rsidP="001B26CC">
      <w:pPr>
        <w:pStyle w:val="Textoindependiente"/>
        <w:spacing w:after="0" w:line="480" w:lineRule="auto"/>
        <w:ind w:left="708" w:firstLine="708"/>
        <w:jc w:val="center"/>
        <w:rPr>
          <w:rFonts w:ascii="Arial" w:hAnsi="Arial" w:cs="Arial"/>
          <w:bCs/>
        </w:rPr>
      </w:pPr>
      <w:r w:rsidRPr="00E35B75">
        <w:rPr>
          <w:rFonts w:ascii="Arial" w:hAnsi="Arial" w:cs="Arial"/>
          <w:bCs/>
        </w:rPr>
        <w:t>Pasivo Total</w:t>
      </w:r>
    </w:p>
    <w:p w:rsidR="001B26CC" w:rsidRPr="00E35B75" w:rsidRDefault="001B26CC" w:rsidP="001B26CC">
      <w:pPr>
        <w:spacing w:line="480" w:lineRule="auto"/>
        <w:rPr>
          <w:rFonts w:ascii="Arial" w:hAnsi="Arial" w:cs="Arial"/>
        </w:rPr>
      </w:pPr>
    </w:p>
    <w:p w:rsidR="001B26CC" w:rsidRPr="00E35B75" w:rsidRDefault="001B26CC" w:rsidP="001B26CC">
      <w:pPr>
        <w:spacing w:line="480" w:lineRule="auto"/>
        <w:ind w:left="1416"/>
        <w:jc w:val="both"/>
        <w:rPr>
          <w:rFonts w:ascii="Arial" w:hAnsi="Arial" w:cs="Arial"/>
          <w:lang w:val="es-ES_tradnl"/>
        </w:rPr>
      </w:pPr>
      <w:r>
        <w:rPr>
          <w:rFonts w:ascii="Arial" w:hAnsi="Arial" w:cs="Arial"/>
          <w:b/>
          <w:lang w:val="es-ES_tradnl"/>
        </w:rPr>
        <w:t xml:space="preserve">3. </w:t>
      </w:r>
      <w:r w:rsidRPr="00E35B75">
        <w:rPr>
          <w:rFonts w:ascii="Arial" w:hAnsi="Arial" w:cs="Arial"/>
          <w:b/>
          <w:lang w:val="es-ES_tradnl"/>
        </w:rPr>
        <w:t xml:space="preserve">Cobertura Patrimonial: </w:t>
      </w:r>
      <w:r w:rsidRPr="00E35B75">
        <w:rPr>
          <w:rFonts w:ascii="Arial" w:hAnsi="Arial" w:cs="Arial"/>
          <w:lang w:val="es-ES_tradnl"/>
        </w:rPr>
        <w:t>Este indicador nos dice cuánto de los activos inmovilizados o fijos está cubierto por el patrimonio.</w:t>
      </w:r>
    </w:p>
    <w:p w:rsidR="001B26CC" w:rsidRPr="00E35B75" w:rsidRDefault="001B26CC" w:rsidP="001B26CC">
      <w:pPr>
        <w:pStyle w:val="Textoindependiente"/>
        <w:spacing w:after="0"/>
        <w:ind w:left="708" w:firstLine="709"/>
        <w:jc w:val="center"/>
        <w:rPr>
          <w:rFonts w:ascii="Arial" w:hAnsi="Arial" w:cs="Arial"/>
          <w:bCs/>
          <w:u w:val="single"/>
        </w:rPr>
      </w:pPr>
      <w:r w:rsidRPr="00E35B75">
        <w:rPr>
          <w:rFonts w:ascii="Arial" w:hAnsi="Arial" w:cs="Arial"/>
          <w:bCs/>
          <w:noProof/>
          <w:u w:val="single"/>
        </w:rPr>
        <w:pict>
          <v:shape id="_x0000_s1215" type="#_x0000_t202" style="position:absolute;left:0;text-align:left;margin-left:171pt;margin-top:6.45pt;width:27pt;height:18pt;z-index:251709952" stroked="f">
            <v:textbox style="mso-next-textbox:#_x0000_s1215">
              <w:txbxContent>
                <w:p w:rsidR="001B26CC" w:rsidRDefault="001B26CC" w:rsidP="001B26CC">
                  <w:pPr>
                    <w:jc w:val="center"/>
                  </w:pPr>
                  <w:r>
                    <w:t>=</w:t>
                  </w:r>
                </w:p>
              </w:txbxContent>
            </v:textbox>
          </v:shape>
        </w:pict>
      </w:r>
      <w:r w:rsidRPr="00E35B75">
        <w:rPr>
          <w:rFonts w:ascii="Arial" w:hAnsi="Arial" w:cs="Arial"/>
          <w:bCs/>
          <w:u w:val="single"/>
        </w:rPr>
        <w:t>Activo Fijo</w:t>
      </w:r>
    </w:p>
    <w:p w:rsidR="001B26CC" w:rsidRPr="00E35B75" w:rsidRDefault="001B26CC" w:rsidP="001B26CC">
      <w:pPr>
        <w:pStyle w:val="Textoindependiente"/>
        <w:spacing w:after="0" w:line="480" w:lineRule="auto"/>
        <w:ind w:left="709" w:firstLine="709"/>
        <w:jc w:val="center"/>
        <w:rPr>
          <w:rFonts w:ascii="Arial" w:hAnsi="Arial" w:cs="Arial"/>
          <w:bCs/>
          <w:u w:val="single"/>
        </w:rPr>
      </w:pPr>
      <w:r w:rsidRPr="00E35B75">
        <w:rPr>
          <w:rFonts w:ascii="Arial" w:hAnsi="Arial" w:cs="Arial"/>
          <w:bCs/>
        </w:rPr>
        <w:t>Patrimonio</w:t>
      </w:r>
    </w:p>
    <w:p w:rsidR="001B26CC" w:rsidRPr="00E35B75" w:rsidRDefault="001B26CC" w:rsidP="001B26CC">
      <w:pPr>
        <w:spacing w:line="480" w:lineRule="auto"/>
        <w:ind w:left="709"/>
        <w:jc w:val="both"/>
        <w:rPr>
          <w:rFonts w:ascii="Arial" w:hAnsi="Arial" w:cs="Arial"/>
          <w:lang w:val="es-ES_tradnl"/>
        </w:rPr>
      </w:pPr>
    </w:p>
    <w:p w:rsidR="001B26CC" w:rsidRPr="00E35B75" w:rsidRDefault="001B26CC" w:rsidP="001B26CC">
      <w:pPr>
        <w:spacing w:line="480" w:lineRule="auto"/>
        <w:ind w:left="720"/>
        <w:jc w:val="both"/>
        <w:rPr>
          <w:rFonts w:ascii="Arial" w:hAnsi="Arial" w:cs="Arial"/>
          <w:b/>
          <w:lang w:val="es-ES_tradnl"/>
        </w:rPr>
      </w:pPr>
      <w:r>
        <w:rPr>
          <w:rFonts w:ascii="Arial" w:hAnsi="Arial" w:cs="Arial"/>
          <w:b/>
          <w:lang w:val="es-ES_tradnl"/>
        </w:rPr>
        <w:t xml:space="preserve">1.6.6 </w:t>
      </w:r>
      <w:r w:rsidRPr="00E35B75">
        <w:rPr>
          <w:rFonts w:ascii="Arial" w:hAnsi="Arial" w:cs="Arial"/>
          <w:b/>
          <w:lang w:val="es-ES_tradnl"/>
        </w:rPr>
        <w:t xml:space="preserve">Indicadores para </w:t>
      </w:r>
      <w:smartTag w:uri="urn:schemas-microsoft-com:office:smarttags" w:element="PersonName">
        <w:smartTagPr>
          <w:attr w:name="ProductID" w:val="la Gesti￳n"/>
        </w:smartTagPr>
        <w:r w:rsidRPr="00E35B75">
          <w:rPr>
            <w:rFonts w:ascii="Arial" w:hAnsi="Arial" w:cs="Arial"/>
            <w:b/>
            <w:lang w:val="es-ES_tradnl"/>
          </w:rPr>
          <w:t>la Gestión</w:t>
        </w:r>
      </w:smartTag>
      <w:r w:rsidRPr="00E35B75">
        <w:rPr>
          <w:rFonts w:ascii="Arial" w:hAnsi="Arial" w:cs="Arial"/>
          <w:b/>
          <w:lang w:val="es-ES_tradnl"/>
        </w:rPr>
        <w:t xml:space="preserve"> </w:t>
      </w:r>
      <w:r w:rsidRPr="00E35B75">
        <w:rPr>
          <w:rFonts w:ascii="Arial" w:hAnsi="Arial" w:cs="Arial"/>
          <w:b/>
          <w:lang w:val="es-ES_tradnl"/>
        </w:rPr>
        <w:fldChar w:fldCharType="begin"/>
      </w:r>
      <w:r w:rsidRPr="00E35B75">
        <w:rPr>
          <w:rFonts w:ascii="Arial" w:hAnsi="Arial" w:cs="Arial"/>
        </w:rPr>
        <w:instrText xml:space="preserve"> XE "1.6.6. </w:instrText>
      </w:r>
      <w:r w:rsidRPr="00E35B75">
        <w:rPr>
          <w:rFonts w:ascii="Arial" w:hAnsi="Arial" w:cs="Arial"/>
          <w:b/>
          <w:lang w:val="es-ES_tradnl"/>
        </w:rPr>
        <w:instrText>Indicadores para la gestión</w:instrText>
      </w:r>
      <w:r w:rsidRPr="00E35B75">
        <w:rPr>
          <w:rFonts w:ascii="Arial" w:hAnsi="Arial" w:cs="Arial"/>
        </w:rPr>
        <w:instrText xml:space="preserve">" </w:instrText>
      </w:r>
      <w:r w:rsidRPr="00E35B75">
        <w:rPr>
          <w:rFonts w:ascii="Arial" w:hAnsi="Arial" w:cs="Arial"/>
          <w:b/>
          <w:lang w:val="es-ES_tradnl"/>
        </w:rPr>
        <w:fldChar w:fldCharType="end"/>
      </w:r>
    </w:p>
    <w:p w:rsidR="001B26CC" w:rsidRPr="00E35B75" w:rsidRDefault="001B26CC" w:rsidP="001B26CC">
      <w:pPr>
        <w:spacing w:line="480" w:lineRule="auto"/>
        <w:ind w:left="708"/>
        <w:jc w:val="both"/>
        <w:rPr>
          <w:rFonts w:ascii="Arial" w:hAnsi="Arial" w:cs="Arial"/>
          <w:lang w:val="es-ES_tradnl"/>
        </w:rPr>
      </w:pPr>
      <w:r w:rsidRPr="00E35B75">
        <w:rPr>
          <w:rFonts w:ascii="Arial" w:hAnsi="Arial" w:cs="Arial"/>
          <w:lang w:val="es-ES_tradnl"/>
        </w:rPr>
        <w:t xml:space="preserve">Para </w:t>
      </w:r>
      <w:smartTag w:uri="urn:schemas-microsoft-com:office:smarttags" w:element="PersonName">
        <w:smartTagPr>
          <w:attr w:name="ProductID" w:val="la Instituci￳n P￺blica"/>
        </w:smartTagPr>
        <w:r w:rsidRPr="00E35B75">
          <w:rPr>
            <w:rFonts w:ascii="Arial" w:hAnsi="Arial" w:cs="Arial"/>
            <w:lang w:val="es-ES_tradnl"/>
          </w:rPr>
          <w:t>la Institución Pública</w:t>
        </w:r>
      </w:smartTag>
      <w:r w:rsidRPr="00E35B75">
        <w:rPr>
          <w:rFonts w:ascii="Arial" w:hAnsi="Arial" w:cs="Arial"/>
          <w:lang w:val="es-ES_tradnl"/>
        </w:rPr>
        <w:t xml:space="preserve"> a evaluar</w:t>
      </w:r>
      <w:r>
        <w:rPr>
          <w:rFonts w:ascii="Arial" w:hAnsi="Arial" w:cs="Arial"/>
          <w:lang w:val="es-ES_tradnl"/>
        </w:rPr>
        <w:t>,</w:t>
      </w:r>
      <w:r w:rsidRPr="00E35B75">
        <w:rPr>
          <w:rFonts w:ascii="Arial" w:hAnsi="Arial" w:cs="Arial"/>
          <w:lang w:val="es-ES_tradnl"/>
        </w:rPr>
        <w:t xml:space="preserve"> unas de las principales funciones ante el Estado es el debido manejo  de los recursos y saber optimizar su recurso asignado. </w:t>
      </w:r>
    </w:p>
    <w:p w:rsidR="001B26CC" w:rsidRPr="00E35B75" w:rsidRDefault="001B26CC" w:rsidP="001B26CC">
      <w:pPr>
        <w:spacing w:line="480" w:lineRule="auto"/>
        <w:ind w:left="1416"/>
        <w:jc w:val="both"/>
        <w:rPr>
          <w:rFonts w:ascii="Arial" w:hAnsi="Arial" w:cs="Arial"/>
          <w:lang w:val="es-ES_tradnl"/>
        </w:rPr>
      </w:pPr>
    </w:p>
    <w:p w:rsidR="001B26CC" w:rsidRDefault="001B26CC" w:rsidP="001B26CC">
      <w:pPr>
        <w:spacing w:line="480" w:lineRule="auto"/>
        <w:ind w:left="708"/>
        <w:jc w:val="both"/>
        <w:rPr>
          <w:rFonts w:ascii="Arial" w:hAnsi="Arial" w:cs="Arial"/>
          <w:lang w:val="es-ES_tradnl"/>
        </w:rPr>
      </w:pPr>
      <w:r w:rsidRPr="00E35B75">
        <w:rPr>
          <w:rFonts w:ascii="Arial" w:hAnsi="Arial" w:cs="Arial"/>
          <w:lang w:val="es-ES_tradnl"/>
        </w:rPr>
        <w:t>Para el  uso de INDICADORES en esta Auditoría, lo que se va a medir es:</w:t>
      </w:r>
    </w:p>
    <w:p w:rsidR="001B26CC" w:rsidRDefault="001B26CC" w:rsidP="001B26CC">
      <w:pPr>
        <w:numPr>
          <w:ilvl w:val="0"/>
          <w:numId w:val="27"/>
        </w:numPr>
        <w:tabs>
          <w:tab w:val="num" w:pos="1440"/>
        </w:tabs>
        <w:spacing w:line="480" w:lineRule="auto"/>
        <w:ind w:left="1440" w:hanging="540"/>
        <w:jc w:val="both"/>
        <w:rPr>
          <w:rFonts w:ascii="Arial" w:hAnsi="Arial" w:cs="Arial"/>
          <w:lang w:val="es-ES_tradnl"/>
        </w:rPr>
      </w:pPr>
      <w:r w:rsidRPr="00E35B75">
        <w:rPr>
          <w:rFonts w:ascii="Arial" w:hAnsi="Arial" w:cs="Arial"/>
          <w:lang w:val="es-ES_tradnl"/>
        </w:rPr>
        <w:t>La eficiencia y economía en el manejo de los recursos.</w:t>
      </w:r>
    </w:p>
    <w:p w:rsidR="001B26CC" w:rsidRPr="00E35B75" w:rsidRDefault="001B26CC" w:rsidP="001B26CC">
      <w:pPr>
        <w:spacing w:line="480" w:lineRule="auto"/>
        <w:ind w:left="708"/>
        <w:jc w:val="both"/>
        <w:rPr>
          <w:rFonts w:ascii="Arial" w:hAnsi="Arial" w:cs="Arial"/>
          <w:lang w:val="es-ES_tradnl"/>
        </w:rPr>
      </w:pPr>
      <w:r w:rsidRPr="00E35B75">
        <w:rPr>
          <w:rFonts w:ascii="Arial" w:hAnsi="Arial" w:cs="Arial"/>
          <w:lang w:val="es-ES_tradnl"/>
        </w:rPr>
        <w:t>Al Indicador se le define como, la referencia numérica generada a partir de una o varias variable</w:t>
      </w:r>
      <w:r>
        <w:rPr>
          <w:rFonts w:ascii="Arial" w:hAnsi="Arial" w:cs="Arial"/>
          <w:lang w:val="es-ES_tradnl"/>
        </w:rPr>
        <w:t>s</w:t>
      </w:r>
      <w:r w:rsidRPr="00E35B75">
        <w:rPr>
          <w:rFonts w:ascii="Arial" w:hAnsi="Arial" w:cs="Arial"/>
          <w:lang w:val="es-ES_tradnl"/>
        </w:rPr>
        <w:t>, que muestra aspectos del desempeño de la unidad auditada. Esa referencia, al ser comparada con un valor estándar, interno o externo a la organización, podrá indicar posibles desviaciones con respecto a las cuales la administración deberá tomar acciones.</w:t>
      </w:r>
    </w:p>
    <w:p w:rsidR="001B26CC" w:rsidRPr="009B3189" w:rsidRDefault="001B26CC" w:rsidP="001B26CC">
      <w:pPr>
        <w:pStyle w:val="Textoindependiente"/>
        <w:spacing w:after="0" w:line="480" w:lineRule="auto"/>
        <w:rPr>
          <w:rFonts w:ascii="Arial" w:hAnsi="Arial" w:cs="Arial"/>
          <w:bCs/>
        </w:rPr>
      </w:pPr>
    </w:p>
    <w:p w:rsidR="001B26CC" w:rsidRPr="00BF5881" w:rsidRDefault="001B26CC" w:rsidP="001B26CC">
      <w:pPr>
        <w:spacing w:line="480" w:lineRule="auto"/>
        <w:ind w:left="708" w:firstLine="708"/>
        <w:jc w:val="both"/>
        <w:rPr>
          <w:rFonts w:ascii="Arial" w:hAnsi="Arial" w:cs="Arial"/>
          <w:b/>
          <w:lang w:val="es-ES_tradnl"/>
        </w:rPr>
      </w:pPr>
      <w:r w:rsidRPr="00BF5881">
        <w:rPr>
          <w:rFonts w:ascii="Arial" w:hAnsi="Arial" w:cs="Arial"/>
          <w:b/>
          <w:lang w:val="es-ES_tradnl"/>
        </w:rPr>
        <w:t>1.6.6.1 I</w:t>
      </w:r>
      <w:r>
        <w:rPr>
          <w:rFonts w:ascii="Arial" w:hAnsi="Arial" w:cs="Arial"/>
          <w:b/>
          <w:lang w:val="es-ES_tradnl"/>
        </w:rPr>
        <w:t>ndicador</w:t>
      </w:r>
      <w:r w:rsidRPr="00BF5881">
        <w:rPr>
          <w:rFonts w:ascii="Arial" w:hAnsi="Arial" w:cs="Arial"/>
          <w:b/>
          <w:lang w:val="es-ES_tradnl"/>
        </w:rPr>
        <w:t xml:space="preserve"> de Insumos</w:t>
      </w:r>
      <w:r>
        <w:rPr>
          <w:rFonts w:ascii="Arial" w:hAnsi="Arial" w:cs="Arial"/>
          <w:b/>
          <w:lang w:val="es-ES_tradnl"/>
        </w:rPr>
        <w:t xml:space="preserve"> </w:t>
      </w:r>
      <w:r w:rsidRPr="00E35B75">
        <w:rPr>
          <w:rFonts w:ascii="Arial" w:hAnsi="Arial" w:cs="Arial"/>
          <w:b/>
          <w:lang w:val="es-ES_tradnl"/>
        </w:rPr>
        <w:fldChar w:fldCharType="begin"/>
      </w:r>
      <w:r w:rsidRPr="00E35B75">
        <w:rPr>
          <w:rFonts w:ascii="Arial" w:hAnsi="Arial" w:cs="Arial"/>
        </w:rPr>
        <w:instrText xml:space="preserve"> XE "1.6.6.</w:instrText>
      </w:r>
      <w:r>
        <w:rPr>
          <w:rFonts w:ascii="Arial" w:hAnsi="Arial" w:cs="Arial"/>
        </w:rPr>
        <w:instrText>1</w:instrText>
      </w:r>
      <w:r w:rsidRPr="00E35B75">
        <w:rPr>
          <w:rFonts w:ascii="Arial" w:hAnsi="Arial" w:cs="Arial"/>
        </w:rPr>
        <w:instrText xml:space="preserve"> </w:instrText>
      </w:r>
      <w:r>
        <w:rPr>
          <w:rFonts w:ascii="Arial" w:hAnsi="Arial" w:cs="Arial"/>
          <w:b/>
          <w:lang w:val="es-ES_tradnl"/>
        </w:rPr>
        <w:instrText>Indicador de Insumos</w:instrText>
      </w:r>
      <w:r w:rsidRPr="00E35B75">
        <w:rPr>
          <w:rFonts w:ascii="Arial" w:hAnsi="Arial" w:cs="Arial"/>
        </w:rPr>
        <w:instrText xml:space="preserve">" </w:instrText>
      </w:r>
      <w:r w:rsidRPr="00E35B75">
        <w:rPr>
          <w:rFonts w:ascii="Arial" w:hAnsi="Arial" w:cs="Arial"/>
          <w:b/>
          <w:lang w:val="es-ES_tradnl"/>
        </w:rPr>
        <w:fldChar w:fldCharType="end"/>
      </w:r>
    </w:p>
    <w:p w:rsidR="001B26CC" w:rsidRPr="00E35B75" w:rsidRDefault="001B26CC" w:rsidP="001B26CC">
      <w:pPr>
        <w:spacing w:line="480" w:lineRule="auto"/>
        <w:ind w:left="1440"/>
        <w:jc w:val="both"/>
        <w:rPr>
          <w:rFonts w:ascii="Arial" w:hAnsi="Arial" w:cs="Arial"/>
          <w:lang w:val="es-ES_tradnl"/>
        </w:rPr>
      </w:pPr>
      <w:r w:rsidRPr="00E35B75">
        <w:rPr>
          <w:rFonts w:ascii="Arial" w:hAnsi="Arial" w:cs="Arial"/>
          <w:lang w:val="es-ES_tradnl"/>
        </w:rPr>
        <w:t>Establecen relaciones entre los insumos o recursos (humanos, físicos, financieros y técnicos), necesarios en el desarrollo</w:t>
      </w:r>
      <w:r>
        <w:rPr>
          <w:rFonts w:ascii="Arial" w:hAnsi="Arial" w:cs="Arial"/>
          <w:lang w:val="es-ES_tradnl"/>
        </w:rPr>
        <w:t xml:space="preserve"> de la actividad de la entidad,.</w:t>
      </w:r>
    </w:p>
    <w:p w:rsidR="001B26CC" w:rsidRDefault="001B26CC" w:rsidP="001B26CC">
      <w:pPr>
        <w:pStyle w:val="Sangra2detindependiente"/>
        <w:spacing w:after="0"/>
        <w:ind w:left="1416"/>
        <w:jc w:val="both"/>
        <w:rPr>
          <w:rFonts w:ascii="Arial" w:hAnsi="Arial" w:cs="Arial"/>
          <w:b/>
          <w:lang w:val="es-ES_tradnl"/>
        </w:rPr>
      </w:pPr>
    </w:p>
    <w:p w:rsidR="001B26CC" w:rsidRDefault="001B26CC" w:rsidP="001B26CC">
      <w:pPr>
        <w:pStyle w:val="Sangra2detindependiente"/>
        <w:spacing w:after="0"/>
        <w:ind w:left="1416"/>
        <w:jc w:val="both"/>
        <w:rPr>
          <w:rFonts w:ascii="Arial" w:hAnsi="Arial" w:cs="Arial"/>
          <w:lang w:val="es-ES_tradnl"/>
        </w:rPr>
      </w:pPr>
      <w:r w:rsidRPr="00E35B75">
        <w:rPr>
          <w:rFonts w:ascii="Arial" w:hAnsi="Arial" w:cs="Arial"/>
          <w:lang w:val="es-ES_tradnl"/>
        </w:rPr>
        <w:t>El resultado permite determinar cuánto del plan de compras se ha ejecutado, con respecto al presupuesto asignado en un período determinado.</w:t>
      </w:r>
    </w:p>
    <w:p w:rsidR="001B26CC" w:rsidRPr="00E35B75" w:rsidRDefault="001B26CC" w:rsidP="001B26CC">
      <w:pPr>
        <w:pStyle w:val="Ttulo1"/>
        <w:spacing w:before="0" w:after="0"/>
        <w:ind w:left="425" w:firstLine="709"/>
        <w:rPr>
          <w:b w:val="0"/>
          <w:sz w:val="24"/>
          <w:szCs w:val="24"/>
          <w:lang w:val="es-ES_tradnl"/>
        </w:rPr>
      </w:pPr>
    </w:p>
    <w:p w:rsidR="001B26CC" w:rsidRPr="00E35B75" w:rsidRDefault="001B26CC" w:rsidP="001B26CC">
      <w:pPr>
        <w:spacing w:line="480" w:lineRule="auto"/>
        <w:ind w:left="1134"/>
        <w:jc w:val="both"/>
        <w:rPr>
          <w:rFonts w:ascii="Arial" w:hAnsi="Arial" w:cs="Arial"/>
        </w:rPr>
      </w:pPr>
      <w:r w:rsidRPr="00E35B75">
        <w:rPr>
          <w:rFonts w:ascii="Arial" w:hAnsi="Arial" w:cs="Arial"/>
        </w:rPr>
        <w:t xml:space="preserve">    </w:t>
      </w:r>
      <w:r w:rsidRPr="00E35B75">
        <w:rPr>
          <w:rFonts w:ascii="Arial" w:hAnsi="Arial" w:cs="Arial"/>
          <w:u w:val="single"/>
        </w:rPr>
        <w:t xml:space="preserve">Compras en el período (semestre, año, mes, hora, etc) </w:t>
      </w:r>
      <w:r w:rsidRPr="00E35B75">
        <w:rPr>
          <w:rFonts w:ascii="Arial" w:hAnsi="Arial" w:cs="Arial"/>
        </w:rPr>
        <w:t xml:space="preserve">   X   100</w:t>
      </w:r>
    </w:p>
    <w:p w:rsidR="001B26CC" w:rsidRPr="00E35B75" w:rsidRDefault="001B26CC" w:rsidP="001B26CC">
      <w:pPr>
        <w:spacing w:line="480" w:lineRule="auto"/>
        <w:jc w:val="both"/>
        <w:rPr>
          <w:rFonts w:ascii="Arial" w:hAnsi="Arial" w:cs="Arial"/>
        </w:rPr>
      </w:pPr>
      <w:r w:rsidRPr="00E35B75">
        <w:rPr>
          <w:rFonts w:ascii="Arial" w:hAnsi="Arial" w:cs="Arial"/>
        </w:rPr>
        <w:tab/>
      </w:r>
      <w:r w:rsidRPr="00E35B75">
        <w:rPr>
          <w:rFonts w:ascii="Arial" w:hAnsi="Arial" w:cs="Arial"/>
        </w:rPr>
        <w:tab/>
      </w:r>
      <w:r w:rsidRPr="00E35B75">
        <w:rPr>
          <w:rFonts w:ascii="Arial" w:hAnsi="Arial" w:cs="Arial"/>
        </w:rPr>
        <w:tab/>
      </w:r>
      <w:r w:rsidRPr="00E35B75">
        <w:rPr>
          <w:rFonts w:ascii="Arial" w:hAnsi="Arial" w:cs="Arial"/>
        </w:rPr>
        <w:tab/>
        <w:t>Presupuesto compras</w:t>
      </w:r>
    </w:p>
    <w:p w:rsidR="001B26CC" w:rsidRPr="00E35B75" w:rsidRDefault="001B26CC" w:rsidP="001B26CC">
      <w:pPr>
        <w:spacing w:line="480" w:lineRule="auto"/>
        <w:ind w:left="1440"/>
        <w:jc w:val="both"/>
        <w:rPr>
          <w:rFonts w:ascii="Arial" w:hAnsi="Arial" w:cs="Arial"/>
        </w:rPr>
      </w:pPr>
    </w:p>
    <w:p w:rsidR="001B26CC" w:rsidRPr="00E35B75" w:rsidRDefault="001B26CC" w:rsidP="001B26CC">
      <w:pPr>
        <w:numPr>
          <w:ilvl w:val="1"/>
          <w:numId w:val="2"/>
        </w:numPr>
        <w:tabs>
          <w:tab w:val="clear" w:pos="1152"/>
          <w:tab w:val="num" w:pos="900"/>
        </w:tabs>
        <w:spacing w:line="480" w:lineRule="auto"/>
        <w:ind w:left="900" w:hanging="540"/>
        <w:rPr>
          <w:rFonts w:ascii="Arial" w:hAnsi="Arial" w:cs="Arial"/>
          <w:b/>
          <w:lang w:val="es-ES_tradnl"/>
        </w:rPr>
      </w:pPr>
      <w:bookmarkStart w:id="7" w:name="_Toc182893993"/>
      <w:r w:rsidRPr="00E35B75">
        <w:rPr>
          <w:rFonts w:ascii="Arial" w:hAnsi="Arial" w:cs="Arial"/>
          <w:b/>
          <w:lang w:val="es-ES_tradnl"/>
        </w:rPr>
        <w:t>Análisis Estadístico</w:t>
      </w:r>
      <w:bookmarkEnd w:id="7"/>
      <w:r w:rsidRPr="00E35B75">
        <w:rPr>
          <w:rFonts w:ascii="Arial" w:hAnsi="Arial" w:cs="Arial"/>
          <w:b/>
          <w:lang w:val="es-ES_tradnl"/>
        </w:rPr>
        <w:fldChar w:fldCharType="begin"/>
      </w:r>
      <w:r w:rsidRPr="00E35B75">
        <w:rPr>
          <w:rFonts w:ascii="Arial" w:hAnsi="Arial" w:cs="Arial"/>
          <w:b/>
          <w:lang w:val="es-ES_tradnl"/>
        </w:rPr>
        <w:instrText xml:space="preserve"> XE "1.7. Análisis Estadístico" </w:instrText>
      </w:r>
      <w:r w:rsidRPr="00E35B75">
        <w:rPr>
          <w:rFonts w:ascii="Arial" w:hAnsi="Arial" w:cs="Arial"/>
          <w:b/>
          <w:lang w:val="es-ES_tradnl"/>
        </w:rPr>
        <w:fldChar w:fldCharType="end"/>
      </w:r>
      <w:r w:rsidRPr="00E35B75">
        <w:rPr>
          <w:rFonts w:ascii="Arial" w:hAnsi="Arial" w:cs="Arial"/>
          <w:b/>
          <w:lang w:val="es-ES_tradnl"/>
        </w:rPr>
        <w:t xml:space="preserve"> </w:t>
      </w:r>
    </w:p>
    <w:p w:rsidR="001B26CC" w:rsidRPr="00E35B75" w:rsidRDefault="001B26CC" w:rsidP="001B26CC">
      <w:pPr>
        <w:spacing w:line="480" w:lineRule="auto"/>
        <w:ind w:left="360"/>
        <w:jc w:val="both"/>
        <w:rPr>
          <w:rFonts w:ascii="Arial" w:hAnsi="Arial" w:cs="Arial"/>
        </w:rPr>
      </w:pPr>
      <w:r w:rsidRPr="00E35B75">
        <w:rPr>
          <w:rFonts w:ascii="Arial" w:hAnsi="Arial" w:cs="Arial"/>
        </w:rPr>
        <w:t>En forma general podemos definir al análisis estadístico como el conjunto de conceptos, herramientas e interpretación de los resultados que nos ayudarán a un mejor entendimiento del comportamiento o tendencia de los datos.</w:t>
      </w:r>
    </w:p>
    <w:p w:rsidR="001B26CC" w:rsidRDefault="001B26CC" w:rsidP="001B26CC">
      <w:pPr>
        <w:spacing w:line="480" w:lineRule="auto"/>
        <w:ind w:left="1224"/>
        <w:jc w:val="both"/>
        <w:rPr>
          <w:rFonts w:ascii="Arial" w:hAnsi="Arial" w:cs="Arial"/>
        </w:rPr>
      </w:pPr>
    </w:p>
    <w:p w:rsidR="001B26CC" w:rsidRPr="00E35B75" w:rsidRDefault="001B26CC" w:rsidP="001B26CC">
      <w:pPr>
        <w:pStyle w:val="Ttulo2"/>
        <w:numPr>
          <w:ilvl w:val="2"/>
          <w:numId w:val="2"/>
        </w:numPr>
        <w:tabs>
          <w:tab w:val="left" w:pos="1152"/>
          <w:tab w:val="left" w:pos="1260"/>
        </w:tabs>
        <w:suppressAutoHyphens/>
        <w:spacing w:before="0" w:after="0" w:line="480" w:lineRule="auto"/>
        <w:rPr>
          <w:szCs w:val="24"/>
        </w:rPr>
      </w:pPr>
      <w:bookmarkStart w:id="8" w:name="_Toc182893994"/>
      <w:r w:rsidRPr="00E35B75">
        <w:rPr>
          <w:szCs w:val="24"/>
        </w:rPr>
        <w:t>Pruebas de Aceptación y Rechazo</w:t>
      </w:r>
      <w:bookmarkEnd w:id="8"/>
      <w:r w:rsidRPr="00E35B75">
        <w:rPr>
          <w:szCs w:val="24"/>
        </w:rPr>
        <w:fldChar w:fldCharType="begin"/>
      </w:r>
      <w:r w:rsidRPr="00E35B75">
        <w:rPr>
          <w:szCs w:val="24"/>
        </w:rPr>
        <w:instrText xml:space="preserve"> XE "</w:instrText>
      </w:r>
      <w:r>
        <w:rPr>
          <w:szCs w:val="24"/>
        </w:rPr>
        <w:instrText>1.7.1</w:instrText>
      </w:r>
      <w:r w:rsidRPr="00E35B75">
        <w:rPr>
          <w:szCs w:val="24"/>
        </w:rPr>
        <w:instrText xml:space="preserve">. Pruebas de Aceptación y Rechazo" </w:instrText>
      </w:r>
      <w:r w:rsidRPr="00E35B75">
        <w:rPr>
          <w:szCs w:val="24"/>
        </w:rPr>
        <w:fldChar w:fldCharType="end"/>
      </w:r>
    </w:p>
    <w:p w:rsidR="001B26CC" w:rsidRDefault="001B26CC" w:rsidP="001B26CC">
      <w:pPr>
        <w:spacing w:line="480" w:lineRule="auto"/>
        <w:ind w:left="709"/>
        <w:jc w:val="both"/>
        <w:rPr>
          <w:rFonts w:ascii="Arial" w:hAnsi="Arial" w:cs="Arial"/>
          <w:lang w:val="es-EC"/>
        </w:rPr>
      </w:pPr>
      <w:r>
        <w:rPr>
          <w:rFonts w:ascii="Arial" w:hAnsi="Arial" w:cs="Arial"/>
          <w:lang w:val="es-EC"/>
        </w:rPr>
        <w:t>Con estas pruebas</w:t>
      </w:r>
      <w:r w:rsidRPr="00E35B75">
        <w:rPr>
          <w:rFonts w:ascii="Arial" w:hAnsi="Arial" w:cs="Arial"/>
          <w:lang w:val="es-EC"/>
        </w:rPr>
        <w:t xml:space="preserve"> no se desea calcular el valor monetario de un error,  sino encontrar evidencias para aceptar o rechazar una característica de interés determinada por el auditor (producir o no errores). </w:t>
      </w:r>
      <w:r>
        <w:rPr>
          <w:rFonts w:ascii="Arial" w:hAnsi="Arial" w:cs="Arial"/>
          <w:lang w:val="es-EC"/>
        </w:rPr>
        <w:t xml:space="preserve"> </w:t>
      </w:r>
      <w:r w:rsidRPr="00E35B75">
        <w:rPr>
          <w:rFonts w:ascii="Arial" w:hAnsi="Arial" w:cs="Arial"/>
          <w:lang w:val="es-EC"/>
        </w:rPr>
        <w:t xml:space="preserve">Si la prueba es rechazada se buscará la naturaleza de los errores encontrados. A mayor importancia de la característica más rigurosa será la prueba y por lo tanto mayor será el número de elementos a analizar.  </w:t>
      </w:r>
    </w:p>
    <w:p w:rsidR="001B26CC" w:rsidRDefault="001B26CC" w:rsidP="001B26CC">
      <w:pPr>
        <w:spacing w:line="480" w:lineRule="auto"/>
        <w:ind w:left="1416"/>
        <w:jc w:val="both"/>
        <w:rPr>
          <w:rFonts w:ascii="Arial" w:hAnsi="Arial" w:cs="Arial"/>
          <w:lang w:val="es-EC"/>
        </w:rPr>
      </w:pPr>
    </w:p>
    <w:p w:rsidR="001B26CC" w:rsidRPr="00E35B75" w:rsidRDefault="001B26CC" w:rsidP="001B26CC">
      <w:pPr>
        <w:spacing w:line="480" w:lineRule="auto"/>
        <w:ind w:left="709"/>
        <w:jc w:val="both"/>
        <w:rPr>
          <w:rFonts w:ascii="Arial" w:hAnsi="Arial" w:cs="Arial"/>
          <w:lang w:val="es-EC"/>
        </w:rPr>
      </w:pPr>
      <w:r w:rsidRPr="00E35B75">
        <w:rPr>
          <w:rFonts w:ascii="Arial" w:hAnsi="Arial" w:cs="Arial"/>
          <w:lang w:val="es-EC"/>
        </w:rPr>
        <w:t>De acuerdo con el material proporcionado por el Ing. Roberto Merchán en el Seminario de Auditoría Financiera</w:t>
      </w:r>
      <w:r>
        <w:rPr>
          <w:rFonts w:ascii="Arial" w:hAnsi="Arial" w:cs="Arial"/>
          <w:lang w:val="es-EC"/>
        </w:rPr>
        <w:t>,</w:t>
      </w:r>
      <w:r w:rsidRPr="00E35B75">
        <w:rPr>
          <w:rFonts w:ascii="Arial" w:hAnsi="Arial" w:cs="Arial"/>
          <w:lang w:val="es-EC"/>
        </w:rPr>
        <w:t xml:space="preserve"> cuando se realiza éste tipo de pruebas a  poblaciones de 200 o más elementos se debe seguir la tabla mostrada a continuación: </w:t>
      </w:r>
    </w:p>
    <w:p w:rsidR="001B26CC" w:rsidRPr="009B3189" w:rsidRDefault="001B26CC" w:rsidP="001B26CC">
      <w:pPr>
        <w:pStyle w:val="Tablas"/>
        <w:rPr>
          <w:rFonts w:cs="Arial"/>
          <w:b/>
          <w:sz w:val="16"/>
          <w:szCs w:val="16"/>
        </w:rPr>
      </w:pPr>
      <w:bookmarkStart w:id="9" w:name="_Toc171092122"/>
    </w:p>
    <w:p w:rsidR="001B26CC" w:rsidRPr="00E35B75" w:rsidRDefault="001B26CC" w:rsidP="001B26CC">
      <w:pPr>
        <w:pStyle w:val="Tablas"/>
        <w:rPr>
          <w:rFonts w:cs="Arial"/>
        </w:rPr>
      </w:pPr>
      <w:r w:rsidRPr="00E35B75">
        <w:rPr>
          <w:rFonts w:cs="Arial"/>
          <w:b/>
        </w:rPr>
        <w:t>Tabla I</w:t>
      </w:r>
      <w:r w:rsidRPr="00E35B75">
        <w:rPr>
          <w:rFonts w:cs="Arial"/>
        </w:rPr>
        <w:t>.</w:t>
      </w:r>
      <w:r w:rsidRPr="00E35B75">
        <w:rPr>
          <w:rFonts w:cs="Arial"/>
          <w:b/>
        </w:rPr>
        <w:t>I</w:t>
      </w:r>
      <w:r w:rsidRPr="00E35B75">
        <w:rPr>
          <w:rFonts w:cs="Arial"/>
        </w:rPr>
        <w:t xml:space="preserve">  </w:t>
      </w:r>
      <w:r w:rsidRPr="00E35B75">
        <w:rPr>
          <w:rFonts w:cs="Arial"/>
          <w:b/>
        </w:rPr>
        <w:t xml:space="preserve"> Número de Partidas a Proba</w:t>
      </w:r>
      <w:bookmarkEnd w:id="9"/>
      <w:r w:rsidRPr="00E35B75">
        <w:rPr>
          <w:rFonts w:cs="Arial"/>
          <w:b/>
        </w:rPr>
        <w:t>r</w:t>
      </w:r>
      <w:r>
        <w:rPr>
          <w:rFonts w:cs="Arial"/>
          <w:b/>
        </w:rPr>
        <w:fldChar w:fldCharType="begin"/>
      </w:r>
      <w:r>
        <w:instrText xml:space="preserve"> XE "</w:instrText>
      </w:r>
      <w:r w:rsidRPr="005A1F56">
        <w:rPr>
          <w:rFonts w:cs="Arial"/>
          <w:b/>
        </w:rPr>
        <w:instrText>Tabla I</w:instrText>
      </w:r>
      <w:r w:rsidRPr="005A1F56">
        <w:rPr>
          <w:rFonts w:cs="Arial"/>
        </w:rPr>
        <w:instrText>.</w:instrText>
      </w:r>
      <w:r w:rsidRPr="005A1F56">
        <w:rPr>
          <w:rFonts w:cs="Arial"/>
          <w:b/>
        </w:rPr>
        <w:instrText>I</w:instrText>
      </w:r>
      <w:r w:rsidRPr="005A1F56">
        <w:rPr>
          <w:rFonts w:cs="Arial"/>
        </w:rPr>
        <w:instrText xml:space="preserve">  </w:instrText>
      </w:r>
      <w:r w:rsidRPr="005A1F56">
        <w:rPr>
          <w:rFonts w:cs="Arial"/>
          <w:b/>
        </w:rPr>
        <w:instrText xml:space="preserve"> Número de Partidas a Probar</w:instrText>
      </w:r>
      <w:r>
        <w:instrText xml:space="preserve">" </w:instrText>
      </w:r>
      <w:r>
        <w:rPr>
          <w:rFonts w:cs="Arial"/>
          <w:b/>
        </w:rPr>
        <w:fldChar w:fldCharType="end"/>
      </w:r>
    </w:p>
    <w:tbl>
      <w:tblPr>
        <w:tblW w:w="0" w:type="auto"/>
        <w:jc w:val="right"/>
        <w:tblCellSpacing w:w="0"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1829"/>
        <w:gridCol w:w="1800"/>
        <w:gridCol w:w="1447"/>
      </w:tblGrid>
      <w:tr w:rsidR="001B26CC" w:rsidRPr="00E35B75" w:rsidTr="00A74878">
        <w:trPr>
          <w:trHeight w:val="20"/>
          <w:tblCellSpacing w:w="0" w:type="dxa"/>
          <w:jc w:val="right"/>
        </w:trPr>
        <w:tc>
          <w:tcPr>
            <w:tcW w:w="2269" w:type="dxa"/>
            <w:shd w:val="clear" w:color="auto" w:fill="FFFFCC"/>
          </w:tcPr>
          <w:p w:rsidR="001B26CC" w:rsidRPr="00E35B75" w:rsidRDefault="001B26CC" w:rsidP="00A74878">
            <w:pPr>
              <w:jc w:val="center"/>
              <w:rPr>
                <w:rFonts w:ascii="Arial" w:hAnsi="Arial" w:cs="Arial"/>
                <w:b/>
              </w:rPr>
            </w:pPr>
            <w:r w:rsidRPr="00E35B75">
              <w:rPr>
                <w:rFonts w:ascii="Arial" w:hAnsi="Arial" w:cs="Arial"/>
                <w:b/>
              </w:rPr>
              <w:t>Nivel de Seguridad Deseado</w:t>
            </w:r>
          </w:p>
        </w:tc>
        <w:tc>
          <w:tcPr>
            <w:tcW w:w="5076" w:type="dxa"/>
            <w:gridSpan w:val="3"/>
            <w:shd w:val="clear" w:color="auto" w:fill="FFFFCC"/>
            <w:vAlign w:val="center"/>
          </w:tcPr>
          <w:p w:rsidR="001B26CC" w:rsidRPr="00E35B75" w:rsidRDefault="001B26CC" w:rsidP="00A74878">
            <w:pPr>
              <w:jc w:val="center"/>
              <w:rPr>
                <w:rFonts w:ascii="Arial" w:hAnsi="Arial" w:cs="Arial"/>
                <w:b/>
              </w:rPr>
            </w:pPr>
            <w:r w:rsidRPr="00E35B75">
              <w:rPr>
                <w:rFonts w:ascii="Arial" w:hAnsi="Arial" w:cs="Arial"/>
                <w:b/>
              </w:rPr>
              <w:t>Número de partidas a probar</w:t>
            </w:r>
          </w:p>
        </w:tc>
      </w:tr>
      <w:tr w:rsidR="001B26CC" w:rsidRPr="00E35B75" w:rsidTr="00A74878">
        <w:trPr>
          <w:trHeight w:val="20"/>
          <w:tblCellSpacing w:w="0" w:type="dxa"/>
          <w:jc w:val="right"/>
        </w:trPr>
        <w:tc>
          <w:tcPr>
            <w:tcW w:w="2269" w:type="dxa"/>
            <w:vAlign w:val="center"/>
          </w:tcPr>
          <w:p w:rsidR="001B26CC" w:rsidRPr="00E35B75" w:rsidRDefault="001B26CC" w:rsidP="00A74878">
            <w:pPr>
              <w:ind w:left="720"/>
              <w:jc w:val="center"/>
              <w:rPr>
                <w:rFonts w:ascii="Arial" w:hAnsi="Arial" w:cs="Arial"/>
              </w:rPr>
            </w:pPr>
          </w:p>
        </w:tc>
        <w:tc>
          <w:tcPr>
            <w:tcW w:w="1829" w:type="dxa"/>
            <w:vAlign w:val="center"/>
          </w:tcPr>
          <w:p w:rsidR="001B26CC" w:rsidRPr="00B94181" w:rsidRDefault="001B26CC" w:rsidP="00A74878">
            <w:pPr>
              <w:jc w:val="center"/>
              <w:rPr>
                <w:rFonts w:ascii="Arial" w:hAnsi="Arial" w:cs="Arial"/>
                <w:b/>
                <w:sz w:val="20"/>
                <w:szCs w:val="20"/>
              </w:rPr>
            </w:pPr>
            <w:r w:rsidRPr="00B94181">
              <w:rPr>
                <w:rFonts w:ascii="Arial" w:hAnsi="Arial" w:cs="Arial"/>
                <w:b/>
                <w:sz w:val="20"/>
                <w:szCs w:val="20"/>
              </w:rPr>
              <w:t>0 excepciones</w:t>
            </w:r>
          </w:p>
        </w:tc>
        <w:tc>
          <w:tcPr>
            <w:tcW w:w="1800" w:type="dxa"/>
            <w:vAlign w:val="center"/>
          </w:tcPr>
          <w:p w:rsidR="001B26CC" w:rsidRPr="00B94181" w:rsidRDefault="001B26CC" w:rsidP="00A74878">
            <w:pPr>
              <w:jc w:val="center"/>
              <w:rPr>
                <w:rFonts w:ascii="Arial" w:hAnsi="Arial" w:cs="Arial"/>
                <w:b/>
                <w:sz w:val="20"/>
                <w:szCs w:val="20"/>
              </w:rPr>
            </w:pPr>
            <w:r w:rsidRPr="00B94181">
              <w:rPr>
                <w:rFonts w:ascii="Arial" w:hAnsi="Arial" w:cs="Arial"/>
                <w:b/>
                <w:sz w:val="20"/>
                <w:szCs w:val="20"/>
              </w:rPr>
              <w:t>1 excepciones</w:t>
            </w:r>
          </w:p>
        </w:tc>
        <w:tc>
          <w:tcPr>
            <w:tcW w:w="1447" w:type="dxa"/>
            <w:vAlign w:val="center"/>
          </w:tcPr>
          <w:p w:rsidR="001B26CC" w:rsidRPr="00B94181" w:rsidRDefault="001B26CC" w:rsidP="00A74878">
            <w:pPr>
              <w:jc w:val="center"/>
              <w:rPr>
                <w:rFonts w:ascii="Arial" w:hAnsi="Arial" w:cs="Arial"/>
                <w:b/>
                <w:sz w:val="20"/>
                <w:szCs w:val="20"/>
              </w:rPr>
            </w:pPr>
            <w:r w:rsidRPr="00B94181">
              <w:rPr>
                <w:rFonts w:ascii="Arial" w:hAnsi="Arial" w:cs="Arial"/>
                <w:b/>
                <w:sz w:val="20"/>
                <w:szCs w:val="20"/>
              </w:rPr>
              <w:t>2</w:t>
            </w:r>
            <w:r>
              <w:rPr>
                <w:rFonts w:ascii="Arial" w:hAnsi="Arial" w:cs="Arial"/>
                <w:b/>
                <w:sz w:val="20"/>
                <w:szCs w:val="20"/>
              </w:rPr>
              <w:t xml:space="preserve"> </w:t>
            </w:r>
            <w:r w:rsidRPr="00B94181">
              <w:rPr>
                <w:rFonts w:ascii="Arial" w:hAnsi="Arial" w:cs="Arial"/>
                <w:b/>
                <w:sz w:val="20"/>
                <w:szCs w:val="20"/>
              </w:rPr>
              <w:t>excepciones</w:t>
            </w:r>
          </w:p>
        </w:tc>
      </w:tr>
      <w:tr w:rsidR="001B26CC" w:rsidRPr="00E35B75" w:rsidTr="00A74878">
        <w:trPr>
          <w:trHeight w:val="20"/>
          <w:tblCellSpacing w:w="0" w:type="dxa"/>
          <w:jc w:val="right"/>
        </w:trPr>
        <w:tc>
          <w:tcPr>
            <w:tcW w:w="2269" w:type="dxa"/>
            <w:vAlign w:val="center"/>
          </w:tcPr>
          <w:p w:rsidR="001B26CC" w:rsidRPr="00E35B75" w:rsidRDefault="001B26CC" w:rsidP="00A74878">
            <w:pPr>
              <w:jc w:val="center"/>
              <w:rPr>
                <w:rFonts w:ascii="Arial" w:hAnsi="Arial" w:cs="Arial"/>
                <w:b/>
              </w:rPr>
            </w:pPr>
            <w:r w:rsidRPr="00E35B75">
              <w:rPr>
                <w:rFonts w:ascii="Arial" w:hAnsi="Arial" w:cs="Arial"/>
                <w:b/>
              </w:rPr>
              <w:t>Baja</w:t>
            </w:r>
          </w:p>
        </w:tc>
        <w:tc>
          <w:tcPr>
            <w:tcW w:w="1829" w:type="dxa"/>
            <w:vAlign w:val="center"/>
          </w:tcPr>
          <w:p w:rsidR="001B26CC" w:rsidRPr="00E35B75" w:rsidRDefault="001B26CC" w:rsidP="00A74878">
            <w:pPr>
              <w:ind w:left="294" w:hanging="294"/>
              <w:jc w:val="center"/>
              <w:rPr>
                <w:rFonts w:ascii="Arial" w:hAnsi="Arial" w:cs="Arial"/>
              </w:rPr>
            </w:pPr>
            <w:r w:rsidRPr="00E35B75">
              <w:rPr>
                <w:rFonts w:ascii="Arial" w:hAnsi="Arial" w:cs="Arial"/>
                <w:lang w:val="es-EC"/>
              </w:rPr>
              <w:t>25</w:t>
            </w:r>
          </w:p>
        </w:tc>
        <w:tc>
          <w:tcPr>
            <w:tcW w:w="1800" w:type="dxa"/>
            <w:vAlign w:val="center"/>
          </w:tcPr>
          <w:p w:rsidR="001B26CC" w:rsidRPr="00E35B75" w:rsidRDefault="001B26CC" w:rsidP="00A74878">
            <w:pPr>
              <w:ind w:left="720"/>
              <w:rPr>
                <w:rFonts w:ascii="Arial" w:hAnsi="Arial" w:cs="Arial"/>
              </w:rPr>
            </w:pPr>
            <w:r w:rsidRPr="00E35B75">
              <w:rPr>
                <w:rFonts w:ascii="Arial" w:hAnsi="Arial" w:cs="Arial"/>
                <w:lang w:val="es-EC"/>
              </w:rPr>
              <w:t>45</w:t>
            </w:r>
          </w:p>
        </w:tc>
        <w:tc>
          <w:tcPr>
            <w:tcW w:w="1447" w:type="dxa"/>
            <w:vAlign w:val="center"/>
          </w:tcPr>
          <w:p w:rsidR="001B26CC" w:rsidRPr="00E35B75" w:rsidRDefault="001B26CC" w:rsidP="00A74878">
            <w:pPr>
              <w:ind w:left="720"/>
              <w:rPr>
                <w:rFonts w:ascii="Arial" w:hAnsi="Arial" w:cs="Arial"/>
              </w:rPr>
            </w:pPr>
            <w:r w:rsidRPr="00E35B75">
              <w:rPr>
                <w:rFonts w:ascii="Arial" w:hAnsi="Arial" w:cs="Arial"/>
                <w:lang w:val="es-EC"/>
              </w:rPr>
              <w:t>65</w:t>
            </w:r>
          </w:p>
        </w:tc>
      </w:tr>
      <w:tr w:rsidR="001B26CC" w:rsidRPr="00E35B75" w:rsidTr="00A74878">
        <w:trPr>
          <w:trHeight w:val="20"/>
          <w:tblCellSpacing w:w="0" w:type="dxa"/>
          <w:jc w:val="right"/>
        </w:trPr>
        <w:tc>
          <w:tcPr>
            <w:tcW w:w="2269" w:type="dxa"/>
            <w:vAlign w:val="center"/>
          </w:tcPr>
          <w:p w:rsidR="001B26CC" w:rsidRPr="00E35B75" w:rsidRDefault="001B26CC" w:rsidP="00A74878">
            <w:pPr>
              <w:jc w:val="center"/>
              <w:rPr>
                <w:rFonts w:ascii="Arial" w:hAnsi="Arial" w:cs="Arial"/>
                <w:b/>
              </w:rPr>
            </w:pPr>
            <w:r w:rsidRPr="00E35B75">
              <w:rPr>
                <w:rFonts w:ascii="Arial" w:hAnsi="Arial" w:cs="Arial"/>
                <w:b/>
              </w:rPr>
              <w:t>Moderada</w:t>
            </w:r>
          </w:p>
        </w:tc>
        <w:tc>
          <w:tcPr>
            <w:tcW w:w="1829" w:type="dxa"/>
            <w:vAlign w:val="center"/>
          </w:tcPr>
          <w:p w:rsidR="001B26CC" w:rsidRPr="00E35B75" w:rsidRDefault="001B26CC" w:rsidP="00A74878">
            <w:pPr>
              <w:ind w:left="720" w:hanging="720"/>
              <w:jc w:val="center"/>
              <w:rPr>
                <w:rFonts w:ascii="Arial" w:hAnsi="Arial" w:cs="Arial"/>
              </w:rPr>
            </w:pPr>
            <w:r w:rsidRPr="00E35B75">
              <w:rPr>
                <w:rFonts w:ascii="Arial" w:hAnsi="Arial" w:cs="Arial"/>
                <w:lang w:val="es-EC"/>
              </w:rPr>
              <w:t>40</w:t>
            </w:r>
          </w:p>
        </w:tc>
        <w:tc>
          <w:tcPr>
            <w:tcW w:w="1800" w:type="dxa"/>
            <w:vAlign w:val="center"/>
          </w:tcPr>
          <w:p w:rsidR="001B26CC" w:rsidRPr="00E35B75" w:rsidRDefault="001B26CC" w:rsidP="00A74878">
            <w:pPr>
              <w:ind w:left="720"/>
              <w:rPr>
                <w:rFonts w:ascii="Arial" w:hAnsi="Arial" w:cs="Arial"/>
              </w:rPr>
            </w:pPr>
            <w:r w:rsidRPr="00E35B75">
              <w:rPr>
                <w:rFonts w:ascii="Arial" w:hAnsi="Arial" w:cs="Arial"/>
                <w:lang w:val="es-EC"/>
              </w:rPr>
              <w:t>65</w:t>
            </w:r>
          </w:p>
        </w:tc>
        <w:tc>
          <w:tcPr>
            <w:tcW w:w="1447" w:type="dxa"/>
            <w:vAlign w:val="center"/>
          </w:tcPr>
          <w:p w:rsidR="001B26CC" w:rsidRPr="00E35B75" w:rsidRDefault="001B26CC" w:rsidP="00A74878">
            <w:pPr>
              <w:ind w:left="720"/>
              <w:rPr>
                <w:rFonts w:ascii="Arial" w:hAnsi="Arial" w:cs="Arial"/>
              </w:rPr>
            </w:pPr>
            <w:r w:rsidRPr="00E35B75">
              <w:rPr>
                <w:rFonts w:ascii="Arial" w:hAnsi="Arial" w:cs="Arial"/>
                <w:lang w:val="es-EC"/>
              </w:rPr>
              <w:t>90</w:t>
            </w:r>
          </w:p>
        </w:tc>
      </w:tr>
      <w:tr w:rsidR="001B26CC" w:rsidRPr="00E35B75" w:rsidTr="00A74878">
        <w:trPr>
          <w:trHeight w:val="269"/>
          <w:tblCellSpacing w:w="0" w:type="dxa"/>
          <w:jc w:val="right"/>
        </w:trPr>
        <w:tc>
          <w:tcPr>
            <w:tcW w:w="2269" w:type="dxa"/>
            <w:vAlign w:val="center"/>
          </w:tcPr>
          <w:p w:rsidR="001B26CC" w:rsidRPr="00E35B75" w:rsidRDefault="001B26CC" w:rsidP="00A74878">
            <w:pPr>
              <w:jc w:val="center"/>
              <w:rPr>
                <w:rFonts w:ascii="Arial" w:hAnsi="Arial" w:cs="Arial"/>
                <w:b/>
              </w:rPr>
            </w:pPr>
            <w:r w:rsidRPr="00E35B75">
              <w:rPr>
                <w:rFonts w:ascii="Arial" w:hAnsi="Arial" w:cs="Arial"/>
                <w:b/>
              </w:rPr>
              <w:t>Alta</w:t>
            </w:r>
          </w:p>
        </w:tc>
        <w:tc>
          <w:tcPr>
            <w:tcW w:w="1829" w:type="dxa"/>
            <w:vAlign w:val="center"/>
          </w:tcPr>
          <w:p w:rsidR="001B26CC" w:rsidRPr="00E35B75" w:rsidRDefault="001B26CC" w:rsidP="00A74878">
            <w:pPr>
              <w:ind w:left="720" w:hanging="720"/>
              <w:jc w:val="center"/>
              <w:rPr>
                <w:rFonts w:ascii="Arial" w:hAnsi="Arial" w:cs="Arial"/>
              </w:rPr>
            </w:pPr>
            <w:r w:rsidRPr="00E35B75">
              <w:rPr>
                <w:rFonts w:ascii="Arial" w:hAnsi="Arial" w:cs="Arial"/>
                <w:lang w:val="es-EC"/>
              </w:rPr>
              <w:t>55</w:t>
            </w:r>
          </w:p>
        </w:tc>
        <w:tc>
          <w:tcPr>
            <w:tcW w:w="1800" w:type="dxa"/>
            <w:vAlign w:val="center"/>
          </w:tcPr>
          <w:p w:rsidR="001B26CC" w:rsidRPr="00E35B75" w:rsidRDefault="001B26CC" w:rsidP="00A74878">
            <w:pPr>
              <w:ind w:left="720"/>
              <w:rPr>
                <w:rFonts w:ascii="Arial" w:hAnsi="Arial" w:cs="Arial"/>
              </w:rPr>
            </w:pPr>
            <w:r w:rsidRPr="00E35B75">
              <w:rPr>
                <w:rFonts w:ascii="Arial" w:hAnsi="Arial" w:cs="Arial"/>
                <w:lang w:val="es-EC"/>
              </w:rPr>
              <w:t>86</w:t>
            </w:r>
          </w:p>
        </w:tc>
        <w:tc>
          <w:tcPr>
            <w:tcW w:w="1447" w:type="dxa"/>
            <w:vAlign w:val="center"/>
          </w:tcPr>
          <w:p w:rsidR="001B26CC" w:rsidRPr="00E35B75" w:rsidRDefault="001B26CC" w:rsidP="00A74878">
            <w:pPr>
              <w:ind w:left="720"/>
              <w:rPr>
                <w:rFonts w:ascii="Arial" w:hAnsi="Arial" w:cs="Arial"/>
              </w:rPr>
            </w:pPr>
            <w:r w:rsidRPr="00E35B75">
              <w:rPr>
                <w:rFonts w:ascii="Arial" w:hAnsi="Arial" w:cs="Arial"/>
                <w:lang w:val="es-EC"/>
              </w:rPr>
              <w:t>115</w:t>
            </w:r>
          </w:p>
        </w:tc>
      </w:tr>
    </w:tbl>
    <w:p w:rsidR="001B26CC" w:rsidRDefault="001B26CC" w:rsidP="001B26CC">
      <w:pPr>
        <w:ind w:left="1066" w:hanging="357"/>
        <w:jc w:val="center"/>
        <w:rPr>
          <w:rFonts w:ascii="Arial" w:hAnsi="Arial" w:cs="Arial"/>
          <w:b/>
        </w:rPr>
      </w:pPr>
      <w:r w:rsidRPr="00E35B75">
        <w:rPr>
          <w:rFonts w:ascii="Arial" w:hAnsi="Arial" w:cs="Arial"/>
          <w:b/>
        </w:rPr>
        <w:t xml:space="preserve"> </w:t>
      </w:r>
    </w:p>
    <w:p w:rsidR="001B26CC" w:rsidRPr="00E35B75" w:rsidRDefault="001B26CC" w:rsidP="001B26CC">
      <w:pPr>
        <w:spacing w:line="480" w:lineRule="auto"/>
        <w:ind w:left="1066" w:hanging="357"/>
        <w:jc w:val="center"/>
        <w:rPr>
          <w:rFonts w:ascii="Arial" w:hAnsi="Arial" w:cs="Arial"/>
        </w:rPr>
      </w:pPr>
      <w:r w:rsidRPr="00E35B75">
        <w:rPr>
          <w:rFonts w:ascii="Arial" w:hAnsi="Arial" w:cs="Arial"/>
          <w:b/>
        </w:rPr>
        <w:t xml:space="preserve">Fuente: </w:t>
      </w:r>
      <w:r w:rsidRPr="00E35B75">
        <w:rPr>
          <w:rFonts w:ascii="Arial" w:hAnsi="Arial" w:cs="Arial"/>
        </w:rPr>
        <w:t>Paper Pruebas de Detalle, Seminario de Auditoría Financiera</w:t>
      </w:r>
    </w:p>
    <w:p w:rsidR="001B26CC" w:rsidRDefault="001B26CC" w:rsidP="001B26CC">
      <w:pPr>
        <w:spacing w:line="480" w:lineRule="auto"/>
        <w:ind w:left="709"/>
        <w:jc w:val="both"/>
        <w:rPr>
          <w:rFonts w:ascii="Arial" w:hAnsi="Arial" w:cs="Arial"/>
        </w:rPr>
      </w:pPr>
      <w:r w:rsidRPr="00E35B75">
        <w:rPr>
          <w:rFonts w:ascii="Arial" w:hAnsi="Arial" w:cs="Arial"/>
        </w:rPr>
        <w:t xml:space="preserve">Cuando las excepciones </w:t>
      </w:r>
      <w:r>
        <w:rPr>
          <w:rFonts w:ascii="Arial" w:hAnsi="Arial" w:cs="Arial"/>
        </w:rPr>
        <w:t>son mayores a las aceptables rechazamos la prueba.</w:t>
      </w:r>
    </w:p>
    <w:p w:rsidR="001B26CC" w:rsidRPr="00E35B75" w:rsidRDefault="001B26CC" w:rsidP="001B26CC">
      <w:pPr>
        <w:spacing w:line="480" w:lineRule="auto"/>
        <w:ind w:left="709"/>
        <w:jc w:val="both"/>
        <w:rPr>
          <w:rFonts w:ascii="Arial" w:hAnsi="Arial" w:cs="Arial"/>
          <w:lang w:val="es-AR"/>
        </w:rPr>
      </w:pPr>
    </w:p>
    <w:p w:rsidR="001B26CC" w:rsidRDefault="001B26CC" w:rsidP="001B26CC">
      <w:pPr>
        <w:spacing w:line="480" w:lineRule="auto"/>
        <w:ind w:left="720"/>
        <w:jc w:val="both"/>
        <w:rPr>
          <w:rFonts w:ascii="Arial" w:hAnsi="Arial" w:cs="Arial"/>
        </w:rPr>
      </w:pPr>
      <w:r w:rsidRPr="00E35B75">
        <w:rPr>
          <w:rFonts w:ascii="Arial" w:hAnsi="Arial" w:cs="Arial"/>
        </w:rPr>
        <w:t xml:space="preserve">Mientras más importante sea el rubro que se está probando  y mayor sea la seguridad que se desea, más ítems deben probarse y más pequeño debe ser el error. </w:t>
      </w:r>
    </w:p>
    <w:p w:rsidR="001B26CC" w:rsidRPr="00E35B75" w:rsidRDefault="001B26CC" w:rsidP="001B26CC">
      <w:pPr>
        <w:spacing w:line="480" w:lineRule="auto"/>
        <w:ind w:left="1440"/>
        <w:jc w:val="both"/>
        <w:rPr>
          <w:rFonts w:ascii="Arial" w:hAnsi="Arial" w:cs="Arial"/>
        </w:rPr>
      </w:pPr>
    </w:p>
    <w:p w:rsidR="001B26CC" w:rsidRPr="00E35B75" w:rsidRDefault="001B26CC" w:rsidP="001B26CC">
      <w:pPr>
        <w:pStyle w:val="Ttulo2"/>
        <w:numPr>
          <w:ilvl w:val="2"/>
          <w:numId w:val="22"/>
        </w:numPr>
        <w:tabs>
          <w:tab w:val="left" w:pos="1152"/>
          <w:tab w:val="left" w:pos="1260"/>
        </w:tabs>
        <w:suppressAutoHyphens/>
        <w:spacing w:before="0" w:after="0" w:line="480" w:lineRule="auto"/>
        <w:rPr>
          <w:szCs w:val="24"/>
        </w:rPr>
      </w:pPr>
      <w:bookmarkStart w:id="10" w:name="_Toc182893995"/>
      <w:r w:rsidRPr="00E35B75">
        <w:rPr>
          <w:szCs w:val="24"/>
        </w:rPr>
        <w:t>. Prueba de Hipótesis</w:t>
      </w:r>
      <w:bookmarkEnd w:id="10"/>
      <w:r w:rsidRPr="00E35B75">
        <w:rPr>
          <w:szCs w:val="24"/>
        </w:rPr>
        <w:fldChar w:fldCharType="begin"/>
      </w:r>
      <w:r w:rsidRPr="00E35B75">
        <w:rPr>
          <w:szCs w:val="24"/>
        </w:rPr>
        <w:instrText xml:space="preserve"> XE "</w:instrText>
      </w:r>
      <w:r>
        <w:rPr>
          <w:szCs w:val="24"/>
        </w:rPr>
        <w:instrText>1.7.2</w:instrText>
      </w:r>
      <w:r w:rsidRPr="00E35B75">
        <w:rPr>
          <w:szCs w:val="24"/>
        </w:rPr>
        <w:instrText xml:space="preserve">. Prueba de </w:instrText>
      </w:r>
      <w:r>
        <w:rPr>
          <w:szCs w:val="24"/>
        </w:rPr>
        <w:instrText>Hipòtesis</w:instrText>
      </w:r>
      <w:r w:rsidRPr="00E35B75">
        <w:rPr>
          <w:szCs w:val="24"/>
        </w:rPr>
        <w:instrText xml:space="preserve">" </w:instrText>
      </w:r>
      <w:r w:rsidRPr="00E35B75">
        <w:rPr>
          <w:szCs w:val="24"/>
        </w:rPr>
        <w:fldChar w:fldCharType="end"/>
      </w:r>
    </w:p>
    <w:p w:rsidR="001B26CC" w:rsidRPr="007233C3" w:rsidRDefault="001B26CC" w:rsidP="001B26CC">
      <w:pPr>
        <w:pStyle w:val="Ttulo2"/>
        <w:tabs>
          <w:tab w:val="left" w:pos="1152"/>
          <w:tab w:val="left" w:pos="1260"/>
        </w:tabs>
        <w:spacing w:before="0" w:after="0" w:line="480" w:lineRule="auto"/>
        <w:ind w:left="720"/>
        <w:rPr>
          <w:sz w:val="12"/>
          <w:szCs w:val="12"/>
        </w:rPr>
      </w:pPr>
    </w:p>
    <w:p w:rsidR="001B26CC" w:rsidRPr="00E35B75" w:rsidRDefault="001B26CC" w:rsidP="001B26CC">
      <w:pPr>
        <w:pStyle w:val="Ttulo2"/>
        <w:tabs>
          <w:tab w:val="left" w:pos="1152"/>
          <w:tab w:val="left" w:pos="1260"/>
        </w:tabs>
        <w:spacing w:before="0" w:after="0" w:line="480" w:lineRule="auto"/>
        <w:ind w:left="1080"/>
        <w:rPr>
          <w:szCs w:val="24"/>
        </w:rPr>
      </w:pPr>
      <w:bookmarkStart w:id="11" w:name="_Toc182893996"/>
      <w:r w:rsidRPr="00E35B75">
        <w:rPr>
          <w:szCs w:val="24"/>
        </w:rPr>
        <w:t>Hipótesis</w:t>
      </w:r>
      <w:bookmarkEnd w:id="11"/>
    </w:p>
    <w:p w:rsidR="001B26CC" w:rsidRPr="00E35B75" w:rsidRDefault="001B26CC" w:rsidP="001B26CC">
      <w:pPr>
        <w:spacing w:line="480" w:lineRule="auto"/>
        <w:ind w:left="1080"/>
        <w:jc w:val="both"/>
        <w:rPr>
          <w:rFonts w:ascii="Arial" w:hAnsi="Arial" w:cs="Arial"/>
        </w:rPr>
      </w:pPr>
      <w:r w:rsidRPr="00E35B75">
        <w:rPr>
          <w:rFonts w:ascii="Arial" w:hAnsi="Arial" w:cs="Arial"/>
        </w:rPr>
        <w:t>Una hipótesis es una afirmación acerca de un parámetro poblacional. Para verificar si la afirmación es razonable se usan datos.</w:t>
      </w:r>
    </w:p>
    <w:p w:rsidR="001B26CC" w:rsidRPr="00E35B75" w:rsidRDefault="001B26CC" w:rsidP="001B26CC">
      <w:pPr>
        <w:spacing w:line="480" w:lineRule="auto"/>
        <w:ind w:left="1080"/>
        <w:jc w:val="both"/>
        <w:rPr>
          <w:rFonts w:ascii="Arial" w:hAnsi="Arial" w:cs="Arial"/>
        </w:rPr>
      </w:pPr>
    </w:p>
    <w:p w:rsidR="001B26CC" w:rsidRPr="00E35B75" w:rsidRDefault="001B26CC" w:rsidP="001B26CC">
      <w:pPr>
        <w:spacing w:line="480" w:lineRule="auto"/>
        <w:ind w:left="1080"/>
        <w:jc w:val="both"/>
        <w:rPr>
          <w:rFonts w:ascii="Arial" w:hAnsi="Arial" w:cs="Arial"/>
          <w:b/>
          <w:bCs/>
          <w:iCs/>
          <w:lang w:val="es-EC" w:eastAsia="ar-SA"/>
        </w:rPr>
      </w:pPr>
      <w:r w:rsidRPr="00E35B75">
        <w:rPr>
          <w:rFonts w:ascii="Arial" w:hAnsi="Arial" w:cs="Arial"/>
          <w:b/>
          <w:bCs/>
          <w:iCs/>
          <w:lang w:val="es-EC" w:eastAsia="ar-SA"/>
        </w:rPr>
        <w:t>Prueba de Hipótesis</w:t>
      </w:r>
    </w:p>
    <w:p w:rsidR="001B26CC" w:rsidRPr="00E35B75" w:rsidRDefault="001B26CC" w:rsidP="001B26CC">
      <w:pPr>
        <w:spacing w:line="480" w:lineRule="auto"/>
        <w:ind w:left="1080"/>
        <w:jc w:val="both"/>
        <w:rPr>
          <w:rFonts w:ascii="Arial" w:hAnsi="Arial" w:cs="Arial"/>
        </w:rPr>
      </w:pPr>
      <w:r w:rsidRPr="00E35B75">
        <w:rPr>
          <w:rFonts w:ascii="Arial" w:hAnsi="Arial" w:cs="Arial"/>
        </w:rPr>
        <w:t>Procedimiento basado en la evidencia muestral y la teoría de probabilidad; se emplea para determinar si la hipótesis es una afirmación razonable.</w:t>
      </w:r>
    </w:p>
    <w:p w:rsidR="001B26CC" w:rsidRPr="00E35B75" w:rsidRDefault="001B26CC" w:rsidP="001B26CC">
      <w:pPr>
        <w:spacing w:line="480" w:lineRule="auto"/>
        <w:ind w:left="1080"/>
        <w:jc w:val="both"/>
        <w:rPr>
          <w:rFonts w:ascii="Arial" w:hAnsi="Arial" w:cs="Arial"/>
        </w:rPr>
      </w:pPr>
    </w:p>
    <w:p w:rsidR="001B26CC" w:rsidRPr="00E35B75" w:rsidRDefault="001B26CC" w:rsidP="001B26CC">
      <w:pPr>
        <w:pStyle w:val="Ttulo2"/>
        <w:tabs>
          <w:tab w:val="left" w:pos="1152"/>
          <w:tab w:val="left" w:pos="1260"/>
        </w:tabs>
        <w:spacing w:before="0" w:after="0" w:line="480" w:lineRule="auto"/>
        <w:ind w:left="1080"/>
        <w:rPr>
          <w:szCs w:val="24"/>
        </w:rPr>
      </w:pPr>
      <w:bookmarkStart w:id="12" w:name="_Toc182893997"/>
      <w:r w:rsidRPr="00E35B75">
        <w:rPr>
          <w:szCs w:val="24"/>
        </w:rPr>
        <w:t>Hipótesis Nula</w:t>
      </w:r>
      <w:bookmarkEnd w:id="12"/>
    </w:p>
    <w:p w:rsidR="001B26CC" w:rsidRPr="00E35B75" w:rsidRDefault="001B26CC" w:rsidP="001B26CC">
      <w:pPr>
        <w:spacing w:line="480" w:lineRule="auto"/>
        <w:ind w:left="1080"/>
        <w:jc w:val="both"/>
        <w:rPr>
          <w:rFonts w:ascii="Arial" w:hAnsi="Arial" w:cs="Arial"/>
        </w:rPr>
      </w:pPr>
      <w:r w:rsidRPr="00E35B75">
        <w:rPr>
          <w:rFonts w:ascii="Arial" w:hAnsi="Arial" w:cs="Arial"/>
        </w:rPr>
        <w:t>Una af</w:t>
      </w:r>
      <w:r>
        <w:rPr>
          <w:rFonts w:ascii="Arial" w:hAnsi="Arial" w:cs="Arial"/>
        </w:rPr>
        <w:t>irmación acerca del valor de un</w:t>
      </w:r>
      <w:r w:rsidRPr="00E35B75">
        <w:rPr>
          <w:rFonts w:ascii="Arial" w:hAnsi="Arial" w:cs="Arial"/>
        </w:rPr>
        <w:t xml:space="preserve"> parámetro poblacional.</w:t>
      </w:r>
    </w:p>
    <w:p w:rsidR="001B26CC" w:rsidRPr="00E35B75" w:rsidRDefault="001B26CC" w:rsidP="001B26CC">
      <w:pPr>
        <w:pStyle w:val="Ttulo2"/>
        <w:tabs>
          <w:tab w:val="left" w:pos="1152"/>
          <w:tab w:val="left" w:pos="1260"/>
        </w:tabs>
        <w:spacing w:before="0" w:after="0" w:line="480" w:lineRule="auto"/>
        <w:ind w:left="1080"/>
        <w:rPr>
          <w:szCs w:val="24"/>
        </w:rPr>
      </w:pPr>
      <w:bookmarkStart w:id="13" w:name="_Toc182893998"/>
      <w:r w:rsidRPr="00E35B75">
        <w:rPr>
          <w:szCs w:val="24"/>
        </w:rPr>
        <w:t>Hipótesis alternativa</w:t>
      </w:r>
      <w:bookmarkEnd w:id="13"/>
    </w:p>
    <w:p w:rsidR="001B26CC" w:rsidRPr="00E35B75" w:rsidRDefault="001B26CC" w:rsidP="001B26CC">
      <w:pPr>
        <w:spacing w:line="480" w:lineRule="auto"/>
        <w:ind w:left="1080"/>
        <w:jc w:val="both"/>
        <w:rPr>
          <w:rFonts w:ascii="Arial" w:hAnsi="Arial" w:cs="Arial"/>
        </w:rPr>
      </w:pPr>
      <w:r w:rsidRPr="00E35B75">
        <w:rPr>
          <w:rFonts w:ascii="Arial" w:hAnsi="Arial" w:cs="Arial"/>
        </w:rPr>
        <w:t>Una afirmación que se acepta si los datos muestrales proporcionan evidencia suficiente de que la hipótesis nula es falsa.</w:t>
      </w:r>
    </w:p>
    <w:p w:rsidR="001B26CC" w:rsidRPr="00E35B75" w:rsidRDefault="001B26CC" w:rsidP="001B26CC">
      <w:pPr>
        <w:spacing w:line="480" w:lineRule="auto"/>
        <w:ind w:left="1080"/>
        <w:jc w:val="both"/>
        <w:rPr>
          <w:rFonts w:ascii="Arial" w:hAnsi="Arial" w:cs="Arial"/>
        </w:rPr>
      </w:pPr>
    </w:p>
    <w:p w:rsidR="001B26CC" w:rsidRPr="00E35B75" w:rsidRDefault="001B26CC" w:rsidP="001B26CC">
      <w:pPr>
        <w:pStyle w:val="Ttulo2"/>
        <w:tabs>
          <w:tab w:val="left" w:pos="1152"/>
          <w:tab w:val="left" w:pos="1260"/>
        </w:tabs>
        <w:spacing w:before="0" w:after="0" w:line="480" w:lineRule="auto"/>
        <w:ind w:left="1080"/>
        <w:rPr>
          <w:szCs w:val="24"/>
        </w:rPr>
      </w:pPr>
      <w:bookmarkStart w:id="14" w:name="_Toc182893999"/>
      <w:r w:rsidRPr="00E35B75">
        <w:rPr>
          <w:szCs w:val="24"/>
        </w:rPr>
        <w:t>Nivel de significancia</w:t>
      </w:r>
      <w:bookmarkEnd w:id="14"/>
    </w:p>
    <w:p w:rsidR="001B26CC" w:rsidRPr="00E35B75" w:rsidRDefault="001B26CC" w:rsidP="001B26CC">
      <w:pPr>
        <w:spacing w:line="480" w:lineRule="auto"/>
        <w:ind w:left="1080"/>
        <w:jc w:val="both"/>
        <w:rPr>
          <w:rFonts w:ascii="Arial" w:hAnsi="Arial" w:cs="Arial"/>
        </w:rPr>
      </w:pPr>
      <w:r w:rsidRPr="00E35B75">
        <w:rPr>
          <w:rFonts w:ascii="Arial" w:hAnsi="Arial" w:cs="Arial"/>
        </w:rPr>
        <w:t>Probabilidad de rechazar la hipótesis nula cuando es verdadera.</w:t>
      </w:r>
    </w:p>
    <w:p w:rsidR="001B26CC" w:rsidRPr="007233C3" w:rsidRDefault="001B26CC" w:rsidP="001B26CC">
      <w:pPr>
        <w:pStyle w:val="Ttulo2"/>
        <w:tabs>
          <w:tab w:val="left" w:pos="1152"/>
          <w:tab w:val="left" w:pos="1260"/>
        </w:tabs>
        <w:spacing w:before="0" w:after="0" w:line="480" w:lineRule="auto"/>
        <w:ind w:left="1080"/>
        <w:rPr>
          <w:szCs w:val="24"/>
        </w:rPr>
      </w:pPr>
    </w:p>
    <w:p w:rsidR="001B26CC" w:rsidRPr="00E35B75" w:rsidRDefault="001B26CC" w:rsidP="001B26CC">
      <w:pPr>
        <w:pStyle w:val="Ttulo2"/>
        <w:tabs>
          <w:tab w:val="left" w:pos="1152"/>
          <w:tab w:val="left" w:pos="1260"/>
        </w:tabs>
        <w:spacing w:before="0" w:after="0" w:line="480" w:lineRule="auto"/>
        <w:ind w:left="1080"/>
        <w:rPr>
          <w:szCs w:val="24"/>
        </w:rPr>
      </w:pPr>
      <w:bookmarkStart w:id="15" w:name="_Toc182894000"/>
      <w:r w:rsidRPr="00E35B75">
        <w:rPr>
          <w:szCs w:val="24"/>
        </w:rPr>
        <w:t>Estadístico de Prueba</w:t>
      </w:r>
      <w:bookmarkEnd w:id="15"/>
    </w:p>
    <w:p w:rsidR="001B26CC" w:rsidRPr="00E35B75" w:rsidRDefault="001B26CC" w:rsidP="001B26CC">
      <w:pPr>
        <w:spacing w:line="480" w:lineRule="auto"/>
        <w:ind w:left="1080"/>
        <w:jc w:val="both"/>
        <w:rPr>
          <w:rFonts w:ascii="Arial" w:hAnsi="Arial" w:cs="Arial"/>
        </w:rPr>
      </w:pPr>
      <w:r w:rsidRPr="00E35B75">
        <w:rPr>
          <w:rFonts w:ascii="Arial" w:hAnsi="Arial" w:cs="Arial"/>
        </w:rPr>
        <w:t xml:space="preserve">Valor determinado a partir de la información muestral, que se utiliza </w:t>
      </w:r>
      <w:r>
        <w:rPr>
          <w:rFonts w:ascii="Arial" w:hAnsi="Arial" w:cs="Arial"/>
        </w:rPr>
        <w:t xml:space="preserve">  </w:t>
      </w:r>
      <w:r w:rsidRPr="00E35B75">
        <w:rPr>
          <w:rFonts w:ascii="Arial" w:hAnsi="Arial" w:cs="Arial"/>
        </w:rPr>
        <w:t>para determinar si se rechaza la hipótesis nula.</w:t>
      </w:r>
    </w:p>
    <w:p w:rsidR="001B26CC" w:rsidRPr="00E35B75" w:rsidRDefault="001B26CC" w:rsidP="001B26CC">
      <w:pPr>
        <w:spacing w:line="480" w:lineRule="auto"/>
        <w:ind w:left="1416"/>
        <w:jc w:val="both"/>
        <w:rPr>
          <w:rFonts w:ascii="Arial" w:hAnsi="Arial" w:cs="Arial"/>
        </w:rPr>
      </w:pPr>
    </w:p>
    <w:p w:rsidR="001B26CC" w:rsidRDefault="001B26CC" w:rsidP="001B26CC">
      <w:pPr>
        <w:spacing w:line="480" w:lineRule="auto"/>
        <w:ind w:left="1416"/>
        <w:jc w:val="both"/>
        <w:rPr>
          <w:rFonts w:ascii="Arial" w:hAnsi="Arial" w:cs="Arial"/>
        </w:rPr>
      </w:pPr>
      <w:r w:rsidRPr="00E35B75">
        <w:rPr>
          <w:rFonts w:ascii="Arial" w:hAnsi="Arial" w:cs="Arial"/>
        </w:rPr>
        <w:tab/>
      </w:r>
      <w:r w:rsidRPr="00E35B75">
        <w:rPr>
          <w:rFonts w:ascii="Arial" w:hAnsi="Arial" w:cs="Arial"/>
        </w:rPr>
        <w:tab/>
      </w:r>
    </w:p>
    <w:p w:rsidR="001B26CC" w:rsidRDefault="001B26CC" w:rsidP="001B26CC">
      <w:pPr>
        <w:spacing w:line="480" w:lineRule="auto"/>
        <w:ind w:left="1416"/>
        <w:jc w:val="both"/>
        <w:rPr>
          <w:rFonts w:ascii="Arial" w:hAnsi="Arial" w:cs="Arial"/>
        </w:rPr>
      </w:pPr>
    </w:p>
    <w:p w:rsidR="001B26CC" w:rsidRDefault="001B26CC" w:rsidP="001B26CC">
      <w:pPr>
        <w:spacing w:line="480" w:lineRule="auto"/>
        <w:ind w:left="1416"/>
        <w:jc w:val="both"/>
        <w:rPr>
          <w:rFonts w:ascii="Arial" w:hAnsi="Arial" w:cs="Arial"/>
        </w:rPr>
      </w:pPr>
    </w:p>
    <w:p w:rsidR="001B26CC" w:rsidRDefault="001B26CC" w:rsidP="001B26CC">
      <w:pPr>
        <w:spacing w:line="480" w:lineRule="auto"/>
        <w:ind w:left="1416"/>
        <w:jc w:val="both"/>
        <w:rPr>
          <w:rFonts w:ascii="Arial" w:hAnsi="Arial" w:cs="Arial"/>
        </w:rPr>
      </w:pPr>
    </w:p>
    <w:p w:rsidR="001B26CC" w:rsidRDefault="001B26CC" w:rsidP="001B26CC">
      <w:pPr>
        <w:spacing w:line="480" w:lineRule="auto"/>
        <w:ind w:left="1416"/>
        <w:jc w:val="both"/>
        <w:rPr>
          <w:rFonts w:ascii="Arial" w:hAnsi="Arial" w:cs="Arial"/>
        </w:rPr>
      </w:pPr>
    </w:p>
    <w:p w:rsidR="001B26CC" w:rsidRDefault="001B26CC" w:rsidP="001B26CC">
      <w:pPr>
        <w:spacing w:line="480" w:lineRule="auto"/>
        <w:ind w:left="1416"/>
        <w:jc w:val="both"/>
        <w:rPr>
          <w:rFonts w:ascii="Arial" w:hAnsi="Arial" w:cs="Arial"/>
        </w:rPr>
      </w:pPr>
    </w:p>
    <w:p w:rsidR="001B26CC" w:rsidRDefault="001B26CC" w:rsidP="001B26CC">
      <w:pPr>
        <w:spacing w:line="480" w:lineRule="auto"/>
        <w:ind w:left="1416"/>
        <w:jc w:val="both"/>
        <w:rPr>
          <w:rFonts w:ascii="Arial" w:hAnsi="Arial" w:cs="Arial"/>
        </w:rPr>
      </w:pPr>
    </w:p>
    <w:p w:rsidR="001B26CC" w:rsidRDefault="001B26CC" w:rsidP="001B26CC">
      <w:pPr>
        <w:pStyle w:val="primero0"/>
        <w:spacing w:line="480" w:lineRule="auto"/>
        <w:rPr>
          <w:rFonts w:ascii="Arial" w:hAnsi="Arial" w:cs="Arial"/>
          <w:sz w:val="24"/>
          <w:u w:val="single"/>
          <w:lang w:val="es-EC"/>
        </w:rPr>
      </w:pPr>
      <w:bookmarkStart w:id="16" w:name="_Toc170406143"/>
      <w:bookmarkStart w:id="17" w:name="_Toc182894001"/>
    </w:p>
    <w:p w:rsidR="001B26CC" w:rsidRDefault="001B26CC" w:rsidP="001B26CC">
      <w:pPr>
        <w:pStyle w:val="primero0"/>
        <w:spacing w:line="480" w:lineRule="auto"/>
        <w:rPr>
          <w:rFonts w:ascii="Arial" w:hAnsi="Arial" w:cs="Arial"/>
          <w:sz w:val="24"/>
          <w:u w:val="single"/>
          <w:lang w:val="es-EC"/>
        </w:rPr>
      </w:pPr>
    </w:p>
    <w:p w:rsidR="001B26CC" w:rsidRDefault="001B26CC" w:rsidP="001B26CC">
      <w:pPr>
        <w:pStyle w:val="primero0"/>
        <w:spacing w:line="480" w:lineRule="auto"/>
        <w:rPr>
          <w:rFonts w:ascii="Arial" w:hAnsi="Arial" w:cs="Arial"/>
          <w:sz w:val="24"/>
          <w:u w:val="single"/>
          <w:lang w:val="es-EC"/>
        </w:rPr>
      </w:pPr>
    </w:p>
    <w:p w:rsidR="001B26CC" w:rsidRPr="00353468" w:rsidRDefault="001B26CC" w:rsidP="001B26CC">
      <w:pPr>
        <w:pStyle w:val="primero0"/>
        <w:spacing w:line="480" w:lineRule="auto"/>
        <w:rPr>
          <w:rFonts w:ascii="Arial" w:hAnsi="Arial" w:cs="Arial"/>
          <w:sz w:val="24"/>
          <w:u w:val="single"/>
          <w:lang w:val="es-EC"/>
        </w:rPr>
      </w:pPr>
    </w:p>
    <w:p w:rsidR="001B26CC" w:rsidRPr="00880048" w:rsidRDefault="001B26CC" w:rsidP="001B26CC">
      <w:pPr>
        <w:pStyle w:val="primero0"/>
        <w:spacing w:line="480" w:lineRule="auto"/>
        <w:rPr>
          <w:rFonts w:ascii="Arial" w:hAnsi="Arial" w:cs="Arial"/>
          <w:sz w:val="48"/>
          <w:szCs w:val="48"/>
          <w:u w:val="single"/>
          <w:lang w:val="es-EC"/>
        </w:rPr>
      </w:pPr>
      <w:r w:rsidRPr="00880048">
        <w:rPr>
          <w:rFonts w:ascii="Arial" w:hAnsi="Arial" w:cs="Arial"/>
          <w:sz w:val="48"/>
          <w:szCs w:val="48"/>
          <w:u w:val="single"/>
          <w:lang w:val="es-EC"/>
        </w:rPr>
        <w:t>CAPÍTULO 2</w:t>
      </w:r>
      <w:bookmarkEnd w:id="16"/>
      <w:bookmarkEnd w:id="17"/>
      <w:r w:rsidRPr="00880048">
        <w:rPr>
          <w:rFonts w:ascii="Arial" w:hAnsi="Arial" w:cs="Arial"/>
          <w:sz w:val="48"/>
          <w:szCs w:val="48"/>
          <w:u w:val="single"/>
          <w:lang w:val="es-EC"/>
        </w:rPr>
        <w:fldChar w:fldCharType="begin"/>
      </w:r>
      <w:r w:rsidRPr="00880048">
        <w:rPr>
          <w:rFonts w:ascii="Arial" w:hAnsi="Arial" w:cs="Arial"/>
          <w:sz w:val="48"/>
          <w:szCs w:val="48"/>
        </w:rPr>
        <w:instrText xml:space="preserve"> XE "</w:instrText>
      </w:r>
      <w:r w:rsidRPr="00880048">
        <w:rPr>
          <w:rFonts w:ascii="Arial" w:hAnsi="Arial" w:cs="Arial"/>
          <w:sz w:val="48"/>
          <w:szCs w:val="48"/>
          <w:u w:val="single"/>
          <w:lang w:val="es-EC"/>
        </w:rPr>
        <w:instrText>CAPÍTULO 2</w:instrText>
      </w:r>
      <w:r w:rsidRPr="00880048">
        <w:rPr>
          <w:rFonts w:ascii="Arial" w:hAnsi="Arial" w:cs="Arial"/>
          <w:sz w:val="48"/>
          <w:szCs w:val="48"/>
        </w:rPr>
        <w:instrText xml:space="preserve">" </w:instrText>
      </w:r>
      <w:r w:rsidRPr="00880048">
        <w:rPr>
          <w:rFonts w:ascii="Arial" w:hAnsi="Arial" w:cs="Arial"/>
          <w:sz w:val="48"/>
          <w:szCs w:val="48"/>
          <w:u w:val="single"/>
          <w:lang w:val="es-EC"/>
        </w:rPr>
        <w:fldChar w:fldCharType="end"/>
      </w:r>
    </w:p>
    <w:p w:rsidR="001B26CC" w:rsidRPr="00EC3533" w:rsidRDefault="001B26CC" w:rsidP="001B26CC">
      <w:pPr>
        <w:pStyle w:val="primero0"/>
        <w:spacing w:line="480" w:lineRule="auto"/>
        <w:rPr>
          <w:rFonts w:ascii="Arial" w:hAnsi="Arial" w:cs="Arial"/>
          <w:sz w:val="12"/>
          <w:szCs w:val="12"/>
          <w:u w:val="single"/>
          <w:lang w:val="es-EC"/>
        </w:rPr>
      </w:pPr>
    </w:p>
    <w:p w:rsidR="001B26CC" w:rsidRPr="00880048" w:rsidRDefault="001B26CC" w:rsidP="001B26CC">
      <w:pPr>
        <w:pStyle w:val="Ttulo2"/>
        <w:numPr>
          <w:ilvl w:val="0"/>
          <w:numId w:val="3"/>
        </w:numPr>
        <w:spacing w:before="0" w:after="0" w:line="480" w:lineRule="auto"/>
        <w:rPr>
          <w:sz w:val="32"/>
          <w:szCs w:val="32"/>
        </w:rPr>
      </w:pPr>
      <w:bookmarkStart w:id="18" w:name="_Toc170406144"/>
      <w:bookmarkStart w:id="19" w:name="_Toc170406145"/>
      <w:r w:rsidRPr="00880048">
        <w:rPr>
          <w:sz w:val="32"/>
          <w:szCs w:val="32"/>
        </w:rPr>
        <w:t xml:space="preserve"> </w:t>
      </w:r>
      <w:bookmarkEnd w:id="19"/>
      <w:r w:rsidRPr="00880048">
        <w:rPr>
          <w:sz w:val="32"/>
          <w:szCs w:val="32"/>
        </w:rPr>
        <w:t>Caso Práctico</w:t>
      </w:r>
      <w:r w:rsidRPr="00880048">
        <w:rPr>
          <w:sz w:val="32"/>
          <w:szCs w:val="32"/>
          <w:u w:val="single"/>
        </w:rPr>
        <w:fldChar w:fldCharType="begin"/>
      </w:r>
      <w:r w:rsidRPr="00880048">
        <w:rPr>
          <w:sz w:val="32"/>
          <w:szCs w:val="32"/>
        </w:rPr>
        <w:instrText xml:space="preserve"> XE "2. Caso Práctico " </w:instrText>
      </w:r>
      <w:r w:rsidRPr="00880048">
        <w:rPr>
          <w:sz w:val="32"/>
          <w:szCs w:val="32"/>
          <w:u w:val="single"/>
        </w:rPr>
        <w:fldChar w:fldCharType="end"/>
      </w:r>
    </w:p>
    <w:p w:rsidR="001B26CC" w:rsidRPr="00E35B75" w:rsidRDefault="001B26CC" w:rsidP="001B26CC">
      <w:pPr>
        <w:spacing w:line="480" w:lineRule="auto"/>
        <w:jc w:val="both"/>
        <w:rPr>
          <w:rFonts w:ascii="Arial" w:hAnsi="Arial" w:cs="Arial"/>
          <w:lang w:val="es-ES_tradnl"/>
        </w:rPr>
      </w:pPr>
      <w:r w:rsidRPr="00E35B75">
        <w:rPr>
          <w:rFonts w:ascii="Arial" w:hAnsi="Arial" w:cs="Arial"/>
          <w:lang w:val="es-ES_tradnl"/>
        </w:rPr>
        <w:t xml:space="preserve">En el presente capítulo se realizará una evaluación al Control Interno para el buen manejo de </w:t>
      </w:r>
      <w:smartTag w:uri="urn:schemas-microsoft-com:office:smarttags" w:element="PersonName">
        <w:smartTagPr>
          <w:attr w:name="ProductID" w:val="la Gesti￳n."/>
        </w:smartTagPr>
        <w:r w:rsidRPr="00E35B75">
          <w:rPr>
            <w:rFonts w:ascii="Arial" w:hAnsi="Arial" w:cs="Arial"/>
            <w:lang w:val="es-ES_tradnl"/>
          </w:rPr>
          <w:t>la Gestión.</w:t>
        </w:r>
      </w:smartTag>
    </w:p>
    <w:p w:rsidR="001B26CC" w:rsidRPr="00E35B75" w:rsidRDefault="001B26CC" w:rsidP="001B26CC">
      <w:pPr>
        <w:spacing w:line="480" w:lineRule="auto"/>
        <w:ind w:left="720"/>
        <w:jc w:val="both"/>
        <w:rPr>
          <w:rFonts w:ascii="Arial" w:hAnsi="Arial" w:cs="Arial"/>
          <w:bCs/>
          <w:lang w:val="es-ES_tradnl"/>
        </w:rPr>
      </w:pPr>
    </w:p>
    <w:p w:rsidR="001B26CC" w:rsidRPr="00E35B75" w:rsidRDefault="001B26CC" w:rsidP="001B26CC">
      <w:pPr>
        <w:spacing w:line="480" w:lineRule="auto"/>
        <w:jc w:val="both"/>
        <w:rPr>
          <w:rFonts w:ascii="Arial" w:hAnsi="Arial" w:cs="Arial"/>
          <w:bCs/>
          <w:lang w:val="es-EC"/>
        </w:rPr>
      </w:pPr>
      <w:r w:rsidRPr="00E35B75">
        <w:rPr>
          <w:rFonts w:ascii="Arial" w:hAnsi="Arial" w:cs="Arial"/>
          <w:bCs/>
          <w:lang w:val="es-EC"/>
        </w:rPr>
        <w:t>El trabajo ha sido desarrollado en una empresa del sector público, a la cual se hará referencia de aquí en adelante como “</w:t>
      </w:r>
      <w:r w:rsidRPr="00E35B75">
        <w:rPr>
          <w:rFonts w:ascii="Arial" w:hAnsi="Arial" w:cs="Arial"/>
          <w:b/>
          <w:bCs/>
          <w:lang w:val="es-EC"/>
        </w:rPr>
        <w:t>AAA”</w:t>
      </w:r>
      <w:r w:rsidRPr="00E35B75">
        <w:rPr>
          <w:rFonts w:ascii="Arial" w:hAnsi="Arial" w:cs="Arial"/>
          <w:bCs/>
          <w:lang w:val="es-EC"/>
        </w:rPr>
        <w:t>,</w:t>
      </w:r>
      <w:r w:rsidRPr="00E35B75">
        <w:rPr>
          <w:rFonts w:ascii="Arial" w:hAnsi="Arial" w:cs="Arial"/>
          <w:b/>
          <w:bCs/>
          <w:lang w:val="es-EC"/>
        </w:rPr>
        <w:t xml:space="preserve"> </w:t>
      </w:r>
      <w:r w:rsidRPr="00E35B75">
        <w:rPr>
          <w:rFonts w:ascii="Arial" w:hAnsi="Arial" w:cs="Arial"/>
        </w:rPr>
        <w:t xml:space="preserve"> la misma que se encuentra situada en la ciudad de Guayaquil</w:t>
      </w:r>
      <w:r w:rsidRPr="00E35B75">
        <w:rPr>
          <w:rFonts w:ascii="Arial" w:hAnsi="Arial" w:cs="Arial"/>
          <w:bCs/>
          <w:lang w:val="es-EC"/>
        </w:rPr>
        <w:t>.</w:t>
      </w:r>
    </w:p>
    <w:p w:rsidR="001B26CC" w:rsidRPr="00E35B75" w:rsidRDefault="001B26CC" w:rsidP="001B26CC">
      <w:pPr>
        <w:spacing w:line="480" w:lineRule="auto"/>
        <w:ind w:left="1077"/>
        <w:rPr>
          <w:rFonts w:ascii="Arial" w:hAnsi="Arial" w:cs="Arial"/>
          <w:lang w:val="es-EC" w:eastAsia="ar-SA"/>
        </w:rPr>
      </w:pPr>
    </w:p>
    <w:p w:rsidR="001B26CC" w:rsidRPr="00E35B75" w:rsidRDefault="001B26CC" w:rsidP="001B26CC">
      <w:pPr>
        <w:numPr>
          <w:ilvl w:val="1"/>
          <w:numId w:val="23"/>
        </w:numPr>
        <w:tabs>
          <w:tab w:val="clear" w:pos="1440"/>
        </w:tabs>
        <w:spacing w:line="480" w:lineRule="auto"/>
        <w:ind w:left="900" w:hanging="540"/>
        <w:jc w:val="both"/>
        <w:rPr>
          <w:rFonts w:ascii="Arial" w:hAnsi="Arial" w:cs="Arial"/>
          <w:b/>
        </w:rPr>
      </w:pPr>
      <w:r w:rsidRPr="00E35B75">
        <w:rPr>
          <w:rFonts w:ascii="Arial" w:hAnsi="Arial" w:cs="Arial"/>
          <w:b/>
        </w:rPr>
        <w:t>Descripción General de la empresa</w:t>
      </w:r>
      <w:r w:rsidRPr="00E35B75">
        <w:rPr>
          <w:rFonts w:ascii="Arial" w:hAnsi="Arial" w:cs="Arial"/>
          <w:b/>
        </w:rPr>
        <w:fldChar w:fldCharType="begin"/>
      </w:r>
      <w:r w:rsidRPr="00E35B75">
        <w:rPr>
          <w:rFonts w:ascii="Arial" w:hAnsi="Arial" w:cs="Arial"/>
        </w:rPr>
        <w:instrText xml:space="preserve"> XE "</w:instrText>
      </w:r>
      <w:r w:rsidRPr="00E35B75">
        <w:rPr>
          <w:rFonts w:ascii="Arial" w:hAnsi="Arial" w:cs="Arial"/>
          <w:b/>
        </w:rPr>
        <w:instrText>2.1 Descripción General de la empresa</w:instrText>
      </w:r>
      <w:r w:rsidRPr="00E35B75">
        <w:rPr>
          <w:rFonts w:ascii="Arial" w:hAnsi="Arial" w:cs="Arial"/>
        </w:rPr>
        <w:instrText xml:space="preserve">" </w:instrText>
      </w:r>
      <w:r w:rsidRPr="00E35B75">
        <w:rPr>
          <w:rFonts w:ascii="Arial" w:hAnsi="Arial" w:cs="Arial"/>
          <w:b/>
        </w:rPr>
        <w:fldChar w:fldCharType="end"/>
      </w:r>
    </w:p>
    <w:bookmarkEnd w:id="18"/>
    <w:p w:rsidR="001B26CC" w:rsidRPr="00E35B75" w:rsidRDefault="001B26CC" w:rsidP="001B26CC">
      <w:pPr>
        <w:spacing w:line="480" w:lineRule="auto"/>
        <w:ind w:left="360"/>
        <w:jc w:val="both"/>
        <w:rPr>
          <w:rFonts w:ascii="Arial" w:hAnsi="Arial" w:cs="Arial"/>
        </w:rPr>
      </w:pPr>
      <w:r w:rsidRPr="00E35B75">
        <w:rPr>
          <w:rFonts w:ascii="Arial" w:hAnsi="Arial" w:cs="Arial"/>
          <w:bCs/>
          <w:lang w:val="es-EC"/>
        </w:rPr>
        <w:t>“</w:t>
      </w:r>
      <w:r w:rsidRPr="00E35B75">
        <w:rPr>
          <w:rFonts w:ascii="Arial" w:hAnsi="Arial" w:cs="Arial"/>
          <w:b/>
          <w:bCs/>
          <w:lang w:val="es-EC"/>
        </w:rPr>
        <w:t>AAA”</w:t>
      </w:r>
      <w:r w:rsidRPr="00E35B75">
        <w:rPr>
          <w:rFonts w:ascii="Arial" w:hAnsi="Arial" w:cs="Arial"/>
          <w:b/>
        </w:rPr>
        <w:t xml:space="preserve"> </w:t>
      </w:r>
      <w:r w:rsidRPr="00E35B75">
        <w:rPr>
          <w:rFonts w:ascii="Arial" w:hAnsi="Arial" w:cs="Arial"/>
        </w:rPr>
        <w:t>es un organismo del sector público, que forma parte del sector como ente de apoyo al organismo superior (</w:t>
      </w:r>
      <w:r w:rsidRPr="00E35B75">
        <w:rPr>
          <w:rFonts w:ascii="Arial" w:hAnsi="Arial" w:cs="Arial"/>
          <w:b/>
        </w:rPr>
        <w:t>ABA)</w:t>
      </w:r>
      <w:r w:rsidRPr="00E35B75">
        <w:rPr>
          <w:rFonts w:ascii="Arial" w:hAnsi="Arial" w:cs="Arial"/>
        </w:rPr>
        <w:t>. Fue constituida en el año de 1982.</w:t>
      </w:r>
    </w:p>
    <w:p w:rsidR="001B26CC" w:rsidRPr="00EC3533" w:rsidRDefault="001B26CC" w:rsidP="001B26CC">
      <w:pPr>
        <w:spacing w:line="480" w:lineRule="auto"/>
        <w:ind w:left="1080"/>
        <w:jc w:val="both"/>
        <w:rPr>
          <w:rFonts w:ascii="Arial" w:hAnsi="Arial" w:cs="Arial"/>
          <w:sz w:val="20"/>
          <w:szCs w:val="20"/>
        </w:rPr>
      </w:pPr>
    </w:p>
    <w:p w:rsidR="001B26CC" w:rsidRDefault="001B26CC" w:rsidP="001B26CC">
      <w:pPr>
        <w:spacing w:line="480" w:lineRule="auto"/>
        <w:ind w:left="360"/>
        <w:jc w:val="both"/>
        <w:rPr>
          <w:rFonts w:ascii="Arial" w:hAnsi="Arial" w:cs="Arial"/>
        </w:rPr>
      </w:pPr>
      <w:r w:rsidRPr="00E35B75">
        <w:rPr>
          <w:rFonts w:ascii="Arial" w:hAnsi="Arial" w:cs="Arial"/>
        </w:rPr>
        <w:t>La función básica de AAA es administrar los inmuebles dedicados a la vivienda fiscal de ABA, apoyando los programas de vivienda particular del personal.</w:t>
      </w:r>
    </w:p>
    <w:p w:rsidR="001B26CC" w:rsidRDefault="001B26CC" w:rsidP="001B26CC">
      <w:pPr>
        <w:spacing w:line="480" w:lineRule="auto"/>
        <w:ind w:left="360"/>
        <w:jc w:val="both"/>
        <w:rPr>
          <w:rFonts w:ascii="Arial" w:hAnsi="Arial" w:cs="Arial"/>
        </w:rPr>
      </w:pPr>
    </w:p>
    <w:p w:rsidR="001B26CC" w:rsidRDefault="001B26CC" w:rsidP="001B26CC">
      <w:pPr>
        <w:spacing w:line="480" w:lineRule="auto"/>
        <w:ind w:left="360"/>
        <w:jc w:val="both"/>
        <w:rPr>
          <w:rFonts w:ascii="Arial" w:hAnsi="Arial" w:cs="Arial"/>
        </w:rPr>
      </w:pPr>
      <w:r w:rsidRPr="00E35B75">
        <w:rPr>
          <w:rFonts w:ascii="Arial" w:hAnsi="Arial" w:cs="Arial"/>
        </w:rPr>
        <w:t>AAA ejerce sus funciones con la visión de satisfacer la demanda de vivienda fiscal y mantener en óptimas condiciones de habitabilidad los inmuebles, contribuyendo al bienestar de la familia del personal.</w:t>
      </w:r>
    </w:p>
    <w:p w:rsidR="001B26CC" w:rsidRDefault="001B26CC" w:rsidP="001B26CC">
      <w:pPr>
        <w:spacing w:line="480" w:lineRule="auto"/>
        <w:ind w:left="360"/>
        <w:jc w:val="both"/>
        <w:rPr>
          <w:rFonts w:ascii="Arial" w:hAnsi="Arial" w:cs="Arial"/>
          <w:b/>
        </w:rPr>
      </w:pPr>
    </w:p>
    <w:p w:rsidR="001B26CC" w:rsidRDefault="001B26CC" w:rsidP="001B26CC">
      <w:pPr>
        <w:spacing w:line="480" w:lineRule="auto"/>
        <w:ind w:left="360"/>
        <w:jc w:val="both"/>
        <w:rPr>
          <w:rFonts w:ascii="Arial" w:hAnsi="Arial" w:cs="Arial"/>
          <w:b/>
        </w:rPr>
      </w:pPr>
      <w:r w:rsidRPr="00E35B75">
        <w:rPr>
          <w:rFonts w:ascii="Arial" w:hAnsi="Arial" w:cs="Arial"/>
          <w:b/>
        </w:rPr>
        <w:t>Organigrama de la empresa</w:t>
      </w:r>
    </w:p>
    <w:p w:rsidR="001B26CC" w:rsidRDefault="001B26CC" w:rsidP="001B26CC">
      <w:pPr>
        <w:spacing w:line="480" w:lineRule="auto"/>
        <w:ind w:left="360"/>
        <w:jc w:val="both"/>
        <w:rPr>
          <w:rFonts w:ascii="Arial" w:hAnsi="Arial" w:cs="Arial"/>
          <w:b/>
        </w:rPr>
      </w:pPr>
      <w:r w:rsidRPr="00E35B75">
        <w:rPr>
          <w:rFonts w:ascii="Arial" w:hAnsi="Arial" w:cs="Arial"/>
          <w:b/>
        </w:rPr>
        <w:pict>
          <v:group id="_x0000_s1170" editas="canvas" style="position:absolute;left:0;text-align:left;margin-left:9pt;margin-top:8.2pt;width:414pt;height:321.8pt;z-index:-251624960" coordorigin="1799,3421" coordsize="8280,6436" wrapcoords="8765 -403 8452 0 8413 2316 10174 2820 11152 2820 11152 4431 2661 4934 2661 6848 626 7049 470 7099 470 9717 1487 10070 2661 10070 978 10322 509 10473 509 12084 665 12487 822 12487 587 12890 548 15457 743 15709 1135 15709 900 16011 861 17572 1057 18126 900 18529 861 20291 4422 20291 8217 20291 21013 19888 21091 17824 4735 17320 5791 17320 15691 16615 15887 16515 21013 15709 21248 15155 21209 13292 20935 12487 21091 12487 21287 11983 21326 10422 21130 10322 19761 10070 20896 10070 21443 9818 21443 7301 20974 7049 19722 6848 19800 4934 19174 4834 11504 4431 11504 2820 12365 2820 14478 2266 14439 2014 14635 2014 14791 1611 14752 -403 8765 -4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left:1799;top:3421;width:8280;height:6436" o:preferrelative="f">
              <v:fill o:detectmouseclick="t"/>
              <v:path o:extrusionok="t" o:connecttype="none"/>
              <o:lock v:ext="edit" text="t"/>
            </v:shape>
            <v:line id="Line 2" o:spid="_x0000_s1172" style="position:absolute;visibility:visible" from="2874,4926" to="2874,9022" strokeweight="3pt"/>
            <v:line id="Line 3" o:spid="_x0000_s1173" style="position:absolute;visibility:visible" from="5059,4926" to="5128,7793" strokeweight="3pt"/>
            <v:line id="Line 4" o:spid="_x0000_s1174" style="position:absolute;visibility:visible" from="7313,4926" to="7382,8271" strokeweight="3pt"/>
            <v:line id="Line 5" o:spid="_x0000_s1175" style="position:absolute;visibility:visible" from="9292,4926" to="9359,7861" strokeweight="3pt"/>
            <v:shape id="Text Box 8" o:spid="_x0000_s1176" type="#_x0000_t202" style="position:absolute;left:5759;top:8770;width:4066;height:568;visibility:visible" strokeweight="2.25pt">
              <v:textbox style="mso-next-textbox:#Text Box 8;mso-rotate-with-shape:t;mso-fit-shape-to-text:t" inset="4.32pt,2.16pt,4.32pt,2.16pt">
                <w:txbxContent>
                  <w:p w:rsidR="001B26CC" w:rsidRPr="00752627" w:rsidRDefault="001B26CC" w:rsidP="001B26CC">
                    <w:pPr>
                      <w:autoSpaceDE w:val="0"/>
                      <w:autoSpaceDN w:val="0"/>
                      <w:adjustRightInd w:val="0"/>
                      <w:jc w:val="center"/>
                      <w:rPr>
                        <w:rFonts w:ascii="Arial" w:hAnsi="Arial" w:cs="Arial"/>
                        <w:b/>
                        <w:bCs/>
                        <w:color w:val="000000"/>
                        <w:sz w:val="19"/>
                        <w:szCs w:val="32"/>
                        <w:lang w:val="es-EC"/>
                      </w:rPr>
                    </w:pPr>
                    <w:r w:rsidRPr="00752627">
                      <w:rPr>
                        <w:rFonts w:ascii="Arial" w:hAnsi="Arial" w:cs="Arial"/>
                        <w:b/>
                        <w:bCs/>
                        <w:color w:val="000000"/>
                        <w:sz w:val="19"/>
                        <w:szCs w:val="32"/>
                        <w:lang w:val="es-EC"/>
                      </w:rPr>
                      <w:t>TOTAL DE PERSONAL</w:t>
                    </w:r>
                  </w:p>
                  <w:p w:rsidR="001B26CC" w:rsidRPr="00752627" w:rsidRDefault="001B26CC" w:rsidP="001B26CC">
                    <w:pPr>
                      <w:autoSpaceDE w:val="0"/>
                      <w:autoSpaceDN w:val="0"/>
                      <w:adjustRightInd w:val="0"/>
                      <w:jc w:val="center"/>
                      <w:rPr>
                        <w:rFonts w:ascii="Arial" w:hAnsi="Arial" w:cs="Arial"/>
                        <w:b/>
                        <w:bCs/>
                        <w:color w:val="000000"/>
                        <w:sz w:val="19"/>
                        <w:szCs w:val="32"/>
                      </w:rPr>
                    </w:pPr>
                    <w:r w:rsidRPr="00752627">
                      <w:rPr>
                        <w:rFonts w:ascii="Arial" w:hAnsi="Arial" w:cs="Arial"/>
                        <w:b/>
                        <w:bCs/>
                        <w:color w:val="000000"/>
                        <w:sz w:val="19"/>
                        <w:szCs w:val="32"/>
                        <w:lang w:val="es-EC"/>
                      </w:rPr>
                      <w:t>120 PERSONAS</w:t>
                    </w:r>
                  </w:p>
                </w:txbxContent>
              </v:textbox>
            </v:shape>
            <v:rect id="Rectangle 9" o:spid="_x0000_s1177" style="position:absolute;left:4333;top:5680;width:1547;height:67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" strokeweight="2.25pt">
              <v:shadow on="t" offset="-6pt,-6pt"/>
              <v:textbox style="mso-next-textbox:#Rectangle 9;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DEPARTAMENTO MANTENIMIENTO</w:t>
                    </w:r>
                  </w:p>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lang w:val="es-EC"/>
                      </w:rPr>
                      <w:t>34 PERSONAS</w:t>
                    </w:r>
                  </w:p>
                </w:txbxContent>
              </v:textbox>
            </v:rect>
            <v:rect id="Rectangle 10" o:spid="_x0000_s1178" style="position:absolute;left:6429;top:5680;width:1568;height:67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" strokeweight="2.25pt">
              <v:shadow on="t" offset="-6pt,-6pt"/>
              <v:textbox style="mso-next-textbox:#Rectangle 10;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DEPARTAMENTO</w:t>
                    </w:r>
                  </w:p>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FINANCIERO</w:t>
                    </w:r>
                  </w:p>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lang w:val="es-EC"/>
                      </w:rPr>
                      <w:t>10 PERSONAS</w:t>
                    </w:r>
                  </w:p>
                </w:txbxContent>
              </v:textbox>
            </v:rect>
            <v:line id="Line 11" o:spid="_x0000_s1179" style="position:absolute;visibility:visible" from="6152,4105" to="6152,4926" strokeweight="4.5pt"/>
            <v:line id="Line 12" o:spid="_x0000_s1180" style="position:absolute;flip:y;visibility:visible" from="2874,4926" to="9342,4933" strokeweight="3pt"/>
            <v:shape id="Text Box 13" o:spid="_x0000_s1181" type="#_x0000_t202" style="position:absolute;left:5075;top:3421;width:2238;height:684;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">
              <v:shadow on="t" offset="6pt,-6pt"/>
              <v:textbox style="mso-next-textbox:#Text Box 13;mso-rotate-with-shape:t" inset="4.32pt,2.16pt,4.32pt,2.16pt">
                <w:txbxContent>
                  <w:p w:rsidR="001B26CC" w:rsidRPr="00E12AC7" w:rsidRDefault="001B26CC" w:rsidP="001B26CC">
                    <w:pPr>
                      <w:autoSpaceDE w:val="0"/>
                      <w:autoSpaceDN w:val="0"/>
                      <w:adjustRightInd w:val="0"/>
                      <w:jc w:val="center"/>
                      <w:rPr>
                        <w:rFonts w:ascii="Arial" w:hAnsi="Arial" w:cs="Arial"/>
                        <w:b/>
                        <w:bCs/>
                        <w:sz w:val="34"/>
                        <w:szCs w:val="56"/>
                      </w:rPr>
                    </w:pPr>
                    <w:r>
                      <w:rPr>
                        <w:rFonts w:ascii="Arial" w:hAnsi="Arial" w:cs="Arial"/>
                        <w:b/>
                        <w:bCs/>
                        <w:sz w:val="34"/>
                        <w:szCs w:val="56"/>
                      </w:rPr>
                      <w:t>AAA</w:t>
                    </w:r>
                  </w:p>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lang w:val="es-EC"/>
                      </w:rPr>
                      <w:t>04 PERSONAS</w:t>
                    </w:r>
                  </w:p>
                </w:txbxContent>
              </v:textbox>
            </v:shape>
            <v:shape id="Text Box 14" o:spid="_x0000_s1182" type="#_x0000_t202" style="position:absolute;left:8581;top:6529;width:1328;height:536;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" strokeweight="1.5pt">
              <v:shadow on="t" offset="-6pt,6pt"/>
              <v:textbox style="mso-next-textbox:#Text Box 14;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DIVISIÓN DE SISTEMAS</w:t>
                    </w:r>
                  </w:p>
                </w:txbxContent>
              </v:textbox>
            </v:shape>
            <v:shape id="Text Box 16" o:spid="_x0000_s1183" type="#_x0000_t202" style="position:absolute;left:8709;top:7392;width:1200;height:607;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">
              <v:shadow on="t" offset="-6pt,6pt"/>
              <v:textbox style="mso-next-textbox:#Text Box 16;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DIVISIÓN DE VARIOS SERV Y SEGURIDAD</w:t>
                    </w:r>
                  </w:p>
                </w:txbxContent>
              </v:textbox>
            </v:shape>
            <v:rect id="Rectangle 23" o:spid="_x0000_s1184" style="position:absolute;left:2156;top:5680;width:1772;height:67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" strokeweight="2.25pt">
              <v:shadow on="t" offset="-6pt,-6pt"/>
              <v:textbox style="mso-next-textbox:#Rectangle 23;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DEPARTAMENTO VIVIENDA FISCAL</w:t>
                    </w:r>
                  </w:p>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 xml:space="preserve">56 </w:t>
                    </w:r>
                    <w:r w:rsidRPr="00E12AC7">
                      <w:rPr>
                        <w:rFonts w:ascii="Arial" w:hAnsi="Arial" w:cs="Arial"/>
                        <w:b/>
                        <w:bCs/>
                        <w:sz w:val="14"/>
                        <w:lang w:val="es-EC"/>
                      </w:rPr>
                      <w:t>PERSONAS</w:t>
                    </w:r>
                  </w:p>
                </w:txbxContent>
              </v:textbox>
            </v:rect>
            <v:rect id="Rectangle 24" o:spid="_x0000_s1185" style="position:absolute;left:8482;top:5680;width:1494;height:67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" strokeweight="2.25pt">
              <v:shadow on="t" offset="-6pt,-6pt"/>
              <v:textbox style="mso-next-textbox:#Rectangle 24;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DEPARTAMENTO ADMINISTRATIVO</w:t>
                    </w:r>
                  </w:p>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lang w:val="es-EC"/>
                      </w:rPr>
                      <w:t>16 PERSONAS</w:t>
                    </w:r>
                  </w:p>
                </w:txbxContent>
              </v:textbox>
            </v:rect>
            <v:shape id="Text Box 25" o:spid="_x0000_s1186" type="#_x0000_t202" style="position:absolute;left:6494;top:6529;width:1503;height:829;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" strokeweight="1.5pt">
              <v:shadow on="t" offset="-6pt,6pt"/>
              <v:textbox style="mso-next-textbox:#Text Box 25;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DIVISIÓN DE  CONTABILIDAD, PRESUPUESTO, ACTIVOS FIJOS</w:t>
                    </w:r>
                  </w:p>
                </w:txbxContent>
              </v:textbox>
            </v:shape>
            <v:shape id="Text Box 26" o:spid="_x0000_s1187" type="#_x0000_t202" style="position:absolute;left:4518;top:6529;width:1328;height:581;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" strokeweight="1.5pt">
              <v:shadow on="t" offset="-6pt,6pt"/>
              <v:textbox style="mso-next-textbox:#Text Box 26;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DIVISIÓN DE PLANIFICACIÓN E INSPECCIÓN</w:t>
                    </w:r>
                  </w:p>
                </w:txbxContent>
              </v:textbox>
            </v:shape>
            <v:shape id="Text Box 27" o:spid="_x0000_s1188" type="#_x0000_t202" style="position:absolute;left:2156;top:6529;width:1475;height:402;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" strokeweight="1.5pt">
              <v:shadow on="t" offset="-6pt,6pt"/>
              <v:textbox style="mso-next-textbox:#Text Box 27;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DIVISIÓN DE SUPERVISIÓN</w:t>
                    </w:r>
                  </w:p>
                </w:txbxContent>
              </v:textbox>
            </v:shape>
            <v:shape id="Text Box 28" o:spid="_x0000_s1189" type="#_x0000_t202" style="position:absolute;left:2156;top:7149;width:1469;height:781;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">
              <v:shadow on="t" offset="-6pt,6pt"/>
              <v:textbox style="mso-next-textbox:#Text Box 28;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DIVISIÓN DE CONTROL, ESTADÍSTICA Y SERV. BÁS.</w:t>
                    </w:r>
                  </w:p>
                </w:txbxContent>
              </v:textbox>
            </v:shape>
            <v:shape id="Text Box 30" o:spid="_x0000_s1190" type="#_x0000_t202" style="position:absolute;left:4444;top:7422;width:1436;height:536;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">
              <v:shadow on="t" offset="-6pt,6pt"/>
              <v:textbox style="mso-next-textbox:#Text Box 30;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DIVISIÓN DE</w:t>
                    </w:r>
                  </w:p>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MANTENIMIENTO</w:t>
                    </w:r>
                  </w:p>
                </w:txbxContent>
              </v:textbox>
            </v:shape>
            <v:shape id="Text Box 31" o:spid="_x0000_s1191" type="#_x0000_t202" style="position:absolute;left:6498;top:7718;width:1421;height:537;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">
              <v:shadow on="t" offset="-6pt,6pt"/>
              <v:textbox style="mso-next-textbox:#Text Box 31;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DIVISIÓN DE PAGADURÍA</w:t>
                    </w:r>
                  </w:p>
                </w:txbxContent>
              </v:textbox>
            </v:shape>
            <v:shape id="Text Box 33" o:spid="_x0000_s1192" type="#_x0000_t202" style="position:absolute;left:2272;top:8066;width:1327;height:536;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">
              <v:shadow on="t" offset="-6pt,6pt"/>
              <v:textbox style="mso-next-textbox:#Text Box 33;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DIVISIÓN DE ALOJAMIENTO</w:t>
                    </w:r>
                  </w:p>
                </w:txbxContent>
              </v:textbox>
            </v:shape>
            <v:shape id="Text Box 35" o:spid="_x0000_s1193" type="#_x0000_t202" style="position:absolute;left:2272;top:8817;width:1327;height:547;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">
              <v:shadow on="t" offset="-6pt,6pt"/>
              <v:textbox style="mso-next-textbox:#Text Box 35;mso-rotate-with-shape:t" inset="4.32pt,2.16pt,4.32pt,2.16pt">
                <w:txbxContent>
                  <w:p w:rsidR="001B26CC" w:rsidRPr="00E12AC7" w:rsidRDefault="001B26CC" w:rsidP="001B26CC">
                    <w:pPr>
                      <w:autoSpaceDE w:val="0"/>
                      <w:autoSpaceDN w:val="0"/>
                      <w:adjustRightInd w:val="0"/>
                      <w:jc w:val="center"/>
                      <w:rPr>
                        <w:rFonts w:ascii="Arial" w:hAnsi="Arial" w:cs="Arial"/>
                        <w:b/>
                        <w:bCs/>
                        <w:sz w:val="14"/>
                      </w:rPr>
                    </w:pPr>
                    <w:r w:rsidRPr="00E12AC7">
                      <w:rPr>
                        <w:rFonts w:ascii="Arial" w:hAnsi="Arial" w:cs="Arial"/>
                        <w:b/>
                        <w:bCs/>
                        <w:sz w:val="14"/>
                      </w:rPr>
                      <w:t>APOYO A  SOLUCIÓN HABITACIONAL</w:t>
                    </w:r>
                  </w:p>
                </w:txbxContent>
              </v:textbox>
            </v:shape>
            <w10:wrap type="tight"/>
          </v:group>
        </w:pict>
      </w:r>
    </w:p>
    <w:p w:rsidR="001B26CC" w:rsidRPr="007233C3" w:rsidRDefault="001B26CC" w:rsidP="001B26CC">
      <w:pPr>
        <w:spacing w:line="480" w:lineRule="auto"/>
        <w:ind w:left="360"/>
        <w:jc w:val="both"/>
        <w:rPr>
          <w:rFonts w:ascii="Arial" w:hAnsi="Arial" w:cs="Arial"/>
          <w:b/>
        </w:rPr>
      </w:pPr>
    </w:p>
    <w:p w:rsidR="001B26CC" w:rsidRPr="00E35B75" w:rsidRDefault="001B26CC" w:rsidP="001B26CC">
      <w:pPr>
        <w:spacing w:line="480" w:lineRule="auto"/>
        <w:ind w:left="1077"/>
        <w:jc w:val="both"/>
        <w:rPr>
          <w:rFonts w:ascii="Arial" w:hAnsi="Arial" w:cs="Arial"/>
        </w:rPr>
      </w:pPr>
    </w:p>
    <w:p w:rsidR="001B26CC" w:rsidRPr="00E35B75" w:rsidRDefault="001B26CC" w:rsidP="001B26CC">
      <w:pPr>
        <w:spacing w:line="480" w:lineRule="auto"/>
        <w:ind w:left="1077"/>
        <w:jc w:val="both"/>
        <w:rPr>
          <w:rFonts w:ascii="Arial" w:hAnsi="Arial" w:cs="Arial"/>
          <w:b/>
        </w:rPr>
      </w:pPr>
    </w:p>
    <w:p w:rsidR="001B26CC" w:rsidRPr="00E35B75" w:rsidRDefault="001B26CC" w:rsidP="001B26CC">
      <w:pPr>
        <w:spacing w:line="480" w:lineRule="auto"/>
        <w:ind w:left="1077"/>
        <w:jc w:val="both"/>
        <w:rPr>
          <w:rFonts w:ascii="Arial" w:hAnsi="Arial" w:cs="Arial"/>
        </w:rPr>
      </w:pPr>
    </w:p>
    <w:p w:rsidR="001B26CC" w:rsidRPr="00E35B75" w:rsidRDefault="001B26CC" w:rsidP="001B26CC">
      <w:pPr>
        <w:spacing w:line="480" w:lineRule="auto"/>
        <w:ind w:left="1077"/>
        <w:jc w:val="both"/>
        <w:rPr>
          <w:rFonts w:ascii="Arial" w:hAnsi="Arial" w:cs="Arial"/>
        </w:rPr>
      </w:pPr>
    </w:p>
    <w:p w:rsidR="001B26CC" w:rsidRDefault="001B26CC" w:rsidP="001B26CC">
      <w:pPr>
        <w:spacing w:line="480" w:lineRule="auto"/>
        <w:ind w:left="1077" w:hanging="717"/>
        <w:jc w:val="both"/>
        <w:rPr>
          <w:rFonts w:ascii="Arial" w:hAnsi="Arial" w:cs="Arial"/>
          <w:b/>
          <w:lang w:val="es-ES_tradnl"/>
        </w:rPr>
      </w:pPr>
    </w:p>
    <w:p w:rsidR="001B26CC" w:rsidRDefault="001B26CC" w:rsidP="001B26CC">
      <w:pPr>
        <w:spacing w:line="480" w:lineRule="auto"/>
        <w:ind w:left="1077" w:hanging="717"/>
        <w:jc w:val="both"/>
        <w:rPr>
          <w:rFonts w:ascii="Arial" w:hAnsi="Arial" w:cs="Arial"/>
          <w:b/>
          <w:lang w:val="es-ES_tradnl"/>
        </w:rPr>
      </w:pPr>
    </w:p>
    <w:p w:rsidR="001B26CC" w:rsidRDefault="001B26CC" w:rsidP="001B26CC">
      <w:pPr>
        <w:spacing w:line="480" w:lineRule="auto"/>
        <w:ind w:left="1077" w:hanging="717"/>
        <w:jc w:val="both"/>
        <w:rPr>
          <w:rFonts w:ascii="Arial" w:hAnsi="Arial" w:cs="Arial"/>
          <w:b/>
          <w:lang w:val="es-ES_tradnl"/>
        </w:rPr>
      </w:pPr>
    </w:p>
    <w:p w:rsidR="001B26CC" w:rsidRDefault="001B26CC" w:rsidP="001B26CC">
      <w:pPr>
        <w:spacing w:line="480" w:lineRule="auto"/>
        <w:ind w:left="1077" w:hanging="717"/>
        <w:jc w:val="both"/>
        <w:rPr>
          <w:rFonts w:ascii="Arial" w:hAnsi="Arial" w:cs="Arial"/>
          <w:b/>
          <w:lang w:val="es-ES_tradnl"/>
        </w:rPr>
      </w:pPr>
    </w:p>
    <w:p w:rsidR="001B26CC" w:rsidRDefault="001B26CC" w:rsidP="001B26CC">
      <w:pPr>
        <w:spacing w:line="480" w:lineRule="auto"/>
        <w:ind w:left="1077" w:hanging="717"/>
        <w:jc w:val="both"/>
        <w:rPr>
          <w:rFonts w:ascii="Arial" w:hAnsi="Arial" w:cs="Arial"/>
          <w:b/>
          <w:lang w:val="es-ES_tradnl"/>
        </w:rPr>
      </w:pPr>
    </w:p>
    <w:p w:rsidR="001B26CC" w:rsidRDefault="001B26CC" w:rsidP="001B26CC">
      <w:pPr>
        <w:spacing w:line="480" w:lineRule="auto"/>
        <w:ind w:left="1077" w:hanging="717"/>
        <w:jc w:val="both"/>
        <w:rPr>
          <w:rFonts w:ascii="Arial" w:hAnsi="Arial" w:cs="Arial"/>
          <w:b/>
          <w:lang w:val="es-ES_tradnl"/>
        </w:rPr>
      </w:pPr>
    </w:p>
    <w:p w:rsidR="001B26CC" w:rsidRPr="00353468" w:rsidRDefault="001B26CC" w:rsidP="001B26CC">
      <w:pPr>
        <w:spacing w:line="480" w:lineRule="auto"/>
        <w:ind w:left="1077" w:hanging="717"/>
        <w:jc w:val="both"/>
        <w:rPr>
          <w:rFonts w:ascii="Arial" w:hAnsi="Arial" w:cs="Arial"/>
          <w:b/>
          <w:sz w:val="2"/>
          <w:szCs w:val="2"/>
          <w:lang w:val="es-ES_tradnl"/>
        </w:rPr>
      </w:pPr>
    </w:p>
    <w:p w:rsidR="001B26CC" w:rsidRDefault="001B26CC" w:rsidP="001B26CC">
      <w:pPr>
        <w:spacing w:line="480" w:lineRule="auto"/>
        <w:ind w:left="1077" w:hanging="717"/>
        <w:jc w:val="both"/>
        <w:rPr>
          <w:rFonts w:ascii="Arial" w:hAnsi="Arial" w:cs="Arial"/>
          <w:lang w:val="es-ES_tradnl"/>
        </w:rPr>
      </w:pPr>
      <w:r>
        <w:rPr>
          <w:rFonts w:ascii="Arial" w:hAnsi="Arial" w:cs="Arial"/>
          <w:b/>
          <w:lang w:val="es-ES_tradnl"/>
        </w:rPr>
        <w:t xml:space="preserve">Fuente: </w:t>
      </w:r>
      <w:r w:rsidRPr="00353468">
        <w:rPr>
          <w:rFonts w:ascii="Arial" w:hAnsi="Arial" w:cs="Arial"/>
          <w:lang w:val="es-ES_tradnl"/>
        </w:rPr>
        <w:t xml:space="preserve">Manual Organizacional de </w:t>
      </w:r>
      <w:smartTag w:uri="urn:schemas-microsoft-com:office:smarttags" w:element="PersonName">
        <w:smartTagPr>
          <w:attr w:name="ProductID" w:val="la empresa AAA"/>
        </w:smartTagPr>
        <w:r w:rsidRPr="00353468">
          <w:rPr>
            <w:rFonts w:ascii="Arial" w:hAnsi="Arial" w:cs="Arial"/>
            <w:lang w:val="es-ES_tradnl"/>
          </w:rPr>
          <w:t xml:space="preserve">la </w:t>
        </w:r>
        <w:r>
          <w:rPr>
            <w:rFonts w:ascii="Arial" w:hAnsi="Arial" w:cs="Arial"/>
            <w:lang w:val="es-ES_tradnl"/>
          </w:rPr>
          <w:t>e</w:t>
        </w:r>
        <w:r w:rsidRPr="00353468">
          <w:rPr>
            <w:rFonts w:ascii="Arial" w:hAnsi="Arial" w:cs="Arial"/>
            <w:lang w:val="es-ES_tradnl"/>
          </w:rPr>
          <w:t>mpresa AAA</w:t>
        </w:r>
      </w:smartTag>
    </w:p>
    <w:p w:rsidR="001B26CC" w:rsidRPr="00E35B75" w:rsidRDefault="001B26CC" w:rsidP="001B26CC">
      <w:pPr>
        <w:numPr>
          <w:ilvl w:val="1"/>
          <w:numId w:val="23"/>
        </w:numPr>
        <w:tabs>
          <w:tab w:val="clear" w:pos="1440"/>
          <w:tab w:val="num" w:pos="900"/>
        </w:tabs>
        <w:spacing w:line="480" w:lineRule="auto"/>
        <w:ind w:left="900" w:hanging="540"/>
        <w:jc w:val="both"/>
        <w:rPr>
          <w:rFonts w:ascii="Arial" w:hAnsi="Arial" w:cs="Arial"/>
          <w:b/>
        </w:rPr>
      </w:pPr>
      <w:r>
        <w:rPr>
          <w:rFonts w:ascii="Arial" w:hAnsi="Arial" w:cs="Arial"/>
          <w:b/>
        </w:rPr>
        <w:t>Objetivo de la Auditorí</w:t>
      </w:r>
      <w:r w:rsidRPr="00E35B75">
        <w:rPr>
          <w:rFonts w:ascii="Arial" w:hAnsi="Arial" w:cs="Arial"/>
          <w:b/>
        </w:rPr>
        <w:t>a</w:t>
      </w:r>
      <w:r w:rsidRPr="00E35B75">
        <w:rPr>
          <w:rFonts w:ascii="Arial" w:hAnsi="Arial" w:cs="Arial"/>
          <w:b/>
        </w:rPr>
        <w:fldChar w:fldCharType="begin"/>
      </w:r>
      <w:r w:rsidRPr="00E35B75">
        <w:rPr>
          <w:rFonts w:ascii="Arial" w:hAnsi="Arial" w:cs="Arial"/>
          <w:b/>
        </w:rPr>
        <w:instrText xml:space="preserve"> XE "</w:instrText>
      </w:r>
      <w:r>
        <w:rPr>
          <w:rFonts w:ascii="Arial" w:hAnsi="Arial" w:cs="Arial"/>
          <w:b/>
        </w:rPr>
        <w:instrText>2.2</w:instrText>
      </w:r>
      <w:r w:rsidRPr="00E35B75">
        <w:rPr>
          <w:rFonts w:ascii="Arial" w:hAnsi="Arial" w:cs="Arial"/>
          <w:b/>
        </w:rPr>
        <w:instrText xml:space="preserve">. Objetivo de la Auditoria" </w:instrText>
      </w:r>
      <w:r w:rsidRPr="00E35B75">
        <w:rPr>
          <w:rFonts w:ascii="Arial" w:hAnsi="Arial" w:cs="Arial"/>
          <w:b/>
        </w:rPr>
        <w:fldChar w:fldCharType="end"/>
      </w:r>
    </w:p>
    <w:p w:rsidR="001B26CC" w:rsidRPr="00E35B75" w:rsidRDefault="001B26CC" w:rsidP="001B26CC">
      <w:pPr>
        <w:spacing w:line="480" w:lineRule="auto"/>
        <w:ind w:left="360"/>
        <w:jc w:val="both"/>
        <w:rPr>
          <w:rFonts w:ascii="Arial" w:hAnsi="Arial" w:cs="Arial"/>
          <w:lang w:val="es-EC"/>
        </w:rPr>
      </w:pPr>
      <w:r w:rsidRPr="00E35B75">
        <w:rPr>
          <w:rFonts w:ascii="Arial" w:hAnsi="Arial" w:cs="Arial"/>
          <w:lang w:val="es-EC"/>
        </w:rPr>
        <w:t>Verificar la veracidad, propiedad y legalidad de las cu</w:t>
      </w:r>
      <w:r>
        <w:rPr>
          <w:rFonts w:ascii="Arial" w:hAnsi="Arial" w:cs="Arial"/>
          <w:lang w:val="es-EC"/>
        </w:rPr>
        <w:t>entas Bienes de Administración y</w:t>
      </w:r>
      <w:r w:rsidRPr="00E35B75">
        <w:rPr>
          <w:rFonts w:ascii="Arial" w:hAnsi="Arial" w:cs="Arial"/>
          <w:lang w:val="es-EC"/>
        </w:rPr>
        <w:t xml:space="preserve"> Existencia de Materiales</w:t>
      </w:r>
      <w:r>
        <w:rPr>
          <w:rFonts w:ascii="Arial" w:hAnsi="Arial" w:cs="Arial"/>
          <w:lang w:val="es-EC"/>
        </w:rPr>
        <w:t>;</w:t>
      </w:r>
      <w:r w:rsidRPr="00E35B75">
        <w:rPr>
          <w:rFonts w:ascii="Arial" w:hAnsi="Arial" w:cs="Arial"/>
          <w:lang w:val="es-EC"/>
        </w:rPr>
        <w:t xml:space="preserve"> además</w:t>
      </w:r>
      <w:r>
        <w:rPr>
          <w:rFonts w:ascii="Arial" w:hAnsi="Arial" w:cs="Arial"/>
          <w:lang w:val="es-EC"/>
        </w:rPr>
        <w:t>,</w:t>
      </w:r>
      <w:r w:rsidRPr="00E35B75">
        <w:rPr>
          <w:rFonts w:ascii="Arial" w:hAnsi="Arial" w:cs="Arial"/>
          <w:lang w:val="es-EC"/>
        </w:rPr>
        <w:t xml:space="preserve"> comprobar el grado de efectividad del</w:t>
      </w:r>
      <w:r>
        <w:rPr>
          <w:rFonts w:ascii="Arial" w:hAnsi="Arial" w:cs="Arial"/>
          <w:lang w:val="es-EC"/>
        </w:rPr>
        <w:t xml:space="preserve"> control interno durante el perí</w:t>
      </w:r>
      <w:r w:rsidRPr="00E35B75">
        <w:rPr>
          <w:rFonts w:ascii="Arial" w:hAnsi="Arial" w:cs="Arial"/>
          <w:lang w:val="es-EC"/>
        </w:rPr>
        <w:t>odo examinado.</w:t>
      </w:r>
    </w:p>
    <w:p w:rsidR="001B26CC" w:rsidRPr="009B19B8" w:rsidRDefault="001B26CC" w:rsidP="001B26CC">
      <w:pPr>
        <w:spacing w:line="480" w:lineRule="auto"/>
        <w:ind w:left="705"/>
        <w:jc w:val="both"/>
        <w:rPr>
          <w:rFonts w:ascii="Arial" w:hAnsi="Arial" w:cs="Arial"/>
          <w:b/>
          <w:lang w:val="es-EC"/>
        </w:rPr>
      </w:pPr>
    </w:p>
    <w:p w:rsidR="001B26CC" w:rsidRPr="00E35B75" w:rsidRDefault="001B26CC" w:rsidP="001B26CC">
      <w:pPr>
        <w:numPr>
          <w:ilvl w:val="1"/>
          <w:numId w:val="23"/>
        </w:numPr>
        <w:tabs>
          <w:tab w:val="clear" w:pos="1440"/>
          <w:tab w:val="num" w:pos="900"/>
        </w:tabs>
        <w:spacing w:line="480" w:lineRule="auto"/>
        <w:ind w:left="900" w:hanging="540"/>
        <w:jc w:val="both"/>
        <w:rPr>
          <w:rFonts w:ascii="Arial" w:hAnsi="Arial" w:cs="Arial"/>
          <w:b/>
        </w:rPr>
      </w:pPr>
      <w:r>
        <w:rPr>
          <w:rFonts w:ascii="Arial" w:hAnsi="Arial" w:cs="Arial"/>
          <w:b/>
        </w:rPr>
        <w:t>Alcance de la  Auditorí</w:t>
      </w:r>
      <w:r w:rsidRPr="00E35B75">
        <w:rPr>
          <w:rFonts w:ascii="Arial" w:hAnsi="Arial" w:cs="Arial"/>
          <w:b/>
        </w:rPr>
        <w:t>a</w:t>
      </w:r>
      <w:r w:rsidRPr="00E35B75">
        <w:rPr>
          <w:rFonts w:ascii="Arial" w:hAnsi="Arial" w:cs="Arial"/>
          <w:b/>
        </w:rPr>
        <w:fldChar w:fldCharType="begin"/>
      </w:r>
      <w:r w:rsidRPr="00E35B75">
        <w:rPr>
          <w:rFonts w:ascii="Arial" w:hAnsi="Arial" w:cs="Arial"/>
          <w:b/>
        </w:rPr>
        <w:instrText xml:space="preserve"> XE "</w:instrText>
      </w:r>
      <w:r>
        <w:rPr>
          <w:rFonts w:ascii="Arial" w:hAnsi="Arial" w:cs="Arial"/>
          <w:b/>
        </w:rPr>
        <w:instrText>2.3</w:instrText>
      </w:r>
      <w:r w:rsidRPr="00E35B75">
        <w:rPr>
          <w:rFonts w:ascii="Arial" w:hAnsi="Arial" w:cs="Arial"/>
          <w:b/>
        </w:rPr>
        <w:instrText xml:space="preserve">. Alcance de la  Auditoria" </w:instrText>
      </w:r>
      <w:r w:rsidRPr="00E35B75">
        <w:rPr>
          <w:rFonts w:ascii="Arial" w:hAnsi="Arial" w:cs="Arial"/>
          <w:b/>
        </w:rPr>
        <w:fldChar w:fldCharType="end"/>
      </w:r>
    </w:p>
    <w:p w:rsidR="001B26CC" w:rsidRDefault="001B26CC" w:rsidP="001B26CC">
      <w:pPr>
        <w:spacing w:line="480" w:lineRule="auto"/>
        <w:ind w:left="360"/>
        <w:jc w:val="both"/>
        <w:rPr>
          <w:rFonts w:ascii="Arial" w:hAnsi="Arial" w:cs="Arial"/>
        </w:rPr>
      </w:pPr>
      <w:r w:rsidRPr="00D12A96">
        <w:rPr>
          <w:rFonts w:ascii="Arial" w:hAnsi="Arial" w:cs="Arial"/>
          <w:lang w:val="es-ES_tradnl"/>
        </w:rPr>
        <w:t xml:space="preserve">El examen comprende el análisis a las </w:t>
      </w:r>
      <w:r w:rsidRPr="00D12A96">
        <w:rPr>
          <w:rFonts w:ascii="Arial" w:hAnsi="Arial" w:cs="Arial"/>
          <w:lang w:val="es-EC"/>
        </w:rPr>
        <w:t xml:space="preserve">compras de Activos Fijos  y la cuenta de Inventario de materiales de construcción </w:t>
      </w:r>
      <w:r w:rsidRPr="00D12A96">
        <w:rPr>
          <w:rFonts w:ascii="Arial" w:hAnsi="Arial" w:cs="Arial"/>
          <w:lang w:val="es-ES_tradnl"/>
        </w:rPr>
        <w:t>durante el periodo 01 de enero al 31 diciembre de 2006;</w:t>
      </w:r>
      <w:r w:rsidRPr="00D12A96">
        <w:rPr>
          <w:rFonts w:ascii="Arial" w:hAnsi="Arial" w:cs="Arial"/>
        </w:rPr>
        <w:t xml:space="preserve"> definido por el cliente.</w:t>
      </w:r>
    </w:p>
    <w:p w:rsidR="001B26CC" w:rsidRPr="00D12A96" w:rsidRDefault="001B26CC" w:rsidP="001B26CC">
      <w:pPr>
        <w:spacing w:line="480" w:lineRule="auto"/>
        <w:ind w:left="360"/>
        <w:jc w:val="both"/>
        <w:rPr>
          <w:rFonts w:ascii="Arial" w:hAnsi="Arial" w:cs="Arial"/>
        </w:rPr>
      </w:pPr>
    </w:p>
    <w:p w:rsidR="001B26CC" w:rsidRPr="00E35B75" w:rsidRDefault="001B26CC" w:rsidP="001B26CC">
      <w:pPr>
        <w:spacing w:line="480" w:lineRule="auto"/>
        <w:ind w:firstLine="360"/>
        <w:rPr>
          <w:rFonts w:ascii="Arial" w:hAnsi="Arial" w:cs="Arial"/>
          <w:lang w:val="es-EC"/>
        </w:rPr>
      </w:pPr>
      <w:r w:rsidRPr="00E35B75">
        <w:rPr>
          <w:rFonts w:ascii="Arial" w:hAnsi="Arial" w:cs="Arial"/>
          <w:lang w:val="es-EC"/>
        </w:rPr>
        <w:t xml:space="preserve">La cuenta  Bienes de Administración (Activos Fijos) están integrada por: </w:t>
      </w:r>
    </w:p>
    <w:p w:rsidR="001B26CC" w:rsidRPr="00E35B75" w:rsidRDefault="001B26CC" w:rsidP="001B26CC">
      <w:pPr>
        <w:numPr>
          <w:ilvl w:val="0"/>
          <w:numId w:val="13"/>
        </w:numPr>
        <w:tabs>
          <w:tab w:val="clear" w:pos="1080"/>
          <w:tab w:val="num" w:pos="1440"/>
        </w:tabs>
        <w:spacing w:line="480" w:lineRule="auto"/>
        <w:ind w:left="1440" w:firstLine="0"/>
        <w:rPr>
          <w:rFonts w:ascii="Arial" w:hAnsi="Arial" w:cs="Arial"/>
          <w:lang w:val="es-EC"/>
        </w:rPr>
      </w:pPr>
      <w:r w:rsidRPr="00E35B75">
        <w:rPr>
          <w:rFonts w:ascii="Arial" w:hAnsi="Arial" w:cs="Arial"/>
          <w:lang w:val="es-EC"/>
        </w:rPr>
        <w:t>Mobiliarios</w:t>
      </w:r>
    </w:p>
    <w:p w:rsidR="001B26CC" w:rsidRPr="00E35B75" w:rsidRDefault="001B26CC" w:rsidP="001B26CC">
      <w:pPr>
        <w:numPr>
          <w:ilvl w:val="0"/>
          <w:numId w:val="13"/>
        </w:numPr>
        <w:tabs>
          <w:tab w:val="clear" w:pos="1080"/>
          <w:tab w:val="num" w:pos="1440"/>
        </w:tabs>
        <w:spacing w:line="480" w:lineRule="auto"/>
        <w:ind w:left="1440" w:firstLine="0"/>
        <w:rPr>
          <w:rFonts w:ascii="Arial" w:hAnsi="Arial" w:cs="Arial"/>
          <w:lang w:val="es-EC"/>
        </w:rPr>
      </w:pPr>
      <w:r w:rsidRPr="00E35B75">
        <w:rPr>
          <w:rFonts w:ascii="Arial" w:hAnsi="Arial" w:cs="Arial"/>
          <w:lang w:val="es-EC"/>
        </w:rPr>
        <w:t>Maquinaria y Equipo de Oficina</w:t>
      </w:r>
    </w:p>
    <w:p w:rsidR="001B26CC" w:rsidRPr="00E35B75" w:rsidRDefault="001B26CC" w:rsidP="001B26CC">
      <w:pPr>
        <w:numPr>
          <w:ilvl w:val="0"/>
          <w:numId w:val="13"/>
        </w:numPr>
        <w:tabs>
          <w:tab w:val="clear" w:pos="1080"/>
          <w:tab w:val="num" w:pos="1440"/>
        </w:tabs>
        <w:spacing w:line="480" w:lineRule="auto"/>
        <w:ind w:left="1440" w:firstLine="0"/>
        <w:rPr>
          <w:rFonts w:ascii="Arial" w:hAnsi="Arial" w:cs="Arial"/>
          <w:lang w:val="es-EC"/>
        </w:rPr>
      </w:pPr>
      <w:r w:rsidRPr="00E35B75">
        <w:rPr>
          <w:rFonts w:ascii="Arial" w:hAnsi="Arial" w:cs="Arial"/>
          <w:lang w:val="es-EC"/>
        </w:rPr>
        <w:t>Equipos, Sistema y Paquetes Informáticos</w:t>
      </w:r>
    </w:p>
    <w:p w:rsidR="001B26CC" w:rsidRPr="00E35B75" w:rsidRDefault="001B26CC" w:rsidP="001B26CC">
      <w:pPr>
        <w:numPr>
          <w:ilvl w:val="0"/>
          <w:numId w:val="13"/>
        </w:numPr>
        <w:tabs>
          <w:tab w:val="clear" w:pos="1080"/>
          <w:tab w:val="num" w:pos="1440"/>
        </w:tabs>
        <w:spacing w:line="480" w:lineRule="auto"/>
        <w:ind w:left="1440" w:firstLine="0"/>
        <w:rPr>
          <w:rFonts w:ascii="Arial" w:hAnsi="Arial" w:cs="Arial"/>
          <w:lang w:val="es-EC"/>
        </w:rPr>
      </w:pPr>
      <w:r w:rsidRPr="00E35B75">
        <w:rPr>
          <w:rFonts w:ascii="Arial" w:hAnsi="Arial" w:cs="Arial"/>
          <w:lang w:val="es-EC"/>
        </w:rPr>
        <w:t>Vehículos Terrestres</w:t>
      </w:r>
    </w:p>
    <w:p w:rsidR="001B26CC" w:rsidRPr="00E35B75" w:rsidRDefault="001B26CC" w:rsidP="001B26CC">
      <w:pPr>
        <w:numPr>
          <w:ilvl w:val="0"/>
          <w:numId w:val="13"/>
        </w:numPr>
        <w:tabs>
          <w:tab w:val="clear" w:pos="1080"/>
          <w:tab w:val="num" w:pos="1440"/>
        </w:tabs>
        <w:spacing w:line="480" w:lineRule="auto"/>
        <w:ind w:left="1440" w:firstLine="0"/>
        <w:rPr>
          <w:rFonts w:ascii="Arial" w:hAnsi="Arial" w:cs="Arial"/>
          <w:lang w:val="es-EC"/>
        </w:rPr>
      </w:pPr>
      <w:r w:rsidRPr="00E35B75">
        <w:rPr>
          <w:rFonts w:ascii="Arial" w:hAnsi="Arial" w:cs="Arial"/>
          <w:lang w:val="es-EC"/>
        </w:rPr>
        <w:t xml:space="preserve">Herramientas Mayores </w:t>
      </w:r>
    </w:p>
    <w:p w:rsidR="001B26CC" w:rsidRPr="00E35B75" w:rsidRDefault="001B26CC" w:rsidP="001B26CC">
      <w:pPr>
        <w:numPr>
          <w:ilvl w:val="0"/>
          <w:numId w:val="13"/>
        </w:numPr>
        <w:tabs>
          <w:tab w:val="clear" w:pos="1080"/>
          <w:tab w:val="num" w:pos="1440"/>
        </w:tabs>
        <w:spacing w:line="480" w:lineRule="auto"/>
        <w:ind w:left="1440" w:firstLine="0"/>
        <w:rPr>
          <w:rFonts w:ascii="Arial" w:hAnsi="Arial" w:cs="Arial"/>
          <w:lang w:val="es-EC"/>
        </w:rPr>
      </w:pPr>
      <w:r>
        <w:rPr>
          <w:rFonts w:ascii="Arial" w:hAnsi="Arial" w:cs="Arial"/>
          <w:lang w:val="es-EC"/>
        </w:rPr>
        <w:t>Maquinaria y</w:t>
      </w:r>
      <w:r w:rsidRPr="00E35B75">
        <w:rPr>
          <w:rFonts w:ascii="Arial" w:hAnsi="Arial" w:cs="Arial"/>
          <w:lang w:val="es-EC"/>
        </w:rPr>
        <w:t xml:space="preserve"> Equipos de Servicios General </w:t>
      </w:r>
    </w:p>
    <w:p w:rsidR="001B26CC" w:rsidRDefault="001B26CC" w:rsidP="001B26CC">
      <w:pPr>
        <w:spacing w:line="480" w:lineRule="auto"/>
        <w:ind w:left="720"/>
        <w:rPr>
          <w:rFonts w:ascii="Arial" w:hAnsi="Arial" w:cs="Arial"/>
          <w:lang w:val="es-EC"/>
        </w:rPr>
      </w:pPr>
    </w:p>
    <w:p w:rsidR="001B26CC" w:rsidRPr="00E35B75" w:rsidRDefault="001B26CC" w:rsidP="001B26CC">
      <w:pPr>
        <w:spacing w:line="480" w:lineRule="auto"/>
        <w:ind w:left="360"/>
        <w:jc w:val="both"/>
        <w:rPr>
          <w:rFonts w:ascii="Arial" w:hAnsi="Arial" w:cs="Arial"/>
          <w:lang w:val="es-EC"/>
        </w:rPr>
      </w:pPr>
      <w:r w:rsidRPr="00E35B75">
        <w:rPr>
          <w:rFonts w:ascii="Arial" w:hAnsi="Arial" w:cs="Arial"/>
          <w:lang w:val="es-EC"/>
        </w:rPr>
        <w:t xml:space="preserve">La cuenta  Existencia </w:t>
      </w:r>
      <w:r>
        <w:rPr>
          <w:rFonts w:ascii="Arial" w:hAnsi="Arial" w:cs="Arial"/>
          <w:lang w:val="es-EC"/>
        </w:rPr>
        <w:t xml:space="preserve">para Consumo (Inventarios) está </w:t>
      </w:r>
      <w:r w:rsidRPr="00E35B75">
        <w:rPr>
          <w:rFonts w:ascii="Arial" w:hAnsi="Arial" w:cs="Arial"/>
          <w:lang w:val="es-EC"/>
        </w:rPr>
        <w:t xml:space="preserve">integrada por: </w:t>
      </w:r>
    </w:p>
    <w:p w:rsidR="001B26CC" w:rsidRPr="00E35B75" w:rsidRDefault="001B26CC" w:rsidP="001B26CC">
      <w:pPr>
        <w:numPr>
          <w:ilvl w:val="3"/>
          <w:numId w:val="13"/>
        </w:numPr>
        <w:spacing w:line="480" w:lineRule="auto"/>
        <w:ind w:left="720" w:firstLine="720"/>
        <w:rPr>
          <w:rFonts w:ascii="Arial" w:hAnsi="Arial" w:cs="Arial"/>
          <w:lang w:val="es-EC"/>
        </w:rPr>
      </w:pPr>
      <w:r w:rsidRPr="00E35B75">
        <w:rPr>
          <w:rFonts w:ascii="Arial" w:hAnsi="Arial" w:cs="Arial"/>
          <w:lang w:val="es-EC"/>
        </w:rPr>
        <w:t>Existencia de Materiales de Construcción.</w:t>
      </w:r>
    </w:p>
    <w:p w:rsidR="001B26CC" w:rsidRPr="00E35B75" w:rsidRDefault="001B26CC" w:rsidP="001B26CC">
      <w:pPr>
        <w:spacing w:line="480" w:lineRule="auto"/>
        <w:ind w:left="720"/>
        <w:rPr>
          <w:rFonts w:ascii="Arial" w:hAnsi="Arial" w:cs="Arial"/>
          <w:lang w:val="es-EC"/>
        </w:rPr>
      </w:pPr>
    </w:p>
    <w:p w:rsidR="001B26CC" w:rsidRDefault="001B26CC" w:rsidP="001B26CC">
      <w:pPr>
        <w:spacing w:line="480" w:lineRule="auto"/>
        <w:ind w:left="360"/>
        <w:rPr>
          <w:rFonts w:ascii="Arial" w:hAnsi="Arial" w:cs="Arial"/>
          <w:lang w:val="es-EC"/>
        </w:rPr>
      </w:pPr>
      <w:r w:rsidRPr="00E35B75">
        <w:rPr>
          <w:rFonts w:ascii="Arial" w:hAnsi="Arial" w:cs="Arial"/>
          <w:lang w:val="es-EC"/>
        </w:rPr>
        <w:t xml:space="preserve">En la </w:t>
      </w:r>
      <w:r w:rsidRPr="00896FD9">
        <w:rPr>
          <w:rFonts w:ascii="Arial" w:hAnsi="Arial" w:cs="Arial"/>
          <w:b/>
          <w:lang w:val="es-EC"/>
        </w:rPr>
        <w:t>tabla II.I</w:t>
      </w:r>
      <w:r>
        <w:rPr>
          <w:rFonts w:ascii="Arial" w:hAnsi="Arial" w:cs="Arial"/>
          <w:lang w:val="es-EC"/>
        </w:rPr>
        <w:t xml:space="preserve"> </w:t>
      </w:r>
      <w:r w:rsidRPr="00E35B75">
        <w:rPr>
          <w:rFonts w:ascii="Arial" w:hAnsi="Arial" w:cs="Arial"/>
          <w:lang w:val="es-EC"/>
        </w:rPr>
        <w:t>se detalla el valor monetario de cada una de las cuentas a examinar.</w:t>
      </w:r>
    </w:p>
    <w:p w:rsidR="001B26CC" w:rsidRDefault="001B26CC" w:rsidP="001B26CC">
      <w:pPr>
        <w:spacing w:line="480" w:lineRule="auto"/>
        <w:ind w:left="360"/>
        <w:rPr>
          <w:rFonts w:ascii="Arial" w:hAnsi="Arial" w:cs="Arial"/>
          <w:b/>
          <w:lang w:val="es-EC"/>
        </w:rPr>
      </w:pPr>
    </w:p>
    <w:p w:rsidR="001B26CC" w:rsidRDefault="001B26CC" w:rsidP="001B26CC">
      <w:pPr>
        <w:ind w:left="720"/>
        <w:jc w:val="center"/>
        <w:rPr>
          <w:rFonts w:ascii="Arial" w:hAnsi="Arial" w:cs="Arial"/>
          <w:b/>
          <w:lang w:val="es-EC"/>
        </w:rPr>
      </w:pPr>
      <w:r w:rsidRPr="00E35B75">
        <w:rPr>
          <w:rFonts w:ascii="Arial" w:hAnsi="Arial" w:cs="Arial"/>
          <w:b/>
          <w:lang w:val="es-EC"/>
        </w:rPr>
        <w:t>Tabla I</w:t>
      </w:r>
      <w:r>
        <w:rPr>
          <w:rFonts w:ascii="Arial" w:hAnsi="Arial" w:cs="Arial"/>
          <w:b/>
          <w:lang w:val="es-EC"/>
        </w:rPr>
        <w:t>I</w:t>
      </w:r>
      <w:r w:rsidRPr="00E35B75">
        <w:rPr>
          <w:rFonts w:ascii="Arial" w:hAnsi="Arial" w:cs="Arial"/>
          <w:b/>
          <w:lang w:val="es-EC"/>
        </w:rPr>
        <w:t>.I Saldo compras 2006</w:t>
      </w:r>
      <w:r>
        <w:rPr>
          <w:rFonts w:ascii="Arial" w:hAnsi="Arial" w:cs="Arial"/>
          <w:b/>
          <w:lang w:val="es-EC"/>
        </w:rPr>
        <w:fldChar w:fldCharType="begin"/>
      </w:r>
      <w:r>
        <w:instrText xml:space="preserve"> XE "</w:instrText>
      </w:r>
      <w:r w:rsidRPr="005A1F56">
        <w:rPr>
          <w:rFonts w:ascii="Arial" w:hAnsi="Arial" w:cs="Arial"/>
          <w:b/>
          <w:lang w:val="es-EC"/>
        </w:rPr>
        <w:instrText>Tabla II.I Saldo compras 2006</w:instrText>
      </w:r>
      <w:r>
        <w:instrText xml:space="preserve">" </w:instrText>
      </w:r>
      <w:r>
        <w:rPr>
          <w:rFonts w:ascii="Arial" w:hAnsi="Arial" w:cs="Arial"/>
          <w:b/>
          <w:lang w:val="es-EC"/>
        </w:rPr>
        <w:fldChar w:fldCharType="end"/>
      </w:r>
    </w:p>
    <w:p w:rsidR="001B26CC" w:rsidRPr="00E35B75" w:rsidRDefault="001B26CC" w:rsidP="001B26CC">
      <w:pPr>
        <w:ind w:left="720"/>
        <w:jc w:val="center"/>
        <w:rPr>
          <w:rFonts w:ascii="Arial" w:hAnsi="Arial" w:cs="Arial"/>
          <w:b/>
          <w:lang w:val="es-EC"/>
        </w:rPr>
      </w:pPr>
    </w:p>
    <w:p w:rsidR="001B26CC" w:rsidRPr="00896FD9" w:rsidRDefault="001B26CC" w:rsidP="001B26CC">
      <w:pPr>
        <w:ind w:left="720"/>
        <w:jc w:val="center"/>
        <w:rPr>
          <w:rFonts w:ascii="Arial" w:hAnsi="Arial" w:cs="Arial"/>
          <w:lang w:val="es-EC"/>
        </w:rPr>
      </w:pPr>
      <w:r w:rsidRPr="00896FD9">
        <w:rPr>
          <w:rFonts w:ascii="Arial" w:hAnsi="Arial" w:cs="Arial"/>
          <w:lang w:val="es-EC"/>
        </w:rPr>
        <w:t>EMPRESA "AAA"</w:t>
      </w:r>
    </w:p>
    <w:p w:rsidR="001B26CC" w:rsidRPr="00896FD9" w:rsidRDefault="001B26CC" w:rsidP="001B26CC">
      <w:pPr>
        <w:ind w:left="720"/>
        <w:jc w:val="center"/>
        <w:rPr>
          <w:rFonts w:ascii="Arial" w:hAnsi="Arial" w:cs="Arial"/>
          <w:lang w:val="es-EC"/>
        </w:rPr>
      </w:pPr>
      <w:r w:rsidRPr="00896FD9">
        <w:rPr>
          <w:rFonts w:ascii="Arial" w:hAnsi="Arial" w:cs="Arial"/>
          <w:lang w:val="es-EC"/>
        </w:rPr>
        <w:t>COMPRAS 2006</w:t>
      </w:r>
    </w:p>
    <w:tbl>
      <w:tblPr>
        <w:tblpPr w:leftFromText="141" w:rightFromText="141" w:vertAnchor="text" w:horzAnchor="margin" w:tblpXSpec="center" w:tblpY="74"/>
        <w:tblW w:w="7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51"/>
        <w:gridCol w:w="1577"/>
      </w:tblGrid>
      <w:tr w:rsidR="001B26CC" w:rsidRPr="00E35B75" w:rsidTr="00A74878">
        <w:trPr>
          <w:trHeight w:val="229"/>
        </w:trPr>
        <w:tc>
          <w:tcPr>
            <w:tcW w:w="5651" w:type="dxa"/>
            <w:shd w:val="clear" w:color="auto" w:fill="auto"/>
            <w:noWrap/>
            <w:vAlign w:val="bottom"/>
          </w:tcPr>
          <w:p w:rsidR="001B26CC" w:rsidRPr="00E35B75" w:rsidRDefault="001B26CC" w:rsidP="00A74878">
            <w:pPr>
              <w:rPr>
                <w:rFonts w:ascii="Arial" w:hAnsi="Arial" w:cs="Arial"/>
                <w:b/>
                <w:bCs/>
                <w:color w:val="000000"/>
              </w:rPr>
            </w:pPr>
            <w:r w:rsidRPr="00E35B75">
              <w:rPr>
                <w:rFonts w:ascii="Arial" w:hAnsi="Arial" w:cs="Arial"/>
                <w:b/>
                <w:bCs/>
                <w:color w:val="000000"/>
              </w:rPr>
              <w:t>CUENTAS CONTABLES</w:t>
            </w:r>
          </w:p>
        </w:tc>
        <w:tc>
          <w:tcPr>
            <w:tcW w:w="1577" w:type="dxa"/>
            <w:shd w:val="clear" w:color="auto" w:fill="auto"/>
            <w:noWrap/>
            <w:vAlign w:val="bottom"/>
          </w:tcPr>
          <w:p w:rsidR="001B26CC" w:rsidRPr="00E35B75" w:rsidRDefault="001B26CC" w:rsidP="00A74878">
            <w:pPr>
              <w:jc w:val="center"/>
              <w:rPr>
                <w:rFonts w:ascii="Arial" w:hAnsi="Arial" w:cs="Arial"/>
                <w:b/>
                <w:bCs/>
                <w:color w:val="000000"/>
              </w:rPr>
            </w:pPr>
            <w:r w:rsidRPr="00E35B75">
              <w:rPr>
                <w:rFonts w:ascii="Arial" w:hAnsi="Arial" w:cs="Arial"/>
                <w:b/>
                <w:bCs/>
                <w:color w:val="000000"/>
              </w:rPr>
              <w:t>SALDO</w:t>
            </w:r>
            <w:r>
              <w:rPr>
                <w:rFonts w:ascii="Arial" w:hAnsi="Arial" w:cs="Arial"/>
                <w:b/>
                <w:bCs/>
                <w:color w:val="000000"/>
              </w:rPr>
              <w:t xml:space="preserve"> ($)</w:t>
            </w:r>
          </w:p>
        </w:tc>
      </w:tr>
      <w:tr w:rsidR="001B26CC" w:rsidRPr="00E35B75" w:rsidTr="00A74878">
        <w:trPr>
          <w:trHeight w:val="229"/>
        </w:trPr>
        <w:tc>
          <w:tcPr>
            <w:tcW w:w="5651" w:type="dxa"/>
            <w:shd w:val="clear" w:color="auto" w:fill="auto"/>
            <w:noWrap/>
            <w:vAlign w:val="bottom"/>
          </w:tcPr>
          <w:p w:rsidR="001B26CC" w:rsidRPr="00E35B75" w:rsidRDefault="001B26CC" w:rsidP="00A74878">
            <w:pPr>
              <w:rPr>
                <w:rFonts w:ascii="Arial" w:hAnsi="Arial" w:cs="Arial"/>
              </w:rPr>
            </w:pPr>
            <w:r w:rsidRPr="00E35B75">
              <w:rPr>
                <w:rFonts w:ascii="Arial" w:hAnsi="Arial" w:cs="Arial"/>
              </w:rPr>
              <w:t>Mobiliarios</w:t>
            </w:r>
          </w:p>
        </w:tc>
        <w:tc>
          <w:tcPr>
            <w:tcW w:w="1577" w:type="dxa"/>
            <w:shd w:val="clear" w:color="auto" w:fill="auto"/>
            <w:noWrap/>
            <w:vAlign w:val="bottom"/>
          </w:tcPr>
          <w:p w:rsidR="001B26CC" w:rsidRPr="00E35B75" w:rsidRDefault="001B26CC" w:rsidP="00A74878">
            <w:pPr>
              <w:jc w:val="center"/>
              <w:rPr>
                <w:rFonts w:ascii="Arial" w:hAnsi="Arial" w:cs="Arial"/>
              </w:rPr>
            </w:pPr>
            <w:r w:rsidRPr="00E35B75">
              <w:rPr>
                <w:rFonts w:ascii="Arial" w:hAnsi="Arial" w:cs="Arial"/>
              </w:rPr>
              <w:t>7</w:t>
            </w:r>
            <w:r>
              <w:rPr>
                <w:rFonts w:ascii="Arial" w:hAnsi="Arial" w:cs="Arial"/>
              </w:rPr>
              <w:t>.</w:t>
            </w:r>
            <w:r w:rsidRPr="00E35B75">
              <w:rPr>
                <w:rFonts w:ascii="Arial" w:hAnsi="Arial" w:cs="Arial"/>
              </w:rPr>
              <w:t>649,00</w:t>
            </w:r>
          </w:p>
        </w:tc>
      </w:tr>
      <w:tr w:rsidR="001B26CC" w:rsidRPr="00E35B75" w:rsidTr="00A74878">
        <w:trPr>
          <w:trHeight w:val="229"/>
        </w:trPr>
        <w:tc>
          <w:tcPr>
            <w:tcW w:w="5651" w:type="dxa"/>
            <w:shd w:val="clear" w:color="auto" w:fill="auto"/>
            <w:noWrap/>
            <w:vAlign w:val="bottom"/>
          </w:tcPr>
          <w:p w:rsidR="001B26CC" w:rsidRPr="00E35B75" w:rsidRDefault="001B26CC" w:rsidP="00A74878">
            <w:pPr>
              <w:rPr>
                <w:rFonts w:ascii="Arial" w:hAnsi="Arial" w:cs="Arial"/>
              </w:rPr>
            </w:pPr>
            <w:r w:rsidRPr="00E35B75">
              <w:rPr>
                <w:rFonts w:ascii="Arial" w:hAnsi="Arial" w:cs="Arial"/>
              </w:rPr>
              <w:t>Vehículos Terrestres</w:t>
            </w:r>
          </w:p>
        </w:tc>
        <w:tc>
          <w:tcPr>
            <w:tcW w:w="1577" w:type="dxa"/>
            <w:shd w:val="clear" w:color="auto" w:fill="auto"/>
            <w:noWrap/>
            <w:vAlign w:val="bottom"/>
          </w:tcPr>
          <w:p w:rsidR="001B26CC" w:rsidRPr="00E35B75" w:rsidRDefault="001B26CC" w:rsidP="00A74878">
            <w:pPr>
              <w:jc w:val="center"/>
              <w:rPr>
                <w:rFonts w:ascii="Arial" w:hAnsi="Arial" w:cs="Arial"/>
              </w:rPr>
            </w:pPr>
            <w:r w:rsidRPr="00E35B75">
              <w:rPr>
                <w:rFonts w:ascii="Arial" w:hAnsi="Arial" w:cs="Arial"/>
              </w:rPr>
              <w:t>120,00</w:t>
            </w:r>
          </w:p>
        </w:tc>
      </w:tr>
      <w:tr w:rsidR="001B26CC" w:rsidRPr="00E35B75" w:rsidTr="00A74878">
        <w:trPr>
          <w:trHeight w:val="229"/>
        </w:trPr>
        <w:tc>
          <w:tcPr>
            <w:tcW w:w="5651" w:type="dxa"/>
            <w:shd w:val="clear" w:color="auto" w:fill="auto"/>
            <w:noWrap/>
            <w:vAlign w:val="bottom"/>
          </w:tcPr>
          <w:p w:rsidR="001B26CC" w:rsidRPr="00E35B75" w:rsidRDefault="001B26CC" w:rsidP="00A74878">
            <w:pPr>
              <w:rPr>
                <w:rFonts w:ascii="Arial" w:hAnsi="Arial" w:cs="Arial"/>
              </w:rPr>
            </w:pPr>
            <w:r w:rsidRPr="00E35B75">
              <w:rPr>
                <w:rFonts w:ascii="Arial" w:hAnsi="Arial" w:cs="Arial"/>
              </w:rPr>
              <w:t>Equipos, Sistema y Paquetes Informáticos</w:t>
            </w:r>
          </w:p>
        </w:tc>
        <w:tc>
          <w:tcPr>
            <w:tcW w:w="1577" w:type="dxa"/>
            <w:shd w:val="clear" w:color="auto" w:fill="auto"/>
            <w:noWrap/>
            <w:vAlign w:val="bottom"/>
          </w:tcPr>
          <w:p w:rsidR="001B26CC" w:rsidRPr="00E35B75" w:rsidRDefault="001B26CC" w:rsidP="00A74878">
            <w:pPr>
              <w:jc w:val="center"/>
              <w:rPr>
                <w:rFonts w:ascii="Arial" w:hAnsi="Arial" w:cs="Arial"/>
              </w:rPr>
            </w:pPr>
            <w:r w:rsidRPr="00E35B75">
              <w:rPr>
                <w:rFonts w:ascii="Arial" w:hAnsi="Arial" w:cs="Arial"/>
              </w:rPr>
              <w:t>14</w:t>
            </w:r>
            <w:r>
              <w:rPr>
                <w:rFonts w:ascii="Arial" w:hAnsi="Arial" w:cs="Arial"/>
              </w:rPr>
              <w:t>.</w:t>
            </w:r>
            <w:r w:rsidRPr="00E35B75">
              <w:rPr>
                <w:rFonts w:ascii="Arial" w:hAnsi="Arial" w:cs="Arial"/>
              </w:rPr>
              <w:t>383,60</w:t>
            </w:r>
          </w:p>
        </w:tc>
      </w:tr>
      <w:tr w:rsidR="001B26CC" w:rsidRPr="00E35B75" w:rsidTr="00A74878">
        <w:trPr>
          <w:trHeight w:val="229"/>
        </w:trPr>
        <w:tc>
          <w:tcPr>
            <w:tcW w:w="5651" w:type="dxa"/>
            <w:shd w:val="clear" w:color="auto" w:fill="auto"/>
            <w:noWrap/>
            <w:vAlign w:val="bottom"/>
          </w:tcPr>
          <w:p w:rsidR="001B26CC" w:rsidRPr="00E35B75" w:rsidRDefault="001B26CC" w:rsidP="00A74878">
            <w:pPr>
              <w:rPr>
                <w:rFonts w:ascii="Arial" w:hAnsi="Arial" w:cs="Arial"/>
              </w:rPr>
            </w:pPr>
            <w:r w:rsidRPr="00E35B75">
              <w:rPr>
                <w:rFonts w:ascii="Arial" w:hAnsi="Arial" w:cs="Arial"/>
              </w:rPr>
              <w:t>Herramientas Mayores</w:t>
            </w:r>
          </w:p>
        </w:tc>
        <w:tc>
          <w:tcPr>
            <w:tcW w:w="1577" w:type="dxa"/>
            <w:shd w:val="clear" w:color="auto" w:fill="auto"/>
            <w:noWrap/>
            <w:vAlign w:val="bottom"/>
          </w:tcPr>
          <w:p w:rsidR="001B26CC" w:rsidRPr="00E35B75" w:rsidRDefault="001B26CC" w:rsidP="00A74878">
            <w:pPr>
              <w:jc w:val="center"/>
              <w:rPr>
                <w:rFonts w:ascii="Arial" w:hAnsi="Arial" w:cs="Arial"/>
              </w:rPr>
            </w:pPr>
            <w:r w:rsidRPr="00E35B75">
              <w:rPr>
                <w:rFonts w:ascii="Arial" w:hAnsi="Arial" w:cs="Arial"/>
              </w:rPr>
              <w:t>596,00</w:t>
            </w:r>
          </w:p>
        </w:tc>
      </w:tr>
      <w:tr w:rsidR="001B26CC" w:rsidRPr="00E35B75" w:rsidTr="00A74878">
        <w:trPr>
          <w:trHeight w:val="229"/>
        </w:trPr>
        <w:tc>
          <w:tcPr>
            <w:tcW w:w="5651" w:type="dxa"/>
            <w:shd w:val="clear" w:color="auto" w:fill="auto"/>
            <w:noWrap/>
            <w:vAlign w:val="bottom"/>
          </w:tcPr>
          <w:p w:rsidR="001B26CC" w:rsidRPr="00E35B75" w:rsidRDefault="001B26CC" w:rsidP="00A74878">
            <w:pPr>
              <w:rPr>
                <w:rFonts w:ascii="Arial" w:hAnsi="Arial" w:cs="Arial"/>
              </w:rPr>
            </w:pPr>
            <w:r w:rsidRPr="00E35B75">
              <w:rPr>
                <w:rFonts w:ascii="Arial" w:hAnsi="Arial" w:cs="Arial"/>
              </w:rPr>
              <w:t>Maquinaria e Equipos de Servicios General</w:t>
            </w:r>
          </w:p>
        </w:tc>
        <w:tc>
          <w:tcPr>
            <w:tcW w:w="1577" w:type="dxa"/>
            <w:shd w:val="clear" w:color="auto" w:fill="auto"/>
            <w:noWrap/>
            <w:vAlign w:val="bottom"/>
          </w:tcPr>
          <w:p w:rsidR="001B26CC" w:rsidRPr="00E35B75" w:rsidRDefault="001B26CC" w:rsidP="00A74878">
            <w:pPr>
              <w:jc w:val="center"/>
              <w:rPr>
                <w:rFonts w:ascii="Arial" w:hAnsi="Arial" w:cs="Arial"/>
              </w:rPr>
            </w:pPr>
            <w:r w:rsidRPr="00E35B75">
              <w:rPr>
                <w:rFonts w:ascii="Arial" w:hAnsi="Arial" w:cs="Arial"/>
              </w:rPr>
              <w:t>12</w:t>
            </w:r>
            <w:r>
              <w:rPr>
                <w:rFonts w:ascii="Arial" w:hAnsi="Arial" w:cs="Arial"/>
              </w:rPr>
              <w:t>.</w:t>
            </w:r>
            <w:r w:rsidRPr="00E35B75">
              <w:rPr>
                <w:rFonts w:ascii="Arial" w:hAnsi="Arial" w:cs="Arial"/>
              </w:rPr>
              <w:t>829,16</w:t>
            </w:r>
          </w:p>
        </w:tc>
      </w:tr>
      <w:tr w:rsidR="001B26CC" w:rsidRPr="00E35B75" w:rsidTr="00A74878">
        <w:trPr>
          <w:trHeight w:val="229"/>
        </w:trPr>
        <w:tc>
          <w:tcPr>
            <w:tcW w:w="5651" w:type="dxa"/>
            <w:shd w:val="clear" w:color="auto" w:fill="auto"/>
            <w:noWrap/>
            <w:vAlign w:val="bottom"/>
          </w:tcPr>
          <w:p w:rsidR="001B26CC" w:rsidRPr="00E35B75" w:rsidRDefault="001B26CC" w:rsidP="00A74878">
            <w:pPr>
              <w:rPr>
                <w:rFonts w:ascii="Arial" w:hAnsi="Arial" w:cs="Arial"/>
              </w:rPr>
            </w:pPr>
            <w:r w:rsidRPr="00E35B75">
              <w:rPr>
                <w:rFonts w:ascii="Arial" w:hAnsi="Arial" w:cs="Arial"/>
              </w:rPr>
              <w:t>Maquinaria y Equipo de Oficina</w:t>
            </w:r>
          </w:p>
        </w:tc>
        <w:tc>
          <w:tcPr>
            <w:tcW w:w="1577" w:type="dxa"/>
            <w:shd w:val="clear" w:color="auto" w:fill="auto"/>
            <w:noWrap/>
            <w:vAlign w:val="bottom"/>
          </w:tcPr>
          <w:p w:rsidR="001B26CC" w:rsidRPr="00E35B75" w:rsidRDefault="001B26CC" w:rsidP="00A74878">
            <w:pPr>
              <w:jc w:val="center"/>
              <w:rPr>
                <w:rFonts w:ascii="Arial" w:hAnsi="Arial" w:cs="Arial"/>
              </w:rPr>
            </w:pPr>
            <w:r w:rsidRPr="00E35B75">
              <w:rPr>
                <w:rFonts w:ascii="Arial" w:hAnsi="Arial" w:cs="Arial"/>
              </w:rPr>
              <w:t>3</w:t>
            </w:r>
            <w:r>
              <w:rPr>
                <w:rFonts w:ascii="Arial" w:hAnsi="Arial" w:cs="Arial"/>
              </w:rPr>
              <w:t>.</w:t>
            </w:r>
            <w:r w:rsidRPr="00E35B75">
              <w:rPr>
                <w:rFonts w:ascii="Arial" w:hAnsi="Arial" w:cs="Arial"/>
              </w:rPr>
              <w:t>279,32</w:t>
            </w:r>
          </w:p>
        </w:tc>
      </w:tr>
    </w:tbl>
    <w:p w:rsidR="001B26CC" w:rsidRPr="00E35B75" w:rsidRDefault="001B26CC" w:rsidP="001B26CC">
      <w:pPr>
        <w:spacing w:line="480" w:lineRule="auto"/>
        <w:ind w:left="1530"/>
        <w:jc w:val="center"/>
        <w:rPr>
          <w:rFonts w:ascii="Arial" w:hAnsi="Arial" w:cs="Arial"/>
          <w:b/>
          <w:lang w:val="es-EC"/>
        </w:rPr>
      </w:pPr>
    </w:p>
    <w:p w:rsidR="001B26CC" w:rsidRPr="00E35B75" w:rsidRDefault="001B26CC" w:rsidP="001B26CC">
      <w:pPr>
        <w:spacing w:line="480" w:lineRule="auto"/>
        <w:ind w:left="1530"/>
        <w:jc w:val="center"/>
        <w:rPr>
          <w:rFonts w:ascii="Arial" w:hAnsi="Arial" w:cs="Arial"/>
          <w:b/>
          <w:lang w:val="es-EC"/>
        </w:rPr>
      </w:pPr>
    </w:p>
    <w:p w:rsidR="001B26CC" w:rsidRPr="00E35B75" w:rsidRDefault="001B26CC" w:rsidP="001B26CC">
      <w:pPr>
        <w:spacing w:line="480" w:lineRule="auto"/>
        <w:ind w:left="1530"/>
        <w:jc w:val="center"/>
        <w:rPr>
          <w:rFonts w:ascii="Arial" w:hAnsi="Arial" w:cs="Arial"/>
          <w:b/>
          <w:lang w:val="es-EC"/>
        </w:rPr>
      </w:pPr>
    </w:p>
    <w:p w:rsidR="001B26CC" w:rsidRPr="00E35B75" w:rsidRDefault="001B26CC" w:rsidP="001B26CC">
      <w:pPr>
        <w:spacing w:line="480" w:lineRule="auto"/>
        <w:ind w:left="1530"/>
        <w:jc w:val="center"/>
        <w:rPr>
          <w:rFonts w:ascii="Arial" w:hAnsi="Arial" w:cs="Arial"/>
          <w:b/>
          <w:lang w:val="es-EC"/>
        </w:rPr>
      </w:pPr>
    </w:p>
    <w:p w:rsidR="001B26CC" w:rsidRPr="00D12A96" w:rsidRDefault="001B26CC" w:rsidP="001B26CC">
      <w:pPr>
        <w:spacing w:line="480" w:lineRule="auto"/>
        <w:ind w:left="540"/>
        <w:jc w:val="center"/>
        <w:rPr>
          <w:rFonts w:ascii="Arial" w:hAnsi="Arial" w:cs="Arial"/>
          <w:b/>
          <w:sz w:val="10"/>
          <w:szCs w:val="10"/>
          <w:lang w:val="es-EC"/>
        </w:rPr>
      </w:pPr>
    </w:p>
    <w:p w:rsidR="001B26CC" w:rsidRDefault="001B26CC" w:rsidP="001B26CC">
      <w:pPr>
        <w:spacing w:line="480" w:lineRule="auto"/>
        <w:ind w:left="540"/>
        <w:jc w:val="center"/>
        <w:rPr>
          <w:rFonts w:ascii="Arial" w:hAnsi="Arial" w:cs="Arial"/>
          <w:b/>
          <w:lang w:val="es-EC"/>
        </w:rPr>
      </w:pPr>
      <w:r>
        <w:rPr>
          <w:rFonts w:ascii="Arial" w:hAnsi="Arial" w:cs="Arial"/>
          <w:b/>
          <w:lang w:val="es-EC"/>
        </w:rPr>
        <w:t xml:space="preserve">Fuente: </w:t>
      </w:r>
      <w:r w:rsidRPr="00D12A96">
        <w:rPr>
          <w:rFonts w:ascii="Arial" w:hAnsi="Arial" w:cs="Arial"/>
          <w:lang w:val="es-EC"/>
        </w:rPr>
        <w:t>Auxiliares de Cuentas de empresa AAA</w:t>
      </w:r>
    </w:p>
    <w:p w:rsidR="001B26CC" w:rsidRPr="00E35B75" w:rsidRDefault="001B26CC" w:rsidP="001B26CC">
      <w:pPr>
        <w:spacing w:line="480" w:lineRule="auto"/>
        <w:ind w:left="1530"/>
        <w:jc w:val="center"/>
        <w:rPr>
          <w:rFonts w:ascii="Arial" w:hAnsi="Arial" w:cs="Arial"/>
          <w:b/>
          <w:lang w:val="es-EC"/>
        </w:rPr>
      </w:pPr>
    </w:p>
    <w:p w:rsidR="001B26CC" w:rsidRPr="00E35B75" w:rsidRDefault="001B26CC" w:rsidP="001B26CC">
      <w:pPr>
        <w:spacing w:line="480" w:lineRule="auto"/>
        <w:ind w:left="720"/>
        <w:jc w:val="center"/>
        <w:rPr>
          <w:rFonts w:ascii="Arial" w:hAnsi="Arial" w:cs="Arial"/>
          <w:b/>
          <w:lang w:val="es-EC"/>
        </w:rPr>
      </w:pPr>
      <w:r w:rsidRPr="00E35B75">
        <w:rPr>
          <w:rFonts w:ascii="Arial" w:hAnsi="Arial" w:cs="Arial"/>
          <w:b/>
          <w:lang w:val="es-EC"/>
        </w:rPr>
        <w:t>Figura II.I</w:t>
      </w:r>
      <w:r>
        <w:rPr>
          <w:rFonts w:ascii="Arial" w:hAnsi="Arial" w:cs="Arial"/>
          <w:b/>
          <w:lang w:val="es-EC"/>
        </w:rPr>
        <w:t>I</w:t>
      </w:r>
      <w:r w:rsidRPr="00E35B75">
        <w:rPr>
          <w:rFonts w:ascii="Arial" w:hAnsi="Arial" w:cs="Arial"/>
          <w:b/>
          <w:lang w:val="es-EC"/>
        </w:rPr>
        <w:t xml:space="preserve">  Diagrama de Pastel de las Compras Año 2006</w:t>
      </w:r>
      <w:r>
        <w:rPr>
          <w:rFonts w:ascii="Arial" w:hAnsi="Arial" w:cs="Arial"/>
          <w:b/>
          <w:lang w:val="es-EC"/>
        </w:rPr>
        <w:fldChar w:fldCharType="begin"/>
      </w:r>
      <w:r>
        <w:instrText xml:space="preserve"> XE "</w:instrText>
      </w:r>
      <w:r w:rsidRPr="005A1F56">
        <w:rPr>
          <w:rFonts w:ascii="Arial" w:hAnsi="Arial" w:cs="Arial"/>
          <w:b/>
          <w:lang w:val="es-EC"/>
        </w:rPr>
        <w:instrText>Figura II.II  Diagrama de Pastel de las Compras Año 2006</w:instrText>
      </w:r>
      <w:r>
        <w:instrText xml:space="preserve">" </w:instrText>
      </w:r>
      <w:r>
        <w:rPr>
          <w:rFonts w:ascii="Arial" w:hAnsi="Arial" w:cs="Arial"/>
          <w:b/>
          <w:lang w:val="es-EC"/>
        </w:rPr>
        <w:fldChar w:fldCharType="end"/>
      </w:r>
    </w:p>
    <w:p w:rsidR="001B26CC" w:rsidRPr="00E35B75" w:rsidRDefault="00A55EBF" w:rsidP="001B26CC">
      <w:pPr>
        <w:spacing w:line="480" w:lineRule="auto"/>
        <w:ind w:left="1080"/>
        <w:rPr>
          <w:rFonts w:ascii="Arial" w:hAnsi="Arial" w:cs="Arial"/>
          <w:b/>
          <w:lang w:val="es-EC"/>
        </w:rPr>
      </w:pPr>
      <w:r>
        <w:rPr>
          <w:noProof/>
        </w:rPr>
        <w:drawing>
          <wp:anchor distT="0" distB="0" distL="114300" distR="114300" simplePos="0" relativeHeight="251710976" behindDoc="1" locked="0" layoutInCell="1" allowOverlap="0">
            <wp:simplePos x="0" y="0"/>
            <wp:positionH relativeFrom="column">
              <wp:align>center</wp:align>
            </wp:positionH>
            <wp:positionV relativeFrom="paragraph">
              <wp:posOffset>0</wp:posOffset>
            </wp:positionV>
            <wp:extent cx="4813300" cy="2413000"/>
            <wp:effectExtent l="19050" t="0" r="0" b="0"/>
            <wp:wrapTight wrapText="bothSides">
              <wp:wrapPolygon edited="0">
                <wp:start x="-85" y="341"/>
                <wp:lineTo x="0" y="21145"/>
                <wp:lineTo x="21543" y="21145"/>
                <wp:lineTo x="21543" y="341"/>
                <wp:lineTo x="-85" y="341"/>
              </wp:wrapPolygon>
            </wp:wrapTight>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
                    <a:srcRect/>
                    <a:stretch>
                      <a:fillRect/>
                    </a:stretch>
                  </pic:blipFill>
                  <pic:spPr bwMode="auto">
                    <a:xfrm>
                      <a:off x="0" y="0"/>
                      <a:ext cx="4813300" cy="2413000"/>
                    </a:xfrm>
                    <a:prstGeom prst="rect">
                      <a:avLst/>
                    </a:prstGeom>
                    <a:noFill/>
                    <a:ln w="9525">
                      <a:noFill/>
                      <a:miter lim="800000"/>
                      <a:headEnd/>
                      <a:tailEnd/>
                    </a:ln>
                  </pic:spPr>
                </pic:pic>
              </a:graphicData>
            </a:graphic>
          </wp:anchor>
        </w:drawing>
      </w:r>
      <w:r w:rsidR="001B26CC" w:rsidRPr="00E35B75">
        <w:rPr>
          <w:rFonts w:ascii="Arial" w:hAnsi="Arial" w:cs="Arial"/>
          <w:b/>
          <w:lang w:val="es-EC"/>
        </w:rPr>
        <w:t xml:space="preserve"> </w:t>
      </w:r>
    </w:p>
    <w:p w:rsidR="001B26CC" w:rsidRPr="00E35B75" w:rsidRDefault="001B26CC" w:rsidP="001B26CC">
      <w:pPr>
        <w:spacing w:line="480" w:lineRule="auto"/>
        <w:ind w:left="1530"/>
        <w:jc w:val="center"/>
        <w:rPr>
          <w:rFonts w:ascii="Arial" w:hAnsi="Arial" w:cs="Arial"/>
          <w:b/>
          <w:lang w:val="es-EC"/>
        </w:rPr>
      </w:pPr>
    </w:p>
    <w:p w:rsidR="001B26CC" w:rsidRDefault="001B26CC" w:rsidP="001B26CC">
      <w:pPr>
        <w:pStyle w:val="NormalWeb"/>
        <w:spacing w:before="0" w:beforeAutospacing="0" w:after="0" w:afterAutospacing="0" w:line="480" w:lineRule="auto"/>
        <w:ind w:left="1080" w:right="200"/>
        <w:jc w:val="both"/>
        <w:rPr>
          <w:rFonts w:ascii="Arial" w:hAnsi="Arial" w:cs="Arial"/>
          <w:sz w:val="24"/>
          <w:szCs w:val="24"/>
        </w:rPr>
      </w:pPr>
    </w:p>
    <w:p w:rsidR="001B26CC" w:rsidRDefault="001B26CC" w:rsidP="001B26CC">
      <w:pPr>
        <w:pStyle w:val="NormalWeb"/>
        <w:spacing w:before="0" w:beforeAutospacing="0" w:after="0" w:afterAutospacing="0" w:line="480" w:lineRule="auto"/>
        <w:ind w:left="1080" w:right="200"/>
        <w:jc w:val="both"/>
        <w:rPr>
          <w:rFonts w:ascii="Arial" w:hAnsi="Arial" w:cs="Arial"/>
          <w:sz w:val="24"/>
          <w:szCs w:val="24"/>
        </w:rPr>
      </w:pPr>
    </w:p>
    <w:p w:rsidR="001B26CC" w:rsidRDefault="001B26CC" w:rsidP="001B26CC">
      <w:pPr>
        <w:pStyle w:val="NormalWeb"/>
        <w:spacing w:before="0" w:beforeAutospacing="0" w:after="0" w:afterAutospacing="0" w:line="480" w:lineRule="auto"/>
        <w:ind w:left="1080" w:right="200"/>
        <w:jc w:val="both"/>
        <w:rPr>
          <w:rFonts w:ascii="Arial" w:hAnsi="Arial" w:cs="Arial"/>
          <w:sz w:val="24"/>
          <w:szCs w:val="24"/>
        </w:rPr>
      </w:pPr>
    </w:p>
    <w:p w:rsidR="001B26CC" w:rsidRDefault="001B26CC" w:rsidP="001B26CC">
      <w:pPr>
        <w:pStyle w:val="NormalWeb"/>
        <w:spacing w:before="0" w:beforeAutospacing="0" w:after="0" w:afterAutospacing="0" w:line="480" w:lineRule="auto"/>
        <w:ind w:left="1080" w:right="200"/>
        <w:jc w:val="both"/>
        <w:rPr>
          <w:rFonts w:ascii="Arial" w:hAnsi="Arial" w:cs="Arial"/>
          <w:sz w:val="24"/>
          <w:szCs w:val="24"/>
        </w:rPr>
      </w:pPr>
    </w:p>
    <w:p w:rsidR="001B26CC" w:rsidRDefault="001B26CC" w:rsidP="001B26CC">
      <w:pPr>
        <w:pStyle w:val="NormalWeb"/>
        <w:spacing w:before="0" w:beforeAutospacing="0" w:after="0" w:afterAutospacing="0" w:line="480" w:lineRule="auto"/>
        <w:ind w:left="1080" w:right="200"/>
        <w:jc w:val="both"/>
        <w:rPr>
          <w:rFonts w:ascii="Arial" w:hAnsi="Arial" w:cs="Arial"/>
          <w:sz w:val="24"/>
          <w:szCs w:val="24"/>
        </w:rPr>
      </w:pPr>
    </w:p>
    <w:p w:rsidR="001B26CC" w:rsidRDefault="001B26CC" w:rsidP="001B26CC">
      <w:pPr>
        <w:pStyle w:val="NormalWeb"/>
        <w:spacing w:before="0" w:beforeAutospacing="0" w:after="0" w:afterAutospacing="0" w:line="480" w:lineRule="auto"/>
        <w:ind w:left="720" w:right="200" w:hanging="360"/>
        <w:jc w:val="both"/>
        <w:rPr>
          <w:rFonts w:ascii="Arial" w:hAnsi="Arial" w:cs="Arial"/>
          <w:sz w:val="24"/>
          <w:szCs w:val="24"/>
        </w:rPr>
      </w:pPr>
    </w:p>
    <w:p w:rsidR="001B26CC" w:rsidRDefault="001B26CC" w:rsidP="001B26CC">
      <w:pPr>
        <w:pStyle w:val="NormalWeb"/>
        <w:spacing w:before="0" w:beforeAutospacing="0" w:after="0" w:afterAutospacing="0" w:line="480" w:lineRule="auto"/>
        <w:ind w:left="360" w:right="200"/>
        <w:jc w:val="both"/>
        <w:rPr>
          <w:rFonts w:ascii="Arial" w:hAnsi="Arial" w:cs="Arial"/>
          <w:sz w:val="24"/>
          <w:szCs w:val="24"/>
        </w:rPr>
      </w:pPr>
      <w:r w:rsidRPr="00E35B75">
        <w:rPr>
          <w:rFonts w:ascii="Arial" w:hAnsi="Arial" w:cs="Arial"/>
          <w:sz w:val="24"/>
          <w:szCs w:val="24"/>
        </w:rPr>
        <w:t xml:space="preserve">En </w:t>
      </w:r>
      <w:smartTag w:uri="urn:schemas-microsoft-com:office:smarttags" w:element="PersonName">
        <w:smartTagPr>
          <w:attr w:name="ProductID" w:val="la tabla Tabla II.II."/>
        </w:smartTagPr>
        <w:r w:rsidRPr="00E35B75">
          <w:rPr>
            <w:rFonts w:ascii="Arial" w:hAnsi="Arial" w:cs="Arial"/>
            <w:sz w:val="24"/>
            <w:szCs w:val="24"/>
          </w:rPr>
          <w:t xml:space="preserve">la tabla </w:t>
        </w:r>
        <w:r w:rsidRPr="00E35B75">
          <w:rPr>
            <w:rFonts w:ascii="Arial" w:hAnsi="Arial" w:cs="Arial"/>
            <w:b/>
            <w:sz w:val="24"/>
            <w:szCs w:val="24"/>
          </w:rPr>
          <w:t>Tabla II.II</w:t>
        </w:r>
        <w:r w:rsidRPr="00E35B75">
          <w:rPr>
            <w:rFonts w:ascii="Arial" w:hAnsi="Arial" w:cs="Arial"/>
            <w:sz w:val="24"/>
            <w:szCs w:val="24"/>
          </w:rPr>
          <w:t>.</w:t>
        </w:r>
      </w:smartTag>
      <w:r w:rsidRPr="00E35B75">
        <w:rPr>
          <w:rFonts w:ascii="Arial" w:hAnsi="Arial" w:cs="Arial"/>
          <w:sz w:val="24"/>
          <w:szCs w:val="24"/>
        </w:rPr>
        <w:t xml:space="preserve"> Observamos un balance general comparativo d</w:t>
      </w:r>
      <w:r>
        <w:rPr>
          <w:rFonts w:ascii="Arial" w:hAnsi="Arial" w:cs="Arial"/>
          <w:sz w:val="24"/>
          <w:szCs w:val="24"/>
        </w:rPr>
        <w:t>el año 2006 con el de 2005 (perí</w:t>
      </w:r>
      <w:r w:rsidRPr="00E35B75">
        <w:rPr>
          <w:rFonts w:ascii="Arial" w:hAnsi="Arial" w:cs="Arial"/>
          <w:sz w:val="24"/>
          <w:szCs w:val="24"/>
        </w:rPr>
        <w:t>odo anterior), con relación a las cuentas análisis de estudio presen</w:t>
      </w:r>
      <w:r>
        <w:rPr>
          <w:rFonts w:ascii="Arial" w:hAnsi="Arial" w:cs="Arial"/>
          <w:sz w:val="24"/>
          <w:szCs w:val="24"/>
        </w:rPr>
        <w:t>tan una variación significativa.</w:t>
      </w:r>
      <w:r w:rsidRPr="00E35B75">
        <w:rPr>
          <w:rFonts w:ascii="Arial" w:hAnsi="Arial" w:cs="Arial"/>
          <w:sz w:val="24"/>
          <w:szCs w:val="24"/>
        </w:rPr>
        <w:t xml:space="preserve">  </w:t>
      </w:r>
      <w:r>
        <w:rPr>
          <w:rFonts w:ascii="Arial" w:hAnsi="Arial" w:cs="Arial"/>
          <w:sz w:val="24"/>
          <w:szCs w:val="24"/>
        </w:rPr>
        <w:t>C</w:t>
      </w:r>
      <w:r w:rsidRPr="00E35B75">
        <w:rPr>
          <w:rFonts w:ascii="Arial" w:hAnsi="Arial" w:cs="Arial"/>
          <w:sz w:val="24"/>
          <w:szCs w:val="24"/>
        </w:rPr>
        <w:t xml:space="preserve">abe recalcar que </w:t>
      </w:r>
      <w:smartTag w:uri="urn:schemas-microsoft-com:office:smarttags" w:element="PersonName">
        <w:smartTagPr>
          <w:attr w:name="ProductID" w:val="la cuenta Bienes"/>
        </w:smartTagPr>
        <w:r w:rsidRPr="00E35B75">
          <w:rPr>
            <w:rFonts w:ascii="Arial" w:hAnsi="Arial" w:cs="Arial"/>
            <w:sz w:val="24"/>
            <w:szCs w:val="24"/>
          </w:rPr>
          <w:t>la cuenta Bienes</w:t>
        </w:r>
      </w:smartTag>
      <w:r w:rsidRPr="00E35B75">
        <w:rPr>
          <w:rFonts w:ascii="Arial" w:hAnsi="Arial" w:cs="Arial"/>
          <w:sz w:val="24"/>
          <w:szCs w:val="24"/>
        </w:rPr>
        <w:t xml:space="preserve"> de Administración es la que tiene una variación muy si</w:t>
      </w:r>
      <w:r>
        <w:rPr>
          <w:rFonts w:ascii="Arial" w:hAnsi="Arial" w:cs="Arial"/>
          <w:sz w:val="24"/>
          <w:szCs w:val="24"/>
        </w:rPr>
        <w:t>gnificativa con respecto al perí</w:t>
      </w:r>
      <w:r w:rsidRPr="00E35B75">
        <w:rPr>
          <w:rFonts w:ascii="Arial" w:hAnsi="Arial" w:cs="Arial"/>
          <w:sz w:val="24"/>
          <w:szCs w:val="24"/>
        </w:rPr>
        <w:t>odo anterior.</w:t>
      </w:r>
    </w:p>
    <w:p w:rsidR="001B26CC" w:rsidRPr="0048346C" w:rsidRDefault="001B26CC" w:rsidP="001B26CC">
      <w:pPr>
        <w:pStyle w:val="NormalWeb"/>
        <w:tabs>
          <w:tab w:val="num" w:pos="1080"/>
        </w:tabs>
        <w:spacing w:before="0" w:beforeAutospacing="0" w:after="0" w:afterAutospacing="0" w:line="480" w:lineRule="auto"/>
        <w:ind w:left="1080" w:right="200" w:hanging="360"/>
        <w:jc w:val="both"/>
        <w:rPr>
          <w:rFonts w:ascii="Arial" w:hAnsi="Arial" w:cs="Arial"/>
          <w:sz w:val="12"/>
          <w:szCs w:val="12"/>
        </w:rPr>
      </w:pPr>
    </w:p>
    <w:p w:rsidR="001B26CC" w:rsidRDefault="001B26CC" w:rsidP="001B26CC">
      <w:pPr>
        <w:pStyle w:val="NormalWeb"/>
        <w:spacing w:before="0" w:beforeAutospacing="0" w:after="0" w:afterAutospacing="0" w:line="480" w:lineRule="auto"/>
        <w:ind w:left="1080" w:right="200"/>
        <w:jc w:val="center"/>
        <w:rPr>
          <w:rFonts w:ascii="Arial" w:hAnsi="Arial" w:cs="Arial"/>
          <w:b/>
          <w:sz w:val="24"/>
          <w:szCs w:val="24"/>
        </w:rPr>
      </w:pPr>
      <w:r w:rsidRPr="00E35B75">
        <w:rPr>
          <w:rFonts w:ascii="Arial" w:hAnsi="Arial" w:cs="Arial"/>
          <w:b/>
          <w:sz w:val="24"/>
          <w:szCs w:val="24"/>
        </w:rPr>
        <w:t>Tabla II.II:</w:t>
      </w:r>
      <w:r w:rsidRPr="00E35B75">
        <w:rPr>
          <w:rFonts w:ascii="Arial" w:hAnsi="Arial" w:cs="Arial"/>
          <w:sz w:val="24"/>
          <w:szCs w:val="24"/>
        </w:rPr>
        <w:t xml:space="preserve"> </w:t>
      </w:r>
      <w:r w:rsidRPr="00E35B75">
        <w:rPr>
          <w:rFonts w:ascii="Arial" w:hAnsi="Arial" w:cs="Arial"/>
          <w:b/>
          <w:sz w:val="24"/>
          <w:szCs w:val="24"/>
        </w:rPr>
        <w:t>Balance General Comparativo</w:t>
      </w:r>
      <w:r>
        <w:rPr>
          <w:rFonts w:ascii="Arial" w:hAnsi="Arial" w:cs="Arial"/>
          <w:b/>
          <w:sz w:val="24"/>
          <w:szCs w:val="24"/>
        </w:rPr>
        <w:fldChar w:fldCharType="begin"/>
      </w:r>
      <w:r>
        <w:instrText xml:space="preserve"> XE "</w:instrText>
      </w:r>
      <w:r w:rsidRPr="005A1F56">
        <w:rPr>
          <w:rFonts w:ascii="Arial" w:hAnsi="Arial" w:cs="Arial"/>
          <w:b/>
          <w:sz w:val="24"/>
          <w:szCs w:val="24"/>
        </w:rPr>
        <w:instrText>Tabla II.II</w:instrText>
      </w:r>
      <w:r w:rsidRPr="005A1F56">
        <w:instrText>\</w:instrText>
      </w:r>
      <w:r w:rsidRPr="005A1F56">
        <w:rPr>
          <w:rFonts w:ascii="Arial" w:hAnsi="Arial" w:cs="Arial"/>
          <w:b/>
          <w:sz w:val="24"/>
          <w:szCs w:val="24"/>
        </w:rPr>
        <w:instrText>:</w:instrText>
      </w:r>
      <w:r w:rsidRPr="005A1F56">
        <w:rPr>
          <w:rFonts w:ascii="Arial" w:hAnsi="Arial" w:cs="Arial"/>
          <w:sz w:val="24"/>
          <w:szCs w:val="24"/>
        </w:rPr>
        <w:instrText xml:space="preserve"> </w:instrText>
      </w:r>
      <w:r w:rsidRPr="005A1F56">
        <w:rPr>
          <w:rFonts w:ascii="Arial" w:hAnsi="Arial" w:cs="Arial"/>
          <w:b/>
          <w:sz w:val="24"/>
          <w:szCs w:val="24"/>
        </w:rPr>
        <w:instrText>Balance General Comparativo</w:instrText>
      </w:r>
      <w:r>
        <w:instrText xml:space="preserve">" </w:instrText>
      </w:r>
      <w:r>
        <w:rPr>
          <w:rFonts w:ascii="Arial" w:hAnsi="Arial" w:cs="Arial"/>
          <w:b/>
          <w:sz w:val="24"/>
          <w:szCs w:val="24"/>
        </w:rPr>
        <w:fldChar w:fldCharType="end"/>
      </w:r>
    </w:p>
    <w:p w:rsidR="001B26CC" w:rsidRPr="0048346C" w:rsidRDefault="001B26CC" w:rsidP="001B26CC">
      <w:pPr>
        <w:pStyle w:val="NormalWeb"/>
        <w:spacing w:before="0" w:beforeAutospacing="0" w:after="0" w:afterAutospacing="0" w:line="480" w:lineRule="auto"/>
        <w:ind w:left="1080" w:right="200"/>
        <w:jc w:val="center"/>
        <w:rPr>
          <w:rFonts w:ascii="Arial" w:hAnsi="Arial" w:cs="Arial"/>
          <w:sz w:val="24"/>
          <w:szCs w:val="24"/>
        </w:rPr>
      </w:pPr>
      <w:r w:rsidRPr="0048346C">
        <w:rPr>
          <w:rFonts w:ascii="Arial" w:hAnsi="Arial" w:cs="Arial"/>
          <w:sz w:val="24"/>
          <w:szCs w:val="24"/>
        </w:rPr>
        <w:t>Empresa AAA</w:t>
      </w:r>
    </w:p>
    <w:tbl>
      <w:tblPr>
        <w:tblW w:w="8192" w:type="dxa"/>
        <w:jc w:val="right"/>
        <w:tblInd w:w="70" w:type="dxa"/>
        <w:tblCellMar>
          <w:left w:w="70" w:type="dxa"/>
          <w:right w:w="70" w:type="dxa"/>
        </w:tblCellMar>
        <w:tblLook w:val="0000"/>
      </w:tblPr>
      <w:tblGrid>
        <w:gridCol w:w="160"/>
        <w:gridCol w:w="3435"/>
        <w:gridCol w:w="1448"/>
        <w:gridCol w:w="160"/>
        <w:gridCol w:w="1566"/>
        <w:gridCol w:w="160"/>
        <w:gridCol w:w="1263"/>
      </w:tblGrid>
      <w:tr w:rsidR="001B26CC" w:rsidRPr="00896FD9" w:rsidTr="00A74878">
        <w:trPr>
          <w:trHeight w:val="28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u w:val="single"/>
              </w:rPr>
            </w:pPr>
            <w:r w:rsidRPr="00896FD9">
              <w:rPr>
                <w:rFonts w:ascii="Arial" w:eastAsia="匠牥晩††††††††††" w:hAnsi="Arial" w:cs="Arial"/>
                <w:color w:val="000000"/>
                <w:sz w:val="20"/>
                <w:szCs w:val="20"/>
                <w:u w:val="single"/>
              </w:rPr>
              <w:t>ACTIVOS</w:t>
            </w:r>
          </w:p>
        </w:tc>
        <w:tc>
          <w:tcPr>
            <w:tcW w:w="1608" w:type="dxa"/>
            <w:gridSpan w:val="2"/>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b/>
                <w:bCs/>
                <w:color w:val="000000"/>
                <w:sz w:val="20"/>
                <w:szCs w:val="20"/>
              </w:rPr>
            </w:pPr>
            <w:r w:rsidRPr="00896FD9">
              <w:rPr>
                <w:rFonts w:ascii="Arial" w:eastAsia="匠牥晩††††††††††" w:hAnsi="Arial" w:cs="Arial"/>
                <w:b/>
                <w:bCs/>
                <w:color w:val="000000"/>
                <w:sz w:val="20"/>
                <w:szCs w:val="20"/>
              </w:rPr>
              <w:t>2005</w:t>
            </w:r>
            <w:r>
              <w:rPr>
                <w:rFonts w:ascii="Arial" w:eastAsia="匠牥晩††††††††††" w:hAnsi="Arial" w:cs="Arial"/>
                <w:b/>
                <w:bCs/>
                <w:color w:val="000000"/>
                <w:sz w:val="20"/>
                <w:szCs w:val="20"/>
              </w:rPr>
              <w:t xml:space="preserve"> ($)</w:t>
            </w:r>
          </w:p>
        </w:tc>
        <w:tc>
          <w:tcPr>
            <w:tcW w:w="1726" w:type="dxa"/>
            <w:gridSpan w:val="2"/>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b/>
                <w:bCs/>
                <w:color w:val="000000"/>
                <w:sz w:val="20"/>
                <w:szCs w:val="20"/>
              </w:rPr>
            </w:pPr>
            <w:r w:rsidRPr="00896FD9">
              <w:rPr>
                <w:rFonts w:ascii="Arial" w:eastAsia="匠牥晩††††††††††" w:hAnsi="Arial" w:cs="Arial"/>
                <w:b/>
                <w:bCs/>
                <w:color w:val="000000"/>
                <w:sz w:val="20"/>
                <w:szCs w:val="20"/>
              </w:rPr>
              <w:t>2006</w:t>
            </w:r>
            <w:r>
              <w:rPr>
                <w:rFonts w:ascii="Arial" w:eastAsia="匠牥晩††††††††††" w:hAnsi="Arial" w:cs="Arial"/>
                <w:b/>
                <w:bCs/>
                <w:color w:val="000000"/>
                <w:sz w:val="20"/>
                <w:szCs w:val="20"/>
              </w:rPr>
              <w:t>($)</w:t>
            </w: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b/>
                <w:bCs/>
                <w:color w:val="000000"/>
                <w:sz w:val="20"/>
                <w:szCs w:val="20"/>
              </w:rPr>
            </w:pPr>
            <w:r w:rsidRPr="00896FD9">
              <w:rPr>
                <w:rFonts w:ascii="Arial" w:eastAsia="匠牥晩††††††††††" w:hAnsi="Arial" w:cs="Arial"/>
                <w:b/>
                <w:bCs/>
                <w:color w:val="000000"/>
                <w:sz w:val="20"/>
                <w:szCs w:val="20"/>
              </w:rPr>
              <w:t>Variaciones</w:t>
            </w:r>
          </w:p>
        </w:tc>
      </w:tr>
      <w:tr w:rsidR="001B26CC" w:rsidRPr="00896FD9" w:rsidTr="00A74878">
        <w:trPr>
          <w:trHeight w:val="25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b/>
                <w:bCs/>
                <w:color w:val="000000"/>
                <w:sz w:val="20"/>
                <w:szCs w:val="20"/>
              </w:rPr>
            </w:pPr>
            <w:r w:rsidRPr="00896FD9">
              <w:rPr>
                <w:rFonts w:ascii="Arial" w:eastAsia="匠牥晩††††††††††" w:hAnsi="Arial" w:cs="Arial"/>
                <w:b/>
                <w:bCs/>
                <w:color w:val="000000"/>
                <w:sz w:val="20"/>
                <w:szCs w:val="20"/>
              </w:rPr>
              <w:t>ACTIVOS OPERACIONALES</w:t>
            </w:r>
          </w:p>
        </w:tc>
        <w:tc>
          <w:tcPr>
            <w:tcW w:w="1608"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401.907,45</w:t>
            </w:r>
          </w:p>
        </w:tc>
        <w:tc>
          <w:tcPr>
            <w:tcW w:w="1726"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377.376,61</w:t>
            </w: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b/>
                <w:bCs/>
                <w:color w:val="000000"/>
                <w:sz w:val="20"/>
                <w:szCs w:val="20"/>
              </w:rPr>
            </w:pPr>
            <w:r w:rsidRPr="00896FD9">
              <w:rPr>
                <w:rFonts w:ascii="Arial" w:eastAsia="匠牥晩††††††††††" w:hAnsi="Arial" w:cs="Arial"/>
                <w:b/>
                <w:bCs/>
                <w:color w:val="000000"/>
                <w:sz w:val="20"/>
                <w:szCs w:val="20"/>
              </w:rPr>
              <w:t>-24.531</w:t>
            </w:r>
          </w:p>
        </w:tc>
      </w:tr>
      <w:tr w:rsidR="001B26CC" w:rsidRPr="00896FD9" w:rsidTr="00A74878">
        <w:trPr>
          <w:trHeight w:val="25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b/>
                <w:bCs/>
                <w:color w:val="000000"/>
                <w:sz w:val="20"/>
                <w:szCs w:val="20"/>
              </w:rPr>
            </w:pPr>
            <w:r w:rsidRPr="00896FD9">
              <w:rPr>
                <w:rFonts w:ascii="Arial" w:eastAsia="匠牥晩††††††††††" w:hAnsi="Arial" w:cs="Arial"/>
                <w:b/>
                <w:bCs/>
                <w:color w:val="000000"/>
                <w:sz w:val="20"/>
                <w:szCs w:val="20"/>
              </w:rPr>
              <w:t>EXISTENCIAS PARA CONSUMO</w:t>
            </w:r>
          </w:p>
        </w:tc>
        <w:tc>
          <w:tcPr>
            <w:tcW w:w="1608"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44.201,64</w:t>
            </w:r>
          </w:p>
        </w:tc>
        <w:tc>
          <w:tcPr>
            <w:tcW w:w="1726"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35.347,70</w:t>
            </w: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b/>
                <w:bCs/>
                <w:color w:val="000000"/>
                <w:sz w:val="20"/>
                <w:szCs w:val="20"/>
              </w:rPr>
            </w:pPr>
            <w:r w:rsidRPr="00896FD9">
              <w:rPr>
                <w:rFonts w:ascii="Arial" w:eastAsia="匠牥晩††††††††††" w:hAnsi="Arial" w:cs="Arial"/>
                <w:b/>
                <w:bCs/>
                <w:color w:val="000000"/>
                <w:sz w:val="20"/>
                <w:szCs w:val="20"/>
              </w:rPr>
              <w:t>-8.854</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De alimentos y bebidas</w:t>
            </w:r>
          </w:p>
        </w:tc>
        <w:tc>
          <w:tcPr>
            <w:tcW w:w="1448"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20,45</w:t>
            </w:r>
          </w:p>
        </w:tc>
        <w:tc>
          <w:tcPr>
            <w:tcW w:w="160"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b/>
                <w:bCs/>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20</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De materiales de oficina</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4.590,68</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4.185,67</w:t>
            </w:r>
          </w:p>
        </w:tc>
        <w:tc>
          <w:tcPr>
            <w:tcW w:w="160"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b/>
                <w:bCs/>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-405</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De materiales de aseo</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1.840,24</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2.740,48</w:t>
            </w:r>
          </w:p>
        </w:tc>
        <w:tc>
          <w:tcPr>
            <w:tcW w:w="160"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b/>
                <w:bCs/>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900</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De herramientas</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4.989,66</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6.836,66</w:t>
            </w:r>
          </w:p>
        </w:tc>
        <w:tc>
          <w:tcPr>
            <w:tcW w:w="160"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b/>
                <w:bCs/>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1.847</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De mater de const, plom, elc</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32.781,06</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21.564,44</w:t>
            </w:r>
          </w:p>
        </w:tc>
        <w:tc>
          <w:tcPr>
            <w:tcW w:w="160"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b/>
                <w:bCs/>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-11.217</w:t>
            </w:r>
          </w:p>
        </w:tc>
      </w:tr>
      <w:tr w:rsidR="001B26CC" w:rsidRPr="00896FD9" w:rsidTr="00A74878">
        <w:trPr>
          <w:trHeight w:val="25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b/>
                <w:bCs/>
                <w:color w:val="000000"/>
                <w:sz w:val="20"/>
                <w:szCs w:val="20"/>
              </w:rPr>
            </w:pPr>
            <w:r w:rsidRPr="00896FD9">
              <w:rPr>
                <w:rFonts w:ascii="Arial" w:eastAsia="匠牥晩††††††††††" w:hAnsi="Arial" w:cs="Arial"/>
                <w:b/>
                <w:bCs/>
                <w:color w:val="000000"/>
                <w:sz w:val="20"/>
                <w:szCs w:val="20"/>
              </w:rPr>
              <w:t>BIENES DE ADMINISTRACION</w:t>
            </w:r>
          </w:p>
        </w:tc>
        <w:tc>
          <w:tcPr>
            <w:tcW w:w="1608"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7.534.294,12</w:t>
            </w:r>
          </w:p>
        </w:tc>
        <w:tc>
          <w:tcPr>
            <w:tcW w:w="1726"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11.259.032,45</w:t>
            </w: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b/>
                <w:bCs/>
                <w:color w:val="000000"/>
                <w:sz w:val="20"/>
                <w:szCs w:val="20"/>
              </w:rPr>
            </w:pPr>
            <w:r w:rsidRPr="00896FD9">
              <w:rPr>
                <w:rFonts w:ascii="Arial" w:eastAsia="匠牥晩††††††††††" w:hAnsi="Arial" w:cs="Arial"/>
                <w:b/>
                <w:bCs/>
                <w:color w:val="000000"/>
                <w:sz w:val="20"/>
                <w:szCs w:val="20"/>
              </w:rPr>
              <w:t>3.724.738</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Mobiliarios</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182.664,00</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190.312,65</w:t>
            </w:r>
          </w:p>
        </w:tc>
        <w:tc>
          <w:tcPr>
            <w:tcW w:w="160"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7.649</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Maquinarias y equipos</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273.588,48</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283.138,32</w:t>
            </w:r>
          </w:p>
        </w:tc>
        <w:tc>
          <w:tcPr>
            <w:tcW w:w="160"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9.550</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Vehículos</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110,04</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230,04</w:t>
            </w:r>
          </w:p>
        </w:tc>
        <w:tc>
          <w:tcPr>
            <w:tcW w:w="160"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120</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Herramientas mayores</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8.070,01</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8.666,01</w:t>
            </w:r>
          </w:p>
        </w:tc>
        <w:tc>
          <w:tcPr>
            <w:tcW w:w="160"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596</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Eq. Sistemas y paq informat</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30.467,00</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44.850,60</w:t>
            </w:r>
          </w:p>
        </w:tc>
        <w:tc>
          <w:tcPr>
            <w:tcW w:w="160"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14.384</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Bienes artísticos y culturales</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2.000,00</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2.000,00</w:t>
            </w:r>
          </w:p>
        </w:tc>
        <w:tc>
          <w:tcPr>
            <w:tcW w:w="160"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0</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Libros y colecciones</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249,20</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249,20</w:t>
            </w:r>
          </w:p>
        </w:tc>
        <w:tc>
          <w:tcPr>
            <w:tcW w:w="160"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0</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Terrenos</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1.339.597,55</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2.428.679,42</w:t>
            </w:r>
          </w:p>
        </w:tc>
        <w:tc>
          <w:tcPr>
            <w:tcW w:w="160"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1.089.082</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Edificios, locales y resid</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5.873.863,46</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8.454.671,93</w:t>
            </w:r>
          </w:p>
        </w:tc>
        <w:tc>
          <w:tcPr>
            <w:tcW w:w="160"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2.580.808</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Otros bienes inmuebles</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88.904,63</w:t>
            </w: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89.632,93</w:t>
            </w:r>
          </w:p>
        </w:tc>
        <w:tc>
          <w:tcPr>
            <w:tcW w:w="160"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728</w:t>
            </w:r>
          </w:p>
        </w:tc>
      </w:tr>
      <w:tr w:rsidR="001B26CC" w:rsidRPr="00896FD9" w:rsidTr="00A74878">
        <w:trPr>
          <w:trHeight w:val="255"/>
          <w:jc w:val="right"/>
        </w:trPr>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3435"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Depreciación acumulada</w:t>
            </w:r>
          </w:p>
        </w:tc>
        <w:tc>
          <w:tcPr>
            <w:tcW w:w="1448"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265.220,25</w:t>
            </w:r>
          </w:p>
        </w:tc>
        <w:tc>
          <w:tcPr>
            <w:tcW w:w="160" w:type="dxa"/>
            <w:tcBorders>
              <w:top w:val="nil"/>
              <w:left w:val="nil"/>
              <w:bottom w:val="nil"/>
              <w:right w:val="nil"/>
            </w:tcBorders>
            <w:shd w:val="clear" w:color="auto" w:fill="auto"/>
            <w:noWrap/>
            <w:vAlign w:val="center"/>
          </w:tcPr>
          <w:p w:rsidR="001B26CC" w:rsidRPr="00896FD9" w:rsidRDefault="001B26CC" w:rsidP="00A74878">
            <w:pPr>
              <w:rPr>
                <w:rFonts w:ascii="Arial" w:eastAsia="匠牥晩††††††††††" w:hAnsi="Arial" w:cs="Arial"/>
                <w:b/>
                <w:bCs/>
                <w:color w:val="000000"/>
                <w:sz w:val="20"/>
                <w:szCs w:val="20"/>
              </w:rPr>
            </w:pPr>
          </w:p>
        </w:tc>
        <w:tc>
          <w:tcPr>
            <w:tcW w:w="1566" w:type="dxa"/>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243.398,65</w:t>
            </w:r>
          </w:p>
        </w:tc>
        <w:tc>
          <w:tcPr>
            <w:tcW w:w="160"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center"/>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-21.822</w:t>
            </w:r>
          </w:p>
        </w:tc>
      </w:tr>
      <w:tr w:rsidR="001B26CC" w:rsidRPr="00896FD9" w:rsidTr="00A74878">
        <w:trPr>
          <w:trHeight w:val="25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b/>
                <w:bCs/>
                <w:color w:val="000000"/>
                <w:sz w:val="20"/>
                <w:szCs w:val="20"/>
              </w:rPr>
            </w:pPr>
            <w:r w:rsidRPr="00896FD9">
              <w:rPr>
                <w:rFonts w:ascii="Arial" w:eastAsia="匠牥晩††††††††††" w:hAnsi="Arial" w:cs="Arial"/>
                <w:b/>
                <w:bCs/>
                <w:color w:val="000000"/>
                <w:sz w:val="20"/>
                <w:szCs w:val="20"/>
              </w:rPr>
              <w:t>INVERS EN PROG EN EJEC</w:t>
            </w:r>
          </w:p>
        </w:tc>
        <w:tc>
          <w:tcPr>
            <w:tcW w:w="1608"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68.788,62</w:t>
            </w:r>
          </w:p>
        </w:tc>
        <w:tc>
          <w:tcPr>
            <w:tcW w:w="1726"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79.383,30</w:t>
            </w: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b/>
                <w:bCs/>
                <w:color w:val="000000"/>
                <w:sz w:val="20"/>
                <w:szCs w:val="20"/>
              </w:rPr>
            </w:pPr>
            <w:r w:rsidRPr="00896FD9">
              <w:rPr>
                <w:rFonts w:ascii="Arial" w:eastAsia="匠牥晩††††††††††" w:hAnsi="Arial" w:cs="Arial"/>
                <w:b/>
                <w:bCs/>
                <w:color w:val="000000"/>
                <w:sz w:val="20"/>
                <w:szCs w:val="20"/>
              </w:rPr>
              <w:t>10.595</w:t>
            </w:r>
          </w:p>
        </w:tc>
      </w:tr>
      <w:tr w:rsidR="001B26CC" w:rsidRPr="00896FD9" w:rsidTr="00A74878">
        <w:trPr>
          <w:trHeight w:val="28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u w:val="single"/>
              </w:rPr>
            </w:pPr>
            <w:r w:rsidRPr="00896FD9">
              <w:rPr>
                <w:rFonts w:ascii="Arial" w:eastAsia="匠牥晩††††††††††" w:hAnsi="Arial" w:cs="Arial"/>
                <w:color w:val="000000"/>
                <w:sz w:val="20"/>
                <w:szCs w:val="20"/>
                <w:u w:val="single"/>
              </w:rPr>
              <w:t>CUENTAS DE ORDEN</w:t>
            </w:r>
          </w:p>
        </w:tc>
        <w:tc>
          <w:tcPr>
            <w:tcW w:w="1448"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sz w:val="20"/>
                <w:szCs w:val="20"/>
              </w:rPr>
            </w:pP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sz w:val="20"/>
                <w:szCs w:val="20"/>
              </w:rPr>
            </w:pPr>
          </w:p>
        </w:tc>
        <w:tc>
          <w:tcPr>
            <w:tcW w:w="1566"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sz w:val="20"/>
                <w:szCs w:val="20"/>
              </w:rPr>
            </w:pP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color w:val="000000"/>
                <w:sz w:val="20"/>
                <w:szCs w:val="20"/>
              </w:rPr>
            </w:pPr>
          </w:p>
        </w:tc>
      </w:tr>
      <w:tr w:rsidR="001B26CC" w:rsidRPr="00896FD9" w:rsidTr="00A74878">
        <w:trPr>
          <w:trHeight w:val="25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b/>
                <w:bCs/>
                <w:color w:val="000000"/>
                <w:sz w:val="20"/>
                <w:szCs w:val="20"/>
              </w:rPr>
            </w:pPr>
            <w:r w:rsidRPr="00896FD9">
              <w:rPr>
                <w:rFonts w:ascii="Arial" w:eastAsia="匠牥晩††††††††††" w:hAnsi="Arial" w:cs="Arial"/>
                <w:b/>
                <w:bCs/>
                <w:color w:val="000000"/>
                <w:sz w:val="20"/>
                <w:szCs w:val="20"/>
              </w:rPr>
              <w:t>TITULOS DE CREDITO EMITIDOS</w:t>
            </w:r>
          </w:p>
        </w:tc>
        <w:tc>
          <w:tcPr>
            <w:tcW w:w="1608"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73.683,53</w:t>
            </w:r>
          </w:p>
        </w:tc>
        <w:tc>
          <w:tcPr>
            <w:tcW w:w="1726"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color w:val="000000"/>
                <w:sz w:val="20"/>
                <w:szCs w:val="20"/>
              </w:rPr>
            </w:pPr>
            <w:r w:rsidRPr="00896FD9">
              <w:rPr>
                <w:rFonts w:ascii="Arial" w:eastAsia="匠牥晩††††††††††" w:hAnsi="Arial" w:cs="Arial"/>
                <w:color w:val="000000"/>
                <w:sz w:val="20"/>
                <w:szCs w:val="20"/>
              </w:rPr>
              <w:t>2.773,80</w:t>
            </w: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color w:val="000000"/>
                <w:sz w:val="20"/>
                <w:szCs w:val="20"/>
              </w:rPr>
            </w:pPr>
            <w:r w:rsidRPr="00896FD9">
              <w:rPr>
                <w:rFonts w:ascii="Arial" w:eastAsia="匠牥晩††††††††††" w:hAnsi="Arial" w:cs="Arial"/>
                <w:color w:val="000000"/>
                <w:sz w:val="20"/>
                <w:szCs w:val="20"/>
              </w:rPr>
              <w:t>-70.910</w:t>
            </w:r>
          </w:p>
        </w:tc>
      </w:tr>
      <w:tr w:rsidR="001B26CC" w:rsidRPr="00896FD9" w:rsidTr="00A74878">
        <w:trPr>
          <w:trHeight w:val="270"/>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b/>
                <w:bCs/>
                <w:color w:val="000080"/>
                <w:sz w:val="20"/>
                <w:szCs w:val="20"/>
              </w:rPr>
            </w:pPr>
            <w:r w:rsidRPr="00896FD9">
              <w:rPr>
                <w:rFonts w:ascii="Arial" w:eastAsia="匠牥晩††††††††††" w:hAnsi="Arial" w:cs="Arial"/>
                <w:b/>
                <w:bCs/>
                <w:color w:val="000080"/>
                <w:sz w:val="20"/>
                <w:szCs w:val="20"/>
              </w:rPr>
              <w:t>TOTAL</w:t>
            </w:r>
          </w:p>
        </w:tc>
        <w:tc>
          <w:tcPr>
            <w:tcW w:w="1608" w:type="dxa"/>
            <w:gridSpan w:val="2"/>
            <w:tcBorders>
              <w:top w:val="single" w:sz="4" w:space="0" w:color="auto"/>
              <w:left w:val="nil"/>
              <w:bottom w:val="double" w:sz="6" w:space="0" w:color="auto"/>
              <w:right w:val="nil"/>
            </w:tcBorders>
            <w:shd w:val="clear" w:color="auto" w:fill="auto"/>
            <w:noWrap/>
            <w:vAlign w:val="center"/>
          </w:tcPr>
          <w:p w:rsidR="001B26CC" w:rsidRPr="00896FD9" w:rsidRDefault="001B26CC" w:rsidP="00A74878">
            <w:pPr>
              <w:jc w:val="right"/>
              <w:rPr>
                <w:rFonts w:ascii="Arial" w:eastAsia="匠牥晩††††††††††" w:hAnsi="Arial" w:cs="Arial"/>
                <w:b/>
                <w:bCs/>
                <w:color w:val="000080"/>
                <w:sz w:val="20"/>
                <w:szCs w:val="20"/>
              </w:rPr>
            </w:pPr>
            <w:r w:rsidRPr="00896FD9">
              <w:rPr>
                <w:rFonts w:ascii="Arial" w:eastAsia="匠牥晩††††††††††" w:hAnsi="Arial" w:cs="Arial"/>
                <w:b/>
                <w:bCs/>
                <w:color w:val="000080"/>
                <w:sz w:val="20"/>
                <w:szCs w:val="20"/>
              </w:rPr>
              <w:t>8.122.875,36</w:t>
            </w:r>
          </w:p>
        </w:tc>
        <w:tc>
          <w:tcPr>
            <w:tcW w:w="1726" w:type="dxa"/>
            <w:gridSpan w:val="2"/>
            <w:tcBorders>
              <w:top w:val="single" w:sz="4" w:space="0" w:color="auto"/>
              <w:left w:val="nil"/>
              <w:bottom w:val="double" w:sz="6" w:space="0" w:color="auto"/>
              <w:right w:val="nil"/>
            </w:tcBorders>
            <w:shd w:val="clear" w:color="auto" w:fill="auto"/>
            <w:noWrap/>
            <w:vAlign w:val="center"/>
          </w:tcPr>
          <w:p w:rsidR="001B26CC" w:rsidRPr="00896FD9" w:rsidRDefault="001B26CC" w:rsidP="00A74878">
            <w:pPr>
              <w:jc w:val="right"/>
              <w:rPr>
                <w:rFonts w:ascii="Arial" w:eastAsia="匠牥晩††††††††††" w:hAnsi="Arial" w:cs="Arial"/>
                <w:b/>
                <w:bCs/>
                <w:color w:val="000080"/>
                <w:sz w:val="20"/>
                <w:szCs w:val="20"/>
              </w:rPr>
            </w:pPr>
            <w:r w:rsidRPr="00896FD9">
              <w:rPr>
                <w:rFonts w:ascii="Arial" w:eastAsia="匠牥晩††††††††††" w:hAnsi="Arial" w:cs="Arial"/>
                <w:b/>
                <w:bCs/>
                <w:color w:val="000080"/>
                <w:sz w:val="20"/>
                <w:szCs w:val="20"/>
              </w:rPr>
              <w:t>11.753.913,86</w:t>
            </w:r>
          </w:p>
        </w:tc>
        <w:tc>
          <w:tcPr>
            <w:tcW w:w="1263" w:type="dxa"/>
            <w:tcBorders>
              <w:top w:val="single" w:sz="4" w:space="0" w:color="auto"/>
              <w:left w:val="nil"/>
              <w:bottom w:val="double" w:sz="6" w:space="0" w:color="auto"/>
              <w:right w:val="nil"/>
            </w:tcBorders>
            <w:shd w:val="clear" w:color="auto" w:fill="auto"/>
            <w:noWrap/>
            <w:vAlign w:val="bottom"/>
          </w:tcPr>
          <w:p w:rsidR="001B26CC" w:rsidRPr="00896FD9" w:rsidRDefault="001B26CC" w:rsidP="00A74878">
            <w:pPr>
              <w:jc w:val="center"/>
              <w:rPr>
                <w:rFonts w:ascii="Arial" w:eastAsia="匠牥晩††††††††††" w:hAnsi="Arial" w:cs="Arial"/>
                <w:b/>
                <w:bCs/>
                <w:color w:val="000080"/>
                <w:sz w:val="20"/>
                <w:szCs w:val="20"/>
              </w:rPr>
            </w:pPr>
            <w:r w:rsidRPr="00896FD9">
              <w:rPr>
                <w:rFonts w:ascii="Arial" w:eastAsia="匠牥晩††††††††††" w:hAnsi="Arial" w:cs="Arial"/>
                <w:b/>
                <w:bCs/>
                <w:color w:val="000080"/>
                <w:sz w:val="20"/>
                <w:szCs w:val="20"/>
              </w:rPr>
              <w:t>3.631.039</w:t>
            </w:r>
          </w:p>
        </w:tc>
      </w:tr>
      <w:tr w:rsidR="001B26CC" w:rsidRPr="00896FD9" w:rsidTr="00A74878">
        <w:trPr>
          <w:trHeight w:val="28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u w:val="single"/>
              </w:rPr>
            </w:pPr>
          </w:p>
        </w:tc>
        <w:tc>
          <w:tcPr>
            <w:tcW w:w="1448"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color w:val="000000"/>
                <w:sz w:val="20"/>
                <w:szCs w:val="20"/>
              </w:rPr>
            </w:pPr>
          </w:p>
        </w:tc>
      </w:tr>
      <w:tr w:rsidR="001B26CC" w:rsidRPr="00896FD9" w:rsidTr="00A74878">
        <w:trPr>
          <w:trHeight w:val="28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u w:val="single"/>
              </w:rPr>
            </w:pPr>
            <w:r w:rsidRPr="00896FD9">
              <w:rPr>
                <w:rFonts w:ascii="Arial" w:eastAsia="匠牥晩††††††††††" w:hAnsi="Arial" w:cs="Arial"/>
                <w:color w:val="000000"/>
                <w:sz w:val="20"/>
                <w:szCs w:val="20"/>
                <w:u w:val="single"/>
              </w:rPr>
              <w:t>PASIVOS</w:t>
            </w:r>
          </w:p>
        </w:tc>
        <w:tc>
          <w:tcPr>
            <w:tcW w:w="1448"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566"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color w:val="000000"/>
                <w:sz w:val="20"/>
                <w:szCs w:val="20"/>
              </w:rPr>
            </w:pPr>
          </w:p>
        </w:tc>
      </w:tr>
      <w:tr w:rsidR="001B26CC" w:rsidRPr="00896FD9" w:rsidTr="00A74878">
        <w:trPr>
          <w:trHeight w:val="25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b/>
                <w:bCs/>
                <w:color w:val="000000"/>
                <w:sz w:val="20"/>
                <w:szCs w:val="20"/>
              </w:rPr>
            </w:pPr>
            <w:r w:rsidRPr="00896FD9">
              <w:rPr>
                <w:rFonts w:ascii="Arial" w:eastAsia="匠牥晩††††††††††" w:hAnsi="Arial" w:cs="Arial"/>
                <w:b/>
                <w:bCs/>
                <w:color w:val="000000"/>
                <w:sz w:val="20"/>
                <w:szCs w:val="20"/>
              </w:rPr>
              <w:t>DEPOSITOS DE TERCEROS</w:t>
            </w:r>
          </w:p>
        </w:tc>
        <w:tc>
          <w:tcPr>
            <w:tcW w:w="1608"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223.231,60</w:t>
            </w:r>
          </w:p>
        </w:tc>
        <w:tc>
          <w:tcPr>
            <w:tcW w:w="1726"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211.277,79</w:t>
            </w: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b/>
                <w:bCs/>
                <w:color w:val="000000"/>
                <w:sz w:val="20"/>
                <w:szCs w:val="20"/>
              </w:rPr>
            </w:pPr>
            <w:r w:rsidRPr="00896FD9">
              <w:rPr>
                <w:rFonts w:ascii="Arial" w:eastAsia="匠牥晩††††††††††" w:hAnsi="Arial" w:cs="Arial"/>
                <w:b/>
                <w:bCs/>
                <w:color w:val="000000"/>
                <w:sz w:val="20"/>
                <w:szCs w:val="20"/>
              </w:rPr>
              <w:t>-11.954</w:t>
            </w:r>
          </w:p>
        </w:tc>
      </w:tr>
      <w:tr w:rsidR="001B26CC" w:rsidRPr="00896FD9" w:rsidTr="00A74878">
        <w:trPr>
          <w:trHeight w:val="25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b/>
                <w:bCs/>
                <w:sz w:val="20"/>
                <w:szCs w:val="20"/>
              </w:rPr>
            </w:pPr>
            <w:r w:rsidRPr="00896FD9">
              <w:rPr>
                <w:rFonts w:ascii="Arial" w:eastAsia="匠牥晩††††††††††" w:hAnsi="Arial" w:cs="Arial"/>
                <w:b/>
                <w:bCs/>
                <w:sz w:val="20"/>
                <w:szCs w:val="20"/>
              </w:rPr>
              <w:t>CUENTAS POR PAGAR (*)</w:t>
            </w:r>
          </w:p>
        </w:tc>
        <w:tc>
          <w:tcPr>
            <w:tcW w:w="1608" w:type="dxa"/>
            <w:gridSpan w:val="2"/>
            <w:tcBorders>
              <w:top w:val="nil"/>
              <w:left w:val="nil"/>
              <w:bottom w:val="single" w:sz="4" w:space="0" w:color="auto"/>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183.350,44</w:t>
            </w:r>
          </w:p>
        </w:tc>
        <w:tc>
          <w:tcPr>
            <w:tcW w:w="1726" w:type="dxa"/>
            <w:gridSpan w:val="2"/>
            <w:tcBorders>
              <w:top w:val="nil"/>
              <w:left w:val="nil"/>
              <w:bottom w:val="single" w:sz="4" w:space="0" w:color="auto"/>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38.008,07</w:t>
            </w:r>
          </w:p>
        </w:tc>
        <w:tc>
          <w:tcPr>
            <w:tcW w:w="1263" w:type="dxa"/>
            <w:tcBorders>
              <w:top w:val="nil"/>
              <w:left w:val="nil"/>
              <w:bottom w:val="single" w:sz="4" w:space="0" w:color="auto"/>
              <w:right w:val="nil"/>
            </w:tcBorders>
            <w:shd w:val="clear" w:color="auto" w:fill="auto"/>
            <w:noWrap/>
            <w:vAlign w:val="bottom"/>
          </w:tcPr>
          <w:p w:rsidR="001B26CC" w:rsidRPr="00896FD9" w:rsidRDefault="001B26CC" w:rsidP="00A74878">
            <w:pPr>
              <w:jc w:val="center"/>
              <w:rPr>
                <w:rFonts w:ascii="Arial" w:eastAsia="匠牥晩††††††††††" w:hAnsi="Arial" w:cs="Arial"/>
                <w:b/>
                <w:bCs/>
                <w:color w:val="000000"/>
                <w:sz w:val="20"/>
                <w:szCs w:val="20"/>
              </w:rPr>
            </w:pPr>
            <w:r w:rsidRPr="00896FD9">
              <w:rPr>
                <w:rFonts w:ascii="Arial" w:eastAsia="匠牥晩††††††††††" w:hAnsi="Arial" w:cs="Arial"/>
                <w:b/>
                <w:bCs/>
                <w:color w:val="000000"/>
                <w:sz w:val="20"/>
                <w:szCs w:val="20"/>
              </w:rPr>
              <w:t>-145.342</w:t>
            </w:r>
          </w:p>
        </w:tc>
      </w:tr>
      <w:tr w:rsidR="001B26CC" w:rsidRPr="00896FD9" w:rsidTr="00A74878">
        <w:trPr>
          <w:trHeight w:val="25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r w:rsidRPr="00896FD9">
              <w:rPr>
                <w:rFonts w:ascii="Arial" w:eastAsia="匠牥晩††††††††††" w:hAnsi="Arial" w:cs="Arial"/>
                <w:color w:val="000000"/>
                <w:sz w:val="20"/>
                <w:szCs w:val="20"/>
              </w:rPr>
              <w:t>Total Pasivo</w:t>
            </w:r>
          </w:p>
        </w:tc>
        <w:tc>
          <w:tcPr>
            <w:tcW w:w="1608"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i/>
                <w:iCs/>
                <w:color w:val="000000"/>
                <w:sz w:val="20"/>
                <w:szCs w:val="20"/>
              </w:rPr>
            </w:pPr>
            <w:r w:rsidRPr="00896FD9">
              <w:rPr>
                <w:rFonts w:ascii="Arial" w:eastAsia="匠牥晩††††††††††" w:hAnsi="Arial" w:cs="Arial"/>
                <w:i/>
                <w:iCs/>
                <w:color w:val="000000"/>
                <w:sz w:val="20"/>
                <w:szCs w:val="20"/>
              </w:rPr>
              <w:t>406.582,04</w:t>
            </w:r>
          </w:p>
        </w:tc>
        <w:tc>
          <w:tcPr>
            <w:tcW w:w="1726"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i/>
                <w:iCs/>
                <w:color w:val="000000"/>
                <w:sz w:val="20"/>
                <w:szCs w:val="20"/>
              </w:rPr>
            </w:pPr>
            <w:r w:rsidRPr="00896FD9">
              <w:rPr>
                <w:rFonts w:ascii="Arial" w:eastAsia="匠牥晩††††††††††" w:hAnsi="Arial" w:cs="Arial"/>
                <w:i/>
                <w:iCs/>
                <w:color w:val="000000"/>
                <w:sz w:val="20"/>
                <w:szCs w:val="20"/>
              </w:rPr>
              <w:t>249.285,86</w:t>
            </w: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i/>
                <w:iCs/>
                <w:color w:val="000000"/>
                <w:sz w:val="20"/>
                <w:szCs w:val="20"/>
              </w:rPr>
            </w:pPr>
            <w:r w:rsidRPr="00896FD9">
              <w:rPr>
                <w:rFonts w:ascii="Arial" w:eastAsia="匠牥晩††††††††††" w:hAnsi="Arial" w:cs="Arial"/>
                <w:i/>
                <w:iCs/>
                <w:color w:val="000000"/>
                <w:sz w:val="20"/>
                <w:szCs w:val="20"/>
              </w:rPr>
              <w:t>-157.296</w:t>
            </w:r>
          </w:p>
        </w:tc>
      </w:tr>
      <w:tr w:rsidR="001B26CC" w:rsidRPr="00896FD9" w:rsidTr="00A74878">
        <w:trPr>
          <w:trHeight w:val="28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u w:val="single"/>
              </w:rPr>
            </w:pPr>
            <w:r w:rsidRPr="00896FD9">
              <w:rPr>
                <w:rFonts w:ascii="Arial" w:eastAsia="匠牥晩††††††††††" w:hAnsi="Arial" w:cs="Arial"/>
                <w:color w:val="000000"/>
                <w:sz w:val="20"/>
                <w:szCs w:val="20"/>
                <w:u w:val="single"/>
              </w:rPr>
              <w:t>PATRIMONIO</w:t>
            </w:r>
          </w:p>
        </w:tc>
        <w:tc>
          <w:tcPr>
            <w:tcW w:w="1448"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sz w:val="20"/>
                <w:szCs w:val="20"/>
              </w:rPr>
            </w:pPr>
          </w:p>
        </w:tc>
        <w:tc>
          <w:tcPr>
            <w:tcW w:w="160"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sz w:val="20"/>
                <w:szCs w:val="20"/>
              </w:rPr>
            </w:pPr>
          </w:p>
        </w:tc>
        <w:tc>
          <w:tcPr>
            <w:tcW w:w="1566"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b/>
                <w:bCs/>
                <w:sz w:val="20"/>
                <w:szCs w:val="20"/>
              </w:rPr>
            </w:pPr>
          </w:p>
        </w:tc>
        <w:tc>
          <w:tcPr>
            <w:tcW w:w="160" w:type="dxa"/>
            <w:tcBorders>
              <w:top w:val="nil"/>
              <w:left w:val="nil"/>
              <w:bottom w:val="nil"/>
              <w:right w:val="nil"/>
            </w:tcBorders>
            <w:shd w:val="clear" w:color="auto" w:fill="auto"/>
            <w:noWrap/>
            <w:vAlign w:val="bottom"/>
          </w:tcPr>
          <w:p w:rsidR="001B26CC" w:rsidRPr="00896FD9" w:rsidRDefault="001B26CC" w:rsidP="00A74878">
            <w:pPr>
              <w:jc w:val="right"/>
              <w:rPr>
                <w:rFonts w:ascii="Arial" w:eastAsia="匠牥晩††††††††††" w:hAnsi="Arial" w:cs="Arial"/>
                <w:b/>
                <w:bCs/>
                <w:color w:val="000000"/>
                <w:sz w:val="20"/>
                <w:szCs w:val="20"/>
              </w:rPr>
            </w:pP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color w:val="000000"/>
                <w:sz w:val="20"/>
                <w:szCs w:val="20"/>
              </w:rPr>
            </w:pPr>
          </w:p>
        </w:tc>
      </w:tr>
      <w:tr w:rsidR="001B26CC" w:rsidRPr="00896FD9" w:rsidTr="00A74878">
        <w:trPr>
          <w:trHeight w:val="25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b/>
                <w:bCs/>
                <w:color w:val="000000"/>
                <w:sz w:val="20"/>
                <w:szCs w:val="20"/>
              </w:rPr>
            </w:pPr>
            <w:r w:rsidRPr="00896FD9">
              <w:rPr>
                <w:rFonts w:ascii="Arial" w:eastAsia="匠牥晩††††††††††" w:hAnsi="Arial" w:cs="Arial"/>
                <w:b/>
                <w:bCs/>
                <w:color w:val="000000"/>
                <w:sz w:val="20"/>
                <w:szCs w:val="20"/>
              </w:rPr>
              <w:t>PATRIMONIO PUBLICO</w:t>
            </w:r>
          </w:p>
        </w:tc>
        <w:tc>
          <w:tcPr>
            <w:tcW w:w="1608"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7.642.609,79</w:t>
            </w:r>
          </w:p>
        </w:tc>
        <w:tc>
          <w:tcPr>
            <w:tcW w:w="1726"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11.501.854,20</w:t>
            </w: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b/>
                <w:bCs/>
                <w:color w:val="000000"/>
                <w:sz w:val="20"/>
                <w:szCs w:val="20"/>
              </w:rPr>
            </w:pPr>
            <w:r w:rsidRPr="00896FD9">
              <w:rPr>
                <w:rFonts w:ascii="Arial" w:eastAsia="匠牥晩††††††††††" w:hAnsi="Arial" w:cs="Arial"/>
                <w:b/>
                <w:bCs/>
                <w:color w:val="000000"/>
                <w:sz w:val="20"/>
                <w:szCs w:val="20"/>
              </w:rPr>
              <w:t>3.859.244</w:t>
            </w:r>
          </w:p>
        </w:tc>
      </w:tr>
      <w:tr w:rsidR="001B26CC" w:rsidRPr="00896FD9" w:rsidTr="00A74878">
        <w:trPr>
          <w:trHeight w:val="28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u w:val="single"/>
              </w:rPr>
            </w:pPr>
            <w:r w:rsidRPr="00896FD9">
              <w:rPr>
                <w:rFonts w:ascii="Arial" w:eastAsia="匠牥晩††††††††††" w:hAnsi="Arial" w:cs="Arial"/>
                <w:color w:val="000000"/>
                <w:sz w:val="20"/>
                <w:szCs w:val="20"/>
                <w:u w:val="single"/>
              </w:rPr>
              <w:t>CUENTAS DE ORDEN</w:t>
            </w:r>
          </w:p>
        </w:tc>
        <w:tc>
          <w:tcPr>
            <w:tcW w:w="1448"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sz w:val="20"/>
                <w:szCs w:val="20"/>
              </w:rPr>
            </w:pP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sz w:val="20"/>
                <w:szCs w:val="20"/>
              </w:rPr>
            </w:pPr>
          </w:p>
        </w:tc>
        <w:tc>
          <w:tcPr>
            <w:tcW w:w="1566"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sz w:val="20"/>
                <w:szCs w:val="20"/>
              </w:rPr>
            </w:pPr>
          </w:p>
        </w:tc>
        <w:tc>
          <w:tcPr>
            <w:tcW w:w="160" w:type="dxa"/>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color w:val="000000"/>
                <w:sz w:val="20"/>
                <w:szCs w:val="20"/>
              </w:rPr>
            </w:pP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color w:val="000000"/>
                <w:sz w:val="20"/>
                <w:szCs w:val="20"/>
              </w:rPr>
            </w:pPr>
          </w:p>
        </w:tc>
      </w:tr>
      <w:tr w:rsidR="001B26CC" w:rsidRPr="00896FD9" w:rsidTr="00A74878">
        <w:trPr>
          <w:trHeight w:val="255"/>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b/>
                <w:bCs/>
                <w:color w:val="000000"/>
                <w:sz w:val="20"/>
                <w:szCs w:val="20"/>
              </w:rPr>
            </w:pPr>
            <w:r w:rsidRPr="00896FD9">
              <w:rPr>
                <w:rFonts w:ascii="Arial" w:eastAsia="匠牥晩††††††††††" w:hAnsi="Arial" w:cs="Arial"/>
                <w:b/>
                <w:bCs/>
                <w:color w:val="000000"/>
                <w:sz w:val="20"/>
                <w:szCs w:val="20"/>
              </w:rPr>
              <w:t>EMISION DE TITULOS DE CREDITO</w:t>
            </w:r>
          </w:p>
        </w:tc>
        <w:tc>
          <w:tcPr>
            <w:tcW w:w="1608"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73.683,53</w:t>
            </w:r>
          </w:p>
        </w:tc>
        <w:tc>
          <w:tcPr>
            <w:tcW w:w="1726" w:type="dxa"/>
            <w:gridSpan w:val="2"/>
            <w:tcBorders>
              <w:top w:val="nil"/>
              <w:left w:val="nil"/>
              <w:bottom w:val="nil"/>
              <w:right w:val="nil"/>
            </w:tcBorders>
            <w:shd w:val="clear" w:color="auto" w:fill="auto"/>
            <w:noWrap/>
            <w:vAlign w:val="center"/>
          </w:tcPr>
          <w:p w:rsidR="001B26CC" w:rsidRPr="00896FD9" w:rsidRDefault="001B26CC" w:rsidP="00A74878">
            <w:pPr>
              <w:jc w:val="right"/>
              <w:rPr>
                <w:rFonts w:ascii="Arial" w:eastAsia="匠牥晩††††††††††" w:hAnsi="Arial" w:cs="Arial"/>
                <w:b/>
                <w:bCs/>
                <w:color w:val="000000"/>
                <w:sz w:val="20"/>
                <w:szCs w:val="20"/>
              </w:rPr>
            </w:pPr>
            <w:r w:rsidRPr="00896FD9">
              <w:rPr>
                <w:rFonts w:ascii="Arial" w:eastAsia="匠牥晩††††††††††" w:hAnsi="Arial" w:cs="Arial"/>
                <w:b/>
                <w:bCs/>
                <w:color w:val="000000"/>
                <w:sz w:val="20"/>
                <w:szCs w:val="20"/>
              </w:rPr>
              <w:t>2.773,80</w:t>
            </w:r>
          </w:p>
        </w:tc>
        <w:tc>
          <w:tcPr>
            <w:tcW w:w="1263" w:type="dxa"/>
            <w:tcBorders>
              <w:top w:val="nil"/>
              <w:left w:val="nil"/>
              <w:bottom w:val="nil"/>
              <w:right w:val="nil"/>
            </w:tcBorders>
            <w:shd w:val="clear" w:color="auto" w:fill="auto"/>
            <w:noWrap/>
            <w:vAlign w:val="bottom"/>
          </w:tcPr>
          <w:p w:rsidR="001B26CC" w:rsidRPr="00896FD9" w:rsidRDefault="001B26CC" w:rsidP="00A74878">
            <w:pPr>
              <w:jc w:val="center"/>
              <w:rPr>
                <w:rFonts w:ascii="Arial" w:eastAsia="匠牥晩††††††††††" w:hAnsi="Arial" w:cs="Arial"/>
                <w:b/>
                <w:bCs/>
                <w:color w:val="000000"/>
                <w:sz w:val="20"/>
                <w:szCs w:val="20"/>
              </w:rPr>
            </w:pPr>
            <w:r w:rsidRPr="00896FD9">
              <w:rPr>
                <w:rFonts w:ascii="Arial" w:eastAsia="匠牥晩††††††††††" w:hAnsi="Arial" w:cs="Arial"/>
                <w:b/>
                <w:bCs/>
                <w:color w:val="000000"/>
                <w:sz w:val="20"/>
                <w:szCs w:val="20"/>
              </w:rPr>
              <w:t>-70.910</w:t>
            </w:r>
          </w:p>
        </w:tc>
      </w:tr>
      <w:tr w:rsidR="001B26CC" w:rsidRPr="00896FD9" w:rsidTr="00A74878">
        <w:trPr>
          <w:trHeight w:val="270"/>
          <w:jc w:val="right"/>
        </w:trPr>
        <w:tc>
          <w:tcPr>
            <w:tcW w:w="3595" w:type="dxa"/>
            <w:gridSpan w:val="2"/>
            <w:tcBorders>
              <w:top w:val="nil"/>
              <w:left w:val="nil"/>
              <w:bottom w:val="nil"/>
              <w:right w:val="nil"/>
            </w:tcBorders>
            <w:shd w:val="clear" w:color="auto" w:fill="auto"/>
            <w:noWrap/>
            <w:vAlign w:val="bottom"/>
          </w:tcPr>
          <w:p w:rsidR="001B26CC" w:rsidRPr="00896FD9" w:rsidRDefault="001B26CC" w:rsidP="00A74878">
            <w:pPr>
              <w:rPr>
                <w:rFonts w:ascii="Arial" w:eastAsia="匠牥晩††††††††††" w:hAnsi="Arial" w:cs="Arial"/>
                <w:b/>
                <w:bCs/>
                <w:color w:val="000080"/>
                <w:sz w:val="20"/>
                <w:szCs w:val="20"/>
              </w:rPr>
            </w:pPr>
            <w:r w:rsidRPr="00896FD9">
              <w:rPr>
                <w:rFonts w:ascii="Arial" w:eastAsia="匠牥晩††††††††††" w:hAnsi="Arial" w:cs="Arial"/>
                <w:b/>
                <w:bCs/>
                <w:color w:val="000080"/>
                <w:sz w:val="20"/>
                <w:szCs w:val="20"/>
              </w:rPr>
              <w:t>TOTAL</w:t>
            </w:r>
          </w:p>
        </w:tc>
        <w:tc>
          <w:tcPr>
            <w:tcW w:w="1608" w:type="dxa"/>
            <w:gridSpan w:val="2"/>
            <w:tcBorders>
              <w:top w:val="single" w:sz="4" w:space="0" w:color="auto"/>
              <w:left w:val="nil"/>
              <w:bottom w:val="double" w:sz="6" w:space="0" w:color="auto"/>
              <w:right w:val="nil"/>
            </w:tcBorders>
            <w:shd w:val="clear" w:color="auto" w:fill="auto"/>
            <w:noWrap/>
            <w:vAlign w:val="bottom"/>
          </w:tcPr>
          <w:p w:rsidR="001B26CC" w:rsidRPr="00896FD9" w:rsidRDefault="001B26CC" w:rsidP="00A74878">
            <w:pPr>
              <w:jc w:val="right"/>
              <w:rPr>
                <w:rFonts w:ascii="Arial" w:eastAsia="匠牥晩††††††††††" w:hAnsi="Arial" w:cs="Arial"/>
                <w:b/>
                <w:bCs/>
                <w:color w:val="000080"/>
                <w:sz w:val="20"/>
                <w:szCs w:val="20"/>
              </w:rPr>
            </w:pPr>
            <w:r w:rsidRPr="00896FD9">
              <w:rPr>
                <w:rFonts w:ascii="Arial" w:eastAsia="匠牥晩††††††††††" w:hAnsi="Arial" w:cs="Arial"/>
                <w:b/>
                <w:bCs/>
                <w:color w:val="000080"/>
                <w:sz w:val="20"/>
                <w:szCs w:val="20"/>
              </w:rPr>
              <w:t>8.122.875,36</w:t>
            </w:r>
          </w:p>
        </w:tc>
        <w:tc>
          <w:tcPr>
            <w:tcW w:w="1726" w:type="dxa"/>
            <w:gridSpan w:val="2"/>
            <w:tcBorders>
              <w:top w:val="single" w:sz="4" w:space="0" w:color="auto"/>
              <w:left w:val="nil"/>
              <w:bottom w:val="double" w:sz="6" w:space="0" w:color="auto"/>
              <w:right w:val="nil"/>
            </w:tcBorders>
            <w:shd w:val="clear" w:color="auto" w:fill="auto"/>
            <w:noWrap/>
            <w:vAlign w:val="center"/>
          </w:tcPr>
          <w:p w:rsidR="001B26CC" w:rsidRPr="00896FD9" w:rsidRDefault="001B26CC" w:rsidP="00A74878">
            <w:pPr>
              <w:jc w:val="right"/>
              <w:rPr>
                <w:rFonts w:ascii="Arial" w:eastAsia="匠牥晩††††††††††" w:hAnsi="Arial" w:cs="Arial"/>
                <w:b/>
                <w:bCs/>
                <w:color w:val="000080"/>
                <w:sz w:val="20"/>
                <w:szCs w:val="20"/>
              </w:rPr>
            </w:pPr>
            <w:r w:rsidRPr="00896FD9">
              <w:rPr>
                <w:rFonts w:ascii="Arial" w:eastAsia="匠牥晩††††††††††" w:hAnsi="Arial" w:cs="Arial"/>
                <w:b/>
                <w:bCs/>
                <w:color w:val="000080"/>
                <w:sz w:val="20"/>
                <w:szCs w:val="20"/>
              </w:rPr>
              <w:t>11.753.913,86</w:t>
            </w:r>
          </w:p>
        </w:tc>
        <w:tc>
          <w:tcPr>
            <w:tcW w:w="1263" w:type="dxa"/>
            <w:tcBorders>
              <w:top w:val="single" w:sz="4" w:space="0" w:color="auto"/>
              <w:left w:val="nil"/>
              <w:bottom w:val="double" w:sz="6" w:space="0" w:color="auto"/>
              <w:right w:val="nil"/>
            </w:tcBorders>
            <w:shd w:val="clear" w:color="auto" w:fill="auto"/>
            <w:noWrap/>
            <w:vAlign w:val="bottom"/>
          </w:tcPr>
          <w:p w:rsidR="001B26CC" w:rsidRPr="00896FD9" w:rsidRDefault="001B26CC" w:rsidP="00A74878">
            <w:pPr>
              <w:jc w:val="center"/>
              <w:rPr>
                <w:rFonts w:ascii="Arial" w:eastAsia="匠牥晩††††††††††" w:hAnsi="Arial" w:cs="Arial"/>
                <w:b/>
                <w:bCs/>
                <w:color w:val="000080"/>
                <w:sz w:val="20"/>
                <w:szCs w:val="20"/>
              </w:rPr>
            </w:pPr>
            <w:r w:rsidRPr="00896FD9">
              <w:rPr>
                <w:rFonts w:ascii="Arial" w:eastAsia="匠牥晩††††††††††" w:hAnsi="Arial" w:cs="Arial"/>
                <w:b/>
                <w:bCs/>
                <w:color w:val="000080"/>
                <w:sz w:val="20"/>
                <w:szCs w:val="20"/>
              </w:rPr>
              <w:t>3.631.039</w:t>
            </w:r>
          </w:p>
        </w:tc>
      </w:tr>
    </w:tbl>
    <w:p w:rsidR="001B26CC" w:rsidRPr="00E35B75" w:rsidRDefault="001B26CC" w:rsidP="001B26CC">
      <w:pPr>
        <w:pStyle w:val="NormalWeb"/>
        <w:numPr>
          <w:ilvl w:val="0"/>
          <w:numId w:val="16"/>
        </w:numPr>
        <w:tabs>
          <w:tab w:val="clear" w:pos="1778"/>
          <w:tab w:val="num" w:pos="1080"/>
        </w:tabs>
        <w:spacing w:before="0" w:beforeAutospacing="0" w:after="0" w:afterAutospacing="0" w:line="480" w:lineRule="auto"/>
        <w:ind w:left="1080" w:right="200"/>
        <w:jc w:val="both"/>
        <w:rPr>
          <w:rFonts w:ascii="Arial" w:hAnsi="Arial" w:cs="Arial"/>
          <w:sz w:val="24"/>
          <w:szCs w:val="24"/>
        </w:rPr>
      </w:pPr>
      <w:r w:rsidRPr="00E35B75">
        <w:rPr>
          <w:rFonts w:ascii="Arial" w:hAnsi="Arial" w:cs="Arial"/>
          <w:sz w:val="24"/>
          <w:szCs w:val="24"/>
        </w:rPr>
        <w:t>Cuenta Mobiliario.- Muestra un aumento del año 2006 al 2005, lo cual comparamos con nuestra tabla de compras 2006.</w:t>
      </w:r>
    </w:p>
    <w:p w:rsidR="001B26CC" w:rsidRPr="00E35B75" w:rsidRDefault="001B26CC" w:rsidP="001B26CC">
      <w:pPr>
        <w:pStyle w:val="NormalWeb"/>
        <w:numPr>
          <w:ilvl w:val="0"/>
          <w:numId w:val="16"/>
        </w:numPr>
        <w:tabs>
          <w:tab w:val="clear" w:pos="1778"/>
          <w:tab w:val="num" w:pos="1080"/>
        </w:tabs>
        <w:spacing w:before="0" w:beforeAutospacing="0" w:after="0" w:afterAutospacing="0" w:line="480" w:lineRule="auto"/>
        <w:ind w:left="1080" w:right="200"/>
        <w:jc w:val="both"/>
        <w:rPr>
          <w:rFonts w:ascii="Arial" w:hAnsi="Arial" w:cs="Arial"/>
          <w:sz w:val="24"/>
          <w:szCs w:val="24"/>
        </w:rPr>
      </w:pPr>
      <w:r w:rsidRPr="00E35B75">
        <w:rPr>
          <w:rFonts w:ascii="Arial" w:hAnsi="Arial" w:cs="Arial"/>
          <w:sz w:val="24"/>
          <w:szCs w:val="24"/>
        </w:rPr>
        <w:t xml:space="preserve">Cuenta Maquinarias y Equipos- Muestra una disminución del año 2005 al 2006, lo cual detectamos que existe baja total de ciertas  maquinarias. </w:t>
      </w:r>
    </w:p>
    <w:p w:rsidR="001B26CC" w:rsidRPr="00E35B75" w:rsidRDefault="001B26CC" w:rsidP="001B26CC">
      <w:pPr>
        <w:pStyle w:val="NormalWeb"/>
        <w:numPr>
          <w:ilvl w:val="0"/>
          <w:numId w:val="16"/>
        </w:numPr>
        <w:tabs>
          <w:tab w:val="clear" w:pos="1778"/>
          <w:tab w:val="num" w:pos="1080"/>
        </w:tabs>
        <w:spacing w:before="0" w:beforeAutospacing="0" w:after="0" w:afterAutospacing="0" w:line="480" w:lineRule="auto"/>
        <w:ind w:left="1080" w:right="200"/>
        <w:jc w:val="both"/>
        <w:rPr>
          <w:rFonts w:ascii="Arial" w:hAnsi="Arial" w:cs="Arial"/>
          <w:sz w:val="24"/>
          <w:szCs w:val="24"/>
        </w:rPr>
      </w:pPr>
      <w:r w:rsidRPr="00E35B75">
        <w:rPr>
          <w:rFonts w:ascii="Arial" w:hAnsi="Arial" w:cs="Arial"/>
          <w:sz w:val="24"/>
          <w:szCs w:val="24"/>
        </w:rPr>
        <w:t>Cuenta Vehículos.- Aumento muy insignificativo comparando con el 2005.</w:t>
      </w:r>
    </w:p>
    <w:p w:rsidR="001B26CC" w:rsidRDefault="001B26CC" w:rsidP="001B26CC">
      <w:pPr>
        <w:pStyle w:val="NormalWeb"/>
        <w:numPr>
          <w:ilvl w:val="0"/>
          <w:numId w:val="16"/>
        </w:numPr>
        <w:tabs>
          <w:tab w:val="clear" w:pos="1778"/>
          <w:tab w:val="num" w:pos="1080"/>
        </w:tabs>
        <w:spacing w:before="0" w:beforeAutospacing="0" w:after="0" w:afterAutospacing="0" w:line="480" w:lineRule="auto"/>
        <w:ind w:left="1080" w:right="200"/>
        <w:jc w:val="both"/>
        <w:rPr>
          <w:rFonts w:ascii="Arial" w:hAnsi="Arial" w:cs="Arial"/>
          <w:sz w:val="24"/>
          <w:szCs w:val="24"/>
        </w:rPr>
      </w:pPr>
      <w:r w:rsidRPr="00E35B75">
        <w:rPr>
          <w:rFonts w:ascii="Arial" w:hAnsi="Arial" w:cs="Arial"/>
          <w:sz w:val="24"/>
          <w:szCs w:val="24"/>
        </w:rPr>
        <w:t>Cuenta Equipos. Sistemas Y Paquetes Informáticos.- Aumento muy significativo, dicho aumento refleja en las compras del 2006.</w:t>
      </w:r>
    </w:p>
    <w:p w:rsidR="001B26CC" w:rsidRPr="00E35B75" w:rsidRDefault="001B26CC" w:rsidP="001B26CC">
      <w:pPr>
        <w:pStyle w:val="NormalWeb"/>
        <w:spacing w:before="0" w:beforeAutospacing="0" w:after="0" w:afterAutospacing="0" w:line="480" w:lineRule="auto"/>
        <w:ind w:left="720" w:right="200"/>
        <w:jc w:val="both"/>
        <w:rPr>
          <w:rFonts w:ascii="Arial" w:hAnsi="Arial" w:cs="Arial"/>
          <w:sz w:val="24"/>
          <w:szCs w:val="24"/>
        </w:rPr>
      </w:pPr>
    </w:p>
    <w:p w:rsidR="001B26CC" w:rsidRPr="00E35B75" w:rsidRDefault="001B26CC" w:rsidP="001B26CC">
      <w:pPr>
        <w:numPr>
          <w:ilvl w:val="1"/>
          <w:numId w:val="23"/>
        </w:numPr>
        <w:tabs>
          <w:tab w:val="clear" w:pos="1440"/>
          <w:tab w:val="left" w:pos="900"/>
        </w:tabs>
        <w:spacing w:line="480" w:lineRule="auto"/>
        <w:ind w:left="720" w:hanging="360"/>
        <w:jc w:val="both"/>
        <w:rPr>
          <w:rFonts w:ascii="Arial" w:hAnsi="Arial" w:cs="Arial"/>
          <w:b/>
        </w:rPr>
      </w:pPr>
      <w:r w:rsidRPr="00E35B75">
        <w:rPr>
          <w:rFonts w:ascii="Arial" w:hAnsi="Arial" w:cs="Arial"/>
          <w:b/>
        </w:rPr>
        <w:t>Evaluación y revisión  del control interno</w:t>
      </w:r>
      <w:r w:rsidRPr="00E35B75">
        <w:rPr>
          <w:rFonts w:ascii="Arial" w:hAnsi="Arial" w:cs="Arial"/>
          <w:bCs/>
        </w:rPr>
        <w:t>.</w:t>
      </w:r>
      <w:r w:rsidRPr="00E35B75">
        <w:rPr>
          <w:rFonts w:ascii="Arial" w:hAnsi="Arial" w:cs="Arial"/>
          <w:b/>
        </w:rPr>
        <w:t xml:space="preserve">- </w:t>
      </w:r>
      <w:r w:rsidRPr="00E35B75">
        <w:rPr>
          <w:rStyle w:val="Ttulo4Car"/>
          <w:rFonts w:ascii="Arial" w:hAnsi="Arial" w:cs="Arial"/>
        </w:rPr>
        <w:fldChar w:fldCharType="begin"/>
      </w:r>
      <w:r w:rsidRPr="00E35B75">
        <w:rPr>
          <w:rFonts w:ascii="Arial" w:hAnsi="Arial" w:cs="Arial"/>
        </w:rPr>
        <w:instrText xml:space="preserve"> XE "</w:instrText>
      </w:r>
      <w:r>
        <w:rPr>
          <w:rFonts w:ascii="Arial" w:hAnsi="Arial" w:cs="Arial"/>
        </w:rPr>
        <w:instrText>2.4</w:instrText>
      </w:r>
      <w:r w:rsidRPr="00E35B75">
        <w:rPr>
          <w:rFonts w:ascii="Arial" w:hAnsi="Arial" w:cs="Arial"/>
        </w:rPr>
        <w:instrText xml:space="preserve">. </w:instrText>
      </w:r>
      <w:r>
        <w:rPr>
          <w:rFonts w:ascii="Arial" w:hAnsi="Arial" w:cs="Arial"/>
        </w:rPr>
        <w:instrText>Evaluación y revisión del control interno</w:instrText>
      </w:r>
      <w:r w:rsidRPr="00E35B75">
        <w:rPr>
          <w:rFonts w:ascii="Arial" w:hAnsi="Arial" w:cs="Arial"/>
        </w:rPr>
        <w:instrText xml:space="preserve">" </w:instrText>
      </w:r>
      <w:r w:rsidRPr="00E35B75">
        <w:rPr>
          <w:rStyle w:val="Ttulo4Car"/>
          <w:rFonts w:ascii="Arial" w:hAnsi="Arial" w:cs="Arial"/>
        </w:rPr>
        <w:fldChar w:fldCharType="end"/>
      </w:r>
    </w:p>
    <w:p w:rsidR="001B26CC" w:rsidRDefault="001B26CC" w:rsidP="001B26CC">
      <w:pPr>
        <w:tabs>
          <w:tab w:val="num" w:pos="360"/>
        </w:tabs>
        <w:spacing w:line="480" w:lineRule="auto"/>
        <w:ind w:left="360"/>
        <w:jc w:val="both"/>
        <w:rPr>
          <w:rFonts w:ascii="Arial" w:hAnsi="Arial" w:cs="Arial"/>
          <w:lang w:val="es-EC"/>
        </w:rPr>
      </w:pPr>
      <w:r w:rsidRPr="00E35B75">
        <w:rPr>
          <w:rFonts w:ascii="Arial" w:hAnsi="Arial" w:cs="Arial"/>
          <w:lang w:val="es-EC"/>
        </w:rPr>
        <w:t>De acuerdo a los componentes del Control Interno referente al marco teórico procedemos a desarrollar con la evaluación.</w:t>
      </w:r>
    </w:p>
    <w:p w:rsidR="001B26CC" w:rsidRPr="00E35B75" w:rsidRDefault="001B26CC" w:rsidP="001B26CC">
      <w:pPr>
        <w:tabs>
          <w:tab w:val="num" w:pos="720"/>
        </w:tabs>
        <w:spacing w:line="480" w:lineRule="auto"/>
        <w:ind w:left="720"/>
        <w:jc w:val="both"/>
        <w:rPr>
          <w:rFonts w:ascii="Arial" w:hAnsi="Arial" w:cs="Arial"/>
          <w:lang w:val="es-EC"/>
        </w:rPr>
      </w:pPr>
    </w:p>
    <w:p w:rsidR="001B26CC" w:rsidRPr="00934A2A" w:rsidRDefault="001B26CC" w:rsidP="001B26CC">
      <w:pPr>
        <w:numPr>
          <w:ilvl w:val="2"/>
          <w:numId w:val="28"/>
        </w:numPr>
        <w:tabs>
          <w:tab w:val="clear" w:pos="2874"/>
          <w:tab w:val="num" w:pos="1440"/>
        </w:tabs>
        <w:spacing w:line="480" w:lineRule="auto"/>
        <w:ind w:left="1440"/>
        <w:jc w:val="both"/>
        <w:rPr>
          <w:rFonts w:ascii="Arial" w:hAnsi="Arial" w:cs="Arial"/>
        </w:rPr>
      </w:pPr>
      <w:r w:rsidRPr="00E35B75">
        <w:rPr>
          <w:rStyle w:val="Ttulo4Car"/>
          <w:rFonts w:ascii="Arial" w:hAnsi="Arial" w:cs="Arial"/>
        </w:rPr>
        <w:t>Ambiente de Control</w:t>
      </w:r>
      <w:r w:rsidRPr="00E35B75">
        <w:rPr>
          <w:rStyle w:val="Ttulo4Car"/>
          <w:rFonts w:ascii="Arial" w:hAnsi="Arial" w:cs="Arial"/>
        </w:rPr>
        <w:fldChar w:fldCharType="begin"/>
      </w:r>
      <w:r w:rsidRPr="00E35B75">
        <w:rPr>
          <w:rFonts w:ascii="Arial" w:hAnsi="Arial" w:cs="Arial"/>
        </w:rPr>
        <w:instrText xml:space="preserve"> XE "2.</w:instrText>
      </w:r>
      <w:r>
        <w:rPr>
          <w:rFonts w:ascii="Arial" w:hAnsi="Arial" w:cs="Arial"/>
        </w:rPr>
        <w:instrText>4</w:instrText>
      </w:r>
      <w:r w:rsidRPr="00E35B75">
        <w:rPr>
          <w:rFonts w:ascii="Arial" w:hAnsi="Arial" w:cs="Arial"/>
        </w:rPr>
        <w:instrText xml:space="preserve">.1. </w:instrText>
      </w:r>
      <w:r w:rsidRPr="00E35B75">
        <w:rPr>
          <w:rStyle w:val="Ttulo4Car"/>
          <w:rFonts w:ascii="Arial" w:hAnsi="Arial" w:cs="Arial"/>
        </w:rPr>
        <w:instrText>Ambiente de Control</w:instrText>
      </w:r>
      <w:r w:rsidRPr="00E35B75">
        <w:rPr>
          <w:rFonts w:ascii="Arial" w:hAnsi="Arial" w:cs="Arial"/>
        </w:rPr>
        <w:instrText xml:space="preserve">" </w:instrText>
      </w:r>
      <w:r w:rsidRPr="00E35B75">
        <w:rPr>
          <w:rStyle w:val="Ttulo4Car"/>
          <w:rFonts w:ascii="Arial" w:hAnsi="Arial" w:cs="Arial"/>
        </w:rPr>
        <w:fldChar w:fldCharType="end"/>
      </w:r>
      <w:r w:rsidRPr="00E35B75">
        <w:rPr>
          <w:rFonts w:ascii="Arial" w:hAnsi="Arial" w:cs="Arial"/>
          <w:b/>
          <w:bCs/>
          <w:lang w:val="es-EC"/>
        </w:rPr>
        <w:t>.-</w:t>
      </w:r>
      <w:r w:rsidRPr="00E35B75">
        <w:rPr>
          <w:rFonts w:ascii="Arial" w:hAnsi="Arial" w:cs="Arial"/>
          <w:b/>
          <w:lang w:val="es-EC"/>
        </w:rPr>
        <w:t xml:space="preserve">  </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El personal tiene la formación apropiada además de años de experiencia en el desempeño de sus actividades.</w:t>
      </w:r>
    </w:p>
    <w:p w:rsidR="001B26CC" w:rsidRPr="00934A2A" w:rsidRDefault="001B26CC" w:rsidP="001B26CC">
      <w:pPr>
        <w:numPr>
          <w:ilvl w:val="0"/>
          <w:numId w:val="31"/>
        </w:numPr>
        <w:tabs>
          <w:tab w:val="clear" w:pos="360"/>
          <w:tab w:val="num" w:pos="0"/>
        </w:tabs>
        <w:spacing w:line="480" w:lineRule="auto"/>
        <w:ind w:left="1800"/>
        <w:jc w:val="both"/>
        <w:rPr>
          <w:rFonts w:ascii="Arial" w:hAnsi="Arial" w:cs="Arial"/>
        </w:rPr>
      </w:pPr>
      <w:r w:rsidRPr="00934A2A">
        <w:rPr>
          <w:rFonts w:ascii="Arial" w:hAnsi="Arial" w:cs="Arial"/>
        </w:rPr>
        <w:t>Ausencia de un departamento de auditoría interna, y última auditoría externa fue realizada hace tres años.</w:t>
      </w:r>
    </w:p>
    <w:p w:rsidR="001B26CC" w:rsidRPr="00934A2A" w:rsidRDefault="001B26CC" w:rsidP="001B26CC">
      <w:pPr>
        <w:numPr>
          <w:ilvl w:val="0"/>
          <w:numId w:val="31"/>
        </w:numPr>
        <w:tabs>
          <w:tab w:val="clear" w:pos="360"/>
          <w:tab w:val="num" w:pos="0"/>
        </w:tabs>
        <w:autoSpaceDE w:val="0"/>
        <w:autoSpaceDN w:val="0"/>
        <w:adjustRightInd w:val="0"/>
        <w:spacing w:line="480" w:lineRule="auto"/>
        <w:ind w:left="1800"/>
        <w:rPr>
          <w:rFonts w:ascii="Arial" w:hAnsi="Arial" w:cs="Arial"/>
        </w:rPr>
      </w:pPr>
      <w:r w:rsidRPr="00934A2A">
        <w:rPr>
          <w:rFonts w:ascii="Arial" w:hAnsi="Arial" w:cs="Arial"/>
        </w:rPr>
        <w:t>Ausencia de indicadores de gestión.</w:t>
      </w:r>
    </w:p>
    <w:p w:rsidR="001B26CC" w:rsidRPr="00934A2A" w:rsidRDefault="001B26CC" w:rsidP="001B26CC">
      <w:pPr>
        <w:numPr>
          <w:ilvl w:val="0"/>
          <w:numId w:val="31"/>
        </w:numPr>
        <w:tabs>
          <w:tab w:val="clear" w:pos="360"/>
          <w:tab w:val="num" w:pos="0"/>
        </w:tabs>
        <w:spacing w:line="480" w:lineRule="auto"/>
        <w:ind w:left="1800"/>
        <w:jc w:val="both"/>
        <w:rPr>
          <w:rFonts w:ascii="Arial" w:hAnsi="Arial" w:cs="Arial"/>
        </w:rPr>
      </w:pPr>
      <w:r w:rsidRPr="00934A2A">
        <w:rPr>
          <w:rFonts w:ascii="Arial" w:hAnsi="Arial" w:cs="Arial"/>
        </w:rPr>
        <w:t>Existe márgenes estrechos de control y toma de decisiones.</w:t>
      </w:r>
    </w:p>
    <w:p w:rsidR="001B26CC" w:rsidRDefault="001B26CC" w:rsidP="001B26CC">
      <w:pPr>
        <w:spacing w:line="480" w:lineRule="auto"/>
        <w:ind w:left="1440"/>
        <w:jc w:val="both"/>
        <w:rPr>
          <w:rFonts w:ascii="Arial" w:hAnsi="Arial" w:cs="Arial"/>
        </w:rPr>
      </w:pPr>
    </w:p>
    <w:p w:rsidR="001B26CC" w:rsidRDefault="001B26CC" w:rsidP="001B26CC">
      <w:pPr>
        <w:spacing w:line="480" w:lineRule="auto"/>
        <w:ind w:left="1440"/>
        <w:jc w:val="both"/>
        <w:rPr>
          <w:rFonts w:ascii="Arial" w:hAnsi="Arial" w:cs="Arial"/>
        </w:rPr>
      </w:pPr>
    </w:p>
    <w:p w:rsidR="001B26CC" w:rsidRPr="00934A2A" w:rsidRDefault="001B26CC" w:rsidP="001B26CC">
      <w:pPr>
        <w:numPr>
          <w:ilvl w:val="0"/>
          <w:numId w:val="31"/>
        </w:numPr>
        <w:tabs>
          <w:tab w:val="clear" w:pos="360"/>
          <w:tab w:val="num" w:pos="0"/>
        </w:tabs>
        <w:spacing w:line="480" w:lineRule="auto"/>
        <w:ind w:left="1800"/>
        <w:jc w:val="both"/>
        <w:rPr>
          <w:rFonts w:ascii="Arial" w:hAnsi="Arial" w:cs="Arial"/>
        </w:rPr>
      </w:pPr>
      <w:r w:rsidRPr="00934A2A">
        <w:rPr>
          <w:rFonts w:ascii="Arial" w:hAnsi="Arial" w:cs="Arial"/>
        </w:rPr>
        <w:t>En el manual de funciones se encuentran descritas las actividades a realizar por cargo.</w:t>
      </w:r>
    </w:p>
    <w:p w:rsidR="001B26CC" w:rsidRPr="00934A2A" w:rsidRDefault="001B26CC" w:rsidP="001B26CC">
      <w:pPr>
        <w:numPr>
          <w:ilvl w:val="0"/>
          <w:numId w:val="31"/>
        </w:numPr>
        <w:tabs>
          <w:tab w:val="clear" w:pos="360"/>
          <w:tab w:val="num" w:pos="0"/>
        </w:tabs>
        <w:spacing w:line="480" w:lineRule="auto"/>
        <w:ind w:left="1800"/>
        <w:jc w:val="both"/>
        <w:rPr>
          <w:rFonts w:ascii="Arial" w:hAnsi="Arial" w:cs="Arial"/>
        </w:rPr>
      </w:pPr>
      <w:r w:rsidRPr="00934A2A">
        <w:rPr>
          <w:rFonts w:ascii="Arial" w:hAnsi="Arial" w:cs="Arial"/>
        </w:rPr>
        <w:t>Se constató los departamentos existentes según el organigrama, siendo adecuado según lo presentado en el manual de organización.</w:t>
      </w:r>
    </w:p>
    <w:p w:rsidR="001B26CC" w:rsidRPr="00934A2A" w:rsidRDefault="001B26CC" w:rsidP="001B26CC">
      <w:pPr>
        <w:spacing w:line="480" w:lineRule="auto"/>
        <w:ind w:left="2937"/>
        <w:jc w:val="both"/>
        <w:rPr>
          <w:rFonts w:ascii="Arial" w:hAnsi="Arial" w:cs="Arial"/>
          <w:b/>
        </w:rPr>
      </w:pPr>
    </w:p>
    <w:p w:rsidR="001B26CC" w:rsidRPr="00934A2A" w:rsidRDefault="001B26CC" w:rsidP="001B26CC">
      <w:pPr>
        <w:numPr>
          <w:ilvl w:val="2"/>
          <w:numId w:val="28"/>
        </w:numPr>
        <w:tabs>
          <w:tab w:val="clear" w:pos="2874"/>
          <w:tab w:val="num" w:pos="1440"/>
        </w:tabs>
        <w:spacing w:line="480" w:lineRule="auto"/>
        <w:ind w:left="1440"/>
        <w:jc w:val="both"/>
        <w:rPr>
          <w:rFonts w:ascii="Arial" w:hAnsi="Arial" w:cs="Arial"/>
        </w:rPr>
      </w:pPr>
      <w:r w:rsidRPr="00934A2A">
        <w:rPr>
          <w:rStyle w:val="Ttulo4Car"/>
          <w:rFonts w:ascii="Arial" w:hAnsi="Arial" w:cs="Arial"/>
        </w:rPr>
        <w:t>Riesgos de Control</w:t>
      </w:r>
      <w:r w:rsidRPr="00934A2A">
        <w:rPr>
          <w:rStyle w:val="Ttulo4Car"/>
          <w:rFonts w:ascii="Arial" w:hAnsi="Arial" w:cs="Arial"/>
        </w:rPr>
        <w:fldChar w:fldCharType="begin"/>
      </w:r>
      <w:r w:rsidRPr="00934A2A">
        <w:rPr>
          <w:rFonts w:ascii="Arial" w:hAnsi="Arial" w:cs="Arial"/>
        </w:rPr>
        <w:instrText xml:space="preserve"> XE "2.4.2. </w:instrText>
      </w:r>
      <w:r>
        <w:rPr>
          <w:rStyle w:val="Ttulo4Car"/>
          <w:rFonts w:ascii="Arial" w:hAnsi="Arial" w:cs="Arial"/>
        </w:rPr>
        <w:instrText>Riesgos de Control</w:instrText>
      </w:r>
      <w:r w:rsidRPr="00934A2A">
        <w:rPr>
          <w:rFonts w:ascii="Arial" w:hAnsi="Arial" w:cs="Arial"/>
        </w:rPr>
        <w:instrText xml:space="preserve">" </w:instrText>
      </w:r>
      <w:r w:rsidRPr="00934A2A">
        <w:rPr>
          <w:rStyle w:val="Ttulo4Car"/>
          <w:rFonts w:ascii="Arial" w:hAnsi="Arial" w:cs="Arial"/>
        </w:rPr>
        <w:fldChar w:fldCharType="end"/>
      </w:r>
      <w:r w:rsidRPr="00934A2A">
        <w:rPr>
          <w:rFonts w:ascii="Arial" w:hAnsi="Arial" w:cs="Arial"/>
          <w:b/>
          <w:bCs/>
          <w:lang w:val="es-EC"/>
        </w:rPr>
        <w:t>.-</w:t>
      </w:r>
      <w:r w:rsidRPr="00934A2A">
        <w:rPr>
          <w:rFonts w:ascii="Arial" w:hAnsi="Arial" w:cs="Arial"/>
          <w:b/>
          <w:lang w:val="es-EC"/>
        </w:rPr>
        <w:t xml:space="preserve">  </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La entidad posee varios objetivos estratégicos institucionales para ABC y objetivos específicos con sus respectivos planes y proyectos para XYZ.</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Han identificado el plan estratégico institucional para corregir desviaciones producidas, “Mas Aun Hoy Que Estamos A Las Puertas De Un Cambio Generacional”, como lo han definido ellos.</w:t>
      </w:r>
    </w:p>
    <w:p w:rsidR="001B26CC" w:rsidRPr="00934A2A" w:rsidRDefault="001B26CC" w:rsidP="001B26CC">
      <w:pPr>
        <w:spacing w:line="480" w:lineRule="auto"/>
        <w:ind w:left="2874"/>
        <w:jc w:val="both"/>
        <w:rPr>
          <w:rFonts w:ascii="Arial" w:hAnsi="Arial" w:cs="Arial"/>
        </w:rPr>
      </w:pPr>
    </w:p>
    <w:p w:rsidR="001B26CC" w:rsidRPr="00934A2A" w:rsidRDefault="001B26CC" w:rsidP="001B26CC">
      <w:pPr>
        <w:numPr>
          <w:ilvl w:val="2"/>
          <w:numId w:val="28"/>
        </w:numPr>
        <w:tabs>
          <w:tab w:val="clear" w:pos="2874"/>
          <w:tab w:val="num" w:pos="1440"/>
        </w:tabs>
        <w:spacing w:line="480" w:lineRule="auto"/>
        <w:ind w:left="720" w:firstLine="0"/>
        <w:jc w:val="both"/>
        <w:rPr>
          <w:rFonts w:ascii="Arial" w:hAnsi="Arial" w:cs="Arial"/>
        </w:rPr>
      </w:pPr>
      <w:r w:rsidRPr="00934A2A">
        <w:rPr>
          <w:rStyle w:val="Ttulo4Car"/>
          <w:rFonts w:ascii="Arial" w:hAnsi="Arial" w:cs="Arial"/>
        </w:rPr>
        <w:t>Actividades de Control</w:t>
      </w:r>
      <w:r w:rsidRPr="00934A2A">
        <w:rPr>
          <w:rStyle w:val="Ttulo4Car"/>
          <w:rFonts w:ascii="Arial" w:hAnsi="Arial" w:cs="Arial"/>
        </w:rPr>
        <w:fldChar w:fldCharType="begin"/>
      </w:r>
      <w:r w:rsidRPr="00934A2A">
        <w:rPr>
          <w:rFonts w:ascii="Arial" w:hAnsi="Arial" w:cs="Arial"/>
        </w:rPr>
        <w:instrText xml:space="preserve"> XE "2.4.3. </w:instrText>
      </w:r>
      <w:r w:rsidRPr="00934A2A">
        <w:rPr>
          <w:rStyle w:val="Ttulo4Car"/>
          <w:rFonts w:ascii="Arial" w:hAnsi="Arial" w:cs="Arial"/>
        </w:rPr>
        <w:instrText>Actividades de Control</w:instrText>
      </w:r>
      <w:r w:rsidRPr="00934A2A">
        <w:rPr>
          <w:rFonts w:ascii="Arial" w:hAnsi="Arial" w:cs="Arial"/>
        </w:rPr>
        <w:instrText xml:space="preserve">" </w:instrText>
      </w:r>
      <w:r w:rsidRPr="00934A2A">
        <w:rPr>
          <w:rStyle w:val="Ttulo4Car"/>
          <w:rFonts w:ascii="Arial" w:hAnsi="Arial" w:cs="Arial"/>
        </w:rPr>
        <w:fldChar w:fldCharType="end"/>
      </w:r>
      <w:r w:rsidRPr="00934A2A">
        <w:rPr>
          <w:rFonts w:ascii="Arial" w:hAnsi="Arial" w:cs="Arial"/>
          <w:b/>
          <w:bCs/>
          <w:lang w:val="es-EC"/>
        </w:rPr>
        <w:t>.-</w:t>
      </w:r>
      <w:r w:rsidRPr="00934A2A">
        <w:rPr>
          <w:rFonts w:ascii="Arial" w:hAnsi="Arial" w:cs="Arial"/>
          <w:b/>
          <w:lang w:val="es-EC"/>
        </w:rPr>
        <w:t xml:space="preserve">  </w:t>
      </w:r>
    </w:p>
    <w:p w:rsidR="001B26CC" w:rsidRPr="00934A2A" w:rsidRDefault="001B26CC" w:rsidP="001B26CC">
      <w:pPr>
        <w:spacing w:line="480" w:lineRule="auto"/>
        <w:ind w:left="709"/>
        <w:jc w:val="both"/>
        <w:rPr>
          <w:rFonts w:ascii="Arial" w:hAnsi="Arial" w:cs="Arial"/>
          <w:lang w:val="es-EC"/>
        </w:rPr>
      </w:pPr>
      <w:r w:rsidRPr="00934A2A">
        <w:rPr>
          <w:rFonts w:ascii="Arial" w:hAnsi="Arial" w:cs="Arial"/>
          <w:lang w:val="es-EC"/>
        </w:rPr>
        <w:t>Dentro los  Rubro Bienes de Administración y Existencia de Inventarios, realizan las siguientes actividades:</w:t>
      </w:r>
    </w:p>
    <w:p w:rsidR="001B26CC" w:rsidRDefault="001B26CC" w:rsidP="001B26CC">
      <w:pPr>
        <w:numPr>
          <w:ilvl w:val="0"/>
          <w:numId w:val="32"/>
        </w:numPr>
        <w:tabs>
          <w:tab w:val="clear" w:pos="2496"/>
          <w:tab w:val="num" w:pos="1800"/>
        </w:tabs>
        <w:spacing w:line="480" w:lineRule="auto"/>
        <w:ind w:left="1800"/>
        <w:jc w:val="both"/>
        <w:rPr>
          <w:rFonts w:ascii="Arial" w:hAnsi="Arial" w:cs="Arial"/>
          <w:bCs/>
        </w:rPr>
      </w:pPr>
      <w:r w:rsidRPr="00934A2A">
        <w:rPr>
          <w:rFonts w:ascii="Arial" w:hAnsi="Arial" w:cs="Arial"/>
          <w:bCs/>
        </w:rPr>
        <w:t>Todo bien comprado debe contar con el respectivo soporte (factura)</w:t>
      </w:r>
    </w:p>
    <w:p w:rsidR="001B26CC" w:rsidRDefault="001B26CC" w:rsidP="001B26CC">
      <w:pPr>
        <w:spacing w:line="480" w:lineRule="auto"/>
        <w:ind w:left="1440"/>
        <w:jc w:val="both"/>
        <w:rPr>
          <w:rFonts w:ascii="Arial" w:hAnsi="Arial" w:cs="Arial"/>
          <w:bCs/>
        </w:rPr>
      </w:pPr>
    </w:p>
    <w:p w:rsidR="001B26CC" w:rsidRPr="00934A2A" w:rsidRDefault="001B26CC" w:rsidP="001B26CC">
      <w:pPr>
        <w:numPr>
          <w:ilvl w:val="0"/>
          <w:numId w:val="32"/>
        </w:numPr>
        <w:tabs>
          <w:tab w:val="clear" w:pos="2496"/>
          <w:tab w:val="num" w:pos="1800"/>
        </w:tabs>
        <w:spacing w:line="480" w:lineRule="auto"/>
        <w:ind w:left="1800"/>
        <w:jc w:val="both"/>
        <w:rPr>
          <w:rFonts w:ascii="Arial" w:hAnsi="Arial" w:cs="Arial"/>
          <w:bCs/>
        </w:rPr>
      </w:pPr>
      <w:r w:rsidRPr="00934A2A">
        <w:rPr>
          <w:rFonts w:ascii="Arial" w:hAnsi="Arial" w:cs="Arial"/>
          <w:bCs/>
        </w:rPr>
        <w:t xml:space="preserve">Dicha factura debe cumplir con todos los requerimientos según el Art. 14 del Reglamento de Comprobantes de Venta y Retención. </w:t>
      </w:r>
    </w:p>
    <w:p w:rsidR="001B26CC" w:rsidRPr="00934A2A" w:rsidRDefault="001B26CC" w:rsidP="001B26CC">
      <w:pPr>
        <w:numPr>
          <w:ilvl w:val="0"/>
          <w:numId w:val="32"/>
        </w:numPr>
        <w:tabs>
          <w:tab w:val="clear" w:pos="2496"/>
          <w:tab w:val="num" w:pos="1800"/>
        </w:tabs>
        <w:autoSpaceDE w:val="0"/>
        <w:autoSpaceDN w:val="0"/>
        <w:adjustRightInd w:val="0"/>
        <w:spacing w:line="480" w:lineRule="auto"/>
        <w:ind w:left="1800"/>
        <w:jc w:val="both"/>
        <w:rPr>
          <w:rFonts w:ascii="Arial" w:hAnsi="Arial" w:cs="Arial"/>
          <w:bCs/>
        </w:rPr>
      </w:pPr>
      <w:r w:rsidRPr="00934A2A">
        <w:rPr>
          <w:rFonts w:ascii="Arial" w:hAnsi="Arial" w:cs="Arial"/>
          <w:bCs/>
        </w:rPr>
        <w:t>Deben haberse calificado como Bienes de administración siempre y cuando: “Comprende las cuentas que registran y controlan los bienes muebles e inmuebles, destinados a actividades administrativas y operacionales</w:t>
      </w:r>
      <w:r w:rsidRPr="00934A2A">
        <w:rPr>
          <w:rFonts w:ascii="Arial" w:hAnsi="Arial" w:cs="Arial"/>
          <w:bCs/>
          <w:vertAlign w:val="superscript"/>
        </w:rPr>
        <w:t xml:space="preserve"> (</w:t>
      </w:r>
      <w:r w:rsidRPr="00934A2A">
        <w:rPr>
          <w:rFonts w:ascii="Arial" w:hAnsi="Arial" w:cs="Arial"/>
          <w:bCs/>
          <w:vertAlign w:val="superscript"/>
        </w:rPr>
        <w:footnoteReference w:id="5"/>
      </w:r>
      <w:r w:rsidRPr="00934A2A">
        <w:rPr>
          <w:rFonts w:ascii="Arial" w:hAnsi="Arial" w:cs="Arial"/>
          <w:bCs/>
          <w:vertAlign w:val="superscript"/>
        </w:rPr>
        <w:t>)</w:t>
      </w:r>
      <w:r w:rsidRPr="00934A2A">
        <w:rPr>
          <w:rFonts w:ascii="Arial" w:hAnsi="Arial" w:cs="Arial"/>
          <w:bCs/>
        </w:rPr>
        <w:t>”.</w:t>
      </w:r>
    </w:p>
    <w:p w:rsidR="001B26CC" w:rsidRPr="00934A2A" w:rsidRDefault="001B26CC" w:rsidP="001B26CC">
      <w:pPr>
        <w:numPr>
          <w:ilvl w:val="0"/>
          <w:numId w:val="32"/>
        </w:numPr>
        <w:tabs>
          <w:tab w:val="clear" w:pos="2496"/>
          <w:tab w:val="num" w:pos="1800"/>
        </w:tabs>
        <w:autoSpaceDE w:val="0"/>
        <w:autoSpaceDN w:val="0"/>
        <w:adjustRightInd w:val="0"/>
        <w:spacing w:line="480" w:lineRule="auto"/>
        <w:ind w:left="1800"/>
        <w:jc w:val="both"/>
        <w:rPr>
          <w:rFonts w:ascii="Arial" w:hAnsi="Arial" w:cs="Arial"/>
          <w:bCs/>
        </w:rPr>
      </w:pPr>
      <w:r w:rsidRPr="00934A2A">
        <w:rPr>
          <w:rFonts w:ascii="Arial" w:hAnsi="Arial" w:cs="Arial"/>
          <w:bCs/>
        </w:rPr>
        <w:t>Deben haberse calificado como Existencia para Consumo siempre y cuando: “Comprende las cuentas que registran y controlan los inventarios en bienes destinados a actividades administrativas o a inversiones en proyectos y programas</w:t>
      </w:r>
      <w:r w:rsidRPr="00934A2A">
        <w:rPr>
          <w:rFonts w:ascii="Arial" w:hAnsi="Arial" w:cs="Arial"/>
          <w:bCs/>
          <w:vertAlign w:val="superscript"/>
        </w:rPr>
        <w:t xml:space="preserve"> (</w:t>
      </w:r>
      <w:r w:rsidRPr="00934A2A">
        <w:rPr>
          <w:rFonts w:ascii="Arial" w:hAnsi="Arial" w:cs="Arial"/>
          <w:bCs/>
          <w:vertAlign w:val="superscript"/>
        </w:rPr>
        <w:footnoteReference w:id="6"/>
      </w:r>
      <w:r w:rsidRPr="00934A2A">
        <w:rPr>
          <w:rFonts w:ascii="Arial" w:hAnsi="Arial" w:cs="Arial"/>
          <w:bCs/>
          <w:vertAlign w:val="superscript"/>
        </w:rPr>
        <w:t>)</w:t>
      </w:r>
      <w:r w:rsidRPr="00934A2A">
        <w:rPr>
          <w:rFonts w:ascii="Arial" w:hAnsi="Arial" w:cs="Arial"/>
          <w:bCs/>
        </w:rPr>
        <w:t>”.</w:t>
      </w:r>
    </w:p>
    <w:p w:rsidR="001B26CC" w:rsidRPr="00934A2A" w:rsidRDefault="001B26CC" w:rsidP="001B26CC">
      <w:pPr>
        <w:numPr>
          <w:ilvl w:val="0"/>
          <w:numId w:val="32"/>
        </w:numPr>
        <w:tabs>
          <w:tab w:val="clear" w:pos="2496"/>
          <w:tab w:val="num" w:pos="1800"/>
        </w:tabs>
        <w:spacing w:line="480" w:lineRule="auto"/>
        <w:ind w:left="1800"/>
        <w:jc w:val="both"/>
        <w:rPr>
          <w:rFonts w:ascii="Arial" w:hAnsi="Arial" w:cs="Arial"/>
          <w:bCs/>
        </w:rPr>
      </w:pPr>
      <w:r w:rsidRPr="00934A2A">
        <w:rPr>
          <w:rFonts w:ascii="Arial" w:hAnsi="Arial" w:cs="Arial"/>
          <w:bCs/>
        </w:rPr>
        <w:t xml:space="preserve">Todos los bienes destinados a la administración y existencias comprados deben ser ingresados correctamente al sistema. </w:t>
      </w:r>
    </w:p>
    <w:p w:rsidR="001B26CC" w:rsidRPr="00934A2A" w:rsidRDefault="001B26CC" w:rsidP="001B26CC">
      <w:pPr>
        <w:numPr>
          <w:ilvl w:val="0"/>
          <w:numId w:val="32"/>
        </w:numPr>
        <w:tabs>
          <w:tab w:val="clear" w:pos="2496"/>
          <w:tab w:val="num" w:pos="1800"/>
        </w:tabs>
        <w:spacing w:line="480" w:lineRule="auto"/>
        <w:ind w:left="1800"/>
        <w:jc w:val="both"/>
        <w:rPr>
          <w:rFonts w:ascii="Arial" w:hAnsi="Arial" w:cs="Arial"/>
          <w:bCs/>
        </w:rPr>
      </w:pPr>
      <w:r w:rsidRPr="00934A2A">
        <w:rPr>
          <w:rFonts w:ascii="Arial" w:hAnsi="Arial" w:cs="Arial"/>
          <w:bCs/>
        </w:rPr>
        <w:t>Verificar que los bienes o existencias se coloquen en el departamento correspondiente y que sean utilizado sólo para actividades de la empresa.</w:t>
      </w:r>
    </w:p>
    <w:p w:rsidR="001B26CC" w:rsidRPr="00934A2A" w:rsidRDefault="001B26CC" w:rsidP="001B26CC">
      <w:pPr>
        <w:numPr>
          <w:ilvl w:val="0"/>
          <w:numId w:val="32"/>
        </w:numPr>
        <w:tabs>
          <w:tab w:val="clear" w:pos="2496"/>
          <w:tab w:val="num" w:pos="1800"/>
        </w:tabs>
        <w:spacing w:line="480" w:lineRule="auto"/>
        <w:ind w:left="1800"/>
        <w:jc w:val="both"/>
        <w:rPr>
          <w:rFonts w:ascii="Arial" w:hAnsi="Arial" w:cs="Arial"/>
          <w:bCs/>
        </w:rPr>
      </w:pPr>
      <w:r w:rsidRPr="00934A2A">
        <w:rPr>
          <w:rFonts w:ascii="Arial" w:hAnsi="Arial" w:cs="Arial"/>
          <w:bCs/>
        </w:rPr>
        <w:t>Comprobar que se esté realizando correctamente la depreciación de los activos mediante el método de línea recta y que los porcentajes de depreciación sean 10% para los Muebles y Equipos de Oficina, 33.33% para los Equipos de Computación y, 20% para los Vehículos. Y verificar que el valor de la depreciación se haya cargado al gasto.</w:t>
      </w:r>
    </w:p>
    <w:p w:rsidR="001B26CC" w:rsidRPr="00934A2A" w:rsidRDefault="001B26CC" w:rsidP="001B26CC">
      <w:pPr>
        <w:numPr>
          <w:ilvl w:val="0"/>
          <w:numId w:val="32"/>
        </w:numPr>
        <w:tabs>
          <w:tab w:val="clear" w:pos="2496"/>
          <w:tab w:val="num" w:pos="1800"/>
        </w:tabs>
        <w:spacing w:line="480" w:lineRule="auto"/>
        <w:ind w:left="1800"/>
        <w:jc w:val="both"/>
        <w:rPr>
          <w:rFonts w:ascii="Arial" w:hAnsi="Arial" w:cs="Arial"/>
          <w:bCs/>
        </w:rPr>
      </w:pPr>
      <w:r w:rsidRPr="00934A2A">
        <w:rPr>
          <w:rFonts w:ascii="Arial" w:hAnsi="Arial" w:cs="Arial"/>
          <w:bCs/>
        </w:rPr>
        <w:t>Verificar que el valor de los activos en libros sea razonable.</w:t>
      </w:r>
    </w:p>
    <w:p w:rsidR="001B26CC" w:rsidRPr="00934A2A" w:rsidRDefault="001B26CC" w:rsidP="001B26CC">
      <w:pPr>
        <w:spacing w:line="480" w:lineRule="auto"/>
        <w:ind w:left="3200"/>
        <w:jc w:val="both"/>
        <w:rPr>
          <w:rFonts w:ascii="Arial" w:hAnsi="Arial" w:cs="Arial"/>
          <w:lang w:val="es-EC"/>
        </w:rPr>
      </w:pPr>
    </w:p>
    <w:p w:rsidR="001B26CC" w:rsidRPr="00934A2A" w:rsidRDefault="001B26CC" w:rsidP="001B26CC">
      <w:pPr>
        <w:numPr>
          <w:ilvl w:val="2"/>
          <w:numId w:val="28"/>
        </w:numPr>
        <w:tabs>
          <w:tab w:val="clear" w:pos="2874"/>
          <w:tab w:val="num" w:pos="1440"/>
        </w:tabs>
        <w:spacing w:line="480" w:lineRule="auto"/>
        <w:ind w:left="1440"/>
        <w:jc w:val="both"/>
        <w:rPr>
          <w:rFonts w:ascii="Arial" w:hAnsi="Arial" w:cs="Arial"/>
        </w:rPr>
      </w:pPr>
      <w:r w:rsidRPr="00934A2A">
        <w:rPr>
          <w:rStyle w:val="Ttulo4Car"/>
          <w:rFonts w:ascii="Arial" w:hAnsi="Arial" w:cs="Arial"/>
        </w:rPr>
        <w:t>Información y Comunicación</w:t>
      </w:r>
      <w:r w:rsidRPr="00934A2A">
        <w:rPr>
          <w:rStyle w:val="Ttulo4Car"/>
          <w:rFonts w:ascii="Arial" w:hAnsi="Arial" w:cs="Arial"/>
        </w:rPr>
        <w:fldChar w:fldCharType="begin"/>
      </w:r>
      <w:r w:rsidRPr="00934A2A">
        <w:rPr>
          <w:rFonts w:ascii="Arial" w:hAnsi="Arial" w:cs="Arial"/>
        </w:rPr>
        <w:instrText xml:space="preserve"> XE "2.4.4. </w:instrText>
      </w:r>
      <w:r w:rsidRPr="00934A2A">
        <w:rPr>
          <w:rStyle w:val="Ttulo4Car"/>
          <w:rFonts w:ascii="Arial" w:hAnsi="Arial" w:cs="Arial"/>
        </w:rPr>
        <w:instrText>Información y Comunicación</w:instrText>
      </w:r>
      <w:r w:rsidRPr="00934A2A">
        <w:rPr>
          <w:rFonts w:ascii="Arial" w:hAnsi="Arial" w:cs="Arial"/>
        </w:rPr>
        <w:instrText xml:space="preserve">" </w:instrText>
      </w:r>
      <w:r w:rsidRPr="00934A2A">
        <w:rPr>
          <w:rStyle w:val="Ttulo4Car"/>
          <w:rFonts w:ascii="Arial" w:hAnsi="Arial" w:cs="Arial"/>
        </w:rPr>
        <w:fldChar w:fldCharType="end"/>
      </w:r>
      <w:r w:rsidRPr="00934A2A">
        <w:rPr>
          <w:rFonts w:ascii="Arial" w:hAnsi="Arial" w:cs="Arial"/>
          <w:b/>
          <w:bCs/>
          <w:lang w:val="es-EC"/>
        </w:rPr>
        <w:t>.-</w:t>
      </w:r>
      <w:r w:rsidRPr="00934A2A">
        <w:rPr>
          <w:rFonts w:ascii="Arial" w:hAnsi="Arial" w:cs="Arial"/>
          <w:b/>
          <w:lang w:val="es-EC"/>
        </w:rPr>
        <w:t xml:space="preserve">  </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Cadena de mando definida que identifica el grado de autoridad que tienen los empleados siendo base fundamental para conocer a quien reportar sus actividades.</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Los documentos de importancia tienen categorías definidas para su restricción: confidencial, reservado y secreto.</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Seguridad de custodia de la información, sólo el personal encargado tiene acceso al sistema financiero.</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Entre los medios de comunicación se encuentran las políticas, manuales, avisos, telegramas, oficios, modo verbal, correo electrónico, entre otros.</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Preparación de revista Financiera quincenal para Inspectoría General de ABC</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 xml:space="preserve">Plazo para la presentación de estados financieros hasta los 5 días del próximo mes. </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Solo el personal encargado tiene acceso al sistema financiero.</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También se observo que en almacén el personal no tiene acceso a cambiar los registros, la función es de: contar, medir y pesar todos los productos recibidos, sin tener acceso a los documentos del suministrador.</w:t>
      </w:r>
    </w:p>
    <w:p w:rsidR="001B26CC" w:rsidRPr="00934A2A" w:rsidRDefault="001B26CC" w:rsidP="001B26CC">
      <w:pPr>
        <w:spacing w:line="480" w:lineRule="auto"/>
        <w:ind w:left="705"/>
        <w:jc w:val="both"/>
        <w:rPr>
          <w:rFonts w:ascii="Arial" w:hAnsi="Arial" w:cs="Arial"/>
          <w:bCs/>
          <w:lang w:val="es-EC"/>
        </w:rPr>
      </w:pPr>
    </w:p>
    <w:p w:rsidR="001B26CC" w:rsidRPr="00934A2A" w:rsidRDefault="001B26CC" w:rsidP="001B26CC">
      <w:pPr>
        <w:numPr>
          <w:ilvl w:val="2"/>
          <w:numId w:val="28"/>
        </w:numPr>
        <w:tabs>
          <w:tab w:val="clear" w:pos="2874"/>
          <w:tab w:val="num" w:pos="1440"/>
        </w:tabs>
        <w:spacing w:line="480" w:lineRule="auto"/>
        <w:ind w:left="1440"/>
        <w:jc w:val="both"/>
        <w:rPr>
          <w:rFonts w:ascii="Arial" w:hAnsi="Arial" w:cs="Arial"/>
        </w:rPr>
      </w:pPr>
      <w:r w:rsidRPr="00934A2A">
        <w:rPr>
          <w:rStyle w:val="Ttulo4Car"/>
          <w:rFonts w:ascii="Arial" w:hAnsi="Arial" w:cs="Arial"/>
        </w:rPr>
        <w:t>Monitoreo</w:t>
      </w:r>
      <w:r w:rsidRPr="00934A2A">
        <w:rPr>
          <w:rFonts w:ascii="Arial" w:hAnsi="Arial" w:cs="Arial"/>
          <w:b/>
          <w:bCs/>
          <w:lang w:val="es-EC"/>
        </w:rPr>
        <w:t>.-</w:t>
      </w:r>
      <w:r w:rsidRPr="00934A2A">
        <w:rPr>
          <w:rFonts w:ascii="Arial" w:hAnsi="Arial" w:cs="Arial"/>
          <w:b/>
          <w:bCs/>
          <w:lang w:val="es-EC"/>
        </w:rPr>
        <w:fldChar w:fldCharType="begin"/>
      </w:r>
      <w:r w:rsidRPr="00934A2A">
        <w:rPr>
          <w:rFonts w:ascii="Arial" w:hAnsi="Arial" w:cs="Arial"/>
        </w:rPr>
        <w:instrText xml:space="preserve"> XE "2.4.5. </w:instrText>
      </w:r>
      <w:r w:rsidRPr="00934A2A">
        <w:rPr>
          <w:rStyle w:val="Ttulo4Car"/>
          <w:rFonts w:ascii="Arial" w:hAnsi="Arial" w:cs="Arial"/>
        </w:rPr>
        <w:instrText>Monitoreo</w:instrText>
      </w:r>
      <w:r w:rsidRPr="00934A2A">
        <w:rPr>
          <w:rFonts w:ascii="Arial" w:hAnsi="Arial" w:cs="Arial"/>
          <w:b/>
          <w:bCs/>
          <w:lang w:val="es-EC"/>
        </w:rPr>
        <w:instrText>.-</w:instrText>
      </w:r>
      <w:r w:rsidRPr="00934A2A">
        <w:rPr>
          <w:rFonts w:ascii="Arial" w:hAnsi="Arial" w:cs="Arial"/>
        </w:rPr>
        <w:instrText xml:space="preserve">" </w:instrText>
      </w:r>
      <w:r w:rsidRPr="00934A2A">
        <w:rPr>
          <w:rFonts w:ascii="Arial" w:hAnsi="Arial" w:cs="Arial"/>
          <w:b/>
          <w:bCs/>
          <w:lang w:val="es-EC"/>
        </w:rPr>
        <w:fldChar w:fldCharType="end"/>
      </w:r>
      <w:r w:rsidRPr="00934A2A">
        <w:rPr>
          <w:rFonts w:ascii="Arial" w:hAnsi="Arial" w:cs="Arial"/>
          <w:b/>
          <w:lang w:val="es-EC"/>
        </w:rPr>
        <w:t xml:space="preserve">  </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La empresa cuenta con una división de control estadístico y servicios básicos encargado de la vivienda fiscal.</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En el departamento de mantenimiento existe la división de planificación e inspección.</w:t>
      </w:r>
    </w:p>
    <w:p w:rsidR="001B26CC" w:rsidRPr="00934A2A" w:rsidRDefault="001B26CC" w:rsidP="001B26CC">
      <w:pPr>
        <w:numPr>
          <w:ilvl w:val="0"/>
          <w:numId w:val="31"/>
        </w:numPr>
        <w:tabs>
          <w:tab w:val="clear" w:pos="360"/>
          <w:tab w:val="num" w:pos="1800"/>
        </w:tabs>
        <w:spacing w:line="480" w:lineRule="auto"/>
        <w:ind w:left="1800"/>
        <w:jc w:val="both"/>
        <w:rPr>
          <w:rFonts w:ascii="Arial" w:hAnsi="Arial" w:cs="Arial"/>
        </w:rPr>
      </w:pPr>
      <w:r w:rsidRPr="00934A2A">
        <w:rPr>
          <w:rFonts w:ascii="Arial" w:hAnsi="Arial" w:cs="Arial"/>
        </w:rPr>
        <w:t>Se realizan constataciones físicas en el inventario anualmente por una persona independiente a la empresa.</w:t>
      </w:r>
    </w:p>
    <w:p w:rsidR="001B26CC" w:rsidRPr="00E35B75" w:rsidRDefault="001B26CC" w:rsidP="001B26CC">
      <w:pPr>
        <w:tabs>
          <w:tab w:val="num" w:pos="1260"/>
        </w:tabs>
        <w:spacing w:line="480" w:lineRule="auto"/>
        <w:ind w:left="2874"/>
        <w:jc w:val="both"/>
        <w:rPr>
          <w:rFonts w:ascii="Arial" w:hAnsi="Arial" w:cs="Arial"/>
        </w:rPr>
      </w:pPr>
    </w:p>
    <w:p w:rsidR="001B26CC" w:rsidRPr="00E35B75" w:rsidRDefault="001B26CC" w:rsidP="001B26CC">
      <w:pPr>
        <w:numPr>
          <w:ilvl w:val="1"/>
          <w:numId w:val="23"/>
        </w:numPr>
        <w:tabs>
          <w:tab w:val="clear" w:pos="1440"/>
          <w:tab w:val="num" w:pos="900"/>
        </w:tabs>
        <w:spacing w:line="480" w:lineRule="auto"/>
        <w:ind w:left="1077" w:hanging="717"/>
        <w:jc w:val="both"/>
        <w:rPr>
          <w:rFonts w:ascii="Arial" w:hAnsi="Arial" w:cs="Arial"/>
          <w:b/>
        </w:rPr>
      </w:pPr>
      <w:bookmarkStart w:id="20" w:name="_Toc182894003"/>
      <w:r w:rsidRPr="00E35B75">
        <w:rPr>
          <w:rFonts w:ascii="Arial" w:hAnsi="Arial" w:cs="Arial"/>
          <w:b/>
        </w:rPr>
        <w:t xml:space="preserve">Determinación de </w:t>
      </w:r>
      <w:smartTag w:uri="urn:schemas-microsoft-com:office:smarttags" w:element="PersonName">
        <w:smartTagPr>
          <w:attr w:name="ProductID" w:val="la Materialidad￼ XE"/>
        </w:smartTagPr>
        <w:r w:rsidRPr="00E35B75">
          <w:rPr>
            <w:rFonts w:ascii="Arial" w:hAnsi="Arial" w:cs="Arial"/>
            <w:b/>
          </w:rPr>
          <w:t>la Materialidad</w:t>
        </w:r>
        <w:bookmarkEnd w:id="20"/>
        <w:r w:rsidRPr="00E35B75">
          <w:rPr>
            <w:rFonts w:ascii="Arial" w:hAnsi="Arial" w:cs="Arial"/>
            <w:b/>
          </w:rPr>
          <w:fldChar w:fldCharType="begin"/>
        </w:r>
        <w:r w:rsidRPr="00E35B75">
          <w:rPr>
            <w:rFonts w:ascii="Arial" w:hAnsi="Arial" w:cs="Arial"/>
            <w:b/>
          </w:rPr>
          <w:instrText xml:space="preserve"> XE</w:instrText>
        </w:r>
      </w:smartTag>
      <w:r w:rsidRPr="00E35B75">
        <w:rPr>
          <w:rFonts w:ascii="Arial" w:hAnsi="Arial" w:cs="Arial"/>
          <w:b/>
        </w:rPr>
        <w:instrText xml:space="preserve"> "2.</w:instrText>
      </w:r>
      <w:r>
        <w:rPr>
          <w:rFonts w:ascii="Arial" w:hAnsi="Arial" w:cs="Arial"/>
          <w:b/>
        </w:rPr>
        <w:instrText>5</w:instrText>
      </w:r>
      <w:r w:rsidRPr="00E35B75">
        <w:rPr>
          <w:rFonts w:ascii="Arial" w:hAnsi="Arial" w:cs="Arial"/>
          <w:b/>
        </w:rPr>
        <w:instrText xml:space="preserve">. Determinación de </w:instrText>
      </w:r>
      <w:smartTag w:uri="urn:schemas-microsoft-com:office:smarttags" w:element="PersonName">
        <w:smartTagPr>
          <w:attr w:name="ProductID" w:val="la Materialidad"/>
        </w:smartTagPr>
        <w:r w:rsidRPr="00E35B75">
          <w:rPr>
            <w:rFonts w:ascii="Arial" w:hAnsi="Arial" w:cs="Arial"/>
            <w:b/>
          </w:rPr>
          <w:instrText>la Materialidad</w:instrText>
        </w:r>
      </w:smartTag>
      <w:r w:rsidRPr="00E35B75">
        <w:rPr>
          <w:rFonts w:ascii="Arial" w:hAnsi="Arial" w:cs="Arial"/>
          <w:b/>
        </w:rPr>
        <w:instrText xml:space="preserve">" </w:instrText>
      </w:r>
      <w:r w:rsidRPr="00E35B75">
        <w:rPr>
          <w:rFonts w:ascii="Arial" w:hAnsi="Arial" w:cs="Arial"/>
          <w:b/>
        </w:rPr>
        <w:fldChar w:fldCharType="end"/>
      </w:r>
      <w:r w:rsidRPr="00E35B75">
        <w:rPr>
          <w:rFonts w:ascii="Arial" w:hAnsi="Arial" w:cs="Arial"/>
          <w:b/>
        </w:rPr>
        <w:t xml:space="preserve"> </w:t>
      </w:r>
    </w:p>
    <w:p w:rsidR="001B26CC" w:rsidRPr="00E35B75" w:rsidRDefault="001B26CC" w:rsidP="001B26CC">
      <w:pPr>
        <w:spacing w:line="480" w:lineRule="auto"/>
        <w:ind w:left="360"/>
        <w:jc w:val="both"/>
        <w:rPr>
          <w:rFonts w:ascii="Arial" w:hAnsi="Arial" w:cs="Arial"/>
        </w:rPr>
      </w:pPr>
      <w:r w:rsidRPr="00E35B75">
        <w:rPr>
          <w:rFonts w:ascii="Arial" w:hAnsi="Arial" w:cs="Arial"/>
        </w:rPr>
        <w:t>El conocimiento del negocio  y el juicio profesional son factores importantes en el momento de determinar la materialidad global, la materialidad de planificación y el umbral para las cuentas a ser analizadas</w:t>
      </w:r>
    </w:p>
    <w:p w:rsidR="001B26CC" w:rsidRDefault="001B26CC" w:rsidP="001B26CC">
      <w:pPr>
        <w:spacing w:line="480" w:lineRule="auto"/>
        <w:ind w:left="360"/>
        <w:jc w:val="both"/>
        <w:rPr>
          <w:rFonts w:ascii="Arial" w:hAnsi="Arial" w:cs="Arial"/>
        </w:rPr>
      </w:pPr>
    </w:p>
    <w:p w:rsidR="001B26CC" w:rsidRPr="00E35B75" w:rsidRDefault="001B26CC" w:rsidP="001B26CC">
      <w:pPr>
        <w:spacing w:line="480" w:lineRule="auto"/>
        <w:ind w:left="360"/>
        <w:jc w:val="both"/>
        <w:rPr>
          <w:rFonts w:ascii="Arial" w:hAnsi="Arial" w:cs="Arial"/>
        </w:rPr>
      </w:pPr>
      <w:r w:rsidRPr="00E35B75">
        <w:rPr>
          <w:rFonts w:ascii="Arial" w:hAnsi="Arial" w:cs="Arial"/>
        </w:rPr>
        <w:t>Así mismo se determinó que la materialidad de planificación sería el 50% de la materialidad global; y el umbral sería del 5% de la materialidad de planificación puesto que se cuenta con información detallada sobre las cuentas a ser analizadas y por lo tanto no se requiere de un nivel estricto para el umbral de significatividad</w:t>
      </w:r>
    </w:p>
    <w:p w:rsidR="001B26CC" w:rsidRDefault="001B26CC" w:rsidP="001B26CC">
      <w:pPr>
        <w:spacing w:line="480" w:lineRule="auto"/>
        <w:ind w:left="360"/>
        <w:jc w:val="both"/>
        <w:rPr>
          <w:rFonts w:ascii="Arial" w:hAnsi="Arial" w:cs="Arial"/>
        </w:rPr>
      </w:pPr>
    </w:p>
    <w:p w:rsidR="001B26CC" w:rsidRDefault="001B26CC" w:rsidP="001B26CC">
      <w:pPr>
        <w:spacing w:line="480" w:lineRule="auto"/>
        <w:ind w:left="360"/>
        <w:jc w:val="both"/>
        <w:rPr>
          <w:rFonts w:ascii="Arial" w:hAnsi="Arial" w:cs="Arial"/>
        </w:rPr>
      </w:pPr>
      <w:r>
        <w:rPr>
          <w:rFonts w:ascii="Arial" w:hAnsi="Arial" w:cs="Arial"/>
        </w:rPr>
        <w:t>En la siguiente tabla II.III se</w:t>
      </w:r>
      <w:r w:rsidRPr="00E35B75">
        <w:rPr>
          <w:rFonts w:ascii="Arial" w:hAnsi="Arial" w:cs="Arial"/>
        </w:rPr>
        <w:t xml:space="preserve"> detallan los valores de la materialidad en base al punto de referencia: </w:t>
      </w:r>
      <w:bookmarkStart w:id="21" w:name="_Toc171092123"/>
    </w:p>
    <w:p w:rsidR="001B26CC" w:rsidRPr="00E35B75" w:rsidRDefault="001B26CC" w:rsidP="001B26CC">
      <w:pPr>
        <w:spacing w:line="480" w:lineRule="auto"/>
        <w:ind w:left="360"/>
        <w:jc w:val="both"/>
        <w:rPr>
          <w:rFonts w:ascii="Arial" w:hAnsi="Arial" w:cs="Arial"/>
        </w:rPr>
      </w:pPr>
    </w:p>
    <w:p w:rsidR="001B26CC" w:rsidRPr="00E35B75" w:rsidRDefault="001B26CC" w:rsidP="001B26CC">
      <w:pPr>
        <w:spacing w:line="480" w:lineRule="auto"/>
        <w:ind w:left="1260"/>
        <w:jc w:val="center"/>
        <w:rPr>
          <w:rFonts w:ascii="Arial" w:hAnsi="Arial" w:cs="Arial"/>
          <w:b/>
        </w:rPr>
      </w:pPr>
      <w:r w:rsidRPr="00E35B75">
        <w:rPr>
          <w:rFonts w:ascii="Arial" w:hAnsi="Arial" w:cs="Arial"/>
          <w:b/>
        </w:rPr>
        <w:t>Tabla II.III Cálculos de la materialidad</w:t>
      </w:r>
      <w:bookmarkEnd w:id="21"/>
      <w:r>
        <w:rPr>
          <w:rFonts w:ascii="Arial" w:hAnsi="Arial" w:cs="Arial"/>
          <w:b/>
        </w:rPr>
        <w:fldChar w:fldCharType="begin"/>
      </w:r>
      <w:r>
        <w:instrText xml:space="preserve"> XE "</w:instrText>
      </w:r>
      <w:r w:rsidRPr="005A1F56">
        <w:rPr>
          <w:rFonts w:ascii="Arial" w:hAnsi="Arial" w:cs="Arial"/>
          <w:b/>
        </w:rPr>
        <w:instrText>Tabla II.III Cálculos de la materialidad</w:instrText>
      </w:r>
      <w:r>
        <w:instrText xml:space="preserve">" </w:instrText>
      </w:r>
      <w:r>
        <w:rPr>
          <w:rFonts w:ascii="Arial" w:hAnsi="Arial" w:cs="Arial"/>
          <w:b/>
        </w:rPr>
        <w:fldChar w:fldCharType="end"/>
      </w:r>
    </w:p>
    <w:tbl>
      <w:tblPr>
        <w:tblW w:w="7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gridCol w:w="3254"/>
        <w:gridCol w:w="1786"/>
      </w:tblGrid>
      <w:tr w:rsidR="001B26CC" w:rsidRPr="001A52F9" w:rsidTr="00A74878">
        <w:trPr>
          <w:trHeight w:val="493"/>
          <w:jc w:val="right"/>
        </w:trPr>
        <w:tc>
          <w:tcPr>
            <w:tcW w:w="259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B26CC" w:rsidRPr="001A52F9" w:rsidRDefault="001B26CC" w:rsidP="00A74878">
            <w:pPr>
              <w:jc w:val="center"/>
              <w:rPr>
                <w:rFonts w:ascii="Arial" w:hAnsi="Arial" w:cs="Arial"/>
                <w:b/>
                <w:sz w:val="22"/>
                <w:szCs w:val="22"/>
              </w:rPr>
            </w:pPr>
            <w:r w:rsidRPr="001A52F9">
              <w:rPr>
                <w:rFonts w:ascii="Arial" w:hAnsi="Arial" w:cs="Arial"/>
                <w:b/>
                <w:sz w:val="22"/>
                <w:szCs w:val="22"/>
              </w:rPr>
              <w:t>Punto de ref.</w:t>
            </w:r>
          </w:p>
        </w:tc>
        <w:tc>
          <w:tcPr>
            <w:tcW w:w="325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B26CC" w:rsidRPr="001A52F9" w:rsidRDefault="001B26CC" w:rsidP="00A74878">
            <w:pPr>
              <w:jc w:val="center"/>
              <w:rPr>
                <w:rFonts w:ascii="Arial" w:hAnsi="Arial" w:cs="Arial"/>
                <w:b/>
                <w:sz w:val="22"/>
                <w:szCs w:val="22"/>
              </w:rPr>
            </w:pPr>
            <w:r w:rsidRPr="001A52F9">
              <w:rPr>
                <w:rFonts w:ascii="Arial" w:eastAsia="匠牥晩††††††††††" w:hAnsi="Arial" w:cs="Arial"/>
                <w:b/>
                <w:bCs/>
                <w:color w:val="000000"/>
                <w:sz w:val="22"/>
                <w:szCs w:val="22"/>
              </w:rPr>
              <w:t>Activo Operacional 2005</w:t>
            </w:r>
          </w:p>
        </w:tc>
        <w:tc>
          <w:tcPr>
            <w:tcW w:w="178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B26CC" w:rsidRPr="001A52F9" w:rsidRDefault="001B26CC" w:rsidP="00A74878">
            <w:pPr>
              <w:jc w:val="center"/>
              <w:rPr>
                <w:rFonts w:ascii="Arial" w:hAnsi="Arial" w:cs="Arial"/>
                <w:b/>
                <w:sz w:val="22"/>
                <w:szCs w:val="22"/>
              </w:rPr>
            </w:pPr>
            <w:r w:rsidRPr="001A52F9">
              <w:rPr>
                <w:rFonts w:ascii="Arial" w:eastAsia="匠牥晩††††††††††" w:hAnsi="Arial" w:cs="Arial"/>
                <w:b/>
                <w:color w:val="000000"/>
                <w:sz w:val="22"/>
                <w:szCs w:val="22"/>
              </w:rPr>
              <w:t>189,487.41</w:t>
            </w:r>
          </w:p>
        </w:tc>
      </w:tr>
      <w:tr w:rsidR="001B26CC" w:rsidRPr="001A52F9" w:rsidTr="00A74878">
        <w:trPr>
          <w:trHeight w:val="493"/>
          <w:jc w:val="right"/>
        </w:trPr>
        <w:tc>
          <w:tcPr>
            <w:tcW w:w="2590" w:type="dxa"/>
            <w:tcBorders>
              <w:top w:val="single" w:sz="4" w:space="0" w:color="auto"/>
              <w:left w:val="single" w:sz="4" w:space="0" w:color="auto"/>
              <w:bottom w:val="single" w:sz="4" w:space="0" w:color="auto"/>
              <w:right w:val="single" w:sz="4" w:space="0" w:color="auto"/>
            </w:tcBorders>
            <w:noWrap/>
            <w:vAlign w:val="center"/>
          </w:tcPr>
          <w:p w:rsidR="001B26CC" w:rsidRPr="001A52F9" w:rsidRDefault="001B26CC" w:rsidP="00A74878">
            <w:pPr>
              <w:rPr>
                <w:rFonts w:ascii="Arial" w:hAnsi="Arial" w:cs="Arial"/>
                <w:sz w:val="22"/>
                <w:szCs w:val="22"/>
              </w:rPr>
            </w:pPr>
            <w:r w:rsidRPr="001A52F9">
              <w:rPr>
                <w:rFonts w:ascii="Arial" w:hAnsi="Arial" w:cs="Arial"/>
                <w:sz w:val="22"/>
                <w:szCs w:val="22"/>
              </w:rPr>
              <w:t>5% del Pto. Ref.</w:t>
            </w:r>
          </w:p>
        </w:tc>
        <w:tc>
          <w:tcPr>
            <w:tcW w:w="3254" w:type="dxa"/>
            <w:tcBorders>
              <w:top w:val="single" w:sz="4" w:space="0" w:color="auto"/>
              <w:left w:val="single" w:sz="4" w:space="0" w:color="auto"/>
              <w:bottom w:val="single" w:sz="4" w:space="0" w:color="auto"/>
              <w:right w:val="single" w:sz="4" w:space="0" w:color="auto"/>
            </w:tcBorders>
            <w:noWrap/>
            <w:vAlign w:val="center"/>
          </w:tcPr>
          <w:p w:rsidR="001B26CC" w:rsidRPr="001A52F9" w:rsidRDefault="001B26CC" w:rsidP="00A74878">
            <w:pPr>
              <w:rPr>
                <w:rFonts w:ascii="Arial" w:hAnsi="Arial" w:cs="Arial"/>
                <w:sz w:val="22"/>
                <w:szCs w:val="22"/>
              </w:rPr>
            </w:pPr>
            <w:r w:rsidRPr="001A52F9">
              <w:rPr>
                <w:rFonts w:ascii="Arial" w:hAnsi="Arial" w:cs="Arial"/>
                <w:sz w:val="22"/>
                <w:szCs w:val="22"/>
              </w:rPr>
              <w:t>Materialidad Global</w:t>
            </w:r>
          </w:p>
        </w:tc>
        <w:tc>
          <w:tcPr>
            <w:tcW w:w="1786" w:type="dxa"/>
            <w:tcBorders>
              <w:top w:val="single" w:sz="4" w:space="0" w:color="auto"/>
              <w:left w:val="single" w:sz="4" w:space="0" w:color="auto"/>
              <w:bottom w:val="single" w:sz="4" w:space="0" w:color="auto"/>
              <w:right w:val="single" w:sz="4" w:space="0" w:color="auto"/>
            </w:tcBorders>
            <w:noWrap/>
            <w:vAlign w:val="center"/>
          </w:tcPr>
          <w:p w:rsidR="001B26CC" w:rsidRPr="001A52F9" w:rsidRDefault="001B26CC" w:rsidP="00A74878">
            <w:pPr>
              <w:jc w:val="center"/>
              <w:rPr>
                <w:rFonts w:ascii="Arial" w:hAnsi="Arial" w:cs="Arial"/>
                <w:sz w:val="22"/>
                <w:szCs w:val="22"/>
              </w:rPr>
            </w:pPr>
            <w:r w:rsidRPr="001A52F9">
              <w:rPr>
                <w:rFonts w:ascii="Arial" w:eastAsia="匠牥晩††††††††††" w:hAnsi="Arial" w:cs="Arial"/>
                <w:color w:val="000000"/>
                <w:sz w:val="22"/>
                <w:szCs w:val="22"/>
              </w:rPr>
              <w:t>9,474.37</w:t>
            </w:r>
          </w:p>
        </w:tc>
      </w:tr>
      <w:tr w:rsidR="001B26CC" w:rsidRPr="001A52F9" w:rsidTr="00A74878">
        <w:trPr>
          <w:trHeight w:val="493"/>
          <w:jc w:val="right"/>
        </w:trPr>
        <w:tc>
          <w:tcPr>
            <w:tcW w:w="2590" w:type="dxa"/>
            <w:tcBorders>
              <w:top w:val="single" w:sz="4" w:space="0" w:color="auto"/>
              <w:left w:val="single" w:sz="4" w:space="0" w:color="auto"/>
              <w:bottom w:val="single" w:sz="4" w:space="0" w:color="auto"/>
              <w:right w:val="single" w:sz="4" w:space="0" w:color="auto"/>
            </w:tcBorders>
            <w:noWrap/>
            <w:vAlign w:val="center"/>
          </w:tcPr>
          <w:p w:rsidR="001B26CC" w:rsidRPr="001A52F9" w:rsidRDefault="001B26CC" w:rsidP="00A74878">
            <w:pPr>
              <w:rPr>
                <w:rFonts w:ascii="Arial" w:hAnsi="Arial" w:cs="Arial"/>
                <w:sz w:val="22"/>
                <w:szCs w:val="22"/>
              </w:rPr>
            </w:pPr>
            <w:r w:rsidRPr="001A52F9">
              <w:rPr>
                <w:rFonts w:ascii="Arial" w:hAnsi="Arial" w:cs="Arial"/>
                <w:sz w:val="22"/>
                <w:szCs w:val="22"/>
              </w:rPr>
              <w:t>50% de la Mat. Global</w:t>
            </w:r>
          </w:p>
        </w:tc>
        <w:tc>
          <w:tcPr>
            <w:tcW w:w="3254" w:type="dxa"/>
            <w:tcBorders>
              <w:top w:val="single" w:sz="4" w:space="0" w:color="auto"/>
              <w:left w:val="single" w:sz="4" w:space="0" w:color="auto"/>
              <w:bottom w:val="single" w:sz="4" w:space="0" w:color="auto"/>
              <w:right w:val="single" w:sz="4" w:space="0" w:color="auto"/>
            </w:tcBorders>
            <w:noWrap/>
            <w:vAlign w:val="center"/>
          </w:tcPr>
          <w:p w:rsidR="001B26CC" w:rsidRPr="001A52F9" w:rsidRDefault="001B26CC" w:rsidP="00A74878">
            <w:pPr>
              <w:rPr>
                <w:rFonts w:ascii="Arial" w:hAnsi="Arial" w:cs="Arial"/>
                <w:sz w:val="22"/>
                <w:szCs w:val="22"/>
              </w:rPr>
            </w:pPr>
            <w:r w:rsidRPr="001A52F9">
              <w:rPr>
                <w:rFonts w:ascii="Arial" w:hAnsi="Arial" w:cs="Arial"/>
                <w:sz w:val="22"/>
                <w:szCs w:val="22"/>
              </w:rPr>
              <w:t>Materialidad de Planificación</w:t>
            </w:r>
          </w:p>
        </w:tc>
        <w:tc>
          <w:tcPr>
            <w:tcW w:w="1786" w:type="dxa"/>
            <w:tcBorders>
              <w:top w:val="single" w:sz="4" w:space="0" w:color="auto"/>
              <w:left w:val="single" w:sz="4" w:space="0" w:color="auto"/>
              <w:bottom w:val="single" w:sz="4" w:space="0" w:color="auto"/>
              <w:right w:val="single" w:sz="4" w:space="0" w:color="auto"/>
            </w:tcBorders>
            <w:noWrap/>
            <w:vAlign w:val="center"/>
          </w:tcPr>
          <w:p w:rsidR="001B26CC" w:rsidRPr="001A52F9" w:rsidRDefault="001B26CC" w:rsidP="00A74878">
            <w:pPr>
              <w:jc w:val="center"/>
              <w:rPr>
                <w:rFonts w:ascii="Arial" w:hAnsi="Arial" w:cs="Arial"/>
                <w:sz w:val="22"/>
                <w:szCs w:val="22"/>
              </w:rPr>
            </w:pPr>
            <w:r w:rsidRPr="001A52F9">
              <w:rPr>
                <w:rFonts w:ascii="Arial" w:hAnsi="Arial" w:cs="Arial"/>
                <w:sz w:val="22"/>
                <w:szCs w:val="22"/>
              </w:rPr>
              <w:t>7,105.78</w:t>
            </w:r>
          </w:p>
        </w:tc>
      </w:tr>
      <w:tr w:rsidR="001B26CC" w:rsidRPr="001A52F9" w:rsidTr="00A74878">
        <w:trPr>
          <w:trHeight w:val="524"/>
          <w:jc w:val="right"/>
        </w:trPr>
        <w:tc>
          <w:tcPr>
            <w:tcW w:w="2590" w:type="dxa"/>
            <w:tcBorders>
              <w:top w:val="single" w:sz="4" w:space="0" w:color="auto"/>
              <w:left w:val="single" w:sz="4" w:space="0" w:color="auto"/>
              <w:bottom w:val="single" w:sz="4" w:space="0" w:color="auto"/>
              <w:right w:val="single" w:sz="4" w:space="0" w:color="auto"/>
            </w:tcBorders>
            <w:noWrap/>
            <w:vAlign w:val="center"/>
          </w:tcPr>
          <w:p w:rsidR="001B26CC" w:rsidRPr="001A52F9" w:rsidRDefault="001B26CC" w:rsidP="00A74878">
            <w:pPr>
              <w:rPr>
                <w:rFonts w:ascii="Arial" w:hAnsi="Arial" w:cs="Arial"/>
                <w:sz w:val="22"/>
                <w:szCs w:val="22"/>
              </w:rPr>
            </w:pPr>
            <w:r w:rsidRPr="001A52F9">
              <w:rPr>
                <w:rFonts w:ascii="Arial" w:hAnsi="Arial" w:cs="Arial"/>
                <w:sz w:val="22"/>
                <w:szCs w:val="22"/>
              </w:rPr>
              <w:t xml:space="preserve">5% de </w:t>
            </w:r>
            <w:smartTag w:uri="urn:schemas-microsoft-com:office:smarttags" w:element="PersonName">
              <w:smartTagPr>
                <w:attr w:name="ProductID" w:val="la Mat"/>
              </w:smartTagPr>
              <w:r w:rsidRPr="001A52F9">
                <w:rPr>
                  <w:rFonts w:ascii="Arial" w:hAnsi="Arial" w:cs="Arial"/>
                  <w:sz w:val="22"/>
                  <w:szCs w:val="22"/>
                </w:rPr>
                <w:t>la Mat</w:t>
              </w:r>
            </w:smartTag>
            <w:r w:rsidRPr="001A52F9">
              <w:rPr>
                <w:rFonts w:ascii="Arial" w:hAnsi="Arial" w:cs="Arial"/>
                <w:sz w:val="22"/>
                <w:szCs w:val="22"/>
              </w:rPr>
              <w:t xml:space="preserve"> de Planificación</w:t>
            </w:r>
          </w:p>
        </w:tc>
        <w:tc>
          <w:tcPr>
            <w:tcW w:w="3254" w:type="dxa"/>
            <w:tcBorders>
              <w:top w:val="single" w:sz="4" w:space="0" w:color="auto"/>
              <w:left w:val="single" w:sz="4" w:space="0" w:color="auto"/>
              <w:bottom w:val="single" w:sz="4" w:space="0" w:color="auto"/>
              <w:right w:val="single" w:sz="4" w:space="0" w:color="auto"/>
            </w:tcBorders>
            <w:noWrap/>
            <w:vAlign w:val="center"/>
          </w:tcPr>
          <w:p w:rsidR="001B26CC" w:rsidRPr="001A52F9" w:rsidRDefault="001B26CC" w:rsidP="00A74878">
            <w:pPr>
              <w:rPr>
                <w:rFonts w:ascii="Arial" w:hAnsi="Arial" w:cs="Arial"/>
                <w:sz w:val="22"/>
                <w:szCs w:val="22"/>
              </w:rPr>
            </w:pPr>
            <w:r w:rsidRPr="001A52F9">
              <w:rPr>
                <w:rFonts w:ascii="Arial" w:hAnsi="Arial" w:cs="Arial"/>
                <w:sz w:val="22"/>
                <w:szCs w:val="22"/>
              </w:rPr>
              <w:t>Umbral de Sigificatividad</w:t>
            </w:r>
          </w:p>
        </w:tc>
        <w:tc>
          <w:tcPr>
            <w:tcW w:w="1786" w:type="dxa"/>
            <w:tcBorders>
              <w:top w:val="single" w:sz="4" w:space="0" w:color="auto"/>
              <w:left w:val="single" w:sz="4" w:space="0" w:color="auto"/>
              <w:bottom w:val="single" w:sz="4" w:space="0" w:color="auto"/>
              <w:right w:val="single" w:sz="4" w:space="0" w:color="auto"/>
            </w:tcBorders>
            <w:noWrap/>
            <w:vAlign w:val="center"/>
          </w:tcPr>
          <w:p w:rsidR="001B26CC" w:rsidRPr="001A52F9" w:rsidRDefault="001B26CC" w:rsidP="00A74878">
            <w:pPr>
              <w:jc w:val="center"/>
              <w:rPr>
                <w:rFonts w:ascii="Arial" w:hAnsi="Arial" w:cs="Arial"/>
                <w:sz w:val="22"/>
                <w:szCs w:val="22"/>
              </w:rPr>
            </w:pPr>
            <w:r w:rsidRPr="001A52F9">
              <w:rPr>
                <w:rFonts w:ascii="Arial" w:hAnsi="Arial" w:cs="Arial"/>
                <w:sz w:val="22"/>
                <w:szCs w:val="22"/>
              </w:rPr>
              <w:t>355.61</w:t>
            </w:r>
          </w:p>
        </w:tc>
      </w:tr>
    </w:tbl>
    <w:p w:rsidR="001B26CC" w:rsidRDefault="001B26CC" w:rsidP="001B26CC">
      <w:pPr>
        <w:spacing w:line="480" w:lineRule="auto"/>
        <w:jc w:val="both"/>
        <w:rPr>
          <w:rFonts w:ascii="Arial" w:hAnsi="Arial" w:cs="Arial"/>
        </w:rPr>
      </w:pPr>
    </w:p>
    <w:p w:rsidR="001B26CC" w:rsidRPr="007B36F7" w:rsidRDefault="001B26CC" w:rsidP="001B26CC">
      <w:pPr>
        <w:spacing w:line="480" w:lineRule="auto"/>
        <w:jc w:val="both"/>
        <w:rPr>
          <w:rFonts w:ascii="Arial" w:hAnsi="Arial" w:cs="Arial"/>
        </w:rPr>
      </w:pPr>
    </w:p>
    <w:p w:rsidR="001B26CC" w:rsidRPr="00E35B75" w:rsidRDefault="001B26CC" w:rsidP="001B26CC">
      <w:pPr>
        <w:numPr>
          <w:ilvl w:val="1"/>
          <w:numId w:val="23"/>
        </w:numPr>
        <w:tabs>
          <w:tab w:val="clear" w:pos="1440"/>
          <w:tab w:val="num" w:pos="900"/>
        </w:tabs>
        <w:spacing w:line="480" w:lineRule="auto"/>
        <w:ind w:left="1080"/>
        <w:jc w:val="both"/>
        <w:rPr>
          <w:rFonts w:ascii="Arial" w:hAnsi="Arial" w:cs="Arial"/>
          <w:b/>
        </w:rPr>
      </w:pPr>
      <w:bookmarkStart w:id="22" w:name="_Toc170406156"/>
      <w:bookmarkStart w:id="23" w:name="_Toc182894004"/>
      <w:r w:rsidRPr="00E35B75">
        <w:rPr>
          <w:rFonts w:ascii="Arial" w:hAnsi="Arial" w:cs="Arial"/>
          <w:b/>
        </w:rPr>
        <w:t>Pruebas Realizadas</w:t>
      </w:r>
      <w:bookmarkEnd w:id="22"/>
      <w:bookmarkEnd w:id="23"/>
      <w:r w:rsidRPr="00E35B75">
        <w:rPr>
          <w:rFonts w:ascii="Arial" w:hAnsi="Arial" w:cs="Arial"/>
          <w:b/>
        </w:rPr>
        <w:fldChar w:fldCharType="begin"/>
      </w:r>
      <w:r w:rsidRPr="00E35B75">
        <w:rPr>
          <w:rFonts w:ascii="Arial" w:hAnsi="Arial" w:cs="Arial"/>
          <w:b/>
        </w:rPr>
        <w:instrText xml:space="preserve"> XE "</w:instrText>
      </w:r>
      <w:r>
        <w:rPr>
          <w:rFonts w:ascii="Arial" w:hAnsi="Arial" w:cs="Arial"/>
          <w:b/>
        </w:rPr>
        <w:instrText>2.6</w:instrText>
      </w:r>
      <w:r w:rsidRPr="00E35B75">
        <w:rPr>
          <w:rFonts w:ascii="Arial" w:hAnsi="Arial" w:cs="Arial"/>
          <w:b/>
        </w:rPr>
        <w:instrText xml:space="preserve">. Pruebas Realizadas" </w:instrText>
      </w:r>
      <w:r w:rsidRPr="00E35B75">
        <w:rPr>
          <w:rFonts w:ascii="Arial" w:hAnsi="Arial" w:cs="Arial"/>
          <w:b/>
        </w:rPr>
        <w:fldChar w:fldCharType="end"/>
      </w:r>
    </w:p>
    <w:p w:rsidR="001B26CC" w:rsidRPr="00E35B75" w:rsidRDefault="001B26CC" w:rsidP="001B26CC">
      <w:pPr>
        <w:tabs>
          <w:tab w:val="left" w:pos="360"/>
        </w:tabs>
        <w:spacing w:line="480" w:lineRule="auto"/>
        <w:ind w:left="360"/>
        <w:jc w:val="both"/>
        <w:rPr>
          <w:rFonts w:ascii="Arial" w:hAnsi="Arial" w:cs="Arial"/>
          <w:lang w:val="es-EC"/>
        </w:rPr>
      </w:pPr>
      <w:r w:rsidRPr="00E35B75">
        <w:rPr>
          <w:rFonts w:ascii="Arial" w:hAnsi="Arial" w:cs="Arial"/>
          <w:lang w:val="es-EC"/>
        </w:rPr>
        <w:t xml:space="preserve">A continuación se detallarán las pruebas realizadas a cada Grupo de Cuenta. </w:t>
      </w:r>
    </w:p>
    <w:p w:rsidR="001B26CC" w:rsidRPr="00E35B75" w:rsidRDefault="001B26CC" w:rsidP="001B26CC">
      <w:pPr>
        <w:spacing w:line="480" w:lineRule="auto"/>
        <w:ind w:left="708"/>
        <w:jc w:val="both"/>
        <w:rPr>
          <w:rFonts w:ascii="Arial" w:hAnsi="Arial" w:cs="Arial"/>
        </w:rPr>
      </w:pPr>
    </w:p>
    <w:p w:rsidR="001B26CC" w:rsidRPr="00E35B75" w:rsidRDefault="001B26CC" w:rsidP="001B26CC">
      <w:pPr>
        <w:numPr>
          <w:ilvl w:val="2"/>
          <w:numId w:val="29"/>
        </w:numPr>
        <w:tabs>
          <w:tab w:val="clear" w:pos="2874"/>
          <w:tab w:val="num" w:pos="1440"/>
        </w:tabs>
        <w:spacing w:line="480" w:lineRule="auto"/>
        <w:ind w:hanging="2154"/>
        <w:jc w:val="both"/>
        <w:rPr>
          <w:rFonts w:ascii="Arial" w:hAnsi="Arial" w:cs="Arial"/>
          <w:b/>
          <w:lang w:val="es-EC"/>
        </w:rPr>
      </w:pPr>
      <w:bookmarkStart w:id="24" w:name="OLE_LINK3"/>
      <w:bookmarkStart w:id="25" w:name="_Toc170406157"/>
      <w:r w:rsidRPr="00E35B75">
        <w:rPr>
          <w:rStyle w:val="Ttulo4Car"/>
          <w:rFonts w:ascii="Arial" w:hAnsi="Arial" w:cs="Arial"/>
        </w:rPr>
        <w:t>Bienes de Administración</w:t>
      </w:r>
      <w:r w:rsidRPr="00E35B75">
        <w:rPr>
          <w:rFonts w:ascii="Arial" w:hAnsi="Arial" w:cs="Arial"/>
          <w:lang w:val="es-EC"/>
        </w:rPr>
        <w:t xml:space="preserve"> (</w:t>
      </w:r>
      <w:r w:rsidRPr="00E35B75">
        <w:rPr>
          <w:rStyle w:val="Ttulo4Car"/>
          <w:rFonts w:ascii="Arial" w:hAnsi="Arial" w:cs="Arial"/>
          <w:b w:val="0"/>
        </w:rPr>
        <w:t>Activos Fijos</w:t>
      </w:r>
      <w:bookmarkEnd w:id="24"/>
      <w:bookmarkEnd w:id="25"/>
      <w:r w:rsidRPr="00E35B75">
        <w:rPr>
          <w:rStyle w:val="Ttulo4Car"/>
          <w:rFonts w:ascii="Arial" w:hAnsi="Arial" w:cs="Arial"/>
        </w:rPr>
        <w:t>)</w:t>
      </w:r>
      <w:r w:rsidRPr="00E35B75">
        <w:rPr>
          <w:rFonts w:ascii="Arial" w:hAnsi="Arial" w:cs="Arial"/>
          <w:b/>
        </w:rPr>
        <w:fldChar w:fldCharType="begin"/>
      </w:r>
      <w:r w:rsidRPr="00E35B75">
        <w:rPr>
          <w:rFonts w:ascii="Arial" w:hAnsi="Arial" w:cs="Arial"/>
          <w:b/>
        </w:rPr>
        <w:instrText xml:space="preserve"> XE "</w:instrText>
      </w:r>
      <w:r>
        <w:rPr>
          <w:rFonts w:ascii="Arial" w:hAnsi="Arial" w:cs="Arial"/>
          <w:b/>
        </w:rPr>
        <w:instrText>2.6.1</w:instrText>
      </w:r>
      <w:r w:rsidRPr="00E35B75">
        <w:rPr>
          <w:rFonts w:ascii="Arial" w:hAnsi="Arial" w:cs="Arial"/>
          <w:b/>
        </w:rPr>
        <w:instrText xml:space="preserve">. </w:instrText>
      </w:r>
      <w:r>
        <w:rPr>
          <w:rFonts w:ascii="Arial" w:hAnsi="Arial" w:cs="Arial"/>
          <w:b/>
        </w:rPr>
        <w:instrText>Bienes de Administración</w:instrText>
      </w:r>
      <w:r w:rsidRPr="00E35B75">
        <w:rPr>
          <w:rFonts w:ascii="Arial" w:hAnsi="Arial" w:cs="Arial"/>
          <w:b/>
        </w:rPr>
        <w:instrText xml:space="preserve">" </w:instrText>
      </w:r>
      <w:r w:rsidRPr="00E35B75">
        <w:rPr>
          <w:rFonts w:ascii="Arial" w:hAnsi="Arial" w:cs="Arial"/>
          <w:b/>
        </w:rPr>
        <w:fldChar w:fldCharType="end"/>
      </w:r>
    </w:p>
    <w:p w:rsidR="001B26CC" w:rsidRPr="00E35B75" w:rsidRDefault="001B26CC" w:rsidP="001B26CC">
      <w:pPr>
        <w:spacing w:line="480" w:lineRule="auto"/>
        <w:ind w:left="709"/>
        <w:jc w:val="both"/>
        <w:rPr>
          <w:rFonts w:ascii="Arial" w:hAnsi="Arial" w:cs="Arial"/>
          <w:lang w:val="es-EC"/>
        </w:rPr>
      </w:pPr>
      <w:r w:rsidRPr="00E35B75">
        <w:rPr>
          <w:rStyle w:val="Ttulo4Car"/>
          <w:rFonts w:ascii="Arial" w:hAnsi="Arial" w:cs="Arial"/>
          <w:b w:val="0"/>
        </w:rPr>
        <w:t xml:space="preserve">Para </w:t>
      </w:r>
      <w:smartTag w:uri="urn:schemas-microsoft-com:office:smarttags" w:element="PersonName">
        <w:smartTagPr>
          <w:attr w:name="ProductID" w:val="la Cuenta Activo"/>
        </w:smartTagPr>
        <w:r w:rsidRPr="00E35B75">
          <w:rPr>
            <w:rStyle w:val="Ttulo4Car"/>
            <w:rFonts w:ascii="Arial" w:hAnsi="Arial" w:cs="Arial"/>
            <w:b w:val="0"/>
          </w:rPr>
          <w:t>la Cuenta Activo</w:t>
        </w:r>
      </w:smartTag>
      <w:r w:rsidRPr="00E35B75">
        <w:rPr>
          <w:rStyle w:val="Ttulo4Car"/>
          <w:rFonts w:ascii="Arial" w:hAnsi="Arial" w:cs="Arial"/>
          <w:b w:val="0"/>
        </w:rPr>
        <w:t xml:space="preserve"> Fijo se</w:t>
      </w:r>
      <w:r w:rsidRPr="00E35B75">
        <w:rPr>
          <w:rFonts w:ascii="Arial" w:hAnsi="Arial" w:cs="Arial"/>
          <w:lang w:val="es-EC"/>
        </w:rPr>
        <w:t xml:space="preserve"> muestran detalladamente las cuentas de Acti</w:t>
      </w:r>
      <w:r>
        <w:rPr>
          <w:rFonts w:ascii="Arial" w:hAnsi="Arial" w:cs="Arial"/>
          <w:lang w:val="es-EC"/>
        </w:rPr>
        <w:t>vos Fijos por cada rubro que ha sido adquirido</w:t>
      </w:r>
      <w:r w:rsidRPr="00E35B75">
        <w:rPr>
          <w:rFonts w:ascii="Arial" w:hAnsi="Arial" w:cs="Arial"/>
          <w:lang w:val="es-EC"/>
        </w:rPr>
        <w:t xml:space="preserve"> por </w:t>
      </w:r>
      <w:smartTag w:uri="urn:schemas-microsoft-com:office:smarttags" w:element="PersonName">
        <w:smartTagPr>
          <w:attr w:name="ProductID" w:val="la Instituci￳n"/>
        </w:smartTagPr>
        <w:r w:rsidRPr="00E35B75">
          <w:rPr>
            <w:rFonts w:ascii="Arial" w:hAnsi="Arial" w:cs="Arial"/>
            <w:lang w:val="es-EC"/>
          </w:rPr>
          <w:t>la Institución</w:t>
        </w:r>
      </w:smartTag>
      <w:r w:rsidRPr="00E35B75">
        <w:rPr>
          <w:rFonts w:ascii="Arial" w:hAnsi="Arial" w:cs="Arial"/>
          <w:lang w:val="es-EC"/>
        </w:rPr>
        <w:t xml:space="preserve">  en el año 2006.  </w:t>
      </w:r>
    </w:p>
    <w:p w:rsidR="001B26CC" w:rsidRPr="00E35B75" w:rsidRDefault="001B26CC" w:rsidP="001B26CC">
      <w:pPr>
        <w:spacing w:line="480" w:lineRule="auto"/>
        <w:jc w:val="both"/>
        <w:rPr>
          <w:rFonts w:ascii="Arial" w:hAnsi="Arial" w:cs="Arial"/>
          <w:lang w:val="es-EC"/>
        </w:rPr>
      </w:pPr>
    </w:p>
    <w:p w:rsidR="001B26CC" w:rsidRPr="00E35B75" w:rsidRDefault="001B26CC" w:rsidP="001B26CC">
      <w:pPr>
        <w:spacing w:line="480" w:lineRule="auto"/>
        <w:ind w:left="709"/>
        <w:jc w:val="both"/>
        <w:rPr>
          <w:rFonts w:ascii="Arial" w:hAnsi="Arial" w:cs="Arial"/>
          <w:bCs/>
          <w:lang w:val="es-EC"/>
        </w:rPr>
      </w:pPr>
      <w:r w:rsidRPr="00E35B75">
        <w:rPr>
          <w:rFonts w:ascii="Arial" w:hAnsi="Arial" w:cs="Arial"/>
          <w:lang w:val="es-EC"/>
        </w:rPr>
        <w:t xml:space="preserve">El objetivo será probar la existencia de los activos fijos comprados por </w:t>
      </w:r>
      <w:smartTag w:uri="urn:schemas-microsoft-com:office:smarttags" w:element="PersonName">
        <w:smartTagPr>
          <w:attr w:name="ProductID" w:val="la Instituci￳n"/>
        </w:smartTagPr>
        <w:r w:rsidRPr="00E35B75">
          <w:rPr>
            <w:rFonts w:ascii="Arial" w:hAnsi="Arial" w:cs="Arial"/>
            <w:bCs/>
            <w:lang w:val="es-EC"/>
          </w:rPr>
          <w:t>la Institución</w:t>
        </w:r>
      </w:smartTag>
      <w:r w:rsidRPr="00E35B75">
        <w:rPr>
          <w:rFonts w:ascii="Arial" w:hAnsi="Arial" w:cs="Arial"/>
          <w:b/>
          <w:bCs/>
          <w:lang w:val="es-EC"/>
        </w:rPr>
        <w:t xml:space="preserve"> </w:t>
      </w:r>
      <w:r w:rsidRPr="00E35B75">
        <w:rPr>
          <w:rFonts w:ascii="Arial" w:hAnsi="Arial" w:cs="Arial"/>
          <w:bCs/>
          <w:lang w:val="es-EC"/>
        </w:rPr>
        <w:t>durante el año 2006. Cabe mencionar que utilizaremos  las actividades de control para la selección.</w:t>
      </w:r>
    </w:p>
    <w:p w:rsidR="001B26CC" w:rsidRPr="00E35B75" w:rsidRDefault="001B26CC" w:rsidP="001B26CC">
      <w:pPr>
        <w:spacing w:line="480" w:lineRule="auto"/>
        <w:ind w:left="1260"/>
        <w:jc w:val="both"/>
        <w:rPr>
          <w:rFonts w:ascii="Arial" w:hAnsi="Arial" w:cs="Arial"/>
          <w:bCs/>
          <w:lang w:val="es-EC"/>
        </w:rPr>
      </w:pPr>
    </w:p>
    <w:p w:rsidR="001B26CC" w:rsidRDefault="001B26CC" w:rsidP="001B26CC">
      <w:pPr>
        <w:spacing w:line="480" w:lineRule="auto"/>
        <w:ind w:left="709"/>
        <w:jc w:val="both"/>
        <w:rPr>
          <w:rFonts w:ascii="Arial" w:hAnsi="Arial" w:cs="Arial"/>
          <w:bCs/>
          <w:lang w:val="es-EC"/>
        </w:rPr>
      </w:pPr>
      <w:bookmarkStart w:id="26" w:name="OLE_LINK6"/>
      <w:bookmarkStart w:id="27" w:name="OLE_LINK7"/>
      <w:r w:rsidRPr="00E35B75">
        <w:rPr>
          <w:rFonts w:ascii="Arial" w:hAnsi="Arial" w:cs="Arial"/>
          <w:bCs/>
          <w:lang w:val="es-EC"/>
        </w:rPr>
        <w:t xml:space="preserve">Se realizó una selección por cobertura a menos del 100% de la población tomando las partidas más significativas cuyo valor monetario agrupado representa al 82 % del total  de las compras en el 2006. </w:t>
      </w:r>
      <w:bookmarkEnd w:id="26"/>
      <w:bookmarkEnd w:id="27"/>
      <w:r w:rsidRPr="00E35B75">
        <w:rPr>
          <w:rFonts w:ascii="Arial" w:hAnsi="Arial" w:cs="Arial"/>
          <w:bCs/>
          <w:lang w:val="es-EC"/>
        </w:rPr>
        <w:t xml:space="preserve">En el </w:t>
      </w:r>
      <w:r w:rsidRPr="001A52F9">
        <w:rPr>
          <w:rFonts w:ascii="Arial" w:hAnsi="Arial" w:cs="Arial"/>
          <w:b/>
          <w:bCs/>
          <w:lang w:val="es-EC"/>
        </w:rPr>
        <w:t xml:space="preserve">Anexo </w:t>
      </w:r>
      <w:r>
        <w:rPr>
          <w:rFonts w:ascii="Arial" w:hAnsi="Arial" w:cs="Arial"/>
          <w:b/>
          <w:bCs/>
          <w:lang w:val="es-EC"/>
        </w:rPr>
        <w:t>2</w:t>
      </w:r>
      <w:r w:rsidRPr="00E35B75">
        <w:rPr>
          <w:rFonts w:ascii="Arial" w:hAnsi="Arial" w:cs="Arial"/>
          <w:b/>
          <w:bCs/>
          <w:color w:val="FF0000"/>
          <w:lang w:val="es-EC"/>
        </w:rPr>
        <w:t xml:space="preserve"> </w:t>
      </w:r>
      <w:r w:rsidRPr="00E35B75">
        <w:rPr>
          <w:rFonts w:ascii="Arial" w:hAnsi="Arial" w:cs="Arial"/>
          <w:bCs/>
          <w:lang w:val="es-EC"/>
        </w:rPr>
        <w:t>se muestra el detalle de é</w:t>
      </w:r>
      <w:r>
        <w:rPr>
          <w:rFonts w:ascii="Arial" w:hAnsi="Arial" w:cs="Arial"/>
          <w:bCs/>
          <w:lang w:val="es-EC"/>
        </w:rPr>
        <w:t xml:space="preserve">sta selección, y en la tabla II.IV </w:t>
      </w:r>
      <w:r w:rsidRPr="00E35B75">
        <w:rPr>
          <w:rFonts w:ascii="Arial" w:hAnsi="Arial" w:cs="Arial"/>
          <w:bCs/>
          <w:lang w:val="es-EC"/>
        </w:rPr>
        <w:t xml:space="preserve">se muestra el resumen de dicha selección: </w:t>
      </w:r>
    </w:p>
    <w:p w:rsidR="001B26CC" w:rsidRPr="007B36F7" w:rsidRDefault="001B26CC" w:rsidP="001B26CC">
      <w:pPr>
        <w:spacing w:line="480" w:lineRule="auto"/>
        <w:ind w:left="709"/>
        <w:jc w:val="both"/>
        <w:rPr>
          <w:rFonts w:ascii="Arial" w:hAnsi="Arial" w:cs="Arial"/>
          <w:bCs/>
          <w:lang w:val="es-EC"/>
        </w:rPr>
      </w:pPr>
    </w:p>
    <w:p w:rsidR="001B26CC" w:rsidRPr="00E35B75" w:rsidRDefault="001B26CC" w:rsidP="001B26CC">
      <w:pPr>
        <w:pStyle w:val="Tablas"/>
        <w:rPr>
          <w:rFonts w:cs="Arial"/>
        </w:rPr>
      </w:pPr>
      <w:r w:rsidRPr="00E35B75">
        <w:rPr>
          <w:rFonts w:cs="Arial"/>
          <w:b/>
        </w:rPr>
        <w:t xml:space="preserve">        </w:t>
      </w:r>
      <w:bookmarkStart w:id="28" w:name="_Toc171092124"/>
      <w:r w:rsidRPr="00E35B75">
        <w:rPr>
          <w:rFonts w:cs="Arial"/>
          <w:b/>
        </w:rPr>
        <w:t>Tabla II. IV</w:t>
      </w:r>
      <w:r w:rsidRPr="00E35B75">
        <w:rPr>
          <w:rFonts w:cs="Arial"/>
        </w:rPr>
        <w:t xml:space="preserve"> </w:t>
      </w:r>
      <w:r w:rsidRPr="00E35B75">
        <w:rPr>
          <w:rFonts w:cs="Arial"/>
          <w:b/>
        </w:rPr>
        <w:t>Resumen de Selección</w:t>
      </w:r>
      <w:bookmarkEnd w:id="28"/>
      <w:r>
        <w:rPr>
          <w:rFonts w:cs="Arial"/>
          <w:b/>
        </w:rPr>
        <w:fldChar w:fldCharType="begin"/>
      </w:r>
      <w:r>
        <w:instrText xml:space="preserve"> XE "</w:instrText>
      </w:r>
      <w:r w:rsidRPr="005A1F56">
        <w:rPr>
          <w:rFonts w:cs="Arial"/>
          <w:b/>
        </w:rPr>
        <w:instrText>Tabla II. IV</w:instrText>
      </w:r>
      <w:r w:rsidRPr="005A1F56">
        <w:rPr>
          <w:rFonts w:cs="Arial"/>
        </w:rPr>
        <w:instrText xml:space="preserve"> </w:instrText>
      </w:r>
      <w:r w:rsidRPr="005A1F56">
        <w:rPr>
          <w:rFonts w:cs="Arial"/>
          <w:b/>
        </w:rPr>
        <w:instrText>Resumen de Selección</w:instrText>
      </w:r>
      <w:r>
        <w:instrText xml:space="preserve">" </w:instrText>
      </w:r>
      <w:r>
        <w:rPr>
          <w:rFonts w:cs="Arial"/>
          <w:b/>
        </w:rPr>
        <w:fldChar w:fldCharType="end"/>
      </w:r>
      <w:r w:rsidRPr="00E35B75">
        <w:rPr>
          <w:rFonts w:cs="Arial"/>
        </w:rPr>
        <w:t xml:space="preserve"> </w:t>
      </w:r>
    </w:p>
    <w:tbl>
      <w:tblPr>
        <w:tblW w:w="0" w:type="auto"/>
        <w:tblInd w:w="1436" w:type="dxa"/>
        <w:tblLayout w:type="fixed"/>
        <w:tblCellMar>
          <w:left w:w="70" w:type="dxa"/>
          <w:right w:w="70" w:type="dxa"/>
        </w:tblCellMar>
        <w:tblLook w:val="0000"/>
      </w:tblPr>
      <w:tblGrid>
        <w:gridCol w:w="2619"/>
        <w:gridCol w:w="1955"/>
        <w:gridCol w:w="1620"/>
      </w:tblGrid>
      <w:tr w:rsidR="001B26CC" w:rsidRPr="001A52F9" w:rsidTr="00A74878">
        <w:trPr>
          <w:trHeight w:val="370"/>
        </w:trPr>
        <w:tc>
          <w:tcPr>
            <w:tcW w:w="2619" w:type="dxa"/>
            <w:tcBorders>
              <w:top w:val="single" w:sz="8" w:space="0" w:color="auto"/>
              <w:left w:val="single" w:sz="8" w:space="0" w:color="auto"/>
              <w:bottom w:val="nil"/>
              <w:right w:val="single" w:sz="4" w:space="0" w:color="auto"/>
            </w:tcBorders>
            <w:shd w:val="clear" w:color="auto" w:fill="C0C0C0"/>
            <w:noWrap/>
            <w:vAlign w:val="center"/>
          </w:tcPr>
          <w:p w:rsidR="001B26CC" w:rsidRPr="001A52F9" w:rsidRDefault="001B26CC" w:rsidP="00A74878">
            <w:pPr>
              <w:jc w:val="center"/>
              <w:rPr>
                <w:rFonts w:ascii="Arial" w:hAnsi="Arial" w:cs="Arial"/>
                <w:b/>
                <w:bCs/>
                <w:sz w:val="22"/>
                <w:szCs w:val="22"/>
              </w:rPr>
            </w:pPr>
            <w:r w:rsidRPr="001A52F9">
              <w:rPr>
                <w:rFonts w:ascii="Arial" w:hAnsi="Arial" w:cs="Arial"/>
                <w:b/>
                <w:bCs/>
                <w:sz w:val="22"/>
                <w:szCs w:val="22"/>
              </w:rPr>
              <w:t>Tipo</w:t>
            </w:r>
          </w:p>
        </w:tc>
        <w:tc>
          <w:tcPr>
            <w:tcW w:w="195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B26CC" w:rsidRPr="001A52F9" w:rsidRDefault="001B26CC" w:rsidP="00A74878">
            <w:pPr>
              <w:jc w:val="center"/>
              <w:rPr>
                <w:rFonts w:ascii="Arial" w:hAnsi="Arial" w:cs="Arial"/>
                <w:b/>
                <w:bCs/>
                <w:sz w:val="22"/>
                <w:szCs w:val="22"/>
              </w:rPr>
            </w:pPr>
            <w:r w:rsidRPr="001A52F9">
              <w:rPr>
                <w:rFonts w:ascii="Arial" w:hAnsi="Arial" w:cs="Arial"/>
                <w:b/>
                <w:bCs/>
                <w:sz w:val="22"/>
                <w:szCs w:val="22"/>
              </w:rPr>
              <w:t>Total USD</w:t>
            </w:r>
          </w:p>
        </w:tc>
        <w:tc>
          <w:tcPr>
            <w:tcW w:w="162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B26CC" w:rsidRPr="001A52F9" w:rsidRDefault="001B26CC" w:rsidP="00A74878">
            <w:pPr>
              <w:jc w:val="center"/>
              <w:rPr>
                <w:rFonts w:ascii="Arial" w:hAnsi="Arial" w:cs="Arial"/>
                <w:b/>
                <w:bCs/>
                <w:sz w:val="22"/>
                <w:szCs w:val="22"/>
              </w:rPr>
            </w:pPr>
            <w:r w:rsidRPr="001A52F9">
              <w:rPr>
                <w:rFonts w:ascii="Arial" w:hAnsi="Arial" w:cs="Arial"/>
                <w:b/>
                <w:bCs/>
                <w:sz w:val="22"/>
                <w:szCs w:val="22"/>
              </w:rPr>
              <w:t>Porcentaje</w:t>
            </w:r>
          </w:p>
        </w:tc>
      </w:tr>
      <w:tr w:rsidR="001B26CC" w:rsidRPr="001A52F9" w:rsidTr="00A74878">
        <w:trPr>
          <w:trHeight w:val="366"/>
        </w:trPr>
        <w:tc>
          <w:tcPr>
            <w:tcW w:w="2619" w:type="dxa"/>
            <w:tcBorders>
              <w:top w:val="single" w:sz="8" w:space="0" w:color="auto"/>
              <w:left w:val="single" w:sz="8" w:space="0" w:color="auto"/>
              <w:bottom w:val="single" w:sz="4" w:space="0" w:color="auto"/>
              <w:right w:val="single" w:sz="4" w:space="0" w:color="auto"/>
            </w:tcBorders>
            <w:shd w:val="clear" w:color="auto" w:fill="auto"/>
            <w:noWrap/>
            <w:vAlign w:val="center"/>
          </w:tcPr>
          <w:p w:rsidR="001B26CC" w:rsidRPr="001A52F9" w:rsidRDefault="001B26CC" w:rsidP="00A74878">
            <w:pPr>
              <w:jc w:val="center"/>
              <w:rPr>
                <w:rFonts w:ascii="Arial" w:hAnsi="Arial" w:cs="Arial"/>
                <w:bCs/>
                <w:sz w:val="22"/>
                <w:szCs w:val="22"/>
              </w:rPr>
            </w:pPr>
            <w:r w:rsidRPr="001A52F9">
              <w:rPr>
                <w:rFonts w:ascii="Arial" w:hAnsi="Arial" w:cs="Arial"/>
                <w:bCs/>
                <w:sz w:val="22"/>
                <w:szCs w:val="22"/>
              </w:rPr>
              <w:t>Compras 2006</w:t>
            </w:r>
          </w:p>
        </w:tc>
        <w:tc>
          <w:tcPr>
            <w:tcW w:w="1955" w:type="dxa"/>
            <w:tcBorders>
              <w:top w:val="single" w:sz="4" w:space="0" w:color="auto"/>
              <w:left w:val="nil"/>
              <w:bottom w:val="single" w:sz="4" w:space="0" w:color="auto"/>
              <w:right w:val="single" w:sz="4" w:space="0" w:color="auto"/>
            </w:tcBorders>
            <w:shd w:val="clear" w:color="auto" w:fill="auto"/>
            <w:noWrap/>
            <w:vAlign w:val="center"/>
          </w:tcPr>
          <w:p w:rsidR="001B26CC" w:rsidRPr="001A52F9" w:rsidRDefault="001B26CC" w:rsidP="00A74878">
            <w:pPr>
              <w:jc w:val="center"/>
              <w:rPr>
                <w:rFonts w:ascii="Arial" w:hAnsi="Arial" w:cs="Arial"/>
                <w:bCs/>
                <w:sz w:val="22"/>
                <w:szCs w:val="22"/>
              </w:rPr>
            </w:pPr>
            <w:r w:rsidRPr="001A52F9">
              <w:rPr>
                <w:rFonts w:ascii="Arial" w:hAnsi="Arial" w:cs="Arial"/>
                <w:bCs/>
                <w:sz w:val="22"/>
                <w:szCs w:val="22"/>
              </w:rPr>
              <w:t>38.888,11</w:t>
            </w:r>
          </w:p>
        </w:tc>
        <w:tc>
          <w:tcPr>
            <w:tcW w:w="1620" w:type="dxa"/>
            <w:tcBorders>
              <w:top w:val="single" w:sz="4" w:space="0" w:color="auto"/>
              <w:left w:val="nil"/>
              <w:bottom w:val="single" w:sz="4" w:space="0" w:color="auto"/>
              <w:right w:val="single" w:sz="8" w:space="0" w:color="auto"/>
            </w:tcBorders>
            <w:shd w:val="clear" w:color="auto" w:fill="auto"/>
            <w:noWrap/>
            <w:vAlign w:val="center"/>
          </w:tcPr>
          <w:p w:rsidR="001B26CC" w:rsidRPr="001A52F9" w:rsidRDefault="001B26CC" w:rsidP="00A74878">
            <w:pPr>
              <w:jc w:val="center"/>
              <w:rPr>
                <w:rFonts w:ascii="Arial" w:hAnsi="Arial" w:cs="Arial"/>
                <w:sz w:val="22"/>
                <w:szCs w:val="22"/>
              </w:rPr>
            </w:pPr>
            <w:r w:rsidRPr="001A52F9">
              <w:rPr>
                <w:rFonts w:ascii="Arial" w:hAnsi="Arial" w:cs="Arial"/>
                <w:sz w:val="22"/>
                <w:szCs w:val="22"/>
              </w:rPr>
              <w:t>100%</w:t>
            </w:r>
          </w:p>
        </w:tc>
      </w:tr>
      <w:tr w:rsidR="001B26CC" w:rsidRPr="001A52F9" w:rsidTr="00A74878">
        <w:trPr>
          <w:trHeight w:val="343"/>
        </w:trPr>
        <w:tc>
          <w:tcPr>
            <w:tcW w:w="2619" w:type="dxa"/>
            <w:tcBorders>
              <w:top w:val="nil"/>
              <w:left w:val="single" w:sz="8" w:space="0" w:color="auto"/>
              <w:bottom w:val="single" w:sz="4" w:space="0" w:color="auto"/>
              <w:right w:val="single" w:sz="4" w:space="0" w:color="auto"/>
            </w:tcBorders>
            <w:shd w:val="clear" w:color="auto" w:fill="auto"/>
            <w:noWrap/>
            <w:vAlign w:val="center"/>
          </w:tcPr>
          <w:p w:rsidR="001B26CC" w:rsidRPr="001A52F9" w:rsidRDefault="001B26CC" w:rsidP="00A74878">
            <w:pPr>
              <w:jc w:val="center"/>
              <w:rPr>
                <w:rFonts w:ascii="Arial" w:hAnsi="Arial" w:cs="Arial"/>
                <w:bCs/>
                <w:sz w:val="22"/>
                <w:szCs w:val="22"/>
              </w:rPr>
            </w:pPr>
            <w:r w:rsidRPr="001A52F9">
              <w:rPr>
                <w:rFonts w:ascii="Arial" w:hAnsi="Arial" w:cs="Arial"/>
                <w:bCs/>
                <w:sz w:val="22"/>
                <w:szCs w:val="22"/>
              </w:rPr>
              <w:t>Ítems más Significativos</w:t>
            </w:r>
          </w:p>
        </w:tc>
        <w:tc>
          <w:tcPr>
            <w:tcW w:w="1955" w:type="dxa"/>
            <w:tcBorders>
              <w:top w:val="nil"/>
              <w:left w:val="nil"/>
              <w:bottom w:val="single" w:sz="4" w:space="0" w:color="auto"/>
              <w:right w:val="single" w:sz="4" w:space="0" w:color="auto"/>
            </w:tcBorders>
            <w:shd w:val="clear" w:color="auto" w:fill="auto"/>
            <w:noWrap/>
            <w:vAlign w:val="center"/>
          </w:tcPr>
          <w:p w:rsidR="001B26CC" w:rsidRPr="001A52F9" w:rsidRDefault="001B26CC" w:rsidP="00A74878">
            <w:pPr>
              <w:jc w:val="center"/>
              <w:rPr>
                <w:rFonts w:ascii="Arial" w:hAnsi="Arial" w:cs="Arial"/>
                <w:bCs/>
                <w:sz w:val="22"/>
                <w:szCs w:val="22"/>
              </w:rPr>
            </w:pPr>
            <w:r w:rsidRPr="001A52F9">
              <w:rPr>
                <w:rFonts w:ascii="Arial" w:hAnsi="Arial" w:cs="Arial"/>
                <w:bCs/>
                <w:sz w:val="22"/>
                <w:szCs w:val="22"/>
              </w:rPr>
              <w:t>31.727,96</w:t>
            </w:r>
          </w:p>
        </w:tc>
        <w:tc>
          <w:tcPr>
            <w:tcW w:w="1620" w:type="dxa"/>
            <w:tcBorders>
              <w:top w:val="nil"/>
              <w:left w:val="nil"/>
              <w:bottom w:val="single" w:sz="4" w:space="0" w:color="auto"/>
              <w:right w:val="single" w:sz="8" w:space="0" w:color="auto"/>
            </w:tcBorders>
            <w:shd w:val="clear" w:color="auto" w:fill="auto"/>
            <w:noWrap/>
            <w:vAlign w:val="center"/>
          </w:tcPr>
          <w:p w:rsidR="001B26CC" w:rsidRPr="001A52F9" w:rsidRDefault="001B26CC" w:rsidP="00A74878">
            <w:pPr>
              <w:jc w:val="center"/>
              <w:rPr>
                <w:rFonts w:ascii="Arial" w:hAnsi="Arial" w:cs="Arial"/>
                <w:bCs/>
                <w:sz w:val="22"/>
                <w:szCs w:val="22"/>
              </w:rPr>
            </w:pPr>
            <w:r w:rsidRPr="001A52F9">
              <w:rPr>
                <w:rFonts w:ascii="Arial" w:hAnsi="Arial" w:cs="Arial"/>
                <w:bCs/>
                <w:sz w:val="22"/>
                <w:szCs w:val="22"/>
              </w:rPr>
              <w:t>82%</w:t>
            </w:r>
          </w:p>
        </w:tc>
      </w:tr>
      <w:tr w:rsidR="001B26CC" w:rsidRPr="001A52F9" w:rsidTr="00A74878">
        <w:trPr>
          <w:trHeight w:val="339"/>
        </w:trPr>
        <w:tc>
          <w:tcPr>
            <w:tcW w:w="2619" w:type="dxa"/>
            <w:tcBorders>
              <w:top w:val="nil"/>
              <w:left w:val="single" w:sz="8" w:space="0" w:color="auto"/>
              <w:bottom w:val="single" w:sz="8" w:space="0" w:color="auto"/>
              <w:right w:val="single" w:sz="4" w:space="0" w:color="auto"/>
            </w:tcBorders>
            <w:shd w:val="clear" w:color="auto" w:fill="auto"/>
            <w:noWrap/>
            <w:vAlign w:val="center"/>
          </w:tcPr>
          <w:p w:rsidR="001B26CC" w:rsidRPr="001A52F9" w:rsidRDefault="001B26CC" w:rsidP="00A74878">
            <w:pPr>
              <w:jc w:val="center"/>
              <w:rPr>
                <w:rFonts w:ascii="Arial" w:hAnsi="Arial" w:cs="Arial"/>
                <w:bCs/>
                <w:sz w:val="22"/>
                <w:szCs w:val="22"/>
              </w:rPr>
            </w:pPr>
            <w:r w:rsidRPr="001A52F9">
              <w:rPr>
                <w:rFonts w:ascii="Arial" w:hAnsi="Arial" w:cs="Arial"/>
                <w:bCs/>
                <w:sz w:val="22"/>
                <w:szCs w:val="22"/>
              </w:rPr>
              <w:t>Partidas no Probadas</w:t>
            </w:r>
          </w:p>
        </w:tc>
        <w:tc>
          <w:tcPr>
            <w:tcW w:w="1955" w:type="dxa"/>
            <w:tcBorders>
              <w:top w:val="nil"/>
              <w:left w:val="nil"/>
              <w:bottom w:val="single" w:sz="8" w:space="0" w:color="auto"/>
              <w:right w:val="single" w:sz="4" w:space="0" w:color="auto"/>
            </w:tcBorders>
            <w:shd w:val="clear" w:color="auto" w:fill="auto"/>
            <w:noWrap/>
            <w:vAlign w:val="center"/>
          </w:tcPr>
          <w:p w:rsidR="001B26CC" w:rsidRPr="001A52F9" w:rsidRDefault="001B26CC" w:rsidP="00A74878">
            <w:pPr>
              <w:jc w:val="center"/>
              <w:rPr>
                <w:rFonts w:ascii="Arial" w:hAnsi="Arial" w:cs="Arial"/>
                <w:bCs/>
                <w:sz w:val="22"/>
                <w:szCs w:val="22"/>
              </w:rPr>
            </w:pPr>
            <w:r w:rsidRPr="001A52F9">
              <w:rPr>
                <w:rFonts w:ascii="Arial" w:hAnsi="Arial" w:cs="Arial"/>
                <w:bCs/>
                <w:sz w:val="22"/>
                <w:szCs w:val="22"/>
              </w:rPr>
              <w:t>7.040,15</w:t>
            </w:r>
          </w:p>
        </w:tc>
        <w:tc>
          <w:tcPr>
            <w:tcW w:w="1620" w:type="dxa"/>
            <w:tcBorders>
              <w:top w:val="nil"/>
              <w:left w:val="nil"/>
              <w:bottom w:val="single" w:sz="8" w:space="0" w:color="auto"/>
              <w:right w:val="single" w:sz="8" w:space="0" w:color="auto"/>
            </w:tcBorders>
            <w:shd w:val="clear" w:color="auto" w:fill="auto"/>
            <w:noWrap/>
            <w:vAlign w:val="center"/>
          </w:tcPr>
          <w:p w:rsidR="001B26CC" w:rsidRPr="001A52F9" w:rsidRDefault="001B26CC" w:rsidP="00A74878">
            <w:pPr>
              <w:jc w:val="center"/>
              <w:rPr>
                <w:rFonts w:ascii="Arial" w:hAnsi="Arial" w:cs="Arial"/>
                <w:bCs/>
                <w:sz w:val="22"/>
                <w:szCs w:val="22"/>
              </w:rPr>
            </w:pPr>
            <w:r w:rsidRPr="001A52F9">
              <w:rPr>
                <w:rFonts w:ascii="Arial" w:hAnsi="Arial" w:cs="Arial"/>
                <w:bCs/>
                <w:sz w:val="22"/>
                <w:szCs w:val="22"/>
              </w:rPr>
              <w:t>18%</w:t>
            </w:r>
          </w:p>
        </w:tc>
      </w:tr>
    </w:tbl>
    <w:p w:rsidR="001B26CC" w:rsidRDefault="001B26CC" w:rsidP="001B26CC">
      <w:pPr>
        <w:pStyle w:val="Tablas"/>
        <w:ind w:left="1077"/>
        <w:jc w:val="both"/>
        <w:rPr>
          <w:rFonts w:cs="Arial"/>
          <w:b/>
          <w:sz w:val="12"/>
          <w:szCs w:val="12"/>
        </w:rPr>
      </w:pPr>
    </w:p>
    <w:p w:rsidR="001B26CC" w:rsidRPr="00934A2A" w:rsidRDefault="001B26CC" w:rsidP="001B26CC">
      <w:pPr>
        <w:pStyle w:val="Tablas"/>
        <w:ind w:left="720"/>
        <w:rPr>
          <w:rFonts w:cs="Arial"/>
          <w:b/>
        </w:rPr>
      </w:pPr>
      <w:r>
        <w:rPr>
          <w:rFonts w:cs="Arial"/>
          <w:b/>
        </w:rPr>
        <w:t>Fuente:</w:t>
      </w:r>
      <w:r w:rsidRPr="00934A2A">
        <w:rPr>
          <w:rFonts w:cs="Arial"/>
        </w:rPr>
        <w:t xml:space="preserve"> Hoja de Trabajo</w:t>
      </w:r>
      <w:r>
        <w:rPr>
          <w:rFonts w:cs="Arial"/>
        </w:rPr>
        <w:t xml:space="preserve"> de compras</w:t>
      </w:r>
      <w:r w:rsidRPr="00934A2A">
        <w:rPr>
          <w:rFonts w:cs="Arial"/>
        </w:rPr>
        <w:t xml:space="preserve"> de Activos Fijos</w:t>
      </w:r>
    </w:p>
    <w:p w:rsidR="001B26CC" w:rsidRPr="001A52F9" w:rsidRDefault="001B26CC" w:rsidP="001B26CC">
      <w:pPr>
        <w:pStyle w:val="Tablas"/>
        <w:ind w:left="1077"/>
        <w:jc w:val="both"/>
        <w:rPr>
          <w:rFonts w:cs="Arial"/>
          <w:b/>
          <w:sz w:val="16"/>
          <w:szCs w:val="16"/>
        </w:rPr>
      </w:pPr>
    </w:p>
    <w:p w:rsidR="001B26CC" w:rsidRPr="00E35B75" w:rsidRDefault="001B26CC" w:rsidP="001B26CC">
      <w:pPr>
        <w:pStyle w:val="BodyText2"/>
        <w:spacing w:line="480" w:lineRule="auto"/>
        <w:jc w:val="center"/>
        <w:rPr>
          <w:rFonts w:ascii="Arial" w:hAnsi="Arial" w:cs="Arial"/>
          <w:b/>
          <w:bCs/>
          <w:szCs w:val="24"/>
          <w:lang w:val="es-EC"/>
        </w:rPr>
      </w:pPr>
      <w:r w:rsidRPr="00E35B75">
        <w:rPr>
          <w:rFonts w:ascii="Arial" w:hAnsi="Arial" w:cs="Arial"/>
          <w:b/>
          <w:bCs/>
          <w:szCs w:val="24"/>
        </w:rPr>
        <w:t xml:space="preserve">       </w:t>
      </w:r>
      <w:bookmarkStart w:id="29" w:name="_Toc171092095"/>
      <w:r w:rsidRPr="00E35B75">
        <w:rPr>
          <w:rFonts w:ascii="Arial" w:hAnsi="Arial" w:cs="Arial"/>
          <w:b/>
          <w:bCs/>
          <w:szCs w:val="24"/>
        </w:rPr>
        <w:t>Figura II.II Resumen De Selección</w:t>
      </w:r>
      <w:bookmarkEnd w:id="29"/>
      <w:r>
        <w:rPr>
          <w:rFonts w:ascii="Arial" w:hAnsi="Arial" w:cs="Arial"/>
          <w:b/>
          <w:bCs/>
          <w:szCs w:val="24"/>
        </w:rPr>
        <w:fldChar w:fldCharType="begin"/>
      </w:r>
      <w:r>
        <w:instrText xml:space="preserve"> XE "</w:instrText>
      </w:r>
      <w:r w:rsidRPr="005A1F56">
        <w:rPr>
          <w:rFonts w:ascii="Arial" w:hAnsi="Arial" w:cs="Arial"/>
          <w:b/>
          <w:bCs/>
          <w:szCs w:val="24"/>
        </w:rPr>
        <w:instrText>Figura II.II Resumen De Selección</w:instrText>
      </w:r>
      <w:r>
        <w:instrText xml:space="preserve">" </w:instrText>
      </w:r>
      <w:r>
        <w:rPr>
          <w:rFonts w:ascii="Arial" w:hAnsi="Arial" w:cs="Arial"/>
          <w:b/>
          <w:bCs/>
          <w:szCs w:val="24"/>
        </w:rPr>
        <w:fldChar w:fldCharType="end"/>
      </w:r>
    </w:p>
    <w:p w:rsidR="001B26CC" w:rsidRPr="00E35B75" w:rsidRDefault="00A55EBF" w:rsidP="001B26CC">
      <w:pPr>
        <w:spacing w:line="480" w:lineRule="auto"/>
        <w:ind w:left="708"/>
        <w:jc w:val="center"/>
        <w:rPr>
          <w:rFonts w:ascii="Arial" w:hAnsi="Arial" w:cs="Arial"/>
          <w:lang w:val="es-ES_tradnl"/>
        </w:rPr>
      </w:pPr>
      <w:r>
        <w:rPr>
          <w:rFonts w:ascii="Arial" w:hAnsi="Arial" w:cs="Arial"/>
          <w:noProof/>
        </w:rPr>
        <w:drawing>
          <wp:inline distT="0" distB="0" distL="0" distR="0">
            <wp:extent cx="3162300" cy="1638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162300" cy="1638300"/>
                    </a:xfrm>
                    <a:prstGeom prst="rect">
                      <a:avLst/>
                    </a:prstGeom>
                    <a:noFill/>
                    <a:ln w="9525">
                      <a:noFill/>
                      <a:miter lim="800000"/>
                      <a:headEnd/>
                      <a:tailEnd/>
                    </a:ln>
                  </pic:spPr>
                </pic:pic>
              </a:graphicData>
            </a:graphic>
          </wp:inline>
        </w:drawing>
      </w:r>
    </w:p>
    <w:p w:rsidR="001B26CC" w:rsidRPr="0011110A" w:rsidRDefault="001B26CC" w:rsidP="001B26CC">
      <w:pPr>
        <w:spacing w:line="480" w:lineRule="auto"/>
        <w:ind w:left="708"/>
        <w:jc w:val="both"/>
        <w:rPr>
          <w:rFonts w:ascii="Arial" w:hAnsi="Arial" w:cs="Arial"/>
          <w:bCs/>
          <w:sz w:val="12"/>
          <w:szCs w:val="12"/>
          <w:lang w:val="es-EC"/>
        </w:rPr>
      </w:pPr>
    </w:p>
    <w:p w:rsidR="001B26CC" w:rsidRPr="00E35B75" w:rsidRDefault="001B26CC" w:rsidP="001B26CC">
      <w:pPr>
        <w:spacing w:line="480" w:lineRule="auto"/>
        <w:ind w:left="708"/>
        <w:jc w:val="both"/>
        <w:rPr>
          <w:rFonts w:ascii="Arial" w:hAnsi="Arial" w:cs="Arial"/>
          <w:bCs/>
          <w:lang w:val="es-EC"/>
        </w:rPr>
      </w:pPr>
      <w:r w:rsidRPr="00E35B75">
        <w:rPr>
          <w:rFonts w:ascii="Arial" w:hAnsi="Arial" w:cs="Arial"/>
          <w:bCs/>
          <w:lang w:val="es-EC"/>
        </w:rPr>
        <w:t>En total en el año 2006</w:t>
      </w:r>
      <w:r>
        <w:rPr>
          <w:rFonts w:ascii="Arial" w:hAnsi="Arial" w:cs="Arial"/>
          <w:bCs/>
          <w:lang w:val="es-EC"/>
        </w:rPr>
        <w:t>,</w:t>
      </w:r>
      <w:r w:rsidRPr="00E35B75">
        <w:rPr>
          <w:rFonts w:ascii="Arial" w:hAnsi="Arial" w:cs="Arial"/>
          <w:bCs/>
          <w:lang w:val="es-EC"/>
        </w:rPr>
        <w:t xml:space="preserve"> se compraron </w:t>
      </w:r>
      <w:r>
        <w:rPr>
          <w:rFonts w:ascii="Arial" w:hAnsi="Arial" w:cs="Arial"/>
          <w:bCs/>
          <w:lang w:val="es-EC"/>
        </w:rPr>
        <w:t>52</w:t>
      </w:r>
      <w:r w:rsidRPr="00E35B75">
        <w:rPr>
          <w:rFonts w:ascii="Arial" w:hAnsi="Arial" w:cs="Arial"/>
          <w:bCs/>
          <w:lang w:val="es-EC"/>
        </w:rPr>
        <w:t xml:space="preserve"> activos fijos de los cuales </w:t>
      </w:r>
      <w:r>
        <w:rPr>
          <w:rFonts w:ascii="Arial" w:hAnsi="Arial" w:cs="Arial"/>
          <w:bCs/>
          <w:lang w:val="es-EC"/>
        </w:rPr>
        <w:t>sólo</w:t>
      </w:r>
      <w:r w:rsidRPr="00B95192">
        <w:rPr>
          <w:rFonts w:ascii="Arial" w:hAnsi="Arial" w:cs="Arial"/>
          <w:bCs/>
          <w:lang w:val="es-EC"/>
        </w:rPr>
        <w:t xml:space="preserve"> con 22 de ellos  se obtuvo el 82</w:t>
      </w:r>
      <w:r w:rsidRPr="00E35B75">
        <w:rPr>
          <w:rFonts w:ascii="Arial" w:hAnsi="Arial" w:cs="Arial"/>
          <w:bCs/>
          <w:lang w:val="es-EC"/>
        </w:rPr>
        <w:t xml:space="preserve">%,  en  la tabla siguiente muestra este detalle: </w:t>
      </w:r>
    </w:p>
    <w:p w:rsidR="001B26CC" w:rsidRPr="0011110A" w:rsidRDefault="001B26CC" w:rsidP="001B26CC">
      <w:pPr>
        <w:spacing w:line="480" w:lineRule="auto"/>
        <w:ind w:left="708"/>
        <w:jc w:val="both"/>
        <w:rPr>
          <w:rFonts w:ascii="Arial" w:hAnsi="Arial" w:cs="Arial"/>
          <w:sz w:val="12"/>
          <w:szCs w:val="12"/>
          <w:lang w:val="es-EC"/>
        </w:rPr>
      </w:pPr>
    </w:p>
    <w:p w:rsidR="001B26CC" w:rsidRDefault="001B26CC" w:rsidP="001B26CC">
      <w:pPr>
        <w:pStyle w:val="Tablas"/>
        <w:spacing w:line="240" w:lineRule="auto"/>
        <w:ind w:left="357"/>
        <w:rPr>
          <w:rFonts w:cs="Arial"/>
          <w:b/>
        </w:rPr>
      </w:pPr>
      <w:bookmarkStart w:id="30" w:name="_Toc171092125"/>
      <w:r>
        <w:rPr>
          <w:rFonts w:cs="Arial"/>
          <w:b/>
        </w:rPr>
        <w:t xml:space="preserve">  </w:t>
      </w:r>
      <w:r w:rsidRPr="00E35B75">
        <w:rPr>
          <w:rFonts w:cs="Arial"/>
          <w:b/>
        </w:rPr>
        <w:t>Tabla II.V</w:t>
      </w:r>
      <w:r w:rsidRPr="00E35B75">
        <w:rPr>
          <w:rFonts w:cs="Arial"/>
        </w:rPr>
        <w:t xml:space="preserve">.  </w:t>
      </w:r>
      <w:r w:rsidRPr="00E35B75">
        <w:rPr>
          <w:rFonts w:cs="Arial"/>
          <w:b/>
        </w:rPr>
        <w:t>Descripción de la cantidad de Ítems</w:t>
      </w:r>
      <w:bookmarkEnd w:id="30"/>
      <w:r>
        <w:rPr>
          <w:rFonts w:cs="Arial"/>
          <w:b/>
        </w:rPr>
        <w:fldChar w:fldCharType="begin"/>
      </w:r>
      <w:r>
        <w:instrText xml:space="preserve"> XE "</w:instrText>
      </w:r>
      <w:r w:rsidRPr="005A1F56">
        <w:rPr>
          <w:rFonts w:cs="Arial"/>
          <w:b/>
        </w:rPr>
        <w:instrText>Tabla II.V</w:instrText>
      </w:r>
      <w:r w:rsidRPr="005A1F56">
        <w:rPr>
          <w:rFonts w:cs="Arial"/>
        </w:rPr>
        <w:instrText xml:space="preserve">.  </w:instrText>
      </w:r>
      <w:r w:rsidRPr="005A1F56">
        <w:rPr>
          <w:rFonts w:cs="Arial"/>
          <w:b/>
        </w:rPr>
        <w:instrText>Descripción de la cantidad de Ítems</w:instrText>
      </w:r>
      <w:r>
        <w:instrText xml:space="preserve">" </w:instrText>
      </w:r>
      <w:r>
        <w:rPr>
          <w:rFonts w:cs="Arial"/>
          <w:b/>
        </w:rPr>
        <w:fldChar w:fldCharType="end"/>
      </w:r>
    </w:p>
    <w:p w:rsidR="001B26CC" w:rsidRPr="00E35B75" w:rsidRDefault="001B26CC" w:rsidP="001B26CC">
      <w:pPr>
        <w:pStyle w:val="Tablas"/>
        <w:spacing w:line="240" w:lineRule="auto"/>
        <w:ind w:left="357"/>
        <w:rPr>
          <w:rFonts w:cs="Arial"/>
          <w:bCs/>
        </w:rPr>
      </w:pPr>
    </w:p>
    <w:tbl>
      <w:tblPr>
        <w:tblW w:w="5804" w:type="dxa"/>
        <w:tblInd w:w="1620" w:type="dxa"/>
        <w:tblCellMar>
          <w:left w:w="70" w:type="dxa"/>
          <w:right w:w="70" w:type="dxa"/>
        </w:tblCellMar>
        <w:tblLook w:val="0000"/>
      </w:tblPr>
      <w:tblGrid>
        <w:gridCol w:w="2744"/>
        <w:gridCol w:w="3060"/>
      </w:tblGrid>
      <w:tr w:rsidR="001B26CC" w:rsidRPr="00E35B75" w:rsidTr="00A74878">
        <w:trPr>
          <w:trHeight w:val="281"/>
        </w:trPr>
        <w:tc>
          <w:tcPr>
            <w:tcW w:w="2744" w:type="dxa"/>
            <w:tcBorders>
              <w:top w:val="single" w:sz="8" w:space="0" w:color="auto"/>
              <w:left w:val="single" w:sz="8" w:space="0" w:color="auto"/>
              <w:bottom w:val="nil"/>
              <w:right w:val="nil"/>
            </w:tcBorders>
            <w:shd w:val="clear" w:color="auto" w:fill="C0C0C0"/>
            <w:noWrap/>
            <w:vAlign w:val="center"/>
          </w:tcPr>
          <w:p w:rsidR="001B26CC" w:rsidRPr="001A52F9" w:rsidRDefault="001B26CC" w:rsidP="00A74878">
            <w:pPr>
              <w:jc w:val="center"/>
              <w:rPr>
                <w:rFonts w:ascii="Arial" w:hAnsi="Arial" w:cs="Arial"/>
                <w:b/>
                <w:bCs/>
                <w:sz w:val="22"/>
                <w:szCs w:val="22"/>
              </w:rPr>
            </w:pPr>
            <w:r w:rsidRPr="001A52F9">
              <w:rPr>
                <w:rFonts w:ascii="Arial" w:hAnsi="Arial" w:cs="Arial"/>
                <w:b/>
                <w:bCs/>
                <w:sz w:val="22"/>
                <w:szCs w:val="22"/>
              </w:rPr>
              <w:t>Tipo</w:t>
            </w:r>
          </w:p>
        </w:tc>
        <w:tc>
          <w:tcPr>
            <w:tcW w:w="3060" w:type="dxa"/>
            <w:tcBorders>
              <w:top w:val="single" w:sz="8" w:space="0" w:color="auto"/>
              <w:left w:val="single" w:sz="8" w:space="0" w:color="auto"/>
              <w:bottom w:val="nil"/>
              <w:right w:val="single" w:sz="8" w:space="0" w:color="auto"/>
            </w:tcBorders>
            <w:shd w:val="clear" w:color="auto" w:fill="C0C0C0"/>
            <w:noWrap/>
            <w:vAlign w:val="center"/>
          </w:tcPr>
          <w:p w:rsidR="001B26CC" w:rsidRPr="001A52F9" w:rsidRDefault="001B26CC" w:rsidP="00A74878">
            <w:pPr>
              <w:jc w:val="center"/>
              <w:rPr>
                <w:rFonts w:ascii="Arial" w:hAnsi="Arial" w:cs="Arial"/>
                <w:b/>
                <w:bCs/>
                <w:sz w:val="22"/>
                <w:szCs w:val="22"/>
              </w:rPr>
            </w:pPr>
            <w:r w:rsidRPr="001A52F9">
              <w:rPr>
                <w:rFonts w:ascii="Arial" w:hAnsi="Arial" w:cs="Arial"/>
                <w:b/>
                <w:bCs/>
                <w:sz w:val="22"/>
                <w:szCs w:val="22"/>
              </w:rPr>
              <w:t>Total Items</w:t>
            </w:r>
          </w:p>
        </w:tc>
      </w:tr>
      <w:tr w:rsidR="001B26CC" w:rsidRPr="00E35B75" w:rsidTr="00A74878">
        <w:trPr>
          <w:trHeight w:val="348"/>
        </w:trPr>
        <w:tc>
          <w:tcPr>
            <w:tcW w:w="2744" w:type="dxa"/>
            <w:tcBorders>
              <w:top w:val="single" w:sz="8" w:space="0" w:color="auto"/>
              <w:left w:val="single" w:sz="8" w:space="0" w:color="auto"/>
              <w:bottom w:val="single" w:sz="4" w:space="0" w:color="auto"/>
              <w:right w:val="nil"/>
            </w:tcBorders>
            <w:shd w:val="clear" w:color="auto" w:fill="auto"/>
            <w:noWrap/>
            <w:vAlign w:val="center"/>
          </w:tcPr>
          <w:p w:rsidR="001B26CC" w:rsidRPr="001A52F9" w:rsidRDefault="001B26CC" w:rsidP="00A74878">
            <w:pPr>
              <w:jc w:val="center"/>
              <w:rPr>
                <w:rFonts w:ascii="Arial" w:hAnsi="Arial" w:cs="Arial"/>
                <w:bCs/>
                <w:sz w:val="22"/>
                <w:szCs w:val="22"/>
              </w:rPr>
            </w:pPr>
            <w:r w:rsidRPr="001A52F9">
              <w:rPr>
                <w:rFonts w:ascii="Arial" w:hAnsi="Arial" w:cs="Arial"/>
                <w:bCs/>
                <w:sz w:val="22"/>
                <w:szCs w:val="22"/>
              </w:rPr>
              <w:t>Compras 2006</w:t>
            </w:r>
          </w:p>
        </w:tc>
        <w:tc>
          <w:tcPr>
            <w:tcW w:w="30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1B26CC" w:rsidRPr="001A52F9" w:rsidRDefault="001B26CC" w:rsidP="00A74878">
            <w:pPr>
              <w:jc w:val="center"/>
              <w:rPr>
                <w:rFonts w:ascii="Arial" w:hAnsi="Arial" w:cs="Arial"/>
                <w:bCs/>
                <w:sz w:val="22"/>
                <w:szCs w:val="22"/>
              </w:rPr>
            </w:pPr>
            <w:r>
              <w:rPr>
                <w:rFonts w:ascii="Arial" w:hAnsi="Arial" w:cs="Arial"/>
                <w:bCs/>
                <w:sz w:val="22"/>
                <w:szCs w:val="22"/>
              </w:rPr>
              <w:t>52</w:t>
            </w:r>
          </w:p>
        </w:tc>
      </w:tr>
      <w:tr w:rsidR="001B26CC" w:rsidRPr="00E35B75" w:rsidTr="00A74878">
        <w:trPr>
          <w:trHeight w:val="360"/>
        </w:trPr>
        <w:tc>
          <w:tcPr>
            <w:tcW w:w="2744" w:type="dxa"/>
            <w:tcBorders>
              <w:top w:val="nil"/>
              <w:left w:val="single" w:sz="8" w:space="0" w:color="auto"/>
              <w:bottom w:val="single" w:sz="4" w:space="0" w:color="auto"/>
              <w:right w:val="nil"/>
            </w:tcBorders>
            <w:shd w:val="clear" w:color="auto" w:fill="auto"/>
            <w:noWrap/>
            <w:vAlign w:val="center"/>
          </w:tcPr>
          <w:p w:rsidR="001B26CC" w:rsidRPr="001A52F9" w:rsidRDefault="001B26CC" w:rsidP="00A74878">
            <w:pPr>
              <w:jc w:val="center"/>
              <w:rPr>
                <w:rFonts w:ascii="Arial" w:hAnsi="Arial" w:cs="Arial"/>
                <w:bCs/>
                <w:sz w:val="22"/>
                <w:szCs w:val="22"/>
              </w:rPr>
            </w:pPr>
            <w:r w:rsidRPr="001A52F9">
              <w:rPr>
                <w:rFonts w:ascii="Arial" w:hAnsi="Arial" w:cs="Arial"/>
                <w:bCs/>
                <w:sz w:val="22"/>
                <w:szCs w:val="22"/>
              </w:rPr>
              <w:t>Ítems Probados</w:t>
            </w:r>
          </w:p>
        </w:tc>
        <w:tc>
          <w:tcPr>
            <w:tcW w:w="3060" w:type="dxa"/>
            <w:tcBorders>
              <w:top w:val="nil"/>
              <w:left w:val="single" w:sz="4" w:space="0" w:color="auto"/>
              <w:bottom w:val="single" w:sz="4" w:space="0" w:color="auto"/>
              <w:right w:val="single" w:sz="8" w:space="0" w:color="auto"/>
            </w:tcBorders>
            <w:shd w:val="clear" w:color="auto" w:fill="auto"/>
            <w:noWrap/>
            <w:vAlign w:val="center"/>
          </w:tcPr>
          <w:p w:rsidR="001B26CC" w:rsidRPr="001A52F9" w:rsidRDefault="001B26CC" w:rsidP="00A74878">
            <w:pPr>
              <w:jc w:val="center"/>
              <w:rPr>
                <w:rFonts w:ascii="Arial" w:hAnsi="Arial" w:cs="Arial"/>
                <w:bCs/>
                <w:sz w:val="22"/>
                <w:szCs w:val="22"/>
              </w:rPr>
            </w:pPr>
            <w:r>
              <w:rPr>
                <w:rFonts w:ascii="Arial" w:hAnsi="Arial" w:cs="Arial"/>
                <w:bCs/>
                <w:sz w:val="22"/>
                <w:szCs w:val="22"/>
              </w:rPr>
              <w:t>23</w:t>
            </w:r>
          </w:p>
        </w:tc>
      </w:tr>
      <w:tr w:rsidR="001B26CC" w:rsidRPr="00E35B75" w:rsidTr="00A74878">
        <w:trPr>
          <w:trHeight w:val="360"/>
        </w:trPr>
        <w:tc>
          <w:tcPr>
            <w:tcW w:w="2744" w:type="dxa"/>
            <w:tcBorders>
              <w:top w:val="nil"/>
              <w:left w:val="single" w:sz="8" w:space="0" w:color="auto"/>
              <w:bottom w:val="single" w:sz="8" w:space="0" w:color="auto"/>
              <w:right w:val="nil"/>
            </w:tcBorders>
            <w:shd w:val="clear" w:color="auto" w:fill="auto"/>
            <w:noWrap/>
            <w:vAlign w:val="center"/>
          </w:tcPr>
          <w:p w:rsidR="001B26CC" w:rsidRPr="001A52F9" w:rsidRDefault="001B26CC" w:rsidP="00A74878">
            <w:pPr>
              <w:jc w:val="center"/>
              <w:rPr>
                <w:rFonts w:ascii="Arial" w:hAnsi="Arial" w:cs="Arial"/>
                <w:bCs/>
                <w:sz w:val="22"/>
                <w:szCs w:val="22"/>
              </w:rPr>
            </w:pPr>
            <w:r w:rsidRPr="001A52F9">
              <w:rPr>
                <w:rFonts w:ascii="Arial" w:hAnsi="Arial" w:cs="Arial"/>
                <w:bCs/>
                <w:sz w:val="22"/>
                <w:szCs w:val="22"/>
              </w:rPr>
              <w:t>Partidas no Probadas</w:t>
            </w:r>
          </w:p>
        </w:tc>
        <w:tc>
          <w:tcPr>
            <w:tcW w:w="3060" w:type="dxa"/>
            <w:tcBorders>
              <w:top w:val="nil"/>
              <w:left w:val="single" w:sz="4" w:space="0" w:color="auto"/>
              <w:bottom w:val="single" w:sz="8" w:space="0" w:color="auto"/>
              <w:right w:val="single" w:sz="8" w:space="0" w:color="auto"/>
            </w:tcBorders>
            <w:shd w:val="clear" w:color="auto" w:fill="auto"/>
            <w:noWrap/>
            <w:vAlign w:val="center"/>
          </w:tcPr>
          <w:p w:rsidR="001B26CC" w:rsidRPr="001A52F9" w:rsidRDefault="001B26CC" w:rsidP="00A74878">
            <w:pPr>
              <w:jc w:val="center"/>
              <w:rPr>
                <w:rFonts w:ascii="Arial" w:hAnsi="Arial" w:cs="Arial"/>
                <w:bCs/>
                <w:sz w:val="22"/>
                <w:szCs w:val="22"/>
              </w:rPr>
            </w:pPr>
            <w:r>
              <w:rPr>
                <w:rFonts w:ascii="Arial" w:hAnsi="Arial" w:cs="Arial"/>
                <w:bCs/>
                <w:sz w:val="22"/>
                <w:szCs w:val="22"/>
              </w:rPr>
              <w:t>29</w:t>
            </w:r>
          </w:p>
        </w:tc>
      </w:tr>
    </w:tbl>
    <w:p w:rsidR="001B26CC" w:rsidRPr="00934A2A" w:rsidRDefault="001B26CC" w:rsidP="001B26CC">
      <w:pPr>
        <w:pStyle w:val="Tablas"/>
        <w:ind w:left="720"/>
        <w:rPr>
          <w:rFonts w:cs="Arial"/>
          <w:b/>
          <w:sz w:val="10"/>
          <w:szCs w:val="10"/>
        </w:rPr>
      </w:pPr>
    </w:p>
    <w:p w:rsidR="001B26CC" w:rsidRPr="00934A2A" w:rsidRDefault="001B26CC" w:rsidP="001B26CC">
      <w:pPr>
        <w:pStyle w:val="Tablas"/>
        <w:ind w:left="720"/>
        <w:rPr>
          <w:rFonts w:cs="Arial"/>
          <w:b/>
        </w:rPr>
      </w:pPr>
      <w:r>
        <w:rPr>
          <w:rFonts w:cs="Arial"/>
          <w:b/>
        </w:rPr>
        <w:t>Fuente:</w:t>
      </w:r>
      <w:r w:rsidRPr="00934A2A">
        <w:rPr>
          <w:rFonts w:cs="Arial"/>
        </w:rPr>
        <w:t xml:space="preserve"> Hoja de Trabajo</w:t>
      </w:r>
      <w:r>
        <w:rPr>
          <w:rFonts w:cs="Arial"/>
        </w:rPr>
        <w:t xml:space="preserve"> de compras</w:t>
      </w:r>
      <w:r w:rsidRPr="00934A2A">
        <w:rPr>
          <w:rFonts w:cs="Arial"/>
        </w:rPr>
        <w:t xml:space="preserve"> de Activos Fijos</w:t>
      </w:r>
    </w:p>
    <w:p w:rsidR="001B26CC" w:rsidRPr="00B95192" w:rsidRDefault="001B26CC" w:rsidP="001B26CC">
      <w:pPr>
        <w:spacing w:line="480" w:lineRule="auto"/>
        <w:ind w:left="1080"/>
        <w:jc w:val="both"/>
        <w:rPr>
          <w:rFonts w:ascii="Arial" w:hAnsi="Arial" w:cs="Arial"/>
          <w:bCs/>
          <w:sz w:val="14"/>
          <w:szCs w:val="14"/>
          <w:lang w:val="es-EC"/>
        </w:rPr>
      </w:pPr>
    </w:p>
    <w:p w:rsidR="001B26CC" w:rsidRPr="00934A2A" w:rsidRDefault="001B26CC" w:rsidP="001B26CC">
      <w:pPr>
        <w:spacing w:line="480" w:lineRule="auto"/>
        <w:ind w:left="720"/>
        <w:jc w:val="both"/>
        <w:rPr>
          <w:rFonts w:ascii="Arial" w:hAnsi="Arial" w:cs="Arial"/>
          <w:lang w:val="es-ES_tradnl"/>
        </w:rPr>
      </w:pPr>
      <w:r w:rsidRPr="00934A2A">
        <w:rPr>
          <w:rFonts w:ascii="Arial" w:hAnsi="Arial" w:cs="Arial"/>
          <w:bCs/>
          <w:lang w:val="es-EC"/>
        </w:rPr>
        <w:t>Al realizar la prueba se comprobó la existencia de dichos ítems,</w:t>
      </w:r>
      <w:r w:rsidRPr="00934A2A">
        <w:rPr>
          <w:rFonts w:ascii="Arial" w:hAnsi="Arial" w:cs="Arial"/>
          <w:lang w:val="es-ES_tradnl"/>
        </w:rPr>
        <w:t xml:space="preserve"> sin embargo presentan varias observaciones, citadas más adelante en la sección de hallazgos.</w:t>
      </w:r>
    </w:p>
    <w:p w:rsidR="001B26CC" w:rsidRPr="00B95192" w:rsidRDefault="001B26CC" w:rsidP="001B26CC">
      <w:pPr>
        <w:spacing w:line="480" w:lineRule="auto"/>
        <w:ind w:left="1800" w:firstLine="12"/>
        <w:jc w:val="center"/>
        <w:rPr>
          <w:rFonts w:ascii="Arial" w:hAnsi="Arial" w:cs="Arial"/>
          <w:b/>
          <w:bCs/>
          <w:sz w:val="18"/>
          <w:szCs w:val="18"/>
          <w:lang w:val="es-EC"/>
        </w:rPr>
      </w:pPr>
    </w:p>
    <w:p w:rsidR="001B26CC" w:rsidRPr="00E35B75" w:rsidRDefault="00A55EBF" w:rsidP="001B26CC">
      <w:pPr>
        <w:spacing w:line="480" w:lineRule="auto"/>
        <w:ind w:left="720"/>
        <w:jc w:val="center"/>
        <w:rPr>
          <w:rFonts w:ascii="Arial" w:hAnsi="Arial" w:cs="Arial"/>
          <w:b/>
          <w:bCs/>
          <w:lang w:val="es-EC"/>
        </w:rPr>
      </w:pPr>
      <w:r>
        <w:rPr>
          <w:noProof/>
        </w:rPr>
        <w:drawing>
          <wp:anchor distT="0" distB="0" distL="114300" distR="114300" simplePos="0" relativeHeight="251714048" behindDoc="1" locked="0" layoutInCell="1" allowOverlap="0">
            <wp:simplePos x="0" y="0"/>
            <wp:positionH relativeFrom="column">
              <wp:posOffset>1485900</wp:posOffset>
            </wp:positionH>
            <wp:positionV relativeFrom="paragraph">
              <wp:posOffset>356235</wp:posOffset>
            </wp:positionV>
            <wp:extent cx="2943225" cy="1933575"/>
            <wp:effectExtent l="0" t="0" r="0" b="0"/>
            <wp:wrapTight wrapText="bothSides">
              <wp:wrapPolygon edited="0">
                <wp:start x="0" y="426"/>
                <wp:lineTo x="0" y="21068"/>
                <wp:lineTo x="21530" y="21068"/>
                <wp:lineTo x="21530" y="426"/>
                <wp:lineTo x="0" y="426"/>
              </wp:wrapPolygon>
            </wp:wrapTight>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a:srcRect/>
                    <a:stretch>
                      <a:fillRect/>
                    </a:stretch>
                  </pic:blipFill>
                  <pic:spPr bwMode="auto">
                    <a:xfrm>
                      <a:off x="0" y="0"/>
                      <a:ext cx="2943225" cy="1933575"/>
                    </a:xfrm>
                    <a:prstGeom prst="rect">
                      <a:avLst/>
                    </a:prstGeom>
                    <a:noFill/>
                    <a:ln w="9525">
                      <a:noFill/>
                      <a:miter lim="800000"/>
                      <a:headEnd/>
                      <a:tailEnd/>
                    </a:ln>
                  </pic:spPr>
                </pic:pic>
              </a:graphicData>
            </a:graphic>
          </wp:anchor>
        </w:drawing>
      </w:r>
      <w:r w:rsidR="001B26CC" w:rsidRPr="00E35B75">
        <w:rPr>
          <w:rFonts w:ascii="Arial" w:hAnsi="Arial" w:cs="Arial"/>
          <w:b/>
          <w:bCs/>
          <w:lang w:val="es-EC"/>
        </w:rPr>
        <w:t>Figura II.III Partidas no Probadas Vs. Mat. De Planificación</w:t>
      </w:r>
      <w:r w:rsidR="001B26CC">
        <w:rPr>
          <w:rFonts w:ascii="Arial" w:hAnsi="Arial" w:cs="Arial"/>
          <w:b/>
          <w:bCs/>
          <w:lang w:val="es-EC"/>
        </w:rPr>
        <w:fldChar w:fldCharType="begin"/>
      </w:r>
      <w:r w:rsidR="001B26CC">
        <w:instrText xml:space="preserve"> XE "</w:instrText>
      </w:r>
      <w:r w:rsidR="001B26CC" w:rsidRPr="005A1F56">
        <w:rPr>
          <w:rFonts w:ascii="Arial" w:hAnsi="Arial" w:cs="Arial"/>
          <w:b/>
          <w:bCs/>
          <w:lang w:val="es-EC"/>
        </w:rPr>
        <w:instrText>Figura II.III Partidas no Probadas Vs. Mat. De Planificación</w:instrText>
      </w:r>
      <w:r w:rsidR="001B26CC">
        <w:instrText xml:space="preserve">" </w:instrText>
      </w:r>
      <w:r w:rsidR="001B26CC">
        <w:rPr>
          <w:rFonts w:ascii="Arial" w:hAnsi="Arial" w:cs="Arial"/>
          <w:b/>
          <w:bCs/>
          <w:lang w:val="es-EC"/>
        </w:rPr>
        <w:fldChar w:fldCharType="end"/>
      </w:r>
    </w:p>
    <w:p w:rsidR="001B26CC" w:rsidRPr="00E35B75" w:rsidRDefault="001B26CC" w:rsidP="001B26CC">
      <w:pPr>
        <w:spacing w:line="480" w:lineRule="auto"/>
        <w:ind w:left="708"/>
        <w:jc w:val="both"/>
        <w:rPr>
          <w:rFonts w:ascii="Arial" w:hAnsi="Arial" w:cs="Arial"/>
          <w:lang w:val="es-ES_tradnl"/>
        </w:rPr>
      </w:pPr>
      <w:r w:rsidRPr="00E35B75">
        <w:rPr>
          <w:rFonts w:ascii="Arial" w:hAnsi="Arial" w:cs="Arial"/>
          <w:lang w:val="es-ES_tradnl"/>
        </w:rPr>
        <w:t xml:space="preserve">               </w:t>
      </w:r>
    </w:p>
    <w:p w:rsidR="001B26CC" w:rsidRDefault="001B26CC" w:rsidP="001B26CC">
      <w:pPr>
        <w:spacing w:line="480" w:lineRule="auto"/>
        <w:ind w:left="720"/>
        <w:jc w:val="both"/>
        <w:rPr>
          <w:rFonts w:ascii="Arial" w:hAnsi="Arial" w:cs="Arial"/>
          <w:bCs/>
          <w:lang w:val="es-EC"/>
        </w:rPr>
      </w:pPr>
    </w:p>
    <w:p w:rsidR="001B26CC" w:rsidRDefault="001B26CC" w:rsidP="001B26CC">
      <w:pPr>
        <w:spacing w:line="480" w:lineRule="auto"/>
        <w:ind w:left="720"/>
        <w:jc w:val="both"/>
        <w:rPr>
          <w:rFonts w:ascii="Arial" w:hAnsi="Arial" w:cs="Arial"/>
          <w:bCs/>
          <w:lang w:val="es-EC"/>
        </w:rPr>
      </w:pPr>
    </w:p>
    <w:p w:rsidR="001B26CC" w:rsidRDefault="001B26CC" w:rsidP="001B26CC">
      <w:pPr>
        <w:spacing w:line="480" w:lineRule="auto"/>
        <w:ind w:left="720"/>
        <w:jc w:val="both"/>
        <w:rPr>
          <w:rFonts w:ascii="Arial" w:hAnsi="Arial" w:cs="Arial"/>
          <w:bCs/>
          <w:lang w:val="es-EC"/>
        </w:rPr>
      </w:pPr>
    </w:p>
    <w:p w:rsidR="001B26CC" w:rsidRDefault="001B26CC" w:rsidP="001B26CC">
      <w:pPr>
        <w:spacing w:line="480" w:lineRule="auto"/>
        <w:ind w:left="720"/>
        <w:jc w:val="both"/>
        <w:rPr>
          <w:rFonts w:ascii="Arial" w:hAnsi="Arial" w:cs="Arial"/>
          <w:bCs/>
          <w:lang w:val="es-EC"/>
        </w:rPr>
      </w:pPr>
    </w:p>
    <w:p w:rsidR="001B26CC" w:rsidRDefault="001B26CC" w:rsidP="001B26CC">
      <w:pPr>
        <w:spacing w:line="480" w:lineRule="auto"/>
        <w:ind w:left="720"/>
        <w:jc w:val="both"/>
        <w:rPr>
          <w:rFonts w:ascii="Arial" w:hAnsi="Arial" w:cs="Arial"/>
          <w:bCs/>
          <w:lang w:val="es-EC"/>
        </w:rPr>
      </w:pPr>
    </w:p>
    <w:p w:rsidR="001B26CC" w:rsidRPr="00B95192" w:rsidRDefault="001B26CC" w:rsidP="001B26CC">
      <w:pPr>
        <w:spacing w:line="480" w:lineRule="auto"/>
        <w:ind w:left="720"/>
        <w:jc w:val="both"/>
        <w:rPr>
          <w:rFonts w:ascii="Arial" w:hAnsi="Arial" w:cs="Arial"/>
          <w:bCs/>
          <w:sz w:val="14"/>
          <w:szCs w:val="14"/>
          <w:lang w:val="es-EC"/>
        </w:rPr>
      </w:pPr>
    </w:p>
    <w:p w:rsidR="001B26CC" w:rsidRPr="00E35B75" w:rsidRDefault="001B26CC" w:rsidP="001B26CC">
      <w:pPr>
        <w:spacing w:line="480" w:lineRule="auto"/>
        <w:ind w:left="720"/>
        <w:jc w:val="both"/>
        <w:rPr>
          <w:rFonts w:ascii="Arial" w:hAnsi="Arial" w:cs="Arial"/>
          <w:bCs/>
          <w:lang w:val="es-EC"/>
        </w:rPr>
      </w:pPr>
      <w:r w:rsidRPr="00E35B75">
        <w:rPr>
          <w:rFonts w:ascii="Arial" w:hAnsi="Arial" w:cs="Arial"/>
          <w:bCs/>
          <w:lang w:val="es-EC"/>
        </w:rPr>
        <w:t xml:space="preserve">Como se </w:t>
      </w:r>
      <w:r w:rsidRPr="008A061A">
        <w:rPr>
          <w:rFonts w:ascii="Arial" w:hAnsi="Arial" w:cs="Arial"/>
          <w:bCs/>
          <w:lang w:val="es-EC"/>
        </w:rPr>
        <w:t xml:space="preserve">mostró en </w:t>
      </w:r>
      <w:smartTag w:uri="urn:schemas-microsoft-com:office:smarttags" w:element="PersonName">
        <w:smartTagPr>
          <w:attr w:name="ProductID" w:val="la Tabla II.V"/>
        </w:smartTagPr>
        <w:r w:rsidRPr="008A061A">
          <w:rPr>
            <w:rFonts w:ascii="Arial" w:hAnsi="Arial" w:cs="Arial"/>
            <w:bCs/>
            <w:lang w:val="es-EC"/>
          </w:rPr>
          <w:t>la Tabla II.V</w:t>
        </w:r>
      </w:smartTag>
      <w:r w:rsidRPr="008A061A">
        <w:rPr>
          <w:rFonts w:ascii="Arial" w:hAnsi="Arial" w:cs="Arial"/>
          <w:bCs/>
          <w:lang w:val="es-EC"/>
        </w:rPr>
        <w:t>, el</w:t>
      </w:r>
      <w:r w:rsidRPr="00E35B75">
        <w:rPr>
          <w:rFonts w:ascii="Arial" w:hAnsi="Arial" w:cs="Arial"/>
          <w:bCs/>
          <w:lang w:val="es-EC"/>
        </w:rPr>
        <w:t xml:space="preserve"> total de partidas  no probadas es </w:t>
      </w:r>
      <w:r w:rsidRPr="008A061A">
        <w:rPr>
          <w:rFonts w:ascii="Arial" w:hAnsi="Arial" w:cs="Arial"/>
          <w:bCs/>
          <w:lang w:val="es-EC"/>
        </w:rPr>
        <w:t xml:space="preserve">de </w:t>
      </w:r>
      <w:r w:rsidRPr="008A061A">
        <w:rPr>
          <w:rFonts w:ascii="Arial" w:hAnsi="Arial" w:cs="Arial"/>
          <w:bCs/>
        </w:rPr>
        <w:t>7,040,15</w:t>
      </w:r>
      <w:r w:rsidRPr="00E35B75">
        <w:rPr>
          <w:rFonts w:ascii="Arial" w:hAnsi="Arial" w:cs="Arial"/>
          <w:b/>
          <w:bCs/>
        </w:rPr>
        <w:t xml:space="preserve"> </w:t>
      </w:r>
      <w:r w:rsidRPr="00E35B75">
        <w:rPr>
          <w:rFonts w:ascii="Arial" w:hAnsi="Arial" w:cs="Arial"/>
          <w:bCs/>
          <w:lang w:val="es-EC"/>
        </w:rPr>
        <w:t xml:space="preserve">dólares, valor que no pasa la materialidad de planificación que </w:t>
      </w:r>
      <w:r w:rsidRPr="008A061A">
        <w:rPr>
          <w:rFonts w:ascii="Arial" w:hAnsi="Arial" w:cs="Arial"/>
          <w:bCs/>
          <w:lang w:val="es-EC"/>
        </w:rPr>
        <w:t xml:space="preserve">es de </w:t>
      </w:r>
      <w:r w:rsidRPr="008A061A">
        <w:rPr>
          <w:rFonts w:ascii="Arial" w:hAnsi="Arial" w:cs="Arial"/>
        </w:rPr>
        <w:t>7,105.78</w:t>
      </w:r>
      <w:r w:rsidRPr="00E35B75">
        <w:rPr>
          <w:rFonts w:ascii="Arial" w:hAnsi="Arial" w:cs="Arial"/>
        </w:rPr>
        <w:t xml:space="preserve"> </w:t>
      </w:r>
      <w:r w:rsidRPr="00E35B75">
        <w:rPr>
          <w:rFonts w:ascii="Arial" w:hAnsi="Arial" w:cs="Arial"/>
          <w:bCs/>
          <w:lang w:val="es-EC"/>
        </w:rPr>
        <w:t xml:space="preserve">dólares,  por lo tanto no se requiere realizar más pruebas para los ítems no probados. </w:t>
      </w:r>
    </w:p>
    <w:p w:rsidR="001B26CC" w:rsidRDefault="001B26CC" w:rsidP="001B26CC">
      <w:pPr>
        <w:tabs>
          <w:tab w:val="left" w:pos="900"/>
        </w:tabs>
        <w:spacing w:line="480" w:lineRule="auto"/>
        <w:ind w:left="720"/>
        <w:jc w:val="both"/>
        <w:rPr>
          <w:rStyle w:val="Ttulo4Car"/>
          <w:rFonts w:ascii="Arial" w:hAnsi="Arial" w:cs="Arial"/>
          <w:lang w:val="es-EC"/>
        </w:rPr>
      </w:pPr>
    </w:p>
    <w:p w:rsidR="001B26CC" w:rsidRPr="00E35B75" w:rsidRDefault="001B26CC" w:rsidP="001B26CC">
      <w:pPr>
        <w:spacing w:line="480" w:lineRule="auto"/>
        <w:ind w:left="720"/>
        <w:jc w:val="both"/>
        <w:rPr>
          <w:rFonts w:ascii="Arial" w:hAnsi="Arial" w:cs="Arial"/>
          <w:b/>
          <w:lang w:val="es-EC"/>
        </w:rPr>
      </w:pPr>
      <w:r>
        <w:rPr>
          <w:rStyle w:val="Ttulo4Car"/>
          <w:rFonts w:ascii="Arial" w:hAnsi="Arial" w:cs="Arial"/>
        </w:rPr>
        <w:t>2.6.2 Existencias</w:t>
      </w:r>
      <w:r w:rsidRPr="00E35B75">
        <w:rPr>
          <w:rStyle w:val="Ttulo4Car"/>
          <w:rFonts w:ascii="Arial" w:hAnsi="Arial" w:cs="Arial"/>
        </w:rPr>
        <w:t xml:space="preserve"> para Consumo (</w:t>
      </w:r>
      <w:r w:rsidRPr="008A061A">
        <w:rPr>
          <w:rFonts w:ascii="Arial" w:hAnsi="Arial" w:cs="Arial"/>
          <w:b/>
          <w:lang w:val="es-EC"/>
        </w:rPr>
        <w:t>Exist</w:t>
      </w:r>
      <w:r>
        <w:rPr>
          <w:rFonts w:ascii="Arial" w:hAnsi="Arial" w:cs="Arial"/>
          <w:b/>
          <w:lang w:val="es-EC"/>
        </w:rPr>
        <w:t xml:space="preserve">encia </w:t>
      </w:r>
      <w:r w:rsidRPr="008A061A">
        <w:rPr>
          <w:rFonts w:ascii="Arial" w:hAnsi="Arial" w:cs="Arial"/>
          <w:b/>
          <w:lang w:val="es-EC"/>
        </w:rPr>
        <w:t>de Material de Construcción</w:t>
      </w:r>
      <w:r w:rsidRPr="008A061A">
        <w:rPr>
          <w:rStyle w:val="Ttulo4Car"/>
          <w:rFonts w:ascii="Arial" w:hAnsi="Arial" w:cs="Arial"/>
          <w:b w:val="0"/>
        </w:rPr>
        <w:t>)</w:t>
      </w:r>
      <w:r>
        <w:rPr>
          <w:rStyle w:val="Ttulo4Car"/>
          <w:rFonts w:ascii="Arial" w:hAnsi="Arial" w:cs="Arial"/>
          <w:b w:val="0"/>
        </w:rPr>
        <w:t xml:space="preserve"> </w:t>
      </w:r>
      <w:r w:rsidRPr="00E35B75">
        <w:rPr>
          <w:rFonts w:ascii="Arial" w:hAnsi="Arial" w:cs="Arial"/>
          <w:b/>
        </w:rPr>
        <w:fldChar w:fldCharType="begin"/>
      </w:r>
      <w:r w:rsidRPr="00E35B75">
        <w:rPr>
          <w:rFonts w:ascii="Arial" w:hAnsi="Arial" w:cs="Arial"/>
          <w:b/>
        </w:rPr>
        <w:instrText xml:space="preserve"> XE "</w:instrText>
      </w:r>
      <w:r>
        <w:rPr>
          <w:rFonts w:ascii="Arial" w:hAnsi="Arial" w:cs="Arial"/>
          <w:b/>
        </w:rPr>
        <w:instrText>2.6.2</w:instrText>
      </w:r>
      <w:r w:rsidRPr="00E35B75">
        <w:rPr>
          <w:rFonts w:ascii="Arial" w:hAnsi="Arial" w:cs="Arial"/>
          <w:b/>
        </w:rPr>
        <w:instrText xml:space="preserve">. </w:instrText>
      </w:r>
      <w:r>
        <w:rPr>
          <w:rFonts w:ascii="Arial" w:hAnsi="Arial" w:cs="Arial"/>
          <w:b/>
        </w:rPr>
        <w:instrText>Existencias para Consumo</w:instrText>
      </w:r>
      <w:r w:rsidRPr="00E35B75">
        <w:rPr>
          <w:rFonts w:ascii="Arial" w:hAnsi="Arial" w:cs="Arial"/>
          <w:b/>
        </w:rPr>
        <w:instrText xml:space="preserve">" </w:instrText>
      </w:r>
      <w:r w:rsidRPr="00E35B75">
        <w:rPr>
          <w:rFonts w:ascii="Arial" w:hAnsi="Arial" w:cs="Arial"/>
          <w:b/>
        </w:rPr>
        <w:fldChar w:fldCharType="end"/>
      </w:r>
    </w:p>
    <w:p w:rsidR="001B26CC" w:rsidRPr="00E35B75" w:rsidRDefault="001B26CC" w:rsidP="001B26CC">
      <w:pPr>
        <w:spacing w:line="480" w:lineRule="auto"/>
        <w:ind w:firstLine="708"/>
        <w:jc w:val="both"/>
        <w:rPr>
          <w:rFonts w:ascii="Arial" w:hAnsi="Arial" w:cs="Arial"/>
        </w:rPr>
      </w:pPr>
      <w:r w:rsidRPr="00E35B75">
        <w:rPr>
          <w:rStyle w:val="Ttulo4Car"/>
          <w:rFonts w:ascii="Arial" w:hAnsi="Arial" w:cs="Arial"/>
          <w:b w:val="0"/>
        </w:rPr>
        <w:t xml:space="preserve">Para el análisis de esta cuenta tomando como referencia </w:t>
      </w:r>
      <w:smartTag w:uri="urn:schemas-microsoft-com:office:smarttags" w:element="PersonName">
        <w:smartTagPr>
          <w:attr w:name="ProductID" w:val="la Tabla II.VI"/>
        </w:smartTagPr>
        <w:r w:rsidRPr="00E35B75">
          <w:rPr>
            <w:rStyle w:val="Ttulo4Car"/>
            <w:rFonts w:ascii="Arial" w:hAnsi="Arial" w:cs="Arial"/>
            <w:b w:val="0"/>
          </w:rPr>
          <w:t xml:space="preserve">la </w:t>
        </w:r>
        <w:r w:rsidRPr="008A061A">
          <w:rPr>
            <w:rFonts w:ascii="Arial" w:hAnsi="Arial" w:cs="Arial"/>
          </w:rPr>
          <w:t>Tabla II.VI</w:t>
        </w:r>
      </w:smartTag>
      <w:r w:rsidRPr="008A061A">
        <w:rPr>
          <w:rFonts w:ascii="Arial" w:hAnsi="Arial" w:cs="Arial"/>
        </w:rPr>
        <w:t>.</w:t>
      </w:r>
    </w:p>
    <w:p w:rsidR="001B26CC" w:rsidRDefault="001B26CC" w:rsidP="001B26CC">
      <w:pPr>
        <w:ind w:left="1797"/>
        <w:jc w:val="center"/>
        <w:rPr>
          <w:rFonts w:ascii="Arial" w:hAnsi="Arial" w:cs="Arial"/>
          <w:b/>
        </w:rPr>
      </w:pPr>
    </w:p>
    <w:p w:rsidR="001B26CC" w:rsidRDefault="001B26CC" w:rsidP="001B26CC">
      <w:pPr>
        <w:ind w:left="2506" w:firstLine="330"/>
        <w:rPr>
          <w:rFonts w:ascii="Arial" w:hAnsi="Arial" w:cs="Arial"/>
          <w:b/>
        </w:rPr>
      </w:pPr>
      <w:r w:rsidRPr="00E35B75">
        <w:rPr>
          <w:rFonts w:ascii="Arial" w:hAnsi="Arial" w:cs="Arial"/>
          <w:b/>
        </w:rPr>
        <w:t xml:space="preserve">Tabla II.VI  Proporción de </w:t>
      </w:r>
      <w:smartTag w:uri="urn:schemas-microsoft-com:office:smarttags" w:element="PersonName">
        <w:smartTagPr>
          <w:attr w:name="ProductID" w:val="la Muestra￼ XE"/>
        </w:smartTagPr>
        <w:r w:rsidRPr="00E35B75">
          <w:rPr>
            <w:rFonts w:ascii="Arial" w:hAnsi="Arial" w:cs="Arial"/>
            <w:b/>
          </w:rPr>
          <w:t>la Muestra</w:t>
        </w:r>
        <w:r>
          <w:rPr>
            <w:rFonts w:ascii="Arial" w:hAnsi="Arial" w:cs="Arial"/>
            <w:b/>
          </w:rPr>
          <w:fldChar w:fldCharType="begin"/>
        </w:r>
        <w:r>
          <w:instrText xml:space="preserve"> XE</w:instrText>
        </w:r>
      </w:smartTag>
      <w:r>
        <w:instrText xml:space="preserve"> "</w:instrText>
      </w:r>
      <w:r w:rsidRPr="005A1F56">
        <w:rPr>
          <w:rFonts w:ascii="Arial" w:hAnsi="Arial" w:cs="Arial"/>
          <w:b/>
        </w:rPr>
        <w:instrText xml:space="preserve">Tabla II.VI  Proporción de </w:instrText>
      </w:r>
      <w:smartTag w:uri="urn:schemas-microsoft-com:office:smarttags" w:element="PersonName">
        <w:smartTagPr>
          <w:attr w:name="ProductID" w:val="la Muestra"/>
        </w:smartTagPr>
        <w:r w:rsidRPr="005A1F56">
          <w:rPr>
            <w:rFonts w:ascii="Arial" w:hAnsi="Arial" w:cs="Arial"/>
            <w:b/>
          </w:rPr>
          <w:instrText>la Muestra</w:instrText>
        </w:r>
      </w:smartTag>
      <w:r>
        <w:instrText xml:space="preserve">" </w:instrText>
      </w:r>
      <w:r>
        <w:rPr>
          <w:rFonts w:ascii="Arial" w:hAnsi="Arial" w:cs="Arial"/>
          <w:b/>
        </w:rPr>
        <w:fldChar w:fldCharType="end"/>
      </w:r>
    </w:p>
    <w:p w:rsidR="001B26CC" w:rsidRPr="00663592" w:rsidRDefault="001B26CC" w:rsidP="001B26CC">
      <w:pPr>
        <w:ind w:left="2506" w:firstLine="330"/>
        <w:rPr>
          <w:rStyle w:val="Ttulo4Car"/>
          <w:rFonts w:ascii="Arial" w:hAnsi="Arial" w:cs="Arial"/>
          <w:b w:val="0"/>
          <w:sz w:val="12"/>
          <w:szCs w:val="12"/>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95"/>
        <w:gridCol w:w="767"/>
        <w:gridCol w:w="2068"/>
        <w:gridCol w:w="1368"/>
      </w:tblGrid>
      <w:tr w:rsidR="001B26CC" w:rsidRPr="00E35B75" w:rsidTr="00A74878">
        <w:trPr>
          <w:trHeight w:val="345"/>
        </w:trPr>
        <w:tc>
          <w:tcPr>
            <w:tcW w:w="0" w:type="auto"/>
            <w:shd w:val="clear" w:color="auto" w:fill="auto"/>
            <w:noWrap/>
            <w:vAlign w:val="center"/>
          </w:tcPr>
          <w:p w:rsidR="001B26CC" w:rsidRPr="00E35B75" w:rsidRDefault="001B26CC" w:rsidP="00A74878">
            <w:pPr>
              <w:jc w:val="center"/>
              <w:rPr>
                <w:rFonts w:ascii="Arial" w:hAnsi="Arial" w:cs="Arial"/>
                <w:b/>
                <w:bCs/>
              </w:rPr>
            </w:pPr>
          </w:p>
        </w:tc>
        <w:tc>
          <w:tcPr>
            <w:tcW w:w="0" w:type="auto"/>
            <w:shd w:val="clear" w:color="auto" w:fill="auto"/>
            <w:noWrap/>
            <w:vAlign w:val="center"/>
          </w:tcPr>
          <w:p w:rsidR="001B26CC" w:rsidRPr="00E35B75" w:rsidRDefault="001B26CC" w:rsidP="00A74878">
            <w:pPr>
              <w:jc w:val="center"/>
              <w:rPr>
                <w:rFonts w:ascii="Arial" w:hAnsi="Arial" w:cs="Arial"/>
                <w:b/>
                <w:bCs/>
              </w:rPr>
            </w:pPr>
            <w:r w:rsidRPr="00E35B75">
              <w:rPr>
                <w:rFonts w:ascii="Arial" w:hAnsi="Arial" w:cs="Arial"/>
                <w:b/>
                <w:bCs/>
              </w:rPr>
              <w:t>Ítems</w:t>
            </w:r>
          </w:p>
        </w:tc>
        <w:tc>
          <w:tcPr>
            <w:tcW w:w="2068" w:type="dxa"/>
            <w:vAlign w:val="center"/>
          </w:tcPr>
          <w:p w:rsidR="001B26CC" w:rsidRPr="00E35B75" w:rsidRDefault="001B26CC" w:rsidP="00A74878">
            <w:pPr>
              <w:jc w:val="center"/>
              <w:rPr>
                <w:rFonts w:ascii="Arial" w:hAnsi="Arial" w:cs="Arial"/>
                <w:b/>
                <w:bCs/>
              </w:rPr>
            </w:pPr>
            <w:r w:rsidRPr="00E35B75">
              <w:rPr>
                <w:rFonts w:ascii="Arial" w:hAnsi="Arial" w:cs="Arial"/>
                <w:b/>
                <w:bCs/>
              </w:rPr>
              <w:t>Valor en Libros</w:t>
            </w:r>
          </w:p>
        </w:tc>
        <w:tc>
          <w:tcPr>
            <w:tcW w:w="0" w:type="auto"/>
            <w:vAlign w:val="center"/>
          </w:tcPr>
          <w:p w:rsidR="001B26CC" w:rsidRPr="00E35B75" w:rsidRDefault="001B26CC" w:rsidP="00A74878">
            <w:pPr>
              <w:jc w:val="center"/>
              <w:rPr>
                <w:rFonts w:ascii="Arial" w:hAnsi="Arial" w:cs="Arial"/>
                <w:b/>
                <w:bCs/>
              </w:rPr>
            </w:pPr>
            <w:r w:rsidRPr="00E35B75">
              <w:rPr>
                <w:rFonts w:ascii="Arial" w:hAnsi="Arial" w:cs="Arial"/>
                <w:b/>
                <w:bCs/>
              </w:rPr>
              <w:t>Porcentaje</w:t>
            </w:r>
          </w:p>
        </w:tc>
      </w:tr>
      <w:tr w:rsidR="001B26CC" w:rsidRPr="008A061A" w:rsidTr="00A74878">
        <w:trPr>
          <w:trHeight w:val="345"/>
        </w:trPr>
        <w:tc>
          <w:tcPr>
            <w:tcW w:w="0" w:type="auto"/>
            <w:shd w:val="clear" w:color="auto" w:fill="auto"/>
            <w:noWrap/>
            <w:vAlign w:val="center"/>
          </w:tcPr>
          <w:p w:rsidR="001B26CC" w:rsidRPr="008A061A" w:rsidRDefault="001B26CC" w:rsidP="00A74878">
            <w:pPr>
              <w:jc w:val="center"/>
              <w:rPr>
                <w:rFonts w:ascii="Arial" w:hAnsi="Arial" w:cs="Arial"/>
                <w:bCs/>
              </w:rPr>
            </w:pPr>
            <w:r w:rsidRPr="008A061A">
              <w:rPr>
                <w:rFonts w:ascii="Arial" w:hAnsi="Arial" w:cs="Arial"/>
                <w:bCs/>
              </w:rPr>
              <w:t>Población</w:t>
            </w:r>
          </w:p>
        </w:tc>
        <w:tc>
          <w:tcPr>
            <w:tcW w:w="0" w:type="auto"/>
            <w:shd w:val="clear" w:color="auto" w:fill="auto"/>
            <w:noWrap/>
            <w:vAlign w:val="center"/>
          </w:tcPr>
          <w:p w:rsidR="001B26CC" w:rsidRPr="008A061A" w:rsidRDefault="001B26CC" w:rsidP="00A74878">
            <w:pPr>
              <w:jc w:val="center"/>
              <w:rPr>
                <w:rFonts w:ascii="Arial" w:hAnsi="Arial" w:cs="Arial"/>
                <w:bCs/>
              </w:rPr>
            </w:pPr>
            <w:r w:rsidRPr="008A061A">
              <w:rPr>
                <w:rFonts w:ascii="Arial" w:hAnsi="Arial" w:cs="Arial"/>
                <w:bCs/>
              </w:rPr>
              <w:t>374</w:t>
            </w:r>
          </w:p>
        </w:tc>
        <w:tc>
          <w:tcPr>
            <w:tcW w:w="2068" w:type="dxa"/>
            <w:vAlign w:val="center"/>
          </w:tcPr>
          <w:p w:rsidR="001B26CC" w:rsidRPr="008A061A" w:rsidRDefault="001B26CC" w:rsidP="00A74878">
            <w:pPr>
              <w:jc w:val="center"/>
              <w:rPr>
                <w:rFonts w:ascii="Arial" w:hAnsi="Arial" w:cs="Arial"/>
                <w:bCs/>
              </w:rPr>
            </w:pPr>
            <w:r w:rsidRPr="008A061A">
              <w:rPr>
                <w:rFonts w:ascii="Arial" w:hAnsi="Arial" w:cs="Arial"/>
                <w:bCs/>
              </w:rPr>
              <w:t>21564,44</w:t>
            </w:r>
          </w:p>
        </w:tc>
        <w:tc>
          <w:tcPr>
            <w:tcW w:w="0" w:type="auto"/>
            <w:vAlign w:val="center"/>
          </w:tcPr>
          <w:p w:rsidR="001B26CC" w:rsidRPr="008A061A" w:rsidRDefault="001B26CC" w:rsidP="00A74878">
            <w:pPr>
              <w:jc w:val="center"/>
              <w:rPr>
                <w:rFonts w:ascii="Arial" w:hAnsi="Arial" w:cs="Arial"/>
                <w:bCs/>
              </w:rPr>
            </w:pPr>
            <w:r w:rsidRPr="008A061A">
              <w:rPr>
                <w:rFonts w:ascii="Arial" w:hAnsi="Arial" w:cs="Arial"/>
                <w:bCs/>
              </w:rPr>
              <w:t>100%</w:t>
            </w:r>
          </w:p>
        </w:tc>
      </w:tr>
      <w:tr w:rsidR="001B26CC" w:rsidRPr="008A061A" w:rsidTr="00A74878">
        <w:trPr>
          <w:trHeight w:val="345"/>
        </w:trPr>
        <w:tc>
          <w:tcPr>
            <w:tcW w:w="0" w:type="auto"/>
            <w:shd w:val="clear" w:color="auto" w:fill="auto"/>
            <w:noWrap/>
            <w:vAlign w:val="center"/>
          </w:tcPr>
          <w:p w:rsidR="001B26CC" w:rsidRPr="008A061A" w:rsidRDefault="001B26CC" w:rsidP="00A74878">
            <w:pPr>
              <w:jc w:val="center"/>
              <w:rPr>
                <w:rFonts w:ascii="Arial" w:hAnsi="Arial" w:cs="Arial"/>
                <w:bCs/>
              </w:rPr>
            </w:pPr>
            <w:r w:rsidRPr="008A061A">
              <w:rPr>
                <w:rFonts w:ascii="Arial" w:hAnsi="Arial" w:cs="Arial"/>
                <w:bCs/>
              </w:rPr>
              <w:t>Muestra</w:t>
            </w:r>
          </w:p>
        </w:tc>
        <w:tc>
          <w:tcPr>
            <w:tcW w:w="0" w:type="auto"/>
            <w:shd w:val="clear" w:color="auto" w:fill="auto"/>
            <w:noWrap/>
            <w:vAlign w:val="center"/>
          </w:tcPr>
          <w:p w:rsidR="001B26CC" w:rsidRPr="008A061A" w:rsidRDefault="001B26CC" w:rsidP="00A74878">
            <w:pPr>
              <w:jc w:val="center"/>
              <w:rPr>
                <w:rFonts w:ascii="Arial" w:hAnsi="Arial" w:cs="Arial"/>
                <w:bCs/>
              </w:rPr>
            </w:pPr>
            <w:r w:rsidRPr="008A061A">
              <w:rPr>
                <w:rFonts w:ascii="Arial" w:hAnsi="Arial" w:cs="Arial"/>
                <w:bCs/>
              </w:rPr>
              <w:t>65</w:t>
            </w:r>
          </w:p>
        </w:tc>
        <w:tc>
          <w:tcPr>
            <w:tcW w:w="2068" w:type="dxa"/>
            <w:vAlign w:val="center"/>
          </w:tcPr>
          <w:p w:rsidR="001B26CC" w:rsidRPr="008A061A" w:rsidRDefault="001B26CC" w:rsidP="00A74878">
            <w:pPr>
              <w:jc w:val="center"/>
              <w:rPr>
                <w:rFonts w:ascii="Arial" w:hAnsi="Arial" w:cs="Arial"/>
                <w:bCs/>
              </w:rPr>
            </w:pPr>
            <w:r w:rsidRPr="008A061A">
              <w:rPr>
                <w:rFonts w:ascii="Arial" w:hAnsi="Arial" w:cs="Arial"/>
                <w:bCs/>
              </w:rPr>
              <w:t>2844,00</w:t>
            </w:r>
          </w:p>
        </w:tc>
        <w:tc>
          <w:tcPr>
            <w:tcW w:w="0" w:type="auto"/>
            <w:vAlign w:val="center"/>
          </w:tcPr>
          <w:p w:rsidR="001B26CC" w:rsidRPr="008A061A" w:rsidRDefault="001B26CC" w:rsidP="00A74878">
            <w:pPr>
              <w:jc w:val="center"/>
              <w:rPr>
                <w:rFonts w:ascii="Arial" w:hAnsi="Arial" w:cs="Arial"/>
                <w:bCs/>
              </w:rPr>
            </w:pPr>
            <w:r w:rsidRPr="008A061A">
              <w:rPr>
                <w:rFonts w:ascii="Arial" w:hAnsi="Arial" w:cs="Arial"/>
                <w:bCs/>
              </w:rPr>
              <w:t>13.19%</w:t>
            </w:r>
          </w:p>
        </w:tc>
      </w:tr>
    </w:tbl>
    <w:p w:rsidR="001B26CC" w:rsidRPr="00E35B75" w:rsidRDefault="001B26CC" w:rsidP="001B26CC">
      <w:pPr>
        <w:spacing w:line="480" w:lineRule="auto"/>
        <w:ind w:left="708"/>
        <w:jc w:val="both"/>
        <w:rPr>
          <w:rStyle w:val="Ttulo4Car"/>
          <w:rFonts w:ascii="Arial" w:hAnsi="Arial" w:cs="Arial"/>
          <w:b w:val="0"/>
        </w:rPr>
      </w:pPr>
    </w:p>
    <w:p w:rsidR="001B26CC" w:rsidRDefault="001B26CC" w:rsidP="001B26CC">
      <w:pPr>
        <w:spacing w:line="480" w:lineRule="auto"/>
        <w:ind w:left="708"/>
        <w:jc w:val="both"/>
        <w:rPr>
          <w:rStyle w:val="Ttulo4Car"/>
          <w:rFonts w:ascii="Arial" w:hAnsi="Arial" w:cs="Arial"/>
          <w:b w:val="0"/>
        </w:rPr>
      </w:pPr>
      <w:r>
        <w:rPr>
          <w:rStyle w:val="Ttulo4Car"/>
          <w:rFonts w:ascii="Arial" w:hAnsi="Arial" w:cs="Arial"/>
          <w:b w:val="0"/>
        </w:rPr>
        <w:t xml:space="preserve">Podemos Observar que </w:t>
      </w:r>
      <w:r w:rsidRPr="00E35B75">
        <w:rPr>
          <w:rStyle w:val="Ttulo4Car"/>
          <w:rFonts w:ascii="Arial" w:hAnsi="Arial" w:cs="Arial"/>
          <w:b w:val="0"/>
        </w:rPr>
        <w:t xml:space="preserve">la muestra de 65 representa el 13.19% de </w:t>
      </w:r>
      <w:smartTag w:uri="urn:schemas-microsoft-com:office:smarttags" w:element="PersonName">
        <w:smartTagPr>
          <w:attr w:name="ProductID" w:val="la Poblaci￳n"/>
        </w:smartTagPr>
        <w:r>
          <w:rPr>
            <w:rStyle w:val="Ttulo4Car"/>
            <w:rFonts w:ascii="Arial" w:hAnsi="Arial" w:cs="Arial"/>
            <w:b w:val="0"/>
          </w:rPr>
          <w:t xml:space="preserve">la </w:t>
        </w:r>
        <w:r w:rsidRPr="00E35B75">
          <w:rPr>
            <w:rStyle w:val="Ttulo4Car"/>
            <w:rFonts w:ascii="Arial" w:hAnsi="Arial" w:cs="Arial"/>
            <w:b w:val="0"/>
          </w:rPr>
          <w:t>Población</w:t>
        </w:r>
      </w:smartTag>
      <w:r w:rsidRPr="00E35B75">
        <w:rPr>
          <w:rStyle w:val="Ttulo4Car"/>
          <w:rFonts w:ascii="Arial" w:hAnsi="Arial" w:cs="Arial"/>
          <w:b w:val="0"/>
        </w:rPr>
        <w:t xml:space="preserve"> del rubro Materiales de Construcciones.</w:t>
      </w:r>
    </w:p>
    <w:p w:rsidR="001B26CC" w:rsidRPr="00E35B75" w:rsidRDefault="001B26CC" w:rsidP="001B26CC">
      <w:pPr>
        <w:spacing w:line="480" w:lineRule="auto"/>
        <w:ind w:left="360"/>
        <w:jc w:val="both"/>
        <w:rPr>
          <w:rStyle w:val="Ttulo4Car"/>
          <w:rFonts w:ascii="Arial" w:hAnsi="Arial" w:cs="Arial"/>
          <w:b w:val="0"/>
        </w:rPr>
      </w:pPr>
    </w:p>
    <w:p w:rsidR="001B26CC" w:rsidRPr="00E35B75" w:rsidRDefault="001B26CC" w:rsidP="001B26CC">
      <w:pPr>
        <w:spacing w:line="480" w:lineRule="auto"/>
        <w:ind w:left="708"/>
        <w:jc w:val="both"/>
        <w:rPr>
          <w:rStyle w:val="Ttulo4Car"/>
          <w:rFonts w:ascii="Arial" w:hAnsi="Arial" w:cs="Arial"/>
          <w:b w:val="0"/>
        </w:rPr>
      </w:pPr>
      <w:r w:rsidRPr="00E35B75">
        <w:rPr>
          <w:rStyle w:val="Ttulo4Car"/>
          <w:rFonts w:ascii="Arial" w:hAnsi="Arial" w:cs="Arial"/>
          <w:b w:val="0"/>
        </w:rPr>
        <w:t>A</w:t>
      </w:r>
      <w:r>
        <w:rPr>
          <w:rStyle w:val="Ttulo4Car"/>
          <w:rFonts w:ascii="Arial" w:hAnsi="Arial" w:cs="Arial"/>
          <w:b w:val="0"/>
        </w:rPr>
        <w:t>l revisar cada ítem se  verificó</w:t>
      </w:r>
      <w:r w:rsidRPr="00E35B75">
        <w:rPr>
          <w:rStyle w:val="Ttulo4Car"/>
          <w:rFonts w:ascii="Arial" w:hAnsi="Arial" w:cs="Arial"/>
          <w:b w:val="0"/>
        </w:rPr>
        <w:t xml:space="preserve"> que cumplió con las actividades de control y no se encontró ninguna excepción.</w:t>
      </w:r>
    </w:p>
    <w:p w:rsidR="001B26CC" w:rsidRPr="00BC5FF0" w:rsidRDefault="001B26CC" w:rsidP="001B26CC">
      <w:pPr>
        <w:spacing w:line="480" w:lineRule="auto"/>
        <w:ind w:left="1800"/>
        <w:jc w:val="center"/>
        <w:rPr>
          <w:rStyle w:val="Ttulo4Car"/>
          <w:rFonts w:ascii="Arial" w:hAnsi="Arial" w:cs="Arial"/>
          <w:sz w:val="12"/>
          <w:szCs w:val="12"/>
        </w:rPr>
      </w:pPr>
    </w:p>
    <w:p w:rsidR="001B26CC" w:rsidRPr="00E35B75" w:rsidRDefault="00A55EBF" w:rsidP="001B26CC">
      <w:pPr>
        <w:spacing w:line="480" w:lineRule="auto"/>
        <w:ind w:left="360"/>
        <w:jc w:val="center"/>
        <w:rPr>
          <w:rStyle w:val="Ttulo4Car"/>
          <w:rFonts w:ascii="Arial" w:hAnsi="Arial" w:cs="Arial"/>
        </w:rPr>
      </w:pPr>
      <w:r>
        <w:rPr>
          <w:noProof/>
        </w:rPr>
        <w:drawing>
          <wp:anchor distT="0" distB="0" distL="114300" distR="114300" simplePos="0" relativeHeight="251712000" behindDoc="1" locked="0" layoutInCell="1" allowOverlap="0">
            <wp:simplePos x="0" y="0"/>
            <wp:positionH relativeFrom="column">
              <wp:posOffset>1143000</wp:posOffset>
            </wp:positionH>
            <wp:positionV relativeFrom="paragraph">
              <wp:posOffset>213360</wp:posOffset>
            </wp:positionV>
            <wp:extent cx="3314700" cy="1828800"/>
            <wp:effectExtent l="0" t="0" r="0" b="0"/>
            <wp:wrapTight wrapText="bothSides">
              <wp:wrapPolygon edited="0">
                <wp:start x="0" y="450"/>
                <wp:lineTo x="124" y="20925"/>
                <wp:lineTo x="21352" y="20925"/>
                <wp:lineTo x="21352" y="450"/>
                <wp:lineTo x="0" y="450"/>
              </wp:wrapPolygon>
            </wp:wrapTight>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srcRect/>
                    <a:stretch>
                      <a:fillRect/>
                    </a:stretch>
                  </pic:blipFill>
                  <pic:spPr bwMode="auto">
                    <a:xfrm>
                      <a:off x="0" y="0"/>
                      <a:ext cx="3314700" cy="1828800"/>
                    </a:xfrm>
                    <a:prstGeom prst="rect">
                      <a:avLst/>
                    </a:prstGeom>
                    <a:noFill/>
                    <a:ln w="9525">
                      <a:noFill/>
                      <a:miter lim="800000"/>
                      <a:headEnd/>
                      <a:tailEnd/>
                    </a:ln>
                  </pic:spPr>
                </pic:pic>
              </a:graphicData>
            </a:graphic>
          </wp:anchor>
        </w:drawing>
      </w:r>
      <w:r w:rsidR="001B26CC" w:rsidRPr="00E35B75">
        <w:rPr>
          <w:rStyle w:val="Ttulo4Car"/>
          <w:rFonts w:ascii="Arial" w:hAnsi="Arial" w:cs="Arial"/>
        </w:rPr>
        <w:t>Figura II.IV Materiales de Construcción</w:t>
      </w:r>
      <w:r w:rsidR="001B26CC">
        <w:rPr>
          <w:rStyle w:val="Ttulo4Car"/>
          <w:rFonts w:ascii="Arial" w:hAnsi="Arial" w:cs="Arial"/>
        </w:rPr>
        <w:fldChar w:fldCharType="begin"/>
      </w:r>
      <w:r w:rsidR="001B26CC">
        <w:instrText xml:space="preserve"> XE "</w:instrText>
      </w:r>
      <w:r w:rsidR="001B26CC" w:rsidRPr="005A1F56">
        <w:rPr>
          <w:rStyle w:val="Ttulo4Car"/>
          <w:rFonts w:ascii="Arial" w:hAnsi="Arial" w:cs="Arial"/>
        </w:rPr>
        <w:instrText>Figura II.IV Materiales de Construcción</w:instrText>
      </w:r>
      <w:r w:rsidR="001B26CC">
        <w:instrText xml:space="preserve">" </w:instrText>
      </w:r>
      <w:r w:rsidR="001B26CC">
        <w:rPr>
          <w:rStyle w:val="Ttulo4Car"/>
          <w:rFonts w:ascii="Arial" w:hAnsi="Arial" w:cs="Arial"/>
        </w:rPr>
        <w:fldChar w:fldCharType="end"/>
      </w:r>
    </w:p>
    <w:p w:rsidR="001B26CC" w:rsidRDefault="001B26CC" w:rsidP="001B26CC">
      <w:pPr>
        <w:spacing w:line="480" w:lineRule="auto"/>
        <w:ind w:left="708"/>
        <w:jc w:val="both"/>
        <w:rPr>
          <w:rFonts w:ascii="Arial" w:hAnsi="Arial" w:cs="Arial"/>
        </w:rPr>
      </w:pPr>
      <w:r>
        <w:rPr>
          <w:rFonts w:ascii="Arial" w:hAnsi="Arial" w:cs="Arial"/>
        </w:rPr>
        <w:t xml:space="preserve">     </w:t>
      </w:r>
    </w:p>
    <w:p w:rsidR="001B26CC" w:rsidRDefault="001B26CC" w:rsidP="001B26CC">
      <w:pPr>
        <w:spacing w:line="480" w:lineRule="auto"/>
        <w:ind w:left="708"/>
        <w:jc w:val="both"/>
        <w:rPr>
          <w:rFonts w:ascii="Arial" w:hAnsi="Arial" w:cs="Arial"/>
        </w:rPr>
      </w:pPr>
    </w:p>
    <w:p w:rsidR="001B26CC" w:rsidRDefault="001B26CC" w:rsidP="001B26CC">
      <w:pPr>
        <w:spacing w:line="480" w:lineRule="auto"/>
        <w:ind w:left="708"/>
        <w:jc w:val="both"/>
        <w:rPr>
          <w:rFonts w:ascii="Arial" w:hAnsi="Arial" w:cs="Arial"/>
        </w:rPr>
      </w:pPr>
    </w:p>
    <w:p w:rsidR="001B26CC" w:rsidRDefault="001B26CC" w:rsidP="001B26CC">
      <w:pPr>
        <w:spacing w:line="480" w:lineRule="auto"/>
        <w:ind w:left="708"/>
        <w:jc w:val="both"/>
        <w:rPr>
          <w:rFonts w:ascii="Arial" w:hAnsi="Arial" w:cs="Arial"/>
        </w:rPr>
      </w:pPr>
    </w:p>
    <w:p w:rsidR="001B26CC" w:rsidRDefault="001B26CC" w:rsidP="001B26CC">
      <w:pPr>
        <w:spacing w:line="480" w:lineRule="auto"/>
        <w:ind w:left="708"/>
        <w:jc w:val="both"/>
        <w:rPr>
          <w:rFonts w:ascii="Arial" w:hAnsi="Arial" w:cs="Arial"/>
        </w:rPr>
      </w:pPr>
    </w:p>
    <w:p w:rsidR="001B26CC" w:rsidRDefault="001B26CC" w:rsidP="001B26CC">
      <w:pPr>
        <w:spacing w:line="480" w:lineRule="auto"/>
        <w:ind w:left="708"/>
        <w:jc w:val="both"/>
        <w:rPr>
          <w:rFonts w:ascii="Arial" w:hAnsi="Arial" w:cs="Arial"/>
        </w:rPr>
      </w:pPr>
    </w:p>
    <w:p w:rsidR="001B26CC" w:rsidRDefault="001B26CC" w:rsidP="001B26CC">
      <w:pPr>
        <w:spacing w:line="480" w:lineRule="auto"/>
        <w:ind w:left="708"/>
        <w:jc w:val="both"/>
        <w:rPr>
          <w:rFonts w:ascii="Arial" w:hAnsi="Arial" w:cs="Arial"/>
        </w:rPr>
      </w:pPr>
      <w:r>
        <w:rPr>
          <w:rFonts w:ascii="Arial" w:hAnsi="Arial" w:cs="Arial"/>
        </w:rPr>
        <w:t>A continuación se describen los hallazgos encontrados durante el examen:</w:t>
      </w:r>
    </w:p>
    <w:p w:rsidR="001B26CC" w:rsidRPr="001F2EC6" w:rsidRDefault="001B26CC" w:rsidP="001B26CC">
      <w:pPr>
        <w:spacing w:line="480" w:lineRule="auto"/>
        <w:ind w:left="708"/>
        <w:jc w:val="both"/>
        <w:rPr>
          <w:rFonts w:ascii="Arial" w:hAnsi="Arial" w:cs="Arial"/>
        </w:rPr>
      </w:pPr>
    </w:p>
    <w:p w:rsidR="001B26CC" w:rsidRPr="001F2EC6" w:rsidRDefault="001B26CC" w:rsidP="001B26CC">
      <w:pPr>
        <w:numPr>
          <w:ilvl w:val="0"/>
          <w:numId w:val="35"/>
        </w:numPr>
        <w:tabs>
          <w:tab w:val="clear" w:pos="467"/>
          <w:tab w:val="num" w:pos="1440"/>
        </w:tabs>
        <w:spacing w:line="480" w:lineRule="auto"/>
        <w:ind w:left="1440"/>
        <w:jc w:val="both"/>
        <w:rPr>
          <w:rFonts w:ascii="Arial" w:hAnsi="Arial" w:cs="Arial"/>
          <w:lang w:val="es-EC" w:eastAsia="ar-SA"/>
        </w:rPr>
      </w:pPr>
      <w:r w:rsidRPr="001F2EC6">
        <w:rPr>
          <w:rFonts w:ascii="Arial" w:hAnsi="Arial" w:cs="Arial"/>
          <w:lang w:val="es-EC" w:eastAsia="ar-SA"/>
        </w:rPr>
        <w:t>Los documentos y reportes correspondientes a las operaciones por los ingresos y egresos de Materiales de Construcción del mes de octubre, noviembre y diciembre no se encontraban archivados; novedades que fueron justificadas en el transcurso del examen.</w:t>
      </w:r>
    </w:p>
    <w:p w:rsidR="001B26CC" w:rsidRPr="001F2EC6" w:rsidRDefault="001B26CC" w:rsidP="001B26CC">
      <w:pPr>
        <w:spacing w:line="480" w:lineRule="auto"/>
        <w:ind w:left="1080"/>
        <w:jc w:val="both"/>
        <w:rPr>
          <w:rFonts w:ascii="Arial" w:hAnsi="Arial" w:cs="Arial"/>
          <w:lang w:val="es-EC" w:eastAsia="ar-SA"/>
        </w:rPr>
      </w:pPr>
    </w:p>
    <w:p w:rsidR="001B26CC" w:rsidRPr="001F2EC6" w:rsidRDefault="001B26CC" w:rsidP="001B26CC">
      <w:pPr>
        <w:spacing w:line="480" w:lineRule="auto"/>
        <w:ind w:left="1416"/>
        <w:jc w:val="both"/>
        <w:rPr>
          <w:rFonts w:ascii="Arial" w:hAnsi="Arial" w:cs="Arial"/>
          <w:lang w:val="es-EC" w:eastAsia="ar-SA"/>
        </w:rPr>
      </w:pPr>
      <w:r w:rsidRPr="001F2EC6">
        <w:rPr>
          <w:rFonts w:ascii="Arial" w:hAnsi="Arial" w:cs="Arial"/>
          <w:b/>
          <w:lang w:val="es-EC" w:eastAsia="ar-SA"/>
        </w:rPr>
        <w:t xml:space="preserve">NCI 210 – 04, Documentación de Respaldo y su Archivo; </w:t>
      </w:r>
      <w:r w:rsidRPr="001F2EC6">
        <w:rPr>
          <w:rFonts w:ascii="Arial" w:hAnsi="Arial" w:cs="Arial"/>
          <w:lang w:val="es-EC" w:eastAsia="ar-SA"/>
        </w:rPr>
        <w:t>Todas las operaciones financieras estarán respaldadas con la documentación de soporte suficiente y pertinente.</w:t>
      </w:r>
    </w:p>
    <w:p w:rsidR="001B26CC" w:rsidRPr="001F2EC6" w:rsidRDefault="001B26CC" w:rsidP="001B26CC">
      <w:pPr>
        <w:spacing w:line="480" w:lineRule="auto"/>
        <w:jc w:val="both"/>
        <w:rPr>
          <w:rFonts w:ascii="Arial" w:hAnsi="Arial" w:cs="Arial"/>
          <w:lang w:val="es-EC" w:eastAsia="ar-SA"/>
        </w:rPr>
      </w:pPr>
      <w:r w:rsidRPr="001F2EC6">
        <w:rPr>
          <w:rFonts w:ascii="Arial" w:hAnsi="Arial" w:cs="Arial"/>
          <w:lang w:val="es-EC" w:eastAsia="ar-SA"/>
        </w:rPr>
        <w:tab/>
      </w:r>
      <w:r w:rsidRPr="001F2EC6">
        <w:rPr>
          <w:rFonts w:ascii="Arial" w:hAnsi="Arial" w:cs="Arial"/>
          <w:lang w:val="es-EC" w:eastAsia="ar-SA"/>
        </w:rPr>
        <w:tab/>
      </w:r>
    </w:p>
    <w:p w:rsidR="001B26CC" w:rsidRPr="001F2EC6" w:rsidRDefault="001B26CC" w:rsidP="001B26CC">
      <w:pPr>
        <w:spacing w:line="480" w:lineRule="auto"/>
        <w:ind w:left="1416"/>
        <w:jc w:val="both"/>
        <w:rPr>
          <w:rFonts w:ascii="Arial" w:hAnsi="Arial" w:cs="Arial"/>
          <w:lang w:val="es-EC" w:eastAsia="ar-SA"/>
        </w:rPr>
      </w:pPr>
      <w:r w:rsidRPr="001F2EC6">
        <w:rPr>
          <w:rFonts w:ascii="Arial" w:hAnsi="Arial" w:cs="Arial"/>
          <w:lang w:val="es-EC" w:eastAsia="ar-SA"/>
        </w:rPr>
        <w:t xml:space="preserve">En el oficio  JAH-005-0 de Abril 26 del 2007 remitido por el jefe financiero, indica que actualmente la información contable se encuentra debidamente  empastada y rotulada en un área de archivo, y la información de los años anteriores a 2006 en un área de archivo de </w:t>
      </w:r>
      <w:smartTag w:uri="urn:schemas-microsoft-com:office:smarttags" w:element="PersonName">
        <w:smartTagPr>
          <w:attr w:name="ProductID" w:val="la Divisi￳n"/>
        </w:smartTagPr>
        <w:r w:rsidRPr="001F2EC6">
          <w:rPr>
            <w:rFonts w:ascii="Arial" w:hAnsi="Arial" w:cs="Arial"/>
            <w:lang w:val="es-EC" w:eastAsia="ar-SA"/>
          </w:rPr>
          <w:t>la División</w:t>
        </w:r>
      </w:smartTag>
      <w:r w:rsidRPr="001F2EC6">
        <w:rPr>
          <w:rFonts w:ascii="Arial" w:hAnsi="Arial" w:cs="Arial"/>
          <w:lang w:val="es-EC" w:eastAsia="ar-SA"/>
        </w:rPr>
        <w:t xml:space="preserve"> de Activos Fijos, aclaración que es aceptada.</w:t>
      </w:r>
    </w:p>
    <w:p w:rsidR="001B26CC" w:rsidRPr="001F2EC6" w:rsidRDefault="001B26CC" w:rsidP="001B26CC">
      <w:pPr>
        <w:spacing w:line="480" w:lineRule="auto"/>
        <w:jc w:val="both"/>
        <w:rPr>
          <w:rFonts w:ascii="Arial" w:hAnsi="Arial" w:cs="Arial"/>
          <w:lang w:val="es-EC" w:eastAsia="ar-SA"/>
        </w:rPr>
      </w:pPr>
    </w:p>
    <w:p w:rsidR="001B26CC" w:rsidRPr="001F2EC6" w:rsidRDefault="001B26CC" w:rsidP="001B26CC">
      <w:pPr>
        <w:numPr>
          <w:ilvl w:val="0"/>
          <w:numId w:val="35"/>
        </w:numPr>
        <w:tabs>
          <w:tab w:val="clear" w:pos="467"/>
          <w:tab w:val="num" w:pos="1440"/>
        </w:tabs>
        <w:spacing w:line="480" w:lineRule="auto"/>
        <w:ind w:left="1440"/>
        <w:jc w:val="both"/>
        <w:rPr>
          <w:rFonts w:ascii="Arial" w:hAnsi="Arial" w:cs="Arial"/>
          <w:lang w:val="es-EC" w:eastAsia="ar-SA"/>
        </w:rPr>
      </w:pPr>
      <w:r w:rsidRPr="001F2EC6">
        <w:rPr>
          <w:rFonts w:ascii="Arial" w:hAnsi="Arial" w:cs="Arial"/>
          <w:lang w:val="es-EC" w:eastAsia="ar-SA"/>
        </w:rPr>
        <w:t>Contabilizaciones que están duplicando los saldos de inventarios, como es el caso de los boletines contables 0293 de febrero 2206. Además de que la factura # 51246 de 26 junio del 2006 por concepto de adquisición de una bomba de agua fue registrada como cuenta “Mobiliario” afectando a su vez al saldo contable de “Maquinarias y Equipos”.</w:t>
      </w:r>
    </w:p>
    <w:p w:rsidR="001B26CC" w:rsidRPr="001F2EC6" w:rsidRDefault="001B26CC" w:rsidP="001B26CC">
      <w:pPr>
        <w:spacing w:line="480" w:lineRule="auto"/>
        <w:ind w:left="107"/>
        <w:jc w:val="both"/>
        <w:rPr>
          <w:rFonts w:ascii="Arial" w:hAnsi="Arial" w:cs="Arial"/>
          <w:lang w:val="es-EC" w:eastAsia="ar-SA"/>
        </w:rPr>
      </w:pPr>
    </w:p>
    <w:p w:rsidR="001B26CC" w:rsidRPr="001F2EC6" w:rsidRDefault="001B26CC" w:rsidP="001B26CC">
      <w:pPr>
        <w:autoSpaceDE w:val="0"/>
        <w:autoSpaceDN w:val="0"/>
        <w:adjustRightInd w:val="0"/>
        <w:spacing w:line="480" w:lineRule="auto"/>
        <w:ind w:left="1440"/>
        <w:jc w:val="both"/>
        <w:rPr>
          <w:rFonts w:ascii="Arial" w:hAnsi="Arial" w:cs="Arial"/>
          <w:sz w:val="20"/>
          <w:szCs w:val="20"/>
          <w:lang w:val="es-ES_tradnl" w:eastAsia="es-ES_tradnl"/>
        </w:rPr>
      </w:pPr>
      <w:r w:rsidRPr="001F2EC6">
        <w:rPr>
          <w:rFonts w:ascii="Arial" w:hAnsi="Arial" w:cs="Arial"/>
          <w:b/>
          <w:bCs/>
          <w:lang w:val="es-EC" w:eastAsia="es-ES_tradnl"/>
        </w:rPr>
        <w:t>NCI</w:t>
      </w:r>
      <w:r w:rsidRPr="001F2EC6">
        <w:rPr>
          <w:rFonts w:ascii="Arial" w:hAnsi="Arial" w:cs="Arial"/>
          <w:b/>
          <w:bCs/>
          <w:lang w:val="es-ES_tradnl" w:eastAsia="es-ES_tradnl"/>
        </w:rPr>
        <w:t xml:space="preserve"> </w:t>
      </w:r>
      <w:r w:rsidRPr="001F2EC6">
        <w:rPr>
          <w:rFonts w:ascii="Arial" w:hAnsi="Arial" w:cs="Arial"/>
          <w:b/>
          <w:bCs/>
          <w:lang w:val="es-EC" w:eastAsia="es-ES_tradnl"/>
        </w:rPr>
        <w:t>110 – 03, Contenido, flujo y calidad de la información;</w:t>
      </w:r>
      <w:r w:rsidRPr="001F2EC6">
        <w:rPr>
          <w:rFonts w:ascii="Arial" w:hAnsi="Arial" w:cs="Arial"/>
          <w:lang w:val="es-ES_tradnl" w:eastAsia="es-ES_tradnl"/>
        </w:rPr>
        <w:t xml:space="preserve">  la información que emita la entidad será clara y con un grado de detalle ajustado al nivel de decisión que utilice, que se refiera tanto a situaciones financieras como operacionales, cumpliendo varios atributos, tales como: contenido apropiado; calidad; oportunidad; actualización; exactitud; y, accesibilidad</w:t>
      </w:r>
    </w:p>
    <w:p w:rsidR="001B26CC" w:rsidRPr="001F2EC6" w:rsidRDefault="001B26CC" w:rsidP="001B26CC">
      <w:pPr>
        <w:spacing w:line="360" w:lineRule="auto"/>
        <w:ind w:left="107"/>
        <w:jc w:val="both"/>
        <w:rPr>
          <w:rFonts w:ascii="Arial" w:hAnsi="Arial" w:cs="Arial"/>
          <w:lang w:val="es-ES_tradnl" w:eastAsia="es-ES_tradnl"/>
        </w:rPr>
      </w:pPr>
    </w:p>
    <w:p w:rsidR="001B26CC" w:rsidRPr="001F2EC6" w:rsidRDefault="001B26CC" w:rsidP="001B26CC">
      <w:pPr>
        <w:autoSpaceDE w:val="0"/>
        <w:autoSpaceDN w:val="0"/>
        <w:adjustRightInd w:val="0"/>
        <w:spacing w:line="480" w:lineRule="auto"/>
        <w:ind w:left="1440"/>
        <w:jc w:val="both"/>
        <w:rPr>
          <w:rFonts w:ascii="Arial" w:hAnsi="Arial" w:cs="Arial"/>
          <w:lang w:val="es-ES_tradnl" w:eastAsia="es-ES_tradnl"/>
        </w:rPr>
      </w:pPr>
      <w:r w:rsidRPr="001F2EC6">
        <w:rPr>
          <w:rFonts w:ascii="Arial" w:hAnsi="Arial" w:cs="Arial"/>
          <w:b/>
          <w:lang w:val="es-ES_tradnl" w:eastAsia="es-ES_tradnl"/>
        </w:rPr>
        <w:t>NTCG, EXISTENCIAS, Contabilización</w:t>
      </w:r>
      <w:r w:rsidRPr="001F2EC6">
        <w:rPr>
          <w:rFonts w:ascii="Arial" w:hAnsi="Arial" w:cs="Arial"/>
          <w:lang w:val="es-ES_tradnl" w:eastAsia="es-ES_tradnl"/>
        </w:rPr>
        <w:t xml:space="preserve">. Las adquisiciones de bienes, destinadas a la formación de existencias, se deberán registrar en la contabilidad debitando la cuenta de existencias que corresponda, eligiéndola de entre las opciones disponibles en los subgrupos 131 ó 132, según se trate de existencias para consumo, inversión, producción o venta, y acreditando </w:t>
      </w:r>
      <w:smartTag w:uri="urn:schemas-microsoft-com:office:smarttags" w:element="PersonName">
        <w:smartTagPr>
          <w:attr w:name="ProductID" w:val="la Cuenta"/>
        </w:smartTagPr>
        <w:r w:rsidRPr="001F2EC6">
          <w:rPr>
            <w:rFonts w:ascii="Arial" w:hAnsi="Arial" w:cs="Arial"/>
            <w:lang w:val="es-ES_tradnl" w:eastAsia="es-ES_tradnl"/>
          </w:rPr>
          <w:t>la Cuenta</w:t>
        </w:r>
      </w:smartTag>
      <w:r w:rsidRPr="001F2EC6">
        <w:rPr>
          <w:rFonts w:ascii="Arial" w:hAnsi="Arial" w:cs="Arial"/>
          <w:lang w:val="es-ES_tradnl" w:eastAsia="es-ES_tradnl"/>
        </w:rPr>
        <w:t xml:space="preserve"> por Pagar 213.53, 213.63 ó 213.73, según la naturaleza del gasto presupuestario incurrido.</w:t>
      </w:r>
    </w:p>
    <w:p w:rsidR="001B26CC" w:rsidRPr="001F2EC6" w:rsidRDefault="001B26CC" w:rsidP="001B26CC">
      <w:pPr>
        <w:autoSpaceDE w:val="0"/>
        <w:autoSpaceDN w:val="0"/>
        <w:adjustRightInd w:val="0"/>
        <w:spacing w:line="480" w:lineRule="auto"/>
        <w:ind w:left="1440"/>
        <w:jc w:val="both"/>
        <w:rPr>
          <w:rFonts w:ascii="Arial" w:hAnsi="Arial" w:cs="Arial"/>
          <w:lang w:val="es-ES_tradnl" w:eastAsia="es-ES_tradnl"/>
        </w:rPr>
      </w:pPr>
    </w:p>
    <w:p w:rsidR="001B26CC" w:rsidRPr="001F2EC6" w:rsidRDefault="001B26CC" w:rsidP="001B26CC">
      <w:pPr>
        <w:numPr>
          <w:ilvl w:val="0"/>
          <w:numId w:val="35"/>
        </w:numPr>
        <w:tabs>
          <w:tab w:val="clear" w:pos="467"/>
          <w:tab w:val="num" w:pos="1440"/>
        </w:tabs>
        <w:autoSpaceDE w:val="0"/>
        <w:autoSpaceDN w:val="0"/>
        <w:adjustRightInd w:val="0"/>
        <w:spacing w:line="480" w:lineRule="auto"/>
        <w:ind w:left="1440"/>
        <w:jc w:val="both"/>
        <w:rPr>
          <w:rFonts w:ascii="Arial" w:hAnsi="Arial" w:cs="Arial"/>
          <w:lang w:val="es-ES_tradnl" w:eastAsia="es-ES_tradnl"/>
        </w:rPr>
      </w:pPr>
      <w:r w:rsidRPr="001F2EC6">
        <w:rPr>
          <w:rFonts w:ascii="Arial" w:hAnsi="Arial" w:cs="Arial"/>
          <w:lang w:val="es-ES_tradnl" w:eastAsia="es-ES_tradnl"/>
        </w:rPr>
        <w:t xml:space="preserve">Durante una visita a las bodegas, se observó ciertos materiales obsoletos como es el caso específico de </w:t>
      </w:r>
      <w:smartTag w:uri="urn:schemas-microsoft-com:office:smarttags" w:element="metricconverter">
        <w:smartTagPr>
          <w:attr w:name="ProductID" w:val="2 litros"/>
        </w:smartTagPr>
        <w:r w:rsidRPr="001F2EC6">
          <w:rPr>
            <w:rFonts w:ascii="Arial" w:hAnsi="Arial" w:cs="Arial"/>
            <w:lang w:val="es-ES_tradnl" w:eastAsia="es-ES_tradnl"/>
          </w:rPr>
          <w:t>2 litros</w:t>
        </w:r>
      </w:smartTag>
      <w:r w:rsidRPr="001F2EC6">
        <w:rPr>
          <w:rFonts w:ascii="Arial" w:hAnsi="Arial" w:cs="Arial"/>
          <w:lang w:val="es-ES_tradnl" w:eastAsia="es-ES_tradnl"/>
        </w:rPr>
        <w:t xml:space="preserve"> de pintura acrílica verde con código P1088 y una plancha de zinc en mal estado con código CA026; sin haberse realizado los respectivos procedimientos administrativos para la baja de bienes por obsolencia respectiva.</w:t>
      </w:r>
    </w:p>
    <w:p w:rsidR="001B26CC" w:rsidRPr="001F2EC6" w:rsidRDefault="001B26CC" w:rsidP="001B26CC">
      <w:pPr>
        <w:tabs>
          <w:tab w:val="num" w:pos="1620"/>
        </w:tabs>
        <w:autoSpaceDE w:val="0"/>
        <w:autoSpaceDN w:val="0"/>
        <w:adjustRightInd w:val="0"/>
        <w:spacing w:line="480" w:lineRule="auto"/>
        <w:ind w:left="1440"/>
        <w:jc w:val="both"/>
        <w:rPr>
          <w:rFonts w:ascii="Arial" w:hAnsi="Arial" w:cs="Arial"/>
          <w:b/>
          <w:bCs/>
        </w:rPr>
      </w:pPr>
    </w:p>
    <w:p w:rsidR="001B26CC" w:rsidRPr="001F2EC6" w:rsidRDefault="001B26CC" w:rsidP="001B26CC">
      <w:pPr>
        <w:tabs>
          <w:tab w:val="num" w:pos="1620"/>
        </w:tabs>
        <w:autoSpaceDE w:val="0"/>
        <w:autoSpaceDN w:val="0"/>
        <w:adjustRightInd w:val="0"/>
        <w:spacing w:line="480" w:lineRule="auto"/>
        <w:ind w:left="1440"/>
        <w:jc w:val="both"/>
        <w:rPr>
          <w:rFonts w:ascii="Arial" w:hAnsi="Arial" w:cs="Arial"/>
        </w:rPr>
      </w:pPr>
      <w:r w:rsidRPr="001F2EC6">
        <w:rPr>
          <w:rFonts w:ascii="Arial" w:hAnsi="Arial" w:cs="Arial"/>
          <w:b/>
          <w:bCs/>
        </w:rPr>
        <w:t xml:space="preserve">NCI 250 – 09, Baja de bienes por obsolescencia, perdida o robo; </w:t>
      </w:r>
      <w:r w:rsidRPr="001F2EC6">
        <w:rPr>
          <w:rFonts w:ascii="Arial" w:hAnsi="Arial" w:cs="Arial"/>
        </w:rPr>
        <w:t>La baja de bienes de larga duración se efectuará una vez cumplidas las diligencias y procesos administrativos que señalen las disposiciones legales vigentes, dejando evidencia clara de las justificaciones, autorizaciones y su destino final.</w:t>
      </w:r>
    </w:p>
    <w:p w:rsidR="001B26CC" w:rsidRPr="001F2EC6" w:rsidRDefault="001B26CC" w:rsidP="001B26CC">
      <w:pPr>
        <w:tabs>
          <w:tab w:val="num" w:pos="1620"/>
        </w:tabs>
        <w:autoSpaceDE w:val="0"/>
        <w:autoSpaceDN w:val="0"/>
        <w:adjustRightInd w:val="0"/>
        <w:spacing w:line="480" w:lineRule="auto"/>
        <w:ind w:left="1440"/>
        <w:jc w:val="both"/>
        <w:rPr>
          <w:rFonts w:ascii="Arial" w:hAnsi="Arial" w:cs="Arial"/>
        </w:rPr>
      </w:pPr>
    </w:p>
    <w:p w:rsidR="001B26CC" w:rsidRPr="001F2EC6" w:rsidRDefault="001B26CC" w:rsidP="001B26CC">
      <w:pPr>
        <w:numPr>
          <w:ilvl w:val="0"/>
          <w:numId w:val="35"/>
        </w:numPr>
        <w:tabs>
          <w:tab w:val="clear" w:pos="467"/>
          <w:tab w:val="num" w:pos="1440"/>
        </w:tabs>
        <w:autoSpaceDE w:val="0"/>
        <w:autoSpaceDN w:val="0"/>
        <w:adjustRightInd w:val="0"/>
        <w:spacing w:line="480" w:lineRule="auto"/>
        <w:ind w:left="1440"/>
        <w:jc w:val="both"/>
        <w:rPr>
          <w:rFonts w:ascii="Arial" w:hAnsi="Arial" w:cs="Arial"/>
          <w:lang w:val="es-ES_tradnl" w:eastAsia="es-ES_tradnl"/>
        </w:rPr>
      </w:pPr>
      <w:r w:rsidRPr="001F2EC6">
        <w:rPr>
          <w:rFonts w:ascii="Arial" w:hAnsi="Arial" w:cs="Arial"/>
          <w:lang w:eastAsia="es-ES_tradnl"/>
        </w:rPr>
        <w:t xml:space="preserve">Respecto </w:t>
      </w:r>
      <w:r w:rsidRPr="001F2EC6">
        <w:rPr>
          <w:rFonts w:ascii="Arial" w:hAnsi="Arial" w:cs="Arial"/>
          <w:lang w:val="es-ES_tradnl" w:eastAsia="es-ES_tradnl"/>
        </w:rPr>
        <w:t xml:space="preserve"> a los indicadores de gestión la entidad no tiene elaborados ningún indicador de gestión para determinar su efectividad en sus procesos de Compras y consumo de Materiales.</w:t>
      </w:r>
    </w:p>
    <w:p w:rsidR="001B26CC" w:rsidRPr="001F2EC6" w:rsidRDefault="001B26CC" w:rsidP="001B26CC">
      <w:pPr>
        <w:tabs>
          <w:tab w:val="num" w:pos="1620"/>
        </w:tabs>
        <w:autoSpaceDE w:val="0"/>
        <w:autoSpaceDN w:val="0"/>
        <w:adjustRightInd w:val="0"/>
        <w:spacing w:line="480" w:lineRule="auto"/>
        <w:ind w:left="1440"/>
        <w:jc w:val="both"/>
        <w:rPr>
          <w:rFonts w:ascii="Arial" w:hAnsi="Arial" w:cs="Arial"/>
          <w:b/>
          <w:bCs/>
        </w:rPr>
      </w:pPr>
    </w:p>
    <w:p w:rsidR="001B26CC" w:rsidRPr="001F2EC6" w:rsidRDefault="001B26CC" w:rsidP="001B26CC">
      <w:pPr>
        <w:tabs>
          <w:tab w:val="num" w:pos="1620"/>
        </w:tabs>
        <w:autoSpaceDE w:val="0"/>
        <w:autoSpaceDN w:val="0"/>
        <w:adjustRightInd w:val="0"/>
        <w:spacing w:line="480" w:lineRule="auto"/>
        <w:ind w:left="1440"/>
        <w:jc w:val="both"/>
        <w:rPr>
          <w:rFonts w:ascii="Arial" w:hAnsi="Arial" w:cs="Arial"/>
          <w:bCs/>
        </w:rPr>
      </w:pPr>
      <w:r w:rsidRPr="001F2EC6">
        <w:rPr>
          <w:rFonts w:ascii="Arial" w:hAnsi="Arial" w:cs="Arial"/>
          <w:b/>
          <w:bCs/>
        </w:rPr>
        <w:t xml:space="preserve">NCI 110 – 04, Indicadores de Gestión; </w:t>
      </w:r>
      <w:r w:rsidRPr="001F2EC6">
        <w:rPr>
          <w:rFonts w:ascii="Arial" w:hAnsi="Arial" w:cs="Arial"/>
          <w:bCs/>
        </w:rPr>
        <w:t>La planificación estratégica y la planificación operativa anual de cualquier entidad pública, se evaluará mediante la aplicación de indicadores en términos cualitativos y cuantitativos.</w:t>
      </w:r>
    </w:p>
    <w:p w:rsidR="001B26CC" w:rsidRPr="0077348C" w:rsidRDefault="001B26CC" w:rsidP="001B26CC">
      <w:pPr>
        <w:tabs>
          <w:tab w:val="num" w:pos="1620"/>
        </w:tabs>
        <w:autoSpaceDE w:val="0"/>
        <w:autoSpaceDN w:val="0"/>
        <w:adjustRightInd w:val="0"/>
        <w:spacing w:line="480" w:lineRule="auto"/>
        <w:ind w:left="1440"/>
        <w:jc w:val="both"/>
        <w:rPr>
          <w:rFonts w:ascii="Arial" w:hAnsi="Arial" w:cs="Arial"/>
          <w:bCs/>
        </w:rPr>
      </w:pPr>
      <w:r w:rsidRPr="001F2EC6">
        <w:rPr>
          <w:rFonts w:ascii="Arial" w:hAnsi="Arial" w:cs="Arial"/>
          <w:bCs/>
        </w:rPr>
        <w:t>Si la máxima autoridad o el grupo planificador no encuentran los indicadores que permitan valorar los avances y logros de la acción institucional, será necesario desarrollar sus propios indicadores, aportando a la conformación de un banco de indicadores y a su mayor seguridad en los procesos de valoración y</w:t>
      </w:r>
      <w:r w:rsidRPr="001F2EC6">
        <w:rPr>
          <w:rFonts w:ascii="Arial" w:hAnsi="Arial" w:cs="Arial"/>
          <w:b/>
          <w:bCs/>
        </w:rPr>
        <w:t xml:space="preserve"> </w:t>
      </w:r>
      <w:r w:rsidRPr="001F2EC6">
        <w:rPr>
          <w:rFonts w:ascii="Arial" w:hAnsi="Arial" w:cs="Arial"/>
          <w:bCs/>
        </w:rPr>
        <w:t>evaluación de planes, programas y proyectos sociales.</w:t>
      </w:r>
    </w:p>
    <w:p w:rsidR="001B26CC" w:rsidRPr="0077348C" w:rsidRDefault="001B26CC" w:rsidP="001B26CC">
      <w:pPr>
        <w:autoSpaceDE w:val="0"/>
        <w:autoSpaceDN w:val="0"/>
        <w:adjustRightInd w:val="0"/>
        <w:spacing w:line="480" w:lineRule="auto"/>
        <w:ind w:left="540"/>
        <w:jc w:val="both"/>
        <w:rPr>
          <w:rFonts w:ascii="Arial" w:hAnsi="Arial" w:cs="Arial"/>
          <w:bCs/>
        </w:rPr>
      </w:pPr>
    </w:p>
    <w:p w:rsidR="001B26CC" w:rsidRPr="0077348C" w:rsidRDefault="001B26CC" w:rsidP="001B26CC"/>
    <w:p w:rsidR="001B26CC" w:rsidRPr="0077348C" w:rsidRDefault="001B26CC" w:rsidP="001B26CC"/>
    <w:p w:rsidR="001B26CC" w:rsidRDefault="001B26CC" w:rsidP="001B26CC"/>
    <w:p w:rsidR="001B26CC" w:rsidRDefault="001B26CC" w:rsidP="001B26CC"/>
    <w:p w:rsidR="001B26CC" w:rsidRDefault="001B26CC" w:rsidP="001B26CC"/>
    <w:p w:rsidR="001B26CC" w:rsidRDefault="001B26CC" w:rsidP="001B26CC"/>
    <w:p w:rsidR="001B26CC" w:rsidRDefault="001B26CC" w:rsidP="001B26CC"/>
    <w:p w:rsidR="001B26CC" w:rsidRDefault="001B26CC" w:rsidP="001B26CC"/>
    <w:p w:rsidR="001B26CC" w:rsidRDefault="001B26CC" w:rsidP="001B26CC"/>
    <w:p w:rsidR="001B26CC" w:rsidRDefault="001B26CC" w:rsidP="001B26CC"/>
    <w:p w:rsidR="001B26CC" w:rsidRDefault="001B26CC" w:rsidP="001B26CC"/>
    <w:p w:rsidR="001B26CC" w:rsidRDefault="001B26CC" w:rsidP="001B26CC"/>
    <w:p w:rsidR="001B26CC" w:rsidRDefault="001B26CC" w:rsidP="001B26CC"/>
    <w:p w:rsidR="001B26CC" w:rsidRDefault="001B26CC" w:rsidP="001B26CC"/>
    <w:p w:rsidR="001B26CC" w:rsidRDefault="001B26CC" w:rsidP="001B26CC"/>
    <w:p w:rsidR="001B26CC" w:rsidRDefault="001B26CC" w:rsidP="001B26CC"/>
    <w:p w:rsidR="001B26CC" w:rsidRDefault="001B26CC" w:rsidP="001B26CC"/>
    <w:p w:rsidR="001B26CC" w:rsidRDefault="001B26CC" w:rsidP="001B26CC"/>
    <w:p w:rsidR="001B26CC" w:rsidRPr="0077348C" w:rsidRDefault="001B26CC" w:rsidP="001B26CC"/>
    <w:p w:rsidR="001B26CC" w:rsidRPr="0077348C" w:rsidRDefault="001B26CC" w:rsidP="001B26CC"/>
    <w:p w:rsidR="001B26CC" w:rsidRPr="0077348C" w:rsidRDefault="001B26CC" w:rsidP="001B26CC"/>
    <w:p w:rsidR="001B26CC" w:rsidRPr="0077348C" w:rsidRDefault="001B26CC" w:rsidP="001B26CC"/>
    <w:p w:rsidR="001B26CC" w:rsidRPr="0077348C" w:rsidRDefault="001B26CC" w:rsidP="001B26CC">
      <w:bookmarkStart w:id="31" w:name="_Toc182894005"/>
    </w:p>
    <w:p w:rsidR="001B26CC" w:rsidRPr="0077348C" w:rsidRDefault="001B26CC" w:rsidP="001B26CC"/>
    <w:p w:rsidR="001B26CC" w:rsidRDefault="001B26CC" w:rsidP="001B26CC">
      <w:pPr>
        <w:pStyle w:val="primero0"/>
        <w:spacing w:line="480" w:lineRule="auto"/>
        <w:jc w:val="left"/>
        <w:rPr>
          <w:rFonts w:ascii="Arial" w:hAnsi="Arial" w:cs="Arial"/>
          <w:sz w:val="40"/>
          <w:szCs w:val="40"/>
          <w:u w:val="single"/>
          <w:lang w:val="es-EC"/>
        </w:rPr>
      </w:pPr>
    </w:p>
    <w:p w:rsidR="001B26CC" w:rsidRPr="00CD04F6" w:rsidRDefault="001B26CC" w:rsidP="001B26CC">
      <w:pPr>
        <w:pStyle w:val="primero0"/>
        <w:spacing w:line="480" w:lineRule="auto"/>
        <w:rPr>
          <w:rFonts w:ascii="Arial" w:hAnsi="Arial" w:cs="Arial"/>
          <w:sz w:val="40"/>
          <w:szCs w:val="40"/>
          <w:u w:val="single"/>
          <w:lang w:val="es-EC"/>
        </w:rPr>
      </w:pPr>
      <w:r w:rsidRPr="00CD04F6">
        <w:rPr>
          <w:rFonts w:ascii="Arial" w:hAnsi="Arial" w:cs="Arial"/>
          <w:sz w:val="40"/>
          <w:szCs w:val="40"/>
          <w:u w:val="single"/>
          <w:lang w:val="es-EC"/>
        </w:rPr>
        <w:t>CAPÍTULO 3</w:t>
      </w:r>
      <w:bookmarkEnd w:id="31"/>
      <w:r w:rsidRPr="00CD04F6">
        <w:rPr>
          <w:rFonts w:ascii="Arial" w:hAnsi="Arial" w:cs="Arial"/>
          <w:sz w:val="40"/>
          <w:szCs w:val="40"/>
          <w:u w:val="single"/>
          <w:lang w:val="es-EC"/>
        </w:rPr>
        <w:fldChar w:fldCharType="begin"/>
      </w:r>
      <w:r w:rsidRPr="00CD04F6">
        <w:rPr>
          <w:rFonts w:ascii="Arial" w:hAnsi="Arial" w:cs="Arial"/>
          <w:sz w:val="40"/>
          <w:szCs w:val="40"/>
        </w:rPr>
        <w:instrText xml:space="preserve"> XE "</w:instrText>
      </w:r>
      <w:r w:rsidRPr="00CD04F6">
        <w:rPr>
          <w:rFonts w:ascii="Arial" w:hAnsi="Arial" w:cs="Arial"/>
          <w:sz w:val="40"/>
          <w:szCs w:val="40"/>
          <w:u w:val="single"/>
          <w:lang w:val="es-EC"/>
        </w:rPr>
        <w:instrText>CAPÍTULO 3</w:instrText>
      </w:r>
      <w:r w:rsidRPr="00CD04F6">
        <w:rPr>
          <w:rFonts w:ascii="Arial" w:hAnsi="Arial" w:cs="Arial"/>
          <w:sz w:val="40"/>
          <w:szCs w:val="40"/>
        </w:rPr>
        <w:instrText xml:space="preserve">" </w:instrText>
      </w:r>
      <w:r w:rsidRPr="00CD04F6">
        <w:rPr>
          <w:rFonts w:ascii="Arial" w:hAnsi="Arial" w:cs="Arial"/>
          <w:sz w:val="40"/>
          <w:szCs w:val="40"/>
          <w:u w:val="single"/>
          <w:lang w:val="es-EC"/>
        </w:rPr>
        <w:fldChar w:fldCharType="end"/>
      </w:r>
    </w:p>
    <w:p w:rsidR="001B26CC" w:rsidRPr="00E35B75" w:rsidRDefault="001B26CC" w:rsidP="001B26CC">
      <w:pPr>
        <w:pStyle w:val="primero0"/>
        <w:spacing w:line="480" w:lineRule="auto"/>
        <w:rPr>
          <w:rFonts w:ascii="Arial" w:hAnsi="Arial" w:cs="Arial"/>
          <w:sz w:val="24"/>
          <w:u w:val="single"/>
          <w:lang w:val="es-EC"/>
        </w:rPr>
      </w:pPr>
    </w:p>
    <w:p w:rsidR="001B26CC" w:rsidRPr="00B95192" w:rsidRDefault="001B26CC" w:rsidP="001B26CC">
      <w:pPr>
        <w:pStyle w:val="Ttulo2"/>
        <w:numPr>
          <w:ilvl w:val="0"/>
          <w:numId w:val="3"/>
        </w:numPr>
        <w:tabs>
          <w:tab w:val="left" w:pos="360"/>
        </w:tabs>
        <w:spacing w:before="0" w:after="0" w:line="480" w:lineRule="auto"/>
        <w:ind w:left="0" w:firstLine="0"/>
        <w:jc w:val="both"/>
        <w:rPr>
          <w:sz w:val="32"/>
          <w:szCs w:val="32"/>
        </w:rPr>
      </w:pPr>
      <w:bookmarkStart w:id="32" w:name="_Toc182894006"/>
      <w:r w:rsidRPr="00B95192">
        <w:rPr>
          <w:sz w:val="32"/>
          <w:szCs w:val="32"/>
        </w:rPr>
        <w:t xml:space="preserve">Indicadores y Herramientas Estadísticas para </w:t>
      </w:r>
      <w:smartTag w:uri="urn:schemas-microsoft-com:office:smarttags" w:element="PersonName">
        <w:smartTagPr>
          <w:attr w:name="ProductID" w:val="la Gestión￼ XE"/>
        </w:smartTagPr>
        <w:r w:rsidRPr="00B95192">
          <w:rPr>
            <w:sz w:val="32"/>
            <w:szCs w:val="32"/>
          </w:rPr>
          <w:t>la Gestión</w:t>
        </w:r>
        <w:bookmarkEnd w:id="32"/>
        <w:r w:rsidRPr="00B95192">
          <w:rPr>
            <w:sz w:val="32"/>
            <w:szCs w:val="32"/>
          </w:rPr>
          <w:fldChar w:fldCharType="begin"/>
        </w:r>
        <w:r w:rsidRPr="00B95192">
          <w:rPr>
            <w:sz w:val="32"/>
            <w:szCs w:val="32"/>
          </w:rPr>
          <w:instrText xml:space="preserve"> XE</w:instrText>
        </w:r>
      </w:smartTag>
      <w:r w:rsidRPr="00B95192">
        <w:rPr>
          <w:sz w:val="32"/>
          <w:szCs w:val="32"/>
        </w:rPr>
        <w:instrText xml:space="preserve"> "3. Indicadores y Herramientas Estadísticas  para la Gestión" </w:instrText>
      </w:r>
      <w:r w:rsidRPr="00B95192">
        <w:rPr>
          <w:sz w:val="32"/>
          <w:szCs w:val="32"/>
        </w:rPr>
        <w:fldChar w:fldCharType="end"/>
      </w:r>
    </w:p>
    <w:p w:rsidR="001B26CC" w:rsidRDefault="001B26CC" w:rsidP="001B26CC">
      <w:pPr>
        <w:spacing w:line="480" w:lineRule="auto"/>
        <w:jc w:val="both"/>
        <w:rPr>
          <w:rFonts w:ascii="Arial" w:hAnsi="Arial" w:cs="Arial"/>
          <w:bCs/>
        </w:rPr>
      </w:pPr>
      <w:r w:rsidRPr="00E35B75">
        <w:rPr>
          <w:rFonts w:ascii="Arial" w:hAnsi="Arial" w:cs="Arial"/>
          <w:bCs/>
        </w:rPr>
        <w:t>En el presente cap</w:t>
      </w:r>
      <w:r>
        <w:rPr>
          <w:rFonts w:ascii="Arial" w:hAnsi="Arial" w:cs="Arial"/>
          <w:bCs/>
        </w:rPr>
        <w:t>ítulo se realizó</w:t>
      </w:r>
      <w:r w:rsidRPr="00E35B75">
        <w:rPr>
          <w:rFonts w:ascii="Arial" w:hAnsi="Arial" w:cs="Arial"/>
          <w:bCs/>
        </w:rPr>
        <w:t xml:space="preserve"> un análisis de las cuentas  co</w:t>
      </w:r>
      <w:r>
        <w:rPr>
          <w:rFonts w:ascii="Arial" w:hAnsi="Arial" w:cs="Arial"/>
          <w:bCs/>
        </w:rPr>
        <w:t>n ayuda de Análisis  financiero</w:t>
      </w:r>
      <w:r w:rsidRPr="00E35B75">
        <w:rPr>
          <w:rFonts w:ascii="Arial" w:hAnsi="Arial" w:cs="Arial"/>
          <w:bCs/>
        </w:rPr>
        <w:t>, indicador</w:t>
      </w:r>
      <w:r>
        <w:rPr>
          <w:rFonts w:ascii="Arial" w:hAnsi="Arial" w:cs="Arial"/>
          <w:bCs/>
        </w:rPr>
        <w:t>es</w:t>
      </w:r>
      <w:r w:rsidRPr="00E35B75">
        <w:rPr>
          <w:rFonts w:ascii="Arial" w:hAnsi="Arial" w:cs="Arial"/>
          <w:bCs/>
        </w:rPr>
        <w:t xml:space="preserve"> de Gestión y herramientas estadísticas, estas herramientas de control  es nuestro aporte a </w:t>
      </w:r>
      <w:smartTag w:uri="urn:schemas-microsoft-com:office:smarttags" w:element="PersonName">
        <w:smartTagPr>
          <w:attr w:name="ProductID" w:val="la Instituci￳n"/>
        </w:smartTagPr>
        <w:r w:rsidRPr="00E35B75">
          <w:rPr>
            <w:rFonts w:ascii="Arial" w:hAnsi="Arial" w:cs="Arial"/>
            <w:bCs/>
          </w:rPr>
          <w:t>la Institución</w:t>
        </w:r>
      </w:smartTag>
      <w:r w:rsidRPr="00E35B75">
        <w:rPr>
          <w:rFonts w:ascii="Arial" w:hAnsi="Arial" w:cs="Arial"/>
          <w:bCs/>
        </w:rPr>
        <w:t xml:space="preserve">, </w:t>
      </w:r>
      <w:r>
        <w:rPr>
          <w:rFonts w:ascii="Arial" w:hAnsi="Arial" w:cs="Arial"/>
          <w:bCs/>
        </w:rPr>
        <w:t>porque</w:t>
      </w:r>
      <w:r w:rsidRPr="00E35B75">
        <w:rPr>
          <w:rFonts w:ascii="Arial" w:hAnsi="Arial" w:cs="Arial"/>
          <w:bCs/>
        </w:rPr>
        <w:t xml:space="preserve"> no cuentan  con un de</w:t>
      </w:r>
      <w:r>
        <w:rPr>
          <w:rFonts w:ascii="Arial" w:hAnsi="Arial" w:cs="Arial"/>
          <w:bCs/>
        </w:rPr>
        <w:t>partamento de Gestión o Auditoría Interna.</w:t>
      </w:r>
    </w:p>
    <w:p w:rsidR="001B26CC" w:rsidRPr="00E35B75" w:rsidRDefault="001B26CC" w:rsidP="001B26CC">
      <w:pPr>
        <w:spacing w:line="480" w:lineRule="auto"/>
        <w:ind w:firstLine="360"/>
        <w:jc w:val="both"/>
        <w:rPr>
          <w:rFonts w:ascii="Arial" w:hAnsi="Arial" w:cs="Arial"/>
          <w:bCs/>
        </w:rPr>
      </w:pPr>
    </w:p>
    <w:p w:rsidR="001B26CC" w:rsidRDefault="001B26CC" w:rsidP="001B26CC">
      <w:pPr>
        <w:pStyle w:val="Ttulo2"/>
        <w:numPr>
          <w:ilvl w:val="1"/>
          <w:numId w:val="24"/>
        </w:numPr>
        <w:tabs>
          <w:tab w:val="clear" w:pos="720"/>
          <w:tab w:val="left" w:pos="900"/>
        </w:tabs>
        <w:suppressAutoHyphens/>
        <w:spacing w:before="0" w:after="0" w:line="480" w:lineRule="auto"/>
        <w:ind w:hanging="360"/>
        <w:rPr>
          <w:szCs w:val="24"/>
        </w:rPr>
      </w:pPr>
      <w:bookmarkStart w:id="33" w:name="_Toc182894007"/>
      <w:r w:rsidRPr="00E35B75">
        <w:rPr>
          <w:szCs w:val="24"/>
        </w:rPr>
        <w:t>Análisis Financiero</w:t>
      </w:r>
      <w:bookmarkEnd w:id="33"/>
      <w:r w:rsidRPr="00E35B75">
        <w:rPr>
          <w:szCs w:val="24"/>
        </w:rPr>
        <w:fldChar w:fldCharType="begin"/>
      </w:r>
      <w:r w:rsidRPr="00E35B75">
        <w:rPr>
          <w:szCs w:val="24"/>
        </w:rPr>
        <w:instrText xml:space="preserve"> XE "3.1 Análisis Financiero" </w:instrText>
      </w:r>
      <w:r w:rsidRPr="00E35B75">
        <w:rPr>
          <w:szCs w:val="24"/>
        </w:rPr>
        <w:fldChar w:fldCharType="end"/>
      </w:r>
      <w:r w:rsidRPr="00E35B75">
        <w:rPr>
          <w:szCs w:val="24"/>
        </w:rPr>
        <w:t xml:space="preserve"> </w:t>
      </w:r>
    </w:p>
    <w:p w:rsidR="001B26CC" w:rsidRPr="00663592" w:rsidRDefault="001B26CC" w:rsidP="001B26CC">
      <w:pPr>
        <w:rPr>
          <w:lang w:val="es-EC" w:eastAsia="ar-SA"/>
        </w:rPr>
      </w:pPr>
    </w:p>
    <w:p w:rsidR="001B26CC" w:rsidRPr="00E35B75" w:rsidRDefault="001B26CC" w:rsidP="001B26CC">
      <w:pPr>
        <w:pStyle w:val="Ttulo2"/>
        <w:numPr>
          <w:ilvl w:val="2"/>
          <w:numId w:val="24"/>
        </w:numPr>
        <w:tabs>
          <w:tab w:val="left" w:pos="540"/>
        </w:tabs>
        <w:suppressAutoHyphens/>
        <w:spacing w:before="0" w:after="0" w:line="480" w:lineRule="auto"/>
        <w:ind w:hanging="540"/>
        <w:rPr>
          <w:szCs w:val="24"/>
        </w:rPr>
      </w:pPr>
      <w:bookmarkStart w:id="34" w:name="_Toc182894008"/>
      <w:r w:rsidRPr="00E35B75">
        <w:rPr>
          <w:szCs w:val="24"/>
        </w:rPr>
        <w:t>Análisis de la liquidez</w:t>
      </w:r>
      <w:bookmarkEnd w:id="34"/>
      <w:r w:rsidRPr="00E35B75">
        <w:rPr>
          <w:szCs w:val="24"/>
        </w:rPr>
        <w:fldChar w:fldCharType="begin"/>
      </w:r>
      <w:r w:rsidRPr="00E35B75">
        <w:rPr>
          <w:szCs w:val="24"/>
        </w:rPr>
        <w:instrText xml:space="preserve"> XE "3.1.1. Análisis de la liquidez" </w:instrText>
      </w:r>
      <w:r w:rsidRPr="00E35B75">
        <w:rPr>
          <w:szCs w:val="24"/>
        </w:rPr>
        <w:fldChar w:fldCharType="end"/>
      </w:r>
    </w:p>
    <w:p w:rsidR="001B26CC" w:rsidRPr="00E35B75" w:rsidRDefault="001B26CC" w:rsidP="001B26CC">
      <w:pPr>
        <w:spacing w:line="480" w:lineRule="auto"/>
        <w:ind w:left="709"/>
        <w:jc w:val="both"/>
        <w:rPr>
          <w:rFonts w:ascii="Arial" w:hAnsi="Arial" w:cs="Arial"/>
        </w:rPr>
      </w:pPr>
      <w:r w:rsidRPr="00E35B75">
        <w:rPr>
          <w:rFonts w:ascii="Arial" w:hAnsi="Arial" w:cs="Arial"/>
        </w:rPr>
        <w:t>Para la realización del análisis de liquid</w:t>
      </w:r>
      <w:r>
        <w:rPr>
          <w:rFonts w:ascii="Arial" w:hAnsi="Arial" w:cs="Arial"/>
        </w:rPr>
        <w:t>ez de la empresa AAA en el perío</w:t>
      </w:r>
      <w:r w:rsidRPr="00E35B75">
        <w:rPr>
          <w:rFonts w:ascii="Arial" w:hAnsi="Arial" w:cs="Arial"/>
        </w:rPr>
        <w:t>do</w:t>
      </w:r>
      <w:r>
        <w:rPr>
          <w:rFonts w:ascii="Arial" w:hAnsi="Arial" w:cs="Arial"/>
        </w:rPr>
        <w:t xml:space="preserve"> 2006, emplearemos las dos fó</w:t>
      </w:r>
      <w:r w:rsidRPr="00E35B75">
        <w:rPr>
          <w:rFonts w:ascii="Arial" w:hAnsi="Arial" w:cs="Arial"/>
        </w:rPr>
        <w:t>rmulas descritas en el marco teórico.</w:t>
      </w:r>
    </w:p>
    <w:p w:rsidR="001B26CC" w:rsidRPr="00E35B75" w:rsidRDefault="001B26CC" w:rsidP="001B26CC">
      <w:pPr>
        <w:spacing w:line="480" w:lineRule="auto"/>
        <w:ind w:left="720"/>
        <w:jc w:val="both"/>
        <w:rPr>
          <w:rFonts w:ascii="Arial" w:hAnsi="Arial" w:cs="Arial"/>
        </w:rPr>
      </w:pPr>
    </w:p>
    <w:p w:rsidR="001B26CC" w:rsidRDefault="001B26CC" w:rsidP="001B26CC">
      <w:pPr>
        <w:spacing w:line="480" w:lineRule="auto"/>
        <w:ind w:left="720"/>
        <w:jc w:val="both"/>
        <w:rPr>
          <w:rFonts w:ascii="Arial" w:hAnsi="Arial" w:cs="Arial"/>
        </w:rPr>
      </w:pPr>
      <w:r w:rsidRPr="00E35B75">
        <w:rPr>
          <w:rFonts w:ascii="Arial" w:hAnsi="Arial" w:cs="Arial"/>
        </w:rPr>
        <w:t>Se procedió a realizar una tabla resumen de los saldos mensuales para poder calcular la razón financiera del inventario en los Activos Corrientes, mientras que la rotación de Existencias para el consumo fue anual</w:t>
      </w:r>
      <w:r w:rsidRPr="00E35B75">
        <w:rPr>
          <w:rFonts w:ascii="Arial" w:hAnsi="Arial" w:cs="Arial"/>
          <w:lang w:val="es-EC" w:eastAsia="ar-SA"/>
        </w:rPr>
        <w:t>.</w:t>
      </w:r>
      <w:r w:rsidRPr="00E35B75">
        <w:rPr>
          <w:rFonts w:ascii="Arial" w:hAnsi="Arial" w:cs="Arial"/>
        </w:rPr>
        <w:t xml:space="preserve"> </w:t>
      </w:r>
    </w:p>
    <w:p w:rsidR="001B26CC" w:rsidRPr="00E35B75" w:rsidRDefault="001B26CC" w:rsidP="001B26CC">
      <w:pPr>
        <w:pStyle w:val="Ttulo2"/>
        <w:numPr>
          <w:ilvl w:val="2"/>
          <w:numId w:val="24"/>
        </w:numPr>
        <w:suppressAutoHyphens/>
        <w:spacing w:before="0" w:after="0" w:line="480" w:lineRule="auto"/>
        <w:ind w:hanging="540"/>
        <w:rPr>
          <w:szCs w:val="24"/>
        </w:rPr>
      </w:pPr>
      <w:bookmarkStart w:id="35" w:name="_Toc182894009"/>
      <w:r w:rsidRPr="00E35B75">
        <w:rPr>
          <w:szCs w:val="24"/>
        </w:rPr>
        <w:t>Cálculo de la Liquidez</w:t>
      </w:r>
      <w:bookmarkEnd w:id="35"/>
      <w:r w:rsidRPr="00E35B75">
        <w:rPr>
          <w:szCs w:val="24"/>
        </w:rPr>
        <w:fldChar w:fldCharType="begin"/>
      </w:r>
      <w:r w:rsidRPr="00E35B75">
        <w:rPr>
          <w:szCs w:val="24"/>
        </w:rPr>
        <w:instrText xml:space="preserve"> XE "3.1.2. Cálculo de la Liquidez" </w:instrText>
      </w:r>
      <w:r w:rsidRPr="00E35B75">
        <w:rPr>
          <w:szCs w:val="24"/>
        </w:rPr>
        <w:fldChar w:fldCharType="end"/>
      </w:r>
    </w:p>
    <w:p w:rsidR="001B26CC" w:rsidRPr="00663592" w:rsidRDefault="001B26CC" w:rsidP="001B26CC">
      <w:pPr>
        <w:spacing w:line="480" w:lineRule="auto"/>
        <w:ind w:firstLine="709"/>
        <w:rPr>
          <w:rFonts w:ascii="Arial" w:hAnsi="Arial" w:cs="Arial"/>
          <w:b/>
          <w:bCs/>
          <w:sz w:val="12"/>
          <w:szCs w:val="12"/>
        </w:rPr>
      </w:pPr>
    </w:p>
    <w:p w:rsidR="001B26CC" w:rsidRPr="00E35B75" w:rsidRDefault="001B26CC" w:rsidP="001B26CC">
      <w:pPr>
        <w:spacing w:line="480" w:lineRule="auto"/>
        <w:ind w:firstLine="709"/>
        <w:rPr>
          <w:rFonts w:ascii="Arial" w:hAnsi="Arial" w:cs="Arial"/>
          <w:b/>
          <w:lang w:val="es-EC" w:eastAsia="ar-SA"/>
        </w:rPr>
      </w:pPr>
      <w:r>
        <w:rPr>
          <w:rFonts w:ascii="Arial" w:hAnsi="Arial" w:cs="Arial"/>
          <w:b/>
          <w:bCs/>
        </w:rPr>
        <w:t xml:space="preserve">1. </w:t>
      </w:r>
      <w:r w:rsidRPr="00E35B75">
        <w:rPr>
          <w:rFonts w:ascii="Arial" w:hAnsi="Arial" w:cs="Arial"/>
          <w:b/>
          <w:bCs/>
        </w:rPr>
        <w:t xml:space="preserve">Rotación </w:t>
      </w:r>
      <w:r>
        <w:rPr>
          <w:rFonts w:ascii="Arial" w:hAnsi="Arial" w:cs="Arial"/>
          <w:b/>
          <w:bCs/>
        </w:rPr>
        <w:t>d</w:t>
      </w:r>
      <w:r w:rsidRPr="00E35B75">
        <w:rPr>
          <w:rFonts w:ascii="Arial" w:hAnsi="Arial" w:cs="Arial"/>
          <w:b/>
          <w:bCs/>
        </w:rPr>
        <w:t xml:space="preserve">e Existencias </w:t>
      </w:r>
      <w:r>
        <w:rPr>
          <w:rFonts w:ascii="Arial" w:hAnsi="Arial" w:cs="Arial"/>
          <w:b/>
          <w:bCs/>
        </w:rPr>
        <w:t>p</w:t>
      </w:r>
      <w:r w:rsidRPr="00E35B75">
        <w:rPr>
          <w:rFonts w:ascii="Arial" w:hAnsi="Arial" w:cs="Arial"/>
          <w:b/>
          <w:bCs/>
        </w:rPr>
        <w:t>ara Consumo</w:t>
      </w:r>
    </w:p>
    <w:p w:rsidR="001B26CC" w:rsidRPr="00E35B75" w:rsidRDefault="001B26CC" w:rsidP="001B26CC">
      <w:pPr>
        <w:spacing w:line="480" w:lineRule="auto"/>
        <w:ind w:left="709"/>
        <w:jc w:val="both"/>
        <w:rPr>
          <w:rFonts w:ascii="Arial" w:hAnsi="Arial" w:cs="Arial"/>
          <w:lang w:val="es-ES_tradnl"/>
        </w:rPr>
      </w:pPr>
      <w:r w:rsidRPr="00E35B75">
        <w:rPr>
          <w:rFonts w:ascii="Arial" w:hAnsi="Arial" w:cs="Arial"/>
          <w:lang w:val="es-ES_tradnl"/>
        </w:rPr>
        <w:t>No existe un coeficiente que pueda tomarse como modelo. Es variable dependiendo del tipo de inventario o empresa. En algunos casos es rápido y en otros lentos.</w:t>
      </w:r>
    </w:p>
    <w:p w:rsidR="001B26CC" w:rsidRPr="00E35B75" w:rsidRDefault="001B26CC" w:rsidP="001B26CC">
      <w:pPr>
        <w:spacing w:line="480" w:lineRule="auto"/>
        <w:ind w:left="1260"/>
        <w:jc w:val="both"/>
        <w:rPr>
          <w:rFonts w:ascii="Arial" w:hAnsi="Arial" w:cs="Arial"/>
          <w:lang w:val="es-EC" w:eastAsia="ar-SA"/>
        </w:rPr>
      </w:pPr>
    </w:p>
    <w:p w:rsidR="001B26CC" w:rsidRPr="00E35B75" w:rsidRDefault="001B26CC" w:rsidP="001B26CC">
      <w:pPr>
        <w:spacing w:line="480" w:lineRule="auto"/>
        <w:ind w:left="709"/>
        <w:jc w:val="both"/>
        <w:rPr>
          <w:rFonts w:ascii="Arial" w:hAnsi="Arial" w:cs="Arial"/>
          <w:lang w:val="es-EC" w:eastAsia="ar-SA"/>
        </w:rPr>
      </w:pPr>
      <w:r w:rsidRPr="00E35B75">
        <w:rPr>
          <w:rFonts w:ascii="Arial" w:hAnsi="Arial" w:cs="Arial"/>
          <w:lang w:val="es-EC" w:eastAsia="ar-SA"/>
        </w:rPr>
        <w:t>Los bienes de consumo tienden a rotar con mayor velocidad en tanto que los bienes durables o de uso son de giro más lento.</w:t>
      </w:r>
    </w:p>
    <w:p w:rsidR="001B26CC" w:rsidRPr="00E35B75" w:rsidRDefault="001B26CC" w:rsidP="001B26CC">
      <w:pPr>
        <w:spacing w:line="480" w:lineRule="auto"/>
        <w:ind w:left="1440"/>
        <w:jc w:val="both"/>
        <w:rPr>
          <w:rFonts w:ascii="Arial" w:hAnsi="Arial" w:cs="Arial"/>
          <w:lang w:val="es-EC" w:eastAsia="ar-SA"/>
        </w:rPr>
      </w:pPr>
    </w:p>
    <w:p w:rsidR="001B26CC" w:rsidRPr="00E35B75" w:rsidRDefault="001B26CC" w:rsidP="001B26CC">
      <w:pPr>
        <w:spacing w:line="480" w:lineRule="auto"/>
        <w:ind w:left="709"/>
        <w:jc w:val="both"/>
        <w:rPr>
          <w:rFonts w:ascii="Arial" w:hAnsi="Arial" w:cs="Arial"/>
          <w:lang w:val="es-EC" w:eastAsia="ar-SA"/>
        </w:rPr>
      </w:pPr>
      <w:r w:rsidRPr="00E35B75">
        <w:rPr>
          <w:rFonts w:ascii="Arial" w:hAnsi="Arial" w:cs="Arial"/>
          <w:lang w:val="es-EC" w:eastAsia="ar-SA"/>
        </w:rPr>
        <w:t>La tabla</w:t>
      </w:r>
      <w:r>
        <w:rPr>
          <w:rFonts w:ascii="Arial" w:hAnsi="Arial" w:cs="Arial"/>
          <w:lang w:val="es-EC" w:eastAsia="ar-SA"/>
        </w:rPr>
        <w:t xml:space="preserve"> III.I </w:t>
      </w:r>
      <w:r w:rsidRPr="00E35B75">
        <w:rPr>
          <w:rFonts w:ascii="Arial" w:hAnsi="Arial" w:cs="Arial"/>
          <w:lang w:val="es-EC" w:eastAsia="ar-SA"/>
        </w:rPr>
        <w:t xml:space="preserve"> detalla los datos necesarios para el cálculo del índice:</w:t>
      </w:r>
    </w:p>
    <w:p w:rsidR="001B26CC" w:rsidRPr="00E35B75" w:rsidRDefault="001B26CC" w:rsidP="001B26CC">
      <w:pPr>
        <w:pStyle w:val="tablta"/>
        <w:spacing w:line="480" w:lineRule="auto"/>
        <w:ind w:left="1259"/>
      </w:pPr>
    </w:p>
    <w:p w:rsidR="001B26CC" w:rsidRPr="00E35B75" w:rsidRDefault="001B26CC" w:rsidP="001B26CC">
      <w:pPr>
        <w:pStyle w:val="tablta"/>
        <w:ind w:left="1259"/>
      </w:pPr>
      <w:r w:rsidRPr="00E35B75">
        <w:t>Tabla III.I: Resumen de Existencias</w:t>
      </w:r>
      <w:r>
        <w:fldChar w:fldCharType="begin"/>
      </w:r>
      <w:r>
        <w:instrText xml:space="preserve"> XE "</w:instrText>
      </w:r>
      <w:r w:rsidRPr="005A1F56">
        <w:instrText>Tabla III.I\: Resumen de Existencias</w:instrText>
      </w:r>
      <w:r>
        <w:instrText xml:space="preserve">" </w:instrText>
      </w:r>
      <w:r>
        <w:fldChar w:fldCharType="end"/>
      </w:r>
    </w:p>
    <w:tbl>
      <w:tblPr>
        <w:tblpPr w:leftFromText="141" w:rightFromText="141" w:vertAnchor="text" w:horzAnchor="page" w:tblpX="4179" w:tblpY="206"/>
        <w:tblW w:w="5420" w:type="dxa"/>
        <w:tblCellMar>
          <w:left w:w="70" w:type="dxa"/>
          <w:right w:w="70" w:type="dxa"/>
        </w:tblCellMar>
        <w:tblLook w:val="0000"/>
      </w:tblPr>
      <w:tblGrid>
        <w:gridCol w:w="1540"/>
        <w:gridCol w:w="1740"/>
        <w:gridCol w:w="2140"/>
      </w:tblGrid>
      <w:tr w:rsidR="001B26CC" w:rsidRPr="00663592" w:rsidTr="00A74878">
        <w:trPr>
          <w:trHeight w:val="552"/>
        </w:trPr>
        <w:tc>
          <w:tcPr>
            <w:tcW w:w="1540"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Mes</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1B26CC" w:rsidRPr="00663592" w:rsidRDefault="001B26CC" w:rsidP="00A74878">
            <w:pPr>
              <w:jc w:val="center"/>
              <w:rPr>
                <w:rFonts w:ascii="Arial" w:hAnsi="Arial" w:cs="Arial"/>
                <w:b/>
                <w:bCs/>
                <w:color w:val="000000"/>
                <w:sz w:val="22"/>
                <w:szCs w:val="22"/>
              </w:rPr>
            </w:pPr>
            <w:r w:rsidRPr="00663592">
              <w:rPr>
                <w:rFonts w:ascii="Arial" w:hAnsi="Arial" w:cs="Arial"/>
                <w:b/>
                <w:bCs/>
                <w:color w:val="000000"/>
                <w:sz w:val="22"/>
                <w:szCs w:val="22"/>
              </w:rPr>
              <w:t>Existencias</w:t>
            </w:r>
            <w:r>
              <w:rPr>
                <w:rFonts w:ascii="Arial" w:hAnsi="Arial" w:cs="Arial"/>
                <w:b/>
                <w:bCs/>
                <w:color w:val="000000"/>
                <w:sz w:val="22"/>
                <w:szCs w:val="22"/>
              </w:rPr>
              <w:t>($)</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1B26CC" w:rsidRDefault="001B26CC" w:rsidP="00A74878">
            <w:pPr>
              <w:jc w:val="center"/>
              <w:rPr>
                <w:rFonts w:ascii="Arial" w:hAnsi="Arial" w:cs="Arial"/>
                <w:b/>
                <w:bCs/>
                <w:sz w:val="22"/>
                <w:szCs w:val="22"/>
              </w:rPr>
            </w:pPr>
            <w:r w:rsidRPr="00663592">
              <w:rPr>
                <w:rFonts w:ascii="Arial" w:hAnsi="Arial" w:cs="Arial"/>
                <w:b/>
                <w:bCs/>
                <w:sz w:val="22"/>
                <w:szCs w:val="22"/>
              </w:rPr>
              <w:t xml:space="preserve"> Costo De Materia Prima Utilizada </w:t>
            </w:r>
          </w:p>
          <w:p w:rsidR="001B26CC" w:rsidRPr="00663592" w:rsidRDefault="001B26CC" w:rsidP="00A74878">
            <w:pPr>
              <w:jc w:val="center"/>
              <w:rPr>
                <w:rFonts w:ascii="Arial" w:hAnsi="Arial" w:cs="Arial"/>
                <w:b/>
                <w:bCs/>
                <w:sz w:val="22"/>
                <w:szCs w:val="22"/>
              </w:rPr>
            </w:pPr>
            <w:r>
              <w:rPr>
                <w:rFonts w:ascii="Arial" w:hAnsi="Arial" w:cs="Arial"/>
                <w:b/>
                <w:bCs/>
                <w:sz w:val="22"/>
                <w:szCs w:val="22"/>
              </w:rPr>
              <w:t>($)</w:t>
            </w:r>
          </w:p>
        </w:tc>
      </w:tr>
      <w:tr w:rsidR="001B26CC" w:rsidRPr="00663592" w:rsidTr="00A74878">
        <w:trPr>
          <w:trHeight w:val="253"/>
        </w:trPr>
        <w:tc>
          <w:tcPr>
            <w:tcW w:w="1540" w:type="dxa"/>
            <w:vMerge/>
            <w:tcBorders>
              <w:top w:val="single" w:sz="4" w:space="0" w:color="auto"/>
              <w:left w:val="single" w:sz="4" w:space="0" w:color="auto"/>
              <w:bottom w:val="single" w:sz="4" w:space="0" w:color="auto"/>
              <w:right w:val="single" w:sz="4" w:space="0" w:color="auto"/>
            </w:tcBorders>
            <w:vAlign w:val="center"/>
          </w:tcPr>
          <w:p w:rsidR="001B26CC" w:rsidRPr="00663592" w:rsidRDefault="001B26CC" w:rsidP="00A74878">
            <w:pPr>
              <w:rPr>
                <w:rFonts w:ascii="Arial" w:hAnsi="Arial" w:cs="Arial"/>
                <w:b/>
                <w:bCs/>
                <w:sz w:val="22"/>
                <w:szCs w:val="22"/>
              </w:rPr>
            </w:pPr>
          </w:p>
        </w:tc>
        <w:tc>
          <w:tcPr>
            <w:tcW w:w="1740" w:type="dxa"/>
            <w:vMerge/>
            <w:tcBorders>
              <w:top w:val="single" w:sz="4" w:space="0" w:color="auto"/>
              <w:left w:val="single" w:sz="4" w:space="0" w:color="auto"/>
              <w:bottom w:val="single" w:sz="4" w:space="0" w:color="auto"/>
              <w:right w:val="single" w:sz="4" w:space="0" w:color="auto"/>
            </w:tcBorders>
            <w:vAlign w:val="center"/>
          </w:tcPr>
          <w:p w:rsidR="001B26CC" w:rsidRPr="00663592" w:rsidRDefault="001B26CC" w:rsidP="00A74878">
            <w:pPr>
              <w:rPr>
                <w:rFonts w:ascii="Arial" w:hAnsi="Arial" w:cs="Arial"/>
                <w:b/>
                <w:bCs/>
                <w:color w:val="000000"/>
                <w:sz w:val="22"/>
                <w:szCs w:val="22"/>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1B26CC" w:rsidRPr="00663592" w:rsidRDefault="001B26CC" w:rsidP="00A74878">
            <w:pPr>
              <w:rPr>
                <w:rFonts w:ascii="Arial" w:hAnsi="Arial" w:cs="Arial"/>
                <w:b/>
                <w:bCs/>
                <w:sz w:val="22"/>
                <w:szCs w:val="22"/>
              </w:rPr>
            </w:pPr>
          </w:p>
        </w:tc>
      </w:tr>
      <w:tr w:rsidR="001B26CC" w:rsidRPr="00663592"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Enero</w:t>
            </w:r>
          </w:p>
        </w:tc>
        <w:tc>
          <w:tcPr>
            <w:tcW w:w="1740" w:type="dxa"/>
            <w:tcBorders>
              <w:top w:val="nil"/>
              <w:left w:val="nil"/>
              <w:bottom w:val="single" w:sz="4" w:space="0" w:color="auto"/>
              <w:right w:val="single" w:sz="4" w:space="0" w:color="auto"/>
            </w:tcBorders>
            <w:shd w:val="clear" w:color="auto" w:fill="auto"/>
            <w:noWrap/>
            <w:vAlign w:val="center"/>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44.201,64</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7.937,72</w:t>
            </w:r>
          </w:p>
        </w:tc>
      </w:tr>
      <w:tr w:rsidR="001B26CC" w:rsidRPr="00663592"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Febrero</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44.201,64</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10.439,23</w:t>
            </w:r>
          </w:p>
        </w:tc>
      </w:tr>
      <w:tr w:rsidR="001B26CC" w:rsidRPr="00663592"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Marzo</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31.741,66</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15.664,78</w:t>
            </w:r>
          </w:p>
        </w:tc>
      </w:tr>
      <w:tr w:rsidR="001B26CC" w:rsidRPr="00663592"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Abril</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37.294,20</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16.165,62</w:t>
            </w:r>
          </w:p>
        </w:tc>
      </w:tr>
      <w:tr w:rsidR="001B26CC" w:rsidRPr="00663592"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Mayo</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53.877,06</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4.623,84</w:t>
            </w:r>
          </w:p>
        </w:tc>
      </w:tr>
      <w:tr w:rsidR="001B26CC" w:rsidRPr="00663592"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Junio</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36.312,12</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19.574,31</w:t>
            </w:r>
          </w:p>
        </w:tc>
      </w:tr>
      <w:tr w:rsidR="001B26CC" w:rsidRPr="00663592"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Julio</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27.826,15</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10.225,94</w:t>
            </w:r>
          </w:p>
        </w:tc>
      </w:tr>
      <w:tr w:rsidR="001B26CC" w:rsidRPr="00663592"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Agosto</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31.518,54</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8.544,89</w:t>
            </w:r>
          </w:p>
        </w:tc>
      </w:tr>
      <w:tr w:rsidR="001B26CC" w:rsidRPr="00663592"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Septiembre</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28.864,18</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9.123,51</w:t>
            </w:r>
          </w:p>
        </w:tc>
      </w:tr>
      <w:tr w:rsidR="001B26CC" w:rsidRPr="00663592"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Octubre</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39.350,64</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12.090,67</w:t>
            </w:r>
          </w:p>
        </w:tc>
      </w:tr>
      <w:tr w:rsidR="001B26CC" w:rsidRPr="00663592"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Noviembre</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37.538,77</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11.904,14</w:t>
            </w:r>
          </w:p>
        </w:tc>
      </w:tr>
      <w:tr w:rsidR="001B26CC" w:rsidRPr="00663592"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Diciembre</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35.347,70</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13.632,12</w:t>
            </w:r>
          </w:p>
        </w:tc>
      </w:tr>
      <w:tr w:rsidR="001B26CC" w:rsidRPr="00663592" w:rsidTr="00A74878">
        <w:trPr>
          <w:trHeight w:val="288"/>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 </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TOTAL</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139.926,77</w:t>
            </w:r>
          </w:p>
        </w:tc>
      </w:tr>
    </w:tbl>
    <w:p w:rsidR="001B26CC" w:rsidRPr="00E35B75" w:rsidRDefault="001B26CC" w:rsidP="001B26CC">
      <w:pPr>
        <w:pStyle w:val="tablta"/>
        <w:spacing w:line="480" w:lineRule="auto"/>
        <w:ind w:left="1260"/>
        <w:jc w:val="left"/>
        <w:rPr>
          <w:b w:val="0"/>
        </w:rPr>
      </w:pPr>
    </w:p>
    <w:p w:rsidR="001B26CC" w:rsidRPr="00E35B75" w:rsidRDefault="001B26CC" w:rsidP="001B26CC">
      <w:pPr>
        <w:spacing w:line="480" w:lineRule="auto"/>
        <w:ind w:left="708"/>
        <w:jc w:val="both"/>
        <w:rPr>
          <w:rStyle w:val="Ttulo4Car"/>
          <w:rFonts w:ascii="Arial" w:hAnsi="Arial" w:cs="Arial"/>
          <w:b w:val="0"/>
          <w:lang w:val="es-EC"/>
        </w:rPr>
      </w:pPr>
    </w:p>
    <w:p w:rsidR="001B26CC" w:rsidRPr="00E35B75" w:rsidRDefault="001B26CC" w:rsidP="001B26CC">
      <w:pPr>
        <w:spacing w:line="480" w:lineRule="auto"/>
        <w:ind w:left="708"/>
        <w:jc w:val="both"/>
        <w:rPr>
          <w:rStyle w:val="Ttulo4Car"/>
          <w:rFonts w:ascii="Arial" w:hAnsi="Arial" w:cs="Arial"/>
          <w:b w:val="0"/>
          <w:lang w:val="es-EC"/>
        </w:rPr>
      </w:pPr>
    </w:p>
    <w:p w:rsidR="001B26CC" w:rsidRPr="00E35B75" w:rsidRDefault="001B26CC" w:rsidP="001B26CC">
      <w:pPr>
        <w:spacing w:line="480" w:lineRule="auto"/>
        <w:ind w:left="708"/>
        <w:jc w:val="both"/>
        <w:rPr>
          <w:rStyle w:val="Ttulo4Car"/>
          <w:rFonts w:ascii="Arial" w:hAnsi="Arial" w:cs="Arial"/>
          <w:b w:val="0"/>
          <w:lang w:val="es-EC"/>
        </w:rPr>
      </w:pPr>
    </w:p>
    <w:p w:rsidR="001B26CC" w:rsidRPr="00E35B75" w:rsidRDefault="001B26CC" w:rsidP="001B26CC">
      <w:pPr>
        <w:spacing w:line="480" w:lineRule="auto"/>
        <w:ind w:left="708"/>
        <w:jc w:val="both"/>
        <w:rPr>
          <w:rStyle w:val="Ttulo4Car"/>
          <w:rFonts w:ascii="Arial" w:hAnsi="Arial" w:cs="Arial"/>
          <w:b w:val="0"/>
          <w:lang w:val="es-EC"/>
        </w:rPr>
      </w:pPr>
    </w:p>
    <w:p w:rsidR="001B26CC" w:rsidRPr="00E35B75" w:rsidRDefault="001B26CC" w:rsidP="001B26CC">
      <w:pPr>
        <w:spacing w:line="480" w:lineRule="auto"/>
        <w:ind w:left="708"/>
        <w:jc w:val="both"/>
        <w:rPr>
          <w:rStyle w:val="Ttulo4Car"/>
          <w:rFonts w:ascii="Arial" w:hAnsi="Arial" w:cs="Arial"/>
          <w:b w:val="0"/>
          <w:lang w:val="es-EC"/>
        </w:rPr>
      </w:pPr>
    </w:p>
    <w:p w:rsidR="001B26CC" w:rsidRPr="00E35B75" w:rsidRDefault="001B26CC" w:rsidP="001B26CC">
      <w:pPr>
        <w:spacing w:line="480" w:lineRule="auto"/>
        <w:ind w:left="708"/>
        <w:jc w:val="both"/>
        <w:rPr>
          <w:rStyle w:val="Ttulo4Car"/>
          <w:rFonts w:ascii="Arial" w:hAnsi="Arial" w:cs="Arial"/>
          <w:b w:val="0"/>
          <w:lang w:val="es-EC"/>
        </w:rPr>
      </w:pPr>
    </w:p>
    <w:p w:rsidR="001B26CC" w:rsidRDefault="001B26CC" w:rsidP="001B26CC">
      <w:pPr>
        <w:spacing w:line="480" w:lineRule="auto"/>
        <w:ind w:left="709" w:firstLine="11"/>
        <w:jc w:val="center"/>
        <w:rPr>
          <w:rFonts w:ascii="Arial" w:hAnsi="Arial" w:cs="Arial"/>
          <w:i/>
          <w:noProof/>
          <w:lang w:val="es-ES_tradnl" w:eastAsia="es-ES_tradnl"/>
        </w:rPr>
      </w:pPr>
    </w:p>
    <w:p w:rsidR="001B26CC" w:rsidRPr="00B95192" w:rsidRDefault="001B26CC" w:rsidP="001B26CC">
      <w:pPr>
        <w:spacing w:line="480" w:lineRule="auto"/>
        <w:ind w:left="709" w:firstLine="11"/>
        <w:jc w:val="center"/>
        <w:rPr>
          <w:rFonts w:ascii="Arial" w:hAnsi="Arial" w:cs="Arial"/>
          <w:i/>
          <w:noProof/>
          <w:sz w:val="16"/>
          <w:szCs w:val="16"/>
          <w:lang w:val="es-ES_tradnl" w:eastAsia="es-ES_tradnl"/>
        </w:rPr>
      </w:pPr>
    </w:p>
    <w:p w:rsidR="001B26CC" w:rsidRPr="00B95192" w:rsidRDefault="001B26CC" w:rsidP="001B26CC">
      <w:pPr>
        <w:spacing w:line="480" w:lineRule="auto"/>
        <w:ind w:left="709" w:firstLine="11"/>
        <w:jc w:val="center"/>
        <w:rPr>
          <w:rFonts w:ascii="Arial" w:hAnsi="Arial" w:cs="Arial"/>
          <w:b/>
          <w:noProof/>
          <w:lang w:val="es-ES_tradnl" w:eastAsia="es-ES_tradnl"/>
        </w:rPr>
      </w:pPr>
      <w:r w:rsidRPr="00B95192">
        <w:rPr>
          <w:rFonts w:ascii="Arial" w:hAnsi="Arial" w:cs="Arial"/>
          <w:b/>
          <w:noProof/>
          <w:lang w:val="es-ES_tradnl" w:eastAsia="es-ES_tradnl"/>
        </w:rPr>
        <w:t>Fuente</w:t>
      </w:r>
      <w:r w:rsidRPr="00B95192">
        <w:rPr>
          <w:rFonts w:ascii="Arial" w:hAnsi="Arial" w:cs="Arial"/>
          <w:noProof/>
          <w:lang w:val="es-ES_tradnl" w:eastAsia="es-ES_tradnl"/>
        </w:rPr>
        <w:t>: Balance General y Estado de Resultados mensual de AAA</w:t>
      </w:r>
    </w:p>
    <w:p w:rsidR="001B26CC" w:rsidRDefault="001B26CC" w:rsidP="001B26CC">
      <w:pPr>
        <w:spacing w:line="480" w:lineRule="auto"/>
        <w:ind w:left="709" w:firstLine="11"/>
        <w:jc w:val="center"/>
        <w:rPr>
          <w:rFonts w:ascii="Arial" w:hAnsi="Arial" w:cs="Arial"/>
          <w:i/>
          <w:noProof/>
          <w:lang w:val="es-ES_tradnl" w:eastAsia="es-ES_tradnl"/>
        </w:rPr>
      </w:pPr>
    </w:p>
    <w:p w:rsidR="001B26CC" w:rsidRPr="00E35B75" w:rsidRDefault="001B26CC" w:rsidP="001B26CC">
      <w:pPr>
        <w:spacing w:line="480" w:lineRule="auto"/>
        <w:ind w:left="709" w:firstLine="11"/>
        <w:jc w:val="center"/>
        <w:rPr>
          <w:rFonts w:ascii="Arial" w:hAnsi="Arial" w:cs="Arial"/>
          <w:i/>
          <w:lang w:val="es-EC" w:eastAsia="ar-SA"/>
        </w:rPr>
      </w:pPr>
      <w:r w:rsidRPr="00E35B75">
        <w:rPr>
          <w:rFonts w:ascii="Arial" w:hAnsi="Arial" w:cs="Arial"/>
          <w:i/>
          <w:noProof/>
          <w:lang w:val="es-ES_tradnl" w:eastAsia="es-ES_tradnl"/>
        </w:rPr>
        <w:pict>
          <v:line id="_x0000_s1202" style="position:absolute;left:0;text-align:left;z-index:-251615744" from="134pt,18pt" to="323pt,18pt"/>
        </w:pict>
      </w:r>
      <w:r w:rsidRPr="00E35B75">
        <w:rPr>
          <w:rFonts w:ascii="Arial" w:hAnsi="Arial" w:cs="Arial"/>
          <w:i/>
          <w:noProof/>
          <w:lang w:val="es-ES_tradnl" w:eastAsia="es-ES_tradnl"/>
        </w:rPr>
        <w:t>Costos de Existencias Utilizadas</w:t>
      </w:r>
    </w:p>
    <w:p w:rsidR="001B26CC" w:rsidRPr="00E35B75" w:rsidRDefault="001B26CC" w:rsidP="001B26CC">
      <w:pPr>
        <w:spacing w:line="480" w:lineRule="auto"/>
        <w:ind w:left="709" w:firstLine="11"/>
        <w:jc w:val="center"/>
        <w:rPr>
          <w:rFonts w:ascii="Arial" w:hAnsi="Arial" w:cs="Arial"/>
          <w:i/>
          <w:lang w:val="es-EC" w:eastAsia="ar-SA"/>
        </w:rPr>
      </w:pPr>
      <w:r w:rsidRPr="00E35B75">
        <w:rPr>
          <w:rFonts w:ascii="Arial" w:hAnsi="Arial" w:cs="Arial"/>
          <w:i/>
          <w:lang w:val="es-EC" w:eastAsia="ar-SA"/>
        </w:rPr>
        <w:t>Promedio de Existencias</w:t>
      </w:r>
    </w:p>
    <w:p w:rsidR="001B26CC" w:rsidRPr="00663592" w:rsidRDefault="001B26CC" w:rsidP="001B26CC">
      <w:pPr>
        <w:spacing w:line="480" w:lineRule="auto"/>
        <w:jc w:val="center"/>
        <w:rPr>
          <w:rFonts w:ascii="Arial" w:hAnsi="Arial" w:cs="Arial"/>
          <w:noProof/>
          <w:sz w:val="12"/>
          <w:szCs w:val="12"/>
          <w:lang w:val="es-ES_tradnl" w:eastAsia="es-ES_tradnl"/>
        </w:rPr>
      </w:pPr>
    </w:p>
    <w:p w:rsidR="001B26CC" w:rsidRPr="00E35B75" w:rsidRDefault="001B26CC" w:rsidP="001B26CC">
      <w:pPr>
        <w:spacing w:line="480" w:lineRule="auto"/>
        <w:jc w:val="center"/>
        <w:rPr>
          <w:rFonts w:ascii="Arial" w:hAnsi="Arial" w:cs="Arial"/>
          <w:lang w:val="es-EC" w:eastAsia="ar-SA"/>
        </w:rPr>
      </w:pPr>
      <w:r w:rsidRPr="00E35B75">
        <w:rPr>
          <w:rFonts w:ascii="Arial" w:hAnsi="Arial" w:cs="Arial"/>
          <w:noProof/>
          <w:lang w:val="es-ES_tradnl" w:eastAsia="es-ES_tradnl"/>
        </w:rPr>
        <w:pict>
          <v:line id="_x0000_s1203" style="position:absolute;left:0;text-align:left;flip:y;z-index:-251614720" from="153pt,18pt" to="252pt,18pt"/>
        </w:pict>
      </w:r>
      <w:r w:rsidRPr="00E35B75">
        <w:rPr>
          <w:rFonts w:ascii="Arial" w:hAnsi="Arial" w:cs="Arial"/>
          <w:noProof/>
          <w:lang w:val="es-ES_tradnl" w:eastAsia="es-ES_tradnl"/>
        </w:rPr>
        <w:t>139.926,77</w:t>
      </w:r>
    </w:p>
    <w:p w:rsidR="001B26CC" w:rsidRPr="00E35B75" w:rsidRDefault="001B26CC" w:rsidP="001B26CC">
      <w:pPr>
        <w:spacing w:line="480" w:lineRule="auto"/>
        <w:jc w:val="center"/>
        <w:rPr>
          <w:rFonts w:ascii="Arial" w:hAnsi="Arial" w:cs="Arial"/>
          <w:bCs/>
          <w:iCs/>
        </w:rPr>
      </w:pPr>
      <w:r w:rsidRPr="00E35B75">
        <w:rPr>
          <w:rFonts w:ascii="Arial" w:hAnsi="Arial" w:cs="Arial"/>
          <w:bCs/>
          <w:iCs/>
        </w:rPr>
        <w:t>39,774.67</w:t>
      </w:r>
    </w:p>
    <w:p w:rsidR="001B26CC" w:rsidRPr="00663592" w:rsidRDefault="001B26CC" w:rsidP="001B26CC">
      <w:pPr>
        <w:pStyle w:val="tablta"/>
        <w:spacing w:line="480" w:lineRule="auto"/>
        <w:ind w:left="1260"/>
        <w:rPr>
          <w:b w:val="0"/>
          <w:sz w:val="12"/>
          <w:szCs w:val="12"/>
        </w:rPr>
      </w:pPr>
    </w:p>
    <w:p w:rsidR="001B26CC" w:rsidRPr="00E35B75" w:rsidRDefault="001B26CC" w:rsidP="001B26CC">
      <w:pPr>
        <w:pStyle w:val="tablta"/>
        <w:spacing w:line="480" w:lineRule="auto"/>
        <w:ind w:left="1260"/>
        <w:jc w:val="left"/>
        <w:rPr>
          <w:b w:val="0"/>
        </w:rPr>
      </w:pPr>
      <w:r w:rsidRPr="00E35B75">
        <w:rPr>
          <w:b w:val="0"/>
        </w:rPr>
        <w:tab/>
      </w:r>
      <w:r w:rsidRPr="00E35B75">
        <w:rPr>
          <w:b w:val="0"/>
        </w:rPr>
        <w:tab/>
      </w:r>
      <w:r w:rsidRPr="00E35B75">
        <w:rPr>
          <w:b w:val="0"/>
        </w:rPr>
        <w:tab/>
      </w:r>
      <w:r w:rsidRPr="00E35B75">
        <w:rPr>
          <w:b w:val="0"/>
        </w:rPr>
        <w:tab/>
        <w:t>= 3,51</w:t>
      </w:r>
    </w:p>
    <w:p w:rsidR="001B26CC" w:rsidRPr="00E35B75" w:rsidRDefault="001B26CC" w:rsidP="001B26CC">
      <w:pPr>
        <w:pStyle w:val="tablta"/>
        <w:spacing w:line="480" w:lineRule="auto"/>
        <w:ind w:left="1260"/>
        <w:jc w:val="left"/>
        <w:rPr>
          <w:b w:val="0"/>
        </w:rPr>
      </w:pPr>
    </w:p>
    <w:p w:rsidR="001B26CC" w:rsidRPr="00E35B75" w:rsidRDefault="001B26CC" w:rsidP="001B26CC">
      <w:pPr>
        <w:spacing w:line="480" w:lineRule="auto"/>
        <w:ind w:left="720"/>
        <w:jc w:val="both"/>
        <w:rPr>
          <w:rFonts w:ascii="Arial" w:hAnsi="Arial" w:cs="Arial"/>
          <w:lang w:val="es-ES_tradnl"/>
        </w:rPr>
      </w:pPr>
      <w:r w:rsidRPr="00E35B75">
        <w:rPr>
          <w:rFonts w:ascii="Arial" w:hAnsi="Arial" w:cs="Arial"/>
          <w:lang w:val="es-ES_tradnl"/>
        </w:rPr>
        <w:t xml:space="preserve">Es valor quiere decir que el inventario para consumo tiene una rotación de aproximadamente 4 veces al año, representado en días durante el año quiere </w:t>
      </w:r>
      <w:r>
        <w:rPr>
          <w:rFonts w:ascii="Arial" w:hAnsi="Arial" w:cs="Arial"/>
          <w:lang w:val="es-ES_tradnl"/>
        </w:rPr>
        <w:t>decir que cada 102 días renuevan</w:t>
      </w:r>
      <w:r w:rsidRPr="00E35B75">
        <w:rPr>
          <w:rFonts w:ascii="Arial" w:hAnsi="Arial" w:cs="Arial"/>
          <w:lang w:val="es-ES_tradnl"/>
        </w:rPr>
        <w:t xml:space="preserve"> el material en bodega, lo que se podría concluir que es una rotación demasiado baja. Al analizar más detall</w:t>
      </w:r>
      <w:r>
        <w:rPr>
          <w:rFonts w:ascii="Arial" w:hAnsi="Arial" w:cs="Arial"/>
          <w:lang w:val="es-ES_tradnl"/>
        </w:rPr>
        <w:t>adamente las cuentas, se observó</w:t>
      </w:r>
      <w:r w:rsidRPr="00E35B75">
        <w:rPr>
          <w:rFonts w:ascii="Arial" w:hAnsi="Arial" w:cs="Arial"/>
          <w:lang w:val="es-ES_tradnl"/>
        </w:rPr>
        <w:t xml:space="preserve"> que casi el 95% de Existencias representa Materiales para la construcción con lo que podemos concluir finalmente que estos inventarios por su naturaleza tienen baja rotación.</w:t>
      </w:r>
    </w:p>
    <w:p w:rsidR="001B26CC" w:rsidRPr="00E35B75" w:rsidRDefault="001B26CC" w:rsidP="001B26CC">
      <w:pPr>
        <w:spacing w:line="480" w:lineRule="auto"/>
        <w:ind w:left="708"/>
        <w:jc w:val="both"/>
        <w:rPr>
          <w:rStyle w:val="Ttulo4Car"/>
          <w:rFonts w:ascii="Arial" w:hAnsi="Arial" w:cs="Arial"/>
          <w:b w:val="0"/>
          <w:lang w:val="es-ES_tradnl"/>
        </w:rPr>
      </w:pPr>
    </w:p>
    <w:p w:rsidR="001B26CC" w:rsidRPr="00E35B75" w:rsidRDefault="001B26CC" w:rsidP="001B26CC">
      <w:pPr>
        <w:pStyle w:val="Ttulo"/>
        <w:numPr>
          <w:ilvl w:val="2"/>
          <w:numId w:val="25"/>
        </w:numPr>
        <w:tabs>
          <w:tab w:val="clear" w:pos="1578"/>
          <w:tab w:val="num" w:pos="1440"/>
        </w:tabs>
        <w:spacing w:line="480" w:lineRule="auto"/>
        <w:ind w:left="1440" w:hanging="732"/>
        <w:jc w:val="both"/>
        <w:rPr>
          <w:rFonts w:ascii="Arial" w:hAnsi="Arial" w:cs="Arial"/>
          <w:bCs w:val="0"/>
          <w:i w:val="0"/>
          <w:iCs w:val="0"/>
          <w:u w:val="none"/>
        </w:rPr>
      </w:pPr>
      <w:r>
        <w:rPr>
          <w:rFonts w:ascii="Arial" w:hAnsi="Arial" w:cs="Arial"/>
          <w:bCs w:val="0"/>
          <w:i w:val="0"/>
          <w:iCs w:val="0"/>
          <w:u w:val="none"/>
        </w:rPr>
        <w:t>Aná</w:t>
      </w:r>
      <w:r w:rsidRPr="00E35B75">
        <w:rPr>
          <w:rFonts w:ascii="Arial" w:hAnsi="Arial" w:cs="Arial"/>
          <w:bCs w:val="0"/>
          <w:i w:val="0"/>
          <w:iCs w:val="0"/>
          <w:u w:val="none"/>
        </w:rPr>
        <w:t xml:space="preserve">lisis </w:t>
      </w:r>
      <w:r>
        <w:rPr>
          <w:rFonts w:ascii="Arial" w:hAnsi="Arial" w:cs="Arial"/>
          <w:bCs w:val="0"/>
          <w:i w:val="0"/>
          <w:iCs w:val="0"/>
          <w:u w:val="none"/>
        </w:rPr>
        <w:t>d</w:t>
      </w:r>
      <w:r w:rsidRPr="00E35B75">
        <w:rPr>
          <w:rFonts w:ascii="Arial" w:hAnsi="Arial" w:cs="Arial"/>
          <w:bCs w:val="0"/>
          <w:i w:val="0"/>
          <w:iCs w:val="0"/>
          <w:u w:val="none"/>
        </w:rPr>
        <w:t xml:space="preserve">e </w:t>
      </w:r>
      <w:r>
        <w:rPr>
          <w:rFonts w:ascii="Arial" w:hAnsi="Arial" w:cs="Arial"/>
          <w:bCs w:val="0"/>
          <w:i w:val="0"/>
          <w:iCs w:val="0"/>
          <w:u w:val="none"/>
        </w:rPr>
        <w:t>l</w:t>
      </w:r>
      <w:r w:rsidRPr="00E35B75">
        <w:rPr>
          <w:rFonts w:ascii="Arial" w:hAnsi="Arial" w:cs="Arial"/>
          <w:bCs w:val="0"/>
          <w:i w:val="0"/>
          <w:iCs w:val="0"/>
          <w:u w:val="none"/>
        </w:rPr>
        <w:t xml:space="preserve">a Estabilidad </w:t>
      </w:r>
      <w:r>
        <w:rPr>
          <w:rFonts w:ascii="Arial" w:hAnsi="Arial" w:cs="Arial"/>
          <w:bCs w:val="0"/>
          <w:i w:val="0"/>
          <w:iCs w:val="0"/>
          <w:u w:val="none"/>
        </w:rPr>
        <w:t>d</w:t>
      </w:r>
      <w:r w:rsidRPr="00E35B75">
        <w:rPr>
          <w:rFonts w:ascii="Arial" w:hAnsi="Arial" w:cs="Arial"/>
          <w:bCs w:val="0"/>
          <w:i w:val="0"/>
          <w:iCs w:val="0"/>
          <w:u w:val="none"/>
        </w:rPr>
        <w:t xml:space="preserve">e </w:t>
      </w:r>
      <w:smartTag w:uri="urn:schemas-microsoft-com:office:smarttags" w:element="PersonName">
        <w:smartTagPr>
          <w:attr w:name="ProductID" w:val="la empresa￼ XE"/>
        </w:smartTagPr>
        <w:r>
          <w:rPr>
            <w:rFonts w:ascii="Arial" w:hAnsi="Arial" w:cs="Arial"/>
            <w:bCs w:val="0"/>
            <w:i w:val="0"/>
            <w:iCs w:val="0"/>
            <w:u w:val="none"/>
          </w:rPr>
          <w:t>l</w:t>
        </w:r>
        <w:r w:rsidRPr="00E35B75">
          <w:rPr>
            <w:rFonts w:ascii="Arial" w:hAnsi="Arial" w:cs="Arial"/>
            <w:bCs w:val="0"/>
            <w:i w:val="0"/>
            <w:iCs w:val="0"/>
            <w:u w:val="none"/>
          </w:rPr>
          <w:t xml:space="preserve">a </w:t>
        </w:r>
        <w:r>
          <w:rPr>
            <w:rFonts w:ascii="Arial" w:hAnsi="Arial" w:cs="Arial"/>
            <w:bCs w:val="0"/>
            <w:i w:val="0"/>
            <w:iCs w:val="0"/>
            <w:u w:val="none"/>
          </w:rPr>
          <w:t>e</w:t>
        </w:r>
        <w:r w:rsidRPr="00E35B75">
          <w:rPr>
            <w:rFonts w:ascii="Arial" w:hAnsi="Arial" w:cs="Arial"/>
            <w:bCs w:val="0"/>
            <w:i w:val="0"/>
            <w:iCs w:val="0"/>
            <w:u w:val="none"/>
          </w:rPr>
          <w:t>mpresa</w:t>
        </w:r>
        <w:r w:rsidRPr="00E35B75">
          <w:rPr>
            <w:rFonts w:ascii="Arial" w:hAnsi="Arial" w:cs="Arial"/>
            <w:bCs w:val="0"/>
            <w:i w:val="0"/>
            <w:iCs w:val="0"/>
            <w:u w:val="none"/>
          </w:rPr>
          <w:fldChar w:fldCharType="begin"/>
        </w:r>
        <w:r w:rsidRPr="00E35B75">
          <w:rPr>
            <w:rFonts w:ascii="Arial" w:hAnsi="Arial" w:cs="Arial"/>
          </w:rPr>
          <w:instrText xml:space="preserve"> XE</w:instrText>
        </w:r>
      </w:smartTag>
      <w:r w:rsidRPr="00E35B75">
        <w:rPr>
          <w:rFonts w:ascii="Arial" w:hAnsi="Arial" w:cs="Arial"/>
        </w:rPr>
        <w:instrText xml:space="preserve"> "</w:instrText>
      </w:r>
      <w:r w:rsidRPr="00E35B75">
        <w:rPr>
          <w:rFonts w:ascii="Arial" w:hAnsi="Arial" w:cs="Arial"/>
          <w:i w:val="0"/>
          <w:u w:val="none"/>
        </w:rPr>
        <w:instrText xml:space="preserve">3.1.3 </w:instrText>
      </w:r>
      <w:r w:rsidRPr="00E35B75">
        <w:rPr>
          <w:rFonts w:ascii="Arial" w:hAnsi="Arial" w:cs="Arial"/>
          <w:i w:val="0"/>
          <w:u w:val="none"/>
        </w:rPr>
        <w:tab/>
      </w:r>
      <w:r w:rsidRPr="00E35B75">
        <w:rPr>
          <w:rFonts w:ascii="Arial" w:hAnsi="Arial" w:cs="Arial"/>
          <w:bCs w:val="0"/>
          <w:i w:val="0"/>
          <w:iCs w:val="0"/>
          <w:u w:val="none"/>
        </w:rPr>
        <w:instrText>A</w:instrText>
      </w:r>
      <w:r>
        <w:rPr>
          <w:rFonts w:ascii="Arial" w:hAnsi="Arial" w:cs="Arial"/>
          <w:bCs w:val="0"/>
          <w:i w:val="0"/>
          <w:iCs w:val="0"/>
          <w:u w:val="none"/>
        </w:rPr>
        <w:instrText>nálisis de la estabilidad de la empresa</w:instrText>
      </w:r>
      <w:r w:rsidRPr="00E35B75">
        <w:rPr>
          <w:rFonts w:ascii="Arial" w:hAnsi="Arial" w:cs="Arial"/>
        </w:rPr>
        <w:instrText xml:space="preserve">" </w:instrText>
      </w:r>
      <w:r w:rsidRPr="00E35B75">
        <w:rPr>
          <w:rFonts w:ascii="Arial" w:hAnsi="Arial" w:cs="Arial"/>
          <w:bCs w:val="0"/>
          <w:i w:val="0"/>
          <w:iCs w:val="0"/>
          <w:u w:val="none"/>
        </w:rPr>
        <w:fldChar w:fldCharType="end"/>
      </w:r>
    </w:p>
    <w:p w:rsidR="001B26CC" w:rsidRPr="00E35B75" w:rsidRDefault="001B26CC" w:rsidP="001B26CC">
      <w:pPr>
        <w:spacing w:line="480" w:lineRule="auto"/>
        <w:ind w:left="708"/>
        <w:jc w:val="both"/>
        <w:rPr>
          <w:rFonts w:ascii="Arial" w:hAnsi="Arial" w:cs="Arial"/>
        </w:rPr>
      </w:pPr>
      <w:r w:rsidRPr="00E35B75">
        <w:rPr>
          <w:rFonts w:ascii="Arial" w:hAnsi="Arial" w:cs="Arial"/>
        </w:rPr>
        <w:t xml:space="preserve">También se le conoce como razón de deuda ya que indica la cantidad de dinero de otras personas. Este aspecto es importante y puede ratificarse con el hecho de que muchas empresas han logrado sobrevivir  o continuar sus operaciones sin mayores problemas en extensos períodos de crisis debido a la favorable estructura o composición de su capital. </w:t>
      </w:r>
    </w:p>
    <w:p w:rsidR="001B26CC" w:rsidRPr="00E35B75" w:rsidRDefault="001B26CC" w:rsidP="001B26CC">
      <w:pPr>
        <w:spacing w:line="480" w:lineRule="auto"/>
        <w:ind w:left="720"/>
        <w:jc w:val="both"/>
        <w:rPr>
          <w:rFonts w:ascii="Arial" w:hAnsi="Arial" w:cs="Arial"/>
        </w:rPr>
      </w:pPr>
    </w:p>
    <w:p w:rsidR="001B26CC" w:rsidRPr="00E35B75" w:rsidRDefault="001B26CC" w:rsidP="001B26CC">
      <w:pPr>
        <w:pStyle w:val="Ttulo2"/>
        <w:numPr>
          <w:ilvl w:val="2"/>
          <w:numId w:val="25"/>
        </w:numPr>
        <w:tabs>
          <w:tab w:val="clear" w:pos="1578"/>
          <w:tab w:val="left" w:pos="900"/>
          <w:tab w:val="num" w:pos="1440"/>
        </w:tabs>
        <w:suppressAutoHyphens/>
        <w:spacing w:before="0" w:after="0" w:line="480" w:lineRule="auto"/>
        <w:rPr>
          <w:szCs w:val="24"/>
        </w:rPr>
      </w:pPr>
      <w:bookmarkStart w:id="36" w:name="_Toc182894010"/>
      <w:r w:rsidRPr="00E35B75">
        <w:rPr>
          <w:szCs w:val="24"/>
        </w:rPr>
        <w:t>Cálculo de la estabilidad</w:t>
      </w:r>
      <w:bookmarkEnd w:id="36"/>
      <w:r w:rsidRPr="00E35B75">
        <w:rPr>
          <w:szCs w:val="24"/>
        </w:rPr>
        <w:fldChar w:fldCharType="begin"/>
      </w:r>
      <w:r w:rsidRPr="00E35B75">
        <w:rPr>
          <w:szCs w:val="24"/>
        </w:rPr>
        <w:instrText xml:space="preserve"> XE "3.1.4 Cálculo de la estabilidad" </w:instrText>
      </w:r>
      <w:r w:rsidRPr="00E35B75">
        <w:rPr>
          <w:szCs w:val="24"/>
        </w:rPr>
        <w:fldChar w:fldCharType="end"/>
      </w:r>
    </w:p>
    <w:p w:rsidR="001B26CC" w:rsidRPr="00E35B75" w:rsidRDefault="001B26CC" w:rsidP="001B26CC">
      <w:pPr>
        <w:spacing w:line="480" w:lineRule="auto"/>
        <w:ind w:left="708"/>
        <w:jc w:val="both"/>
        <w:rPr>
          <w:rFonts w:ascii="Arial" w:hAnsi="Arial" w:cs="Arial"/>
        </w:rPr>
      </w:pPr>
      <w:r w:rsidRPr="00E35B75">
        <w:rPr>
          <w:rFonts w:ascii="Arial" w:hAnsi="Arial" w:cs="Arial"/>
        </w:rPr>
        <w:t>Para el cálculo de la estabilidad se aplicará las dos fórmulas o índices financieros mencionados en el marco teórico.</w:t>
      </w:r>
    </w:p>
    <w:p w:rsidR="001B26CC" w:rsidRPr="00E35B75" w:rsidRDefault="001B26CC" w:rsidP="001B26CC">
      <w:pPr>
        <w:pStyle w:val="Listaconnmeros31"/>
        <w:tabs>
          <w:tab w:val="clear" w:pos="720"/>
        </w:tabs>
        <w:spacing w:line="480" w:lineRule="auto"/>
        <w:ind w:left="1826"/>
        <w:jc w:val="both"/>
        <w:rPr>
          <w:rFonts w:ascii="Arial" w:hAnsi="Arial" w:cs="Arial"/>
        </w:rPr>
      </w:pPr>
    </w:p>
    <w:p w:rsidR="001B26CC" w:rsidRPr="00E35B75" w:rsidRDefault="001B26CC" w:rsidP="001B26CC">
      <w:pPr>
        <w:spacing w:line="480" w:lineRule="auto"/>
        <w:ind w:left="720"/>
        <w:rPr>
          <w:rFonts w:ascii="Arial" w:hAnsi="Arial" w:cs="Arial"/>
          <w:b/>
          <w:lang w:val="es-EC" w:eastAsia="ar-SA"/>
        </w:rPr>
      </w:pPr>
      <w:r>
        <w:rPr>
          <w:rFonts w:ascii="Arial" w:hAnsi="Arial" w:cs="Arial"/>
          <w:b/>
          <w:bCs/>
        </w:rPr>
        <w:t>1. Índice de Financiamiento</w:t>
      </w:r>
    </w:p>
    <w:p w:rsidR="001B26CC" w:rsidRPr="00E35B75" w:rsidRDefault="001B26CC" w:rsidP="001B26CC">
      <w:pPr>
        <w:spacing w:line="480" w:lineRule="auto"/>
        <w:ind w:left="709" w:firstLine="11"/>
        <w:jc w:val="center"/>
        <w:rPr>
          <w:rFonts w:ascii="Arial" w:hAnsi="Arial" w:cs="Arial"/>
          <w:i/>
          <w:lang w:val="es-EC" w:eastAsia="ar-SA"/>
        </w:rPr>
      </w:pPr>
      <w:r w:rsidRPr="00E35B75">
        <w:rPr>
          <w:rFonts w:ascii="Arial" w:hAnsi="Arial" w:cs="Arial"/>
          <w:i/>
          <w:noProof/>
          <w:color w:val="000000"/>
          <w:lang w:val="es-ES_tradnl" w:eastAsia="es-ES_tradnl"/>
        </w:rPr>
        <w:pict>
          <v:line id="_x0000_s1204" style="position:absolute;left:0;text-align:left;z-index:251702784" from="162pt,17.4pt" to="297pt,17.4pt"/>
        </w:pict>
      </w:r>
      <w:r w:rsidRPr="00E35B75">
        <w:rPr>
          <w:rFonts w:ascii="Arial" w:hAnsi="Arial" w:cs="Arial"/>
          <w:i/>
          <w:noProof/>
          <w:color w:val="000000"/>
          <w:lang w:val="es-ES_tradnl" w:eastAsia="es-ES_tradnl"/>
        </w:rPr>
        <w:t>ActivoTotal</w:t>
      </w:r>
    </w:p>
    <w:p w:rsidR="001B26CC" w:rsidRPr="00663592" w:rsidRDefault="001B26CC" w:rsidP="001B26CC">
      <w:pPr>
        <w:spacing w:line="480" w:lineRule="auto"/>
        <w:ind w:left="709" w:firstLine="11"/>
        <w:jc w:val="center"/>
        <w:rPr>
          <w:rFonts w:ascii="Arial" w:hAnsi="Arial" w:cs="Arial"/>
          <w:i/>
          <w:lang w:val="es-EC" w:eastAsia="ar-SA"/>
        </w:rPr>
      </w:pPr>
      <w:r w:rsidRPr="00E35B75">
        <w:rPr>
          <w:rFonts w:ascii="Arial" w:hAnsi="Arial" w:cs="Arial"/>
          <w:i/>
          <w:lang w:val="es-EC" w:eastAsia="ar-SA"/>
        </w:rPr>
        <w:t>Pasivo Total</w:t>
      </w:r>
    </w:p>
    <w:p w:rsidR="001B26CC" w:rsidRPr="00E35B75" w:rsidRDefault="001B26CC" w:rsidP="001B26CC">
      <w:pPr>
        <w:spacing w:line="480" w:lineRule="auto"/>
        <w:ind w:left="708"/>
        <w:jc w:val="both"/>
        <w:rPr>
          <w:rFonts w:ascii="Arial" w:hAnsi="Arial" w:cs="Arial"/>
          <w:lang w:val="es-EC" w:eastAsia="ar-SA"/>
        </w:rPr>
      </w:pPr>
      <w:r w:rsidRPr="00E35B75">
        <w:rPr>
          <w:rFonts w:ascii="Arial" w:hAnsi="Arial" w:cs="Arial"/>
          <w:lang w:val="es-EC" w:eastAsia="ar-SA"/>
        </w:rPr>
        <w:t xml:space="preserve">La razón de Financiamiento para </w:t>
      </w:r>
      <w:smartTag w:uri="urn:schemas-microsoft-com:office:smarttags" w:element="PersonName">
        <w:smartTagPr>
          <w:attr w:name="ProductID" w:val="la empresa AAA"/>
        </w:smartTagPr>
        <w:r w:rsidRPr="00E35B75">
          <w:rPr>
            <w:rFonts w:ascii="Arial" w:hAnsi="Arial" w:cs="Arial"/>
            <w:lang w:val="es-EC" w:eastAsia="ar-SA"/>
          </w:rPr>
          <w:t>la empresa AAA</w:t>
        </w:r>
      </w:smartTag>
      <w:r w:rsidRPr="00E35B75">
        <w:rPr>
          <w:rFonts w:ascii="Arial" w:hAnsi="Arial" w:cs="Arial"/>
          <w:lang w:val="es-EC" w:eastAsia="ar-SA"/>
        </w:rPr>
        <w:t xml:space="preserve"> se observa en la siguiente tabla:</w:t>
      </w:r>
    </w:p>
    <w:p w:rsidR="001B26CC" w:rsidRPr="00663592" w:rsidRDefault="001B26CC" w:rsidP="001B26CC">
      <w:pPr>
        <w:pStyle w:val="tablta"/>
        <w:spacing w:line="480" w:lineRule="auto"/>
        <w:rPr>
          <w:sz w:val="12"/>
          <w:szCs w:val="12"/>
        </w:rPr>
      </w:pPr>
    </w:p>
    <w:p w:rsidR="001B26CC" w:rsidRPr="00E35B75" w:rsidRDefault="001B26CC" w:rsidP="001B26CC">
      <w:pPr>
        <w:pStyle w:val="tablta"/>
        <w:spacing w:line="480" w:lineRule="auto"/>
      </w:pPr>
      <w:r w:rsidRPr="00E35B75">
        <w:t>Tabla III.II: Índice de Financiamiento de 2006</w:t>
      </w:r>
      <w:r>
        <w:fldChar w:fldCharType="begin"/>
      </w:r>
      <w:r>
        <w:instrText xml:space="preserve"> XE "</w:instrText>
      </w:r>
      <w:r w:rsidRPr="005A1F56">
        <w:instrText>Tabla III.II\: Índice de Financiamiento de 2006</w:instrText>
      </w:r>
      <w:r>
        <w:instrText xml:space="preserve">" </w:instrText>
      </w:r>
      <w:r>
        <w:fldChar w:fldCharType="end"/>
      </w:r>
    </w:p>
    <w:tbl>
      <w:tblPr>
        <w:tblW w:w="7090" w:type="dxa"/>
        <w:tblInd w:w="1188" w:type="dxa"/>
        <w:tblCellMar>
          <w:left w:w="70" w:type="dxa"/>
          <w:right w:w="70" w:type="dxa"/>
        </w:tblCellMar>
        <w:tblLook w:val="0000"/>
      </w:tblPr>
      <w:tblGrid>
        <w:gridCol w:w="1540"/>
        <w:gridCol w:w="1740"/>
        <w:gridCol w:w="2140"/>
        <w:gridCol w:w="1670"/>
      </w:tblGrid>
      <w:tr w:rsidR="001B26CC" w:rsidRPr="00E35B75" w:rsidTr="00A74878">
        <w:trPr>
          <w:trHeight w:val="552"/>
        </w:trPr>
        <w:tc>
          <w:tcPr>
            <w:tcW w:w="1540"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Mes</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1B26CC" w:rsidRDefault="001B26CC" w:rsidP="00A74878">
            <w:pPr>
              <w:jc w:val="center"/>
              <w:rPr>
                <w:rFonts w:ascii="Arial" w:hAnsi="Arial" w:cs="Arial"/>
                <w:b/>
                <w:bCs/>
                <w:sz w:val="22"/>
                <w:szCs w:val="22"/>
              </w:rPr>
            </w:pPr>
            <w:r w:rsidRPr="00663592">
              <w:rPr>
                <w:rFonts w:ascii="Arial" w:hAnsi="Arial" w:cs="Arial"/>
                <w:b/>
                <w:bCs/>
                <w:sz w:val="22"/>
                <w:szCs w:val="22"/>
              </w:rPr>
              <w:t>Activo Total</w:t>
            </w:r>
          </w:p>
          <w:p w:rsidR="001B26CC" w:rsidRPr="00663592" w:rsidRDefault="001B26CC" w:rsidP="00A74878">
            <w:pPr>
              <w:jc w:val="center"/>
              <w:rPr>
                <w:rFonts w:ascii="Arial" w:hAnsi="Arial" w:cs="Arial"/>
                <w:b/>
                <w:bCs/>
                <w:sz w:val="22"/>
                <w:szCs w:val="22"/>
              </w:rPr>
            </w:pPr>
            <w:r>
              <w:rPr>
                <w:rFonts w:ascii="Arial" w:hAnsi="Arial" w:cs="Arial"/>
                <w:b/>
                <w:bCs/>
                <w:sz w:val="22"/>
                <w:szCs w:val="22"/>
              </w:rPr>
              <w:t>($)</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1B26CC" w:rsidRDefault="001B26CC" w:rsidP="00A74878">
            <w:pPr>
              <w:jc w:val="center"/>
              <w:rPr>
                <w:rFonts w:ascii="Arial" w:hAnsi="Arial" w:cs="Arial"/>
                <w:b/>
                <w:bCs/>
                <w:sz w:val="22"/>
                <w:szCs w:val="22"/>
              </w:rPr>
            </w:pPr>
            <w:r w:rsidRPr="00663592">
              <w:rPr>
                <w:rFonts w:ascii="Arial" w:hAnsi="Arial" w:cs="Arial"/>
                <w:b/>
                <w:bCs/>
                <w:sz w:val="22"/>
                <w:szCs w:val="22"/>
              </w:rPr>
              <w:t>Pasivo Total</w:t>
            </w:r>
          </w:p>
          <w:p w:rsidR="001B26CC" w:rsidRPr="00663592" w:rsidRDefault="001B26CC" w:rsidP="00A74878">
            <w:pPr>
              <w:jc w:val="center"/>
              <w:rPr>
                <w:rFonts w:ascii="Arial" w:hAnsi="Arial" w:cs="Arial"/>
                <w:b/>
                <w:bCs/>
                <w:sz w:val="22"/>
                <w:szCs w:val="22"/>
              </w:rPr>
            </w:pPr>
            <w:r>
              <w:rPr>
                <w:rFonts w:ascii="Arial" w:hAnsi="Arial" w:cs="Arial"/>
                <w:b/>
                <w:bCs/>
                <w:sz w:val="22"/>
                <w:szCs w:val="22"/>
              </w:rPr>
              <w:t>($)</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Activo Total / Pasivo Total</w:t>
            </w:r>
          </w:p>
        </w:tc>
      </w:tr>
      <w:tr w:rsidR="001B26CC" w:rsidRPr="00E35B75" w:rsidTr="00A74878">
        <w:trPr>
          <w:trHeight w:val="276"/>
        </w:trPr>
        <w:tc>
          <w:tcPr>
            <w:tcW w:w="1540" w:type="dxa"/>
            <w:vMerge/>
            <w:tcBorders>
              <w:top w:val="single" w:sz="4" w:space="0" w:color="auto"/>
              <w:left w:val="single" w:sz="4" w:space="0" w:color="auto"/>
              <w:bottom w:val="single" w:sz="4" w:space="0" w:color="auto"/>
              <w:right w:val="single" w:sz="4" w:space="0" w:color="auto"/>
            </w:tcBorders>
            <w:vAlign w:val="center"/>
          </w:tcPr>
          <w:p w:rsidR="001B26CC" w:rsidRPr="00663592" w:rsidRDefault="001B26CC" w:rsidP="00A74878">
            <w:pPr>
              <w:rPr>
                <w:rFonts w:ascii="Arial" w:hAnsi="Arial" w:cs="Arial"/>
                <w:b/>
                <w:bCs/>
                <w:sz w:val="22"/>
                <w:szCs w:val="22"/>
              </w:rPr>
            </w:pPr>
          </w:p>
        </w:tc>
        <w:tc>
          <w:tcPr>
            <w:tcW w:w="1740" w:type="dxa"/>
            <w:vMerge/>
            <w:tcBorders>
              <w:top w:val="single" w:sz="4" w:space="0" w:color="auto"/>
              <w:left w:val="single" w:sz="4" w:space="0" w:color="auto"/>
              <w:bottom w:val="single" w:sz="4" w:space="0" w:color="auto"/>
              <w:right w:val="single" w:sz="4" w:space="0" w:color="auto"/>
            </w:tcBorders>
            <w:vAlign w:val="center"/>
          </w:tcPr>
          <w:p w:rsidR="001B26CC" w:rsidRPr="00663592" w:rsidRDefault="001B26CC" w:rsidP="00A74878">
            <w:pPr>
              <w:rPr>
                <w:rFonts w:ascii="Arial" w:hAnsi="Arial" w:cs="Arial"/>
                <w:b/>
                <w:bCs/>
                <w:sz w:val="22"/>
                <w:szCs w:val="22"/>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1B26CC" w:rsidRPr="00663592" w:rsidRDefault="001B26CC" w:rsidP="00A74878">
            <w:pPr>
              <w:rPr>
                <w:rFonts w:ascii="Arial" w:hAnsi="Arial" w:cs="Arial"/>
                <w:b/>
                <w:bCs/>
                <w:sz w:val="22"/>
                <w:szCs w:val="22"/>
              </w:rPr>
            </w:pPr>
          </w:p>
        </w:tc>
        <w:tc>
          <w:tcPr>
            <w:tcW w:w="1670" w:type="dxa"/>
            <w:vMerge/>
            <w:tcBorders>
              <w:top w:val="single" w:sz="4" w:space="0" w:color="auto"/>
              <w:left w:val="single" w:sz="4" w:space="0" w:color="auto"/>
              <w:bottom w:val="single" w:sz="4" w:space="0" w:color="auto"/>
              <w:right w:val="single" w:sz="4" w:space="0" w:color="auto"/>
            </w:tcBorders>
            <w:vAlign w:val="center"/>
          </w:tcPr>
          <w:p w:rsidR="001B26CC" w:rsidRPr="00663592" w:rsidRDefault="001B26CC" w:rsidP="00A74878">
            <w:pPr>
              <w:rPr>
                <w:rFonts w:ascii="Arial" w:hAnsi="Arial" w:cs="Arial"/>
                <w:b/>
                <w:bCs/>
                <w:sz w:val="22"/>
                <w:szCs w:val="22"/>
              </w:rPr>
            </w:pPr>
          </w:p>
        </w:tc>
      </w:tr>
      <w:tr w:rsidR="001B26CC" w:rsidRPr="00E35B75"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Enero</w:t>
            </w:r>
          </w:p>
        </w:tc>
        <w:tc>
          <w:tcPr>
            <w:tcW w:w="1740" w:type="dxa"/>
            <w:tcBorders>
              <w:top w:val="nil"/>
              <w:left w:val="nil"/>
              <w:bottom w:val="single" w:sz="4" w:space="0" w:color="auto"/>
              <w:right w:val="single" w:sz="4" w:space="0" w:color="auto"/>
            </w:tcBorders>
            <w:shd w:val="clear" w:color="auto" w:fill="auto"/>
            <w:noWrap/>
            <w:vAlign w:val="center"/>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8.257.223,66</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349.393,62</w:t>
            </w:r>
          </w:p>
        </w:tc>
        <w:tc>
          <w:tcPr>
            <w:tcW w:w="167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23,63</w:t>
            </w:r>
          </w:p>
        </w:tc>
      </w:tr>
      <w:tr w:rsidR="001B26CC" w:rsidRPr="00E35B75" w:rsidTr="00A74878">
        <w:trPr>
          <w:trHeight w:val="27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Febrero</w:t>
            </w:r>
          </w:p>
        </w:tc>
        <w:tc>
          <w:tcPr>
            <w:tcW w:w="1740" w:type="dxa"/>
            <w:tcBorders>
              <w:top w:val="nil"/>
              <w:left w:val="nil"/>
              <w:bottom w:val="single" w:sz="4" w:space="0" w:color="auto"/>
              <w:right w:val="single" w:sz="4" w:space="0" w:color="auto"/>
            </w:tcBorders>
            <w:shd w:val="clear" w:color="auto" w:fill="auto"/>
            <w:noWrap/>
            <w:vAlign w:val="center"/>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8.105.823,37</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463.213,58</w:t>
            </w:r>
          </w:p>
        </w:tc>
        <w:tc>
          <w:tcPr>
            <w:tcW w:w="167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17,50</w:t>
            </w:r>
          </w:p>
        </w:tc>
      </w:tr>
      <w:tr w:rsidR="001B26CC" w:rsidRPr="00E35B75"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Marzo</w:t>
            </w:r>
          </w:p>
        </w:tc>
        <w:tc>
          <w:tcPr>
            <w:tcW w:w="1740" w:type="dxa"/>
            <w:tcBorders>
              <w:top w:val="nil"/>
              <w:left w:val="nil"/>
              <w:bottom w:val="single" w:sz="4" w:space="0" w:color="auto"/>
              <w:right w:val="single" w:sz="4" w:space="0" w:color="auto"/>
            </w:tcBorders>
            <w:shd w:val="clear" w:color="auto" w:fill="auto"/>
            <w:noWrap/>
            <w:vAlign w:val="center"/>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12.288.702,80</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669.437,04</w:t>
            </w:r>
          </w:p>
        </w:tc>
        <w:tc>
          <w:tcPr>
            <w:tcW w:w="167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18,36</w:t>
            </w:r>
          </w:p>
        </w:tc>
      </w:tr>
      <w:tr w:rsidR="001B26CC" w:rsidRPr="00E35B75"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Abril</w:t>
            </w:r>
          </w:p>
        </w:tc>
        <w:tc>
          <w:tcPr>
            <w:tcW w:w="1740" w:type="dxa"/>
            <w:tcBorders>
              <w:top w:val="nil"/>
              <w:left w:val="nil"/>
              <w:bottom w:val="single" w:sz="4" w:space="0" w:color="auto"/>
              <w:right w:val="single" w:sz="4" w:space="0" w:color="auto"/>
            </w:tcBorders>
            <w:shd w:val="clear" w:color="auto" w:fill="auto"/>
            <w:noWrap/>
            <w:vAlign w:val="center"/>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11.867.667,20</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248.401,44</w:t>
            </w:r>
          </w:p>
        </w:tc>
        <w:tc>
          <w:tcPr>
            <w:tcW w:w="167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47,78</w:t>
            </w:r>
          </w:p>
        </w:tc>
      </w:tr>
      <w:tr w:rsidR="001B26CC" w:rsidRPr="00E35B75"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Mayo</w:t>
            </w:r>
          </w:p>
        </w:tc>
        <w:tc>
          <w:tcPr>
            <w:tcW w:w="1740" w:type="dxa"/>
            <w:tcBorders>
              <w:top w:val="nil"/>
              <w:left w:val="nil"/>
              <w:bottom w:val="single" w:sz="4" w:space="0" w:color="auto"/>
              <w:right w:val="single" w:sz="4" w:space="0" w:color="auto"/>
            </w:tcBorders>
            <w:shd w:val="clear" w:color="auto" w:fill="auto"/>
            <w:noWrap/>
            <w:vAlign w:val="center"/>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11.847.471,87</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228.206,11</w:t>
            </w:r>
          </w:p>
        </w:tc>
        <w:tc>
          <w:tcPr>
            <w:tcW w:w="167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51,92</w:t>
            </w:r>
          </w:p>
        </w:tc>
      </w:tr>
      <w:tr w:rsidR="001B26CC" w:rsidRPr="00E35B75"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Junio</w:t>
            </w:r>
          </w:p>
        </w:tc>
        <w:tc>
          <w:tcPr>
            <w:tcW w:w="1740" w:type="dxa"/>
            <w:tcBorders>
              <w:top w:val="nil"/>
              <w:left w:val="nil"/>
              <w:bottom w:val="single" w:sz="4" w:space="0" w:color="auto"/>
              <w:right w:val="single" w:sz="4" w:space="0" w:color="auto"/>
            </w:tcBorders>
            <w:shd w:val="clear" w:color="auto" w:fill="auto"/>
            <w:noWrap/>
            <w:vAlign w:val="center"/>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11.988.594,41</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273.445,59</w:t>
            </w:r>
          </w:p>
        </w:tc>
        <w:tc>
          <w:tcPr>
            <w:tcW w:w="167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43,84</w:t>
            </w:r>
          </w:p>
        </w:tc>
      </w:tr>
      <w:tr w:rsidR="001B26CC" w:rsidRPr="00E35B75"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Julio</w:t>
            </w:r>
          </w:p>
        </w:tc>
        <w:tc>
          <w:tcPr>
            <w:tcW w:w="1740" w:type="dxa"/>
            <w:tcBorders>
              <w:top w:val="nil"/>
              <w:left w:val="nil"/>
              <w:bottom w:val="single" w:sz="4" w:space="0" w:color="auto"/>
              <w:right w:val="single" w:sz="4" w:space="0" w:color="auto"/>
            </w:tcBorders>
            <w:shd w:val="clear" w:color="auto" w:fill="auto"/>
            <w:noWrap/>
            <w:vAlign w:val="center"/>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12.004.501,39</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289.352,57</w:t>
            </w:r>
          </w:p>
        </w:tc>
        <w:tc>
          <w:tcPr>
            <w:tcW w:w="167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41,49</w:t>
            </w:r>
          </w:p>
        </w:tc>
      </w:tr>
      <w:tr w:rsidR="001B26CC" w:rsidRPr="00E35B75"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Agosto</w:t>
            </w:r>
          </w:p>
        </w:tc>
        <w:tc>
          <w:tcPr>
            <w:tcW w:w="1740" w:type="dxa"/>
            <w:tcBorders>
              <w:top w:val="nil"/>
              <w:left w:val="nil"/>
              <w:bottom w:val="single" w:sz="4" w:space="0" w:color="auto"/>
              <w:right w:val="single" w:sz="4" w:space="0" w:color="auto"/>
            </w:tcBorders>
            <w:shd w:val="clear" w:color="auto" w:fill="auto"/>
            <w:noWrap/>
            <w:vAlign w:val="center"/>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12.022.514,13</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307.365,31</w:t>
            </w:r>
          </w:p>
        </w:tc>
        <w:tc>
          <w:tcPr>
            <w:tcW w:w="167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39,11</w:t>
            </w:r>
          </w:p>
        </w:tc>
      </w:tr>
      <w:tr w:rsidR="001B26CC" w:rsidRPr="00E35B75"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Septiembre</w:t>
            </w:r>
          </w:p>
        </w:tc>
        <w:tc>
          <w:tcPr>
            <w:tcW w:w="1740" w:type="dxa"/>
            <w:tcBorders>
              <w:top w:val="nil"/>
              <w:left w:val="nil"/>
              <w:bottom w:val="single" w:sz="4" w:space="0" w:color="auto"/>
              <w:right w:val="single" w:sz="4" w:space="0" w:color="auto"/>
            </w:tcBorders>
            <w:shd w:val="clear" w:color="auto" w:fill="auto"/>
            <w:noWrap/>
            <w:vAlign w:val="center"/>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11.942.319,16</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color w:val="000000"/>
                <w:sz w:val="22"/>
                <w:szCs w:val="22"/>
              </w:rPr>
            </w:pPr>
            <w:r w:rsidRPr="00663592">
              <w:rPr>
                <w:rFonts w:ascii="Arial" w:hAnsi="Arial" w:cs="Arial"/>
                <w:color w:val="000000"/>
                <w:sz w:val="22"/>
                <w:szCs w:val="22"/>
              </w:rPr>
              <w:t>227.170,34</w:t>
            </w:r>
          </w:p>
        </w:tc>
        <w:tc>
          <w:tcPr>
            <w:tcW w:w="167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52,57</w:t>
            </w:r>
          </w:p>
        </w:tc>
      </w:tr>
      <w:tr w:rsidR="001B26CC" w:rsidRPr="00E35B75"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Octubre</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10.908.569,24</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360.207,14</w:t>
            </w:r>
          </w:p>
        </w:tc>
        <w:tc>
          <w:tcPr>
            <w:tcW w:w="167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30,28</w:t>
            </w:r>
          </w:p>
        </w:tc>
      </w:tr>
      <w:tr w:rsidR="001B26CC" w:rsidRPr="00E35B75"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Noviembre</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11.446.467,88</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354.203,09</w:t>
            </w:r>
          </w:p>
        </w:tc>
        <w:tc>
          <w:tcPr>
            <w:tcW w:w="167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32,32</w:t>
            </w:r>
          </w:p>
        </w:tc>
      </w:tr>
      <w:tr w:rsidR="001B26CC" w:rsidRPr="00E35B75"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Diciembre</w:t>
            </w:r>
          </w:p>
        </w:tc>
        <w:tc>
          <w:tcPr>
            <w:tcW w:w="17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11.751.140,06</w:t>
            </w:r>
          </w:p>
        </w:tc>
        <w:tc>
          <w:tcPr>
            <w:tcW w:w="214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sz w:val="22"/>
                <w:szCs w:val="22"/>
              </w:rPr>
            </w:pPr>
            <w:r w:rsidRPr="00663592">
              <w:rPr>
                <w:rFonts w:ascii="Arial" w:hAnsi="Arial" w:cs="Arial"/>
                <w:sz w:val="22"/>
                <w:szCs w:val="22"/>
              </w:rPr>
              <w:t>249.285,86</w:t>
            </w:r>
          </w:p>
        </w:tc>
        <w:tc>
          <w:tcPr>
            <w:tcW w:w="1670" w:type="dxa"/>
            <w:tcBorders>
              <w:top w:val="nil"/>
              <w:left w:val="nil"/>
              <w:bottom w:val="single" w:sz="4" w:space="0" w:color="auto"/>
              <w:right w:val="single" w:sz="4" w:space="0" w:color="auto"/>
            </w:tcBorders>
            <w:shd w:val="clear" w:color="auto" w:fill="auto"/>
            <w:noWrap/>
            <w:vAlign w:val="bottom"/>
          </w:tcPr>
          <w:p w:rsidR="001B26CC" w:rsidRPr="00663592" w:rsidRDefault="001B26CC" w:rsidP="00A74878">
            <w:pPr>
              <w:jc w:val="center"/>
              <w:rPr>
                <w:rFonts w:ascii="Arial" w:hAnsi="Arial" w:cs="Arial"/>
                <w:b/>
                <w:bCs/>
                <w:sz w:val="22"/>
                <w:szCs w:val="22"/>
              </w:rPr>
            </w:pPr>
            <w:r w:rsidRPr="00663592">
              <w:rPr>
                <w:rFonts w:ascii="Arial" w:hAnsi="Arial" w:cs="Arial"/>
                <w:b/>
                <w:bCs/>
                <w:sz w:val="22"/>
                <w:szCs w:val="22"/>
              </w:rPr>
              <w:t>47,14</w:t>
            </w:r>
          </w:p>
        </w:tc>
      </w:tr>
    </w:tbl>
    <w:p w:rsidR="001B26CC" w:rsidRPr="003B43D2" w:rsidRDefault="001B26CC" w:rsidP="001B26CC">
      <w:pPr>
        <w:spacing w:line="480" w:lineRule="auto"/>
        <w:ind w:left="709" w:firstLine="11"/>
        <w:jc w:val="center"/>
        <w:rPr>
          <w:rFonts w:ascii="Arial" w:hAnsi="Arial" w:cs="Arial"/>
          <w:b/>
          <w:noProof/>
          <w:sz w:val="10"/>
          <w:szCs w:val="10"/>
          <w:lang w:val="es-ES_tradnl" w:eastAsia="es-ES_tradnl"/>
        </w:rPr>
      </w:pPr>
    </w:p>
    <w:p w:rsidR="001B26CC" w:rsidRPr="00B95192" w:rsidRDefault="001B26CC" w:rsidP="001B26CC">
      <w:pPr>
        <w:spacing w:line="480" w:lineRule="auto"/>
        <w:ind w:left="709" w:firstLine="11"/>
        <w:jc w:val="center"/>
        <w:rPr>
          <w:rFonts w:ascii="Arial" w:hAnsi="Arial" w:cs="Arial"/>
          <w:b/>
          <w:noProof/>
          <w:lang w:val="es-ES_tradnl" w:eastAsia="es-ES_tradnl"/>
        </w:rPr>
      </w:pPr>
      <w:r w:rsidRPr="00B95192">
        <w:rPr>
          <w:rFonts w:ascii="Arial" w:hAnsi="Arial" w:cs="Arial"/>
          <w:b/>
          <w:noProof/>
          <w:lang w:val="es-ES_tradnl" w:eastAsia="es-ES_tradnl"/>
        </w:rPr>
        <w:t>Fuente</w:t>
      </w:r>
      <w:r w:rsidRPr="00B95192">
        <w:rPr>
          <w:rFonts w:ascii="Arial" w:hAnsi="Arial" w:cs="Arial"/>
          <w:noProof/>
          <w:lang w:val="es-ES_tradnl" w:eastAsia="es-ES_tradnl"/>
        </w:rPr>
        <w:t>:</w:t>
      </w:r>
      <w:r>
        <w:rPr>
          <w:rFonts w:ascii="Arial" w:hAnsi="Arial" w:cs="Arial"/>
          <w:noProof/>
          <w:lang w:val="es-ES_tradnl" w:eastAsia="es-ES_tradnl"/>
        </w:rPr>
        <w:t xml:space="preserve"> Balance General </w:t>
      </w:r>
      <w:r w:rsidRPr="00B95192">
        <w:rPr>
          <w:rFonts w:ascii="Arial" w:hAnsi="Arial" w:cs="Arial"/>
          <w:noProof/>
          <w:lang w:val="es-ES_tradnl" w:eastAsia="es-ES_tradnl"/>
        </w:rPr>
        <w:t>mensual de AAA</w:t>
      </w:r>
    </w:p>
    <w:p w:rsidR="001B26CC" w:rsidRPr="00E35B75" w:rsidRDefault="001B26CC" w:rsidP="001B26CC">
      <w:pPr>
        <w:spacing w:line="480" w:lineRule="auto"/>
        <w:ind w:left="720"/>
        <w:jc w:val="both"/>
        <w:rPr>
          <w:rFonts w:ascii="Arial" w:hAnsi="Arial" w:cs="Arial"/>
          <w:color w:val="000000"/>
        </w:rPr>
      </w:pPr>
      <w:r>
        <w:rPr>
          <w:rFonts w:ascii="Arial" w:hAnsi="Arial" w:cs="Arial"/>
          <w:color w:val="000000"/>
        </w:rPr>
        <w:t>Entre más alta</w:t>
      </w:r>
      <w:r w:rsidRPr="00E35B75">
        <w:rPr>
          <w:rFonts w:ascii="Arial" w:hAnsi="Arial" w:cs="Arial"/>
          <w:color w:val="000000"/>
        </w:rPr>
        <w:t xml:space="preserve"> es esta razón, más alto es el grado de financiamiento propio en relación con terceros.</w:t>
      </w:r>
    </w:p>
    <w:p w:rsidR="001B26CC" w:rsidRPr="003B43D2" w:rsidRDefault="001B26CC" w:rsidP="001B26CC">
      <w:pPr>
        <w:pStyle w:val="figura"/>
        <w:spacing w:line="480" w:lineRule="auto"/>
        <w:rPr>
          <w:sz w:val="20"/>
          <w:szCs w:val="20"/>
          <w:lang w:val="es-ES"/>
        </w:rPr>
      </w:pPr>
    </w:p>
    <w:p w:rsidR="001B26CC" w:rsidRPr="00E35B75" w:rsidRDefault="00A55EBF" w:rsidP="001B26CC">
      <w:pPr>
        <w:pStyle w:val="figura"/>
        <w:spacing w:line="480" w:lineRule="auto"/>
      </w:pPr>
      <w:r>
        <w:rPr>
          <w:noProof/>
          <w:lang w:val="es-ES" w:eastAsia="es-ES"/>
        </w:rPr>
        <w:drawing>
          <wp:anchor distT="0" distB="0" distL="114300" distR="114300" simplePos="0" relativeHeight="251703808" behindDoc="1" locked="0" layoutInCell="1" allowOverlap="1">
            <wp:simplePos x="0" y="0"/>
            <wp:positionH relativeFrom="column">
              <wp:posOffset>457200</wp:posOffset>
            </wp:positionH>
            <wp:positionV relativeFrom="paragraph">
              <wp:posOffset>320040</wp:posOffset>
            </wp:positionV>
            <wp:extent cx="5105400" cy="2575560"/>
            <wp:effectExtent l="0" t="0" r="0" b="0"/>
            <wp:wrapTight wrapText="bothSides">
              <wp:wrapPolygon edited="0">
                <wp:start x="81" y="320"/>
                <wp:lineTo x="81" y="21089"/>
                <wp:lineTo x="21439" y="21089"/>
                <wp:lineTo x="21439" y="320"/>
                <wp:lineTo x="81" y="320"/>
              </wp:wrapPolygon>
            </wp:wrapTight>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5"/>
                    <a:srcRect/>
                    <a:stretch>
                      <a:fillRect/>
                    </a:stretch>
                  </pic:blipFill>
                  <pic:spPr bwMode="auto">
                    <a:xfrm>
                      <a:off x="0" y="0"/>
                      <a:ext cx="5105400" cy="2575560"/>
                    </a:xfrm>
                    <a:prstGeom prst="rect">
                      <a:avLst/>
                    </a:prstGeom>
                    <a:noFill/>
                    <a:ln w="9525">
                      <a:noFill/>
                      <a:miter lim="800000"/>
                      <a:headEnd/>
                      <a:tailEnd/>
                    </a:ln>
                  </pic:spPr>
                </pic:pic>
              </a:graphicData>
            </a:graphic>
          </wp:anchor>
        </w:drawing>
      </w:r>
      <w:r w:rsidR="001B26CC" w:rsidRPr="00E35B75">
        <w:t>Figura III.I. Índice de Financiamiento Mensual</w:t>
      </w:r>
      <w:r w:rsidR="001B26CC">
        <w:fldChar w:fldCharType="begin"/>
      </w:r>
      <w:r w:rsidR="001B26CC">
        <w:instrText xml:space="preserve"> XE "</w:instrText>
      </w:r>
      <w:r w:rsidR="001B26CC" w:rsidRPr="005A1F56">
        <w:instrText>Figura III.I. Índice de Financiamiento Mensual</w:instrText>
      </w:r>
      <w:r w:rsidR="001B26CC">
        <w:instrText xml:space="preserve">" </w:instrText>
      </w:r>
      <w:r w:rsidR="001B26CC">
        <w:fldChar w:fldCharType="end"/>
      </w:r>
      <w:r w:rsidR="001B26CC" w:rsidRPr="00E35B75">
        <w:t xml:space="preserve"> – 2006</w:t>
      </w:r>
    </w:p>
    <w:p w:rsidR="001B26CC" w:rsidRPr="00E35B75" w:rsidRDefault="001B26CC" w:rsidP="001B26CC">
      <w:pPr>
        <w:pStyle w:val="figura"/>
        <w:spacing w:line="480" w:lineRule="auto"/>
        <w:rPr>
          <w:b w:val="0"/>
        </w:rPr>
      </w:pPr>
    </w:p>
    <w:p w:rsidR="001B26CC" w:rsidRDefault="001B26CC" w:rsidP="001B26CC">
      <w:pPr>
        <w:spacing w:line="480" w:lineRule="auto"/>
        <w:ind w:left="1440"/>
        <w:jc w:val="both"/>
        <w:rPr>
          <w:rFonts w:ascii="Arial" w:hAnsi="Arial" w:cs="Arial"/>
          <w:color w:val="000000"/>
        </w:rPr>
      </w:pPr>
    </w:p>
    <w:p w:rsidR="001B26CC" w:rsidRDefault="001B26CC" w:rsidP="001B26CC">
      <w:pPr>
        <w:spacing w:line="480" w:lineRule="auto"/>
        <w:ind w:left="720"/>
        <w:jc w:val="both"/>
        <w:rPr>
          <w:rFonts w:ascii="Arial" w:hAnsi="Arial" w:cs="Arial"/>
          <w:color w:val="000000"/>
        </w:rPr>
      </w:pPr>
    </w:p>
    <w:p w:rsidR="001B26CC" w:rsidRDefault="001B26CC" w:rsidP="001B26CC">
      <w:pPr>
        <w:spacing w:line="480" w:lineRule="auto"/>
        <w:ind w:left="720"/>
        <w:jc w:val="both"/>
        <w:rPr>
          <w:rFonts w:ascii="Arial" w:hAnsi="Arial" w:cs="Arial"/>
          <w:color w:val="000000"/>
        </w:rPr>
      </w:pPr>
    </w:p>
    <w:p w:rsidR="001B26CC" w:rsidRDefault="001B26CC" w:rsidP="001B26CC">
      <w:pPr>
        <w:spacing w:line="480" w:lineRule="auto"/>
        <w:ind w:left="720"/>
        <w:jc w:val="both"/>
        <w:rPr>
          <w:rFonts w:ascii="Arial" w:hAnsi="Arial" w:cs="Arial"/>
          <w:color w:val="000000"/>
        </w:rPr>
      </w:pPr>
    </w:p>
    <w:p w:rsidR="001B26CC" w:rsidRDefault="001B26CC" w:rsidP="001B26CC">
      <w:pPr>
        <w:spacing w:line="480" w:lineRule="auto"/>
        <w:ind w:left="720"/>
        <w:jc w:val="both"/>
        <w:rPr>
          <w:rFonts w:ascii="Arial" w:hAnsi="Arial" w:cs="Arial"/>
          <w:color w:val="000000"/>
        </w:rPr>
      </w:pPr>
    </w:p>
    <w:p w:rsidR="001B26CC" w:rsidRDefault="001B26CC" w:rsidP="001B26CC">
      <w:pPr>
        <w:spacing w:line="480" w:lineRule="auto"/>
        <w:ind w:left="720"/>
        <w:jc w:val="both"/>
        <w:rPr>
          <w:rFonts w:ascii="Arial" w:hAnsi="Arial" w:cs="Arial"/>
          <w:color w:val="000000"/>
        </w:rPr>
      </w:pPr>
    </w:p>
    <w:p w:rsidR="001B26CC" w:rsidRDefault="001B26CC" w:rsidP="001B26CC">
      <w:pPr>
        <w:spacing w:line="480" w:lineRule="auto"/>
        <w:ind w:left="720"/>
        <w:jc w:val="both"/>
        <w:rPr>
          <w:rFonts w:ascii="Arial" w:hAnsi="Arial" w:cs="Arial"/>
          <w:color w:val="000000"/>
        </w:rPr>
      </w:pPr>
    </w:p>
    <w:p w:rsidR="001B26CC" w:rsidRDefault="001B26CC" w:rsidP="001B26CC">
      <w:pPr>
        <w:spacing w:line="480" w:lineRule="auto"/>
        <w:ind w:left="720"/>
        <w:jc w:val="both"/>
        <w:rPr>
          <w:rFonts w:ascii="Arial" w:hAnsi="Arial" w:cs="Arial"/>
          <w:color w:val="000000"/>
        </w:rPr>
      </w:pPr>
      <w:r w:rsidRPr="00E35B75">
        <w:rPr>
          <w:rFonts w:ascii="Arial" w:hAnsi="Arial" w:cs="Arial"/>
          <w:color w:val="000000"/>
        </w:rPr>
        <w:t xml:space="preserve">En </w:t>
      </w:r>
      <w:smartTag w:uri="urn:schemas-microsoft-com:office:smarttags" w:element="PersonName">
        <w:smartTagPr>
          <w:attr w:name="ProductID" w:val="la Figura III.I"/>
        </w:smartTagPr>
        <w:r w:rsidRPr="00E35B75">
          <w:rPr>
            <w:rFonts w:ascii="Arial" w:hAnsi="Arial" w:cs="Arial"/>
            <w:color w:val="000000"/>
          </w:rPr>
          <w:t xml:space="preserve">la </w:t>
        </w:r>
        <w:r w:rsidRPr="00E35B75">
          <w:rPr>
            <w:rFonts w:ascii="Arial" w:hAnsi="Arial" w:cs="Arial"/>
          </w:rPr>
          <w:t>Figura III.I</w:t>
        </w:r>
      </w:smartTag>
      <w:r w:rsidRPr="00E35B75">
        <w:rPr>
          <w:rFonts w:ascii="Arial" w:hAnsi="Arial" w:cs="Arial"/>
          <w:color w:val="000000"/>
        </w:rPr>
        <w:t xml:space="preserve"> podemos apreciar que el Índice de Financiamiento alcanzó su valor máximo en el mes de septiembre (52.57), lo que quiere decir que por cada dólar de sus acreedores invertidos en la empresa, AAA ha invertido $52,57.</w:t>
      </w:r>
      <w:r w:rsidRPr="00A02483">
        <w:rPr>
          <w:rFonts w:ascii="Arial" w:hAnsi="Arial" w:cs="Arial"/>
          <w:color w:val="000000"/>
        </w:rPr>
        <w:t xml:space="preserve"> </w:t>
      </w:r>
    </w:p>
    <w:p w:rsidR="001B26CC" w:rsidRPr="00E35B75" w:rsidRDefault="001B26CC" w:rsidP="001B26CC">
      <w:pPr>
        <w:spacing w:line="480" w:lineRule="auto"/>
        <w:ind w:left="1440"/>
        <w:jc w:val="both"/>
        <w:rPr>
          <w:rFonts w:ascii="Arial" w:hAnsi="Arial" w:cs="Arial"/>
          <w:color w:val="000000"/>
        </w:rPr>
      </w:pPr>
    </w:p>
    <w:p w:rsidR="001B26CC" w:rsidRDefault="001B26CC" w:rsidP="001B26CC">
      <w:pPr>
        <w:spacing w:line="480" w:lineRule="auto"/>
        <w:ind w:left="708"/>
        <w:jc w:val="both"/>
        <w:rPr>
          <w:rFonts w:ascii="Arial" w:hAnsi="Arial" w:cs="Arial"/>
          <w:color w:val="000000"/>
        </w:rPr>
      </w:pPr>
      <w:r>
        <w:rPr>
          <w:rFonts w:ascii="Arial" w:hAnsi="Arial" w:cs="Arial"/>
          <w:b/>
          <w:lang w:val="es-ES_tradnl"/>
        </w:rPr>
        <w:t xml:space="preserve">2. </w:t>
      </w:r>
      <w:r w:rsidRPr="00E35B75">
        <w:rPr>
          <w:rFonts w:ascii="Arial" w:hAnsi="Arial" w:cs="Arial"/>
          <w:b/>
          <w:lang w:val="es-ES_tradnl"/>
        </w:rPr>
        <w:t>Cobertura Patrimonial</w:t>
      </w:r>
    </w:p>
    <w:p w:rsidR="001B26CC" w:rsidRPr="003B43D2" w:rsidRDefault="001B26CC" w:rsidP="001B26CC">
      <w:pPr>
        <w:spacing w:line="480" w:lineRule="auto"/>
        <w:ind w:left="708"/>
        <w:jc w:val="both"/>
        <w:rPr>
          <w:rFonts w:ascii="Arial" w:hAnsi="Arial" w:cs="Arial"/>
          <w:color w:val="000000"/>
        </w:rPr>
      </w:pPr>
      <w:r w:rsidRPr="00E35B75">
        <w:rPr>
          <w:rFonts w:ascii="Arial" w:hAnsi="Arial" w:cs="Arial"/>
        </w:rPr>
        <w:t xml:space="preserve">Los Activos fijos de </w:t>
      </w:r>
      <w:smartTag w:uri="urn:schemas-microsoft-com:office:smarttags" w:element="PersonName">
        <w:smartTagPr>
          <w:attr w:name="ProductID" w:val="la empresa AAA"/>
        </w:smartTagPr>
        <w:r w:rsidRPr="00E35B75">
          <w:rPr>
            <w:rFonts w:ascii="Arial" w:hAnsi="Arial" w:cs="Arial"/>
          </w:rPr>
          <w:t>la empresa AAA</w:t>
        </w:r>
      </w:smartTag>
      <w:r w:rsidRPr="00E35B75">
        <w:rPr>
          <w:rFonts w:ascii="Arial" w:hAnsi="Arial" w:cs="Arial"/>
        </w:rPr>
        <w:t xml:space="preserve"> representan más del 90% del total de los activos</w:t>
      </w:r>
      <w:r>
        <w:rPr>
          <w:rFonts w:ascii="Arial" w:hAnsi="Arial" w:cs="Arial"/>
        </w:rPr>
        <w:t>,</w:t>
      </w:r>
      <w:r w:rsidRPr="00E35B75">
        <w:rPr>
          <w:rFonts w:ascii="Arial" w:hAnsi="Arial" w:cs="Arial"/>
        </w:rPr>
        <w:t xml:space="preserve"> razón por la que es primordial aplicar un índice específico.</w:t>
      </w:r>
    </w:p>
    <w:p w:rsidR="001B26CC" w:rsidRPr="00E35B75" w:rsidRDefault="001B26CC" w:rsidP="001B26CC">
      <w:pPr>
        <w:spacing w:line="480" w:lineRule="auto"/>
        <w:ind w:left="1440"/>
        <w:jc w:val="both"/>
        <w:rPr>
          <w:rFonts w:ascii="Arial" w:hAnsi="Arial" w:cs="Arial"/>
        </w:rPr>
      </w:pPr>
    </w:p>
    <w:p w:rsidR="001B26CC" w:rsidRDefault="001B26CC" w:rsidP="001B26CC">
      <w:pPr>
        <w:spacing w:line="480" w:lineRule="auto"/>
        <w:ind w:left="720"/>
        <w:jc w:val="both"/>
        <w:rPr>
          <w:rFonts w:ascii="Arial" w:hAnsi="Arial" w:cs="Arial"/>
        </w:rPr>
      </w:pPr>
      <w:r w:rsidRPr="00E35B75">
        <w:rPr>
          <w:rFonts w:ascii="Arial" w:hAnsi="Arial" w:cs="Arial"/>
        </w:rPr>
        <w:t>A continuació</w:t>
      </w:r>
      <w:r>
        <w:rPr>
          <w:rFonts w:ascii="Arial" w:hAnsi="Arial" w:cs="Arial"/>
        </w:rPr>
        <w:t>n detallamos el resumen del perí</w:t>
      </w:r>
      <w:r w:rsidRPr="00E35B75">
        <w:rPr>
          <w:rFonts w:ascii="Arial" w:hAnsi="Arial" w:cs="Arial"/>
        </w:rPr>
        <w:t>odo 2006</w:t>
      </w:r>
      <w:r>
        <w:rPr>
          <w:rFonts w:ascii="Arial" w:hAnsi="Arial" w:cs="Arial"/>
        </w:rPr>
        <w:t>,</w:t>
      </w:r>
      <w:r w:rsidRPr="00E35B75">
        <w:rPr>
          <w:rFonts w:ascii="Arial" w:hAnsi="Arial" w:cs="Arial"/>
        </w:rPr>
        <w:t xml:space="preserve"> Activos Fijos o Bienes de Administración y Patrimonio con el fin de obtener el índice.</w:t>
      </w:r>
    </w:p>
    <w:p w:rsidR="001B26CC" w:rsidRPr="00E22737" w:rsidRDefault="001B26CC" w:rsidP="001B26CC">
      <w:pPr>
        <w:spacing w:line="480" w:lineRule="auto"/>
        <w:ind w:left="1440"/>
        <w:jc w:val="both"/>
        <w:rPr>
          <w:rFonts w:ascii="Arial" w:hAnsi="Arial" w:cs="Arial"/>
          <w:sz w:val="10"/>
          <w:szCs w:val="10"/>
        </w:rPr>
      </w:pPr>
    </w:p>
    <w:p w:rsidR="001B26CC" w:rsidRPr="00A02483" w:rsidRDefault="001B26CC" w:rsidP="001B26CC">
      <w:pPr>
        <w:pStyle w:val="tablta"/>
        <w:spacing w:line="480" w:lineRule="auto"/>
      </w:pPr>
      <w:r w:rsidRPr="00E35B75">
        <w:t>Tabla III.III: Índice de Cobertura Patrimonial</w:t>
      </w:r>
      <w:r>
        <w:fldChar w:fldCharType="begin"/>
      </w:r>
      <w:r>
        <w:instrText xml:space="preserve"> XE "</w:instrText>
      </w:r>
      <w:r w:rsidRPr="005A1F56">
        <w:instrText>Tabla III.III\: Índice de Cobertura Patrimonial</w:instrText>
      </w:r>
      <w:r>
        <w:instrText xml:space="preserve">" </w:instrText>
      </w:r>
      <w:r>
        <w:fldChar w:fldCharType="end"/>
      </w:r>
    </w:p>
    <w:tbl>
      <w:tblPr>
        <w:tblpPr w:leftFromText="141" w:rightFromText="141" w:vertAnchor="text" w:horzAnchor="margin" w:tblpXSpec="right" w:tblpY="170"/>
        <w:tblW w:w="6960" w:type="dxa"/>
        <w:tblCellMar>
          <w:left w:w="70" w:type="dxa"/>
          <w:right w:w="70" w:type="dxa"/>
        </w:tblCellMar>
        <w:tblLook w:val="0000"/>
      </w:tblPr>
      <w:tblGrid>
        <w:gridCol w:w="1540"/>
        <w:gridCol w:w="1740"/>
        <w:gridCol w:w="2140"/>
        <w:gridCol w:w="1540"/>
      </w:tblGrid>
      <w:tr w:rsidR="001B26CC" w:rsidRPr="00A02483" w:rsidTr="00A74878">
        <w:trPr>
          <w:trHeight w:val="525"/>
        </w:trPr>
        <w:tc>
          <w:tcPr>
            <w:tcW w:w="154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1B26CC" w:rsidRPr="00A02483" w:rsidRDefault="001B26CC" w:rsidP="00A74878">
            <w:pPr>
              <w:jc w:val="center"/>
              <w:rPr>
                <w:rFonts w:ascii="Arial" w:hAnsi="Arial" w:cs="Arial"/>
                <w:b/>
                <w:bCs/>
                <w:sz w:val="22"/>
                <w:szCs w:val="22"/>
              </w:rPr>
            </w:pPr>
            <w:r w:rsidRPr="00A02483">
              <w:rPr>
                <w:rFonts w:ascii="Arial" w:hAnsi="Arial" w:cs="Arial"/>
                <w:b/>
                <w:bCs/>
                <w:sz w:val="22"/>
                <w:szCs w:val="22"/>
              </w:rPr>
              <w:t>Mes</w:t>
            </w:r>
          </w:p>
        </w:tc>
        <w:tc>
          <w:tcPr>
            <w:tcW w:w="1740" w:type="dxa"/>
            <w:tcBorders>
              <w:top w:val="single" w:sz="4" w:space="0" w:color="auto"/>
              <w:left w:val="nil"/>
              <w:bottom w:val="single" w:sz="4" w:space="0" w:color="auto"/>
              <w:right w:val="single" w:sz="4" w:space="0" w:color="auto"/>
            </w:tcBorders>
            <w:shd w:val="clear" w:color="auto" w:fill="CCFFFF"/>
            <w:vAlign w:val="center"/>
          </w:tcPr>
          <w:p w:rsidR="001B26CC" w:rsidRDefault="001B26CC" w:rsidP="00A74878">
            <w:pPr>
              <w:jc w:val="center"/>
              <w:rPr>
                <w:rFonts w:ascii="Arial" w:hAnsi="Arial" w:cs="Arial"/>
                <w:b/>
                <w:bCs/>
                <w:sz w:val="22"/>
                <w:szCs w:val="22"/>
              </w:rPr>
            </w:pPr>
            <w:r w:rsidRPr="00A02483">
              <w:rPr>
                <w:rFonts w:ascii="Arial" w:hAnsi="Arial" w:cs="Arial"/>
                <w:b/>
                <w:bCs/>
                <w:sz w:val="22"/>
                <w:szCs w:val="22"/>
              </w:rPr>
              <w:t>Bienes de Larga duración</w:t>
            </w:r>
          </w:p>
          <w:p w:rsidR="001B26CC" w:rsidRPr="00A02483" w:rsidRDefault="001B26CC" w:rsidP="00A74878">
            <w:pPr>
              <w:jc w:val="center"/>
              <w:rPr>
                <w:rFonts w:ascii="Arial" w:hAnsi="Arial" w:cs="Arial"/>
                <w:b/>
                <w:bCs/>
                <w:sz w:val="22"/>
                <w:szCs w:val="22"/>
              </w:rPr>
            </w:pPr>
            <w:r>
              <w:rPr>
                <w:rFonts w:ascii="Arial" w:hAnsi="Arial" w:cs="Arial"/>
                <w:b/>
                <w:bCs/>
                <w:sz w:val="22"/>
                <w:szCs w:val="22"/>
              </w:rPr>
              <w:t xml:space="preserve">($) </w:t>
            </w:r>
          </w:p>
        </w:tc>
        <w:tc>
          <w:tcPr>
            <w:tcW w:w="2140" w:type="dxa"/>
            <w:tcBorders>
              <w:top w:val="single" w:sz="4" w:space="0" w:color="auto"/>
              <w:left w:val="nil"/>
              <w:bottom w:val="single" w:sz="4" w:space="0" w:color="auto"/>
              <w:right w:val="single" w:sz="4" w:space="0" w:color="auto"/>
            </w:tcBorders>
            <w:shd w:val="clear" w:color="auto" w:fill="CCFFFF"/>
            <w:noWrap/>
            <w:vAlign w:val="center"/>
          </w:tcPr>
          <w:p w:rsidR="001B26CC" w:rsidRDefault="001B26CC" w:rsidP="00A74878">
            <w:pPr>
              <w:jc w:val="center"/>
              <w:rPr>
                <w:rFonts w:ascii="Arial" w:hAnsi="Arial" w:cs="Arial"/>
                <w:b/>
                <w:bCs/>
                <w:sz w:val="22"/>
                <w:szCs w:val="22"/>
              </w:rPr>
            </w:pPr>
            <w:r w:rsidRPr="00A02483">
              <w:rPr>
                <w:rFonts w:ascii="Arial" w:hAnsi="Arial" w:cs="Arial"/>
                <w:b/>
                <w:bCs/>
                <w:sz w:val="22"/>
                <w:szCs w:val="22"/>
              </w:rPr>
              <w:t>Patrimonio</w:t>
            </w:r>
          </w:p>
          <w:p w:rsidR="001B26CC" w:rsidRPr="00A02483" w:rsidRDefault="001B26CC" w:rsidP="00A74878">
            <w:pPr>
              <w:jc w:val="center"/>
              <w:rPr>
                <w:rFonts w:ascii="Arial" w:hAnsi="Arial" w:cs="Arial"/>
                <w:b/>
                <w:bCs/>
                <w:sz w:val="22"/>
                <w:szCs w:val="22"/>
              </w:rPr>
            </w:pPr>
            <w:r>
              <w:rPr>
                <w:rFonts w:ascii="Arial" w:hAnsi="Arial" w:cs="Arial"/>
                <w:b/>
                <w:bCs/>
                <w:sz w:val="22"/>
                <w:szCs w:val="22"/>
              </w:rPr>
              <w:t>($)</w:t>
            </w:r>
          </w:p>
        </w:tc>
        <w:tc>
          <w:tcPr>
            <w:tcW w:w="1540" w:type="dxa"/>
            <w:tcBorders>
              <w:top w:val="single" w:sz="4" w:space="0" w:color="auto"/>
              <w:left w:val="nil"/>
              <w:bottom w:val="single" w:sz="4" w:space="0" w:color="auto"/>
              <w:right w:val="single" w:sz="4" w:space="0" w:color="auto"/>
            </w:tcBorders>
            <w:shd w:val="clear" w:color="auto" w:fill="CCFFFF"/>
            <w:noWrap/>
            <w:vAlign w:val="center"/>
          </w:tcPr>
          <w:p w:rsidR="001B26CC" w:rsidRPr="00A02483" w:rsidRDefault="001B26CC" w:rsidP="00A74878">
            <w:pPr>
              <w:jc w:val="center"/>
              <w:rPr>
                <w:rFonts w:ascii="Arial" w:hAnsi="Arial" w:cs="Arial"/>
                <w:b/>
                <w:bCs/>
                <w:sz w:val="22"/>
                <w:szCs w:val="22"/>
              </w:rPr>
            </w:pPr>
            <w:r w:rsidRPr="00A02483">
              <w:rPr>
                <w:rFonts w:ascii="Arial" w:hAnsi="Arial" w:cs="Arial"/>
                <w:b/>
                <w:bCs/>
                <w:sz w:val="22"/>
                <w:szCs w:val="22"/>
              </w:rPr>
              <w:t>BLD/Pat</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Enero</w:t>
            </w:r>
          </w:p>
        </w:tc>
        <w:tc>
          <w:tcPr>
            <w:tcW w:w="17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7.799.514,37</w:t>
            </w:r>
          </w:p>
        </w:tc>
        <w:tc>
          <w:tcPr>
            <w:tcW w:w="21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color w:val="000000"/>
                <w:sz w:val="22"/>
                <w:szCs w:val="22"/>
              </w:rPr>
            </w:pPr>
            <w:r w:rsidRPr="00A02483">
              <w:rPr>
                <w:rFonts w:ascii="Arial" w:hAnsi="Arial" w:cs="Arial"/>
                <w:color w:val="000000"/>
                <w:sz w:val="22"/>
                <w:szCs w:val="22"/>
              </w:rPr>
              <w:t>7.642.609,79</w:t>
            </w:r>
          </w:p>
        </w:tc>
        <w:tc>
          <w:tcPr>
            <w:tcW w:w="15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1,021</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Febrero</w:t>
            </w:r>
          </w:p>
        </w:tc>
        <w:tc>
          <w:tcPr>
            <w:tcW w:w="17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7.799.666,16</w:t>
            </w:r>
          </w:p>
        </w:tc>
        <w:tc>
          <w:tcPr>
            <w:tcW w:w="21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color w:val="000000"/>
                <w:sz w:val="22"/>
                <w:szCs w:val="22"/>
              </w:rPr>
            </w:pPr>
            <w:r w:rsidRPr="00A02483">
              <w:rPr>
                <w:rFonts w:ascii="Arial" w:hAnsi="Arial" w:cs="Arial"/>
                <w:color w:val="000000"/>
                <w:sz w:val="22"/>
                <w:szCs w:val="22"/>
              </w:rPr>
              <w:t>7.642.609,79</w:t>
            </w:r>
          </w:p>
        </w:tc>
        <w:tc>
          <w:tcPr>
            <w:tcW w:w="15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1,021</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Marzo</w:t>
            </w:r>
          </w:p>
        </w:tc>
        <w:tc>
          <w:tcPr>
            <w:tcW w:w="17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11.776.322,13</w:t>
            </w:r>
          </w:p>
        </w:tc>
        <w:tc>
          <w:tcPr>
            <w:tcW w:w="21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color w:val="000000"/>
                <w:sz w:val="22"/>
                <w:szCs w:val="22"/>
              </w:rPr>
            </w:pPr>
            <w:r w:rsidRPr="00A02483">
              <w:rPr>
                <w:rFonts w:ascii="Arial" w:hAnsi="Arial" w:cs="Arial"/>
                <w:color w:val="000000"/>
                <w:sz w:val="22"/>
                <w:szCs w:val="22"/>
              </w:rPr>
              <w:t>11.619.265,76</w:t>
            </w:r>
          </w:p>
        </w:tc>
        <w:tc>
          <w:tcPr>
            <w:tcW w:w="15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1,014</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Abril</w:t>
            </w:r>
          </w:p>
        </w:tc>
        <w:tc>
          <w:tcPr>
            <w:tcW w:w="17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11.823.241,10</w:t>
            </w:r>
          </w:p>
        </w:tc>
        <w:tc>
          <w:tcPr>
            <w:tcW w:w="21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color w:val="000000"/>
                <w:sz w:val="22"/>
                <w:szCs w:val="22"/>
              </w:rPr>
            </w:pPr>
            <w:r w:rsidRPr="00A02483">
              <w:rPr>
                <w:rFonts w:ascii="Arial" w:hAnsi="Arial" w:cs="Arial"/>
                <w:color w:val="000000"/>
                <w:sz w:val="22"/>
                <w:szCs w:val="22"/>
              </w:rPr>
              <w:t>11.619.265,76</w:t>
            </w:r>
          </w:p>
        </w:tc>
        <w:tc>
          <w:tcPr>
            <w:tcW w:w="15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1,018</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Mayo</w:t>
            </w:r>
          </w:p>
        </w:tc>
        <w:tc>
          <w:tcPr>
            <w:tcW w:w="17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11.827.977,86</w:t>
            </w:r>
          </w:p>
        </w:tc>
        <w:tc>
          <w:tcPr>
            <w:tcW w:w="21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color w:val="000000"/>
                <w:sz w:val="22"/>
                <w:szCs w:val="22"/>
              </w:rPr>
            </w:pPr>
            <w:r w:rsidRPr="00A02483">
              <w:rPr>
                <w:rFonts w:ascii="Arial" w:hAnsi="Arial" w:cs="Arial"/>
                <w:color w:val="000000"/>
                <w:sz w:val="22"/>
                <w:szCs w:val="22"/>
              </w:rPr>
              <w:t>11.619.265,76</w:t>
            </w:r>
          </w:p>
        </w:tc>
        <w:tc>
          <w:tcPr>
            <w:tcW w:w="15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1,018</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Junio</w:t>
            </w:r>
          </w:p>
        </w:tc>
        <w:tc>
          <w:tcPr>
            <w:tcW w:w="17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11.906.660,95</w:t>
            </w:r>
          </w:p>
        </w:tc>
        <w:tc>
          <w:tcPr>
            <w:tcW w:w="21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11.715.148,82</w:t>
            </w:r>
          </w:p>
        </w:tc>
        <w:tc>
          <w:tcPr>
            <w:tcW w:w="15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1,016</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Julio</w:t>
            </w:r>
          </w:p>
        </w:tc>
        <w:tc>
          <w:tcPr>
            <w:tcW w:w="17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11.906.660,95</w:t>
            </w:r>
          </w:p>
        </w:tc>
        <w:tc>
          <w:tcPr>
            <w:tcW w:w="21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11.715.148,82</w:t>
            </w:r>
          </w:p>
        </w:tc>
        <w:tc>
          <w:tcPr>
            <w:tcW w:w="15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1,016</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Agosto</w:t>
            </w:r>
          </w:p>
        </w:tc>
        <w:tc>
          <w:tcPr>
            <w:tcW w:w="17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11.906.977,64</w:t>
            </w:r>
          </w:p>
        </w:tc>
        <w:tc>
          <w:tcPr>
            <w:tcW w:w="21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11.715.148,82</w:t>
            </w:r>
          </w:p>
        </w:tc>
        <w:tc>
          <w:tcPr>
            <w:tcW w:w="15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1,016</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Septiembre</w:t>
            </w:r>
          </w:p>
        </w:tc>
        <w:tc>
          <w:tcPr>
            <w:tcW w:w="17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11.910.057,95</w:t>
            </w:r>
          </w:p>
        </w:tc>
        <w:tc>
          <w:tcPr>
            <w:tcW w:w="21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11.715.148,82</w:t>
            </w:r>
          </w:p>
        </w:tc>
        <w:tc>
          <w:tcPr>
            <w:tcW w:w="15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1,017</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Octubre</w:t>
            </w:r>
          </w:p>
        </w:tc>
        <w:tc>
          <w:tcPr>
            <w:tcW w:w="17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10.691.434,79</w:t>
            </w:r>
          </w:p>
        </w:tc>
        <w:tc>
          <w:tcPr>
            <w:tcW w:w="21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10.510.473,50</w:t>
            </w:r>
          </w:p>
        </w:tc>
        <w:tc>
          <w:tcPr>
            <w:tcW w:w="15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1,017</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Noviembre</w:t>
            </w:r>
          </w:p>
        </w:tc>
        <w:tc>
          <w:tcPr>
            <w:tcW w:w="17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11.278.215,26</w:t>
            </w:r>
          </w:p>
        </w:tc>
        <w:tc>
          <w:tcPr>
            <w:tcW w:w="21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11.092.264,79</w:t>
            </w:r>
          </w:p>
        </w:tc>
        <w:tc>
          <w:tcPr>
            <w:tcW w:w="15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1,017</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Diciembre</w:t>
            </w:r>
          </w:p>
        </w:tc>
        <w:tc>
          <w:tcPr>
            <w:tcW w:w="17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11.502.431,10</w:t>
            </w:r>
          </w:p>
        </w:tc>
        <w:tc>
          <w:tcPr>
            <w:tcW w:w="21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11.501.854,20</w:t>
            </w:r>
          </w:p>
        </w:tc>
        <w:tc>
          <w:tcPr>
            <w:tcW w:w="1540" w:type="dxa"/>
            <w:tcBorders>
              <w:top w:val="nil"/>
              <w:left w:val="nil"/>
              <w:bottom w:val="single" w:sz="4" w:space="0" w:color="auto"/>
              <w:right w:val="single" w:sz="4" w:space="0" w:color="auto"/>
            </w:tcBorders>
            <w:shd w:val="clear" w:color="auto" w:fill="auto"/>
            <w:noWrap/>
            <w:vAlign w:val="bottom"/>
          </w:tcPr>
          <w:p w:rsidR="001B26CC" w:rsidRPr="00A02483" w:rsidRDefault="001B26CC" w:rsidP="00A74878">
            <w:pPr>
              <w:spacing w:line="360" w:lineRule="auto"/>
              <w:jc w:val="center"/>
              <w:rPr>
                <w:rFonts w:ascii="Arial" w:hAnsi="Arial" w:cs="Arial"/>
                <w:sz w:val="22"/>
                <w:szCs w:val="22"/>
              </w:rPr>
            </w:pPr>
            <w:r w:rsidRPr="00A02483">
              <w:rPr>
                <w:rFonts w:ascii="Arial" w:hAnsi="Arial" w:cs="Arial"/>
                <w:sz w:val="22"/>
                <w:szCs w:val="22"/>
              </w:rPr>
              <w:t>1,000</w:t>
            </w:r>
          </w:p>
        </w:tc>
      </w:tr>
    </w:tbl>
    <w:p w:rsidR="001B26CC" w:rsidRPr="00E35B75" w:rsidRDefault="001B26CC" w:rsidP="001B26CC">
      <w:pPr>
        <w:pStyle w:val="tablta"/>
        <w:spacing w:line="360" w:lineRule="auto"/>
        <w:rPr>
          <w:b w:val="0"/>
        </w:rPr>
      </w:pPr>
    </w:p>
    <w:p w:rsidR="001B26CC" w:rsidRPr="00E35B75" w:rsidRDefault="001B26CC" w:rsidP="001B26CC">
      <w:pPr>
        <w:pStyle w:val="tablta"/>
        <w:spacing w:line="360" w:lineRule="auto"/>
        <w:rPr>
          <w:b w:val="0"/>
        </w:rPr>
      </w:pPr>
    </w:p>
    <w:p w:rsidR="001B26CC" w:rsidRPr="00E35B75" w:rsidRDefault="001B26CC" w:rsidP="001B26CC">
      <w:pPr>
        <w:pStyle w:val="tablta"/>
        <w:spacing w:line="360" w:lineRule="auto"/>
        <w:rPr>
          <w:b w:val="0"/>
        </w:rPr>
      </w:pPr>
    </w:p>
    <w:p w:rsidR="001B26CC" w:rsidRPr="00E35B75" w:rsidRDefault="001B26CC" w:rsidP="001B26CC">
      <w:pPr>
        <w:pStyle w:val="tablta"/>
        <w:spacing w:line="360" w:lineRule="auto"/>
        <w:rPr>
          <w:b w:val="0"/>
        </w:rPr>
      </w:pPr>
    </w:p>
    <w:p w:rsidR="001B26CC" w:rsidRPr="00E35B75" w:rsidRDefault="001B26CC" w:rsidP="001B26CC">
      <w:pPr>
        <w:pStyle w:val="tablta"/>
        <w:spacing w:line="360" w:lineRule="auto"/>
        <w:rPr>
          <w:b w:val="0"/>
        </w:rPr>
      </w:pPr>
    </w:p>
    <w:p w:rsidR="001B26CC" w:rsidRPr="00E35B75" w:rsidRDefault="001B26CC" w:rsidP="001B26CC">
      <w:pPr>
        <w:pStyle w:val="tablta"/>
        <w:spacing w:line="360" w:lineRule="auto"/>
        <w:rPr>
          <w:b w:val="0"/>
        </w:rPr>
      </w:pPr>
    </w:p>
    <w:p w:rsidR="001B26CC" w:rsidRPr="00E35B75" w:rsidRDefault="001B26CC" w:rsidP="001B26CC">
      <w:pPr>
        <w:pStyle w:val="tablta"/>
        <w:spacing w:line="360" w:lineRule="auto"/>
        <w:rPr>
          <w:b w:val="0"/>
        </w:rPr>
      </w:pPr>
    </w:p>
    <w:p w:rsidR="001B26CC" w:rsidRPr="00E35B75" w:rsidRDefault="001B26CC" w:rsidP="001B26CC">
      <w:pPr>
        <w:pStyle w:val="tablta"/>
        <w:spacing w:line="360" w:lineRule="auto"/>
        <w:rPr>
          <w:b w:val="0"/>
        </w:rPr>
      </w:pPr>
    </w:p>
    <w:p w:rsidR="001B26CC" w:rsidRDefault="001B26CC" w:rsidP="001B26CC">
      <w:pPr>
        <w:spacing w:line="480" w:lineRule="auto"/>
        <w:ind w:left="709" w:firstLine="11"/>
        <w:jc w:val="center"/>
        <w:rPr>
          <w:rFonts w:ascii="Arial" w:hAnsi="Arial" w:cs="Arial"/>
          <w:b/>
          <w:noProof/>
          <w:lang w:val="es-ES_tradnl" w:eastAsia="es-ES_tradnl"/>
        </w:rPr>
      </w:pPr>
    </w:p>
    <w:p w:rsidR="001B26CC" w:rsidRDefault="001B26CC" w:rsidP="001B26CC">
      <w:pPr>
        <w:spacing w:line="480" w:lineRule="auto"/>
        <w:ind w:left="709" w:firstLine="11"/>
        <w:jc w:val="center"/>
        <w:rPr>
          <w:rFonts w:ascii="Arial" w:hAnsi="Arial" w:cs="Arial"/>
          <w:b/>
          <w:noProof/>
          <w:lang w:val="es-ES_tradnl" w:eastAsia="es-ES_tradnl"/>
        </w:rPr>
      </w:pPr>
    </w:p>
    <w:p w:rsidR="001B26CC" w:rsidRDefault="001B26CC" w:rsidP="001B26CC">
      <w:pPr>
        <w:spacing w:line="480" w:lineRule="auto"/>
        <w:ind w:left="709" w:firstLine="11"/>
        <w:jc w:val="center"/>
        <w:rPr>
          <w:rFonts w:ascii="Arial" w:hAnsi="Arial" w:cs="Arial"/>
          <w:b/>
          <w:noProof/>
          <w:lang w:val="es-ES_tradnl" w:eastAsia="es-ES_tradnl"/>
        </w:rPr>
      </w:pPr>
    </w:p>
    <w:p w:rsidR="001B26CC" w:rsidRDefault="001B26CC" w:rsidP="001B26CC">
      <w:pPr>
        <w:spacing w:line="480" w:lineRule="auto"/>
        <w:ind w:left="709" w:firstLine="11"/>
        <w:jc w:val="center"/>
        <w:rPr>
          <w:rFonts w:ascii="Arial" w:hAnsi="Arial" w:cs="Arial"/>
          <w:b/>
          <w:noProof/>
          <w:lang w:val="es-ES_tradnl" w:eastAsia="es-ES_tradnl"/>
        </w:rPr>
      </w:pPr>
    </w:p>
    <w:p w:rsidR="001B26CC" w:rsidRDefault="001B26CC" w:rsidP="001B26CC">
      <w:pPr>
        <w:spacing w:line="480" w:lineRule="auto"/>
        <w:ind w:left="709" w:firstLine="11"/>
        <w:jc w:val="center"/>
        <w:rPr>
          <w:rFonts w:ascii="Arial" w:hAnsi="Arial" w:cs="Arial"/>
          <w:b/>
          <w:noProof/>
          <w:lang w:val="es-ES_tradnl" w:eastAsia="es-ES_tradnl"/>
        </w:rPr>
      </w:pPr>
    </w:p>
    <w:p w:rsidR="001B26CC" w:rsidRPr="00B95192" w:rsidRDefault="001B26CC" w:rsidP="001B26CC">
      <w:pPr>
        <w:spacing w:line="480" w:lineRule="auto"/>
        <w:ind w:left="709" w:firstLine="11"/>
        <w:jc w:val="center"/>
        <w:rPr>
          <w:rFonts w:ascii="Arial" w:hAnsi="Arial" w:cs="Arial"/>
          <w:b/>
          <w:noProof/>
          <w:lang w:val="es-ES_tradnl" w:eastAsia="es-ES_tradnl"/>
        </w:rPr>
      </w:pPr>
      <w:r w:rsidRPr="00B95192">
        <w:rPr>
          <w:rFonts w:ascii="Arial" w:hAnsi="Arial" w:cs="Arial"/>
          <w:b/>
          <w:noProof/>
          <w:lang w:val="es-ES_tradnl" w:eastAsia="es-ES_tradnl"/>
        </w:rPr>
        <w:t>Fuente</w:t>
      </w:r>
      <w:r w:rsidRPr="00B95192">
        <w:rPr>
          <w:rFonts w:ascii="Arial" w:hAnsi="Arial" w:cs="Arial"/>
          <w:noProof/>
          <w:lang w:val="es-ES_tradnl" w:eastAsia="es-ES_tradnl"/>
        </w:rPr>
        <w:t>:</w:t>
      </w:r>
      <w:r>
        <w:rPr>
          <w:rFonts w:ascii="Arial" w:hAnsi="Arial" w:cs="Arial"/>
          <w:noProof/>
          <w:lang w:val="es-ES_tradnl" w:eastAsia="es-ES_tradnl"/>
        </w:rPr>
        <w:t xml:space="preserve"> Balance General </w:t>
      </w:r>
      <w:r w:rsidRPr="00B95192">
        <w:rPr>
          <w:rFonts w:ascii="Arial" w:hAnsi="Arial" w:cs="Arial"/>
          <w:noProof/>
          <w:lang w:val="es-ES_tradnl" w:eastAsia="es-ES_tradnl"/>
        </w:rPr>
        <w:t>mensual de AAA</w:t>
      </w:r>
    </w:p>
    <w:p w:rsidR="001B26CC" w:rsidRPr="003B43D2" w:rsidRDefault="001B26CC" w:rsidP="001B26CC">
      <w:pPr>
        <w:spacing w:line="480" w:lineRule="auto"/>
        <w:ind w:left="720"/>
        <w:jc w:val="both"/>
        <w:rPr>
          <w:rFonts w:ascii="Arial" w:hAnsi="Arial" w:cs="Arial"/>
          <w:color w:val="000000"/>
          <w:lang w:val="es-ES_tradnl"/>
        </w:rPr>
      </w:pPr>
    </w:p>
    <w:p w:rsidR="001B26CC" w:rsidRPr="00E35B75" w:rsidRDefault="001B26CC" w:rsidP="001B26CC">
      <w:pPr>
        <w:spacing w:line="480" w:lineRule="auto"/>
        <w:ind w:left="720"/>
        <w:jc w:val="both"/>
        <w:rPr>
          <w:rFonts w:ascii="Arial" w:hAnsi="Arial" w:cs="Arial"/>
        </w:rPr>
      </w:pPr>
      <w:smartTag w:uri="urn:schemas-microsoft-com:office:smarttags" w:element="PersonName">
        <w:smartTagPr>
          <w:attr w:name="ProductID" w:val="La Figura III.II"/>
        </w:smartTagPr>
        <w:r w:rsidRPr="00E35B75">
          <w:rPr>
            <w:rFonts w:ascii="Arial" w:hAnsi="Arial" w:cs="Arial"/>
            <w:color w:val="000000"/>
          </w:rPr>
          <w:t xml:space="preserve">La </w:t>
        </w:r>
        <w:r w:rsidRPr="00E35B75">
          <w:rPr>
            <w:rFonts w:ascii="Arial" w:hAnsi="Arial" w:cs="Arial"/>
          </w:rPr>
          <w:t>Figura III.II</w:t>
        </w:r>
      </w:smartTag>
      <w:r w:rsidRPr="00E35B75">
        <w:rPr>
          <w:rFonts w:ascii="Arial" w:hAnsi="Arial" w:cs="Arial"/>
          <w:color w:val="000000"/>
        </w:rPr>
        <w:t xml:space="preserve"> nos muestra que este índice es casi constante y que el 100% de su patrimonio está invertido en Activo Fijos, y observando el detalle, la cuentas más significativa, representando el 72% de los Activos Fijos es “Edificios, Locales y Residencias”, que por ser la naturaleza de AAA </w:t>
      </w:r>
      <w:r w:rsidRPr="00E35B75">
        <w:rPr>
          <w:rFonts w:ascii="Arial" w:hAnsi="Arial" w:cs="Arial"/>
        </w:rPr>
        <w:t>administrar los inmuebles dedicados a la vivienda fiscal, representa un índice adecuado.</w:t>
      </w:r>
    </w:p>
    <w:p w:rsidR="001B26CC" w:rsidRPr="00E35B75" w:rsidRDefault="001B26CC" w:rsidP="001B26CC">
      <w:pPr>
        <w:pStyle w:val="figura"/>
        <w:spacing w:line="480" w:lineRule="auto"/>
      </w:pPr>
    </w:p>
    <w:p w:rsidR="001B26CC" w:rsidRPr="00E35B75" w:rsidRDefault="001B26CC" w:rsidP="001B26CC">
      <w:pPr>
        <w:pStyle w:val="figura"/>
        <w:spacing w:line="480" w:lineRule="auto"/>
        <w:ind w:hanging="362"/>
        <w:jc w:val="left"/>
      </w:pPr>
      <w:r w:rsidRPr="00E35B75">
        <w:t xml:space="preserve">Figura III.II. Índice </w:t>
      </w:r>
      <w:r>
        <w:t>de Cobertura Patrimonial - Perí</w:t>
      </w:r>
      <w:r w:rsidRPr="00E35B75">
        <w:t>odo 2006</w:t>
      </w:r>
      <w:r>
        <w:fldChar w:fldCharType="begin"/>
      </w:r>
      <w:r>
        <w:instrText xml:space="preserve"> XE "</w:instrText>
      </w:r>
      <w:r w:rsidRPr="005A1F56">
        <w:instrText>Figura III.II. Índice de Cobertura Patrimonial - Periodo 2006</w:instrText>
      </w:r>
      <w:r>
        <w:instrText xml:space="preserve">" </w:instrText>
      </w:r>
      <w:r>
        <w:fldChar w:fldCharType="end"/>
      </w:r>
    </w:p>
    <w:p w:rsidR="001B26CC" w:rsidRPr="00E35B75" w:rsidRDefault="00A55EBF" w:rsidP="001B26CC">
      <w:pPr>
        <w:pStyle w:val="tablta"/>
        <w:spacing w:line="480" w:lineRule="auto"/>
        <w:jc w:val="right"/>
        <w:rPr>
          <w:b w:val="0"/>
        </w:rPr>
      </w:pPr>
      <w:r>
        <w:rPr>
          <w:noProof/>
          <w:lang w:val="es-ES" w:eastAsia="es-ES"/>
        </w:rPr>
        <w:drawing>
          <wp:inline distT="0" distB="0" distL="0" distR="0">
            <wp:extent cx="4533900" cy="2533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533900" cy="2533650"/>
                    </a:xfrm>
                    <a:prstGeom prst="rect">
                      <a:avLst/>
                    </a:prstGeom>
                    <a:noFill/>
                    <a:ln w="9525">
                      <a:noFill/>
                      <a:miter lim="800000"/>
                      <a:headEnd/>
                      <a:tailEnd/>
                    </a:ln>
                  </pic:spPr>
                </pic:pic>
              </a:graphicData>
            </a:graphic>
          </wp:inline>
        </w:drawing>
      </w:r>
    </w:p>
    <w:p w:rsidR="001B26CC" w:rsidRPr="00E35B75" w:rsidRDefault="001B26CC" w:rsidP="001B26CC">
      <w:pPr>
        <w:pStyle w:val="tablta"/>
        <w:spacing w:line="480" w:lineRule="auto"/>
        <w:rPr>
          <w:b w:val="0"/>
        </w:rPr>
      </w:pPr>
    </w:p>
    <w:p w:rsidR="001B26CC" w:rsidRPr="00E35B75" w:rsidRDefault="001B26CC" w:rsidP="001B26CC">
      <w:pPr>
        <w:numPr>
          <w:ilvl w:val="2"/>
          <w:numId w:val="17"/>
        </w:numPr>
        <w:tabs>
          <w:tab w:val="clear" w:pos="1440"/>
          <w:tab w:val="num" w:pos="720"/>
        </w:tabs>
        <w:spacing w:line="480" w:lineRule="auto"/>
        <w:ind w:left="720" w:firstLine="0"/>
        <w:jc w:val="both"/>
        <w:rPr>
          <w:rFonts w:ascii="Arial" w:hAnsi="Arial" w:cs="Arial"/>
          <w:b/>
          <w:lang w:val="es-ES_tradnl"/>
        </w:rPr>
      </w:pPr>
      <w:r w:rsidRPr="00E35B75">
        <w:rPr>
          <w:rFonts w:ascii="Arial" w:hAnsi="Arial" w:cs="Arial"/>
          <w:b/>
          <w:lang w:val="es-ES_tradnl"/>
        </w:rPr>
        <w:t>Indicador de Gestión</w:t>
      </w:r>
      <w:r w:rsidRPr="00E35B75">
        <w:rPr>
          <w:rFonts w:ascii="Arial" w:hAnsi="Arial" w:cs="Arial"/>
          <w:b/>
          <w:lang w:val="es-ES_tradnl"/>
        </w:rPr>
        <w:fldChar w:fldCharType="begin"/>
      </w:r>
      <w:r w:rsidRPr="00E35B75">
        <w:rPr>
          <w:rFonts w:ascii="Arial" w:hAnsi="Arial" w:cs="Arial"/>
        </w:rPr>
        <w:instrText xml:space="preserve"> XE "3.1.5. </w:instrText>
      </w:r>
      <w:r w:rsidRPr="00E35B75">
        <w:rPr>
          <w:rFonts w:ascii="Arial" w:hAnsi="Arial" w:cs="Arial"/>
          <w:b/>
          <w:lang w:val="es-ES_tradnl"/>
        </w:rPr>
        <w:instrText>Indicador de Gestión</w:instrText>
      </w:r>
      <w:r w:rsidRPr="00E35B75">
        <w:rPr>
          <w:rFonts w:ascii="Arial" w:hAnsi="Arial" w:cs="Arial"/>
        </w:rPr>
        <w:instrText xml:space="preserve">" </w:instrText>
      </w:r>
      <w:r w:rsidRPr="00E35B75">
        <w:rPr>
          <w:rFonts w:ascii="Arial" w:hAnsi="Arial" w:cs="Arial"/>
          <w:b/>
          <w:lang w:val="es-ES_tradnl"/>
        </w:rPr>
        <w:fldChar w:fldCharType="end"/>
      </w:r>
    </w:p>
    <w:p w:rsidR="001B26CC" w:rsidRPr="00E35B75" w:rsidRDefault="001B26CC" w:rsidP="001B26CC">
      <w:pPr>
        <w:spacing w:line="480" w:lineRule="auto"/>
        <w:ind w:left="709"/>
        <w:jc w:val="both"/>
        <w:rPr>
          <w:rFonts w:ascii="Arial" w:hAnsi="Arial" w:cs="Arial"/>
          <w:color w:val="000000"/>
        </w:rPr>
      </w:pPr>
      <w:r w:rsidRPr="00E35B75">
        <w:rPr>
          <w:rFonts w:ascii="Arial" w:hAnsi="Arial" w:cs="Arial"/>
          <w:color w:val="000000"/>
        </w:rPr>
        <w:t>Para tener idea del manejo efectivo del presupuesto se utilizará la forma expresada en el marco teórico.</w:t>
      </w:r>
    </w:p>
    <w:p w:rsidR="001B26CC" w:rsidRPr="00E35B75" w:rsidRDefault="001B26CC" w:rsidP="001B26CC">
      <w:pPr>
        <w:spacing w:line="480" w:lineRule="auto"/>
        <w:ind w:left="1416" w:firstLine="24"/>
        <w:jc w:val="both"/>
        <w:rPr>
          <w:rFonts w:ascii="Arial" w:hAnsi="Arial" w:cs="Arial"/>
          <w:color w:val="000000"/>
        </w:rPr>
      </w:pPr>
    </w:p>
    <w:p w:rsidR="001B26CC" w:rsidRPr="00E35B75" w:rsidRDefault="001B26CC" w:rsidP="001B26CC">
      <w:pPr>
        <w:pStyle w:val="Sangra2detindependiente"/>
        <w:spacing w:after="0"/>
        <w:ind w:left="733" w:hanging="24"/>
        <w:jc w:val="both"/>
        <w:rPr>
          <w:rFonts w:ascii="Arial" w:hAnsi="Arial" w:cs="Arial"/>
          <w:b/>
        </w:rPr>
      </w:pPr>
      <w:r>
        <w:rPr>
          <w:rFonts w:ascii="Arial" w:hAnsi="Arial" w:cs="Arial"/>
          <w:b/>
        </w:rPr>
        <w:t xml:space="preserve">1. </w:t>
      </w:r>
      <w:r w:rsidRPr="00E35B75">
        <w:rPr>
          <w:rFonts w:ascii="Arial" w:hAnsi="Arial" w:cs="Arial"/>
          <w:b/>
        </w:rPr>
        <w:t xml:space="preserve">Cálculo Indicador </w:t>
      </w:r>
      <w:r>
        <w:rPr>
          <w:rFonts w:ascii="Arial" w:hAnsi="Arial" w:cs="Arial"/>
          <w:b/>
        </w:rPr>
        <w:t>de Insumos</w:t>
      </w:r>
    </w:p>
    <w:p w:rsidR="001B26CC" w:rsidRPr="00E35B75" w:rsidRDefault="001B26CC" w:rsidP="001B26CC">
      <w:pPr>
        <w:pStyle w:val="Sangra2detindependiente"/>
        <w:spacing w:after="0"/>
        <w:ind w:left="709"/>
        <w:jc w:val="both"/>
        <w:rPr>
          <w:rFonts w:ascii="Arial" w:hAnsi="Arial" w:cs="Arial"/>
        </w:rPr>
      </w:pPr>
      <w:r w:rsidRPr="00E35B75">
        <w:rPr>
          <w:rFonts w:ascii="Arial" w:hAnsi="Arial" w:cs="Arial"/>
        </w:rPr>
        <w:t xml:space="preserve">En la tabla </w:t>
      </w:r>
      <w:r>
        <w:rPr>
          <w:rFonts w:ascii="Arial" w:hAnsi="Arial" w:cs="Arial"/>
        </w:rPr>
        <w:t>III.IV</w:t>
      </w:r>
      <w:r w:rsidRPr="00E35B75">
        <w:rPr>
          <w:rFonts w:ascii="Arial" w:hAnsi="Arial" w:cs="Arial"/>
        </w:rPr>
        <w:t xml:space="preserve"> se presenta el resume</w:t>
      </w:r>
      <w:r>
        <w:rPr>
          <w:rFonts w:ascii="Arial" w:hAnsi="Arial" w:cs="Arial"/>
        </w:rPr>
        <w:t>n de las compras durante el perí</w:t>
      </w:r>
      <w:r w:rsidRPr="00E35B75">
        <w:rPr>
          <w:rFonts w:ascii="Arial" w:hAnsi="Arial" w:cs="Arial"/>
        </w:rPr>
        <w:t>odo 2006. El presupuesto anual para existencias de consumo es de $165,000, estimando presupuesto mensual de $13.750.</w:t>
      </w:r>
    </w:p>
    <w:p w:rsidR="001B26CC" w:rsidRDefault="001B26CC" w:rsidP="001B26CC">
      <w:pPr>
        <w:pStyle w:val="tablta"/>
        <w:spacing w:line="480" w:lineRule="auto"/>
        <w:rPr>
          <w:sz w:val="12"/>
          <w:szCs w:val="12"/>
        </w:rPr>
      </w:pPr>
    </w:p>
    <w:p w:rsidR="001B26CC" w:rsidRDefault="001B26CC" w:rsidP="001B26CC">
      <w:pPr>
        <w:pStyle w:val="tablta"/>
        <w:spacing w:line="480" w:lineRule="auto"/>
        <w:rPr>
          <w:sz w:val="12"/>
          <w:szCs w:val="12"/>
        </w:rPr>
      </w:pPr>
    </w:p>
    <w:p w:rsidR="001B26CC" w:rsidRDefault="001B26CC" w:rsidP="001B26CC">
      <w:pPr>
        <w:pStyle w:val="tablta"/>
        <w:spacing w:line="480" w:lineRule="auto"/>
        <w:rPr>
          <w:sz w:val="12"/>
          <w:szCs w:val="12"/>
        </w:rPr>
      </w:pPr>
    </w:p>
    <w:p w:rsidR="001B26CC" w:rsidRPr="00E35B75" w:rsidRDefault="001B26CC" w:rsidP="001B26CC">
      <w:pPr>
        <w:pStyle w:val="tablta"/>
        <w:spacing w:line="480" w:lineRule="auto"/>
      </w:pPr>
      <w:r w:rsidRPr="00E35B75">
        <w:t>Tabla III.IV: Índice de Efectividad de Presupuesto- 2006</w:t>
      </w:r>
      <w:r>
        <w:fldChar w:fldCharType="begin"/>
      </w:r>
      <w:r>
        <w:instrText xml:space="preserve"> XE "</w:instrText>
      </w:r>
      <w:r w:rsidRPr="005A1F56">
        <w:instrText>Tabla III.IV\: Índice de Efectividad de Presupuesto- 2006</w:instrText>
      </w:r>
      <w:r>
        <w:instrText xml:space="preserve">" </w:instrText>
      </w:r>
      <w:r>
        <w:fldChar w:fldCharType="end"/>
      </w:r>
    </w:p>
    <w:tbl>
      <w:tblPr>
        <w:tblW w:w="6960" w:type="dxa"/>
        <w:tblInd w:w="1316" w:type="dxa"/>
        <w:tblCellMar>
          <w:left w:w="70" w:type="dxa"/>
          <w:right w:w="70" w:type="dxa"/>
        </w:tblCellMar>
        <w:tblLook w:val="0000"/>
      </w:tblPr>
      <w:tblGrid>
        <w:gridCol w:w="1540"/>
        <w:gridCol w:w="1740"/>
        <w:gridCol w:w="2140"/>
        <w:gridCol w:w="1540"/>
      </w:tblGrid>
      <w:tr w:rsidR="001B26CC" w:rsidRPr="00A02483" w:rsidTr="00A74878">
        <w:trPr>
          <w:trHeight w:val="552"/>
        </w:trPr>
        <w:tc>
          <w:tcPr>
            <w:tcW w:w="154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1B26CC" w:rsidRPr="00A02483" w:rsidRDefault="001B26CC" w:rsidP="00A74878">
            <w:pPr>
              <w:jc w:val="center"/>
              <w:rPr>
                <w:rFonts w:ascii="Arial" w:hAnsi="Arial" w:cs="Arial"/>
                <w:b/>
                <w:bCs/>
                <w:sz w:val="22"/>
                <w:szCs w:val="22"/>
              </w:rPr>
            </w:pPr>
            <w:r w:rsidRPr="00A02483">
              <w:rPr>
                <w:rFonts w:ascii="Arial" w:hAnsi="Arial" w:cs="Arial"/>
                <w:b/>
                <w:bCs/>
                <w:sz w:val="22"/>
                <w:szCs w:val="22"/>
              </w:rPr>
              <w:t>Mes</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1B26CC" w:rsidRDefault="001B26CC" w:rsidP="00A74878">
            <w:pPr>
              <w:jc w:val="center"/>
              <w:rPr>
                <w:rFonts w:ascii="Arial" w:hAnsi="Arial" w:cs="Arial"/>
                <w:b/>
                <w:bCs/>
                <w:sz w:val="22"/>
                <w:szCs w:val="22"/>
              </w:rPr>
            </w:pPr>
            <w:r w:rsidRPr="00A02483">
              <w:rPr>
                <w:rFonts w:ascii="Arial" w:hAnsi="Arial" w:cs="Arial"/>
                <w:b/>
                <w:bCs/>
                <w:sz w:val="22"/>
                <w:szCs w:val="22"/>
              </w:rPr>
              <w:t>Compras en el período mensual</w:t>
            </w:r>
          </w:p>
          <w:p w:rsidR="001B26CC" w:rsidRPr="00A02483" w:rsidRDefault="001B26CC" w:rsidP="00A74878">
            <w:pPr>
              <w:jc w:val="center"/>
              <w:rPr>
                <w:rFonts w:ascii="Arial" w:hAnsi="Arial" w:cs="Arial"/>
                <w:b/>
                <w:bCs/>
                <w:sz w:val="22"/>
                <w:szCs w:val="22"/>
              </w:rPr>
            </w:pPr>
            <w:r>
              <w:rPr>
                <w:rFonts w:ascii="Arial" w:hAnsi="Arial" w:cs="Arial"/>
                <w:b/>
                <w:bCs/>
                <w:sz w:val="22"/>
                <w:szCs w:val="22"/>
              </w:rPr>
              <w:t>($)</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1B26CC" w:rsidRDefault="001B26CC" w:rsidP="00A74878">
            <w:pPr>
              <w:jc w:val="center"/>
              <w:rPr>
                <w:rFonts w:ascii="Arial" w:hAnsi="Arial" w:cs="Arial"/>
                <w:b/>
                <w:bCs/>
                <w:sz w:val="22"/>
                <w:szCs w:val="22"/>
              </w:rPr>
            </w:pPr>
            <w:r>
              <w:rPr>
                <w:rFonts w:ascii="Arial" w:hAnsi="Arial" w:cs="Arial"/>
                <w:b/>
                <w:bCs/>
                <w:sz w:val="22"/>
                <w:szCs w:val="22"/>
              </w:rPr>
              <w:t>Presupuesto Repartido  Mensual</w:t>
            </w:r>
          </w:p>
          <w:p w:rsidR="001B26CC" w:rsidRPr="00A02483" w:rsidRDefault="001B26CC" w:rsidP="00A74878">
            <w:pPr>
              <w:jc w:val="center"/>
              <w:rPr>
                <w:rFonts w:ascii="Arial" w:hAnsi="Arial" w:cs="Arial"/>
                <w:b/>
                <w:bCs/>
                <w:sz w:val="22"/>
                <w:szCs w:val="22"/>
              </w:rPr>
            </w:pPr>
            <w:r>
              <w:rPr>
                <w:rFonts w:ascii="Arial" w:hAnsi="Arial" w:cs="Arial"/>
                <w:b/>
                <w:bCs/>
                <w:sz w:val="22"/>
                <w:szCs w:val="22"/>
              </w:rPr>
              <w:t>($)</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1B26CC" w:rsidRPr="00A02483" w:rsidRDefault="001B26CC" w:rsidP="00A74878">
            <w:pPr>
              <w:jc w:val="center"/>
              <w:rPr>
                <w:rFonts w:ascii="Arial" w:hAnsi="Arial" w:cs="Arial"/>
                <w:b/>
                <w:bCs/>
                <w:sz w:val="22"/>
                <w:szCs w:val="22"/>
              </w:rPr>
            </w:pPr>
            <w:r w:rsidRPr="00A02483">
              <w:rPr>
                <w:rFonts w:ascii="Arial" w:hAnsi="Arial" w:cs="Arial"/>
                <w:b/>
                <w:bCs/>
                <w:sz w:val="22"/>
                <w:szCs w:val="22"/>
              </w:rPr>
              <w:t>% Efectividad Presupuesto</w:t>
            </w:r>
          </w:p>
        </w:tc>
      </w:tr>
      <w:tr w:rsidR="001B26CC" w:rsidRPr="00A02483" w:rsidTr="00A74878">
        <w:trPr>
          <w:trHeight w:val="552"/>
        </w:trPr>
        <w:tc>
          <w:tcPr>
            <w:tcW w:w="1540" w:type="dxa"/>
            <w:vMerge/>
            <w:tcBorders>
              <w:top w:val="single" w:sz="4" w:space="0" w:color="auto"/>
              <w:left w:val="single" w:sz="4" w:space="0" w:color="auto"/>
              <w:bottom w:val="single" w:sz="4" w:space="0" w:color="auto"/>
              <w:right w:val="single" w:sz="4" w:space="0" w:color="auto"/>
            </w:tcBorders>
            <w:vAlign w:val="center"/>
          </w:tcPr>
          <w:p w:rsidR="001B26CC" w:rsidRPr="00A02483" w:rsidRDefault="001B26CC" w:rsidP="00A74878">
            <w:pPr>
              <w:rPr>
                <w:rFonts w:ascii="Arial" w:hAnsi="Arial" w:cs="Arial"/>
                <w:b/>
                <w:bCs/>
                <w:sz w:val="22"/>
                <w:szCs w:val="22"/>
              </w:rPr>
            </w:pPr>
          </w:p>
        </w:tc>
        <w:tc>
          <w:tcPr>
            <w:tcW w:w="1740" w:type="dxa"/>
            <w:vMerge/>
            <w:tcBorders>
              <w:top w:val="single" w:sz="4" w:space="0" w:color="auto"/>
              <w:left w:val="single" w:sz="4" w:space="0" w:color="auto"/>
              <w:bottom w:val="single" w:sz="4" w:space="0" w:color="auto"/>
              <w:right w:val="single" w:sz="4" w:space="0" w:color="auto"/>
            </w:tcBorders>
            <w:vAlign w:val="center"/>
          </w:tcPr>
          <w:p w:rsidR="001B26CC" w:rsidRPr="00A02483" w:rsidRDefault="001B26CC" w:rsidP="00A74878">
            <w:pPr>
              <w:rPr>
                <w:rFonts w:ascii="Arial" w:hAnsi="Arial" w:cs="Arial"/>
                <w:b/>
                <w:bCs/>
                <w:sz w:val="22"/>
                <w:szCs w:val="22"/>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1B26CC" w:rsidRPr="00A02483" w:rsidRDefault="001B26CC" w:rsidP="00A74878">
            <w:pPr>
              <w:rPr>
                <w:rFonts w:ascii="Arial" w:hAnsi="Arial" w:cs="Arial"/>
                <w:b/>
                <w:bCs/>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1B26CC" w:rsidRPr="00A02483" w:rsidRDefault="001B26CC" w:rsidP="00A74878">
            <w:pPr>
              <w:rPr>
                <w:rFonts w:ascii="Arial" w:hAnsi="Arial" w:cs="Arial"/>
                <w:b/>
                <w:bCs/>
                <w:sz w:val="22"/>
                <w:szCs w:val="22"/>
              </w:rPr>
            </w:pP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Enero</w:t>
            </w:r>
          </w:p>
        </w:tc>
        <w:tc>
          <w:tcPr>
            <w:tcW w:w="17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0,00</w:t>
            </w:r>
          </w:p>
        </w:tc>
        <w:tc>
          <w:tcPr>
            <w:tcW w:w="21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13.750,00</w:t>
            </w:r>
          </w:p>
        </w:tc>
        <w:tc>
          <w:tcPr>
            <w:tcW w:w="15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0,00</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Febrero</w:t>
            </w:r>
          </w:p>
        </w:tc>
        <w:tc>
          <w:tcPr>
            <w:tcW w:w="17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3.355,04</w:t>
            </w:r>
          </w:p>
        </w:tc>
        <w:tc>
          <w:tcPr>
            <w:tcW w:w="21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13.750,00</w:t>
            </w:r>
          </w:p>
        </w:tc>
        <w:tc>
          <w:tcPr>
            <w:tcW w:w="15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24,40</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Marzo</w:t>
            </w:r>
          </w:p>
        </w:tc>
        <w:tc>
          <w:tcPr>
            <w:tcW w:w="17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3.204,80</w:t>
            </w:r>
          </w:p>
        </w:tc>
        <w:tc>
          <w:tcPr>
            <w:tcW w:w="21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13.750,00</w:t>
            </w:r>
          </w:p>
        </w:tc>
        <w:tc>
          <w:tcPr>
            <w:tcW w:w="15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23,31</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Abril</w:t>
            </w:r>
          </w:p>
        </w:tc>
        <w:tc>
          <w:tcPr>
            <w:tcW w:w="17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26.335,64</w:t>
            </w:r>
          </w:p>
        </w:tc>
        <w:tc>
          <w:tcPr>
            <w:tcW w:w="21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13.750,00</w:t>
            </w:r>
          </w:p>
        </w:tc>
        <w:tc>
          <w:tcPr>
            <w:tcW w:w="15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191,53</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Mayo</w:t>
            </w:r>
          </w:p>
        </w:tc>
        <w:tc>
          <w:tcPr>
            <w:tcW w:w="17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17.908,28</w:t>
            </w:r>
          </w:p>
        </w:tc>
        <w:tc>
          <w:tcPr>
            <w:tcW w:w="21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13.750,00</w:t>
            </w:r>
          </w:p>
        </w:tc>
        <w:tc>
          <w:tcPr>
            <w:tcW w:w="15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130,24</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Junio</w:t>
            </w:r>
          </w:p>
        </w:tc>
        <w:tc>
          <w:tcPr>
            <w:tcW w:w="17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11.280,59</w:t>
            </w:r>
          </w:p>
        </w:tc>
        <w:tc>
          <w:tcPr>
            <w:tcW w:w="21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13.750,00</w:t>
            </w:r>
          </w:p>
        </w:tc>
        <w:tc>
          <w:tcPr>
            <w:tcW w:w="15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82,04</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Julio</w:t>
            </w:r>
          </w:p>
        </w:tc>
        <w:tc>
          <w:tcPr>
            <w:tcW w:w="17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1.762,67</w:t>
            </w:r>
          </w:p>
        </w:tc>
        <w:tc>
          <w:tcPr>
            <w:tcW w:w="21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13.750,00</w:t>
            </w:r>
          </w:p>
        </w:tc>
        <w:tc>
          <w:tcPr>
            <w:tcW w:w="15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12,82</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Agosto</w:t>
            </w:r>
          </w:p>
        </w:tc>
        <w:tc>
          <w:tcPr>
            <w:tcW w:w="17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22.160,78</w:t>
            </w:r>
          </w:p>
        </w:tc>
        <w:tc>
          <w:tcPr>
            <w:tcW w:w="21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13.750,00</w:t>
            </w:r>
          </w:p>
        </w:tc>
        <w:tc>
          <w:tcPr>
            <w:tcW w:w="15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161,17</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Septiembre</w:t>
            </w:r>
          </w:p>
        </w:tc>
        <w:tc>
          <w:tcPr>
            <w:tcW w:w="17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6.807,51</w:t>
            </w:r>
          </w:p>
        </w:tc>
        <w:tc>
          <w:tcPr>
            <w:tcW w:w="21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13.750,00</w:t>
            </w:r>
          </w:p>
        </w:tc>
        <w:tc>
          <w:tcPr>
            <w:tcW w:w="15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49,51</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Octubre</w:t>
            </w:r>
          </w:p>
        </w:tc>
        <w:tc>
          <w:tcPr>
            <w:tcW w:w="17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12.098,40</w:t>
            </w:r>
          </w:p>
        </w:tc>
        <w:tc>
          <w:tcPr>
            <w:tcW w:w="21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13.750,00</w:t>
            </w:r>
          </w:p>
        </w:tc>
        <w:tc>
          <w:tcPr>
            <w:tcW w:w="15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87,99</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Noviembre</w:t>
            </w:r>
          </w:p>
        </w:tc>
        <w:tc>
          <w:tcPr>
            <w:tcW w:w="17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12.780,04</w:t>
            </w:r>
          </w:p>
        </w:tc>
        <w:tc>
          <w:tcPr>
            <w:tcW w:w="21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13.750,00</w:t>
            </w:r>
          </w:p>
        </w:tc>
        <w:tc>
          <w:tcPr>
            <w:tcW w:w="15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92,95</w:t>
            </w:r>
          </w:p>
        </w:tc>
      </w:tr>
      <w:tr w:rsidR="001B26CC" w:rsidRPr="00A02483" w:rsidTr="00A7487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Diciembre</w:t>
            </w:r>
          </w:p>
        </w:tc>
        <w:tc>
          <w:tcPr>
            <w:tcW w:w="17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15.623,67</w:t>
            </w:r>
          </w:p>
        </w:tc>
        <w:tc>
          <w:tcPr>
            <w:tcW w:w="21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13.750,00</w:t>
            </w:r>
          </w:p>
        </w:tc>
        <w:tc>
          <w:tcPr>
            <w:tcW w:w="1540" w:type="dxa"/>
            <w:tcBorders>
              <w:top w:val="nil"/>
              <w:left w:val="nil"/>
              <w:bottom w:val="single" w:sz="4" w:space="0" w:color="auto"/>
              <w:right w:val="single" w:sz="4" w:space="0" w:color="auto"/>
            </w:tcBorders>
            <w:shd w:val="clear" w:color="auto" w:fill="auto"/>
            <w:vAlign w:val="center"/>
          </w:tcPr>
          <w:p w:rsidR="001B26CC" w:rsidRPr="00A02483" w:rsidRDefault="001B26CC" w:rsidP="00A74878">
            <w:pPr>
              <w:spacing w:beforeLines="40" w:afterLines="40"/>
              <w:jc w:val="center"/>
              <w:rPr>
                <w:rFonts w:ascii="Arial" w:hAnsi="Arial" w:cs="Arial"/>
                <w:sz w:val="22"/>
                <w:szCs w:val="22"/>
              </w:rPr>
            </w:pPr>
            <w:r w:rsidRPr="00A02483">
              <w:rPr>
                <w:rFonts w:ascii="Arial" w:hAnsi="Arial" w:cs="Arial"/>
                <w:sz w:val="22"/>
                <w:szCs w:val="22"/>
              </w:rPr>
              <w:t>113,63</w:t>
            </w:r>
          </w:p>
        </w:tc>
      </w:tr>
    </w:tbl>
    <w:p w:rsidR="001B26CC" w:rsidRPr="00E13D6B" w:rsidRDefault="001B26CC" w:rsidP="001B26CC">
      <w:pPr>
        <w:spacing w:line="480" w:lineRule="auto"/>
        <w:ind w:left="709" w:firstLine="11"/>
        <w:jc w:val="center"/>
        <w:rPr>
          <w:rFonts w:ascii="Arial" w:hAnsi="Arial" w:cs="Arial"/>
          <w:b/>
          <w:noProof/>
          <w:sz w:val="10"/>
          <w:szCs w:val="10"/>
          <w:lang w:val="es-ES_tradnl" w:eastAsia="es-ES_tradnl"/>
        </w:rPr>
      </w:pPr>
    </w:p>
    <w:p w:rsidR="001B26CC" w:rsidRPr="00B95192" w:rsidRDefault="001B26CC" w:rsidP="001B26CC">
      <w:pPr>
        <w:spacing w:line="480" w:lineRule="auto"/>
        <w:ind w:left="709" w:firstLine="11"/>
        <w:jc w:val="center"/>
        <w:rPr>
          <w:rFonts w:ascii="Arial" w:hAnsi="Arial" w:cs="Arial"/>
          <w:b/>
          <w:noProof/>
          <w:lang w:val="es-ES_tradnl" w:eastAsia="es-ES_tradnl"/>
        </w:rPr>
      </w:pPr>
      <w:r w:rsidRPr="00B95192">
        <w:rPr>
          <w:rFonts w:ascii="Arial" w:hAnsi="Arial" w:cs="Arial"/>
          <w:b/>
          <w:noProof/>
          <w:lang w:val="es-ES_tradnl" w:eastAsia="es-ES_tradnl"/>
        </w:rPr>
        <w:t>Fuente</w:t>
      </w:r>
      <w:r w:rsidRPr="00B95192">
        <w:rPr>
          <w:rFonts w:ascii="Arial" w:hAnsi="Arial" w:cs="Arial"/>
          <w:noProof/>
          <w:lang w:val="es-ES_tradnl" w:eastAsia="es-ES_tradnl"/>
        </w:rPr>
        <w:t>:</w:t>
      </w:r>
      <w:r>
        <w:rPr>
          <w:rFonts w:ascii="Arial" w:hAnsi="Arial" w:cs="Arial"/>
          <w:noProof/>
          <w:lang w:val="es-ES_tradnl" w:eastAsia="es-ES_tradnl"/>
        </w:rPr>
        <w:t xml:space="preserve"> Balance General </w:t>
      </w:r>
      <w:r w:rsidRPr="00B95192">
        <w:rPr>
          <w:rFonts w:ascii="Arial" w:hAnsi="Arial" w:cs="Arial"/>
          <w:noProof/>
          <w:lang w:val="es-ES_tradnl" w:eastAsia="es-ES_tradnl"/>
        </w:rPr>
        <w:t>mensual de AAA</w:t>
      </w:r>
    </w:p>
    <w:p w:rsidR="001B26CC" w:rsidRDefault="001B26CC" w:rsidP="001B26CC">
      <w:pPr>
        <w:pStyle w:val="tablta"/>
        <w:spacing w:line="480" w:lineRule="auto"/>
        <w:ind w:left="720"/>
        <w:jc w:val="both"/>
        <w:rPr>
          <w:b w:val="0"/>
          <w:lang w:val="es-ES_tradnl"/>
        </w:rPr>
      </w:pPr>
    </w:p>
    <w:p w:rsidR="001B26CC" w:rsidRPr="00E35B75" w:rsidRDefault="001B26CC" w:rsidP="001B26CC">
      <w:pPr>
        <w:pStyle w:val="tablta"/>
        <w:spacing w:line="480" w:lineRule="auto"/>
        <w:ind w:left="708"/>
        <w:jc w:val="both"/>
        <w:rPr>
          <w:b w:val="0"/>
          <w:lang w:val="es-ES_tradnl"/>
        </w:rPr>
      </w:pPr>
      <w:r w:rsidRPr="00E35B75">
        <w:rPr>
          <w:b w:val="0"/>
          <w:lang w:val="es-ES_tradnl"/>
        </w:rPr>
        <w:t xml:space="preserve">En </w:t>
      </w:r>
      <w:smartTag w:uri="urn:schemas-microsoft-com:office:smarttags" w:element="PersonName">
        <w:smartTagPr>
          <w:attr w:name="ProductID" w:val="la figura III.III"/>
        </w:smartTagPr>
        <w:r w:rsidRPr="00E35B75">
          <w:rPr>
            <w:b w:val="0"/>
            <w:lang w:val="es-ES_tradnl"/>
          </w:rPr>
          <w:t xml:space="preserve">la figura </w:t>
        </w:r>
        <w:r>
          <w:rPr>
            <w:b w:val="0"/>
            <w:lang w:val="es-ES_tradnl"/>
          </w:rPr>
          <w:t>III.III</w:t>
        </w:r>
      </w:smartTag>
      <w:r>
        <w:rPr>
          <w:b w:val="0"/>
          <w:lang w:val="es-ES_tradnl"/>
        </w:rPr>
        <w:t xml:space="preserve"> </w:t>
      </w:r>
      <w:r w:rsidRPr="00E35B75">
        <w:rPr>
          <w:b w:val="0"/>
          <w:lang w:val="es-ES_tradnl"/>
        </w:rPr>
        <w:t xml:space="preserve">se observa que en los meses de Abril y Agosto </w:t>
      </w:r>
      <w:smartTag w:uri="urn:schemas-microsoft-com:office:smarttags" w:element="PersonName">
        <w:smartTagPr>
          <w:attr w:name="ProductID" w:val="la empresa AAA"/>
        </w:smartTagPr>
        <w:r w:rsidRPr="00E35B75">
          <w:rPr>
            <w:b w:val="0"/>
            <w:lang w:val="es-ES_tradnl"/>
          </w:rPr>
          <w:t>la empresa AAA</w:t>
        </w:r>
      </w:smartTag>
      <w:r w:rsidRPr="00E35B75">
        <w:rPr>
          <w:b w:val="0"/>
          <w:lang w:val="es-ES_tradnl"/>
        </w:rPr>
        <w:t>, ha excedido e</w:t>
      </w:r>
      <w:r>
        <w:rPr>
          <w:b w:val="0"/>
          <w:lang w:val="es-ES_tradnl"/>
        </w:rPr>
        <w:t>n las compras de existencias con</w:t>
      </w:r>
      <w:r w:rsidRPr="00E35B75">
        <w:rPr>
          <w:b w:val="0"/>
          <w:lang w:val="es-ES_tradnl"/>
        </w:rPr>
        <w:t xml:space="preserve"> relación al presupuesto, 191% y 161% respectivamente, siendo estos meses objeto de un análisis detallado en busca de justificativos por parte de la dirección la empresa.</w:t>
      </w:r>
    </w:p>
    <w:p w:rsidR="001B26CC" w:rsidRPr="00E35B75" w:rsidRDefault="001B26CC" w:rsidP="001B26CC">
      <w:pPr>
        <w:pStyle w:val="Sangra2detindependiente"/>
        <w:spacing w:after="0"/>
        <w:ind w:left="1440"/>
        <w:jc w:val="both"/>
        <w:rPr>
          <w:rFonts w:ascii="Arial" w:hAnsi="Arial" w:cs="Arial"/>
          <w:lang w:val="es-ES_tradnl"/>
        </w:rPr>
      </w:pPr>
    </w:p>
    <w:p w:rsidR="001B26CC" w:rsidRPr="00E35B75" w:rsidRDefault="001B26CC" w:rsidP="001B26CC">
      <w:pPr>
        <w:pStyle w:val="Sangra2detindependiente"/>
        <w:spacing w:after="0"/>
        <w:ind w:left="708"/>
        <w:jc w:val="both"/>
        <w:rPr>
          <w:rFonts w:ascii="Arial" w:hAnsi="Arial" w:cs="Arial"/>
          <w:lang w:val="es-ES_tradnl"/>
        </w:rPr>
      </w:pPr>
      <w:r w:rsidRPr="00E35B75">
        <w:rPr>
          <w:rFonts w:ascii="Arial" w:hAnsi="Arial" w:cs="Arial"/>
          <w:lang w:val="es-ES_tradnl"/>
        </w:rPr>
        <w:t>Al finalizar el año, del presupuesto asignado, se ejecutó el 80,80%.</w:t>
      </w:r>
    </w:p>
    <w:p w:rsidR="001B26CC" w:rsidRPr="00BC5FF0" w:rsidRDefault="001B26CC" w:rsidP="001B26CC">
      <w:pPr>
        <w:pStyle w:val="tablta"/>
        <w:spacing w:line="480" w:lineRule="auto"/>
        <w:rPr>
          <w:sz w:val="16"/>
          <w:szCs w:val="16"/>
        </w:rPr>
      </w:pPr>
    </w:p>
    <w:p w:rsidR="001B26CC" w:rsidRPr="00E35B75" w:rsidRDefault="00A55EBF" w:rsidP="001B26CC">
      <w:pPr>
        <w:pStyle w:val="tablta"/>
        <w:spacing w:line="480" w:lineRule="auto"/>
      </w:pPr>
      <w:r>
        <w:rPr>
          <w:noProof/>
          <w:lang w:val="es-ES" w:eastAsia="es-ES"/>
        </w:rPr>
        <w:drawing>
          <wp:anchor distT="0" distB="0" distL="114300" distR="114300" simplePos="0" relativeHeight="251704832" behindDoc="1" locked="0" layoutInCell="1" allowOverlap="1">
            <wp:simplePos x="0" y="0"/>
            <wp:positionH relativeFrom="column">
              <wp:posOffset>571500</wp:posOffset>
            </wp:positionH>
            <wp:positionV relativeFrom="paragraph">
              <wp:posOffset>342900</wp:posOffset>
            </wp:positionV>
            <wp:extent cx="4800600" cy="2922270"/>
            <wp:effectExtent l="0" t="0" r="0" b="0"/>
            <wp:wrapTight wrapText="bothSides">
              <wp:wrapPolygon edited="0">
                <wp:start x="0" y="282"/>
                <wp:lineTo x="0" y="21121"/>
                <wp:lineTo x="21429" y="21121"/>
                <wp:lineTo x="21429" y="282"/>
                <wp:lineTo x="0" y="282"/>
              </wp:wrapPolygon>
            </wp:wrapTight>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
                    <a:srcRect/>
                    <a:stretch>
                      <a:fillRect/>
                    </a:stretch>
                  </pic:blipFill>
                  <pic:spPr bwMode="auto">
                    <a:xfrm>
                      <a:off x="0" y="0"/>
                      <a:ext cx="4800600" cy="2922270"/>
                    </a:xfrm>
                    <a:prstGeom prst="rect">
                      <a:avLst/>
                    </a:prstGeom>
                    <a:noFill/>
                    <a:ln w="9525">
                      <a:noFill/>
                      <a:miter lim="800000"/>
                      <a:headEnd/>
                      <a:tailEnd/>
                    </a:ln>
                  </pic:spPr>
                </pic:pic>
              </a:graphicData>
            </a:graphic>
          </wp:anchor>
        </w:drawing>
      </w:r>
      <w:r w:rsidR="001B26CC" w:rsidRPr="00E35B75">
        <w:t>Figura III.III: Índice de Efectividad de Presupuesto- 2006</w:t>
      </w:r>
      <w:r w:rsidR="001B26CC">
        <w:fldChar w:fldCharType="begin"/>
      </w:r>
      <w:r w:rsidR="001B26CC">
        <w:instrText xml:space="preserve"> XE "</w:instrText>
      </w:r>
      <w:r w:rsidR="001B26CC" w:rsidRPr="005A1F56">
        <w:instrText>Figura III.III\: Índice de Efectividad de Presupuesto- 2006</w:instrText>
      </w:r>
      <w:r w:rsidR="001B26CC">
        <w:instrText xml:space="preserve">" </w:instrText>
      </w:r>
      <w:r w:rsidR="001B26CC">
        <w:fldChar w:fldCharType="end"/>
      </w:r>
    </w:p>
    <w:p w:rsidR="001B26CC" w:rsidRPr="00E35B75" w:rsidRDefault="001B26CC" w:rsidP="001B26CC">
      <w:pPr>
        <w:spacing w:line="480" w:lineRule="auto"/>
        <w:ind w:left="708"/>
        <w:jc w:val="both"/>
        <w:rPr>
          <w:rStyle w:val="Ttulo4Car"/>
          <w:rFonts w:ascii="Arial" w:hAnsi="Arial" w:cs="Arial"/>
          <w:b w:val="0"/>
          <w:lang w:val="es-EC"/>
        </w:rPr>
      </w:pPr>
    </w:p>
    <w:p w:rsidR="001B26CC" w:rsidRDefault="001B26CC" w:rsidP="001B26CC">
      <w:pPr>
        <w:spacing w:line="480" w:lineRule="auto"/>
        <w:ind w:left="360"/>
        <w:jc w:val="both"/>
        <w:rPr>
          <w:rStyle w:val="Ttulo4Car"/>
          <w:rFonts w:ascii="Arial" w:hAnsi="Arial" w:cs="Arial"/>
          <w:lang w:val="es-EC"/>
        </w:rPr>
      </w:pPr>
    </w:p>
    <w:p w:rsidR="001B26CC" w:rsidRDefault="001B26CC" w:rsidP="001B26CC">
      <w:pPr>
        <w:spacing w:line="480" w:lineRule="auto"/>
        <w:ind w:left="360"/>
        <w:jc w:val="both"/>
        <w:rPr>
          <w:rStyle w:val="Ttulo4Car"/>
          <w:rFonts w:ascii="Arial" w:hAnsi="Arial" w:cs="Arial"/>
          <w:lang w:val="es-EC"/>
        </w:rPr>
      </w:pPr>
    </w:p>
    <w:p w:rsidR="001B26CC" w:rsidRDefault="001B26CC" w:rsidP="001B26CC">
      <w:pPr>
        <w:spacing w:line="480" w:lineRule="auto"/>
        <w:ind w:left="360"/>
        <w:jc w:val="both"/>
        <w:rPr>
          <w:rStyle w:val="Ttulo4Car"/>
          <w:rFonts w:ascii="Arial" w:hAnsi="Arial" w:cs="Arial"/>
          <w:lang w:val="es-EC"/>
        </w:rPr>
      </w:pPr>
    </w:p>
    <w:p w:rsidR="001B26CC" w:rsidRDefault="001B26CC" w:rsidP="001B26CC">
      <w:pPr>
        <w:spacing w:line="480" w:lineRule="auto"/>
        <w:ind w:left="360"/>
        <w:jc w:val="both"/>
        <w:rPr>
          <w:rStyle w:val="Ttulo4Car"/>
          <w:rFonts w:ascii="Arial" w:hAnsi="Arial" w:cs="Arial"/>
          <w:lang w:val="es-EC"/>
        </w:rPr>
      </w:pPr>
    </w:p>
    <w:p w:rsidR="001B26CC" w:rsidRDefault="001B26CC" w:rsidP="001B26CC">
      <w:pPr>
        <w:spacing w:line="480" w:lineRule="auto"/>
        <w:ind w:left="360"/>
        <w:jc w:val="both"/>
        <w:rPr>
          <w:rStyle w:val="Ttulo4Car"/>
          <w:rFonts w:ascii="Arial" w:hAnsi="Arial" w:cs="Arial"/>
          <w:lang w:val="es-EC"/>
        </w:rPr>
      </w:pPr>
    </w:p>
    <w:p w:rsidR="001B26CC" w:rsidRDefault="001B26CC" w:rsidP="001B26CC">
      <w:pPr>
        <w:spacing w:line="480" w:lineRule="auto"/>
        <w:ind w:left="360"/>
        <w:jc w:val="both"/>
        <w:rPr>
          <w:rStyle w:val="Ttulo4Car"/>
          <w:rFonts w:ascii="Arial" w:hAnsi="Arial" w:cs="Arial"/>
          <w:lang w:val="es-EC"/>
        </w:rPr>
      </w:pPr>
    </w:p>
    <w:p w:rsidR="001B26CC" w:rsidRDefault="001B26CC" w:rsidP="001B26CC">
      <w:pPr>
        <w:spacing w:line="480" w:lineRule="auto"/>
        <w:ind w:left="360"/>
        <w:jc w:val="both"/>
        <w:rPr>
          <w:rStyle w:val="Ttulo4Car"/>
          <w:rFonts w:ascii="Arial" w:hAnsi="Arial" w:cs="Arial"/>
          <w:lang w:val="es-EC"/>
        </w:rPr>
      </w:pPr>
    </w:p>
    <w:p w:rsidR="001B26CC" w:rsidRDefault="001B26CC" w:rsidP="001B26CC">
      <w:pPr>
        <w:spacing w:line="480" w:lineRule="auto"/>
        <w:ind w:left="360"/>
        <w:jc w:val="both"/>
        <w:rPr>
          <w:rStyle w:val="Ttulo4Car"/>
          <w:rFonts w:ascii="Arial" w:hAnsi="Arial" w:cs="Arial"/>
          <w:lang w:val="es-EC"/>
        </w:rPr>
      </w:pPr>
    </w:p>
    <w:p w:rsidR="001B26CC" w:rsidRDefault="001B26CC" w:rsidP="001B26CC">
      <w:pPr>
        <w:spacing w:line="480" w:lineRule="auto"/>
        <w:ind w:left="360"/>
        <w:jc w:val="both"/>
        <w:rPr>
          <w:rStyle w:val="Ttulo4Car"/>
          <w:rFonts w:ascii="Arial" w:hAnsi="Arial" w:cs="Arial"/>
          <w:lang w:val="es-EC"/>
        </w:rPr>
      </w:pPr>
    </w:p>
    <w:p w:rsidR="001B26CC" w:rsidRPr="00E35B75" w:rsidRDefault="001B26CC" w:rsidP="001B26CC">
      <w:pPr>
        <w:spacing w:line="480" w:lineRule="auto"/>
        <w:ind w:left="360"/>
        <w:jc w:val="both"/>
        <w:rPr>
          <w:rStyle w:val="Ttulo4Car"/>
          <w:rFonts w:ascii="Arial" w:hAnsi="Arial" w:cs="Arial"/>
          <w:lang w:val="es-EC"/>
        </w:rPr>
      </w:pPr>
      <w:r>
        <w:rPr>
          <w:rStyle w:val="Ttulo4Car"/>
          <w:rFonts w:ascii="Arial" w:hAnsi="Arial" w:cs="Arial"/>
          <w:lang w:val="es-EC"/>
        </w:rPr>
        <w:t xml:space="preserve">3.2 </w:t>
      </w:r>
      <w:r w:rsidRPr="00E35B75">
        <w:rPr>
          <w:rStyle w:val="Ttulo4Car"/>
          <w:rFonts w:ascii="Arial" w:hAnsi="Arial" w:cs="Arial"/>
          <w:lang w:val="es-EC"/>
        </w:rPr>
        <w:t>Análisis Estadístico – Cuenta: Activos Fijos</w:t>
      </w:r>
      <w:r w:rsidRPr="00E35B75">
        <w:rPr>
          <w:rFonts w:ascii="Arial" w:hAnsi="Arial" w:cs="Arial"/>
          <w:b/>
          <w:lang w:val="es-ES_tradnl"/>
        </w:rPr>
        <w:fldChar w:fldCharType="begin"/>
      </w:r>
      <w:r w:rsidRPr="00E35B75">
        <w:rPr>
          <w:rFonts w:ascii="Arial" w:hAnsi="Arial" w:cs="Arial"/>
        </w:rPr>
        <w:instrText xml:space="preserve"> XE "</w:instrText>
      </w:r>
      <w:r>
        <w:rPr>
          <w:rFonts w:ascii="Arial" w:hAnsi="Arial" w:cs="Arial"/>
        </w:rPr>
        <w:instrText>3.2</w:instrText>
      </w:r>
      <w:r w:rsidRPr="00E35B75">
        <w:rPr>
          <w:rFonts w:ascii="Arial" w:hAnsi="Arial" w:cs="Arial"/>
        </w:rPr>
        <w:instrText xml:space="preserve">. </w:instrText>
      </w:r>
      <w:r>
        <w:rPr>
          <w:rFonts w:ascii="Arial" w:hAnsi="Arial" w:cs="Arial"/>
        </w:rPr>
        <w:instrText>Análisis Estadístico – Cuenta Activos Fijos</w:instrText>
      </w:r>
      <w:r w:rsidRPr="00E35B75">
        <w:rPr>
          <w:rFonts w:ascii="Arial" w:hAnsi="Arial" w:cs="Arial"/>
        </w:rPr>
        <w:instrText xml:space="preserve">" </w:instrText>
      </w:r>
      <w:r w:rsidRPr="00E35B75">
        <w:rPr>
          <w:rFonts w:ascii="Arial" w:hAnsi="Arial" w:cs="Arial"/>
          <w:b/>
          <w:lang w:val="es-ES_tradnl"/>
        </w:rPr>
        <w:fldChar w:fldCharType="end"/>
      </w:r>
    </w:p>
    <w:p w:rsidR="001B26CC" w:rsidRPr="00E35B75" w:rsidRDefault="001B26CC" w:rsidP="001B26CC">
      <w:pPr>
        <w:spacing w:line="480" w:lineRule="auto"/>
        <w:ind w:left="900"/>
        <w:jc w:val="both"/>
        <w:rPr>
          <w:rStyle w:val="Ttulo4Car"/>
          <w:rFonts w:ascii="Arial" w:hAnsi="Arial" w:cs="Arial"/>
          <w:lang w:val="es-EC"/>
        </w:rPr>
      </w:pPr>
    </w:p>
    <w:p w:rsidR="001B26CC" w:rsidRPr="00E35B75" w:rsidRDefault="001B26CC" w:rsidP="001B26CC">
      <w:pPr>
        <w:spacing w:line="480" w:lineRule="auto"/>
        <w:ind w:left="900"/>
        <w:jc w:val="both"/>
        <w:rPr>
          <w:rStyle w:val="Ttulo4Car"/>
          <w:rFonts w:ascii="Arial" w:hAnsi="Arial" w:cs="Arial"/>
          <w:lang w:val="es-EC"/>
        </w:rPr>
      </w:pPr>
      <w:r w:rsidRPr="00E35B75">
        <w:rPr>
          <w:rStyle w:val="Ttulo4Car"/>
          <w:rFonts w:ascii="Arial" w:hAnsi="Arial" w:cs="Arial"/>
          <w:lang w:val="es-EC"/>
        </w:rPr>
        <w:t>3.2.1. Comparación de Medias – Pruebas t</w:t>
      </w:r>
      <w:r w:rsidRPr="00E35B75">
        <w:rPr>
          <w:rFonts w:ascii="Arial" w:hAnsi="Arial" w:cs="Arial"/>
          <w:b/>
          <w:lang w:val="es-ES_tradnl"/>
        </w:rPr>
        <w:fldChar w:fldCharType="begin"/>
      </w:r>
      <w:r w:rsidRPr="00E35B75">
        <w:rPr>
          <w:rFonts w:ascii="Arial" w:hAnsi="Arial" w:cs="Arial"/>
        </w:rPr>
        <w:instrText xml:space="preserve"> XE "</w:instrText>
      </w:r>
      <w:r>
        <w:rPr>
          <w:rFonts w:ascii="Arial" w:hAnsi="Arial" w:cs="Arial"/>
        </w:rPr>
        <w:instrText>3.2.1.</w:instrText>
      </w:r>
      <w:r w:rsidRPr="00D97889">
        <w:rPr>
          <w:rStyle w:val="Ttulo4Car"/>
          <w:rFonts w:ascii="Arial" w:hAnsi="Arial" w:cs="Arial"/>
          <w:lang w:val="es-EC"/>
        </w:rPr>
        <w:instrText xml:space="preserve"> </w:instrText>
      </w:r>
      <w:r w:rsidRPr="00E35B75">
        <w:rPr>
          <w:rStyle w:val="Ttulo4Car"/>
          <w:rFonts w:ascii="Arial" w:hAnsi="Arial" w:cs="Arial"/>
          <w:lang w:val="es-EC"/>
        </w:rPr>
        <w:instrText>Comparación de Medias – Pruebas t</w:instrText>
      </w:r>
      <w:r>
        <w:rPr>
          <w:rFonts w:ascii="Arial" w:hAnsi="Arial" w:cs="Arial"/>
        </w:rPr>
        <w:instrText xml:space="preserve"> </w:instrText>
      </w:r>
      <w:r w:rsidRPr="00E35B75">
        <w:rPr>
          <w:rFonts w:ascii="Arial" w:hAnsi="Arial" w:cs="Arial"/>
        </w:rPr>
        <w:instrText xml:space="preserve">" </w:instrText>
      </w:r>
      <w:r w:rsidRPr="00E35B75">
        <w:rPr>
          <w:rFonts w:ascii="Arial" w:hAnsi="Arial" w:cs="Arial"/>
          <w:b/>
          <w:lang w:val="es-ES_tradnl"/>
        </w:rPr>
        <w:fldChar w:fldCharType="end"/>
      </w:r>
    </w:p>
    <w:p w:rsidR="001B26CC" w:rsidRPr="00E35B75" w:rsidRDefault="001B26CC" w:rsidP="001B26CC">
      <w:pPr>
        <w:spacing w:line="480" w:lineRule="auto"/>
        <w:ind w:left="900"/>
        <w:jc w:val="both"/>
        <w:rPr>
          <w:rStyle w:val="Ttulo4Car"/>
          <w:rFonts w:ascii="Arial" w:hAnsi="Arial" w:cs="Arial"/>
          <w:b w:val="0"/>
          <w:lang w:val="es-EC"/>
        </w:rPr>
      </w:pPr>
      <w:r w:rsidRPr="00E35B75">
        <w:rPr>
          <w:rStyle w:val="Ttulo4Car"/>
          <w:rFonts w:ascii="Arial" w:hAnsi="Arial" w:cs="Arial"/>
          <w:b w:val="0"/>
          <w:lang w:val="es-EC"/>
        </w:rPr>
        <w:t>La empresa</w:t>
      </w:r>
      <w:r w:rsidRPr="00A02483">
        <w:rPr>
          <w:rStyle w:val="Ttulo4Car"/>
          <w:rFonts w:ascii="Arial" w:hAnsi="Arial" w:cs="Arial"/>
          <w:b w:val="0"/>
          <w:lang w:val="es-EC"/>
        </w:rPr>
        <w:t xml:space="preserve"> AAA</w:t>
      </w:r>
      <w:r w:rsidRPr="00E35B75">
        <w:rPr>
          <w:rStyle w:val="Ttulo4Car"/>
          <w:rFonts w:ascii="Arial" w:hAnsi="Arial" w:cs="Arial"/>
          <w:lang w:val="es-EC"/>
        </w:rPr>
        <w:t xml:space="preserve"> </w:t>
      </w:r>
      <w:r w:rsidRPr="00E35B75">
        <w:rPr>
          <w:rStyle w:val="Ttulo4Car"/>
          <w:rFonts w:ascii="Arial" w:hAnsi="Arial" w:cs="Arial"/>
          <w:b w:val="0"/>
          <w:lang w:val="es-EC"/>
        </w:rPr>
        <w:t>para el año 2006 determinó q</w:t>
      </w:r>
      <w:r>
        <w:rPr>
          <w:rStyle w:val="Ttulo4Car"/>
          <w:rFonts w:ascii="Arial" w:hAnsi="Arial" w:cs="Arial"/>
          <w:b w:val="0"/>
          <w:lang w:val="es-EC"/>
        </w:rPr>
        <w:t>ue las compras del presente período con relación al perí</w:t>
      </w:r>
      <w:r w:rsidRPr="00E35B75">
        <w:rPr>
          <w:rStyle w:val="Ttulo4Car"/>
          <w:rFonts w:ascii="Arial" w:hAnsi="Arial" w:cs="Arial"/>
          <w:b w:val="0"/>
          <w:lang w:val="es-EC"/>
        </w:rPr>
        <w:t>odo anterior (2005), tendría una variación de no más del 10% en las compras de los bienes de administración, y con la finalidad de evaluar la eficiencia en la ejecu</w:t>
      </w:r>
      <w:r>
        <w:rPr>
          <w:rStyle w:val="Ttulo4Car"/>
          <w:rFonts w:ascii="Arial" w:hAnsi="Arial" w:cs="Arial"/>
          <w:b w:val="0"/>
          <w:lang w:val="es-EC"/>
        </w:rPr>
        <w:t>ción presupuestaria de este perí</w:t>
      </w:r>
      <w:r w:rsidRPr="00E35B75">
        <w:rPr>
          <w:rStyle w:val="Ttulo4Car"/>
          <w:rFonts w:ascii="Arial" w:hAnsi="Arial" w:cs="Arial"/>
          <w:b w:val="0"/>
          <w:lang w:val="es-EC"/>
        </w:rPr>
        <w:t>odo, procedemos a desarrollar una prueba de hipótesis.</w:t>
      </w:r>
    </w:p>
    <w:p w:rsidR="001B26CC" w:rsidRPr="00E35B75" w:rsidRDefault="001B26CC" w:rsidP="001B26CC">
      <w:pPr>
        <w:spacing w:line="480" w:lineRule="auto"/>
        <w:ind w:left="900"/>
        <w:jc w:val="both"/>
        <w:rPr>
          <w:rStyle w:val="Ttulo4Car"/>
          <w:rFonts w:ascii="Arial" w:hAnsi="Arial" w:cs="Arial"/>
          <w:b w:val="0"/>
          <w:lang w:val="es-EC"/>
        </w:rPr>
      </w:pPr>
    </w:p>
    <w:p w:rsidR="001B26CC" w:rsidRPr="00E35B75" w:rsidRDefault="001B26CC" w:rsidP="001B26CC">
      <w:pPr>
        <w:spacing w:line="480" w:lineRule="auto"/>
        <w:ind w:left="900"/>
        <w:jc w:val="both"/>
        <w:rPr>
          <w:rStyle w:val="Ttulo4Car"/>
          <w:rFonts w:ascii="Arial" w:hAnsi="Arial" w:cs="Arial"/>
          <w:b w:val="0"/>
          <w:lang w:val="es-EC"/>
        </w:rPr>
      </w:pPr>
      <w:r w:rsidRPr="00E35B75">
        <w:rPr>
          <w:rStyle w:val="Ttulo4Car"/>
          <w:rFonts w:ascii="Arial" w:hAnsi="Arial" w:cs="Arial"/>
          <w:lang w:val="es-EC"/>
        </w:rPr>
        <w:t xml:space="preserve">Objetivo: </w:t>
      </w:r>
      <w:r w:rsidRPr="00E35B75">
        <w:rPr>
          <w:rStyle w:val="Ttulo4Car"/>
          <w:rFonts w:ascii="Arial" w:hAnsi="Arial" w:cs="Arial"/>
          <w:b w:val="0"/>
          <w:lang w:val="es-EC"/>
        </w:rPr>
        <w:t xml:space="preserve">Comprobar si las compras de Activos Fijos, compuesta de "Herramientas Mayores", "Equipos, Sistema y Paquetes Informáticos", "Mobiliarios", "Maquinaria y Equipos" y "Vehículos Terrestes", no aumentaron en un 10% con respecto al año 2005 </w:t>
      </w:r>
    </w:p>
    <w:p w:rsidR="001B26CC" w:rsidRPr="00E35B75" w:rsidRDefault="001B26CC" w:rsidP="001B26CC">
      <w:pPr>
        <w:spacing w:line="480" w:lineRule="auto"/>
        <w:ind w:left="1416"/>
        <w:jc w:val="both"/>
        <w:rPr>
          <w:rStyle w:val="Ttulo4Car"/>
          <w:rFonts w:ascii="Arial" w:hAnsi="Arial" w:cs="Arial"/>
          <w:b w:val="0"/>
          <w:lang w:val="es-EC"/>
        </w:rPr>
      </w:pPr>
    </w:p>
    <w:p w:rsidR="001B26CC" w:rsidRPr="00E35B75" w:rsidRDefault="001B26CC" w:rsidP="001B26CC">
      <w:pPr>
        <w:spacing w:line="480" w:lineRule="auto"/>
        <w:ind w:left="1416" w:hanging="156"/>
        <w:jc w:val="both"/>
        <w:rPr>
          <w:rStyle w:val="Ttulo4Car"/>
          <w:rFonts w:ascii="Arial" w:hAnsi="Arial" w:cs="Arial"/>
          <w:b w:val="0"/>
          <w:lang w:val="es-EC"/>
        </w:rPr>
      </w:pPr>
      <w:r w:rsidRPr="00E35B75">
        <w:rPr>
          <w:rStyle w:val="Ttulo4Car"/>
          <w:rFonts w:ascii="Arial" w:hAnsi="Arial" w:cs="Arial"/>
          <w:b w:val="0"/>
          <w:lang w:val="es-EC"/>
        </w:rPr>
        <w:t>Compra de Activos Fijos año 2005</w:t>
      </w:r>
      <w:r>
        <w:rPr>
          <w:rStyle w:val="Ttulo4Car"/>
          <w:rFonts w:ascii="Arial" w:hAnsi="Arial" w:cs="Arial"/>
          <w:b w:val="0"/>
          <w:lang w:val="es-EC"/>
        </w:rPr>
        <w:t>($)</w:t>
      </w:r>
      <w:r w:rsidRPr="00E35B75">
        <w:rPr>
          <w:rStyle w:val="Ttulo4Car"/>
          <w:rFonts w:ascii="Arial" w:hAnsi="Arial" w:cs="Arial"/>
          <w:b w:val="0"/>
          <w:lang w:val="es-EC"/>
        </w:rPr>
        <w:tab/>
      </w:r>
      <w:r>
        <w:rPr>
          <w:rStyle w:val="Ttulo4Car"/>
          <w:rFonts w:ascii="Arial" w:hAnsi="Arial" w:cs="Arial"/>
          <w:b w:val="0"/>
          <w:lang w:val="es-EC"/>
        </w:rPr>
        <w:tab/>
      </w:r>
      <w:r w:rsidRPr="00E35B75">
        <w:rPr>
          <w:rStyle w:val="Ttulo4Car"/>
          <w:rFonts w:ascii="Arial" w:hAnsi="Arial" w:cs="Arial"/>
          <w:b w:val="0"/>
          <w:lang w:val="es-EC"/>
        </w:rPr>
        <w:t xml:space="preserve">29.154,62   </w:t>
      </w:r>
    </w:p>
    <w:p w:rsidR="001B26CC" w:rsidRPr="00E35B75" w:rsidRDefault="001B26CC" w:rsidP="001B26CC">
      <w:pPr>
        <w:spacing w:line="480" w:lineRule="auto"/>
        <w:ind w:left="551" w:firstLine="709"/>
        <w:jc w:val="both"/>
        <w:rPr>
          <w:rStyle w:val="Ttulo4Car"/>
          <w:rFonts w:ascii="Arial" w:hAnsi="Arial" w:cs="Arial"/>
          <w:b w:val="0"/>
          <w:lang w:val="es-EC"/>
        </w:rPr>
      </w:pPr>
      <w:r>
        <w:rPr>
          <w:rStyle w:val="Ttulo4Car"/>
          <w:rFonts w:ascii="Arial" w:hAnsi="Arial" w:cs="Arial"/>
          <w:b w:val="0"/>
          <w:lang w:val="es-EC"/>
        </w:rPr>
        <w:t>Media de la compras mensual 2005($)</w:t>
      </w:r>
      <w:r w:rsidRPr="00E35B75">
        <w:rPr>
          <w:rStyle w:val="Ttulo4Car"/>
          <w:rFonts w:ascii="Arial" w:hAnsi="Arial" w:cs="Arial"/>
          <w:b w:val="0"/>
          <w:lang w:val="es-EC"/>
        </w:rPr>
        <w:t xml:space="preserve"> </w:t>
      </w:r>
      <w:r w:rsidRPr="00E35B75">
        <w:rPr>
          <w:rStyle w:val="Ttulo4Car"/>
          <w:rFonts w:ascii="Arial" w:hAnsi="Arial" w:cs="Arial"/>
          <w:b w:val="0"/>
          <w:lang w:val="es-EC"/>
        </w:rPr>
        <w:tab/>
      </w:r>
      <w:r w:rsidRPr="00E35B75">
        <w:rPr>
          <w:rStyle w:val="Ttulo4Car"/>
          <w:rFonts w:ascii="Arial" w:hAnsi="Arial" w:cs="Arial"/>
          <w:b w:val="0"/>
          <w:lang w:val="es-EC"/>
        </w:rPr>
        <w:tab/>
        <w:t xml:space="preserve">2.429,55   </w:t>
      </w:r>
    </w:p>
    <w:p w:rsidR="001B26CC" w:rsidRPr="00E35B75" w:rsidRDefault="001B26CC" w:rsidP="001B26CC">
      <w:pPr>
        <w:spacing w:line="480" w:lineRule="auto"/>
        <w:ind w:left="551" w:firstLine="709"/>
        <w:jc w:val="both"/>
        <w:rPr>
          <w:rStyle w:val="Ttulo4Car"/>
          <w:rFonts w:ascii="Arial" w:hAnsi="Arial" w:cs="Arial"/>
          <w:b w:val="0"/>
          <w:lang w:val="es-EC"/>
        </w:rPr>
      </w:pPr>
      <w:r w:rsidRPr="00E35B75">
        <w:rPr>
          <w:rStyle w:val="Ttulo4Car"/>
          <w:rFonts w:ascii="Arial" w:hAnsi="Arial" w:cs="Arial"/>
          <w:b w:val="0"/>
          <w:lang w:val="es-EC"/>
        </w:rPr>
        <w:t xml:space="preserve">Incremento 10%    </w:t>
      </w:r>
      <w:r w:rsidRPr="00E35B75">
        <w:rPr>
          <w:rStyle w:val="Ttulo4Car"/>
          <w:rFonts w:ascii="Arial" w:hAnsi="Arial" w:cs="Arial"/>
          <w:b w:val="0"/>
          <w:lang w:val="es-EC"/>
        </w:rPr>
        <w:tab/>
      </w:r>
      <w:r w:rsidRPr="00E35B75">
        <w:rPr>
          <w:rStyle w:val="Ttulo4Car"/>
          <w:rFonts w:ascii="Arial" w:hAnsi="Arial" w:cs="Arial"/>
          <w:b w:val="0"/>
          <w:lang w:val="es-EC"/>
        </w:rPr>
        <w:tab/>
      </w:r>
      <w:r w:rsidRPr="00E35B75">
        <w:rPr>
          <w:rStyle w:val="Ttulo4Car"/>
          <w:rFonts w:ascii="Arial" w:hAnsi="Arial" w:cs="Arial"/>
          <w:b w:val="0"/>
          <w:lang w:val="es-EC"/>
        </w:rPr>
        <w:tab/>
      </w:r>
      <w:r w:rsidRPr="00E35B75">
        <w:rPr>
          <w:rStyle w:val="Ttulo4Car"/>
          <w:rFonts w:ascii="Arial" w:hAnsi="Arial" w:cs="Arial"/>
          <w:b w:val="0"/>
          <w:lang w:val="es-EC"/>
        </w:rPr>
        <w:tab/>
      </w:r>
      <w:r w:rsidRPr="00E35B75">
        <w:rPr>
          <w:rStyle w:val="Ttulo4Car"/>
          <w:rFonts w:ascii="Arial" w:hAnsi="Arial" w:cs="Arial"/>
          <w:b w:val="0"/>
          <w:lang w:val="es-EC"/>
        </w:rPr>
        <w:tab/>
        <w:t xml:space="preserve">2.721,10   </w:t>
      </w:r>
    </w:p>
    <w:p w:rsidR="001B26CC" w:rsidRDefault="001B26CC" w:rsidP="001B26CC">
      <w:pPr>
        <w:spacing w:line="480" w:lineRule="auto"/>
        <w:ind w:left="1260"/>
        <w:jc w:val="center"/>
        <w:rPr>
          <w:rFonts w:ascii="Arial" w:hAnsi="Arial" w:cs="Arial"/>
          <w:b/>
        </w:rPr>
      </w:pPr>
    </w:p>
    <w:p w:rsidR="001B26CC" w:rsidRPr="00E35B75" w:rsidRDefault="001B26CC" w:rsidP="001B26CC">
      <w:pPr>
        <w:spacing w:line="480" w:lineRule="auto"/>
        <w:ind w:left="1260"/>
        <w:jc w:val="center"/>
        <w:rPr>
          <w:rStyle w:val="Ttulo4Car"/>
          <w:rFonts w:ascii="Arial" w:hAnsi="Arial" w:cs="Arial"/>
          <w:b w:val="0"/>
          <w:lang w:val="es-EC"/>
        </w:rPr>
      </w:pPr>
      <w:r w:rsidRPr="00E35B75">
        <w:rPr>
          <w:rFonts w:ascii="Arial" w:hAnsi="Arial" w:cs="Arial"/>
          <w:b/>
        </w:rPr>
        <w:t>Tabla III.V: Detalle mensual compras 2006</w:t>
      </w:r>
      <w:r>
        <w:rPr>
          <w:rFonts w:ascii="Arial" w:hAnsi="Arial" w:cs="Arial"/>
          <w:b/>
        </w:rPr>
        <w:fldChar w:fldCharType="begin"/>
      </w:r>
      <w:r>
        <w:instrText xml:space="preserve"> XE "</w:instrText>
      </w:r>
      <w:r w:rsidRPr="005A1F56">
        <w:rPr>
          <w:rFonts w:ascii="Arial" w:hAnsi="Arial" w:cs="Arial"/>
          <w:b/>
        </w:rPr>
        <w:instrText>Tabla III.V</w:instrText>
      </w:r>
      <w:r w:rsidRPr="005A1F56">
        <w:instrText>\</w:instrText>
      </w:r>
      <w:r w:rsidRPr="005A1F56">
        <w:rPr>
          <w:rFonts w:ascii="Arial" w:hAnsi="Arial" w:cs="Arial"/>
          <w:b/>
        </w:rPr>
        <w:instrText>: Detalle mensual compras 2006</w:instrText>
      </w:r>
      <w:r>
        <w:instrText xml:space="preserve">" </w:instrText>
      </w:r>
      <w:r>
        <w:rPr>
          <w:rFonts w:ascii="Arial" w:hAnsi="Arial" w:cs="Arial"/>
          <w:b/>
        </w:rPr>
        <w:fldChar w:fldCharType="end"/>
      </w:r>
    </w:p>
    <w:tbl>
      <w:tblPr>
        <w:tblW w:w="5800" w:type="dxa"/>
        <w:tblInd w:w="1800" w:type="dxa"/>
        <w:tblCellMar>
          <w:left w:w="70" w:type="dxa"/>
          <w:right w:w="70" w:type="dxa"/>
        </w:tblCellMar>
        <w:tblLook w:val="0000"/>
      </w:tblPr>
      <w:tblGrid>
        <w:gridCol w:w="1870"/>
        <w:gridCol w:w="1265"/>
        <w:gridCol w:w="1265"/>
        <w:gridCol w:w="1400"/>
      </w:tblGrid>
      <w:tr w:rsidR="001B26CC" w:rsidRPr="00A02483" w:rsidTr="00A74878">
        <w:trPr>
          <w:trHeight w:val="525"/>
        </w:trPr>
        <w:tc>
          <w:tcPr>
            <w:tcW w:w="1870" w:type="dxa"/>
            <w:tcBorders>
              <w:top w:val="single" w:sz="8" w:space="0" w:color="auto"/>
              <w:left w:val="single" w:sz="8" w:space="0" w:color="auto"/>
              <w:bottom w:val="single" w:sz="4" w:space="0" w:color="auto"/>
              <w:right w:val="single" w:sz="4" w:space="0" w:color="auto"/>
            </w:tcBorders>
            <w:shd w:val="clear" w:color="auto" w:fill="CCFFFF"/>
            <w:noWrap/>
            <w:vAlign w:val="center"/>
          </w:tcPr>
          <w:p w:rsidR="001B26CC" w:rsidRPr="00A02483" w:rsidRDefault="001B26CC" w:rsidP="00A74878">
            <w:pPr>
              <w:jc w:val="center"/>
              <w:rPr>
                <w:rFonts w:ascii="Arial" w:hAnsi="Arial" w:cs="Arial"/>
                <w:b/>
                <w:bCs/>
                <w:sz w:val="22"/>
                <w:szCs w:val="22"/>
              </w:rPr>
            </w:pPr>
            <w:r w:rsidRPr="00A02483">
              <w:rPr>
                <w:rFonts w:ascii="Arial" w:hAnsi="Arial" w:cs="Arial"/>
                <w:b/>
                <w:bCs/>
                <w:sz w:val="22"/>
                <w:szCs w:val="22"/>
              </w:rPr>
              <w:t>MES</w:t>
            </w:r>
          </w:p>
        </w:tc>
        <w:tc>
          <w:tcPr>
            <w:tcW w:w="1265" w:type="dxa"/>
            <w:tcBorders>
              <w:top w:val="single" w:sz="8" w:space="0" w:color="auto"/>
              <w:left w:val="nil"/>
              <w:bottom w:val="single" w:sz="4" w:space="0" w:color="auto"/>
              <w:right w:val="single" w:sz="4" w:space="0" w:color="auto"/>
            </w:tcBorders>
            <w:shd w:val="clear" w:color="auto" w:fill="CCFFFF"/>
            <w:vAlign w:val="center"/>
          </w:tcPr>
          <w:p w:rsidR="001B26CC" w:rsidRPr="00A02483" w:rsidRDefault="001B26CC" w:rsidP="00A74878">
            <w:pPr>
              <w:jc w:val="center"/>
              <w:rPr>
                <w:rFonts w:ascii="Arial" w:hAnsi="Arial" w:cs="Arial"/>
                <w:b/>
                <w:bCs/>
                <w:sz w:val="22"/>
                <w:szCs w:val="22"/>
              </w:rPr>
            </w:pPr>
            <w:r w:rsidRPr="00A02483">
              <w:rPr>
                <w:rFonts w:ascii="Arial" w:hAnsi="Arial" w:cs="Arial"/>
                <w:b/>
                <w:bCs/>
                <w:sz w:val="22"/>
                <w:szCs w:val="22"/>
              </w:rPr>
              <w:t>COMPRAS (miles)</w:t>
            </w:r>
          </w:p>
        </w:tc>
        <w:tc>
          <w:tcPr>
            <w:tcW w:w="1265" w:type="dxa"/>
            <w:tcBorders>
              <w:top w:val="single" w:sz="8" w:space="0" w:color="auto"/>
              <w:left w:val="nil"/>
              <w:bottom w:val="single" w:sz="4" w:space="0" w:color="auto"/>
              <w:right w:val="single" w:sz="4" w:space="0" w:color="auto"/>
            </w:tcBorders>
            <w:shd w:val="clear" w:color="auto" w:fill="CCFFFF"/>
            <w:noWrap/>
            <w:vAlign w:val="center"/>
          </w:tcPr>
          <w:p w:rsidR="001B26CC" w:rsidRPr="00A02483" w:rsidRDefault="001B26CC" w:rsidP="00A74878">
            <w:pPr>
              <w:jc w:val="center"/>
              <w:rPr>
                <w:rFonts w:ascii="Arial" w:hAnsi="Arial" w:cs="Arial"/>
                <w:b/>
                <w:bCs/>
                <w:sz w:val="22"/>
                <w:szCs w:val="22"/>
              </w:rPr>
            </w:pPr>
            <w:r w:rsidRPr="00A02483">
              <w:rPr>
                <w:rFonts w:ascii="Arial" w:hAnsi="Arial" w:cs="Arial"/>
                <w:b/>
                <w:bCs/>
                <w:sz w:val="22"/>
                <w:szCs w:val="22"/>
              </w:rPr>
              <w:t>COMPRAS</w:t>
            </w:r>
          </w:p>
        </w:tc>
        <w:tc>
          <w:tcPr>
            <w:tcW w:w="1400" w:type="dxa"/>
            <w:tcBorders>
              <w:top w:val="single" w:sz="8" w:space="0" w:color="auto"/>
              <w:left w:val="nil"/>
              <w:bottom w:val="single" w:sz="4" w:space="0" w:color="auto"/>
              <w:right w:val="single" w:sz="8" w:space="0" w:color="auto"/>
            </w:tcBorders>
            <w:shd w:val="clear" w:color="auto" w:fill="CCFFFF"/>
            <w:noWrap/>
            <w:vAlign w:val="center"/>
          </w:tcPr>
          <w:p w:rsidR="001B26CC" w:rsidRPr="00A02483" w:rsidRDefault="001B26CC" w:rsidP="00A74878">
            <w:pPr>
              <w:jc w:val="center"/>
              <w:rPr>
                <w:rFonts w:ascii="Arial" w:hAnsi="Arial" w:cs="Arial"/>
                <w:b/>
                <w:bCs/>
                <w:sz w:val="22"/>
                <w:szCs w:val="22"/>
              </w:rPr>
            </w:pPr>
            <w:r w:rsidRPr="00A02483">
              <w:rPr>
                <w:rFonts w:ascii="Arial" w:hAnsi="Arial" w:cs="Arial"/>
                <w:b/>
                <w:bCs/>
                <w:sz w:val="22"/>
                <w:szCs w:val="22"/>
              </w:rPr>
              <w:t>F. RELATIVA</w:t>
            </w:r>
          </w:p>
        </w:tc>
      </w:tr>
      <w:tr w:rsidR="001B26CC" w:rsidRPr="00A02483" w:rsidTr="00A74878">
        <w:trPr>
          <w:trHeight w:val="255"/>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Enero</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2,63</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 xml:space="preserve">    2.632,48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7%</w:t>
            </w:r>
          </w:p>
        </w:tc>
      </w:tr>
      <w:tr w:rsidR="001B26CC" w:rsidRPr="00A02483" w:rsidTr="00A74878">
        <w:trPr>
          <w:trHeight w:val="255"/>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Febrero</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4,30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 xml:space="preserve">    4.295,00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11%</w:t>
            </w:r>
          </w:p>
        </w:tc>
      </w:tr>
      <w:tr w:rsidR="001B26CC" w:rsidRPr="00A02483" w:rsidTr="00A74878">
        <w:trPr>
          <w:trHeight w:val="255"/>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Marzo</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3,16</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 xml:space="preserve">    3.157,14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8%</w:t>
            </w:r>
          </w:p>
        </w:tc>
      </w:tr>
      <w:tr w:rsidR="001B26CC" w:rsidRPr="00A02483" w:rsidTr="00A74878">
        <w:trPr>
          <w:trHeight w:val="255"/>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Abril</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2,63</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 xml:space="preserve">    2.628,23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7%</w:t>
            </w:r>
          </w:p>
        </w:tc>
      </w:tr>
      <w:tr w:rsidR="001B26CC" w:rsidRPr="00A02483" w:rsidTr="00A74878">
        <w:trPr>
          <w:trHeight w:val="255"/>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Mayo</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0,94</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 xml:space="preserve">      940,00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2%</w:t>
            </w:r>
          </w:p>
        </w:tc>
      </w:tr>
      <w:tr w:rsidR="001B26CC" w:rsidRPr="00A02483" w:rsidTr="00A74878">
        <w:trPr>
          <w:trHeight w:val="255"/>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Junio</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8,00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 xml:space="preserve">    7.995,06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21%</w:t>
            </w:r>
          </w:p>
        </w:tc>
      </w:tr>
      <w:tr w:rsidR="001B26CC" w:rsidRPr="00A02483" w:rsidTr="00A74878">
        <w:trPr>
          <w:trHeight w:val="255"/>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Julio</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1,18</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 xml:space="preserve">    1.175,00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3%</w:t>
            </w:r>
          </w:p>
        </w:tc>
      </w:tr>
      <w:tr w:rsidR="001B26CC" w:rsidRPr="00A02483" w:rsidTr="00A74878">
        <w:trPr>
          <w:trHeight w:val="255"/>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Agosto</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5,02</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 xml:space="preserve">    5.022,00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13%</w:t>
            </w:r>
          </w:p>
        </w:tc>
      </w:tr>
      <w:tr w:rsidR="001B26CC" w:rsidRPr="00A02483" w:rsidTr="00A74878">
        <w:trPr>
          <w:trHeight w:val="255"/>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Septiembre</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9,24</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 xml:space="preserve">    9.235,00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24%</w:t>
            </w:r>
          </w:p>
        </w:tc>
      </w:tr>
      <w:tr w:rsidR="001B26CC" w:rsidRPr="00A02483" w:rsidTr="00A74878">
        <w:trPr>
          <w:trHeight w:val="255"/>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Octubre</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0,32</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 xml:space="preserve">      315,50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1%</w:t>
            </w:r>
          </w:p>
        </w:tc>
      </w:tr>
      <w:tr w:rsidR="001B26CC" w:rsidRPr="00A02483" w:rsidTr="00A74878">
        <w:trPr>
          <w:trHeight w:val="255"/>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Noviembre</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0,75</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 xml:space="preserve">      747,38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2%</w:t>
            </w:r>
          </w:p>
        </w:tc>
      </w:tr>
      <w:tr w:rsidR="001B26CC" w:rsidRPr="00A02483" w:rsidTr="00A74878">
        <w:trPr>
          <w:trHeight w:val="270"/>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Diciembre</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0,75</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 xml:space="preserve">      745,32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sz w:val="22"/>
                <w:szCs w:val="22"/>
              </w:rPr>
            </w:pPr>
            <w:r w:rsidRPr="00A02483">
              <w:rPr>
                <w:rFonts w:ascii="Arial" w:hAnsi="Arial" w:cs="Arial"/>
                <w:sz w:val="22"/>
                <w:szCs w:val="22"/>
              </w:rPr>
              <w:t>2%</w:t>
            </w:r>
          </w:p>
        </w:tc>
      </w:tr>
      <w:tr w:rsidR="001B26CC" w:rsidRPr="00A02483" w:rsidTr="00A74878">
        <w:trPr>
          <w:trHeight w:val="270"/>
        </w:trPr>
        <w:tc>
          <w:tcPr>
            <w:tcW w:w="1870" w:type="dxa"/>
            <w:tcBorders>
              <w:top w:val="single" w:sz="4" w:space="0" w:color="auto"/>
              <w:left w:val="single" w:sz="8" w:space="0" w:color="auto"/>
              <w:bottom w:val="single" w:sz="8"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b/>
                <w:bCs/>
                <w:sz w:val="22"/>
                <w:szCs w:val="22"/>
              </w:rPr>
            </w:pPr>
            <w:r w:rsidRPr="00A02483">
              <w:rPr>
                <w:rFonts w:ascii="Arial" w:hAnsi="Arial" w:cs="Arial"/>
                <w:b/>
                <w:bCs/>
                <w:sz w:val="22"/>
                <w:szCs w:val="22"/>
              </w:rPr>
              <w:t>TOTAL</w:t>
            </w:r>
          </w:p>
        </w:tc>
        <w:tc>
          <w:tcPr>
            <w:tcW w:w="1265" w:type="dxa"/>
            <w:tcBorders>
              <w:top w:val="single" w:sz="4" w:space="0" w:color="auto"/>
              <w:left w:val="nil"/>
              <w:bottom w:val="single" w:sz="8"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b/>
                <w:bCs/>
                <w:sz w:val="22"/>
                <w:szCs w:val="22"/>
              </w:rPr>
            </w:pPr>
            <w:r w:rsidRPr="00A02483">
              <w:rPr>
                <w:rFonts w:ascii="Arial" w:hAnsi="Arial" w:cs="Arial"/>
                <w:b/>
                <w:bCs/>
                <w:sz w:val="22"/>
                <w:szCs w:val="22"/>
              </w:rPr>
              <w:t>38,89</w:t>
            </w:r>
          </w:p>
        </w:tc>
        <w:tc>
          <w:tcPr>
            <w:tcW w:w="1265" w:type="dxa"/>
            <w:tcBorders>
              <w:top w:val="single" w:sz="4" w:space="0" w:color="auto"/>
              <w:left w:val="nil"/>
              <w:bottom w:val="single" w:sz="8" w:space="0" w:color="auto"/>
              <w:right w:val="single" w:sz="4" w:space="0" w:color="auto"/>
            </w:tcBorders>
            <w:shd w:val="clear" w:color="auto" w:fill="auto"/>
            <w:noWrap/>
            <w:vAlign w:val="bottom"/>
          </w:tcPr>
          <w:p w:rsidR="001B26CC" w:rsidRPr="00A02483" w:rsidRDefault="001B26CC" w:rsidP="00A74878">
            <w:pPr>
              <w:spacing w:before="20" w:afterLines="20"/>
              <w:jc w:val="center"/>
              <w:rPr>
                <w:rFonts w:ascii="Arial" w:hAnsi="Arial" w:cs="Arial"/>
                <w:b/>
                <w:bCs/>
                <w:sz w:val="22"/>
                <w:szCs w:val="22"/>
              </w:rPr>
            </w:pPr>
            <w:r w:rsidRPr="00A02483">
              <w:rPr>
                <w:rFonts w:ascii="Arial" w:hAnsi="Arial" w:cs="Arial"/>
                <w:b/>
                <w:bCs/>
                <w:sz w:val="22"/>
                <w:szCs w:val="22"/>
              </w:rPr>
              <w:t xml:space="preserve">  38.888,11   </w:t>
            </w:r>
          </w:p>
        </w:tc>
        <w:tc>
          <w:tcPr>
            <w:tcW w:w="1400" w:type="dxa"/>
            <w:tcBorders>
              <w:top w:val="single" w:sz="4" w:space="0" w:color="auto"/>
              <w:left w:val="nil"/>
              <w:bottom w:val="single" w:sz="8" w:space="0" w:color="auto"/>
              <w:right w:val="single" w:sz="8" w:space="0" w:color="auto"/>
            </w:tcBorders>
            <w:shd w:val="clear" w:color="auto" w:fill="auto"/>
            <w:noWrap/>
            <w:vAlign w:val="bottom"/>
          </w:tcPr>
          <w:p w:rsidR="001B26CC" w:rsidRPr="00A02483" w:rsidRDefault="001B26CC" w:rsidP="00A74878">
            <w:pPr>
              <w:spacing w:before="20" w:afterLines="20"/>
              <w:jc w:val="center"/>
              <w:rPr>
                <w:rFonts w:ascii="Arial" w:hAnsi="Arial" w:cs="Arial"/>
                <w:b/>
                <w:bCs/>
                <w:sz w:val="22"/>
                <w:szCs w:val="22"/>
              </w:rPr>
            </w:pPr>
            <w:r w:rsidRPr="00A02483">
              <w:rPr>
                <w:rFonts w:ascii="Arial" w:hAnsi="Arial" w:cs="Arial"/>
                <w:b/>
                <w:bCs/>
                <w:sz w:val="22"/>
                <w:szCs w:val="22"/>
              </w:rPr>
              <w:t>100%</w:t>
            </w:r>
          </w:p>
        </w:tc>
      </w:tr>
    </w:tbl>
    <w:p w:rsidR="001B26CC" w:rsidRPr="00E13D6B" w:rsidRDefault="001B26CC" w:rsidP="001B26CC">
      <w:pPr>
        <w:spacing w:line="480" w:lineRule="auto"/>
        <w:ind w:left="709" w:firstLine="11"/>
        <w:jc w:val="center"/>
        <w:rPr>
          <w:rFonts w:ascii="Arial" w:hAnsi="Arial" w:cs="Arial"/>
          <w:b/>
          <w:noProof/>
          <w:sz w:val="10"/>
          <w:szCs w:val="10"/>
          <w:lang w:val="es-ES_tradnl" w:eastAsia="es-ES_tradnl"/>
        </w:rPr>
      </w:pPr>
    </w:p>
    <w:p w:rsidR="001B26CC" w:rsidRPr="00B95192" w:rsidRDefault="001B26CC" w:rsidP="001B26CC">
      <w:pPr>
        <w:spacing w:line="480" w:lineRule="auto"/>
        <w:ind w:left="709" w:firstLine="11"/>
        <w:jc w:val="center"/>
        <w:rPr>
          <w:rFonts w:ascii="Arial" w:hAnsi="Arial" w:cs="Arial"/>
          <w:b/>
          <w:noProof/>
          <w:lang w:val="es-ES_tradnl" w:eastAsia="es-ES_tradnl"/>
        </w:rPr>
      </w:pPr>
      <w:r w:rsidRPr="00B95192">
        <w:rPr>
          <w:rFonts w:ascii="Arial" w:hAnsi="Arial" w:cs="Arial"/>
          <w:b/>
          <w:noProof/>
          <w:lang w:val="es-ES_tradnl" w:eastAsia="es-ES_tradnl"/>
        </w:rPr>
        <w:t>Fuente</w:t>
      </w:r>
      <w:r w:rsidRPr="00B95192">
        <w:rPr>
          <w:rFonts w:ascii="Arial" w:hAnsi="Arial" w:cs="Arial"/>
          <w:noProof/>
          <w:lang w:val="es-ES_tradnl" w:eastAsia="es-ES_tradnl"/>
        </w:rPr>
        <w:t>:</w:t>
      </w:r>
      <w:r>
        <w:rPr>
          <w:rFonts w:ascii="Arial" w:hAnsi="Arial" w:cs="Arial"/>
          <w:noProof/>
          <w:lang w:val="es-ES_tradnl" w:eastAsia="es-ES_tradnl"/>
        </w:rPr>
        <w:t xml:space="preserve"> Auxiliar de Activos Fijos </w:t>
      </w:r>
      <w:r w:rsidRPr="00B95192">
        <w:rPr>
          <w:rFonts w:ascii="Arial" w:hAnsi="Arial" w:cs="Arial"/>
          <w:noProof/>
          <w:lang w:val="es-ES_tradnl" w:eastAsia="es-ES_tradnl"/>
        </w:rPr>
        <w:t>de AAA</w:t>
      </w:r>
    </w:p>
    <w:p w:rsidR="001B26CC" w:rsidRPr="00E15BC2" w:rsidRDefault="001B26CC" w:rsidP="001B26CC">
      <w:pPr>
        <w:spacing w:line="480" w:lineRule="auto"/>
        <w:ind w:left="1440"/>
        <w:jc w:val="both"/>
        <w:rPr>
          <w:rStyle w:val="Ttulo4Car"/>
          <w:rFonts w:ascii="Arial" w:hAnsi="Arial" w:cs="Arial"/>
          <w:b w:val="0"/>
          <w:sz w:val="20"/>
          <w:szCs w:val="20"/>
          <w:lang w:val="es-ES_tradnl"/>
        </w:rPr>
      </w:pPr>
    </w:p>
    <w:p w:rsidR="001B26CC" w:rsidRPr="00E35B75" w:rsidRDefault="001B26CC" w:rsidP="001B26CC">
      <w:pPr>
        <w:spacing w:line="480" w:lineRule="auto"/>
        <w:ind w:left="1440"/>
        <w:jc w:val="both"/>
        <w:rPr>
          <w:rStyle w:val="Ttulo4Car"/>
          <w:rFonts w:ascii="Arial" w:hAnsi="Arial" w:cs="Arial"/>
          <w:b w:val="0"/>
          <w:lang w:val="es-EC"/>
        </w:rPr>
      </w:pPr>
      <w:r>
        <w:rPr>
          <w:rStyle w:val="Ttulo4Car"/>
          <w:rFonts w:ascii="Arial" w:hAnsi="Arial" w:cs="Arial"/>
          <w:b w:val="0"/>
          <w:lang w:val="es-EC"/>
        </w:rPr>
        <w:t>Media de las compras</w:t>
      </w:r>
      <w:r w:rsidRPr="00E35B75">
        <w:rPr>
          <w:rStyle w:val="Ttulo4Car"/>
          <w:rFonts w:ascii="Arial" w:hAnsi="Arial" w:cs="Arial"/>
          <w:b w:val="0"/>
          <w:lang w:val="es-EC"/>
        </w:rPr>
        <w:t xml:space="preserve"> año 2006  </w:t>
      </w:r>
      <w:r w:rsidRPr="00E35B75">
        <w:rPr>
          <w:rStyle w:val="Ttulo4Car"/>
          <w:rFonts w:ascii="Arial" w:hAnsi="Arial" w:cs="Arial"/>
          <w:b w:val="0"/>
          <w:lang w:val="es-EC"/>
        </w:rPr>
        <w:tab/>
      </w:r>
      <w:r w:rsidRPr="00E35B75">
        <w:rPr>
          <w:rStyle w:val="Ttulo4Car"/>
          <w:rFonts w:ascii="Arial" w:hAnsi="Arial" w:cs="Arial"/>
          <w:b w:val="0"/>
          <w:lang w:val="es-EC"/>
        </w:rPr>
        <w:tab/>
        <w:t>3,2433</w:t>
      </w:r>
    </w:p>
    <w:p w:rsidR="001B26CC" w:rsidRDefault="001B26CC" w:rsidP="001B26CC">
      <w:pPr>
        <w:spacing w:line="480" w:lineRule="auto"/>
        <w:ind w:left="900"/>
        <w:jc w:val="both"/>
        <w:rPr>
          <w:rStyle w:val="Ttulo4Car"/>
          <w:rFonts w:ascii="Arial" w:hAnsi="Arial" w:cs="Arial"/>
          <w:lang w:val="es-EC"/>
        </w:rPr>
      </w:pPr>
      <w:r w:rsidRPr="00E35B75">
        <w:rPr>
          <w:rStyle w:val="Ttulo4Car"/>
          <w:rFonts w:ascii="Arial" w:hAnsi="Arial" w:cs="Arial"/>
          <w:lang w:val="es-EC"/>
        </w:rPr>
        <w:t>Formulación de Hipótesis</w:t>
      </w:r>
    </w:p>
    <w:p w:rsidR="001B26CC" w:rsidRPr="00E35B75" w:rsidRDefault="001B26CC" w:rsidP="001B26CC">
      <w:pPr>
        <w:spacing w:line="480" w:lineRule="auto"/>
        <w:ind w:left="900"/>
        <w:jc w:val="both"/>
        <w:rPr>
          <w:rStyle w:val="Ttulo4Car"/>
          <w:rFonts w:ascii="Arial" w:hAnsi="Arial" w:cs="Arial"/>
          <w:lang w:val="es-EC"/>
        </w:rPr>
      </w:pPr>
    </w:p>
    <w:p w:rsidR="001B26CC" w:rsidRPr="00E35B75" w:rsidRDefault="001B26CC" w:rsidP="001B26CC">
      <w:pPr>
        <w:numPr>
          <w:ilvl w:val="0"/>
          <w:numId w:val="18"/>
        </w:numPr>
        <w:tabs>
          <w:tab w:val="clear" w:pos="720"/>
          <w:tab w:val="num" w:pos="1080"/>
        </w:tabs>
        <w:spacing w:line="480" w:lineRule="auto"/>
        <w:ind w:left="1440" w:hanging="540"/>
        <w:jc w:val="both"/>
        <w:rPr>
          <w:rStyle w:val="Ttulo4Car"/>
          <w:rFonts w:ascii="Arial" w:hAnsi="Arial" w:cs="Arial"/>
          <w:b w:val="0"/>
          <w:lang w:val="es-EC"/>
        </w:rPr>
      </w:pPr>
      <w:r w:rsidRPr="00E35B75">
        <w:rPr>
          <w:rStyle w:val="Ttulo4Car"/>
          <w:rFonts w:ascii="Arial" w:hAnsi="Arial" w:cs="Arial"/>
          <w:b w:val="0"/>
          <w:i/>
          <w:lang w:val="es-EC"/>
        </w:rPr>
        <w:t>Hipótesis Nula:</w:t>
      </w:r>
      <w:r w:rsidRPr="00E35B75">
        <w:rPr>
          <w:rStyle w:val="Ttulo4Car"/>
          <w:rFonts w:ascii="Arial" w:hAnsi="Arial" w:cs="Arial"/>
          <w:lang w:val="es-EC"/>
        </w:rPr>
        <w:t xml:space="preserve"> </w:t>
      </w:r>
      <w:r w:rsidRPr="00E35B75">
        <w:rPr>
          <w:rStyle w:val="Ttulo4Car"/>
          <w:rFonts w:ascii="Arial" w:hAnsi="Arial" w:cs="Arial"/>
          <w:b w:val="0"/>
          <w:lang w:val="es-EC"/>
        </w:rPr>
        <w:t>Compras promedio del 2006 son mayores a 2,72 (miles $)</w:t>
      </w:r>
    </w:p>
    <w:p w:rsidR="001B26CC" w:rsidRPr="00E35B75" w:rsidRDefault="001B26CC" w:rsidP="001B26CC">
      <w:pPr>
        <w:numPr>
          <w:ilvl w:val="0"/>
          <w:numId w:val="18"/>
        </w:numPr>
        <w:tabs>
          <w:tab w:val="clear" w:pos="720"/>
          <w:tab w:val="num" w:pos="900"/>
        </w:tabs>
        <w:spacing w:line="480" w:lineRule="auto"/>
        <w:ind w:left="1440" w:hanging="540"/>
        <w:jc w:val="both"/>
        <w:rPr>
          <w:rStyle w:val="Ttulo4Car"/>
          <w:rFonts w:ascii="Arial" w:hAnsi="Arial" w:cs="Arial"/>
          <w:b w:val="0"/>
          <w:lang w:val="es-EC"/>
        </w:rPr>
      </w:pPr>
      <w:r w:rsidRPr="00E35B75">
        <w:rPr>
          <w:rStyle w:val="Ttulo4Car"/>
          <w:rFonts w:ascii="Arial" w:hAnsi="Arial" w:cs="Arial"/>
          <w:b w:val="0"/>
          <w:i/>
          <w:lang w:val="es-EC"/>
        </w:rPr>
        <w:t>Hipótesis Alterna</w:t>
      </w:r>
      <w:r w:rsidRPr="00E35B75">
        <w:rPr>
          <w:rStyle w:val="Ttulo4Car"/>
          <w:rFonts w:ascii="Arial" w:hAnsi="Arial" w:cs="Arial"/>
          <w:b w:val="0"/>
          <w:lang w:val="es-EC"/>
        </w:rPr>
        <w:t>:</w:t>
      </w:r>
      <w:r w:rsidRPr="00E35B75">
        <w:rPr>
          <w:rStyle w:val="Ttulo4Car"/>
          <w:rFonts w:ascii="Arial" w:hAnsi="Arial" w:cs="Arial"/>
          <w:lang w:val="es-EC"/>
        </w:rPr>
        <w:t xml:space="preserve"> </w:t>
      </w:r>
      <w:r w:rsidRPr="00E35B75">
        <w:rPr>
          <w:rStyle w:val="Ttulo4Car"/>
          <w:rFonts w:ascii="Arial" w:hAnsi="Arial" w:cs="Arial"/>
          <w:b w:val="0"/>
          <w:lang w:val="es-EC"/>
        </w:rPr>
        <w:t>Compras promedio del 2006 son menores o iguales a 2,72 (miles $)</w:t>
      </w:r>
    </w:p>
    <w:p w:rsidR="001B26CC" w:rsidRPr="00E35B75" w:rsidRDefault="001B26CC" w:rsidP="001B26CC">
      <w:pPr>
        <w:spacing w:line="480" w:lineRule="auto"/>
        <w:ind w:left="900"/>
        <w:jc w:val="both"/>
        <w:rPr>
          <w:rStyle w:val="Ttulo4Car"/>
          <w:rFonts w:ascii="Arial" w:hAnsi="Arial" w:cs="Arial"/>
          <w:lang w:val="es-EC"/>
        </w:rPr>
      </w:pPr>
    </w:p>
    <w:p w:rsidR="001B26CC" w:rsidRDefault="001B26CC" w:rsidP="001B26CC">
      <w:pPr>
        <w:spacing w:line="480" w:lineRule="auto"/>
        <w:ind w:left="900"/>
        <w:jc w:val="both"/>
        <w:rPr>
          <w:rStyle w:val="Ttulo4Car"/>
          <w:rFonts w:ascii="Arial" w:hAnsi="Arial" w:cs="Arial"/>
          <w:b w:val="0"/>
          <w:lang w:val="es-EC"/>
        </w:rPr>
      </w:pPr>
      <w:r w:rsidRPr="00E35B75">
        <w:rPr>
          <w:rStyle w:val="Ttulo4Car"/>
          <w:rFonts w:ascii="Arial" w:hAnsi="Arial" w:cs="Arial"/>
          <w:b w:val="0"/>
          <w:lang w:val="es-EC"/>
        </w:rPr>
        <w:t>Con la ayuda del Software Estadístico SPSS, utilizamos los datos de las compras y hacemos una contrastación de variables con un valor de prueba que en nuestro caso es 3,24</w:t>
      </w:r>
    </w:p>
    <w:p w:rsidR="001B26CC" w:rsidRPr="00E35B75" w:rsidRDefault="001B26CC" w:rsidP="001B26CC">
      <w:pPr>
        <w:spacing w:line="480" w:lineRule="auto"/>
        <w:ind w:left="900"/>
        <w:jc w:val="both"/>
        <w:rPr>
          <w:rStyle w:val="Ttulo4Car"/>
          <w:rFonts w:ascii="Arial" w:hAnsi="Arial" w:cs="Arial"/>
          <w:b w:val="0"/>
          <w:lang w:val="es-EC"/>
        </w:rPr>
      </w:pPr>
    </w:p>
    <w:p w:rsidR="001B26CC" w:rsidRPr="00E35B75" w:rsidRDefault="001B26CC" w:rsidP="001B26CC">
      <w:pPr>
        <w:spacing w:line="480" w:lineRule="auto"/>
        <w:ind w:left="900"/>
        <w:jc w:val="center"/>
        <w:rPr>
          <w:rStyle w:val="Ttulo4Car"/>
          <w:rFonts w:ascii="Arial" w:hAnsi="Arial" w:cs="Arial"/>
          <w:b w:val="0"/>
          <w:lang w:val="es-EC"/>
        </w:rPr>
      </w:pPr>
      <w:r w:rsidRPr="00E35B75">
        <w:rPr>
          <w:rFonts w:ascii="Arial" w:hAnsi="Arial" w:cs="Arial"/>
          <w:b/>
        </w:rPr>
        <w:t>Tabla III.VI: Análisis Descriptivo</w:t>
      </w:r>
      <w:r>
        <w:rPr>
          <w:rFonts w:ascii="Arial" w:hAnsi="Arial" w:cs="Arial"/>
          <w:b/>
        </w:rPr>
        <w:fldChar w:fldCharType="begin"/>
      </w:r>
      <w:r>
        <w:instrText xml:space="preserve"> XE "</w:instrText>
      </w:r>
      <w:r w:rsidRPr="005A1F56">
        <w:rPr>
          <w:rFonts w:ascii="Arial" w:hAnsi="Arial" w:cs="Arial"/>
          <w:b/>
        </w:rPr>
        <w:instrText>Tabla III.VI</w:instrText>
      </w:r>
      <w:r w:rsidRPr="005A1F56">
        <w:instrText>\</w:instrText>
      </w:r>
      <w:r w:rsidRPr="005A1F56">
        <w:rPr>
          <w:rFonts w:ascii="Arial" w:hAnsi="Arial" w:cs="Arial"/>
          <w:b/>
        </w:rPr>
        <w:instrText>: Análisis Descriptivo</w:instrText>
      </w:r>
      <w:r>
        <w:instrText xml:space="preserve">" </w:instrText>
      </w:r>
      <w:r>
        <w:rPr>
          <w:rFonts w:ascii="Arial" w:hAnsi="Arial" w:cs="Arial"/>
          <w:b/>
        </w:rPr>
        <w:fldChar w:fldCharType="end"/>
      </w:r>
    </w:p>
    <w:p w:rsidR="001B26CC" w:rsidRPr="00E35B75" w:rsidRDefault="00A55EBF" w:rsidP="001B26CC">
      <w:pPr>
        <w:spacing w:line="480" w:lineRule="auto"/>
        <w:ind w:left="900"/>
        <w:jc w:val="center"/>
        <w:rPr>
          <w:rStyle w:val="Ttulo4Car"/>
          <w:rFonts w:ascii="Arial" w:hAnsi="Arial" w:cs="Arial"/>
          <w:b w:val="0"/>
          <w:lang w:val="es-EC"/>
        </w:rPr>
      </w:pPr>
      <w:r>
        <w:rPr>
          <w:rFonts w:ascii="Arial" w:hAnsi="Arial" w:cs="Arial"/>
          <w:noProof/>
        </w:rPr>
        <w:drawing>
          <wp:inline distT="0" distB="0" distL="0" distR="0">
            <wp:extent cx="4000500" cy="933450"/>
            <wp:effectExtent l="19050" t="19050" r="19050"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000500" cy="933450"/>
                    </a:xfrm>
                    <a:prstGeom prst="rect">
                      <a:avLst/>
                    </a:prstGeom>
                    <a:noFill/>
                    <a:ln w="6350" cmpd="sng">
                      <a:solidFill>
                        <a:srgbClr val="000000"/>
                      </a:solidFill>
                      <a:miter lim="800000"/>
                      <a:headEnd/>
                      <a:tailEnd/>
                    </a:ln>
                    <a:effectLst/>
                  </pic:spPr>
                </pic:pic>
              </a:graphicData>
            </a:graphic>
          </wp:inline>
        </w:drawing>
      </w:r>
    </w:p>
    <w:p w:rsidR="001B26CC" w:rsidRDefault="001B26CC" w:rsidP="001B26CC">
      <w:pPr>
        <w:spacing w:line="480" w:lineRule="auto"/>
        <w:ind w:left="900"/>
        <w:jc w:val="both"/>
        <w:rPr>
          <w:rStyle w:val="Ttulo4Car"/>
          <w:rFonts w:ascii="Arial" w:hAnsi="Arial" w:cs="Arial"/>
          <w:b w:val="0"/>
          <w:lang w:val="es-EC"/>
        </w:rPr>
      </w:pPr>
    </w:p>
    <w:p w:rsidR="001B26CC" w:rsidRPr="00E35B75" w:rsidRDefault="001B26CC" w:rsidP="001B26CC">
      <w:pPr>
        <w:spacing w:line="480" w:lineRule="auto"/>
        <w:ind w:left="900"/>
        <w:jc w:val="both"/>
        <w:rPr>
          <w:rStyle w:val="Ttulo4Car"/>
          <w:rFonts w:ascii="Arial" w:hAnsi="Arial" w:cs="Arial"/>
          <w:b w:val="0"/>
          <w:lang w:val="es-EC"/>
        </w:rPr>
      </w:pPr>
      <w:r w:rsidRPr="00E35B75">
        <w:rPr>
          <w:rStyle w:val="Ttulo4Car"/>
          <w:rFonts w:ascii="Arial" w:hAnsi="Arial" w:cs="Arial"/>
          <w:b w:val="0"/>
          <w:lang w:val="es-EC"/>
        </w:rPr>
        <w:t>Esta tabla muestra la media de la variable Compras Activos Fijos (3,243), con su respectivo error típico (0,844) y la desviación típica (2,925). El error típico es el denominador de la prueba t y se obtiene dividiendo la desviación típica insesgada para la raíz cuadrada de</w:t>
      </w:r>
      <w:r>
        <w:rPr>
          <w:rStyle w:val="Ttulo4Car"/>
          <w:rFonts w:ascii="Arial" w:hAnsi="Arial" w:cs="Arial"/>
          <w:b w:val="0"/>
          <w:lang w:val="es-EC"/>
        </w:rPr>
        <w:t>l</w:t>
      </w:r>
      <w:r w:rsidRPr="00E35B75">
        <w:rPr>
          <w:rStyle w:val="Ttulo4Car"/>
          <w:rFonts w:ascii="Arial" w:hAnsi="Arial" w:cs="Arial"/>
          <w:b w:val="0"/>
          <w:lang w:val="es-EC"/>
        </w:rPr>
        <w:t xml:space="preserve"> número de casos.</w:t>
      </w:r>
    </w:p>
    <w:p w:rsidR="001B26CC" w:rsidRPr="00E35B75" w:rsidRDefault="001B26CC" w:rsidP="001B26CC">
      <w:pPr>
        <w:spacing w:line="480" w:lineRule="auto"/>
        <w:ind w:left="900"/>
        <w:jc w:val="center"/>
        <w:rPr>
          <w:rFonts w:ascii="Arial" w:hAnsi="Arial" w:cs="Arial"/>
          <w:b/>
        </w:rPr>
      </w:pPr>
    </w:p>
    <w:p w:rsidR="001B26CC" w:rsidRPr="00E35B75" w:rsidRDefault="001B26CC" w:rsidP="001B26CC">
      <w:pPr>
        <w:ind w:left="902"/>
        <w:jc w:val="center"/>
        <w:rPr>
          <w:rStyle w:val="Ttulo4Car"/>
          <w:rFonts w:ascii="Arial" w:hAnsi="Arial" w:cs="Arial"/>
          <w:b w:val="0"/>
          <w:lang w:val="es-EC"/>
        </w:rPr>
      </w:pPr>
      <w:r w:rsidRPr="00E35B75">
        <w:rPr>
          <w:rFonts w:ascii="Arial" w:hAnsi="Arial" w:cs="Arial"/>
          <w:b/>
        </w:rPr>
        <w:t>Tabla III.VII: Análisis Inferencial</w:t>
      </w:r>
      <w:r>
        <w:rPr>
          <w:rFonts w:ascii="Arial" w:hAnsi="Arial" w:cs="Arial"/>
          <w:b/>
        </w:rPr>
        <w:fldChar w:fldCharType="begin"/>
      </w:r>
      <w:r>
        <w:instrText xml:space="preserve"> XE "</w:instrText>
      </w:r>
      <w:r w:rsidRPr="005A1F56">
        <w:rPr>
          <w:rFonts w:ascii="Arial" w:hAnsi="Arial" w:cs="Arial"/>
          <w:b/>
        </w:rPr>
        <w:instrText>Tabla III.VII</w:instrText>
      </w:r>
      <w:r w:rsidRPr="005A1F56">
        <w:instrText>\</w:instrText>
      </w:r>
      <w:r w:rsidRPr="005A1F56">
        <w:rPr>
          <w:rFonts w:ascii="Arial" w:hAnsi="Arial" w:cs="Arial"/>
          <w:b/>
        </w:rPr>
        <w:instrText>: Análisis Inferencial</w:instrText>
      </w:r>
      <w:r>
        <w:instrText xml:space="preserve">" </w:instrText>
      </w:r>
      <w:r>
        <w:rPr>
          <w:rFonts w:ascii="Arial" w:hAnsi="Arial" w:cs="Arial"/>
          <w:b/>
        </w:rPr>
        <w:fldChar w:fldCharType="end"/>
      </w:r>
    </w:p>
    <w:p w:rsidR="001B26CC" w:rsidRPr="00E35B75" w:rsidRDefault="00A55EBF" w:rsidP="001B26CC">
      <w:pPr>
        <w:spacing w:line="480" w:lineRule="auto"/>
        <w:ind w:left="900"/>
        <w:jc w:val="both"/>
        <w:rPr>
          <w:rStyle w:val="Ttulo4Car"/>
          <w:rFonts w:ascii="Arial" w:hAnsi="Arial" w:cs="Arial"/>
          <w:b w:val="0"/>
          <w:lang w:val="es-EC"/>
        </w:rPr>
      </w:pPr>
      <w:r>
        <w:rPr>
          <w:rFonts w:ascii="Arial" w:hAnsi="Arial" w:cs="Arial"/>
          <w:noProof/>
        </w:rPr>
        <w:drawing>
          <wp:inline distT="0" distB="0" distL="0" distR="0">
            <wp:extent cx="4819650" cy="16192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4819650" cy="1619250"/>
                    </a:xfrm>
                    <a:prstGeom prst="rect">
                      <a:avLst/>
                    </a:prstGeom>
                    <a:noFill/>
                    <a:ln w="9525">
                      <a:noFill/>
                      <a:miter lim="800000"/>
                      <a:headEnd/>
                      <a:tailEnd/>
                    </a:ln>
                  </pic:spPr>
                </pic:pic>
              </a:graphicData>
            </a:graphic>
          </wp:inline>
        </w:drawing>
      </w:r>
    </w:p>
    <w:p w:rsidR="001B26CC" w:rsidRDefault="001B26CC" w:rsidP="001B26CC">
      <w:pPr>
        <w:spacing w:line="480" w:lineRule="auto"/>
        <w:ind w:left="900"/>
        <w:jc w:val="both"/>
        <w:rPr>
          <w:rStyle w:val="Ttulo4Car"/>
          <w:rFonts w:ascii="Arial" w:hAnsi="Arial" w:cs="Arial"/>
          <w:b w:val="0"/>
          <w:lang w:val="es-EC"/>
        </w:rPr>
      </w:pPr>
    </w:p>
    <w:p w:rsidR="001B26CC" w:rsidRPr="00E35B75" w:rsidRDefault="001B26CC" w:rsidP="001B26CC">
      <w:pPr>
        <w:spacing w:line="480" w:lineRule="auto"/>
        <w:ind w:left="900"/>
        <w:jc w:val="both"/>
        <w:rPr>
          <w:rStyle w:val="Ttulo4Car"/>
          <w:rFonts w:ascii="Arial" w:hAnsi="Arial" w:cs="Arial"/>
          <w:b w:val="0"/>
          <w:lang w:val="es-EC"/>
        </w:rPr>
      </w:pPr>
      <w:r w:rsidRPr="00E35B75">
        <w:rPr>
          <w:rStyle w:val="Ttulo4Car"/>
          <w:rFonts w:ascii="Arial" w:hAnsi="Arial" w:cs="Arial"/>
          <w:b w:val="0"/>
          <w:lang w:val="es-EC"/>
        </w:rPr>
        <w:t>Hacemos nuestra prueba con el valor propuesto (2,721). Las primeras columnas contienen el valor del esta</w:t>
      </w:r>
      <w:r>
        <w:rPr>
          <w:rStyle w:val="Ttulo4Car"/>
          <w:rFonts w:ascii="Arial" w:hAnsi="Arial" w:cs="Arial"/>
          <w:b w:val="0"/>
          <w:lang w:val="es-EC"/>
        </w:rPr>
        <w:t>dístico</w:t>
      </w:r>
      <w:r w:rsidRPr="00E35B75">
        <w:rPr>
          <w:rStyle w:val="Ttulo4Car"/>
          <w:rFonts w:ascii="Arial" w:hAnsi="Arial" w:cs="Arial"/>
          <w:b w:val="0"/>
          <w:lang w:val="es-EC"/>
        </w:rPr>
        <w:t xml:space="preserve"> (t=0.618), sus grados de libertad (df=11) y la siguiente columna </w:t>
      </w:r>
      <w:r>
        <w:rPr>
          <w:rStyle w:val="Ttulo4Car"/>
          <w:rFonts w:ascii="Arial" w:hAnsi="Arial" w:cs="Arial"/>
          <w:b w:val="0"/>
          <w:lang w:val="es-EC"/>
        </w:rPr>
        <w:t xml:space="preserve">es </w:t>
      </w:r>
      <w:r w:rsidRPr="00E35B75">
        <w:rPr>
          <w:rStyle w:val="Ttulo4Car"/>
          <w:rFonts w:ascii="Arial" w:hAnsi="Arial" w:cs="Arial"/>
          <w:b w:val="0"/>
          <w:lang w:val="es-EC"/>
        </w:rPr>
        <w:t xml:space="preserve">el valor p (0.549). Este valor p al ser superior a 0.1 indica que la hipótesis nula propuesta no debe ser rechazada y por lo tanto aceptaríamos que las compras promedio en el año 2006 son superiores a 2,72 (miles). </w:t>
      </w:r>
    </w:p>
    <w:p w:rsidR="001B26CC" w:rsidRPr="00E35B75" w:rsidRDefault="001B26CC" w:rsidP="001B26CC">
      <w:pPr>
        <w:spacing w:line="480" w:lineRule="auto"/>
        <w:ind w:left="900"/>
        <w:jc w:val="both"/>
        <w:rPr>
          <w:rStyle w:val="Ttulo4Car"/>
          <w:rFonts w:ascii="Arial" w:hAnsi="Arial" w:cs="Arial"/>
          <w:b w:val="0"/>
          <w:lang w:val="es-EC"/>
        </w:rPr>
      </w:pPr>
    </w:p>
    <w:p w:rsidR="001B26CC" w:rsidRPr="00E35B75" w:rsidRDefault="001B26CC" w:rsidP="001B26CC">
      <w:pPr>
        <w:spacing w:line="480" w:lineRule="auto"/>
        <w:ind w:left="900"/>
        <w:jc w:val="both"/>
        <w:rPr>
          <w:rStyle w:val="Ttulo4Car"/>
          <w:rFonts w:ascii="Arial" w:hAnsi="Arial" w:cs="Arial"/>
          <w:b w:val="0"/>
          <w:lang w:val="es-EC"/>
        </w:rPr>
      </w:pPr>
      <w:r w:rsidRPr="00E35B75">
        <w:rPr>
          <w:rStyle w:val="Ttulo4Car"/>
          <w:rFonts w:ascii="Arial" w:hAnsi="Arial" w:cs="Arial"/>
          <w:b w:val="0"/>
          <w:lang w:val="es-EC"/>
        </w:rPr>
        <w:t>Este nivel es mayor que 0.05 por lo que diremos que el valor de la media de la población si es el propuesto; es decir, se Acepta la hipótesis nula. Otra manera de ver si se acepta o no la hipótesis es con los límites inferior y superior. Si estos límites incluyen el cero, aceptamos la hipótesis como es en nuestro caso.</w:t>
      </w:r>
    </w:p>
    <w:p w:rsidR="001B26CC" w:rsidRDefault="001B26CC" w:rsidP="001B26CC">
      <w:pPr>
        <w:spacing w:line="480" w:lineRule="auto"/>
        <w:ind w:left="900"/>
        <w:jc w:val="both"/>
        <w:rPr>
          <w:rStyle w:val="Ttulo4Car"/>
          <w:rFonts w:ascii="Arial" w:hAnsi="Arial" w:cs="Arial"/>
          <w:b w:val="0"/>
          <w:lang w:val="es-EC"/>
        </w:rPr>
      </w:pPr>
    </w:p>
    <w:p w:rsidR="001B26CC" w:rsidRPr="00C36B1F" w:rsidRDefault="001B26CC" w:rsidP="001B26CC">
      <w:pPr>
        <w:spacing w:line="480" w:lineRule="auto"/>
        <w:ind w:left="900"/>
        <w:jc w:val="both"/>
        <w:rPr>
          <w:rStyle w:val="Ttulo4Car"/>
          <w:rFonts w:ascii="Arial" w:hAnsi="Arial" w:cs="Arial"/>
          <w:b w:val="0"/>
          <w:lang w:val="es-EC"/>
        </w:rPr>
      </w:pPr>
      <w:r w:rsidRPr="00E35B75">
        <w:rPr>
          <w:rStyle w:val="Ttulo4Car"/>
          <w:rFonts w:ascii="Arial" w:hAnsi="Arial" w:cs="Arial"/>
          <w:b w:val="0"/>
          <w:lang w:val="es-EC"/>
        </w:rPr>
        <w:t>Luego de haber aceptado que las compras del 2006 tuvieron un aumento mayor al 10% con relaci</w:t>
      </w:r>
      <w:r>
        <w:rPr>
          <w:rStyle w:val="Ttulo4Car"/>
          <w:rFonts w:ascii="Arial" w:hAnsi="Arial" w:cs="Arial"/>
          <w:b w:val="0"/>
          <w:lang w:val="es-EC"/>
        </w:rPr>
        <w:t>ón a las compras del 2005, (perí</w:t>
      </w:r>
      <w:r w:rsidRPr="00E35B75">
        <w:rPr>
          <w:rStyle w:val="Ttulo4Car"/>
          <w:rFonts w:ascii="Arial" w:hAnsi="Arial" w:cs="Arial"/>
          <w:b w:val="0"/>
          <w:lang w:val="es-EC"/>
        </w:rPr>
        <w:t>odo anterior), se realiza un anális</w:t>
      </w:r>
      <w:r>
        <w:rPr>
          <w:rStyle w:val="Ttulo4Car"/>
          <w:rFonts w:ascii="Arial" w:hAnsi="Arial" w:cs="Arial"/>
          <w:b w:val="0"/>
          <w:lang w:val="es-EC"/>
        </w:rPr>
        <w:t>is comparativo de estos dos perí</w:t>
      </w:r>
      <w:r w:rsidRPr="00E35B75">
        <w:rPr>
          <w:rStyle w:val="Ttulo4Car"/>
          <w:rFonts w:ascii="Arial" w:hAnsi="Arial" w:cs="Arial"/>
          <w:b w:val="0"/>
          <w:lang w:val="es-EC"/>
        </w:rPr>
        <w:t xml:space="preserve">odos, detallado </w:t>
      </w:r>
      <w:r w:rsidRPr="00C36B1F">
        <w:rPr>
          <w:rStyle w:val="Ttulo4Car"/>
          <w:rFonts w:ascii="Arial" w:hAnsi="Arial" w:cs="Arial"/>
          <w:b w:val="0"/>
          <w:lang w:val="es-EC"/>
        </w:rPr>
        <w:t>en la tabla III.VIII representado en la figura III.IV</w:t>
      </w:r>
    </w:p>
    <w:p w:rsidR="001B26CC" w:rsidRDefault="001B26CC" w:rsidP="001B26CC">
      <w:pPr>
        <w:spacing w:line="480" w:lineRule="auto"/>
        <w:ind w:left="900"/>
        <w:jc w:val="center"/>
        <w:rPr>
          <w:rStyle w:val="Ttulo4Car"/>
          <w:rFonts w:ascii="Arial" w:hAnsi="Arial" w:cs="Arial"/>
          <w:lang w:val="es-EC"/>
        </w:rPr>
      </w:pPr>
    </w:p>
    <w:p w:rsidR="001B26CC" w:rsidRPr="00E35B75" w:rsidRDefault="001B26CC" w:rsidP="001B26CC">
      <w:pPr>
        <w:spacing w:line="480" w:lineRule="auto"/>
        <w:ind w:left="900"/>
        <w:jc w:val="center"/>
        <w:rPr>
          <w:rStyle w:val="Ttulo4Car"/>
          <w:rFonts w:ascii="Arial" w:hAnsi="Arial" w:cs="Arial"/>
          <w:lang w:val="es-EC"/>
        </w:rPr>
      </w:pPr>
      <w:r w:rsidRPr="00E35B75">
        <w:rPr>
          <w:rStyle w:val="Ttulo4Car"/>
          <w:rFonts w:ascii="Arial" w:hAnsi="Arial" w:cs="Arial"/>
          <w:lang w:val="es-EC"/>
        </w:rPr>
        <w:t>Tabla III.VIII: Compras Mensuales 2005 y 2006</w:t>
      </w:r>
      <w:r>
        <w:rPr>
          <w:rStyle w:val="Ttulo4Car"/>
          <w:rFonts w:ascii="Arial" w:hAnsi="Arial" w:cs="Arial"/>
          <w:lang w:val="es-EC"/>
        </w:rPr>
        <w:fldChar w:fldCharType="begin"/>
      </w:r>
      <w:r>
        <w:instrText xml:space="preserve"> XE "</w:instrText>
      </w:r>
      <w:r w:rsidRPr="005A1F56">
        <w:rPr>
          <w:rStyle w:val="Ttulo4Car"/>
          <w:rFonts w:ascii="Arial" w:hAnsi="Arial" w:cs="Arial"/>
          <w:lang w:val="es-EC"/>
        </w:rPr>
        <w:instrText>Tabla III.VIII</w:instrText>
      </w:r>
      <w:r w:rsidRPr="005A1F56">
        <w:instrText>\</w:instrText>
      </w:r>
      <w:r w:rsidRPr="005A1F56">
        <w:rPr>
          <w:rStyle w:val="Ttulo4Car"/>
          <w:rFonts w:ascii="Arial" w:hAnsi="Arial" w:cs="Arial"/>
          <w:lang w:val="es-EC"/>
        </w:rPr>
        <w:instrText>: Compras Mensuales 2005 y 2006</w:instrText>
      </w:r>
      <w:r>
        <w:instrText xml:space="preserve">" </w:instrText>
      </w:r>
      <w:r>
        <w:rPr>
          <w:rStyle w:val="Ttulo4Car"/>
          <w:rFonts w:ascii="Arial" w:hAnsi="Arial" w:cs="Arial"/>
          <w:lang w:val="es-EC"/>
        </w:rPr>
        <w:fldChar w:fldCharType="end"/>
      </w:r>
    </w:p>
    <w:tbl>
      <w:tblPr>
        <w:tblW w:w="4126" w:type="dxa"/>
        <w:tblInd w:w="2880" w:type="dxa"/>
        <w:tblCellMar>
          <w:left w:w="70" w:type="dxa"/>
          <w:right w:w="70" w:type="dxa"/>
        </w:tblCellMar>
        <w:tblLook w:val="0000"/>
      </w:tblPr>
      <w:tblGrid>
        <w:gridCol w:w="1690"/>
        <w:gridCol w:w="1218"/>
        <w:gridCol w:w="1218"/>
      </w:tblGrid>
      <w:tr w:rsidR="001B26CC" w:rsidRPr="00C36B1F" w:rsidTr="00A74878">
        <w:trPr>
          <w:trHeight w:val="255"/>
        </w:trPr>
        <w:tc>
          <w:tcPr>
            <w:tcW w:w="4126"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1B26CC" w:rsidRPr="00C36B1F" w:rsidRDefault="001B26CC" w:rsidP="00A74878">
            <w:pPr>
              <w:spacing w:beforeLines="20" w:afterLines="20"/>
              <w:jc w:val="center"/>
              <w:rPr>
                <w:rFonts w:ascii="Arial" w:hAnsi="Arial" w:cs="Arial"/>
                <w:b/>
                <w:bCs/>
                <w:sz w:val="22"/>
                <w:szCs w:val="22"/>
              </w:rPr>
            </w:pPr>
            <w:r w:rsidRPr="00C36B1F">
              <w:rPr>
                <w:rFonts w:ascii="Arial" w:hAnsi="Arial" w:cs="Arial"/>
                <w:b/>
                <w:bCs/>
                <w:sz w:val="22"/>
                <w:szCs w:val="22"/>
              </w:rPr>
              <w:t>COMPRAS</w:t>
            </w:r>
          </w:p>
        </w:tc>
      </w:tr>
      <w:tr w:rsidR="001B26CC" w:rsidRPr="00C36B1F" w:rsidTr="00A74878">
        <w:trPr>
          <w:trHeight w:val="208"/>
        </w:trPr>
        <w:tc>
          <w:tcPr>
            <w:tcW w:w="169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1B26CC" w:rsidRPr="00C36B1F" w:rsidRDefault="001B26CC" w:rsidP="00A74878">
            <w:pPr>
              <w:spacing w:beforeLines="20" w:afterLines="20"/>
              <w:jc w:val="center"/>
              <w:rPr>
                <w:rFonts w:ascii="Arial" w:hAnsi="Arial" w:cs="Arial"/>
                <w:b/>
                <w:bCs/>
                <w:sz w:val="22"/>
                <w:szCs w:val="22"/>
              </w:rPr>
            </w:pPr>
            <w:r w:rsidRPr="00C36B1F">
              <w:rPr>
                <w:rFonts w:ascii="Arial" w:hAnsi="Arial" w:cs="Arial"/>
                <w:b/>
                <w:bCs/>
                <w:sz w:val="22"/>
                <w:szCs w:val="22"/>
              </w:rPr>
              <w:t>Mes</w:t>
            </w:r>
          </w:p>
        </w:tc>
        <w:tc>
          <w:tcPr>
            <w:tcW w:w="1218" w:type="dxa"/>
            <w:tcBorders>
              <w:top w:val="single" w:sz="4" w:space="0" w:color="auto"/>
              <w:left w:val="nil"/>
              <w:bottom w:val="single" w:sz="4" w:space="0" w:color="auto"/>
              <w:right w:val="single" w:sz="4" w:space="0" w:color="auto"/>
            </w:tcBorders>
            <w:shd w:val="clear" w:color="auto" w:fill="CCFFCC"/>
            <w:noWrap/>
            <w:vAlign w:val="center"/>
          </w:tcPr>
          <w:p w:rsidR="001B26CC" w:rsidRPr="00C36B1F" w:rsidRDefault="001B26CC" w:rsidP="00A74878">
            <w:pPr>
              <w:spacing w:beforeLines="20" w:afterLines="20"/>
              <w:jc w:val="center"/>
              <w:rPr>
                <w:rFonts w:ascii="Arial" w:hAnsi="Arial" w:cs="Arial"/>
                <w:b/>
                <w:bCs/>
                <w:sz w:val="22"/>
                <w:szCs w:val="22"/>
              </w:rPr>
            </w:pPr>
            <w:r w:rsidRPr="00C36B1F">
              <w:rPr>
                <w:rFonts w:ascii="Arial" w:hAnsi="Arial" w:cs="Arial"/>
                <w:b/>
                <w:bCs/>
                <w:sz w:val="22"/>
                <w:szCs w:val="22"/>
              </w:rPr>
              <w:t>2005</w:t>
            </w:r>
            <w:r>
              <w:rPr>
                <w:rFonts w:ascii="Arial" w:hAnsi="Arial" w:cs="Arial"/>
                <w:b/>
                <w:bCs/>
                <w:sz w:val="22"/>
                <w:szCs w:val="22"/>
              </w:rPr>
              <w:t>($)</w:t>
            </w:r>
          </w:p>
        </w:tc>
        <w:tc>
          <w:tcPr>
            <w:tcW w:w="121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1B26CC" w:rsidRPr="00C36B1F" w:rsidRDefault="001B26CC" w:rsidP="00A74878">
            <w:pPr>
              <w:spacing w:beforeLines="20" w:afterLines="20"/>
              <w:jc w:val="center"/>
              <w:rPr>
                <w:rFonts w:ascii="Arial" w:hAnsi="Arial" w:cs="Arial"/>
                <w:b/>
                <w:bCs/>
                <w:sz w:val="22"/>
                <w:szCs w:val="22"/>
              </w:rPr>
            </w:pPr>
            <w:r w:rsidRPr="00C36B1F">
              <w:rPr>
                <w:rFonts w:ascii="Arial" w:hAnsi="Arial" w:cs="Arial"/>
                <w:b/>
                <w:bCs/>
                <w:sz w:val="22"/>
                <w:szCs w:val="22"/>
              </w:rPr>
              <w:t>2006</w:t>
            </w:r>
            <w:r>
              <w:rPr>
                <w:rFonts w:ascii="Arial" w:hAnsi="Arial" w:cs="Arial"/>
                <w:b/>
                <w:bCs/>
                <w:sz w:val="22"/>
                <w:szCs w:val="22"/>
              </w:rPr>
              <w:t>($)</w:t>
            </w:r>
          </w:p>
        </w:tc>
      </w:tr>
      <w:tr w:rsidR="001B26CC" w:rsidRPr="00C36B1F" w:rsidTr="00A74878">
        <w:trPr>
          <w:trHeight w:val="111"/>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Ener</w:t>
            </w:r>
            <w:r>
              <w:rPr>
                <w:rFonts w:ascii="Arial" w:hAnsi="Arial" w:cs="Arial"/>
                <w:sz w:val="22"/>
                <w:szCs w:val="22"/>
              </w:rPr>
              <w:t>o</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1</w:t>
            </w:r>
            <w:r>
              <w:rPr>
                <w:rFonts w:ascii="Arial" w:hAnsi="Arial" w:cs="Arial"/>
                <w:sz w:val="22"/>
                <w:szCs w:val="22"/>
              </w:rPr>
              <w:t>.</w:t>
            </w:r>
            <w:r w:rsidRPr="00C36B1F">
              <w:rPr>
                <w:rFonts w:ascii="Arial" w:hAnsi="Arial" w:cs="Arial"/>
                <w:sz w:val="22"/>
                <w:szCs w:val="22"/>
              </w:rPr>
              <w:t>567,44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Pr>
                <w:rFonts w:ascii="Arial" w:hAnsi="Arial" w:cs="Arial"/>
                <w:sz w:val="22"/>
                <w:szCs w:val="22"/>
              </w:rPr>
              <w:t>2.632,48</w:t>
            </w:r>
          </w:p>
        </w:tc>
      </w:tr>
      <w:tr w:rsidR="001B26CC" w:rsidRPr="00C36B1F" w:rsidTr="00A74878">
        <w:trPr>
          <w:trHeight w:val="202"/>
        </w:trPr>
        <w:tc>
          <w:tcPr>
            <w:tcW w:w="1690"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Febrero</w:t>
            </w:r>
          </w:p>
        </w:tc>
        <w:tc>
          <w:tcPr>
            <w:tcW w:w="1218" w:type="dxa"/>
            <w:tcBorders>
              <w:top w:val="nil"/>
              <w:left w:val="nil"/>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5</w:t>
            </w:r>
            <w:r>
              <w:rPr>
                <w:rFonts w:ascii="Arial" w:hAnsi="Arial" w:cs="Arial"/>
                <w:sz w:val="22"/>
                <w:szCs w:val="22"/>
              </w:rPr>
              <w:t>.</w:t>
            </w:r>
            <w:r w:rsidRPr="00C36B1F">
              <w:rPr>
                <w:rFonts w:ascii="Arial" w:hAnsi="Arial" w:cs="Arial"/>
                <w:sz w:val="22"/>
                <w:szCs w:val="22"/>
              </w:rPr>
              <w:t>643,49</w:t>
            </w:r>
          </w:p>
        </w:tc>
        <w:tc>
          <w:tcPr>
            <w:tcW w:w="1218"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4.295,00</w:t>
            </w:r>
          </w:p>
        </w:tc>
      </w:tr>
      <w:tr w:rsidR="001B26CC" w:rsidRPr="00C36B1F" w:rsidTr="00A74878">
        <w:trPr>
          <w:trHeight w:val="151"/>
        </w:trPr>
        <w:tc>
          <w:tcPr>
            <w:tcW w:w="1690"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Marzo</w:t>
            </w:r>
          </w:p>
        </w:tc>
        <w:tc>
          <w:tcPr>
            <w:tcW w:w="1218" w:type="dxa"/>
            <w:tcBorders>
              <w:top w:val="nil"/>
              <w:left w:val="nil"/>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2</w:t>
            </w:r>
            <w:r>
              <w:rPr>
                <w:rFonts w:ascii="Arial" w:hAnsi="Arial" w:cs="Arial"/>
                <w:sz w:val="22"/>
                <w:szCs w:val="22"/>
              </w:rPr>
              <w:t>.</w:t>
            </w:r>
            <w:r w:rsidRPr="00C36B1F">
              <w:rPr>
                <w:rFonts w:ascii="Arial" w:hAnsi="Arial" w:cs="Arial"/>
                <w:sz w:val="22"/>
                <w:szCs w:val="22"/>
              </w:rPr>
              <w:t>341,67</w:t>
            </w:r>
          </w:p>
        </w:tc>
        <w:tc>
          <w:tcPr>
            <w:tcW w:w="1218"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3.157,14</w:t>
            </w:r>
          </w:p>
        </w:tc>
      </w:tr>
      <w:tr w:rsidR="001B26CC" w:rsidRPr="00C36B1F" w:rsidTr="00A74878">
        <w:trPr>
          <w:trHeight w:val="173"/>
        </w:trPr>
        <w:tc>
          <w:tcPr>
            <w:tcW w:w="1690"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Abril</w:t>
            </w:r>
          </w:p>
        </w:tc>
        <w:tc>
          <w:tcPr>
            <w:tcW w:w="1218" w:type="dxa"/>
            <w:tcBorders>
              <w:top w:val="nil"/>
              <w:left w:val="nil"/>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1</w:t>
            </w:r>
            <w:r>
              <w:rPr>
                <w:rFonts w:ascii="Arial" w:hAnsi="Arial" w:cs="Arial"/>
                <w:sz w:val="22"/>
                <w:szCs w:val="22"/>
              </w:rPr>
              <w:t>.</w:t>
            </w:r>
            <w:r w:rsidRPr="00C36B1F">
              <w:rPr>
                <w:rFonts w:ascii="Arial" w:hAnsi="Arial" w:cs="Arial"/>
                <w:sz w:val="22"/>
                <w:szCs w:val="22"/>
              </w:rPr>
              <w:t>467,83</w:t>
            </w:r>
          </w:p>
        </w:tc>
        <w:tc>
          <w:tcPr>
            <w:tcW w:w="1218"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2.628,23</w:t>
            </w:r>
          </w:p>
        </w:tc>
      </w:tr>
      <w:tr w:rsidR="001B26CC" w:rsidRPr="00C36B1F" w:rsidTr="00A74878">
        <w:trPr>
          <w:trHeight w:val="196"/>
        </w:trPr>
        <w:tc>
          <w:tcPr>
            <w:tcW w:w="1690"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Mayo</w:t>
            </w:r>
          </w:p>
        </w:tc>
        <w:tc>
          <w:tcPr>
            <w:tcW w:w="1218" w:type="dxa"/>
            <w:tcBorders>
              <w:top w:val="nil"/>
              <w:left w:val="nil"/>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3</w:t>
            </w:r>
            <w:r>
              <w:rPr>
                <w:rFonts w:ascii="Arial" w:hAnsi="Arial" w:cs="Arial"/>
                <w:sz w:val="22"/>
                <w:szCs w:val="22"/>
              </w:rPr>
              <w:t>.</w:t>
            </w:r>
            <w:r w:rsidRPr="00C36B1F">
              <w:rPr>
                <w:rFonts w:ascii="Arial" w:hAnsi="Arial" w:cs="Arial"/>
                <w:sz w:val="22"/>
                <w:szCs w:val="22"/>
              </w:rPr>
              <w:t>565,75</w:t>
            </w:r>
          </w:p>
        </w:tc>
        <w:tc>
          <w:tcPr>
            <w:tcW w:w="1218"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940,00</w:t>
            </w:r>
          </w:p>
        </w:tc>
      </w:tr>
      <w:tr w:rsidR="001B26CC" w:rsidRPr="00C36B1F" w:rsidTr="00A74878">
        <w:trPr>
          <w:trHeight w:val="218"/>
        </w:trPr>
        <w:tc>
          <w:tcPr>
            <w:tcW w:w="1690"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Junio</w:t>
            </w:r>
          </w:p>
        </w:tc>
        <w:tc>
          <w:tcPr>
            <w:tcW w:w="1218" w:type="dxa"/>
            <w:tcBorders>
              <w:top w:val="nil"/>
              <w:left w:val="nil"/>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6</w:t>
            </w:r>
            <w:r>
              <w:rPr>
                <w:rFonts w:ascii="Arial" w:hAnsi="Arial" w:cs="Arial"/>
                <w:sz w:val="22"/>
                <w:szCs w:val="22"/>
              </w:rPr>
              <w:t>.</w:t>
            </w:r>
            <w:r w:rsidRPr="00C36B1F">
              <w:rPr>
                <w:rFonts w:ascii="Arial" w:hAnsi="Arial" w:cs="Arial"/>
                <w:sz w:val="22"/>
                <w:szCs w:val="22"/>
              </w:rPr>
              <w:t>453,75</w:t>
            </w:r>
          </w:p>
        </w:tc>
        <w:tc>
          <w:tcPr>
            <w:tcW w:w="1218"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Pr>
                <w:rFonts w:ascii="Arial" w:hAnsi="Arial" w:cs="Arial"/>
                <w:sz w:val="22"/>
                <w:szCs w:val="22"/>
              </w:rPr>
              <w:t>7.995,06</w:t>
            </w:r>
          </w:p>
        </w:tc>
      </w:tr>
      <w:tr w:rsidR="001B26CC" w:rsidRPr="00C36B1F" w:rsidTr="00A74878">
        <w:trPr>
          <w:trHeight w:val="254"/>
        </w:trPr>
        <w:tc>
          <w:tcPr>
            <w:tcW w:w="1690"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Julio</w:t>
            </w:r>
          </w:p>
        </w:tc>
        <w:tc>
          <w:tcPr>
            <w:tcW w:w="1218" w:type="dxa"/>
            <w:tcBorders>
              <w:top w:val="nil"/>
              <w:left w:val="nil"/>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1</w:t>
            </w:r>
            <w:r>
              <w:rPr>
                <w:rFonts w:ascii="Arial" w:hAnsi="Arial" w:cs="Arial"/>
                <w:sz w:val="22"/>
                <w:szCs w:val="22"/>
              </w:rPr>
              <w:t>.</w:t>
            </w:r>
            <w:r w:rsidRPr="00C36B1F">
              <w:rPr>
                <w:rFonts w:ascii="Arial" w:hAnsi="Arial" w:cs="Arial"/>
                <w:sz w:val="22"/>
                <w:szCs w:val="22"/>
              </w:rPr>
              <w:t>867,66</w:t>
            </w:r>
          </w:p>
        </w:tc>
        <w:tc>
          <w:tcPr>
            <w:tcW w:w="1218"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Pr>
                <w:rFonts w:ascii="Arial" w:hAnsi="Arial" w:cs="Arial"/>
                <w:sz w:val="22"/>
                <w:szCs w:val="22"/>
              </w:rPr>
              <w:t>1.175,00</w:t>
            </w:r>
          </w:p>
        </w:tc>
      </w:tr>
      <w:tr w:rsidR="001B26CC" w:rsidRPr="00C36B1F" w:rsidTr="00A74878">
        <w:trPr>
          <w:trHeight w:val="262"/>
        </w:trPr>
        <w:tc>
          <w:tcPr>
            <w:tcW w:w="1690"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Agosto</w:t>
            </w:r>
          </w:p>
        </w:tc>
        <w:tc>
          <w:tcPr>
            <w:tcW w:w="1218" w:type="dxa"/>
            <w:tcBorders>
              <w:top w:val="nil"/>
              <w:left w:val="nil"/>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893,9</w:t>
            </w:r>
          </w:p>
        </w:tc>
        <w:tc>
          <w:tcPr>
            <w:tcW w:w="1218"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Pr>
                <w:rFonts w:ascii="Arial" w:hAnsi="Arial" w:cs="Arial"/>
                <w:sz w:val="22"/>
                <w:szCs w:val="22"/>
              </w:rPr>
              <w:t>5.022,00</w:t>
            </w:r>
          </w:p>
        </w:tc>
      </w:tr>
      <w:tr w:rsidR="001B26CC" w:rsidRPr="00C36B1F" w:rsidTr="00A74878">
        <w:trPr>
          <w:trHeight w:val="298"/>
        </w:trPr>
        <w:tc>
          <w:tcPr>
            <w:tcW w:w="1690"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Septiembre</w:t>
            </w:r>
          </w:p>
        </w:tc>
        <w:tc>
          <w:tcPr>
            <w:tcW w:w="1218" w:type="dxa"/>
            <w:tcBorders>
              <w:top w:val="nil"/>
              <w:left w:val="nil"/>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2</w:t>
            </w:r>
            <w:r>
              <w:rPr>
                <w:rFonts w:ascii="Arial" w:hAnsi="Arial" w:cs="Arial"/>
                <w:sz w:val="22"/>
                <w:szCs w:val="22"/>
              </w:rPr>
              <w:t>.</w:t>
            </w:r>
            <w:r w:rsidRPr="00C36B1F">
              <w:rPr>
                <w:rFonts w:ascii="Arial" w:hAnsi="Arial" w:cs="Arial"/>
                <w:sz w:val="22"/>
                <w:szCs w:val="22"/>
              </w:rPr>
              <w:t>423,89</w:t>
            </w:r>
          </w:p>
        </w:tc>
        <w:tc>
          <w:tcPr>
            <w:tcW w:w="1218"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Pr>
                <w:rFonts w:ascii="Arial" w:hAnsi="Arial" w:cs="Arial"/>
                <w:sz w:val="22"/>
                <w:szCs w:val="22"/>
              </w:rPr>
              <w:t>9.235,00</w:t>
            </w:r>
          </w:p>
        </w:tc>
      </w:tr>
      <w:tr w:rsidR="001B26CC" w:rsidRPr="00C36B1F" w:rsidTr="00A74878">
        <w:trPr>
          <w:trHeight w:val="108"/>
        </w:trPr>
        <w:tc>
          <w:tcPr>
            <w:tcW w:w="1690"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Octubre</w:t>
            </w:r>
          </w:p>
        </w:tc>
        <w:tc>
          <w:tcPr>
            <w:tcW w:w="1218" w:type="dxa"/>
            <w:tcBorders>
              <w:top w:val="nil"/>
              <w:left w:val="nil"/>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956,45</w:t>
            </w:r>
          </w:p>
        </w:tc>
        <w:tc>
          <w:tcPr>
            <w:tcW w:w="1218"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315,50</w:t>
            </w:r>
          </w:p>
        </w:tc>
      </w:tr>
      <w:tr w:rsidR="001B26CC" w:rsidRPr="00C36B1F" w:rsidTr="00A74878">
        <w:trPr>
          <w:trHeight w:val="265"/>
        </w:trPr>
        <w:tc>
          <w:tcPr>
            <w:tcW w:w="1690"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Noviembre</w:t>
            </w:r>
          </w:p>
        </w:tc>
        <w:tc>
          <w:tcPr>
            <w:tcW w:w="1218" w:type="dxa"/>
            <w:tcBorders>
              <w:top w:val="nil"/>
              <w:left w:val="nil"/>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423,45</w:t>
            </w:r>
          </w:p>
        </w:tc>
        <w:tc>
          <w:tcPr>
            <w:tcW w:w="1218"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747,38</w:t>
            </w:r>
          </w:p>
        </w:tc>
      </w:tr>
      <w:tr w:rsidR="001B26CC" w:rsidRPr="00C36B1F" w:rsidTr="00A74878">
        <w:trPr>
          <w:trHeight w:val="200"/>
        </w:trPr>
        <w:tc>
          <w:tcPr>
            <w:tcW w:w="1690" w:type="dxa"/>
            <w:tcBorders>
              <w:top w:val="nil"/>
              <w:left w:val="single" w:sz="4" w:space="0" w:color="auto"/>
              <w:bottom w:val="single" w:sz="8"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Diciembre</w:t>
            </w:r>
          </w:p>
        </w:tc>
        <w:tc>
          <w:tcPr>
            <w:tcW w:w="1218" w:type="dxa"/>
            <w:tcBorders>
              <w:top w:val="nil"/>
              <w:left w:val="nil"/>
              <w:bottom w:val="single" w:sz="8"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1</w:t>
            </w:r>
            <w:r>
              <w:rPr>
                <w:rFonts w:ascii="Arial" w:hAnsi="Arial" w:cs="Arial"/>
                <w:sz w:val="22"/>
                <w:szCs w:val="22"/>
              </w:rPr>
              <w:t>.</w:t>
            </w:r>
            <w:r w:rsidRPr="00C36B1F">
              <w:rPr>
                <w:rFonts w:ascii="Arial" w:hAnsi="Arial" w:cs="Arial"/>
                <w:sz w:val="22"/>
                <w:szCs w:val="22"/>
              </w:rPr>
              <w:t>549,34</w:t>
            </w:r>
          </w:p>
        </w:tc>
        <w:tc>
          <w:tcPr>
            <w:tcW w:w="1218" w:type="dxa"/>
            <w:tcBorders>
              <w:top w:val="nil"/>
              <w:left w:val="single" w:sz="4" w:space="0" w:color="auto"/>
              <w:bottom w:val="single" w:sz="8"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sz w:val="22"/>
                <w:szCs w:val="22"/>
              </w:rPr>
            </w:pPr>
            <w:r w:rsidRPr="00C36B1F">
              <w:rPr>
                <w:rFonts w:ascii="Arial" w:hAnsi="Arial" w:cs="Arial"/>
                <w:sz w:val="22"/>
                <w:szCs w:val="22"/>
              </w:rPr>
              <w:t>745,32</w:t>
            </w:r>
          </w:p>
        </w:tc>
      </w:tr>
      <w:tr w:rsidR="001B26CC" w:rsidRPr="00C36B1F" w:rsidTr="00A74878">
        <w:trPr>
          <w:trHeight w:val="270"/>
        </w:trPr>
        <w:tc>
          <w:tcPr>
            <w:tcW w:w="1690" w:type="dxa"/>
            <w:tcBorders>
              <w:top w:val="nil"/>
              <w:left w:val="single" w:sz="4" w:space="0" w:color="auto"/>
              <w:bottom w:val="single" w:sz="4" w:space="0" w:color="auto"/>
              <w:right w:val="single" w:sz="8" w:space="0" w:color="auto"/>
            </w:tcBorders>
            <w:shd w:val="clear" w:color="auto" w:fill="auto"/>
            <w:noWrap/>
            <w:vAlign w:val="center"/>
          </w:tcPr>
          <w:p w:rsidR="001B26CC" w:rsidRPr="00C36B1F" w:rsidRDefault="001B26CC" w:rsidP="00A74878">
            <w:pPr>
              <w:spacing w:beforeLines="20" w:afterLines="20"/>
              <w:jc w:val="center"/>
              <w:rPr>
                <w:rFonts w:ascii="Arial" w:hAnsi="Arial" w:cs="Arial"/>
                <w:b/>
                <w:bCs/>
                <w:sz w:val="22"/>
                <w:szCs w:val="22"/>
              </w:rPr>
            </w:pPr>
            <w:r w:rsidRPr="00C36B1F">
              <w:rPr>
                <w:rFonts w:ascii="Arial" w:hAnsi="Arial" w:cs="Arial"/>
                <w:b/>
                <w:bCs/>
                <w:sz w:val="22"/>
                <w:szCs w:val="22"/>
              </w:rPr>
              <w:t>TOTAL</w:t>
            </w:r>
          </w:p>
        </w:tc>
        <w:tc>
          <w:tcPr>
            <w:tcW w:w="1218" w:type="dxa"/>
            <w:tcBorders>
              <w:top w:val="nil"/>
              <w:left w:val="nil"/>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b/>
                <w:bCs/>
                <w:sz w:val="22"/>
                <w:szCs w:val="22"/>
              </w:rPr>
            </w:pPr>
            <w:r w:rsidRPr="00C36B1F">
              <w:rPr>
                <w:rFonts w:ascii="Arial" w:hAnsi="Arial" w:cs="Arial"/>
                <w:b/>
                <w:bCs/>
                <w:sz w:val="22"/>
                <w:szCs w:val="22"/>
              </w:rPr>
              <w:t>29.154,62</w:t>
            </w:r>
          </w:p>
        </w:tc>
        <w:tc>
          <w:tcPr>
            <w:tcW w:w="1218" w:type="dxa"/>
            <w:tcBorders>
              <w:top w:val="nil"/>
              <w:left w:val="single" w:sz="4" w:space="0" w:color="auto"/>
              <w:bottom w:val="single" w:sz="4" w:space="0" w:color="auto"/>
              <w:right w:val="single" w:sz="4" w:space="0" w:color="auto"/>
            </w:tcBorders>
            <w:shd w:val="clear" w:color="auto" w:fill="auto"/>
            <w:noWrap/>
            <w:vAlign w:val="center"/>
          </w:tcPr>
          <w:p w:rsidR="001B26CC" w:rsidRPr="00C36B1F" w:rsidRDefault="001B26CC" w:rsidP="00A74878">
            <w:pPr>
              <w:spacing w:beforeLines="20" w:afterLines="20"/>
              <w:jc w:val="center"/>
              <w:rPr>
                <w:rFonts w:ascii="Arial" w:hAnsi="Arial" w:cs="Arial"/>
                <w:b/>
                <w:bCs/>
                <w:sz w:val="22"/>
                <w:szCs w:val="22"/>
              </w:rPr>
            </w:pPr>
            <w:r w:rsidRPr="00C36B1F">
              <w:rPr>
                <w:rFonts w:ascii="Arial" w:hAnsi="Arial" w:cs="Arial"/>
                <w:b/>
                <w:bCs/>
                <w:sz w:val="22"/>
                <w:szCs w:val="22"/>
              </w:rPr>
              <w:t>38.888,11</w:t>
            </w:r>
          </w:p>
        </w:tc>
      </w:tr>
    </w:tbl>
    <w:p w:rsidR="001B26CC" w:rsidRPr="007400EF" w:rsidRDefault="001B26CC" w:rsidP="001B26CC">
      <w:pPr>
        <w:spacing w:line="480" w:lineRule="auto"/>
        <w:ind w:left="709" w:firstLine="191"/>
        <w:jc w:val="center"/>
        <w:rPr>
          <w:rFonts w:ascii="Arial" w:hAnsi="Arial" w:cs="Arial"/>
          <w:b/>
          <w:noProof/>
          <w:sz w:val="12"/>
          <w:szCs w:val="12"/>
          <w:lang w:val="es-ES_tradnl" w:eastAsia="es-ES_tradnl"/>
        </w:rPr>
      </w:pPr>
    </w:p>
    <w:p w:rsidR="001B26CC" w:rsidRPr="00B95192" w:rsidRDefault="001B26CC" w:rsidP="001B26CC">
      <w:pPr>
        <w:spacing w:line="480" w:lineRule="auto"/>
        <w:ind w:left="900" w:firstLine="516"/>
        <w:jc w:val="center"/>
        <w:rPr>
          <w:rFonts w:ascii="Arial" w:hAnsi="Arial" w:cs="Arial"/>
          <w:b/>
          <w:noProof/>
          <w:lang w:val="es-ES_tradnl" w:eastAsia="es-ES_tradnl"/>
        </w:rPr>
      </w:pPr>
      <w:r w:rsidRPr="00B95192">
        <w:rPr>
          <w:rFonts w:ascii="Arial" w:hAnsi="Arial" w:cs="Arial"/>
          <w:b/>
          <w:noProof/>
          <w:lang w:val="es-ES_tradnl" w:eastAsia="es-ES_tradnl"/>
        </w:rPr>
        <w:t>Fuente</w:t>
      </w:r>
      <w:r w:rsidRPr="00B95192">
        <w:rPr>
          <w:rFonts w:ascii="Arial" w:hAnsi="Arial" w:cs="Arial"/>
          <w:noProof/>
          <w:lang w:val="es-ES_tradnl" w:eastAsia="es-ES_tradnl"/>
        </w:rPr>
        <w:t>:</w:t>
      </w:r>
      <w:r>
        <w:rPr>
          <w:rFonts w:ascii="Arial" w:hAnsi="Arial" w:cs="Arial"/>
          <w:noProof/>
          <w:lang w:val="es-ES_tradnl" w:eastAsia="es-ES_tradnl"/>
        </w:rPr>
        <w:t xml:space="preserve"> Auxiliar de Activos Fijos </w:t>
      </w:r>
      <w:r w:rsidRPr="00B95192">
        <w:rPr>
          <w:rFonts w:ascii="Arial" w:hAnsi="Arial" w:cs="Arial"/>
          <w:noProof/>
          <w:lang w:val="es-ES_tradnl" w:eastAsia="es-ES_tradnl"/>
        </w:rPr>
        <w:t>de AAA</w:t>
      </w:r>
    </w:p>
    <w:p w:rsidR="001B26CC" w:rsidRDefault="001B26CC" w:rsidP="001B26CC">
      <w:pPr>
        <w:spacing w:line="480" w:lineRule="auto"/>
        <w:ind w:left="900"/>
        <w:jc w:val="both"/>
        <w:rPr>
          <w:rStyle w:val="Ttulo4Car"/>
          <w:rFonts w:ascii="Arial" w:hAnsi="Arial" w:cs="Arial"/>
          <w:b w:val="0"/>
          <w:lang w:val="es-EC"/>
        </w:rPr>
      </w:pPr>
    </w:p>
    <w:p w:rsidR="001B26CC" w:rsidRPr="00E35B75" w:rsidRDefault="001B26CC" w:rsidP="001B26CC">
      <w:pPr>
        <w:spacing w:line="480" w:lineRule="auto"/>
        <w:ind w:left="900"/>
        <w:jc w:val="both"/>
        <w:rPr>
          <w:rStyle w:val="Ttulo4Car"/>
          <w:rFonts w:ascii="Arial" w:hAnsi="Arial" w:cs="Arial"/>
          <w:b w:val="0"/>
          <w:lang w:val="es-EC"/>
        </w:rPr>
      </w:pPr>
      <w:r w:rsidRPr="00E35B75">
        <w:rPr>
          <w:rStyle w:val="Ttulo4Car"/>
          <w:rFonts w:ascii="Arial" w:hAnsi="Arial" w:cs="Arial"/>
          <w:b w:val="0"/>
          <w:lang w:val="es-EC"/>
        </w:rPr>
        <w:t xml:space="preserve">En la </w:t>
      </w:r>
      <w:r w:rsidRPr="00C36B1F">
        <w:rPr>
          <w:rStyle w:val="Ttulo4Car"/>
          <w:rFonts w:ascii="Arial" w:hAnsi="Arial" w:cs="Arial"/>
          <w:b w:val="0"/>
          <w:lang w:val="es-EC"/>
        </w:rPr>
        <w:t>figura III.</w:t>
      </w:r>
      <w:r>
        <w:rPr>
          <w:rStyle w:val="Ttulo4Car"/>
          <w:rFonts w:ascii="Arial" w:hAnsi="Arial" w:cs="Arial"/>
          <w:b w:val="0"/>
          <w:lang w:val="es-EC"/>
        </w:rPr>
        <w:t>IV</w:t>
      </w:r>
      <w:r>
        <w:rPr>
          <w:rStyle w:val="Ttulo4Car"/>
          <w:rFonts w:ascii="Arial" w:hAnsi="Arial" w:cs="Arial"/>
          <w:b w:val="0"/>
          <w:color w:val="FF0000"/>
          <w:lang w:val="es-EC"/>
        </w:rPr>
        <w:t xml:space="preserve"> </w:t>
      </w:r>
      <w:r w:rsidRPr="00E35B75">
        <w:rPr>
          <w:rStyle w:val="Ttulo4Car"/>
          <w:rFonts w:ascii="Arial" w:hAnsi="Arial" w:cs="Arial"/>
          <w:b w:val="0"/>
          <w:lang w:val="es-EC"/>
        </w:rPr>
        <w:t>observa</w:t>
      </w:r>
      <w:r>
        <w:rPr>
          <w:rStyle w:val="Ttulo4Car"/>
          <w:rFonts w:ascii="Arial" w:hAnsi="Arial" w:cs="Arial"/>
          <w:b w:val="0"/>
          <w:lang w:val="es-EC"/>
        </w:rPr>
        <w:t>mos</w:t>
      </w:r>
      <w:r w:rsidRPr="00E35B75">
        <w:rPr>
          <w:rStyle w:val="Ttulo4Car"/>
          <w:rFonts w:ascii="Arial" w:hAnsi="Arial" w:cs="Arial"/>
          <w:b w:val="0"/>
          <w:lang w:val="es-EC"/>
        </w:rPr>
        <w:t xml:space="preserve"> que en los meses de agosto y septiembre del 2006 son excesivamente superiores en relación al 2005.</w:t>
      </w:r>
    </w:p>
    <w:p w:rsidR="001B26CC" w:rsidRPr="00C36B1F" w:rsidRDefault="001B26CC" w:rsidP="001B26CC">
      <w:pPr>
        <w:spacing w:line="480" w:lineRule="auto"/>
        <w:ind w:left="900"/>
        <w:jc w:val="center"/>
        <w:rPr>
          <w:rStyle w:val="Ttulo4Car"/>
          <w:rFonts w:ascii="Arial" w:hAnsi="Arial" w:cs="Arial"/>
          <w:sz w:val="12"/>
          <w:szCs w:val="12"/>
          <w:lang w:val="es-EC"/>
        </w:rPr>
      </w:pPr>
    </w:p>
    <w:p w:rsidR="001B26CC" w:rsidRDefault="001B26CC" w:rsidP="001B26CC">
      <w:pPr>
        <w:spacing w:line="480" w:lineRule="auto"/>
        <w:ind w:left="900"/>
        <w:jc w:val="center"/>
        <w:rPr>
          <w:rStyle w:val="Ttulo4Car"/>
          <w:rFonts w:ascii="Arial" w:hAnsi="Arial" w:cs="Arial"/>
          <w:lang w:val="es-EC"/>
        </w:rPr>
      </w:pPr>
    </w:p>
    <w:p w:rsidR="001B26CC" w:rsidRDefault="001B26CC" w:rsidP="001B26CC">
      <w:pPr>
        <w:spacing w:line="480" w:lineRule="auto"/>
        <w:ind w:left="900"/>
        <w:jc w:val="center"/>
        <w:rPr>
          <w:rStyle w:val="Ttulo4Car"/>
          <w:rFonts w:ascii="Arial" w:hAnsi="Arial" w:cs="Arial"/>
          <w:lang w:val="es-EC"/>
        </w:rPr>
      </w:pPr>
    </w:p>
    <w:p w:rsidR="001B26CC" w:rsidRDefault="001B26CC" w:rsidP="001B26CC">
      <w:pPr>
        <w:spacing w:line="480" w:lineRule="auto"/>
        <w:ind w:left="900"/>
        <w:jc w:val="center"/>
        <w:rPr>
          <w:rStyle w:val="Ttulo4Car"/>
          <w:rFonts w:ascii="Arial" w:hAnsi="Arial" w:cs="Arial"/>
          <w:lang w:val="es-EC"/>
        </w:rPr>
      </w:pPr>
    </w:p>
    <w:p w:rsidR="001B26CC" w:rsidRPr="00E35B75" w:rsidRDefault="00A55EBF" w:rsidP="001B26CC">
      <w:pPr>
        <w:spacing w:line="480" w:lineRule="auto"/>
        <w:ind w:left="900"/>
        <w:jc w:val="center"/>
        <w:rPr>
          <w:rStyle w:val="Ttulo4Car"/>
          <w:rFonts w:ascii="Arial" w:hAnsi="Arial" w:cs="Arial"/>
          <w:lang w:val="es-EC"/>
        </w:rPr>
      </w:pPr>
      <w:r>
        <w:rPr>
          <w:noProof/>
        </w:rPr>
        <w:drawing>
          <wp:anchor distT="0" distB="0" distL="114300" distR="114300" simplePos="0" relativeHeight="251713024" behindDoc="1" locked="0" layoutInCell="1" allowOverlap="1">
            <wp:simplePos x="0" y="0"/>
            <wp:positionH relativeFrom="column">
              <wp:posOffset>457200</wp:posOffset>
            </wp:positionH>
            <wp:positionV relativeFrom="paragraph">
              <wp:posOffset>300355</wp:posOffset>
            </wp:positionV>
            <wp:extent cx="4797425" cy="2707640"/>
            <wp:effectExtent l="0" t="0" r="0" b="0"/>
            <wp:wrapTight wrapText="bothSides">
              <wp:wrapPolygon edited="0">
                <wp:start x="0" y="304"/>
                <wp:lineTo x="0" y="21124"/>
                <wp:lineTo x="21443" y="21124"/>
                <wp:lineTo x="21443" y="304"/>
                <wp:lineTo x="0" y="304"/>
              </wp:wrapPolygon>
            </wp:wrapTight>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
                    <a:srcRect/>
                    <a:stretch>
                      <a:fillRect/>
                    </a:stretch>
                  </pic:blipFill>
                  <pic:spPr bwMode="auto">
                    <a:xfrm>
                      <a:off x="0" y="0"/>
                      <a:ext cx="4797425" cy="2707640"/>
                    </a:xfrm>
                    <a:prstGeom prst="rect">
                      <a:avLst/>
                    </a:prstGeom>
                    <a:noFill/>
                    <a:ln w="9525">
                      <a:noFill/>
                      <a:miter lim="800000"/>
                      <a:headEnd/>
                      <a:tailEnd/>
                    </a:ln>
                  </pic:spPr>
                </pic:pic>
              </a:graphicData>
            </a:graphic>
          </wp:anchor>
        </w:drawing>
      </w:r>
      <w:r w:rsidR="001B26CC" w:rsidRPr="00E35B75">
        <w:rPr>
          <w:rStyle w:val="Ttulo4Car"/>
          <w:rFonts w:ascii="Arial" w:hAnsi="Arial" w:cs="Arial"/>
          <w:lang w:val="es-EC"/>
        </w:rPr>
        <w:t>Figura III.IV: Compras 2005 Vs. 2006</w:t>
      </w:r>
      <w:r w:rsidR="001B26CC">
        <w:rPr>
          <w:rStyle w:val="Ttulo4Car"/>
          <w:rFonts w:ascii="Arial" w:hAnsi="Arial" w:cs="Arial"/>
          <w:lang w:val="es-EC"/>
        </w:rPr>
        <w:fldChar w:fldCharType="begin"/>
      </w:r>
      <w:r w:rsidR="001B26CC">
        <w:instrText xml:space="preserve"> XE "</w:instrText>
      </w:r>
      <w:r w:rsidR="001B26CC" w:rsidRPr="005A1F56">
        <w:rPr>
          <w:rStyle w:val="Ttulo4Car"/>
          <w:rFonts w:ascii="Arial" w:hAnsi="Arial" w:cs="Arial"/>
          <w:lang w:val="es-EC"/>
        </w:rPr>
        <w:instrText>Figura III.IV</w:instrText>
      </w:r>
      <w:r w:rsidR="001B26CC" w:rsidRPr="005A1F56">
        <w:instrText>\</w:instrText>
      </w:r>
      <w:r w:rsidR="001B26CC" w:rsidRPr="005A1F56">
        <w:rPr>
          <w:rStyle w:val="Ttulo4Car"/>
          <w:rFonts w:ascii="Arial" w:hAnsi="Arial" w:cs="Arial"/>
          <w:lang w:val="es-EC"/>
        </w:rPr>
        <w:instrText>: Compras 2005 Vs. 2006</w:instrText>
      </w:r>
      <w:r w:rsidR="001B26CC">
        <w:instrText xml:space="preserve">" </w:instrText>
      </w:r>
      <w:r w:rsidR="001B26CC">
        <w:rPr>
          <w:rStyle w:val="Ttulo4Car"/>
          <w:rFonts w:ascii="Arial" w:hAnsi="Arial" w:cs="Arial"/>
          <w:lang w:val="es-EC"/>
        </w:rPr>
        <w:fldChar w:fldCharType="end"/>
      </w:r>
    </w:p>
    <w:p w:rsidR="001B26CC" w:rsidRPr="00E35B75" w:rsidRDefault="001B26CC" w:rsidP="001B26CC">
      <w:pPr>
        <w:spacing w:line="480" w:lineRule="auto"/>
        <w:ind w:left="900"/>
        <w:jc w:val="both"/>
        <w:rPr>
          <w:rStyle w:val="Ttulo4Car"/>
          <w:rFonts w:ascii="Arial" w:hAnsi="Arial" w:cs="Arial"/>
          <w:b w:val="0"/>
          <w:lang w:val="es-EC"/>
        </w:rPr>
      </w:pPr>
    </w:p>
    <w:p w:rsidR="001B26CC" w:rsidRPr="00E35B75" w:rsidRDefault="001B26CC" w:rsidP="001B26CC">
      <w:pPr>
        <w:autoSpaceDE w:val="0"/>
        <w:autoSpaceDN w:val="0"/>
        <w:adjustRightInd w:val="0"/>
        <w:spacing w:line="480" w:lineRule="auto"/>
        <w:jc w:val="center"/>
        <w:rPr>
          <w:rFonts w:ascii="Arial" w:hAnsi="Arial" w:cs="Arial"/>
          <w:b/>
          <w:bCs/>
          <w:lang w:val="es-EC" w:eastAsia="es-ES_tradnl"/>
        </w:rPr>
      </w:pPr>
    </w:p>
    <w:p w:rsidR="001B26CC" w:rsidRDefault="001B26CC" w:rsidP="001B26CC">
      <w:pPr>
        <w:spacing w:line="480" w:lineRule="auto"/>
        <w:ind w:left="900"/>
        <w:jc w:val="both"/>
        <w:rPr>
          <w:rStyle w:val="Ttulo4Car"/>
          <w:rFonts w:ascii="Arial" w:hAnsi="Arial" w:cs="Arial"/>
          <w:b w:val="0"/>
          <w:lang w:val="es-EC"/>
        </w:rPr>
      </w:pPr>
    </w:p>
    <w:p w:rsidR="001B26CC" w:rsidRDefault="001B26CC" w:rsidP="001B26CC">
      <w:pPr>
        <w:spacing w:line="480" w:lineRule="auto"/>
        <w:ind w:left="900"/>
        <w:jc w:val="both"/>
        <w:rPr>
          <w:rStyle w:val="Ttulo4Car"/>
          <w:rFonts w:ascii="Arial" w:hAnsi="Arial" w:cs="Arial"/>
          <w:b w:val="0"/>
          <w:lang w:val="es-EC"/>
        </w:rPr>
      </w:pPr>
    </w:p>
    <w:p w:rsidR="001B26CC" w:rsidRDefault="001B26CC" w:rsidP="001B26CC">
      <w:pPr>
        <w:spacing w:line="480" w:lineRule="auto"/>
        <w:ind w:left="900"/>
        <w:jc w:val="both"/>
        <w:rPr>
          <w:rStyle w:val="Ttulo4Car"/>
          <w:rFonts w:ascii="Arial" w:hAnsi="Arial" w:cs="Arial"/>
          <w:b w:val="0"/>
          <w:lang w:val="es-EC"/>
        </w:rPr>
      </w:pPr>
    </w:p>
    <w:p w:rsidR="001B26CC" w:rsidRDefault="001B26CC" w:rsidP="001B26CC">
      <w:pPr>
        <w:spacing w:line="480" w:lineRule="auto"/>
        <w:ind w:left="900"/>
        <w:jc w:val="both"/>
        <w:rPr>
          <w:rStyle w:val="Ttulo4Car"/>
          <w:rFonts w:ascii="Arial" w:hAnsi="Arial" w:cs="Arial"/>
          <w:b w:val="0"/>
          <w:lang w:val="es-EC"/>
        </w:rPr>
      </w:pPr>
    </w:p>
    <w:p w:rsidR="001B26CC" w:rsidRDefault="001B26CC" w:rsidP="001B26CC">
      <w:pPr>
        <w:spacing w:line="480" w:lineRule="auto"/>
        <w:ind w:left="900"/>
        <w:jc w:val="both"/>
        <w:rPr>
          <w:rStyle w:val="Ttulo4Car"/>
          <w:rFonts w:ascii="Arial" w:hAnsi="Arial" w:cs="Arial"/>
          <w:b w:val="0"/>
          <w:lang w:val="es-EC"/>
        </w:rPr>
      </w:pPr>
    </w:p>
    <w:p w:rsidR="001B26CC" w:rsidRDefault="001B26CC" w:rsidP="001B26CC">
      <w:pPr>
        <w:spacing w:line="480" w:lineRule="auto"/>
        <w:ind w:left="900"/>
        <w:jc w:val="both"/>
        <w:rPr>
          <w:rStyle w:val="Ttulo4Car"/>
          <w:rFonts w:ascii="Arial" w:hAnsi="Arial" w:cs="Arial"/>
          <w:b w:val="0"/>
          <w:lang w:val="es-EC"/>
        </w:rPr>
      </w:pPr>
    </w:p>
    <w:p w:rsidR="001B26CC" w:rsidRPr="00BC5FF0" w:rsidRDefault="001B26CC" w:rsidP="001B26CC">
      <w:pPr>
        <w:spacing w:line="480" w:lineRule="auto"/>
        <w:ind w:left="900"/>
        <w:jc w:val="both"/>
        <w:rPr>
          <w:rStyle w:val="Ttulo4Car"/>
          <w:rFonts w:ascii="Arial" w:hAnsi="Arial" w:cs="Arial"/>
          <w:sz w:val="30"/>
          <w:szCs w:val="30"/>
          <w:lang w:val="es-EC"/>
        </w:rPr>
      </w:pPr>
    </w:p>
    <w:p w:rsidR="001B26CC" w:rsidRPr="00E35B75" w:rsidRDefault="001B26CC" w:rsidP="001B26CC">
      <w:pPr>
        <w:spacing w:line="480" w:lineRule="auto"/>
        <w:ind w:left="900"/>
        <w:jc w:val="both"/>
        <w:rPr>
          <w:rStyle w:val="Ttulo4Car"/>
          <w:rFonts w:ascii="Arial" w:hAnsi="Arial" w:cs="Arial"/>
          <w:lang w:val="es-EC"/>
        </w:rPr>
      </w:pPr>
      <w:r>
        <w:rPr>
          <w:rStyle w:val="Ttulo4Car"/>
          <w:rFonts w:ascii="Arial" w:hAnsi="Arial" w:cs="Arial"/>
          <w:lang w:val="es-EC"/>
        </w:rPr>
        <w:t>3.2.2.Estadística D</w:t>
      </w:r>
      <w:r w:rsidRPr="00D97889">
        <w:rPr>
          <w:rStyle w:val="Ttulo4Car"/>
          <w:rFonts w:ascii="Arial" w:hAnsi="Arial" w:cs="Arial"/>
          <w:lang w:val="es-EC"/>
        </w:rPr>
        <w:t>escriptiva</w:t>
      </w:r>
      <w:r w:rsidRPr="00E35B75">
        <w:rPr>
          <w:rFonts w:ascii="Arial" w:hAnsi="Arial" w:cs="Arial"/>
          <w:b/>
          <w:lang w:val="es-ES_tradnl"/>
        </w:rPr>
        <w:fldChar w:fldCharType="begin"/>
      </w:r>
      <w:r w:rsidRPr="00E35B75">
        <w:rPr>
          <w:rFonts w:ascii="Arial" w:hAnsi="Arial" w:cs="Arial"/>
        </w:rPr>
        <w:instrText xml:space="preserve"> XE "</w:instrText>
      </w:r>
      <w:r>
        <w:rPr>
          <w:rStyle w:val="Ttulo4Car"/>
          <w:rFonts w:ascii="Arial" w:hAnsi="Arial" w:cs="Arial"/>
          <w:lang w:val="es-EC"/>
        </w:rPr>
        <w:instrText>3.2.2. Estadística Descriptiva</w:instrText>
      </w:r>
      <w:r>
        <w:rPr>
          <w:rFonts w:ascii="Arial" w:hAnsi="Arial" w:cs="Arial"/>
        </w:rPr>
        <w:instrText xml:space="preserve"> </w:instrText>
      </w:r>
      <w:r w:rsidRPr="00E35B75">
        <w:rPr>
          <w:rFonts w:ascii="Arial" w:hAnsi="Arial" w:cs="Arial"/>
        </w:rPr>
        <w:instrText xml:space="preserve">" </w:instrText>
      </w:r>
      <w:r w:rsidRPr="00E35B75">
        <w:rPr>
          <w:rFonts w:ascii="Arial" w:hAnsi="Arial" w:cs="Arial"/>
          <w:b/>
          <w:lang w:val="es-ES_tradnl"/>
        </w:rPr>
        <w:fldChar w:fldCharType="end"/>
      </w:r>
    </w:p>
    <w:p w:rsidR="001B26CC" w:rsidRDefault="001B26CC" w:rsidP="001B26CC">
      <w:pPr>
        <w:spacing w:line="480" w:lineRule="auto"/>
        <w:ind w:left="900"/>
        <w:jc w:val="both"/>
        <w:rPr>
          <w:rStyle w:val="Ttulo4Car"/>
          <w:rFonts w:ascii="Arial" w:hAnsi="Arial" w:cs="Arial"/>
          <w:b w:val="0"/>
          <w:lang w:val="es-EC"/>
        </w:rPr>
      </w:pPr>
      <w:r w:rsidRPr="00E35B75">
        <w:rPr>
          <w:rStyle w:val="Ttulo4Car"/>
          <w:rFonts w:ascii="Arial" w:hAnsi="Arial" w:cs="Arial"/>
          <w:b w:val="0"/>
          <w:lang w:val="es-EC"/>
        </w:rPr>
        <w:t xml:space="preserve">Para tener una mejor interpretación de los datos, se procede a realizar un análisis de estadística descriptiva, tabla </w:t>
      </w:r>
      <w:r w:rsidRPr="002F639B">
        <w:rPr>
          <w:rStyle w:val="Ttulo4Car"/>
          <w:rFonts w:ascii="Arial" w:hAnsi="Arial" w:cs="Arial"/>
          <w:b w:val="0"/>
          <w:lang w:val="es-EC"/>
        </w:rPr>
        <w:t>III.IX</w:t>
      </w:r>
      <w:r>
        <w:rPr>
          <w:rStyle w:val="Ttulo4Car"/>
          <w:rFonts w:ascii="Arial" w:hAnsi="Arial" w:cs="Arial"/>
          <w:b w:val="0"/>
          <w:lang w:val="es-EC"/>
        </w:rPr>
        <w:t>, obteniendo del perí</w:t>
      </w:r>
      <w:r w:rsidRPr="00E35B75">
        <w:rPr>
          <w:rStyle w:val="Ttulo4Car"/>
          <w:rFonts w:ascii="Arial" w:hAnsi="Arial" w:cs="Arial"/>
          <w:b w:val="0"/>
          <w:lang w:val="es-EC"/>
        </w:rPr>
        <w:t xml:space="preserve">odo 2005 la media y la desviación estándar de sus datos con el fin de señalar líneas de control (L. Superior y L. Inferior) que nos permite visualizar cuales fueron los meses que no cumplieron con el presupuesto proyectado para el 2006. </w:t>
      </w:r>
    </w:p>
    <w:p w:rsidR="001B26CC" w:rsidRDefault="001B26CC" w:rsidP="001B26CC">
      <w:pPr>
        <w:spacing w:line="480" w:lineRule="auto"/>
        <w:ind w:left="900"/>
        <w:jc w:val="both"/>
        <w:rPr>
          <w:rStyle w:val="Ttulo4Car"/>
          <w:rFonts w:ascii="Arial" w:hAnsi="Arial" w:cs="Arial"/>
          <w:b w:val="0"/>
          <w:lang w:val="es-EC"/>
        </w:rPr>
      </w:pPr>
    </w:p>
    <w:p w:rsidR="001B26CC" w:rsidRPr="00E35B75" w:rsidRDefault="001B26CC" w:rsidP="001B26CC">
      <w:pPr>
        <w:spacing w:line="480" w:lineRule="auto"/>
        <w:ind w:left="900"/>
        <w:jc w:val="both"/>
        <w:rPr>
          <w:rStyle w:val="Ttulo4Car"/>
          <w:rFonts w:ascii="Arial" w:hAnsi="Arial" w:cs="Arial"/>
          <w:b w:val="0"/>
          <w:lang w:val="es-EC"/>
        </w:rPr>
      </w:pPr>
      <w:r w:rsidRPr="00E35B75">
        <w:rPr>
          <w:rStyle w:val="Ttulo4Car"/>
          <w:rFonts w:ascii="Arial" w:hAnsi="Arial" w:cs="Arial"/>
          <w:b w:val="0"/>
          <w:lang w:val="es-EC"/>
        </w:rPr>
        <w:t>Cabe recalcar que las líneas de control pueden variar dependiendo de los objetivos propuesto</w:t>
      </w:r>
      <w:r>
        <w:rPr>
          <w:rStyle w:val="Ttulo4Car"/>
          <w:rFonts w:ascii="Arial" w:hAnsi="Arial" w:cs="Arial"/>
          <w:b w:val="0"/>
          <w:lang w:val="es-EC"/>
        </w:rPr>
        <w:t>s</w:t>
      </w:r>
      <w:r w:rsidRPr="00E35B75">
        <w:rPr>
          <w:rStyle w:val="Ttulo4Car"/>
          <w:rFonts w:ascii="Arial" w:hAnsi="Arial" w:cs="Arial"/>
          <w:b w:val="0"/>
          <w:lang w:val="es-EC"/>
        </w:rPr>
        <w:t xml:space="preserve"> a nivel de gerencia.</w:t>
      </w:r>
    </w:p>
    <w:p w:rsidR="001B26CC" w:rsidRDefault="001B26CC" w:rsidP="001B26CC">
      <w:pPr>
        <w:autoSpaceDE w:val="0"/>
        <w:autoSpaceDN w:val="0"/>
        <w:adjustRightInd w:val="0"/>
        <w:spacing w:line="480" w:lineRule="auto"/>
        <w:jc w:val="center"/>
        <w:rPr>
          <w:rFonts w:ascii="Arial" w:hAnsi="Arial" w:cs="Arial"/>
          <w:b/>
          <w:bCs/>
        </w:rPr>
      </w:pPr>
    </w:p>
    <w:p w:rsidR="001B26CC" w:rsidRPr="00E35B75" w:rsidRDefault="001B26CC" w:rsidP="001B26CC">
      <w:pPr>
        <w:autoSpaceDE w:val="0"/>
        <w:autoSpaceDN w:val="0"/>
        <w:adjustRightInd w:val="0"/>
        <w:spacing w:line="480" w:lineRule="auto"/>
        <w:jc w:val="center"/>
        <w:rPr>
          <w:rFonts w:ascii="Arial" w:hAnsi="Arial" w:cs="Arial"/>
          <w:b/>
          <w:bCs/>
        </w:rPr>
      </w:pPr>
      <w:r w:rsidRPr="00E35B75">
        <w:rPr>
          <w:rFonts w:ascii="Arial" w:hAnsi="Arial" w:cs="Arial"/>
          <w:b/>
          <w:bCs/>
        </w:rPr>
        <w:t xml:space="preserve">Tabla </w:t>
      </w:r>
      <w:r>
        <w:rPr>
          <w:rFonts w:ascii="Arial" w:hAnsi="Arial" w:cs="Arial"/>
          <w:b/>
          <w:bCs/>
        </w:rPr>
        <w:t>III.</w:t>
      </w:r>
      <w:r w:rsidRPr="00E35B75">
        <w:rPr>
          <w:rFonts w:ascii="Arial" w:hAnsi="Arial" w:cs="Arial"/>
          <w:b/>
          <w:bCs/>
        </w:rPr>
        <w:t>IX: Estadística Descriptiva</w:t>
      </w:r>
      <w:r>
        <w:rPr>
          <w:rFonts w:ascii="Arial" w:hAnsi="Arial" w:cs="Arial"/>
          <w:b/>
          <w:bCs/>
        </w:rPr>
        <w:fldChar w:fldCharType="begin"/>
      </w:r>
      <w:r>
        <w:instrText xml:space="preserve"> XE "</w:instrText>
      </w:r>
      <w:r w:rsidRPr="005A1F56">
        <w:rPr>
          <w:rFonts w:ascii="Arial" w:hAnsi="Arial" w:cs="Arial"/>
          <w:b/>
          <w:bCs/>
        </w:rPr>
        <w:instrText>Tabla III.IX</w:instrText>
      </w:r>
      <w:r w:rsidRPr="005A1F56">
        <w:instrText>\</w:instrText>
      </w:r>
      <w:r w:rsidRPr="005A1F56">
        <w:rPr>
          <w:rFonts w:ascii="Arial" w:hAnsi="Arial" w:cs="Arial"/>
          <w:b/>
          <w:bCs/>
        </w:rPr>
        <w:instrText>: Estadística Descriptiva</w:instrText>
      </w:r>
      <w:r>
        <w:instrText xml:space="preserve">" </w:instrText>
      </w:r>
      <w:r>
        <w:rPr>
          <w:rFonts w:ascii="Arial" w:hAnsi="Arial" w:cs="Arial"/>
          <w:b/>
          <w:bCs/>
        </w:rPr>
        <w:fldChar w:fldCharType="end"/>
      </w:r>
    </w:p>
    <w:tbl>
      <w:tblPr>
        <w:tblW w:w="3292" w:type="dxa"/>
        <w:jc w:val="center"/>
        <w:tblInd w:w="65" w:type="dxa"/>
        <w:tblCellMar>
          <w:left w:w="70" w:type="dxa"/>
          <w:right w:w="70" w:type="dxa"/>
        </w:tblCellMar>
        <w:tblLook w:val="0000"/>
      </w:tblPr>
      <w:tblGrid>
        <w:gridCol w:w="2112"/>
        <w:gridCol w:w="1180"/>
      </w:tblGrid>
      <w:tr w:rsidR="001B26CC" w:rsidRPr="002F639B" w:rsidTr="00A74878">
        <w:trPr>
          <w:trHeight w:val="383"/>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6CC" w:rsidRPr="002F639B" w:rsidRDefault="001B26CC" w:rsidP="00A74878">
            <w:pPr>
              <w:jc w:val="center"/>
              <w:rPr>
                <w:rFonts w:ascii="Arial" w:hAnsi="Arial" w:cs="Arial"/>
                <w:sz w:val="22"/>
                <w:szCs w:val="22"/>
              </w:rPr>
            </w:pPr>
            <w:r w:rsidRPr="002F639B">
              <w:rPr>
                <w:rFonts w:ascii="Arial" w:hAnsi="Arial" w:cs="Arial"/>
                <w:sz w:val="22"/>
                <w:szCs w:val="22"/>
              </w:rPr>
              <w:t>Media</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1B26CC" w:rsidRPr="002F639B" w:rsidRDefault="001B26CC" w:rsidP="00A74878">
            <w:pPr>
              <w:jc w:val="center"/>
              <w:rPr>
                <w:rFonts w:ascii="Arial" w:hAnsi="Arial" w:cs="Arial"/>
                <w:sz w:val="22"/>
                <w:szCs w:val="22"/>
              </w:rPr>
            </w:pPr>
            <w:r w:rsidRPr="002F639B">
              <w:rPr>
                <w:rFonts w:ascii="Arial" w:hAnsi="Arial" w:cs="Arial"/>
                <w:sz w:val="22"/>
                <w:szCs w:val="22"/>
              </w:rPr>
              <w:t>2.672,51</w:t>
            </w:r>
          </w:p>
        </w:tc>
      </w:tr>
      <w:tr w:rsidR="001B26CC" w:rsidRPr="002F639B" w:rsidTr="00A74878">
        <w:trPr>
          <w:trHeight w:val="352"/>
          <w:jc w:val="center"/>
        </w:trPr>
        <w:tc>
          <w:tcPr>
            <w:tcW w:w="2112" w:type="dxa"/>
            <w:tcBorders>
              <w:top w:val="nil"/>
              <w:left w:val="single" w:sz="4" w:space="0" w:color="auto"/>
              <w:bottom w:val="single" w:sz="4" w:space="0" w:color="auto"/>
              <w:right w:val="single" w:sz="4" w:space="0" w:color="auto"/>
            </w:tcBorders>
            <w:shd w:val="clear" w:color="auto" w:fill="auto"/>
            <w:noWrap/>
            <w:vAlign w:val="center"/>
          </w:tcPr>
          <w:p w:rsidR="001B26CC" w:rsidRPr="002F639B" w:rsidRDefault="001B26CC" w:rsidP="00A74878">
            <w:pPr>
              <w:jc w:val="center"/>
              <w:rPr>
                <w:rFonts w:ascii="Arial" w:hAnsi="Arial" w:cs="Arial"/>
                <w:sz w:val="22"/>
                <w:szCs w:val="22"/>
              </w:rPr>
            </w:pPr>
            <w:r w:rsidRPr="002F639B">
              <w:rPr>
                <w:rFonts w:ascii="Arial" w:hAnsi="Arial" w:cs="Arial"/>
                <w:sz w:val="22"/>
                <w:szCs w:val="22"/>
              </w:rPr>
              <w:t>Desv stand</w:t>
            </w:r>
          </w:p>
        </w:tc>
        <w:tc>
          <w:tcPr>
            <w:tcW w:w="1180" w:type="dxa"/>
            <w:tcBorders>
              <w:top w:val="nil"/>
              <w:left w:val="nil"/>
              <w:bottom w:val="single" w:sz="4" w:space="0" w:color="auto"/>
              <w:right w:val="single" w:sz="4" w:space="0" w:color="auto"/>
            </w:tcBorders>
            <w:shd w:val="clear" w:color="auto" w:fill="auto"/>
            <w:noWrap/>
            <w:vAlign w:val="center"/>
          </w:tcPr>
          <w:p w:rsidR="001B26CC" w:rsidRPr="002F639B" w:rsidRDefault="001B26CC" w:rsidP="00A74878">
            <w:pPr>
              <w:jc w:val="center"/>
              <w:rPr>
                <w:rFonts w:ascii="Arial" w:hAnsi="Arial" w:cs="Arial"/>
                <w:sz w:val="22"/>
                <w:szCs w:val="22"/>
              </w:rPr>
            </w:pPr>
            <w:r w:rsidRPr="002F639B">
              <w:rPr>
                <w:rFonts w:ascii="Arial" w:hAnsi="Arial" w:cs="Arial"/>
                <w:sz w:val="22"/>
                <w:szCs w:val="22"/>
              </w:rPr>
              <w:t>2.074,78</w:t>
            </w:r>
          </w:p>
        </w:tc>
      </w:tr>
      <w:tr w:rsidR="001B26CC" w:rsidRPr="002F639B" w:rsidTr="00A74878">
        <w:trPr>
          <w:trHeight w:val="377"/>
          <w:jc w:val="center"/>
        </w:trPr>
        <w:tc>
          <w:tcPr>
            <w:tcW w:w="2112" w:type="dxa"/>
            <w:tcBorders>
              <w:top w:val="nil"/>
              <w:left w:val="single" w:sz="4" w:space="0" w:color="auto"/>
              <w:bottom w:val="single" w:sz="4" w:space="0" w:color="auto"/>
              <w:right w:val="single" w:sz="4" w:space="0" w:color="auto"/>
            </w:tcBorders>
            <w:shd w:val="clear" w:color="auto" w:fill="auto"/>
            <w:noWrap/>
            <w:vAlign w:val="center"/>
          </w:tcPr>
          <w:p w:rsidR="001B26CC" w:rsidRPr="002F639B" w:rsidRDefault="001B26CC" w:rsidP="00A74878">
            <w:pPr>
              <w:jc w:val="center"/>
              <w:rPr>
                <w:rFonts w:ascii="Arial" w:hAnsi="Arial" w:cs="Arial"/>
                <w:sz w:val="22"/>
                <w:szCs w:val="22"/>
              </w:rPr>
            </w:pPr>
            <w:r w:rsidRPr="002F639B">
              <w:rPr>
                <w:rFonts w:ascii="Arial" w:hAnsi="Arial" w:cs="Arial"/>
                <w:sz w:val="22"/>
                <w:szCs w:val="22"/>
              </w:rPr>
              <w:t>L. Superior</w:t>
            </w:r>
          </w:p>
        </w:tc>
        <w:tc>
          <w:tcPr>
            <w:tcW w:w="1180" w:type="dxa"/>
            <w:tcBorders>
              <w:top w:val="nil"/>
              <w:left w:val="nil"/>
              <w:bottom w:val="single" w:sz="4" w:space="0" w:color="auto"/>
              <w:right w:val="single" w:sz="4" w:space="0" w:color="auto"/>
            </w:tcBorders>
            <w:shd w:val="clear" w:color="auto" w:fill="auto"/>
            <w:noWrap/>
            <w:vAlign w:val="center"/>
          </w:tcPr>
          <w:p w:rsidR="001B26CC" w:rsidRPr="002F639B" w:rsidRDefault="001B26CC" w:rsidP="00A74878">
            <w:pPr>
              <w:jc w:val="center"/>
              <w:rPr>
                <w:rFonts w:ascii="Arial" w:hAnsi="Arial" w:cs="Arial"/>
                <w:sz w:val="22"/>
                <w:szCs w:val="22"/>
              </w:rPr>
            </w:pPr>
            <w:r w:rsidRPr="002F639B">
              <w:rPr>
                <w:rFonts w:ascii="Arial" w:hAnsi="Arial" w:cs="Arial"/>
                <w:sz w:val="22"/>
                <w:szCs w:val="22"/>
              </w:rPr>
              <w:t>4.747,28</w:t>
            </w:r>
          </w:p>
        </w:tc>
      </w:tr>
      <w:tr w:rsidR="001B26CC" w:rsidRPr="002F639B" w:rsidTr="00A74878">
        <w:trPr>
          <w:trHeight w:val="481"/>
          <w:jc w:val="center"/>
        </w:trPr>
        <w:tc>
          <w:tcPr>
            <w:tcW w:w="2112" w:type="dxa"/>
            <w:tcBorders>
              <w:top w:val="nil"/>
              <w:left w:val="single" w:sz="4" w:space="0" w:color="auto"/>
              <w:bottom w:val="single" w:sz="4" w:space="0" w:color="auto"/>
              <w:right w:val="single" w:sz="4" w:space="0" w:color="auto"/>
            </w:tcBorders>
            <w:shd w:val="clear" w:color="auto" w:fill="auto"/>
            <w:noWrap/>
            <w:vAlign w:val="center"/>
          </w:tcPr>
          <w:p w:rsidR="001B26CC" w:rsidRPr="002F639B" w:rsidRDefault="001B26CC" w:rsidP="00A74878">
            <w:pPr>
              <w:jc w:val="center"/>
              <w:rPr>
                <w:rFonts w:ascii="Arial" w:hAnsi="Arial" w:cs="Arial"/>
                <w:sz w:val="22"/>
                <w:szCs w:val="22"/>
              </w:rPr>
            </w:pPr>
            <w:r w:rsidRPr="002F639B">
              <w:rPr>
                <w:rFonts w:ascii="Arial" w:hAnsi="Arial" w:cs="Arial"/>
                <w:sz w:val="22"/>
                <w:szCs w:val="22"/>
              </w:rPr>
              <w:t>L Inferior</w:t>
            </w:r>
          </w:p>
        </w:tc>
        <w:tc>
          <w:tcPr>
            <w:tcW w:w="1180" w:type="dxa"/>
            <w:tcBorders>
              <w:top w:val="nil"/>
              <w:left w:val="nil"/>
              <w:bottom w:val="single" w:sz="4" w:space="0" w:color="auto"/>
              <w:right w:val="single" w:sz="4" w:space="0" w:color="auto"/>
            </w:tcBorders>
            <w:shd w:val="clear" w:color="auto" w:fill="auto"/>
            <w:noWrap/>
            <w:vAlign w:val="center"/>
          </w:tcPr>
          <w:p w:rsidR="001B26CC" w:rsidRPr="002F639B" w:rsidRDefault="001B26CC" w:rsidP="00A74878">
            <w:pPr>
              <w:jc w:val="center"/>
              <w:rPr>
                <w:rFonts w:ascii="Arial" w:hAnsi="Arial" w:cs="Arial"/>
                <w:sz w:val="22"/>
                <w:szCs w:val="22"/>
              </w:rPr>
            </w:pPr>
            <w:r w:rsidRPr="002F639B">
              <w:rPr>
                <w:rFonts w:ascii="Arial" w:hAnsi="Arial" w:cs="Arial"/>
                <w:sz w:val="22"/>
                <w:szCs w:val="22"/>
              </w:rPr>
              <w:t>597,73</w:t>
            </w:r>
          </w:p>
        </w:tc>
      </w:tr>
    </w:tbl>
    <w:p w:rsidR="001B26CC" w:rsidRDefault="001B26CC" w:rsidP="001B26CC">
      <w:pPr>
        <w:spacing w:line="480" w:lineRule="auto"/>
        <w:ind w:left="708"/>
        <w:jc w:val="both"/>
        <w:rPr>
          <w:rStyle w:val="Ttulo4Car"/>
          <w:rFonts w:ascii="Arial" w:hAnsi="Arial" w:cs="Arial"/>
          <w:b w:val="0"/>
          <w:lang w:val="es-EC"/>
        </w:rPr>
      </w:pPr>
    </w:p>
    <w:p w:rsidR="001B26CC" w:rsidRPr="002F639B" w:rsidRDefault="001B26CC" w:rsidP="001B26CC">
      <w:pPr>
        <w:spacing w:line="480" w:lineRule="auto"/>
        <w:ind w:left="708"/>
        <w:jc w:val="both"/>
        <w:rPr>
          <w:rStyle w:val="Ttulo4Car"/>
          <w:rFonts w:ascii="Arial" w:hAnsi="Arial" w:cs="Arial"/>
          <w:b w:val="0"/>
          <w:sz w:val="12"/>
          <w:szCs w:val="12"/>
          <w:lang w:val="es-EC"/>
        </w:rPr>
      </w:pPr>
    </w:p>
    <w:p w:rsidR="001B26CC" w:rsidRPr="002F639B" w:rsidRDefault="001B26CC" w:rsidP="001B26CC">
      <w:pPr>
        <w:spacing w:line="480" w:lineRule="auto"/>
        <w:ind w:left="900"/>
        <w:jc w:val="both"/>
        <w:rPr>
          <w:rStyle w:val="Ttulo4Car"/>
          <w:rFonts w:ascii="Arial" w:hAnsi="Arial" w:cs="Arial"/>
          <w:b w:val="0"/>
          <w:lang w:val="es-EC"/>
        </w:rPr>
      </w:pPr>
      <w:r w:rsidRPr="00E35B75">
        <w:rPr>
          <w:rStyle w:val="Ttulo4Car"/>
          <w:rFonts w:ascii="Arial" w:hAnsi="Arial" w:cs="Arial"/>
          <w:b w:val="0"/>
          <w:lang w:val="es-EC"/>
        </w:rPr>
        <w:t xml:space="preserve">En </w:t>
      </w:r>
      <w:smartTag w:uri="urn:schemas-microsoft-com:office:smarttags" w:element="PersonName">
        <w:smartTagPr>
          <w:attr w:name="ProductID" w:val="la Figura III.V"/>
        </w:smartTagPr>
        <w:r w:rsidRPr="00E35B75">
          <w:rPr>
            <w:rStyle w:val="Ttulo4Car"/>
            <w:rFonts w:ascii="Arial" w:hAnsi="Arial" w:cs="Arial"/>
            <w:b w:val="0"/>
            <w:lang w:val="es-EC"/>
          </w:rPr>
          <w:t xml:space="preserve">la </w:t>
        </w:r>
        <w:r w:rsidRPr="002F639B">
          <w:rPr>
            <w:rStyle w:val="Ttulo4Car"/>
            <w:rFonts w:ascii="Arial" w:hAnsi="Arial" w:cs="Arial"/>
            <w:b w:val="0"/>
            <w:lang w:val="es-EC"/>
          </w:rPr>
          <w:t>Figura</w:t>
        </w:r>
        <w:r>
          <w:rPr>
            <w:rStyle w:val="Ttulo4Car"/>
            <w:rFonts w:ascii="Arial" w:hAnsi="Arial" w:cs="Arial"/>
            <w:b w:val="0"/>
            <w:lang w:val="es-EC"/>
          </w:rPr>
          <w:t xml:space="preserve"> III.</w:t>
        </w:r>
        <w:r w:rsidRPr="002F639B">
          <w:rPr>
            <w:rStyle w:val="Ttulo4Car"/>
            <w:rFonts w:ascii="Arial" w:hAnsi="Arial" w:cs="Arial"/>
            <w:b w:val="0"/>
            <w:lang w:val="es-EC"/>
          </w:rPr>
          <w:t>V</w:t>
        </w:r>
      </w:smartTag>
      <w:r w:rsidRPr="00E35B75">
        <w:rPr>
          <w:rStyle w:val="Ttulo4Car"/>
          <w:rFonts w:ascii="Arial" w:hAnsi="Arial" w:cs="Arial"/>
          <w:b w:val="0"/>
          <w:color w:val="FF0000"/>
          <w:lang w:val="es-EC"/>
        </w:rPr>
        <w:t xml:space="preserve"> </w:t>
      </w:r>
      <w:r w:rsidRPr="00E35B75">
        <w:rPr>
          <w:rStyle w:val="Ttulo4Car"/>
          <w:rFonts w:ascii="Arial" w:hAnsi="Arial" w:cs="Arial"/>
          <w:b w:val="0"/>
          <w:lang w:val="es-EC"/>
        </w:rPr>
        <w:t>se grafica las líneas de control, que representa las expectativas de compras para el 2006, siendo los meses de Junio, Agosto y Septiembre los meses qu</w:t>
      </w:r>
      <w:r>
        <w:rPr>
          <w:rStyle w:val="Ttulo4Car"/>
          <w:rFonts w:ascii="Arial" w:hAnsi="Arial" w:cs="Arial"/>
          <w:b w:val="0"/>
          <w:lang w:val="es-EC"/>
        </w:rPr>
        <w:t>e se excedieron del presupuesto.</w:t>
      </w:r>
    </w:p>
    <w:p w:rsidR="001B26CC" w:rsidRDefault="001B26CC" w:rsidP="001B26CC">
      <w:pPr>
        <w:spacing w:line="480" w:lineRule="auto"/>
        <w:ind w:left="708"/>
        <w:jc w:val="center"/>
        <w:rPr>
          <w:rStyle w:val="Ttulo4Car"/>
          <w:rFonts w:ascii="Arial" w:hAnsi="Arial" w:cs="Arial"/>
          <w:b w:val="0"/>
          <w:sz w:val="12"/>
          <w:szCs w:val="12"/>
          <w:lang w:val="es-EC"/>
        </w:rPr>
      </w:pPr>
    </w:p>
    <w:p w:rsidR="001B26CC" w:rsidRDefault="001B26CC" w:rsidP="001B26CC">
      <w:pPr>
        <w:spacing w:line="480" w:lineRule="auto"/>
        <w:ind w:left="708"/>
        <w:jc w:val="center"/>
        <w:rPr>
          <w:rStyle w:val="Ttulo4Car"/>
          <w:rFonts w:ascii="Arial" w:hAnsi="Arial" w:cs="Arial"/>
          <w:b w:val="0"/>
          <w:sz w:val="12"/>
          <w:szCs w:val="12"/>
          <w:lang w:val="es-EC"/>
        </w:rPr>
      </w:pPr>
    </w:p>
    <w:p w:rsidR="001B26CC" w:rsidRPr="002F639B" w:rsidRDefault="001B26CC" w:rsidP="001B26CC">
      <w:pPr>
        <w:spacing w:line="480" w:lineRule="auto"/>
        <w:ind w:left="708"/>
        <w:jc w:val="center"/>
        <w:rPr>
          <w:rStyle w:val="Ttulo4Car"/>
          <w:rFonts w:ascii="Arial" w:hAnsi="Arial" w:cs="Arial"/>
          <w:b w:val="0"/>
          <w:sz w:val="12"/>
          <w:szCs w:val="12"/>
          <w:lang w:val="es-EC"/>
        </w:rPr>
      </w:pPr>
    </w:p>
    <w:p w:rsidR="001B26CC" w:rsidRPr="00E35B75" w:rsidRDefault="001B26CC" w:rsidP="001B26CC">
      <w:pPr>
        <w:spacing w:line="480" w:lineRule="auto"/>
        <w:ind w:left="180"/>
        <w:jc w:val="center"/>
        <w:rPr>
          <w:rStyle w:val="Ttulo4Car"/>
          <w:rFonts w:ascii="Arial" w:hAnsi="Arial" w:cs="Arial"/>
          <w:lang w:val="es-EC"/>
        </w:rPr>
      </w:pPr>
      <w:r w:rsidRPr="00E35B75">
        <w:rPr>
          <w:rStyle w:val="Ttulo4Car"/>
          <w:rFonts w:ascii="Arial" w:hAnsi="Arial" w:cs="Arial"/>
          <w:lang w:val="es-EC"/>
        </w:rPr>
        <w:t>Figura III:V: Gráfica de Control de las compras 2005-2006</w:t>
      </w:r>
      <w:r>
        <w:rPr>
          <w:rStyle w:val="Ttulo4Car"/>
          <w:rFonts w:ascii="Arial" w:hAnsi="Arial" w:cs="Arial"/>
          <w:lang w:val="es-EC"/>
        </w:rPr>
        <w:fldChar w:fldCharType="begin"/>
      </w:r>
      <w:r>
        <w:instrText xml:space="preserve"> XE "</w:instrText>
      </w:r>
      <w:r w:rsidRPr="005A1F56">
        <w:rPr>
          <w:rStyle w:val="Ttulo4Car"/>
          <w:rFonts w:ascii="Arial" w:hAnsi="Arial" w:cs="Arial"/>
          <w:lang w:val="es-EC"/>
        </w:rPr>
        <w:instrText>Figura III</w:instrText>
      </w:r>
      <w:r w:rsidRPr="005A1F56">
        <w:instrText>\</w:instrText>
      </w:r>
      <w:r w:rsidRPr="005A1F56">
        <w:rPr>
          <w:rStyle w:val="Ttulo4Car"/>
          <w:rFonts w:ascii="Arial" w:hAnsi="Arial" w:cs="Arial"/>
          <w:lang w:val="es-EC"/>
        </w:rPr>
        <w:instrText>:V</w:instrText>
      </w:r>
      <w:r w:rsidRPr="005A1F56">
        <w:instrText>\</w:instrText>
      </w:r>
      <w:r w:rsidRPr="005A1F56">
        <w:rPr>
          <w:rStyle w:val="Ttulo4Car"/>
          <w:rFonts w:ascii="Arial" w:hAnsi="Arial" w:cs="Arial"/>
          <w:lang w:val="es-EC"/>
        </w:rPr>
        <w:instrText>: Gráfica de Control de las compras 2005-2006</w:instrText>
      </w:r>
      <w:r>
        <w:instrText xml:space="preserve">" </w:instrText>
      </w:r>
      <w:r>
        <w:rPr>
          <w:rStyle w:val="Ttulo4Car"/>
          <w:rFonts w:ascii="Arial" w:hAnsi="Arial" w:cs="Arial"/>
          <w:lang w:val="es-EC"/>
        </w:rPr>
        <w:fldChar w:fldCharType="end"/>
      </w:r>
    </w:p>
    <w:p w:rsidR="001B26CC" w:rsidRPr="00E35B75" w:rsidRDefault="001B26CC" w:rsidP="001B26CC">
      <w:pPr>
        <w:spacing w:line="480" w:lineRule="auto"/>
        <w:ind w:left="708"/>
        <w:jc w:val="center"/>
        <w:rPr>
          <w:rFonts w:ascii="Arial" w:hAnsi="Arial" w:cs="Arial"/>
          <w:b/>
          <w:bCs/>
        </w:rPr>
      </w:pPr>
      <w:r w:rsidRPr="00E35B75">
        <w:rPr>
          <w:rFonts w:ascii="Arial" w:hAnsi="Arial" w:cs="Arial"/>
          <w:noProof/>
        </w:rPr>
        <w:pict>
          <v:group id="_x0000_s1207" style="position:absolute;left:0;text-align:left;margin-left:36pt;margin-top:12.05pt;width:387pt;height:234.55pt;z-index:251705856" coordorigin="3168,6408" coordsize="7110,4020">
            <v:shape id="_x0000_s1208" type="#_x0000_t75" style="position:absolute;left:3168;top:6408;width:7110;height:4020" wrapcoords="91 322 91 21197 21418 21197 21418 322 91 322">
              <v:imagedata r:id="rId21" o:title=""/>
            </v:shape>
            <v:shape id="_x0000_s1209" type="#_x0000_t202" style="position:absolute;left:9108;top:7848;width:552;height:360" filled="f" stroked="f">
              <v:textbox style="mso-next-textbox:#_x0000_s1209">
                <w:txbxContent>
                  <w:p w:rsidR="001B26CC" w:rsidRPr="00A425F0" w:rsidRDefault="001B26CC" w:rsidP="001B26CC">
                    <w:pPr>
                      <w:jc w:val="center"/>
                      <w:rPr>
                        <w:rFonts w:ascii="Arial" w:hAnsi="Arial" w:cs="Arial"/>
                        <w:b/>
                        <w:sz w:val="16"/>
                        <w:szCs w:val="16"/>
                      </w:rPr>
                    </w:pPr>
                    <w:r w:rsidRPr="00A425F0">
                      <w:rPr>
                        <w:rFonts w:ascii="Arial" w:hAnsi="Arial" w:cs="Arial"/>
                        <w:b/>
                        <w:sz w:val="16"/>
                        <w:szCs w:val="16"/>
                      </w:rPr>
                      <w:t>L.S.</w:t>
                    </w:r>
                  </w:p>
                </w:txbxContent>
              </v:textbox>
            </v:shape>
            <v:shape id="_x0000_s1210" type="#_x0000_t202" style="position:absolute;left:9108;top:8928;width:552;height:360" filled="f" stroked="f">
              <v:textbox style="mso-next-textbox:#_x0000_s1210">
                <w:txbxContent>
                  <w:p w:rsidR="001B26CC" w:rsidRPr="00A425F0" w:rsidRDefault="001B26CC" w:rsidP="001B26CC">
                    <w:pPr>
                      <w:jc w:val="center"/>
                      <w:rPr>
                        <w:rFonts w:ascii="Arial" w:hAnsi="Arial" w:cs="Arial"/>
                        <w:b/>
                        <w:sz w:val="16"/>
                        <w:szCs w:val="16"/>
                      </w:rPr>
                    </w:pPr>
                    <w:r w:rsidRPr="00A425F0">
                      <w:rPr>
                        <w:rFonts w:ascii="Arial" w:hAnsi="Arial" w:cs="Arial"/>
                        <w:b/>
                        <w:sz w:val="16"/>
                        <w:szCs w:val="16"/>
                      </w:rPr>
                      <w:t>L.I.</w:t>
                    </w:r>
                  </w:p>
                </w:txbxContent>
              </v:textbox>
            </v:shape>
            <v:shape id="_x0000_s1211" type="#_x0000_t202" style="position:absolute;left:9108;top:8388;width:720;height:360" filled="f" stroked="f">
              <v:textbox style="mso-next-textbox:#_x0000_s1211">
                <w:txbxContent>
                  <w:p w:rsidR="001B26CC" w:rsidRPr="00A425F0" w:rsidRDefault="001B26CC" w:rsidP="001B26CC">
                    <w:pPr>
                      <w:rPr>
                        <w:rFonts w:ascii="Arial" w:hAnsi="Arial" w:cs="Arial"/>
                        <w:b/>
                        <w:sz w:val="16"/>
                        <w:szCs w:val="16"/>
                      </w:rPr>
                    </w:pPr>
                    <w:r>
                      <w:rPr>
                        <w:rFonts w:ascii="Arial" w:hAnsi="Arial" w:cs="Arial"/>
                        <w:b/>
                        <w:sz w:val="16"/>
                        <w:szCs w:val="16"/>
                      </w:rPr>
                      <w:t>Med</w:t>
                    </w:r>
                  </w:p>
                </w:txbxContent>
              </v:textbox>
            </v:shape>
          </v:group>
        </w:pict>
      </w:r>
    </w:p>
    <w:p w:rsidR="001B26CC" w:rsidRPr="00E35B75" w:rsidRDefault="001B26CC" w:rsidP="001B26CC">
      <w:pPr>
        <w:autoSpaceDE w:val="0"/>
        <w:autoSpaceDN w:val="0"/>
        <w:adjustRightInd w:val="0"/>
        <w:spacing w:line="480" w:lineRule="auto"/>
        <w:rPr>
          <w:rFonts w:ascii="Arial" w:hAnsi="Arial" w:cs="Arial"/>
          <w:b/>
          <w:bCs/>
        </w:rPr>
      </w:pPr>
    </w:p>
    <w:p w:rsidR="001B26CC" w:rsidRPr="00E35B75" w:rsidRDefault="001B26CC" w:rsidP="001B26CC">
      <w:pPr>
        <w:autoSpaceDE w:val="0"/>
        <w:autoSpaceDN w:val="0"/>
        <w:adjustRightInd w:val="0"/>
        <w:spacing w:line="480" w:lineRule="auto"/>
        <w:rPr>
          <w:rFonts w:ascii="Arial" w:hAnsi="Arial" w:cs="Arial"/>
          <w:b/>
          <w:bCs/>
        </w:rPr>
      </w:pPr>
    </w:p>
    <w:p w:rsidR="001B26CC" w:rsidRPr="00E35B75" w:rsidRDefault="001B26CC" w:rsidP="001B26CC">
      <w:pPr>
        <w:autoSpaceDE w:val="0"/>
        <w:autoSpaceDN w:val="0"/>
        <w:adjustRightInd w:val="0"/>
        <w:spacing w:line="480" w:lineRule="auto"/>
        <w:rPr>
          <w:rFonts w:ascii="Arial" w:hAnsi="Arial" w:cs="Arial"/>
          <w:b/>
          <w:bCs/>
        </w:rPr>
      </w:pPr>
    </w:p>
    <w:p w:rsidR="001B26CC" w:rsidRPr="00E35B75" w:rsidRDefault="001B26CC" w:rsidP="001B26CC">
      <w:pPr>
        <w:spacing w:line="480" w:lineRule="auto"/>
        <w:ind w:left="708"/>
        <w:jc w:val="center"/>
        <w:rPr>
          <w:rStyle w:val="Ttulo4Car"/>
          <w:rFonts w:ascii="Arial" w:hAnsi="Arial" w:cs="Arial"/>
          <w:b w:val="0"/>
          <w:lang w:val="es-EC"/>
        </w:rPr>
      </w:pPr>
    </w:p>
    <w:p w:rsidR="001B26CC" w:rsidRDefault="001B26CC" w:rsidP="001B26CC">
      <w:pPr>
        <w:pStyle w:val="Primero"/>
        <w:ind w:left="1620"/>
        <w:jc w:val="both"/>
        <w:rPr>
          <w:bCs/>
          <w:sz w:val="24"/>
          <w:u w:val="none"/>
          <w:lang w:eastAsia="es-ES"/>
        </w:rPr>
      </w:pPr>
    </w:p>
    <w:p w:rsidR="001B26CC" w:rsidRDefault="001B26CC" w:rsidP="001B26CC">
      <w:pPr>
        <w:pStyle w:val="Primero"/>
        <w:ind w:left="1620"/>
        <w:jc w:val="both"/>
        <w:rPr>
          <w:bCs/>
          <w:sz w:val="24"/>
          <w:u w:val="none"/>
          <w:lang w:eastAsia="es-ES"/>
        </w:rPr>
      </w:pPr>
    </w:p>
    <w:p w:rsidR="001B26CC" w:rsidRDefault="001B26CC" w:rsidP="001B26CC">
      <w:pPr>
        <w:pStyle w:val="Primero"/>
        <w:ind w:left="1620"/>
        <w:jc w:val="both"/>
        <w:rPr>
          <w:bCs/>
          <w:sz w:val="24"/>
          <w:u w:val="none"/>
          <w:lang w:eastAsia="es-ES"/>
        </w:rPr>
      </w:pPr>
    </w:p>
    <w:p w:rsidR="001B26CC" w:rsidRDefault="001B26CC" w:rsidP="001B26CC">
      <w:pPr>
        <w:pStyle w:val="Primero"/>
        <w:ind w:left="1620"/>
        <w:jc w:val="both"/>
        <w:rPr>
          <w:bCs/>
          <w:sz w:val="24"/>
          <w:u w:val="none"/>
          <w:lang w:eastAsia="es-ES"/>
        </w:rPr>
      </w:pPr>
    </w:p>
    <w:p w:rsidR="001B26CC" w:rsidRPr="002F639B" w:rsidRDefault="001B26CC" w:rsidP="001B26CC">
      <w:pPr>
        <w:pStyle w:val="Primero"/>
        <w:ind w:left="1620"/>
        <w:jc w:val="both"/>
        <w:rPr>
          <w:bCs/>
          <w:sz w:val="12"/>
          <w:szCs w:val="12"/>
          <w:u w:val="none"/>
          <w:lang w:eastAsia="es-ES"/>
        </w:rPr>
      </w:pPr>
    </w:p>
    <w:p w:rsidR="001B26CC" w:rsidRDefault="001B26CC" w:rsidP="001B26CC">
      <w:pPr>
        <w:pStyle w:val="Primero"/>
        <w:jc w:val="both"/>
        <w:rPr>
          <w:b w:val="0"/>
          <w:sz w:val="24"/>
          <w:u w:val="none"/>
        </w:rPr>
      </w:pPr>
    </w:p>
    <w:p w:rsidR="001B26CC" w:rsidRPr="002F639B" w:rsidRDefault="001B26CC" w:rsidP="001B26CC">
      <w:pPr>
        <w:pStyle w:val="Primero"/>
        <w:jc w:val="both"/>
        <w:rPr>
          <w:b w:val="0"/>
          <w:sz w:val="24"/>
          <w:u w:val="none"/>
        </w:rPr>
      </w:pPr>
      <w:r w:rsidRPr="00E35B75">
        <w:rPr>
          <w:b w:val="0"/>
          <w:sz w:val="24"/>
          <w:u w:val="none"/>
        </w:rPr>
        <w:t xml:space="preserve">Con la ayuda del software SPSS, se obtuvo la </w:t>
      </w:r>
      <w:r w:rsidRPr="002F639B">
        <w:rPr>
          <w:b w:val="0"/>
          <w:sz w:val="24"/>
          <w:u w:val="none"/>
        </w:rPr>
        <w:t>tabla Tabla III.X</w:t>
      </w:r>
      <w:r w:rsidRPr="002F639B">
        <w:rPr>
          <w:b w:val="0"/>
          <w:color w:val="FF0000"/>
          <w:sz w:val="24"/>
          <w:u w:val="none"/>
        </w:rPr>
        <w:t xml:space="preserve"> </w:t>
      </w:r>
      <w:r w:rsidRPr="002F639B">
        <w:rPr>
          <w:b w:val="0"/>
          <w:sz w:val="24"/>
          <w:u w:val="none"/>
        </w:rPr>
        <w:t xml:space="preserve">y la gráfica </w:t>
      </w:r>
      <w:r w:rsidRPr="002F639B">
        <w:rPr>
          <w:rStyle w:val="Ttulo4Car"/>
          <w:b w:val="0"/>
          <w:sz w:val="24"/>
          <w:u w:val="none"/>
        </w:rPr>
        <w:t>Figura III:V</w:t>
      </w:r>
      <w:r>
        <w:rPr>
          <w:rStyle w:val="Ttulo4Car"/>
          <w:b w:val="0"/>
          <w:sz w:val="24"/>
          <w:u w:val="none"/>
        </w:rPr>
        <w:t>I</w:t>
      </w:r>
      <w:r w:rsidRPr="002F639B">
        <w:rPr>
          <w:b w:val="0"/>
          <w:color w:val="FF0000"/>
          <w:sz w:val="24"/>
          <w:u w:val="none"/>
        </w:rPr>
        <w:t xml:space="preserve"> </w:t>
      </w:r>
      <w:r w:rsidRPr="002F639B">
        <w:rPr>
          <w:b w:val="0"/>
          <w:sz w:val="24"/>
          <w:u w:val="none"/>
        </w:rPr>
        <w:t xml:space="preserve">de los cuartiles </w:t>
      </w:r>
    </w:p>
    <w:p w:rsidR="001B26CC" w:rsidRPr="00E35B75" w:rsidRDefault="001B26CC" w:rsidP="001B26CC">
      <w:pPr>
        <w:spacing w:line="480" w:lineRule="auto"/>
        <w:ind w:left="360"/>
        <w:jc w:val="center"/>
        <w:rPr>
          <w:rFonts w:ascii="Arial" w:hAnsi="Arial" w:cs="Arial"/>
          <w:b/>
          <w:bCs/>
          <w:lang w:val="es-ES_tradnl"/>
        </w:rPr>
      </w:pPr>
    </w:p>
    <w:p w:rsidR="001B26CC" w:rsidRPr="00E35B75" w:rsidRDefault="00A55EBF" w:rsidP="001B26CC">
      <w:pPr>
        <w:pStyle w:val="Primero"/>
        <w:rPr>
          <w:sz w:val="24"/>
          <w:u w:val="none"/>
        </w:rPr>
      </w:pPr>
      <w:r>
        <w:rPr>
          <w:noProof/>
          <w:sz w:val="24"/>
          <w:lang w:val="es-ES" w:eastAsia="es-ES"/>
        </w:rPr>
        <w:drawing>
          <wp:anchor distT="0" distB="0" distL="114300" distR="114300" simplePos="0" relativeHeight="251706880" behindDoc="1" locked="0" layoutInCell="1" allowOverlap="1">
            <wp:simplePos x="0" y="0"/>
            <wp:positionH relativeFrom="column">
              <wp:posOffset>800100</wp:posOffset>
            </wp:positionH>
            <wp:positionV relativeFrom="paragraph">
              <wp:posOffset>327660</wp:posOffset>
            </wp:positionV>
            <wp:extent cx="4124325" cy="1568450"/>
            <wp:effectExtent l="19050" t="19050" r="28575" b="12700"/>
            <wp:wrapTight wrapText="bothSides">
              <wp:wrapPolygon edited="0">
                <wp:start x="-100" y="-262"/>
                <wp:lineTo x="-100" y="21775"/>
                <wp:lineTo x="21750" y="21775"/>
                <wp:lineTo x="21750" y="-262"/>
                <wp:lineTo x="-100" y="-262"/>
              </wp:wrapPolygon>
            </wp:wrapTight>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2"/>
                    <a:srcRect/>
                    <a:stretch>
                      <a:fillRect/>
                    </a:stretch>
                  </pic:blipFill>
                  <pic:spPr bwMode="auto">
                    <a:xfrm>
                      <a:off x="0" y="0"/>
                      <a:ext cx="4124325" cy="1568450"/>
                    </a:xfrm>
                    <a:prstGeom prst="rect">
                      <a:avLst/>
                    </a:prstGeom>
                    <a:noFill/>
                    <a:ln w="6350">
                      <a:solidFill>
                        <a:srgbClr val="000000"/>
                      </a:solidFill>
                      <a:miter lim="800000"/>
                      <a:headEnd/>
                      <a:tailEnd/>
                    </a:ln>
                    <a:effectLst/>
                  </pic:spPr>
                </pic:pic>
              </a:graphicData>
            </a:graphic>
          </wp:anchor>
        </w:drawing>
      </w:r>
      <w:r w:rsidR="001B26CC" w:rsidRPr="00E35B75">
        <w:rPr>
          <w:sz w:val="24"/>
          <w:u w:val="none"/>
        </w:rPr>
        <w:t xml:space="preserve">Tabla </w:t>
      </w:r>
      <w:r w:rsidR="001B26CC">
        <w:rPr>
          <w:sz w:val="24"/>
          <w:u w:val="none"/>
        </w:rPr>
        <w:t xml:space="preserve">III. </w:t>
      </w:r>
      <w:r w:rsidR="001B26CC" w:rsidRPr="00E35B75">
        <w:rPr>
          <w:sz w:val="24"/>
          <w:u w:val="none"/>
        </w:rPr>
        <w:t>X: Cuartiles Compras 2006 y 2005</w:t>
      </w:r>
      <w:r w:rsidR="001B26CC">
        <w:rPr>
          <w:sz w:val="24"/>
          <w:u w:val="none"/>
        </w:rPr>
        <w:fldChar w:fldCharType="begin"/>
      </w:r>
      <w:r w:rsidR="001B26CC">
        <w:instrText xml:space="preserve"> XE "</w:instrText>
      </w:r>
      <w:r w:rsidR="001B26CC" w:rsidRPr="005A1F56">
        <w:rPr>
          <w:sz w:val="24"/>
          <w:u w:val="none"/>
        </w:rPr>
        <w:instrText>Tabla III. X</w:instrText>
      </w:r>
      <w:r w:rsidR="001B26CC" w:rsidRPr="005A1F56">
        <w:instrText>\</w:instrText>
      </w:r>
      <w:r w:rsidR="001B26CC" w:rsidRPr="005A1F56">
        <w:rPr>
          <w:sz w:val="24"/>
          <w:u w:val="none"/>
        </w:rPr>
        <w:instrText>: Cuartiles Compras 2006 y 2005</w:instrText>
      </w:r>
      <w:r w:rsidR="001B26CC">
        <w:instrText xml:space="preserve">" </w:instrText>
      </w:r>
      <w:r w:rsidR="001B26CC">
        <w:rPr>
          <w:sz w:val="24"/>
          <w:u w:val="none"/>
        </w:rPr>
        <w:fldChar w:fldCharType="end"/>
      </w:r>
    </w:p>
    <w:p w:rsidR="001B26CC" w:rsidRDefault="001B26CC" w:rsidP="001B26CC">
      <w:pPr>
        <w:pStyle w:val="Primero"/>
        <w:ind w:left="0"/>
        <w:jc w:val="left"/>
        <w:rPr>
          <w:bCs/>
          <w:sz w:val="24"/>
          <w:u w:val="none"/>
          <w:lang w:val="es-ES" w:eastAsia="es-ES"/>
        </w:rPr>
      </w:pPr>
    </w:p>
    <w:p w:rsidR="001B26CC" w:rsidRDefault="001B26CC" w:rsidP="001B26CC">
      <w:pPr>
        <w:pStyle w:val="Primero"/>
        <w:ind w:left="0"/>
        <w:jc w:val="left"/>
        <w:rPr>
          <w:bCs/>
          <w:sz w:val="24"/>
          <w:u w:val="none"/>
          <w:lang w:val="es-ES" w:eastAsia="es-ES"/>
        </w:rPr>
      </w:pPr>
    </w:p>
    <w:p w:rsidR="001B26CC" w:rsidRDefault="001B26CC" w:rsidP="001B26CC">
      <w:pPr>
        <w:pStyle w:val="Primero"/>
        <w:ind w:left="0"/>
        <w:jc w:val="left"/>
        <w:rPr>
          <w:bCs/>
          <w:sz w:val="24"/>
          <w:u w:val="none"/>
          <w:lang w:val="es-ES" w:eastAsia="es-ES"/>
        </w:rPr>
      </w:pPr>
    </w:p>
    <w:p w:rsidR="001B26CC" w:rsidRPr="00E35B75" w:rsidRDefault="001B26CC" w:rsidP="001B26CC">
      <w:pPr>
        <w:pStyle w:val="Primero"/>
        <w:ind w:left="0"/>
        <w:jc w:val="left"/>
        <w:rPr>
          <w:sz w:val="24"/>
          <w:u w:val="none"/>
        </w:rPr>
      </w:pPr>
    </w:p>
    <w:p w:rsidR="001B26CC" w:rsidRPr="00E35B75" w:rsidRDefault="001B26CC" w:rsidP="001B26CC">
      <w:pPr>
        <w:tabs>
          <w:tab w:val="left" w:pos="1260"/>
        </w:tabs>
        <w:spacing w:line="480" w:lineRule="auto"/>
        <w:ind w:left="1620"/>
        <w:jc w:val="both"/>
        <w:rPr>
          <w:rFonts w:ascii="Arial" w:hAnsi="Arial" w:cs="Arial"/>
          <w:b/>
        </w:rPr>
      </w:pPr>
    </w:p>
    <w:p w:rsidR="001B26CC" w:rsidRDefault="001B26CC" w:rsidP="001B26CC">
      <w:pPr>
        <w:tabs>
          <w:tab w:val="left" w:pos="1260"/>
        </w:tabs>
        <w:spacing w:line="480" w:lineRule="auto"/>
        <w:ind w:left="900"/>
        <w:jc w:val="both"/>
        <w:rPr>
          <w:rFonts w:ascii="Arial" w:hAnsi="Arial" w:cs="Arial"/>
          <w:b/>
          <w:sz w:val="12"/>
          <w:szCs w:val="12"/>
        </w:rPr>
      </w:pPr>
    </w:p>
    <w:p w:rsidR="001B26CC" w:rsidRPr="002F639B" w:rsidRDefault="001B26CC" w:rsidP="001B26CC">
      <w:pPr>
        <w:tabs>
          <w:tab w:val="left" w:pos="1260"/>
        </w:tabs>
        <w:spacing w:line="480" w:lineRule="auto"/>
        <w:ind w:left="900"/>
        <w:jc w:val="both"/>
        <w:rPr>
          <w:rFonts w:ascii="Arial" w:hAnsi="Arial" w:cs="Arial"/>
          <w:b/>
          <w:sz w:val="12"/>
          <w:szCs w:val="12"/>
        </w:rPr>
      </w:pPr>
    </w:p>
    <w:p w:rsidR="001B26CC" w:rsidRPr="00E35B75" w:rsidRDefault="001B26CC" w:rsidP="001B26CC">
      <w:pPr>
        <w:tabs>
          <w:tab w:val="left" w:pos="1260"/>
        </w:tabs>
        <w:spacing w:line="480" w:lineRule="auto"/>
        <w:ind w:left="900"/>
        <w:jc w:val="both"/>
        <w:rPr>
          <w:rFonts w:ascii="Arial" w:hAnsi="Arial" w:cs="Arial"/>
        </w:rPr>
      </w:pPr>
      <w:r w:rsidRPr="00E35B75">
        <w:rPr>
          <w:rFonts w:ascii="Arial" w:hAnsi="Arial" w:cs="Arial"/>
          <w:b/>
        </w:rPr>
        <w:t>Cuartil 1:</w:t>
      </w:r>
      <w:r w:rsidRPr="00E35B75">
        <w:rPr>
          <w:rFonts w:ascii="Arial" w:hAnsi="Arial" w:cs="Arial"/>
        </w:rPr>
        <w:t xml:space="preserve"> Mediante el cuartil uno podemos establecer que el 25% de las compras 2006 mensual estudiado tienen como máximo 795.53 y en el 2005 1084.30</w:t>
      </w:r>
    </w:p>
    <w:p w:rsidR="001B26CC" w:rsidRPr="00E35B75" w:rsidRDefault="001B26CC" w:rsidP="001B26CC">
      <w:pPr>
        <w:tabs>
          <w:tab w:val="left" w:pos="1260"/>
        </w:tabs>
        <w:spacing w:line="480" w:lineRule="auto"/>
        <w:ind w:left="1620"/>
        <w:jc w:val="both"/>
        <w:rPr>
          <w:rFonts w:ascii="Arial" w:hAnsi="Arial" w:cs="Arial"/>
        </w:rPr>
      </w:pPr>
    </w:p>
    <w:p w:rsidR="001B26CC" w:rsidRPr="00E35B75" w:rsidRDefault="001B26CC" w:rsidP="001B26CC">
      <w:pPr>
        <w:tabs>
          <w:tab w:val="left" w:pos="1260"/>
        </w:tabs>
        <w:spacing w:line="480" w:lineRule="auto"/>
        <w:ind w:left="900"/>
        <w:jc w:val="both"/>
        <w:rPr>
          <w:rFonts w:ascii="Arial" w:hAnsi="Arial" w:cs="Arial"/>
        </w:rPr>
      </w:pPr>
      <w:r w:rsidRPr="00E35B75">
        <w:rPr>
          <w:rFonts w:ascii="Arial" w:hAnsi="Arial" w:cs="Arial"/>
          <w:b/>
        </w:rPr>
        <w:t>Cuartil 2:</w:t>
      </w:r>
      <w:r w:rsidRPr="00E35B75">
        <w:rPr>
          <w:rFonts w:ascii="Arial" w:hAnsi="Arial" w:cs="Arial"/>
        </w:rPr>
        <w:t xml:space="preserve"> Mediante el cuartil dos podemos establecer que el 50% de las compras 2006 mensual estudiado tienen como máximo 2630.36  y en el 2005 1717.55</w:t>
      </w:r>
    </w:p>
    <w:p w:rsidR="001B26CC" w:rsidRDefault="001B26CC" w:rsidP="001B26CC">
      <w:pPr>
        <w:tabs>
          <w:tab w:val="left" w:pos="1260"/>
        </w:tabs>
        <w:spacing w:line="480" w:lineRule="auto"/>
        <w:jc w:val="both"/>
        <w:rPr>
          <w:rFonts w:ascii="Arial" w:hAnsi="Arial" w:cs="Arial"/>
        </w:rPr>
      </w:pPr>
      <w:r>
        <w:rPr>
          <w:rFonts w:ascii="Arial" w:hAnsi="Arial" w:cs="Arial"/>
        </w:rPr>
        <w:tab/>
      </w:r>
    </w:p>
    <w:p w:rsidR="001B26CC" w:rsidRPr="00E35B75" w:rsidRDefault="001B26CC" w:rsidP="001B26CC">
      <w:pPr>
        <w:tabs>
          <w:tab w:val="left" w:pos="900"/>
        </w:tabs>
        <w:spacing w:line="480" w:lineRule="auto"/>
        <w:ind w:left="900"/>
        <w:jc w:val="both"/>
        <w:rPr>
          <w:rFonts w:ascii="Arial" w:hAnsi="Arial" w:cs="Arial"/>
        </w:rPr>
      </w:pPr>
      <w:r w:rsidRPr="00E35B75">
        <w:rPr>
          <w:rFonts w:ascii="Arial" w:hAnsi="Arial" w:cs="Arial"/>
          <w:b/>
        </w:rPr>
        <w:t>Cuartil 3:</w:t>
      </w:r>
      <w:r w:rsidRPr="00E35B75">
        <w:rPr>
          <w:rFonts w:ascii="Arial" w:hAnsi="Arial" w:cs="Arial"/>
        </w:rPr>
        <w:t xml:space="preserve"> Se establece que el 25% de las compras 2006 mensual estudiado tienen como máximo 4840.25  y en el 2005 3280.29</w:t>
      </w:r>
    </w:p>
    <w:p w:rsidR="001B26CC" w:rsidRPr="00764304" w:rsidRDefault="001B26CC" w:rsidP="001B26CC">
      <w:pPr>
        <w:pStyle w:val="Primero"/>
        <w:ind w:firstLine="516"/>
        <w:rPr>
          <w:sz w:val="12"/>
          <w:szCs w:val="12"/>
        </w:rPr>
      </w:pPr>
    </w:p>
    <w:p w:rsidR="001B26CC" w:rsidRDefault="001B26CC" w:rsidP="001B26CC">
      <w:pPr>
        <w:pStyle w:val="Primero"/>
        <w:tabs>
          <w:tab w:val="left" w:pos="5592"/>
        </w:tabs>
        <w:ind w:firstLine="516"/>
        <w:jc w:val="left"/>
        <w:rPr>
          <w:sz w:val="12"/>
          <w:szCs w:val="12"/>
        </w:rPr>
      </w:pPr>
    </w:p>
    <w:p w:rsidR="001B26CC" w:rsidRPr="00764304" w:rsidRDefault="001B26CC" w:rsidP="001B26CC">
      <w:pPr>
        <w:pStyle w:val="Primero"/>
        <w:tabs>
          <w:tab w:val="left" w:pos="5592"/>
        </w:tabs>
        <w:ind w:firstLine="516"/>
        <w:jc w:val="left"/>
        <w:rPr>
          <w:sz w:val="12"/>
          <w:szCs w:val="12"/>
        </w:rPr>
      </w:pPr>
    </w:p>
    <w:p w:rsidR="001B26CC" w:rsidRPr="00BC5FF0" w:rsidRDefault="001B26CC" w:rsidP="001B26CC">
      <w:pPr>
        <w:pStyle w:val="Primero"/>
        <w:ind w:firstLine="516"/>
        <w:rPr>
          <w:sz w:val="16"/>
          <w:szCs w:val="16"/>
          <w:u w:val="none"/>
        </w:rPr>
      </w:pPr>
    </w:p>
    <w:p w:rsidR="001B26CC" w:rsidRPr="00E35B75" w:rsidRDefault="001B26CC" w:rsidP="001B26CC">
      <w:pPr>
        <w:pStyle w:val="Primero"/>
        <w:ind w:firstLine="516"/>
        <w:rPr>
          <w:sz w:val="24"/>
          <w:u w:val="none"/>
        </w:rPr>
      </w:pPr>
      <w:r w:rsidRPr="00E35B75">
        <w:rPr>
          <w:sz w:val="24"/>
          <w:u w:val="none"/>
        </w:rPr>
        <w:t>Figura</w:t>
      </w:r>
      <w:r>
        <w:rPr>
          <w:sz w:val="24"/>
          <w:u w:val="none"/>
        </w:rPr>
        <w:t xml:space="preserve"> III.</w:t>
      </w:r>
      <w:r w:rsidRPr="00E35B75">
        <w:rPr>
          <w:sz w:val="24"/>
          <w:u w:val="none"/>
        </w:rPr>
        <w:t>VI: Diagrama de Caja – Compras 2005 y 2006</w:t>
      </w:r>
    </w:p>
    <w:p w:rsidR="001B26CC" w:rsidRPr="00E35B75" w:rsidRDefault="00A55EBF" w:rsidP="001B26CC">
      <w:pPr>
        <w:pStyle w:val="Primero"/>
        <w:rPr>
          <w:sz w:val="24"/>
          <w:u w:val="none"/>
        </w:rPr>
      </w:pPr>
      <w:r>
        <w:rPr>
          <w:noProof/>
          <w:sz w:val="24"/>
          <w:lang w:val="es-ES" w:eastAsia="es-ES"/>
        </w:rPr>
        <w:drawing>
          <wp:inline distT="0" distB="0" distL="0" distR="0">
            <wp:extent cx="3790950" cy="26289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3790950" cy="2628900"/>
                    </a:xfrm>
                    <a:prstGeom prst="rect">
                      <a:avLst/>
                    </a:prstGeom>
                    <a:noFill/>
                    <a:ln w="9525">
                      <a:noFill/>
                      <a:miter lim="800000"/>
                      <a:headEnd/>
                      <a:tailEnd/>
                    </a:ln>
                  </pic:spPr>
                </pic:pic>
              </a:graphicData>
            </a:graphic>
          </wp:inline>
        </w:drawing>
      </w:r>
      <w:r w:rsidR="001B26CC">
        <w:rPr>
          <w:sz w:val="24"/>
        </w:rPr>
        <w:fldChar w:fldCharType="begin"/>
      </w:r>
      <w:r w:rsidR="001B26CC">
        <w:instrText xml:space="preserve"> XE "</w:instrText>
      </w:r>
      <w:r w:rsidR="001B26CC" w:rsidRPr="005A1F56">
        <w:rPr>
          <w:sz w:val="24"/>
          <w:u w:val="none"/>
        </w:rPr>
        <w:instrText>Figura III.VI</w:instrText>
      </w:r>
      <w:r w:rsidR="001B26CC" w:rsidRPr="005A1F56">
        <w:instrText>\</w:instrText>
      </w:r>
      <w:r w:rsidR="001B26CC" w:rsidRPr="005A1F56">
        <w:rPr>
          <w:sz w:val="24"/>
          <w:u w:val="none"/>
        </w:rPr>
        <w:instrText>: Diagrama de Caja – Compras 2005 y 2006</w:instrText>
      </w:r>
      <w:r w:rsidR="001B26CC">
        <w:instrText xml:space="preserve">" </w:instrText>
      </w:r>
      <w:r w:rsidR="001B26CC">
        <w:rPr>
          <w:sz w:val="24"/>
        </w:rPr>
        <w:fldChar w:fldCharType="end"/>
      </w:r>
    </w:p>
    <w:p w:rsidR="001B26CC" w:rsidRDefault="001B26CC" w:rsidP="001B26CC">
      <w:pPr>
        <w:tabs>
          <w:tab w:val="left" w:pos="900"/>
        </w:tabs>
        <w:spacing w:line="480" w:lineRule="auto"/>
        <w:jc w:val="both"/>
        <w:rPr>
          <w:rFonts w:ascii="Arial" w:hAnsi="Arial" w:cs="Arial"/>
        </w:rPr>
      </w:pPr>
    </w:p>
    <w:p w:rsidR="001B26CC" w:rsidRPr="00E35B75" w:rsidRDefault="001B26CC" w:rsidP="001B26CC">
      <w:pPr>
        <w:tabs>
          <w:tab w:val="left" w:pos="900"/>
        </w:tabs>
        <w:spacing w:line="480" w:lineRule="auto"/>
        <w:ind w:left="900"/>
        <w:jc w:val="both"/>
        <w:rPr>
          <w:rFonts w:ascii="Arial" w:hAnsi="Arial" w:cs="Arial"/>
        </w:rPr>
      </w:pPr>
      <w:r w:rsidRPr="00E35B75">
        <w:rPr>
          <w:rFonts w:ascii="Arial" w:hAnsi="Arial" w:cs="Arial"/>
        </w:rPr>
        <w:t xml:space="preserve">La figura </w:t>
      </w:r>
      <w:r w:rsidRPr="002F639B">
        <w:rPr>
          <w:rFonts w:ascii="Arial" w:hAnsi="Arial" w:cs="Arial"/>
        </w:rPr>
        <w:t>Figura III.V</w:t>
      </w:r>
      <w:r>
        <w:rPr>
          <w:rFonts w:ascii="Arial" w:hAnsi="Arial" w:cs="Arial"/>
        </w:rPr>
        <w:t>I</w:t>
      </w:r>
      <w:r w:rsidRPr="00E35B75">
        <w:rPr>
          <w:rFonts w:ascii="Arial" w:hAnsi="Arial" w:cs="Arial"/>
        </w:rPr>
        <w:t xml:space="preserve"> permite establecer que el 50% de los datos se concentran entre el extremo inferior de la caja (Q1=795.53) y extremo superior de la misma (Q3=4840.25) para el 2006; mientras que para el 2005, el 50% de los datos se concentran entre el extremo inferior de la caja (Q1=1084.30) y extremo superior de la misma (Q3=3280.29)</w:t>
      </w:r>
    </w:p>
    <w:p w:rsidR="001B26CC" w:rsidRPr="002F639B" w:rsidRDefault="001B26CC" w:rsidP="001B26CC">
      <w:pPr>
        <w:pStyle w:val="Primero"/>
        <w:ind w:firstLine="516"/>
        <w:rPr>
          <w:sz w:val="24"/>
          <w:u w:val="none"/>
          <w:lang w:val="es-ES"/>
        </w:rPr>
      </w:pPr>
    </w:p>
    <w:p w:rsidR="001B26CC" w:rsidRPr="00E35B75" w:rsidRDefault="001B26CC" w:rsidP="001B26CC">
      <w:pPr>
        <w:pStyle w:val="Primero"/>
        <w:ind w:firstLine="516"/>
        <w:rPr>
          <w:sz w:val="24"/>
          <w:u w:val="none"/>
        </w:rPr>
      </w:pPr>
    </w:p>
    <w:p w:rsidR="001B26CC" w:rsidRPr="00E35B75" w:rsidRDefault="001B26CC" w:rsidP="001B26CC">
      <w:pPr>
        <w:pStyle w:val="Primero"/>
        <w:ind w:firstLine="516"/>
        <w:rPr>
          <w:sz w:val="24"/>
          <w:u w:val="none"/>
        </w:rPr>
      </w:pPr>
    </w:p>
    <w:p w:rsidR="001B26CC" w:rsidRPr="00E35B75" w:rsidRDefault="001B26CC" w:rsidP="001B26CC">
      <w:pPr>
        <w:pStyle w:val="Primero"/>
        <w:ind w:firstLine="516"/>
        <w:rPr>
          <w:sz w:val="24"/>
          <w:u w:val="none"/>
        </w:rPr>
      </w:pPr>
    </w:p>
    <w:p w:rsidR="001B26CC" w:rsidRPr="00E35B75" w:rsidRDefault="001B26CC" w:rsidP="001B26CC">
      <w:pPr>
        <w:pStyle w:val="Primero"/>
        <w:ind w:firstLine="516"/>
        <w:rPr>
          <w:sz w:val="24"/>
          <w:u w:val="none"/>
        </w:rPr>
      </w:pPr>
    </w:p>
    <w:p w:rsidR="001B26CC" w:rsidRDefault="001B26CC" w:rsidP="001B26CC">
      <w:pPr>
        <w:pStyle w:val="Primero"/>
        <w:rPr>
          <w:sz w:val="32"/>
          <w:szCs w:val="32"/>
          <w:u w:val="none"/>
        </w:rPr>
      </w:pPr>
    </w:p>
    <w:p w:rsidR="001B26CC" w:rsidRDefault="001B26CC" w:rsidP="001B26CC">
      <w:pPr>
        <w:pStyle w:val="Primero"/>
        <w:rPr>
          <w:sz w:val="40"/>
          <w:szCs w:val="40"/>
        </w:rPr>
      </w:pPr>
    </w:p>
    <w:p w:rsidR="001B26CC" w:rsidRPr="0053418C" w:rsidRDefault="001B26CC" w:rsidP="001B26CC">
      <w:pPr>
        <w:pStyle w:val="Primero"/>
        <w:rPr>
          <w:sz w:val="40"/>
          <w:szCs w:val="40"/>
        </w:rPr>
      </w:pPr>
      <w:r w:rsidRPr="0053418C">
        <w:rPr>
          <w:sz w:val="40"/>
          <w:szCs w:val="40"/>
        </w:rPr>
        <w:t>CAPÍTULO 4</w:t>
      </w:r>
      <w:r w:rsidRPr="0053418C">
        <w:rPr>
          <w:sz w:val="40"/>
          <w:szCs w:val="40"/>
        </w:rPr>
        <w:fldChar w:fldCharType="begin"/>
      </w:r>
      <w:r w:rsidRPr="0053418C">
        <w:rPr>
          <w:sz w:val="40"/>
          <w:szCs w:val="40"/>
        </w:rPr>
        <w:instrText xml:space="preserve"> XE "CAPÍTULO 4" </w:instrText>
      </w:r>
      <w:r w:rsidRPr="0053418C">
        <w:rPr>
          <w:sz w:val="40"/>
          <w:szCs w:val="40"/>
        </w:rPr>
        <w:fldChar w:fldCharType="end"/>
      </w:r>
    </w:p>
    <w:p w:rsidR="001B26CC" w:rsidRPr="00E8292F" w:rsidRDefault="001B26CC" w:rsidP="001B26CC">
      <w:pPr>
        <w:pStyle w:val="Primero"/>
        <w:rPr>
          <w:sz w:val="12"/>
          <w:szCs w:val="12"/>
          <w:u w:val="none"/>
        </w:rPr>
      </w:pPr>
    </w:p>
    <w:p w:rsidR="001B26CC" w:rsidRPr="0053418C" w:rsidRDefault="001B26CC" w:rsidP="001B26CC">
      <w:pPr>
        <w:pStyle w:val="Ttulo2"/>
        <w:numPr>
          <w:ilvl w:val="1"/>
          <w:numId w:val="19"/>
        </w:numPr>
        <w:tabs>
          <w:tab w:val="left" w:pos="792"/>
          <w:tab w:val="left" w:pos="900"/>
        </w:tabs>
        <w:suppressAutoHyphens/>
        <w:spacing w:before="0" w:after="0" w:line="480" w:lineRule="auto"/>
        <w:jc w:val="both"/>
        <w:rPr>
          <w:iCs w:val="0"/>
          <w:kern w:val="32"/>
          <w:sz w:val="32"/>
          <w:szCs w:val="32"/>
        </w:rPr>
      </w:pPr>
      <w:bookmarkStart w:id="37" w:name="_toc1218"/>
      <w:bookmarkStart w:id="38" w:name="_Toc182894011"/>
      <w:bookmarkEnd w:id="37"/>
      <w:r w:rsidRPr="0053418C">
        <w:rPr>
          <w:iCs w:val="0"/>
          <w:kern w:val="32"/>
          <w:sz w:val="32"/>
          <w:szCs w:val="32"/>
        </w:rPr>
        <w:t>Conclusiones y Recomendaciones</w:t>
      </w:r>
      <w:bookmarkEnd w:id="38"/>
      <w:r w:rsidRPr="0053418C">
        <w:rPr>
          <w:iCs w:val="0"/>
          <w:kern w:val="32"/>
          <w:sz w:val="32"/>
          <w:szCs w:val="32"/>
        </w:rPr>
        <w:fldChar w:fldCharType="begin"/>
      </w:r>
      <w:r w:rsidRPr="0053418C">
        <w:rPr>
          <w:iCs w:val="0"/>
          <w:kern w:val="32"/>
          <w:sz w:val="32"/>
          <w:szCs w:val="32"/>
        </w:rPr>
        <w:instrText xml:space="preserve"> XE "4.1 Conclusiones y Recomendaciones" </w:instrText>
      </w:r>
      <w:r w:rsidRPr="0053418C">
        <w:rPr>
          <w:iCs w:val="0"/>
          <w:kern w:val="32"/>
          <w:sz w:val="32"/>
          <w:szCs w:val="32"/>
        </w:rPr>
        <w:fldChar w:fldCharType="end"/>
      </w:r>
    </w:p>
    <w:p w:rsidR="001B26CC" w:rsidRPr="00E35B75" w:rsidRDefault="001B26CC" w:rsidP="001B26CC">
      <w:pPr>
        <w:spacing w:line="480" w:lineRule="auto"/>
        <w:ind w:left="360"/>
        <w:jc w:val="both"/>
        <w:rPr>
          <w:rFonts w:ascii="Arial" w:hAnsi="Arial" w:cs="Arial"/>
          <w:lang w:val="es-EC" w:eastAsia="ar-SA"/>
        </w:rPr>
      </w:pPr>
      <w:r w:rsidRPr="00E35B75">
        <w:rPr>
          <w:rFonts w:ascii="Arial" w:hAnsi="Arial" w:cs="Arial"/>
          <w:lang w:val="es-EC" w:eastAsia="ar-SA"/>
        </w:rPr>
        <w:t>Después de realizar la auditoría a las cuentas Activos Fijos e Inventarios, en la empresa del sector público podemos concluir en diferentes aspectos:</w:t>
      </w:r>
    </w:p>
    <w:p w:rsidR="001B26CC" w:rsidRPr="0053418C" w:rsidRDefault="001B26CC" w:rsidP="001B26CC">
      <w:pPr>
        <w:spacing w:line="480" w:lineRule="auto"/>
        <w:ind w:left="540"/>
        <w:jc w:val="both"/>
        <w:rPr>
          <w:rFonts w:ascii="Arial" w:hAnsi="Arial" w:cs="Arial"/>
          <w:lang w:val="es-EC" w:eastAsia="ar-SA"/>
        </w:rPr>
      </w:pPr>
    </w:p>
    <w:p w:rsidR="001B26CC" w:rsidRPr="0053418C" w:rsidRDefault="001B26CC" w:rsidP="001B26CC">
      <w:pPr>
        <w:numPr>
          <w:ilvl w:val="0"/>
          <w:numId w:val="21"/>
        </w:numPr>
        <w:tabs>
          <w:tab w:val="clear" w:pos="360"/>
          <w:tab w:val="num" w:pos="1260"/>
        </w:tabs>
        <w:spacing w:line="480" w:lineRule="auto"/>
        <w:ind w:left="1260"/>
        <w:jc w:val="both"/>
        <w:rPr>
          <w:rFonts w:ascii="Arial" w:hAnsi="Arial" w:cs="Arial"/>
          <w:lang w:val="es-EC" w:eastAsia="ar-SA"/>
        </w:rPr>
      </w:pPr>
      <w:smartTag w:uri="urn:schemas-microsoft-com:office:smarttags" w:element="PersonName">
        <w:smartTagPr>
          <w:attr w:name="ProductID" w:val="la empresa AAA"/>
        </w:smartTagPr>
        <w:r w:rsidRPr="0053418C">
          <w:rPr>
            <w:rFonts w:ascii="Arial" w:hAnsi="Arial" w:cs="Arial"/>
            <w:lang w:val="es-EC" w:eastAsia="ar-SA"/>
          </w:rPr>
          <w:t xml:space="preserve">La empresa </w:t>
        </w:r>
        <w:r w:rsidRPr="0053418C">
          <w:rPr>
            <w:rFonts w:ascii="Arial" w:hAnsi="Arial" w:cs="Arial"/>
            <w:b/>
            <w:lang w:val="es-EC" w:eastAsia="ar-SA"/>
          </w:rPr>
          <w:t>AAA</w:t>
        </w:r>
      </w:smartTag>
      <w:r w:rsidRPr="0053418C">
        <w:rPr>
          <w:rFonts w:ascii="Arial" w:hAnsi="Arial" w:cs="Arial"/>
          <w:b/>
          <w:lang w:val="es-EC" w:eastAsia="ar-SA"/>
        </w:rPr>
        <w:t xml:space="preserve">, </w:t>
      </w:r>
      <w:r w:rsidRPr="0053418C">
        <w:rPr>
          <w:rFonts w:ascii="Arial" w:hAnsi="Arial" w:cs="Arial"/>
          <w:lang w:val="es-EC" w:eastAsia="ar-SA"/>
        </w:rPr>
        <w:t xml:space="preserve">en cuanto a la efectividad en el Control Interno, procedimiento relacionado con </w:t>
      </w:r>
      <w:smartTag w:uri="urn:schemas-microsoft-com:office:smarttags" w:element="PersonName">
        <w:smartTagPr>
          <w:attr w:name="ProductID" w:val="la Cuentas Activos Fijos"/>
        </w:smartTagPr>
        <w:smartTag w:uri="urn:schemas-microsoft-com:office:smarttags" w:element="PersonName">
          <w:smartTagPr>
            <w:attr w:name="ProductID" w:val="la Cuentas Activos"/>
          </w:smartTagPr>
          <w:r w:rsidRPr="0053418C">
            <w:rPr>
              <w:rFonts w:ascii="Arial" w:hAnsi="Arial" w:cs="Arial"/>
              <w:lang w:val="es-EC" w:eastAsia="ar-SA"/>
            </w:rPr>
            <w:t>la Cuentas Activos</w:t>
          </w:r>
        </w:smartTag>
        <w:r w:rsidRPr="0053418C">
          <w:rPr>
            <w:rFonts w:ascii="Arial" w:hAnsi="Arial" w:cs="Arial"/>
            <w:lang w:val="es-EC" w:eastAsia="ar-SA"/>
          </w:rPr>
          <w:t xml:space="preserve"> Fijos</w:t>
        </w:r>
      </w:smartTag>
      <w:r w:rsidRPr="0053418C">
        <w:rPr>
          <w:rFonts w:ascii="Arial" w:hAnsi="Arial" w:cs="Arial"/>
          <w:lang w:val="es-EC" w:eastAsia="ar-SA"/>
        </w:rPr>
        <w:t xml:space="preserve"> e Inventarios ha sido calificada como moderadamente confiable en controles, dado que son fiscalizadas por un Organismo  Superior a </w:t>
      </w:r>
      <w:smartTag w:uri="urn:schemas-microsoft-com:office:smarttags" w:element="PersonName">
        <w:smartTagPr>
          <w:attr w:name="ProductID" w:val="la Instituci￳n. Entre"/>
        </w:smartTagPr>
        <w:smartTag w:uri="urn:schemas-microsoft-com:office:smarttags" w:element="PersonName">
          <w:smartTagPr>
            <w:attr w:name="ProductID" w:val="la Instituci￳n."/>
          </w:smartTagPr>
          <w:r w:rsidRPr="0053418C">
            <w:rPr>
              <w:rFonts w:ascii="Arial" w:hAnsi="Arial" w:cs="Arial"/>
              <w:lang w:val="es-EC" w:eastAsia="ar-SA"/>
            </w:rPr>
            <w:t>la Institución.</w:t>
          </w:r>
        </w:smartTag>
        <w:r w:rsidRPr="0053418C">
          <w:rPr>
            <w:rFonts w:ascii="Arial" w:hAnsi="Arial" w:cs="Arial"/>
            <w:lang w:val="es-EC" w:eastAsia="ar-SA"/>
          </w:rPr>
          <w:t xml:space="preserve"> Entre</w:t>
        </w:r>
      </w:smartTag>
      <w:r w:rsidRPr="0053418C">
        <w:rPr>
          <w:rFonts w:ascii="Arial" w:hAnsi="Arial" w:cs="Arial"/>
          <w:lang w:val="es-EC" w:eastAsia="ar-SA"/>
        </w:rPr>
        <w:t xml:space="preserve"> los factores que más importantes que estén afectando el control interno se encuentra:</w:t>
      </w:r>
    </w:p>
    <w:p w:rsidR="001B26CC" w:rsidRPr="0053418C" w:rsidRDefault="001B26CC" w:rsidP="001B26CC">
      <w:pPr>
        <w:numPr>
          <w:ilvl w:val="3"/>
          <w:numId w:val="13"/>
        </w:numPr>
        <w:spacing w:line="480" w:lineRule="auto"/>
        <w:jc w:val="both"/>
        <w:rPr>
          <w:rFonts w:ascii="Arial" w:hAnsi="Arial" w:cs="Arial"/>
        </w:rPr>
      </w:pPr>
      <w:r w:rsidRPr="0053418C">
        <w:rPr>
          <w:rFonts w:ascii="Arial" w:hAnsi="Arial" w:cs="Arial"/>
          <w:lang w:val="es-EC" w:eastAsia="ar-SA"/>
        </w:rPr>
        <w:t>A pesar de que s</w:t>
      </w:r>
      <w:r w:rsidRPr="0053418C">
        <w:rPr>
          <w:rFonts w:ascii="Arial" w:hAnsi="Arial" w:cs="Arial"/>
        </w:rPr>
        <w:t>e realizan constataciones físicas en el inventario anualmente por una persona independiente a la empresa, se constató que no fueron dado de baja apropiadamente varios materiales de construcción.</w:t>
      </w:r>
    </w:p>
    <w:p w:rsidR="001B26CC" w:rsidRPr="0053418C" w:rsidRDefault="001B26CC" w:rsidP="001B26CC">
      <w:pPr>
        <w:numPr>
          <w:ilvl w:val="3"/>
          <w:numId w:val="13"/>
        </w:numPr>
        <w:spacing w:line="480" w:lineRule="auto"/>
        <w:jc w:val="both"/>
        <w:rPr>
          <w:rFonts w:ascii="Arial" w:hAnsi="Arial" w:cs="Arial"/>
          <w:lang w:val="es-EC"/>
        </w:rPr>
      </w:pPr>
      <w:r w:rsidRPr="0053418C">
        <w:rPr>
          <w:rFonts w:ascii="Arial" w:hAnsi="Arial" w:cs="Arial"/>
          <w:lang w:val="es-EC"/>
        </w:rPr>
        <w:t>La validación de la información procesada es realizada, sin embargo se detectó error en los registros de bienes de administración.</w:t>
      </w:r>
    </w:p>
    <w:p w:rsidR="001B26CC" w:rsidRPr="0053418C" w:rsidRDefault="001B26CC" w:rsidP="001B26CC">
      <w:pPr>
        <w:numPr>
          <w:ilvl w:val="0"/>
          <w:numId w:val="36"/>
        </w:numPr>
        <w:spacing w:line="480" w:lineRule="auto"/>
        <w:jc w:val="both"/>
        <w:rPr>
          <w:rFonts w:ascii="Arial" w:hAnsi="Arial" w:cs="Arial"/>
          <w:lang w:val="es-EC" w:eastAsia="ar-SA"/>
        </w:rPr>
      </w:pPr>
      <w:r w:rsidRPr="0053418C">
        <w:rPr>
          <w:rFonts w:ascii="Arial" w:hAnsi="Arial" w:cs="Arial"/>
          <w:lang w:val="es-EC" w:eastAsia="ar-SA"/>
        </w:rPr>
        <w:t xml:space="preserve">La empresa no posee indicadores de gestión, siendo una herramienta que facilita </w:t>
      </w:r>
      <w:r w:rsidRPr="0053418C">
        <w:rPr>
          <w:rFonts w:ascii="Arial" w:hAnsi="Arial" w:cs="Arial"/>
          <w:lang w:val="es-EC"/>
        </w:rPr>
        <w:t>la toma de decisiones basada en  información adecuada.</w:t>
      </w:r>
    </w:p>
    <w:p w:rsidR="001B26CC" w:rsidRPr="0053418C" w:rsidRDefault="001B26CC" w:rsidP="001B26CC">
      <w:pPr>
        <w:tabs>
          <w:tab w:val="num" w:pos="720"/>
        </w:tabs>
        <w:spacing w:line="480" w:lineRule="auto"/>
        <w:ind w:left="1260" w:hanging="360"/>
        <w:jc w:val="both"/>
        <w:rPr>
          <w:rFonts w:ascii="Arial" w:hAnsi="Arial" w:cs="Arial"/>
          <w:lang w:val="es-EC" w:eastAsia="ar-SA"/>
        </w:rPr>
      </w:pPr>
    </w:p>
    <w:p w:rsidR="001B26CC" w:rsidRPr="0053418C" w:rsidRDefault="001B26CC" w:rsidP="001B26CC">
      <w:pPr>
        <w:numPr>
          <w:ilvl w:val="0"/>
          <w:numId w:val="21"/>
        </w:numPr>
        <w:tabs>
          <w:tab w:val="clear" w:pos="360"/>
          <w:tab w:val="num" w:pos="1260"/>
        </w:tabs>
        <w:spacing w:line="480" w:lineRule="auto"/>
        <w:ind w:left="1260"/>
        <w:jc w:val="both"/>
        <w:rPr>
          <w:rFonts w:ascii="Arial" w:hAnsi="Arial" w:cs="Arial"/>
          <w:lang w:val="es-EC" w:eastAsia="ar-SA"/>
        </w:rPr>
      </w:pPr>
      <w:r w:rsidRPr="0053418C">
        <w:rPr>
          <w:rFonts w:ascii="Arial" w:hAnsi="Arial" w:cs="Arial"/>
          <w:lang w:val="es-EC" w:eastAsia="ar-SA"/>
        </w:rPr>
        <w:t xml:space="preserve">Los índices financieros y el indicador de gestión, aplicados para </w:t>
      </w:r>
      <w:smartTag w:uri="urn:schemas-microsoft-com:office:smarttags" w:element="PersonName">
        <w:smartTagPr>
          <w:attr w:name="ProductID" w:val="la empresa AAA"/>
        </w:smartTagPr>
        <w:r w:rsidRPr="0053418C">
          <w:rPr>
            <w:rFonts w:ascii="Arial" w:hAnsi="Arial" w:cs="Arial"/>
            <w:lang w:val="es-EC" w:eastAsia="ar-SA"/>
          </w:rPr>
          <w:t>la empresa AAA</w:t>
        </w:r>
      </w:smartTag>
      <w:r w:rsidRPr="0053418C">
        <w:rPr>
          <w:rFonts w:ascii="Arial" w:hAnsi="Arial" w:cs="Arial"/>
          <w:lang w:val="es-EC" w:eastAsia="ar-SA"/>
        </w:rPr>
        <w:t xml:space="preserve">, reflejan: </w:t>
      </w:r>
    </w:p>
    <w:p w:rsidR="001B26CC" w:rsidRPr="0053418C" w:rsidRDefault="001B26CC" w:rsidP="001B26CC">
      <w:pPr>
        <w:numPr>
          <w:ilvl w:val="0"/>
          <w:numId w:val="37"/>
        </w:numPr>
        <w:spacing w:line="480" w:lineRule="auto"/>
        <w:jc w:val="both"/>
        <w:rPr>
          <w:rFonts w:ascii="Arial" w:hAnsi="Arial" w:cs="Arial"/>
          <w:lang w:val="es-EC" w:eastAsia="ar-SA"/>
        </w:rPr>
      </w:pPr>
      <w:r w:rsidRPr="0053418C">
        <w:rPr>
          <w:rFonts w:ascii="Arial" w:hAnsi="Arial" w:cs="Arial"/>
          <w:lang w:val="es-EC" w:eastAsia="ar-SA"/>
        </w:rPr>
        <w:t>La rotación de existencias de inventario es baja debido a la naturaleza de la cuenta ya que éstos son destinados para el consumo por concepto de construcción.</w:t>
      </w:r>
    </w:p>
    <w:p w:rsidR="001B26CC" w:rsidRPr="0053418C" w:rsidRDefault="001B26CC" w:rsidP="001B26CC">
      <w:pPr>
        <w:numPr>
          <w:ilvl w:val="0"/>
          <w:numId w:val="37"/>
        </w:numPr>
        <w:spacing w:line="480" w:lineRule="auto"/>
        <w:jc w:val="both"/>
        <w:rPr>
          <w:rFonts w:ascii="Arial" w:hAnsi="Arial" w:cs="Arial"/>
          <w:lang w:val="es-EC" w:eastAsia="ar-SA"/>
        </w:rPr>
      </w:pPr>
      <w:r w:rsidRPr="0053418C">
        <w:rPr>
          <w:rFonts w:ascii="Arial" w:hAnsi="Arial" w:cs="Arial"/>
          <w:lang w:val="es-EC" w:eastAsia="ar-SA"/>
        </w:rPr>
        <w:t xml:space="preserve">AAA posee estabilidad </w:t>
      </w:r>
      <w:r w:rsidRPr="0053418C">
        <w:rPr>
          <w:rFonts w:ascii="Arial" w:hAnsi="Arial" w:cs="Arial"/>
        </w:rPr>
        <w:t>continuar sus operaciones</w:t>
      </w:r>
      <w:r w:rsidRPr="0053418C">
        <w:rPr>
          <w:rFonts w:ascii="Arial" w:hAnsi="Arial" w:cs="Arial"/>
          <w:lang w:val="es-EC" w:eastAsia="ar-SA"/>
        </w:rPr>
        <w:t xml:space="preserve"> ya que por cada $1 invertido por terceros, AAA terminó el año invirtiendo $ 47.14.</w:t>
      </w:r>
    </w:p>
    <w:p w:rsidR="001B26CC" w:rsidRPr="0053418C" w:rsidRDefault="001B26CC" w:rsidP="001B26CC">
      <w:pPr>
        <w:numPr>
          <w:ilvl w:val="0"/>
          <w:numId w:val="37"/>
        </w:numPr>
        <w:spacing w:line="480" w:lineRule="auto"/>
        <w:jc w:val="both"/>
        <w:rPr>
          <w:rFonts w:ascii="Arial" w:hAnsi="Arial" w:cs="Arial"/>
          <w:lang w:val="es-EC" w:eastAsia="ar-SA"/>
        </w:rPr>
      </w:pPr>
      <w:r w:rsidRPr="0053418C">
        <w:rPr>
          <w:rFonts w:ascii="Arial" w:hAnsi="Arial" w:cs="Arial"/>
          <w:lang w:val="es-EC" w:eastAsia="ar-SA"/>
        </w:rPr>
        <w:t>La cobertura patrimonial sobre los Activos Fijos invertidos es del 100%,  representado el 72% en edificios y residencias.</w:t>
      </w:r>
    </w:p>
    <w:p w:rsidR="001B26CC" w:rsidRPr="0053418C" w:rsidRDefault="001B26CC" w:rsidP="001B26CC">
      <w:pPr>
        <w:numPr>
          <w:ilvl w:val="0"/>
          <w:numId w:val="37"/>
        </w:numPr>
        <w:spacing w:line="480" w:lineRule="auto"/>
        <w:jc w:val="both"/>
        <w:rPr>
          <w:rFonts w:ascii="Arial" w:hAnsi="Arial" w:cs="Arial"/>
          <w:lang w:val="es-EC" w:eastAsia="ar-SA"/>
        </w:rPr>
      </w:pPr>
      <w:r w:rsidRPr="0053418C">
        <w:rPr>
          <w:rFonts w:ascii="Arial" w:hAnsi="Arial" w:cs="Arial"/>
          <w:lang w:val="es-EC" w:eastAsia="ar-SA"/>
        </w:rPr>
        <w:t>Al finalizar el año, se ejecutó el 81% del presupuesto asignado para las existencias para consumo de materiales de construcción.</w:t>
      </w:r>
    </w:p>
    <w:p w:rsidR="001B26CC" w:rsidRPr="0053418C" w:rsidRDefault="001B26CC" w:rsidP="001B26CC">
      <w:pPr>
        <w:pStyle w:val="Sangra2detindependiente"/>
        <w:spacing w:after="0"/>
        <w:ind w:left="1440" w:hanging="24"/>
        <w:jc w:val="both"/>
        <w:rPr>
          <w:rFonts w:ascii="Arial" w:hAnsi="Arial" w:cs="Arial"/>
          <w:lang w:val="es-EC" w:eastAsia="ar-SA"/>
        </w:rPr>
      </w:pPr>
    </w:p>
    <w:p w:rsidR="001B26CC" w:rsidRPr="0053418C" w:rsidRDefault="001B26CC" w:rsidP="001B26CC">
      <w:pPr>
        <w:numPr>
          <w:ilvl w:val="0"/>
          <w:numId w:val="21"/>
        </w:numPr>
        <w:tabs>
          <w:tab w:val="clear" w:pos="360"/>
          <w:tab w:val="num" w:pos="1260"/>
        </w:tabs>
        <w:spacing w:line="480" w:lineRule="auto"/>
        <w:ind w:left="1260"/>
        <w:jc w:val="both"/>
        <w:rPr>
          <w:rFonts w:ascii="Arial" w:hAnsi="Arial" w:cs="Arial"/>
          <w:lang w:val="es-EC" w:eastAsia="ar-SA"/>
        </w:rPr>
      </w:pPr>
      <w:r w:rsidRPr="0053418C">
        <w:rPr>
          <w:rFonts w:ascii="Arial" w:hAnsi="Arial" w:cs="Arial"/>
          <w:lang w:val="es-EC" w:eastAsia="ar-SA"/>
        </w:rPr>
        <w:t xml:space="preserve">El objetivo de la prueba de hipótesis fue verificar si </w:t>
      </w:r>
      <w:smartTag w:uri="urn:schemas-microsoft-com:office:smarttags" w:element="PersonName">
        <w:smartTagPr>
          <w:attr w:name="ProductID" w:val="la empresa AAA"/>
        </w:smartTagPr>
        <w:r w:rsidRPr="0053418C">
          <w:rPr>
            <w:rFonts w:ascii="Arial" w:hAnsi="Arial" w:cs="Arial"/>
            <w:lang w:val="es-EC" w:eastAsia="ar-SA"/>
          </w:rPr>
          <w:t>la empresa AAA</w:t>
        </w:r>
      </w:smartTag>
      <w:r w:rsidRPr="0053418C">
        <w:rPr>
          <w:rFonts w:ascii="Arial" w:hAnsi="Arial" w:cs="Arial"/>
          <w:lang w:val="es-EC" w:eastAsia="ar-SA"/>
        </w:rPr>
        <w:t xml:space="preserve"> cumplió con el presupuesto del 2006, en donde se aceptó que las compras del 2006 fueron mayores a las compras del 2005 en más del 10% (hipótesis nula). Por lo que </w:t>
      </w:r>
      <w:smartTag w:uri="urn:schemas-microsoft-com:office:smarttags" w:element="PersonName">
        <w:smartTagPr>
          <w:attr w:name="ProductID" w:val="la empresa AAA"/>
        </w:smartTagPr>
        <w:r w:rsidRPr="0053418C">
          <w:rPr>
            <w:rFonts w:ascii="Arial" w:hAnsi="Arial" w:cs="Arial"/>
            <w:lang w:val="es-EC" w:eastAsia="ar-SA"/>
          </w:rPr>
          <w:t>la empresa AAA</w:t>
        </w:r>
      </w:smartTag>
      <w:r w:rsidRPr="0053418C">
        <w:rPr>
          <w:rFonts w:ascii="Arial" w:hAnsi="Arial" w:cs="Arial"/>
          <w:lang w:val="es-EC" w:eastAsia="ar-SA"/>
        </w:rPr>
        <w:t xml:space="preserve"> sobrepasó con el presupuesto establecido en este período, siendo su poco eficaz en su ejecución.</w:t>
      </w:r>
    </w:p>
    <w:p w:rsidR="001B26CC" w:rsidRPr="0053418C" w:rsidRDefault="001B26CC" w:rsidP="001B26CC">
      <w:pPr>
        <w:spacing w:line="480" w:lineRule="auto"/>
        <w:ind w:left="540"/>
        <w:jc w:val="both"/>
        <w:rPr>
          <w:rFonts w:ascii="Arial" w:hAnsi="Arial" w:cs="Arial"/>
          <w:lang w:val="es-EC" w:eastAsia="ar-SA"/>
        </w:rPr>
      </w:pPr>
    </w:p>
    <w:p w:rsidR="001B26CC" w:rsidRPr="0053418C" w:rsidRDefault="001B26CC" w:rsidP="001B26CC">
      <w:pPr>
        <w:numPr>
          <w:ilvl w:val="0"/>
          <w:numId w:val="21"/>
        </w:numPr>
        <w:tabs>
          <w:tab w:val="clear" w:pos="360"/>
          <w:tab w:val="num" w:pos="1260"/>
        </w:tabs>
        <w:spacing w:line="480" w:lineRule="auto"/>
        <w:ind w:left="1260"/>
        <w:jc w:val="both"/>
        <w:rPr>
          <w:rFonts w:ascii="Arial" w:hAnsi="Arial" w:cs="Arial"/>
          <w:lang w:val="es-EC" w:eastAsia="ar-SA"/>
        </w:rPr>
      </w:pPr>
      <w:r w:rsidRPr="0053418C">
        <w:rPr>
          <w:rFonts w:ascii="Arial" w:hAnsi="Arial" w:cs="Arial"/>
          <w:lang w:val="es-EC" w:eastAsia="ar-SA"/>
        </w:rPr>
        <w:t>Mientras que con la gráfica de control, apoyando el resultado de la hipótesis nula aceptada, se verificó que cuatro meses (junio, agosto, septiembre y noviembre) no se encuentran dentro de los límites del presupuesto estimado mensual.</w:t>
      </w:r>
    </w:p>
    <w:p w:rsidR="001B26CC" w:rsidRPr="0053418C" w:rsidRDefault="001B26CC" w:rsidP="001B26CC">
      <w:pPr>
        <w:spacing w:line="480" w:lineRule="auto"/>
        <w:jc w:val="both"/>
        <w:rPr>
          <w:rFonts w:ascii="Arial" w:hAnsi="Arial" w:cs="Arial"/>
        </w:rPr>
      </w:pPr>
    </w:p>
    <w:p w:rsidR="001B26CC" w:rsidRPr="0053418C" w:rsidRDefault="001B26CC" w:rsidP="001B26CC">
      <w:pPr>
        <w:numPr>
          <w:ilvl w:val="0"/>
          <w:numId w:val="21"/>
        </w:numPr>
        <w:tabs>
          <w:tab w:val="clear" w:pos="360"/>
          <w:tab w:val="num" w:pos="1260"/>
        </w:tabs>
        <w:spacing w:line="480" w:lineRule="auto"/>
        <w:ind w:left="1260"/>
        <w:jc w:val="both"/>
        <w:rPr>
          <w:rFonts w:ascii="Arial" w:hAnsi="Arial" w:cs="Arial"/>
          <w:lang w:val="es-EC"/>
        </w:rPr>
      </w:pPr>
      <w:r w:rsidRPr="0053418C">
        <w:rPr>
          <w:rFonts w:ascii="Arial" w:hAnsi="Arial" w:cs="Arial"/>
        </w:rPr>
        <w:t xml:space="preserve">En nuestra opinión, las cuentas Activos Fijos y Existencias de Materiales de Construcción del Balance General presenta razonablemente en todos los aspectos importantes, la situación financiera de </w:t>
      </w:r>
      <w:smartTag w:uri="urn:schemas-microsoft-com:office:smarttags" w:element="PersonName">
        <w:smartTagPr>
          <w:attr w:name="ProductID" w:val="la empresa XYZ"/>
        </w:smartTagPr>
        <w:r w:rsidRPr="0053418C">
          <w:rPr>
            <w:rFonts w:ascii="Arial" w:hAnsi="Arial" w:cs="Arial"/>
          </w:rPr>
          <w:t>la empresa XYZ</w:t>
        </w:r>
      </w:smartTag>
      <w:r w:rsidRPr="0053418C">
        <w:rPr>
          <w:rFonts w:ascii="Arial" w:hAnsi="Arial" w:cs="Arial"/>
        </w:rPr>
        <w:t>, al 31 de Diciembre de 2006, de acuerdo a los principios de contabilidad gubernamental y los principios generalmente aceptados.</w:t>
      </w:r>
    </w:p>
    <w:p w:rsidR="001B26CC" w:rsidRPr="0053418C" w:rsidRDefault="001B26CC" w:rsidP="001B26CC">
      <w:pPr>
        <w:spacing w:line="480" w:lineRule="auto"/>
        <w:jc w:val="both"/>
        <w:rPr>
          <w:rFonts w:ascii="Arial" w:hAnsi="Arial" w:cs="Arial"/>
          <w:lang w:val="es-EC"/>
        </w:rPr>
      </w:pPr>
    </w:p>
    <w:p w:rsidR="001B26CC" w:rsidRPr="0053418C" w:rsidRDefault="001B26CC" w:rsidP="001B26CC">
      <w:pPr>
        <w:numPr>
          <w:ilvl w:val="0"/>
          <w:numId w:val="21"/>
        </w:numPr>
        <w:tabs>
          <w:tab w:val="clear" w:pos="360"/>
          <w:tab w:val="num" w:pos="1260"/>
        </w:tabs>
        <w:spacing w:line="480" w:lineRule="auto"/>
        <w:ind w:left="1260"/>
        <w:jc w:val="both"/>
        <w:rPr>
          <w:rFonts w:ascii="Arial" w:hAnsi="Arial" w:cs="Arial"/>
          <w:lang w:val="es-EC"/>
        </w:rPr>
      </w:pPr>
      <w:r w:rsidRPr="0053418C">
        <w:rPr>
          <w:rFonts w:ascii="Arial" w:hAnsi="Arial" w:cs="Arial"/>
          <w:lang w:val="es-EC"/>
        </w:rPr>
        <w:t>El desarrollo del trabajo ha facilitado a los directivos a poseer conocimiento de la situación financiera y el grado de eficacia en la ejecución del presupuesto específicamente para los materiales de construcción; y finalmente, determinar que tan efectivo es actualmente su sistema de control interno.</w:t>
      </w:r>
    </w:p>
    <w:p w:rsidR="001B26CC" w:rsidRDefault="001B26CC" w:rsidP="001B26CC">
      <w:pPr>
        <w:spacing w:line="480" w:lineRule="auto"/>
        <w:jc w:val="both"/>
        <w:rPr>
          <w:rFonts w:ascii="Arial" w:hAnsi="Arial" w:cs="Arial"/>
          <w:lang w:val="es-EC"/>
        </w:rPr>
      </w:pPr>
    </w:p>
    <w:p w:rsidR="001B26CC" w:rsidRPr="0053418C" w:rsidRDefault="001B26CC" w:rsidP="001B26CC">
      <w:pPr>
        <w:spacing w:line="480" w:lineRule="auto"/>
        <w:jc w:val="both"/>
        <w:rPr>
          <w:rFonts w:ascii="Arial" w:hAnsi="Arial" w:cs="Arial"/>
          <w:lang w:val="es-EC"/>
        </w:rPr>
      </w:pPr>
    </w:p>
    <w:p w:rsidR="001B26CC" w:rsidRPr="0053418C" w:rsidRDefault="001B26CC" w:rsidP="001B26CC">
      <w:pPr>
        <w:spacing w:line="480" w:lineRule="auto"/>
        <w:jc w:val="both"/>
        <w:rPr>
          <w:rFonts w:ascii="Arial" w:hAnsi="Arial" w:cs="Arial"/>
          <w:lang w:val="es-EC"/>
        </w:rPr>
      </w:pPr>
      <w:r w:rsidRPr="0053418C">
        <w:rPr>
          <w:rFonts w:ascii="Arial" w:hAnsi="Arial" w:cs="Arial"/>
          <w:lang w:val="es-EC"/>
        </w:rPr>
        <w:t>Se recomienda a los directivos de la compañía lo siguiente:</w:t>
      </w:r>
    </w:p>
    <w:p w:rsidR="001B26CC" w:rsidRPr="0053418C" w:rsidRDefault="001B26CC" w:rsidP="001B26CC">
      <w:pPr>
        <w:spacing w:line="480" w:lineRule="auto"/>
        <w:jc w:val="both"/>
        <w:rPr>
          <w:rFonts w:ascii="Arial" w:hAnsi="Arial" w:cs="Arial"/>
          <w:lang w:val="es-EC"/>
        </w:rPr>
      </w:pPr>
    </w:p>
    <w:p w:rsidR="001B26CC" w:rsidRPr="0053418C" w:rsidRDefault="001B26CC" w:rsidP="001B26CC">
      <w:pPr>
        <w:numPr>
          <w:ilvl w:val="0"/>
          <w:numId w:val="20"/>
        </w:numPr>
        <w:spacing w:line="480" w:lineRule="auto"/>
        <w:jc w:val="both"/>
        <w:rPr>
          <w:rFonts w:ascii="Arial" w:hAnsi="Arial" w:cs="Arial"/>
          <w:lang w:val="es-EC"/>
        </w:rPr>
      </w:pPr>
      <w:r w:rsidRPr="0053418C">
        <w:rPr>
          <w:rFonts w:ascii="Arial" w:hAnsi="Arial" w:cs="Arial"/>
          <w:lang w:val="es-EC"/>
        </w:rPr>
        <w:t>Evaluar constantemente el Control Interno de la empresa, revisando los procedimientos de conciliación física de materiales y validación de la información en el sistema contable.</w:t>
      </w:r>
    </w:p>
    <w:p w:rsidR="001B26CC" w:rsidRPr="0053418C" w:rsidRDefault="001B26CC" w:rsidP="001B26CC">
      <w:pPr>
        <w:spacing w:line="480" w:lineRule="auto"/>
        <w:ind w:left="708"/>
        <w:jc w:val="both"/>
        <w:rPr>
          <w:rFonts w:ascii="Arial" w:hAnsi="Arial" w:cs="Arial"/>
          <w:lang w:val="es-EC"/>
        </w:rPr>
      </w:pPr>
    </w:p>
    <w:p w:rsidR="001B26CC" w:rsidRPr="0053418C" w:rsidRDefault="001B26CC" w:rsidP="001B26CC">
      <w:pPr>
        <w:numPr>
          <w:ilvl w:val="0"/>
          <w:numId w:val="20"/>
        </w:numPr>
        <w:spacing w:line="480" w:lineRule="auto"/>
        <w:jc w:val="both"/>
        <w:rPr>
          <w:rFonts w:ascii="Arial" w:hAnsi="Arial" w:cs="Arial"/>
          <w:lang w:val="es-EC"/>
        </w:rPr>
      </w:pPr>
      <w:r w:rsidRPr="0053418C">
        <w:rPr>
          <w:rFonts w:ascii="Arial" w:hAnsi="Arial" w:cs="Arial"/>
          <w:lang w:val="es-EC"/>
        </w:rPr>
        <w:t>Evaluar el Control Interno de la empresa con ayuda de Indicadores.</w:t>
      </w:r>
    </w:p>
    <w:p w:rsidR="001B26CC" w:rsidRPr="0053418C" w:rsidRDefault="001B26CC" w:rsidP="001B26CC">
      <w:pPr>
        <w:spacing w:line="480" w:lineRule="auto"/>
        <w:jc w:val="both"/>
        <w:rPr>
          <w:rFonts w:ascii="Arial" w:hAnsi="Arial" w:cs="Arial"/>
          <w:lang w:val="es-EC"/>
        </w:rPr>
      </w:pPr>
    </w:p>
    <w:p w:rsidR="001B26CC" w:rsidRPr="0053418C" w:rsidRDefault="001B26CC" w:rsidP="001B26CC">
      <w:pPr>
        <w:numPr>
          <w:ilvl w:val="0"/>
          <w:numId w:val="20"/>
        </w:numPr>
        <w:spacing w:line="480" w:lineRule="auto"/>
        <w:jc w:val="both"/>
        <w:rPr>
          <w:rFonts w:ascii="Arial" w:hAnsi="Arial" w:cs="Arial"/>
          <w:lang w:val="es-EC"/>
        </w:rPr>
      </w:pPr>
      <w:r w:rsidRPr="0053418C">
        <w:rPr>
          <w:rFonts w:ascii="Arial" w:hAnsi="Arial" w:cs="Arial"/>
          <w:lang w:val="es-EC"/>
        </w:rPr>
        <w:t>El departamento financiero, además debería realizar análisis de su información financiera, anualmente como mínimo.</w:t>
      </w:r>
    </w:p>
    <w:p w:rsidR="001B26CC" w:rsidRPr="0053418C" w:rsidRDefault="001B26CC" w:rsidP="001B26CC">
      <w:pPr>
        <w:spacing w:line="480" w:lineRule="auto"/>
        <w:jc w:val="both"/>
        <w:rPr>
          <w:rFonts w:ascii="Arial" w:hAnsi="Arial" w:cs="Arial"/>
          <w:lang w:val="es-EC"/>
        </w:rPr>
      </w:pPr>
    </w:p>
    <w:p w:rsidR="001B26CC" w:rsidRPr="0053418C" w:rsidRDefault="001B26CC" w:rsidP="001B26CC">
      <w:pPr>
        <w:numPr>
          <w:ilvl w:val="0"/>
          <w:numId w:val="20"/>
        </w:numPr>
        <w:spacing w:line="480" w:lineRule="auto"/>
        <w:jc w:val="both"/>
        <w:rPr>
          <w:rFonts w:ascii="Arial" w:hAnsi="Arial" w:cs="Arial"/>
          <w:lang w:val="es-EC"/>
        </w:rPr>
      </w:pPr>
      <w:r w:rsidRPr="0053418C">
        <w:rPr>
          <w:rFonts w:ascii="Arial" w:hAnsi="Arial" w:cs="Arial"/>
          <w:lang w:val="es-EC"/>
        </w:rPr>
        <w:t xml:space="preserve">Con respecto al presupuesto, se debe evaluar la desviación por el aumento de compras para el período actual o de ser el caso, de planificar su presupuesto basándose en información objetiva y no por medio de estimaciones para la asignación del siguiente período ya que no son viables para el cumplimiento de sus objetivos. </w:t>
      </w:r>
    </w:p>
    <w:p w:rsidR="001B26CC" w:rsidRPr="0053418C" w:rsidRDefault="001B26CC" w:rsidP="001B26CC">
      <w:pPr>
        <w:spacing w:line="480" w:lineRule="auto"/>
        <w:ind w:left="360"/>
        <w:jc w:val="center"/>
        <w:rPr>
          <w:rFonts w:ascii="Arial" w:hAnsi="Arial" w:cs="Arial"/>
          <w:b/>
          <w:bCs/>
          <w:lang w:val="es-ES_tradnl"/>
        </w:rPr>
      </w:pPr>
    </w:p>
    <w:p w:rsidR="001B26CC" w:rsidRPr="0053418C" w:rsidRDefault="001B26CC" w:rsidP="001B26CC">
      <w:pPr>
        <w:spacing w:line="480" w:lineRule="auto"/>
        <w:ind w:left="360"/>
        <w:jc w:val="center"/>
        <w:rPr>
          <w:rFonts w:ascii="Arial" w:hAnsi="Arial" w:cs="Arial"/>
          <w:b/>
          <w:bCs/>
          <w:lang w:val="es-ES_tradnl"/>
        </w:rPr>
      </w:pPr>
    </w:p>
    <w:p w:rsidR="001B26CC" w:rsidRPr="0053418C" w:rsidRDefault="001B26CC" w:rsidP="001B26CC">
      <w:pPr>
        <w:spacing w:line="480" w:lineRule="auto"/>
        <w:ind w:left="360"/>
        <w:jc w:val="center"/>
        <w:rPr>
          <w:rFonts w:ascii="Arial" w:hAnsi="Arial" w:cs="Arial"/>
          <w:b/>
          <w:bCs/>
          <w:lang w:val="es-ES_tradnl"/>
        </w:rPr>
      </w:pPr>
    </w:p>
    <w:p w:rsidR="001B26CC" w:rsidRPr="0053418C" w:rsidRDefault="001B26CC" w:rsidP="001B26CC">
      <w:pPr>
        <w:spacing w:line="480" w:lineRule="auto"/>
        <w:ind w:left="360"/>
        <w:jc w:val="center"/>
        <w:rPr>
          <w:rFonts w:ascii="Arial" w:hAnsi="Arial" w:cs="Arial"/>
          <w:b/>
          <w:bCs/>
          <w:lang w:val="es-ES_tradnl"/>
        </w:rPr>
      </w:pPr>
    </w:p>
    <w:p w:rsidR="001B26CC" w:rsidRPr="0053418C" w:rsidRDefault="001B26CC" w:rsidP="001B26CC">
      <w:pPr>
        <w:spacing w:line="480" w:lineRule="auto"/>
        <w:ind w:left="360"/>
        <w:jc w:val="center"/>
        <w:rPr>
          <w:rFonts w:ascii="Arial" w:hAnsi="Arial" w:cs="Arial"/>
          <w:b/>
          <w:bCs/>
          <w:lang w:val="es-ES_tradnl"/>
        </w:rPr>
      </w:pPr>
    </w:p>
    <w:p w:rsidR="001B26CC" w:rsidRPr="001B26CC" w:rsidRDefault="001B26CC" w:rsidP="004E7CD1">
      <w:pPr>
        <w:spacing w:line="480" w:lineRule="auto"/>
        <w:jc w:val="both"/>
        <w:rPr>
          <w:rFonts w:ascii="Arial" w:hAnsi="Arial" w:cs="Arial"/>
          <w:lang w:val="es-ES_tradnl"/>
        </w:rPr>
      </w:pPr>
    </w:p>
    <w:p w:rsidR="00F6746E" w:rsidRDefault="00F6746E" w:rsidP="004E7CD1">
      <w:pPr>
        <w:spacing w:line="480" w:lineRule="auto"/>
        <w:jc w:val="both"/>
        <w:rPr>
          <w:rFonts w:ascii="Arial" w:hAnsi="Arial" w:cs="Arial"/>
        </w:rPr>
      </w:pPr>
    </w:p>
    <w:p w:rsidR="00F6746E" w:rsidRDefault="00F6746E" w:rsidP="004E7CD1">
      <w:pPr>
        <w:spacing w:line="480" w:lineRule="auto"/>
        <w:jc w:val="both"/>
        <w:rPr>
          <w:rFonts w:ascii="Arial" w:hAnsi="Arial" w:cs="Arial"/>
        </w:rPr>
      </w:pPr>
    </w:p>
    <w:p w:rsidR="00184887" w:rsidRDefault="00184887" w:rsidP="00F6746E">
      <w:pPr>
        <w:spacing w:line="480" w:lineRule="auto"/>
        <w:ind w:left="360"/>
        <w:jc w:val="center"/>
        <w:rPr>
          <w:rFonts w:ascii="Arial" w:hAnsi="Arial" w:cs="Arial"/>
          <w:b/>
          <w:bCs/>
          <w:lang w:val="es-ES_tradnl"/>
        </w:rPr>
      </w:pPr>
    </w:p>
    <w:p w:rsidR="00F6746E" w:rsidRPr="00E35B75" w:rsidRDefault="00F6746E" w:rsidP="00F6746E">
      <w:pPr>
        <w:spacing w:line="480" w:lineRule="auto"/>
        <w:ind w:left="360"/>
        <w:jc w:val="center"/>
        <w:rPr>
          <w:rFonts w:ascii="Arial" w:hAnsi="Arial" w:cs="Arial"/>
          <w:b/>
          <w:bCs/>
          <w:lang w:val="es-ES_tradnl"/>
        </w:rPr>
      </w:pPr>
      <w:r w:rsidRPr="00E35B75">
        <w:rPr>
          <w:rFonts w:ascii="Arial" w:hAnsi="Arial" w:cs="Arial"/>
          <w:b/>
          <w:bCs/>
          <w:lang w:val="es-ES_tradnl"/>
        </w:rPr>
        <w:t>ANEXO 1</w:t>
      </w: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9"/>
        <w:gridCol w:w="4188"/>
        <w:gridCol w:w="550"/>
        <w:gridCol w:w="550"/>
        <w:gridCol w:w="550"/>
        <w:gridCol w:w="2016"/>
      </w:tblGrid>
      <w:tr w:rsidR="00F6746E" w:rsidRPr="00612444">
        <w:tblPrEx>
          <w:tblCellMar>
            <w:top w:w="0" w:type="dxa"/>
            <w:bottom w:w="0" w:type="dxa"/>
          </w:tblCellMar>
        </w:tblPrEx>
        <w:trPr>
          <w:cantSplit/>
        </w:trPr>
        <w:tc>
          <w:tcPr>
            <w:tcW w:w="8350" w:type="dxa"/>
            <w:gridSpan w:val="6"/>
            <w:tcBorders>
              <w:top w:val="single" w:sz="4" w:space="0" w:color="auto"/>
              <w:left w:val="single" w:sz="4" w:space="0" w:color="auto"/>
              <w:bottom w:val="single" w:sz="4" w:space="0" w:color="auto"/>
              <w:right w:val="single" w:sz="4" w:space="0" w:color="auto"/>
            </w:tcBorders>
          </w:tcPr>
          <w:p w:rsidR="00F6746E" w:rsidRDefault="00F6746E" w:rsidP="00F6746E">
            <w:pPr>
              <w:jc w:val="center"/>
              <w:rPr>
                <w:rFonts w:ascii="Arial" w:hAnsi="Arial" w:cs="Arial"/>
                <w:b/>
                <w:bCs/>
                <w:sz w:val="20"/>
                <w:szCs w:val="20"/>
              </w:rPr>
            </w:pPr>
          </w:p>
          <w:p w:rsidR="00F6746E" w:rsidRPr="00612444" w:rsidRDefault="00F6746E" w:rsidP="00F6746E">
            <w:pPr>
              <w:jc w:val="center"/>
              <w:rPr>
                <w:rFonts w:ascii="Arial" w:hAnsi="Arial" w:cs="Arial"/>
                <w:b/>
                <w:bCs/>
                <w:sz w:val="20"/>
                <w:szCs w:val="20"/>
              </w:rPr>
            </w:pPr>
            <w:r w:rsidRPr="00612444">
              <w:rPr>
                <w:rFonts w:ascii="Arial" w:hAnsi="Arial" w:cs="Arial"/>
                <w:b/>
                <w:bCs/>
                <w:sz w:val="20"/>
                <w:szCs w:val="20"/>
              </w:rPr>
              <w:t>CUESTIONARIOS DE EVALUACION DE CONTROL INTERNO</w:t>
            </w:r>
          </w:p>
          <w:p w:rsidR="00F6746E" w:rsidRPr="00612444" w:rsidRDefault="00F6746E" w:rsidP="00F6746E">
            <w:pPr>
              <w:rPr>
                <w:rFonts w:ascii="Arial" w:hAnsi="Arial" w:cs="Arial"/>
                <w:b/>
                <w:bCs/>
                <w:iCs/>
                <w:sz w:val="20"/>
                <w:szCs w:val="20"/>
              </w:rPr>
            </w:pPr>
            <w:r w:rsidRPr="00612444">
              <w:rPr>
                <w:rFonts w:ascii="Arial" w:hAnsi="Arial" w:cs="Arial"/>
                <w:b/>
                <w:bCs/>
                <w:sz w:val="20"/>
                <w:szCs w:val="20"/>
              </w:rPr>
              <w:t xml:space="preserve">ENTIDAD:   </w:t>
            </w:r>
            <w:r w:rsidRPr="00612444">
              <w:rPr>
                <w:rFonts w:ascii="Arial" w:hAnsi="Arial" w:cs="Arial"/>
                <w:bCs/>
                <w:iCs/>
                <w:sz w:val="20"/>
                <w:szCs w:val="20"/>
              </w:rPr>
              <w:t>AAA</w:t>
            </w:r>
          </w:p>
          <w:p w:rsidR="00F6746E" w:rsidRPr="00612444" w:rsidRDefault="00F6746E" w:rsidP="00F6746E">
            <w:pPr>
              <w:rPr>
                <w:rFonts w:ascii="Arial" w:hAnsi="Arial" w:cs="Arial"/>
                <w:sz w:val="20"/>
                <w:szCs w:val="20"/>
              </w:rPr>
            </w:pPr>
            <w:r w:rsidRPr="00612444">
              <w:rPr>
                <w:rFonts w:ascii="Arial" w:hAnsi="Arial" w:cs="Arial"/>
                <w:b/>
                <w:sz w:val="20"/>
                <w:szCs w:val="20"/>
              </w:rPr>
              <w:t>PERIODO EVALUADO:</w:t>
            </w:r>
            <w:r>
              <w:rPr>
                <w:rFonts w:ascii="Arial" w:hAnsi="Arial" w:cs="Arial"/>
                <w:sz w:val="20"/>
                <w:szCs w:val="20"/>
              </w:rPr>
              <w:t xml:space="preserve"> Enero 01-Diciembre 31/2006</w:t>
            </w:r>
            <w:r w:rsidRPr="00612444">
              <w:rPr>
                <w:rFonts w:ascii="Arial" w:hAnsi="Arial" w:cs="Arial"/>
                <w:sz w:val="20"/>
                <w:szCs w:val="20"/>
              </w:rPr>
              <w:t xml:space="preserve"> </w:t>
            </w:r>
          </w:p>
          <w:p w:rsidR="00F6746E" w:rsidRPr="00612444" w:rsidRDefault="00F6746E" w:rsidP="00F6746E">
            <w:pPr>
              <w:rPr>
                <w:rFonts w:ascii="Arial" w:hAnsi="Arial" w:cs="Arial"/>
                <w:b/>
                <w:bCs/>
                <w:sz w:val="20"/>
                <w:szCs w:val="20"/>
              </w:rPr>
            </w:pPr>
            <w:r w:rsidRPr="00612444">
              <w:rPr>
                <w:rFonts w:ascii="Arial" w:hAnsi="Arial" w:cs="Arial"/>
                <w:b/>
                <w:bCs/>
                <w:sz w:val="20"/>
                <w:szCs w:val="20"/>
              </w:rPr>
              <w:t xml:space="preserve">PÁGINAS: </w:t>
            </w:r>
            <w:r w:rsidRPr="00612444">
              <w:rPr>
                <w:rFonts w:ascii="Arial" w:hAnsi="Arial" w:cs="Arial"/>
                <w:bCs/>
                <w:sz w:val="20"/>
                <w:szCs w:val="20"/>
              </w:rPr>
              <w:t>1</w:t>
            </w:r>
            <w:r w:rsidRPr="00612444">
              <w:rPr>
                <w:rFonts w:ascii="Arial" w:hAnsi="Arial" w:cs="Arial"/>
                <w:b/>
                <w:bCs/>
                <w:sz w:val="20"/>
                <w:szCs w:val="20"/>
              </w:rPr>
              <w:t xml:space="preserve"> de </w:t>
            </w:r>
            <w:r w:rsidRPr="00612444">
              <w:rPr>
                <w:rFonts w:ascii="Arial" w:hAnsi="Arial" w:cs="Arial"/>
                <w:bCs/>
                <w:sz w:val="20"/>
                <w:szCs w:val="20"/>
              </w:rPr>
              <w:t>2</w:t>
            </w:r>
          </w:p>
        </w:tc>
      </w:tr>
      <w:tr w:rsidR="00F6746E" w:rsidRPr="00612444">
        <w:tblPrEx>
          <w:tblCellMar>
            <w:top w:w="0" w:type="dxa"/>
            <w:bottom w:w="0" w:type="dxa"/>
          </w:tblCellMar>
        </w:tblPrEx>
        <w:trPr>
          <w:cantSplit/>
          <w:trHeight w:val="460"/>
        </w:trPr>
        <w:tc>
          <w:tcPr>
            <w:tcW w:w="637" w:type="dxa"/>
            <w:tcBorders>
              <w:top w:val="single" w:sz="4" w:space="0" w:color="auto"/>
              <w:left w:val="single" w:sz="4" w:space="0" w:color="auto"/>
              <w:bottom w:val="single" w:sz="4" w:space="0" w:color="auto"/>
              <w:right w:val="single" w:sz="4" w:space="0" w:color="auto"/>
            </w:tcBorders>
            <w:vAlign w:val="center"/>
          </w:tcPr>
          <w:p w:rsidR="00F6746E" w:rsidRPr="00612444" w:rsidRDefault="00F6746E" w:rsidP="00F6746E">
            <w:pPr>
              <w:jc w:val="center"/>
              <w:rPr>
                <w:rFonts w:ascii="Arial" w:hAnsi="Arial" w:cs="Arial"/>
                <w:b/>
                <w:bCs/>
                <w:sz w:val="20"/>
                <w:szCs w:val="20"/>
              </w:rPr>
            </w:pPr>
            <w:r w:rsidRPr="00612444">
              <w:rPr>
                <w:rFonts w:ascii="Arial" w:hAnsi="Arial" w:cs="Arial"/>
                <w:b/>
                <w:bCs/>
                <w:sz w:val="20"/>
                <w:szCs w:val="20"/>
              </w:rPr>
              <w:t>Nº</w:t>
            </w:r>
          </w:p>
        </w:tc>
        <w:tc>
          <w:tcPr>
            <w:tcW w:w="4113" w:type="dxa"/>
            <w:tcBorders>
              <w:top w:val="single" w:sz="4" w:space="0" w:color="auto"/>
              <w:left w:val="single" w:sz="4" w:space="0" w:color="auto"/>
              <w:bottom w:val="single" w:sz="4" w:space="0" w:color="auto"/>
              <w:right w:val="single" w:sz="4" w:space="0" w:color="auto"/>
            </w:tcBorders>
            <w:vAlign w:val="center"/>
          </w:tcPr>
          <w:p w:rsidR="00F6746E" w:rsidRPr="00612444" w:rsidRDefault="00F6746E" w:rsidP="00F6746E">
            <w:pPr>
              <w:jc w:val="center"/>
              <w:rPr>
                <w:rFonts w:ascii="Arial" w:hAnsi="Arial" w:cs="Arial"/>
                <w:sz w:val="20"/>
                <w:szCs w:val="20"/>
                <w:lang w:val="es-ES_tradnl" w:eastAsia="es-ES_tradnl"/>
              </w:rPr>
            </w:pPr>
            <w:r w:rsidRPr="00612444">
              <w:rPr>
                <w:rFonts w:ascii="Arial" w:hAnsi="Arial" w:cs="Arial"/>
                <w:b/>
                <w:bCs/>
                <w:sz w:val="20"/>
                <w:szCs w:val="20"/>
                <w:lang w:val="es-ES_tradnl" w:eastAsia="es-ES_tradnl"/>
              </w:rPr>
              <w:t>CRITERIOS DE EVALUACIÓN</w:t>
            </w:r>
          </w:p>
        </w:tc>
        <w:tc>
          <w:tcPr>
            <w:tcW w:w="540" w:type="dxa"/>
            <w:tcBorders>
              <w:top w:val="single" w:sz="4" w:space="0" w:color="auto"/>
              <w:left w:val="single" w:sz="4" w:space="0" w:color="auto"/>
              <w:right w:val="single" w:sz="4" w:space="0" w:color="auto"/>
            </w:tcBorders>
            <w:vAlign w:val="center"/>
          </w:tcPr>
          <w:p w:rsidR="00F6746E" w:rsidRPr="00612444" w:rsidRDefault="00F6746E" w:rsidP="00F6746E">
            <w:pPr>
              <w:jc w:val="center"/>
              <w:rPr>
                <w:rFonts w:ascii="Arial" w:hAnsi="Arial" w:cs="Arial"/>
                <w:b/>
                <w:bCs/>
                <w:sz w:val="20"/>
                <w:szCs w:val="20"/>
              </w:rPr>
            </w:pPr>
            <w:r w:rsidRPr="00612444">
              <w:rPr>
                <w:rFonts w:ascii="Arial" w:hAnsi="Arial" w:cs="Arial"/>
                <w:b/>
                <w:bCs/>
                <w:sz w:val="20"/>
                <w:szCs w:val="20"/>
              </w:rPr>
              <w:t>Si</w:t>
            </w:r>
          </w:p>
        </w:tc>
        <w:tc>
          <w:tcPr>
            <w:tcW w:w="540" w:type="dxa"/>
            <w:tcBorders>
              <w:top w:val="single" w:sz="4" w:space="0" w:color="auto"/>
              <w:left w:val="single" w:sz="4" w:space="0" w:color="auto"/>
              <w:bottom w:val="single" w:sz="4" w:space="0" w:color="auto"/>
              <w:right w:val="single" w:sz="4" w:space="0" w:color="auto"/>
            </w:tcBorders>
            <w:vAlign w:val="center"/>
          </w:tcPr>
          <w:p w:rsidR="00F6746E" w:rsidRPr="00612444" w:rsidRDefault="00F6746E" w:rsidP="00F6746E">
            <w:pPr>
              <w:jc w:val="center"/>
              <w:rPr>
                <w:rFonts w:ascii="Arial" w:hAnsi="Arial" w:cs="Arial"/>
                <w:b/>
                <w:bCs/>
                <w:sz w:val="20"/>
                <w:szCs w:val="20"/>
              </w:rPr>
            </w:pPr>
            <w:r w:rsidRPr="00612444">
              <w:rPr>
                <w:rFonts w:ascii="Arial" w:hAnsi="Arial" w:cs="Arial"/>
                <w:b/>
                <w:bCs/>
                <w:sz w:val="20"/>
                <w:szCs w:val="20"/>
              </w:rPr>
              <w:t>No</w:t>
            </w:r>
          </w:p>
        </w:tc>
        <w:tc>
          <w:tcPr>
            <w:tcW w:w="540" w:type="dxa"/>
            <w:tcBorders>
              <w:top w:val="single" w:sz="4" w:space="0" w:color="auto"/>
              <w:left w:val="single" w:sz="4" w:space="0" w:color="auto"/>
              <w:bottom w:val="single" w:sz="4" w:space="0" w:color="auto"/>
              <w:right w:val="single" w:sz="4" w:space="0" w:color="auto"/>
            </w:tcBorders>
            <w:vAlign w:val="center"/>
          </w:tcPr>
          <w:p w:rsidR="00F6746E" w:rsidRPr="00612444" w:rsidRDefault="00F6746E" w:rsidP="00F6746E">
            <w:pPr>
              <w:jc w:val="center"/>
              <w:rPr>
                <w:rFonts w:ascii="Arial" w:hAnsi="Arial" w:cs="Arial"/>
                <w:b/>
                <w:bCs/>
                <w:sz w:val="20"/>
                <w:szCs w:val="20"/>
              </w:rPr>
            </w:pPr>
            <w:r w:rsidRPr="00612444">
              <w:rPr>
                <w:rFonts w:ascii="Arial" w:hAnsi="Arial" w:cs="Arial"/>
                <w:b/>
                <w:bCs/>
                <w:sz w:val="20"/>
                <w:szCs w:val="20"/>
              </w:rPr>
              <w:t>N/A</w:t>
            </w:r>
          </w:p>
        </w:tc>
        <w:tc>
          <w:tcPr>
            <w:tcW w:w="1980" w:type="dxa"/>
            <w:tcBorders>
              <w:top w:val="single" w:sz="4" w:space="0" w:color="auto"/>
              <w:left w:val="single" w:sz="4" w:space="0" w:color="auto"/>
              <w:bottom w:val="single" w:sz="4" w:space="0" w:color="auto"/>
              <w:right w:val="single" w:sz="4" w:space="0" w:color="auto"/>
            </w:tcBorders>
            <w:vAlign w:val="center"/>
          </w:tcPr>
          <w:p w:rsidR="00F6746E" w:rsidRPr="00612444" w:rsidRDefault="00F6746E" w:rsidP="00F6746E">
            <w:pPr>
              <w:jc w:val="center"/>
              <w:rPr>
                <w:rFonts w:ascii="Arial" w:hAnsi="Arial" w:cs="Arial"/>
                <w:b/>
                <w:bCs/>
                <w:sz w:val="20"/>
                <w:szCs w:val="20"/>
              </w:rPr>
            </w:pPr>
            <w:r w:rsidRPr="00612444">
              <w:rPr>
                <w:rFonts w:ascii="Arial" w:hAnsi="Arial" w:cs="Arial"/>
                <w:b/>
                <w:bCs/>
                <w:sz w:val="20"/>
                <w:szCs w:val="20"/>
              </w:rPr>
              <w:t>Observaciones</w:t>
            </w:r>
          </w:p>
        </w:tc>
      </w:tr>
      <w:tr w:rsidR="00F6746E" w:rsidRPr="00612444">
        <w:tblPrEx>
          <w:tblCellMar>
            <w:top w:w="0" w:type="dxa"/>
            <w:bottom w:w="0" w:type="dxa"/>
          </w:tblCellMar>
        </w:tblPrEx>
        <w:trPr>
          <w:cantSplit/>
          <w:trHeight w:val="8793"/>
        </w:trPr>
        <w:tc>
          <w:tcPr>
            <w:tcW w:w="637" w:type="dxa"/>
            <w:tcBorders>
              <w:top w:val="single" w:sz="4" w:space="0" w:color="auto"/>
              <w:left w:val="single" w:sz="4" w:space="0" w:color="auto"/>
              <w:bottom w:val="single" w:sz="4" w:space="0" w:color="auto"/>
              <w:right w:val="single" w:sz="4" w:space="0" w:color="auto"/>
            </w:tcBorders>
          </w:tcPr>
          <w:p w:rsidR="00F6746E" w:rsidRPr="00612444" w:rsidRDefault="00F6746E" w:rsidP="00F6746E">
            <w:pPr>
              <w:rPr>
                <w:rFonts w:ascii="Arial" w:hAnsi="Arial" w:cs="Arial"/>
                <w:b/>
                <w:bCs/>
                <w:sz w:val="20"/>
                <w:szCs w:val="20"/>
              </w:rPr>
            </w:pPr>
          </w:p>
          <w:p w:rsidR="00F6746E" w:rsidRPr="00612444" w:rsidRDefault="00F6746E" w:rsidP="00F6746E">
            <w:pPr>
              <w:rPr>
                <w:rFonts w:ascii="Arial" w:hAnsi="Arial" w:cs="Arial"/>
                <w:b/>
                <w:bCs/>
                <w:sz w:val="20"/>
                <w:szCs w:val="20"/>
              </w:rPr>
            </w:pPr>
            <w:r w:rsidRPr="00612444">
              <w:rPr>
                <w:rFonts w:ascii="Arial" w:hAnsi="Arial" w:cs="Arial"/>
                <w:b/>
                <w:bCs/>
                <w:sz w:val="20"/>
                <w:szCs w:val="20"/>
              </w:rPr>
              <w:t>1</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i/>
                <w:sz w:val="20"/>
                <w:szCs w:val="20"/>
              </w:rPr>
            </w:pPr>
            <w:r w:rsidRPr="00612444">
              <w:rPr>
                <w:rFonts w:ascii="Arial" w:hAnsi="Arial" w:cs="Arial"/>
                <w:bCs/>
                <w:i/>
                <w:sz w:val="20"/>
                <w:szCs w:val="20"/>
              </w:rPr>
              <w:t>1.1</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r w:rsidRPr="00612444">
              <w:rPr>
                <w:rFonts w:ascii="Arial" w:hAnsi="Arial" w:cs="Arial"/>
                <w:bCs/>
                <w:sz w:val="20"/>
                <w:szCs w:val="20"/>
              </w:rPr>
              <w:t>1.1.1</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r w:rsidRPr="00612444">
              <w:rPr>
                <w:rFonts w:ascii="Arial" w:hAnsi="Arial" w:cs="Arial"/>
                <w:bCs/>
                <w:sz w:val="20"/>
                <w:szCs w:val="20"/>
              </w:rPr>
              <w:t>1.1.2</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i/>
                <w:sz w:val="20"/>
                <w:szCs w:val="20"/>
              </w:rPr>
            </w:pPr>
            <w:r w:rsidRPr="00612444">
              <w:rPr>
                <w:rFonts w:ascii="Arial" w:hAnsi="Arial" w:cs="Arial"/>
                <w:bCs/>
                <w:i/>
                <w:sz w:val="20"/>
                <w:szCs w:val="20"/>
              </w:rPr>
              <w:t>1.2</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r w:rsidRPr="00612444">
              <w:rPr>
                <w:rFonts w:ascii="Arial" w:hAnsi="Arial" w:cs="Arial"/>
                <w:bCs/>
                <w:sz w:val="20"/>
                <w:szCs w:val="20"/>
              </w:rPr>
              <w:t>1.2.1</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r w:rsidRPr="00612444">
              <w:rPr>
                <w:rFonts w:ascii="Arial" w:hAnsi="Arial" w:cs="Arial"/>
                <w:bCs/>
                <w:sz w:val="20"/>
                <w:szCs w:val="20"/>
              </w:rPr>
              <w:t>1.3</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r w:rsidRPr="00612444">
              <w:rPr>
                <w:rFonts w:ascii="Arial" w:hAnsi="Arial" w:cs="Arial"/>
                <w:bCs/>
                <w:sz w:val="20"/>
                <w:szCs w:val="20"/>
              </w:rPr>
              <w:t>1.3.1</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r>
              <w:rPr>
                <w:rFonts w:ascii="Arial" w:hAnsi="Arial" w:cs="Arial"/>
                <w:bCs/>
                <w:sz w:val="20"/>
                <w:szCs w:val="20"/>
              </w:rPr>
              <w:t>1.3.2</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
                <w:bCs/>
                <w:sz w:val="20"/>
                <w:szCs w:val="20"/>
              </w:rPr>
            </w:pPr>
          </w:p>
          <w:p w:rsidR="00F6746E" w:rsidRPr="00612444" w:rsidRDefault="00F6746E" w:rsidP="00F6746E">
            <w:pPr>
              <w:rPr>
                <w:rFonts w:ascii="Arial" w:hAnsi="Arial" w:cs="Arial"/>
                <w:b/>
                <w:bCs/>
                <w:sz w:val="20"/>
                <w:szCs w:val="20"/>
              </w:rPr>
            </w:pPr>
          </w:p>
          <w:p w:rsidR="00F6746E" w:rsidRPr="00612444" w:rsidRDefault="00F6746E" w:rsidP="00F6746E">
            <w:pPr>
              <w:rPr>
                <w:rFonts w:ascii="Arial" w:hAnsi="Arial" w:cs="Arial"/>
                <w:bCs/>
                <w:sz w:val="20"/>
                <w:szCs w:val="20"/>
              </w:rPr>
            </w:pPr>
            <w:r w:rsidRPr="00612444">
              <w:rPr>
                <w:rFonts w:ascii="Arial" w:hAnsi="Arial" w:cs="Arial"/>
                <w:bCs/>
                <w:sz w:val="20"/>
                <w:szCs w:val="20"/>
              </w:rPr>
              <w:t>1.4</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r w:rsidRPr="00612444">
              <w:rPr>
                <w:rFonts w:ascii="Arial" w:hAnsi="Arial" w:cs="Arial"/>
                <w:bCs/>
                <w:sz w:val="20"/>
                <w:szCs w:val="20"/>
              </w:rPr>
              <w:t>1.4.1</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r w:rsidRPr="00612444">
              <w:rPr>
                <w:rFonts w:ascii="Arial" w:hAnsi="Arial" w:cs="Arial"/>
                <w:bCs/>
                <w:sz w:val="20"/>
                <w:szCs w:val="20"/>
              </w:rPr>
              <w:t>1.4.2</w:t>
            </w:r>
          </w:p>
        </w:tc>
        <w:tc>
          <w:tcPr>
            <w:tcW w:w="4113" w:type="dxa"/>
            <w:tcBorders>
              <w:top w:val="single" w:sz="4" w:space="0" w:color="auto"/>
              <w:left w:val="single" w:sz="4" w:space="0" w:color="auto"/>
              <w:bottom w:val="single" w:sz="4" w:space="0" w:color="auto"/>
              <w:right w:val="single" w:sz="4" w:space="0" w:color="auto"/>
            </w:tcBorders>
          </w:tcPr>
          <w:p w:rsidR="00F6746E" w:rsidRPr="00612444" w:rsidRDefault="00F6746E" w:rsidP="00F6746E">
            <w:pPr>
              <w:jc w:val="both"/>
              <w:rPr>
                <w:rFonts w:ascii="Arial" w:hAnsi="Arial" w:cs="Arial"/>
                <w:sz w:val="20"/>
                <w:szCs w:val="20"/>
                <w:lang w:val="es-ES_tradnl" w:eastAsia="es-ES_tradnl"/>
              </w:rPr>
            </w:pPr>
            <w:r w:rsidRPr="00612444">
              <w:rPr>
                <w:rFonts w:ascii="Arial" w:hAnsi="Arial" w:cs="Arial"/>
                <w:sz w:val="20"/>
                <w:szCs w:val="20"/>
                <w:lang w:val="es-ES_tradnl" w:eastAsia="es-ES_tradnl"/>
              </w:rPr>
              <w:t> </w:t>
            </w:r>
          </w:p>
          <w:p w:rsidR="00F6746E" w:rsidRPr="00612444" w:rsidRDefault="00F6746E" w:rsidP="00F6746E">
            <w:pPr>
              <w:jc w:val="both"/>
              <w:rPr>
                <w:rFonts w:ascii="Arial" w:hAnsi="Arial" w:cs="Arial"/>
                <w:sz w:val="20"/>
                <w:szCs w:val="20"/>
                <w:lang w:val="es-EC"/>
              </w:rPr>
            </w:pPr>
            <w:r w:rsidRPr="00612444">
              <w:rPr>
                <w:rStyle w:val="Ttulo4Car"/>
                <w:rFonts w:ascii="Arial" w:hAnsi="Arial" w:cs="Arial"/>
                <w:sz w:val="20"/>
                <w:szCs w:val="20"/>
              </w:rPr>
              <w:t>Bienes de Administración</w:t>
            </w:r>
            <w:r w:rsidRPr="00612444">
              <w:rPr>
                <w:rFonts w:ascii="Arial" w:hAnsi="Arial" w:cs="Arial"/>
                <w:sz w:val="20"/>
                <w:szCs w:val="20"/>
                <w:lang w:val="es-EC"/>
              </w:rPr>
              <w:t xml:space="preserve"> </w:t>
            </w:r>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jc w:val="both"/>
              <w:rPr>
                <w:rFonts w:ascii="Arial" w:hAnsi="Arial" w:cs="Arial"/>
                <w:i/>
                <w:sz w:val="20"/>
                <w:szCs w:val="20"/>
                <w:lang w:val="es-ES_tradnl" w:eastAsia="es-ES_tradnl"/>
              </w:rPr>
            </w:pPr>
            <w:r w:rsidRPr="00612444">
              <w:rPr>
                <w:rFonts w:ascii="Arial" w:hAnsi="Arial" w:cs="Arial"/>
                <w:i/>
                <w:sz w:val="20"/>
                <w:szCs w:val="20"/>
                <w:lang w:val="es-ES_tradnl" w:eastAsia="es-ES_tradnl"/>
              </w:rPr>
              <w:t>Físicos</w:t>
            </w:r>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jc w:val="both"/>
              <w:rPr>
                <w:rFonts w:ascii="Arial" w:hAnsi="Arial" w:cs="Arial"/>
                <w:sz w:val="20"/>
                <w:szCs w:val="20"/>
                <w:lang w:val="es-ES_tradnl" w:eastAsia="es-ES_tradnl"/>
              </w:rPr>
            </w:pPr>
            <w:r w:rsidRPr="00612444">
              <w:rPr>
                <w:rFonts w:ascii="Arial" w:hAnsi="Arial" w:cs="Arial"/>
                <w:sz w:val="20"/>
                <w:szCs w:val="20"/>
                <w:lang w:val="es-ES_tradnl" w:eastAsia="es-ES_tradnl"/>
              </w:rPr>
              <w:t xml:space="preserve">Son de propiedad de </w:t>
            </w:r>
            <w:smartTag w:uri="urn:schemas-microsoft-com:office:smarttags" w:element="PersonName">
              <w:smartTagPr>
                <w:attr w:name="ProductID" w:val="la Instituci￳n"/>
              </w:smartTagPr>
              <w:r w:rsidRPr="00612444">
                <w:rPr>
                  <w:rFonts w:ascii="Arial" w:hAnsi="Arial" w:cs="Arial"/>
                  <w:sz w:val="20"/>
                  <w:szCs w:val="20"/>
                  <w:lang w:val="es-ES_tradnl" w:eastAsia="es-ES_tradnl"/>
                </w:rPr>
                <w:t>la Institución</w:t>
              </w:r>
            </w:smartTag>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jc w:val="both"/>
              <w:rPr>
                <w:rFonts w:ascii="Arial" w:hAnsi="Arial" w:cs="Arial"/>
                <w:sz w:val="20"/>
                <w:szCs w:val="20"/>
                <w:lang w:val="es-ES_tradnl" w:eastAsia="es-ES_tradnl"/>
              </w:rPr>
            </w:pPr>
            <w:r w:rsidRPr="00612444">
              <w:rPr>
                <w:rFonts w:ascii="Arial" w:hAnsi="Arial" w:cs="Arial"/>
                <w:sz w:val="20"/>
                <w:szCs w:val="20"/>
                <w:lang w:val="es-ES_tradnl" w:eastAsia="es-ES_tradnl"/>
              </w:rPr>
              <w:t>Comprar que existen y estén en uso.</w:t>
            </w:r>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jc w:val="both"/>
              <w:rPr>
                <w:rFonts w:ascii="Arial" w:hAnsi="Arial" w:cs="Arial"/>
                <w:i/>
                <w:sz w:val="20"/>
                <w:szCs w:val="20"/>
                <w:lang w:val="es-ES_tradnl" w:eastAsia="es-ES_tradnl"/>
              </w:rPr>
            </w:pPr>
            <w:r w:rsidRPr="00612444">
              <w:rPr>
                <w:rFonts w:ascii="Arial" w:hAnsi="Arial" w:cs="Arial"/>
                <w:i/>
                <w:sz w:val="20"/>
                <w:szCs w:val="20"/>
                <w:lang w:val="es-ES_tradnl" w:eastAsia="es-ES_tradnl"/>
              </w:rPr>
              <w:t xml:space="preserve">Generales </w:t>
            </w:r>
          </w:p>
          <w:p w:rsidR="00F6746E" w:rsidRPr="00612444" w:rsidRDefault="00F6746E" w:rsidP="00F6746E">
            <w:pPr>
              <w:jc w:val="both"/>
              <w:rPr>
                <w:rFonts w:ascii="Arial" w:hAnsi="Arial" w:cs="Arial"/>
                <w:i/>
                <w:sz w:val="20"/>
                <w:szCs w:val="20"/>
                <w:lang w:val="es-ES_tradnl" w:eastAsia="es-ES_tradnl"/>
              </w:rPr>
            </w:pPr>
          </w:p>
          <w:p w:rsidR="00F6746E" w:rsidRPr="00612444" w:rsidRDefault="00F6746E" w:rsidP="00F6746E">
            <w:pPr>
              <w:jc w:val="both"/>
              <w:rPr>
                <w:rFonts w:ascii="Arial" w:hAnsi="Arial" w:cs="Arial"/>
                <w:i/>
                <w:sz w:val="20"/>
                <w:szCs w:val="20"/>
                <w:lang w:val="es-ES_tradnl" w:eastAsia="es-ES_tradnl"/>
              </w:rPr>
            </w:pPr>
            <w:r w:rsidRPr="00612444">
              <w:rPr>
                <w:rFonts w:ascii="Arial" w:hAnsi="Arial" w:cs="Arial"/>
                <w:i/>
                <w:sz w:val="20"/>
                <w:szCs w:val="20"/>
                <w:lang w:val="es-ES_tradnl" w:eastAsia="es-ES_tradnl"/>
              </w:rPr>
              <w:t xml:space="preserve">Que métodos de depreciación realizan  y comprobar r su correcta  depreciación </w:t>
            </w:r>
          </w:p>
          <w:p w:rsidR="00F6746E" w:rsidRPr="00612444" w:rsidRDefault="00F6746E" w:rsidP="00F6746E">
            <w:pPr>
              <w:rPr>
                <w:rFonts w:ascii="Arial" w:hAnsi="Arial" w:cs="Arial"/>
                <w:sz w:val="20"/>
                <w:szCs w:val="20"/>
                <w:lang w:val="es-ES_tradnl" w:eastAsia="es-ES_tradnl"/>
              </w:rPr>
            </w:pPr>
            <w:r w:rsidRPr="00612444">
              <w:rPr>
                <w:rFonts w:ascii="Arial" w:hAnsi="Arial" w:cs="Arial"/>
                <w:sz w:val="20"/>
                <w:szCs w:val="20"/>
                <w:lang w:val="es-ES_tradnl" w:eastAsia="es-ES_tradnl"/>
              </w:rPr>
              <w:t xml:space="preserve"> </w:t>
            </w:r>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jc w:val="both"/>
              <w:rPr>
                <w:rFonts w:ascii="Arial" w:hAnsi="Arial" w:cs="Arial"/>
                <w:i/>
                <w:sz w:val="20"/>
                <w:szCs w:val="20"/>
                <w:lang w:val="es-ES_tradnl" w:eastAsia="es-ES_tradnl"/>
              </w:rPr>
            </w:pPr>
            <w:r w:rsidRPr="00612444">
              <w:rPr>
                <w:rFonts w:ascii="Arial" w:hAnsi="Arial" w:cs="Arial"/>
                <w:i/>
                <w:sz w:val="20"/>
                <w:szCs w:val="20"/>
                <w:lang w:val="es-ES_tradnl" w:eastAsia="es-ES_tradnl"/>
              </w:rPr>
              <w:t>Análisis</w:t>
            </w:r>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jc w:val="both"/>
              <w:rPr>
                <w:rFonts w:ascii="Arial" w:hAnsi="Arial" w:cs="Arial"/>
                <w:sz w:val="20"/>
                <w:szCs w:val="20"/>
                <w:lang w:val="es-ES_tradnl" w:eastAsia="es-ES_tradnl"/>
              </w:rPr>
            </w:pPr>
            <w:r w:rsidRPr="00612444">
              <w:rPr>
                <w:rFonts w:ascii="Arial" w:hAnsi="Arial" w:cs="Arial"/>
                <w:sz w:val="20"/>
                <w:szCs w:val="20"/>
                <w:lang w:val="es-ES_tradnl" w:eastAsia="es-ES_tradnl"/>
              </w:rPr>
              <w:t>Analizar si cumplen con el prosupuesto de compras de sus activos.</w:t>
            </w:r>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rPr>
                <w:rFonts w:ascii="Arial" w:hAnsi="Arial" w:cs="Arial"/>
                <w:sz w:val="20"/>
                <w:szCs w:val="20"/>
                <w:lang w:val="es-ES_tradnl" w:eastAsia="es-ES_tradnl"/>
              </w:rPr>
            </w:pPr>
            <w:r w:rsidRPr="00612444">
              <w:rPr>
                <w:rFonts w:ascii="Arial" w:hAnsi="Arial" w:cs="Arial"/>
                <w:sz w:val="20"/>
                <w:szCs w:val="20"/>
                <w:lang w:val="es-ES_tradnl" w:eastAsia="es-ES_tradnl"/>
              </w:rPr>
              <w:t xml:space="preserve">Comprobar cuanto de su patrimonio esta invertido en sus activos fijos </w:t>
            </w:r>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jc w:val="both"/>
              <w:rPr>
                <w:rFonts w:ascii="Arial" w:hAnsi="Arial" w:cs="Arial"/>
                <w:i/>
                <w:sz w:val="20"/>
                <w:szCs w:val="20"/>
                <w:lang w:val="es-ES_tradnl" w:eastAsia="es-ES_tradnl"/>
              </w:rPr>
            </w:pPr>
            <w:r w:rsidRPr="00612444">
              <w:rPr>
                <w:rFonts w:ascii="Arial" w:hAnsi="Arial" w:cs="Arial"/>
                <w:i/>
                <w:sz w:val="20"/>
                <w:szCs w:val="20"/>
                <w:lang w:val="es-ES_tradnl" w:eastAsia="es-ES_tradnl"/>
              </w:rPr>
              <w:t>Generales</w:t>
            </w:r>
          </w:p>
          <w:p w:rsidR="00F6746E" w:rsidRPr="00612444" w:rsidRDefault="00F6746E" w:rsidP="00F6746E">
            <w:pPr>
              <w:jc w:val="both"/>
              <w:rPr>
                <w:rFonts w:ascii="Arial" w:hAnsi="Arial" w:cs="Arial"/>
                <w:i/>
                <w:sz w:val="20"/>
                <w:szCs w:val="20"/>
                <w:lang w:val="es-ES_tradnl" w:eastAsia="es-ES_tradnl"/>
              </w:rPr>
            </w:pPr>
          </w:p>
          <w:p w:rsidR="00F6746E" w:rsidRPr="00612444" w:rsidRDefault="00F6746E" w:rsidP="00F6746E">
            <w:pPr>
              <w:jc w:val="both"/>
              <w:rPr>
                <w:rFonts w:ascii="Arial" w:hAnsi="Arial" w:cs="Arial"/>
                <w:i/>
                <w:sz w:val="20"/>
                <w:szCs w:val="20"/>
                <w:lang w:val="es-ES_tradnl" w:eastAsia="es-ES_tradnl"/>
              </w:rPr>
            </w:pPr>
          </w:p>
          <w:p w:rsidR="00F6746E" w:rsidRPr="00612444" w:rsidRDefault="00F6746E" w:rsidP="00F6746E">
            <w:pPr>
              <w:jc w:val="both"/>
              <w:rPr>
                <w:rFonts w:ascii="Arial" w:hAnsi="Arial" w:cs="Arial"/>
                <w:sz w:val="20"/>
                <w:szCs w:val="20"/>
              </w:rPr>
            </w:pPr>
            <w:r w:rsidRPr="00612444">
              <w:rPr>
                <w:rFonts w:ascii="Arial" w:hAnsi="Arial" w:cs="Arial"/>
                <w:sz w:val="20"/>
                <w:szCs w:val="20"/>
              </w:rPr>
              <w:t>Supervisión de las facturas de proveedores y acreedores</w:t>
            </w:r>
          </w:p>
          <w:p w:rsidR="00F6746E" w:rsidRPr="00612444" w:rsidRDefault="00F6746E" w:rsidP="00F6746E">
            <w:pPr>
              <w:jc w:val="both"/>
              <w:rPr>
                <w:rFonts w:ascii="Arial" w:hAnsi="Arial" w:cs="Arial"/>
                <w:sz w:val="20"/>
                <w:szCs w:val="20"/>
              </w:rPr>
            </w:pPr>
          </w:p>
          <w:p w:rsidR="00F6746E" w:rsidRPr="00612444" w:rsidRDefault="00F6746E" w:rsidP="00F6746E">
            <w:pPr>
              <w:jc w:val="both"/>
              <w:rPr>
                <w:rFonts w:ascii="Arial" w:hAnsi="Arial" w:cs="Arial"/>
                <w:sz w:val="20"/>
                <w:szCs w:val="20"/>
              </w:rPr>
            </w:pPr>
          </w:p>
          <w:p w:rsidR="00F6746E" w:rsidRPr="00612444" w:rsidRDefault="00F6746E" w:rsidP="00F6746E">
            <w:pPr>
              <w:jc w:val="both"/>
              <w:rPr>
                <w:rFonts w:ascii="Arial" w:hAnsi="Arial" w:cs="Arial"/>
                <w:i/>
                <w:sz w:val="20"/>
                <w:szCs w:val="20"/>
                <w:lang w:val="es-ES_tradnl"/>
              </w:rPr>
            </w:pPr>
            <w:r w:rsidRPr="00612444">
              <w:rPr>
                <w:rFonts w:ascii="Arial" w:hAnsi="Arial" w:cs="Arial"/>
                <w:sz w:val="20"/>
                <w:szCs w:val="20"/>
              </w:rPr>
              <w:t>Existencia de un control en el momento de recepción de la mercancía</w:t>
            </w:r>
          </w:p>
        </w:tc>
        <w:tc>
          <w:tcPr>
            <w:tcW w:w="540" w:type="dxa"/>
            <w:tcBorders>
              <w:top w:val="single" w:sz="4" w:space="0" w:color="auto"/>
              <w:left w:val="single" w:sz="4" w:space="0" w:color="auto"/>
              <w:bottom w:val="single" w:sz="4" w:space="0" w:color="auto"/>
              <w:right w:val="single" w:sz="4" w:space="0" w:color="auto"/>
            </w:tcBorders>
          </w:tcPr>
          <w:p w:rsidR="00F6746E" w:rsidRPr="00612444" w:rsidRDefault="00F6746E" w:rsidP="00F6746E">
            <w:pPr>
              <w:jc w:val="center"/>
              <w:rPr>
                <w:rFonts w:ascii="Arial" w:hAnsi="Arial" w:cs="Arial"/>
                <w:b/>
                <w:bCs/>
                <w:sz w:val="20"/>
                <w:szCs w:val="20"/>
              </w:rPr>
            </w:pPr>
          </w:p>
          <w:p w:rsidR="00F6746E" w:rsidRPr="00612444" w:rsidRDefault="00F6746E" w:rsidP="00F6746E">
            <w:pPr>
              <w:jc w:val="center"/>
              <w:rPr>
                <w:rFonts w:ascii="Arial" w:hAnsi="Arial" w:cs="Arial"/>
                <w:b/>
                <w:bCs/>
                <w:sz w:val="20"/>
                <w:szCs w:val="20"/>
              </w:rPr>
            </w:pPr>
          </w:p>
          <w:p w:rsidR="00F6746E" w:rsidRPr="00612444" w:rsidRDefault="00F6746E" w:rsidP="00F6746E">
            <w:pP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6746E" w:rsidRPr="00612444" w:rsidRDefault="00F6746E" w:rsidP="00F6746E">
            <w:pPr>
              <w:jc w:val="center"/>
              <w:rPr>
                <w:rFonts w:ascii="Arial" w:hAnsi="Arial" w:cs="Arial"/>
                <w:b/>
                <w:bCs/>
                <w:sz w:val="20"/>
                <w:szCs w:val="20"/>
              </w:rPr>
            </w:pPr>
          </w:p>
          <w:p w:rsidR="00F6746E" w:rsidRPr="00612444" w:rsidRDefault="00F6746E" w:rsidP="00F6746E">
            <w:pPr>
              <w:jc w:val="center"/>
              <w:rPr>
                <w:rFonts w:ascii="Arial" w:hAnsi="Arial" w:cs="Arial"/>
                <w:b/>
                <w:bCs/>
                <w:sz w:val="20"/>
                <w:szCs w:val="20"/>
              </w:rPr>
            </w:pPr>
          </w:p>
          <w:p w:rsidR="00F6746E" w:rsidRPr="00612444" w:rsidRDefault="00F6746E" w:rsidP="00F6746E">
            <w:pPr>
              <w:pStyle w:val="Ttulo4"/>
              <w:spacing w:before="0" w:after="0"/>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6746E" w:rsidRPr="00612444" w:rsidRDefault="00F6746E" w:rsidP="00F6746E">
            <w:pPr>
              <w:jc w:val="center"/>
              <w:rPr>
                <w:rFonts w:ascii="Arial" w:hAnsi="Arial" w:cs="Arial"/>
                <w:b/>
                <w:bCs/>
                <w:sz w:val="20"/>
                <w:szCs w:val="20"/>
              </w:rPr>
            </w:pPr>
          </w:p>
          <w:p w:rsidR="00F6746E" w:rsidRPr="00612444" w:rsidRDefault="00F6746E" w:rsidP="00F6746E">
            <w:pPr>
              <w:jc w:val="center"/>
              <w:rPr>
                <w:rFonts w:ascii="Arial" w:hAnsi="Arial" w:cs="Arial"/>
                <w:b/>
                <w:bCs/>
                <w:sz w:val="20"/>
                <w:szCs w:val="20"/>
              </w:rPr>
            </w:pPr>
          </w:p>
          <w:p w:rsidR="00F6746E" w:rsidRPr="00612444" w:rsidRDefault="00F6746E" w:rsidP="00F6746E">
            <w:pPr>
              <w:rPr>
                <w:rFonts w:ascii="Arial" w:hAnsi="Arial" w:cs="Arial"/>
                <w:b/>
                <w:bCs/>
                <w:sz w:val="20"/>
                <w:szCs w:val="20"/>
                <w:lang w:val="es-ES_tradnl"/>
              </w:rPr>
            </w:pPr>
          </w:p>
        </w:tc>
        <w:tc>
          <w:tcPr>
            <w:tcW w:w="1980" w:type="dxa"/>
            <w:tcBorders>
              <w:top w:val="single" w:sz="4" w:space="0" w:color="auto"/>
              <w:left w:val="single" w:sz="4" w:space="0" w:color="auto"/>
              <w:bottom w:val="single" w:sz="4" w:space="0" w:color="auto"/>
              <w:right w:val="single" w:sz="4" w:space="0" w:color="auto"/>
            </w:tcBorders>
          </w:tcPr>
          <w:p w:rsidR="00F6746E" w:rsidRPr="00612444" w:rsidRDefault="00F6746E" w:rsidP="00F6746E">
            <w:pPr>
              <w:jc w:val="center"/>
              <w:rPr>
                <w:rFonts w:ascii="Arial" w:hAnsi="Arial" w:cs="Arial"/>
                <w:b/>
                <w:bCs/>
                <w:sz w:val="20"/>
                <w:szCs w:val="20"/>
              </w:rPr>
            </w:pPr>
          </w:p>
          <w:p w:rsidR="00F6746E" w:rsidRPr="00612444" w:rsidRDefault="00F6746E" w:rsidP="00F6746E">
            <w:pPr>
              <w:jc w:val="center"/>
              <w:rPr>
                <w:rFonts w:ascii="Arial" w:hAnsi="Arial" w:cs="Arial"/>
                <w:b/>
                <w:bCs/>
                <w:sz w:val="20"/>
                <w:szCs w:val="20"/>
              </w:rPr>
            </w:pPr>
          </w:p>
          <w:p w:rsidR="00F6746E" w:rsidRPr="00612444" w:rsidRDefault="00F6746E" w:rsidP="00F6746E">
            <w:pPr>
              <w:rPr>
                <w:rFonts w:ascii="Arial" w:hAnsi="Arial" w:cs="Arial"/>
                <w:b/>
                <w:bCs/>
                <w:sz w:val="20"/>
                <w:szCs w:val="20"/>
                <w:lang w:val="es-ES_tradnl"/>
              </w:rPr>
            </w:pPr>
          </w:p>
        </w:tc>
      </w:tr>
      <w:tr w:rsidR="00F6746E" w:rsidRPr="00612444">
        <w:tblPrEx>
          <w:tblCellMar>
            <w:top w:w="0" w:type="dxa"/>
            <w:bottom w:w="0" w:type="dxa"/>
          </w:tblCellMar>
        </w:tblPrEx>
        <w:trPr>
          <w:gridBefore w:val="2"/>
          <w:wBefore w:w="4750" w:type="dxa"/>
        </w:trPr>
        <w:tc>
          <w:tcPr>
            <w:tcW w:w="3600" w:type="dxa"/>
            <w:gridSpan w:val="4"/>
            <w:tcBorders>
              <w:top w:val="single" w:sz="4" w:space="0" w:color="auto"/>
              <w:left w:val="single" w:sz="4" w:space="0" w:color="auto"/>
              <w:bottom w:val="nil"/>
              <w:right w:val="single" w:sz="4" w:space="0" w:color="auto"/>
            </w:tcBorders>
          </w:tcPr>
          <w:p w:rsidR="00F6746E" w:rsidRPr="00612444" w:rsidRDefault="00F6746E" w:rsidP="00F6746E">
            <w:pPr>
              <w:pStyle w:val="1ro"/>
              <w:rPr>
                <w:rFonts w:cs="Arial"/>
              </w:rPr>
            </w:pPr>
            <w:r w:rsidRPr="00612444">
              <w:rPr>
                <w:rFonts w:cs="Arial"/>
              </w:rPr>
              <w:t xml:space="preserve">Elaborado: </w:t>
            </w:r>
            <w:smartTag w:uri="urn:schemas-microsoft-com:office:smarttags" w:element="PersonName">
              <w:smartTagPr>
                <w:attr w:name="ProductID" w:val="Pedro Vargas"/>
              </w:smartTagPr>
              <w:r w:rsidRPr="00612444">
                <w:rPr>
                  <w:rFonts w:cs="Arial"/>
                </w:rPr>
                <w:t>Pedro Vargas</w:t>
              </w:r>
            </w:smartTag>
            <w:r w:rsidRPr="00612444">
              <w:rPr>
                <w:rFonts w:cs="Arial"/>
              </w:rPr>
              <w:t xml:space="preserve"> E.</w:t>
            </w:r>
          </w:p>
        </w:tc>
      </w:tr>
      <w:tr w:rsidR="00F6746E" w:rsidRPr="00612444">
        <w:tblPrEx>
          <w:tblCellMar>
            <w:top w:w="0" w:type="dxa"/>
            <w:bottom w:w="0" w:type="dxa"/>
          </w:tblCellMar>
        </w:tblPrEx>
        <w:trPr>
          <w:gridBefore w:val="2"/>
          <w:wBefore w:w="4750" w:type="dxa"/>
        </w:trPr>
        <w:tc>
          <w:tcPr>
            <w:tcW w:w="3600" w:type="dxa"/>
            <w:gridSpan w:val="4"/>
            <w:tcBorders>
              <w:top w:val="nil"/>
              <w:left w:val="single" w:sz="4" w:space="0" w:color="auto"/>
              <w:bottom w:val="nil"/>
              <w:right w:val="single" w:sz="4" w:space="0" w:color="auto"/>
            </w:tcBorders>
          </w:tcPr>
          <w:p w:rsidR="00F6746E" w:rsidRPr="00612444" w:rsidRDefault="00F6746E" w:rsidP="00F6746E">
            <w:pPr>
              <w:pStyle w:val="1ro"/>
              <w:rPr>
                <w:rFonts w:cs="Arial"/>
              </w:rPr>
            </w:pPr>
            <w:r w:rsidRPr="00612444">
              <w:rPr>
                <w:rFonts w:cs="Arial"/>
              </w:rPr>
              <w:t xml:space="preserve">Fecha de evaluación: </w:t>
            </w:r>
            <w:r>
              <w:rPr>
                <w:rFonts w:cs="Arial"/>
              </w:rPr>
              <w:t>Abril de 2006</w:t>
            </w:r>
            <w:r w:rsidRPr="00612444">
              <w:rPr>
                <w:rFonts w:cs="Arial"/>
              </w:rPr>
              <w:t xml:space="preserve">  </w:t>
            </w:r>
          </w:p>
        </w:tc>
      </w:tr>
      <w:tr w:rsidR="00F6746E" w:rsidRPr="00612444">
        <w:tblPrEx>
          <w:tblCellMar>
            <w:top w:w="0" w:type="dxa"/>
            <w:bottom w:w="0" w:type="dxa"/>
          </w:tblCellMar>
        </w:tblPrEx>
        <w:trPr>
          <w:gridBefore w:val="2"/>
          <w:wBefore w:w="4750" w:type="dxa"/>
        </w:trPr>
        <w:tc>
          <w:tcPr>
            <w:tcW w:w="3600" w:type="dxa"/>
            <w:gridSpan w:val="4"/>
            <w:tcBorders>
              <w:top w:val="nil"/>
              <w:left w:val="single" w:sz="4" w:space="0" w:color="auto"/>
              <w:bottom w:val="single" w:sz="4" w:space="0" w:color="auto"/>
              <w:right w:val="single" w:sz="4" w:space="0" w:color="auto"/>
            </w:tcBorders>
          </w:tcPr>
          <w:p w:rsidR="00F6746E" w:rsidRPr="00612444" w:rsidRDefault="00F6746E" w:rsidP="00F6746E">
            <w:pPr>
              <w:pStyle w:val="1ro"/>
              <w:rPr>
                <w:rFonts w:cs="Arial"/>
              </w:rPr>
            </w:pPr>
            <w:r w:rsidRPr="00612444">
              <w:rPr>
                <w:rFonts w:cs="Arial"/>
              </w:rPr>
              <w:t xml:space="preserve">Fecha elaboración: </w:t>
            </w:r>
            <w:r>
              <w:rPr>
                <w:rFonts w:cs="Arial"/>
              </w:rPr>
              <w:t>Abril de 2006</w:t>
            </w:r>
            <w:r w:rsidRPr="00612444">
              <w:rPr>
                <w:rFonts w:cs="Arial"/>
              </w:rPr>
              <w:t xml:space="preserve">  </w:t>
            </w:r>
            <w:r w:rsidRPr="00612444">
              <w:rPr>
                <w:rFonts w:cs="Arial"/>
                <w:lang w:val="es-ES_tradnl" w:eastAsia="es-ES_tradnl"/>
              </w:rPr>
              <w:t> </w:t>
            </w:r>
          </w:p>
        </w:tc>
      </w:tr>
    </w:tbl>
    <w:p w:rsidR="00F6746E" w:rsidRPr="00612444" w:rsidRDefault="00F6746E" w:rsidP="00F6746E">
      <w:pPr>
        <w:ind w:left="708"/>
        <w:jc w:val="both"/>
        <w:rPr>
          <w:rStyle w:val="Ttulo4Car"/>
          <w:rFonts w:ascii="Arial" w:hAnsi="Arial" w:cs="Arial"/>
          <w:b w:val="0"/>
          <w:sz w:val="20"/>
          <w:szCs w:val="20"/>
        </w:rPr>
      </w:pP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9"/>
        <w:gridCol w:w="4188"/>
        <w:gridCol w:w="550"/>
        <w:gridCol w:w="550"/>
        <w:gridCol w:w="550"/>
        <w:gridCol w:w="2016"/>
      </w:tblGrid>
      <w:tr w:rsidR="00F6746E" w:rsidRPr="00612444">
        <w:tblPrEx>
          <w:tblCellMar>
            <w:top w:w="0" w:type="dxa"/>
            <w:bottom w:w="0" w:type="dxa"/>
          </w:tblCellMar>
        </w:tblPrEx>
        <w:trPr>
          <w:cantSplit/>
        </w:trPr>
        <w:tc>
          <w:tcPr>
            <w:tcW w:w="8350" w:type="dxa"/>
            <w:gridSpan w:val="6"/>
            <w:tcBorders>
              <w:top w:val="single" w:sz="4" w:space="0" w:color="auto"/>
              <w:left w:val="single" w:sz="4" w:space="0" w:color="auto"/>
              <w:bottom w:val="single" w:sz="4" w:space="0" w:color="auto"/>
              <w:right w:val="single" w:sz="4" w:space="0" w:color="auto"/>
            </w:tcBorders>
          </w:tcPr>
          <w:p w:rsidR="00F6746E" w:rsidRDefault="00F6746E" w:rsidP="00F6746E">
            <w:pPr>
              <w:jc w:val="center"/>
              <w:rPr>
                <w:rFonts w:ascii="Arial" w:hAnsi="Arial" w:cs="Arial"/>
                <w:b/>
                <w:bCs/>
                <w:sz w:val="20"/>
                <w:szCs w:val="20"/>
              </w:rPr>
            </w:pPr>
          </w:p>
          <w:p w:rsidR="00F6746E" w:rsidRPr="00612444" w:rsidRDefault="00F6746E" w:rsidP="00F6746E">
            <w:pPr>
              <w:jc w:val="center"/>
              <w:rPr>
                <w:rFonts w:ascii="Arial" w:hAnsi="Arial" w:cs="Arial"/>
                <w:b/>
                <w:bCs/>
                <w:sz w:val="20"/>
                <w:szCs w:val="20"/>
              </w:rPr>
            </w:pPr>
            <w:r w:rsidRPr="00612444">
              <w:rPr>
                <w:rFonts w:ascii="Arial" w:hAnsi="Arial" w:cs="Arial"/>
                <w:b/>
                <w:bCs/>
                <w:sz w:val="20"/>
                <w:szCs w:val="20"/>
              </w:rPr>
              <w:t>CUESTIONARIOS DE EVALUACION DE CONTROL INTERNO</w:t>
            </w:r>
          </w:p>
          <w:p w:rsidR="00F6746E" w:rsidRPr="00612444" w:rsidRDefault="00F6746E" w:rsidP="00F6746E">
            <w:pPr>
              <w:rPr>
                <w:rFonts w:ascii="Arial" w:hAnsi="Arial" w:cs="Arial"/>
                <w:b/>
                <w:bCs/>
                <w:iCs/>
                <w:sz w:val="20"/>
                <w:szCs w:val="20"/>
              </w:rPr>
            </w:pPr>
            <w:r w:rsidRPr="00612444">
              <w:rPr>
                <w:rFonts w:ascii="Arial" w:hAnsi="Arial" w:cs="Arial"/>
                <w:b/>
                <w:bCs/>
                <w:sz w:val="20"/>
                <w:szCs w:val="20"/>
              </w:rPr>
              <w:t xml:space="preserve">ENTIDAD:   </w:t>
            </w:r>
            <w:r w:rsidRPr="00612444">
              <w:rPr>
                <w:rFonts w:ascii="Arial" w:hAnsi="Arial" w:cs="Arial"/>
                <w:bCs/>
                <w:iCs/>
                <w:sz w:val="20"/>
                <w:szCs w:val="20"/>
              </w:rPr>
              <w:t>AAA</w:t>
            </w:r>
          </w:p>
          <w:p w:rsidR="00F6746E" w:rsidRPr="00612444" w:rsidRDefault="00F6746E" w:rsidP="00F6746E">
            <w:pPr>
              <w:rPr>
                <w:rFonts w:ascii="Arial" w:hAnsi="Arial" w:cs="Arial"/>
                <w:sz w:val="20"/>
                <w:szCs w:val="20"/>
              </w:rPr>
            </w:pPr>
            <w:r w:rsidRPr="00612444">
              <w:rPr>
                <w:rFonts w:ascii="Arial" w:hAnsi="Arial" w:cs="Arial"/>
                <w:b/>
                <w:sz w:val="20"/>
                <w:szCs w:val="20"/>
              </w:rPr>
              <w:t>PERIODO EVALUADO:</w:t>
            </w:r>
            <w:r>
              <w:rPr>
                <w:rFonts w:ascii="Arial" w:hAnsi="Arial" w:cs="Arial"/>
                <w:sz w:val="20"/>
                <w:szCs w:val="20"/>
              </w:rPr>
              <w:t xml:space="preserve"> Enero 01-Diciembre 31/2006</w:t>
            </w:r>
            <w:r w:rsidRPr="00612444">
              <w:rPr>
                <w:rFonts w:ascii="Arial" w:hAnsi="Arial" w:cs="Arial"/>
                <w:sz w:val="20"/>
                <w:szCs w:val="20"/>
              </w:rPr>
              <w:t xml:space="preserve"> </w:t>
            </w:r>
          </w:p>
          <w:p w:rsidR="00F6746E" w:rsidRPr="00612444" w:rsidRDefault="00F6746E" w:rsidP="00F6746E">
            <w:pPr>
              <w:rPr>
                <w:rFonts w:ascii="Arial" w:hAnsi="Arial" w:cs="Arial"/>
                <w:b/>
                <w:bCs/>
                <w:sz w:val="20"/>
                <w:szCs w:val="20"/>
              </w:rPr>
            </w:pPr>
            <w:r w:rsidRPr="00612444">
              <w:rPr>
                <w:rFonts w:ascii="Arial" w:hAnsi="Arial" w:cs="Arial"/>
                <w:b/>
                <w:bCs/>
                <w:sz w:val="20"/>
                <w:szCs w:val="20"/>
              </w:rPr>
              <w:t xml:space="preserve">PÁGINAS: </w:t>
            </w:r>
            <w:r w:rsidRPr="00612444">
              <w:rPr>
                <w:rFonts w:ascii="Arial" w:hAnsi="Arial" w:cs="Arial"/>
                <w:bCs/>
                <w:sz w:val="20"/>
                <w:szCs w:val="20"/>
              </w:rPr>
              <w:t>1</w:t>
            </w:r>
            <w:r w:rsidRPr="00612444">
              <w:rPr>
                <w:rFonts w:ascii="Arial" w:hAnsi="Arial" w:cs="Arial"/>
                <w:b/>
                <w:bCs/>
                <w:sz w:val="20"/>
                <w:szCs w:val="20"/>
              </w:rPr>
              <w:t xml:space="preserve"> de </w:t>
            </w:r>
            <w:r w:rsidRPr="00612444">
              <w:rPr>
                <w:rFonts w:ascii="Arial" w:hAnsi="Arial" w:cs="Arial"/>
                <w:bCs/>
                <w:sz w:val="20"/>
                <w:szCs w:val="20"/>
              </w:rPr>
              <w:t>3</w:t>
            </w:r>
          </w:p>
        </w:tc>
      </w:tr>
      <w:tr w:rsidR="00F6746E" w:rsidRPr="00612444">
        <w:tblPrEx>
          <w:tblCellMar>
            <w:top w:w="0" w:type="dxa"/>
            <w:bottom w:w="0" w:type="dxa"/>
          </w:tblCellMar>
        </w:tblPrEx>
        <w:trPr>
          <w:cantSplit/>
          <w:trHeight w:val="460"/>
        </w:trPr>
        <w:tc>
          <w:tcPr>
            <w:tcW w:w="637" w:type="dxa"/>
            <w:tcBorders>
              <w:top w:val="single" w:sz="4" w:space="0" w:color="auto"/>
              <w:left w:val="single" w:sz="4" w:space="0" w:color="auto"/>
              <w:bottom w:val="single" w:sz="4" w:space="0" w:color="auto"/>
              <w:right w:val="single" w:sz="4" w:space="0" w:color="auto"/>
            </w:tcBorders>
            <w:vAlign w:val="center"/>
          </w:tcPr>
          <w:p w:rsidR="00F6746E" w:rsidRPr="00612444" w:rsidRDefault="00F6746E" w:rsidP="00F6746E">
            <w:pPr>
              <w:jc w:val="center"/>
              <w:rPr>
                <w:rFonts w:ascii="Arial" w:hAnsi="Arial" w:cs="Arial"/>
                <w:b/>
                <w:bCs/>
                <w:sz w:val="20"/>
                <w:szCs w:val="20"/>
              </w:rPr>
            </w:pPr>
            <w:r w:rsidRPr="00612444">
              <w:rPr>
                <w:rFonts w:ascii="Arial" w:hAnsi="Arial" w:cs="Arial"/>
                <w:b/>
                <w:bCs/>
                <w:sz w:val="20"/>
                <w:szCs w:val="20"/>
              </w:rPr>
              <w:t>N°</w:t>
            </w:r>
          </w:p>
        </w:tc>
        <w:tc>
          <w:tcPr>
            <w:tcW w:w="4113" w:type="dxa"/>
            <w:tcBorders>
              <w:top w:val="single" w:sz="4" w:space="0" w:color="auto"/>
              <w:left w:val="single" w:sz="4" w:space="0" w:color="auto"/>
              <w:bottom w:val="single" w:sz="4" w:space="0" w:color="auto"/>
              <w:right w:val="single" w:sz="4" w:space="0" w:color="auto"/>
            </w:tcBorders>
            <w:vAlign w:val="center"/>
          </w:tcPr>
          <w:p w:rsidR="00F6746E" w:rsidRPr="00612444" w:rsidRDefault="00F6746E" w:rsidP="00F6746E">
            <w:pPr>
              <w:jc w:val="center"/>
              <w:rPr>
                <w:rFonts w:ascii="Arial" w:hAnsi="Arial" w:cs="Arial"/>
                <w:sz w:val="20"/>
                <w:szCs w:val="20"/>
                <w:lang w:val="es-ES_tradnl" w:eastAsia="es-ES_tradnl"/>
              </w:rPr>
            </w:pPr>
            <w:r w:rsidRPr="00612444">
              <w:rPr>
                <w:rFonts w:ascii="Arial" w:hAnsi="Arial" w:cs="Arial"/>
                <w:b/>
                <w:bCs/>
                <w:sz w:val="20"/>
                <w:szCs w:val="20"/>
                <w:lang w:val="es-ES_tradnl" w:eastAsia="es-ES_tradnl"/>
              </w:rPr>
              <w:t>CRITERIOS DE EVALUACIÓN</w:t>
            </w:r>
          </w:p>
        </w:tc>
        <w:tc>
          <w:tcPr>
            <w:tcW w:w="540" w:type="dxa"/>
            <w:tcBorders>
              <w:top w:val="single" w:sz="4" w:space="0" w:color="auto"/>
              <w:left w:val="single" w:sz="4" w:space="0" w:color="auto"/>
              <w:right w:val="single" w:sz="4" w:space="0" w:color="auto"/>
            </w:tcBorders>
            <w:vAlign w:val="center"/>
          </w:tcPr>
          <w:p w:rsidR="00F6746E" w:rsidRPr="00612444" w:rsidRDefault="00F6746E" w:rsidP="00F6746E">
            <w:pPr>
              <w:jc w:val="center"/>
              <w:rPr>
                <w:rFonts w:ascii="Arial" w:hAnsi="Arial" w:cs="Arial"/>
                <w:b/>
                <w:bCs/>
                <w:sz w:val="20"/>
                <w:szCs w:val="20"/>
              </w:rPr>
            </w:pPr>
            <w:r w:rsidRPr="00612444">
              <w:rPr>
                <w:rFonts w:ascii="Arial" w:hAnsi="Arial" w:cs="Arial"/>
                <w:b/>
                <w:bCs/>
                <w:sz w:val="20"/>
                <w:szCs w:val="20"/>
              </w:rPr>
              <w:t>Si</w:t>
            </w:r>
          </w:p>
        </w:tc>
        <w:tc>
          <w:tcPr>
            <w:tcW w:w="540" w:type="dxa"/>
            <w:tcBorders>
              <w:top w:val="single" w:sz="4" w:space="0" w:color="auto"/>
              <w:left w:val="single" w:sz="4" w:space="0" w:color="auto"/>
              <w:bottom w:val="single" w:sz="4" w:space="0" w:color="auto"/>
              <w:right w:val="single" w:sz="4" w:space="0" w:color="auto"/>
            </w:tcBorders>
            <w:vAlign w:val="center"/>
          </w:tcPr>
          <w:p w:rsidR="00F6746E" w:rsidRPr="00612444" w:rsidRDefault="00F6746E" w:rsidP="00F6746E">
            <w:pPr>
              <w:jc w:val="center"/>
              <w:rPr>
                <w:rFonts w:ascii="Arial" w:hAnsi="Arial" w:cs="Arial"/>
                <w:b/>
                <w:bCs/>
                <w:sz w:val="20"/>
                <w:szCs w:val="20"/>
              </w:rPr>
            </w:pPr>
            <w:r w:rsidRPr="00612444">
              <w:rPr>
                <w:rFonts w:ascii="Arial" w:hAnsi="Arial" w:cs="Arial"/>
                <w:b/>
                <w:bCs/>
                <w:sz w:val="20"/>
                <w:szCs w:val="20"/>
              </w:rPr>
              <w:t>No</w:t>
            </w:r>
          </w:p>
        </w:tc>
        <w:tc>
          <w:tcPr>
            <w:tcW w:w="540" w:type="dxa"/>
            <w:tcBorders>
              <w:top w:val="single" w:sz="4" w:space="0" w:color="auto"/>
              <w:left w:val="single" w:sz="4" w:space="0" w:color="auto"/>
              <w:bottom w:val="single" w:sz="4" w:space="0" w:color="auto"/>
              <w:right w:val="single" w:sz="4" w:space="0" w:color="auto"/>
            </w:tcBorders>
            <w:vAlign w:val="center"/>
          </w:tcPr>
          <w:p w:rsidR="00F6746E" w:rsidRPr="00612444" w:rsidRDefault="00F6746E" w:rsidP="00F6746E">
            <w:pPr>
              <w:jc w:val="center"/>
              <w:rPr>
                <w:rFonts w:ascii="Arial" w:hAnsi="Arial" w:cs="Arial"/>
                <w:b/>
                <w:bCs/>
                <w:sz w:val="20"/>
                <w:szCs w:val="20"/>
              </w:rPr>
            </w:pPr>
            <w:r w:rsidRPr="00612444">
              <w:rPr>
                <w:rFonts w:ascii="Arial" w:hAnsi="Arial" w:cs="Arial"/>
                <w:b/>
                <w:bCs/>
                <w:sz w:val="20"/>
                <w:szCs w:val="20"/>
              </w:rPr>
              <w:t>N/A</w:t>
            </w:r>
          </w:p>
        </w:tc>
        <w:tc>
          <w:tcPr>
            <w:tcW w:w="1980" w:type="dxa"/>
            <w:tcBorders>
              <w:top w:val="single" w:sz="4" w:space="0" w:color="auto"/>
              <w:left w:val="single" w:sz="4" w:space="0" w:color="auto"/>
              <w:bottom w:val="single" w:sz="4" w:space="0" w:color="auto"/>
              <w:right w:val="single" w:sz="4" w:space="0" w:color="auto"/>
            </w:tcBorders>
            <w:vAlign w:val="center"/>
          </w:tcPr>
          <w:p w:rsidR="00F6746E" w:rsidRPr="00612444" w:rsidRDefault="00F6746E" w:rsidP="00F6746E">
            <w:pPr>
              <w:jc w:val="center"/>
              <w:rPr>
                <w:rFonts w:ascii="Arial" w:hAnsi="Arial" w:cs="Arial"/>
                <w:b/>
                <w:bCs/>
                <w:sz w:val="20"/>
                <w:szCs w:val="20"/>
              </w:rPr>
            </w:pPr>
            <w:r w:rsidRPr="00612444">
              <w:rPr>
                <w:rFonts w:ascii="Arial" w:hAnsi="Arial" w:cs="Arial"/>
                <w:b/>
                <w:bCs/>
                <w:sz w:val="20"/>
                <w:szCs w:val="20"/>
              </w:rPr>
              <w:t>Observaciones</w:t>
            </w:r>
          </w:p>
        </w:tc>
      </w:tr>
      <w:tr w:rsidR="00F6746E" w:rsidRPr="00612444">
        <w:tblPrEx>
          <w:tblCellMar>
            <w:top w:w="0" w:type="dxa"/>
            <w:bottom w:w="0" w:type="dxa"/>
          </w:tblCellMar>
        </w:tblPrEx>
        <w:trPr>
          <w:cantSplit/>
          <w:trHeight w:val="8793"/>
        </w:trPr>
        <w:tc>
          <w:tcPr>
            <w:tcW w:w="637" w:type="dxa"/>
            <w:tcBorders>
              <w:top w:val="single" w:sz="4" w:space="0" w:color="auto"/>
              <w:left w:val="single" w:sz="4" w:space="0" w:color="auto"/>
              <w:bottom w:val="single" w:sz="4" w:space="0" w:color="auto"/>
              <w:right w:val="single" w:sz="4" w:space="0" w:color="auto"/>
            </w:tcBorders>
          </w:tcPr>
          <w:p w:rsidR="00F6746E" w:rsidRPr="00612444" w:rsidRDefault="00F6746E" w:rsidP="00F6746E">
            <w:pPr>
              <w:rPr>
                <w:rFonts w:ascii="Arial" w:hAnsi="Arial" w:cs="Arial"/>
                <w:b/>
                <w:bCs/>
                <w:sz w:val="20"/>
                <w:szCs w:val="20"/>
              </w:rPr>
            </w:pPr>
          </w:p>
          <w:p w:rsidR="00F6746E" w:rsidRPr="00612444" w:rsidRDefault="00F6746E" w:rsidP="00F6746E">
            <w:pPr>
              <w:rPr>
                <w:rFonts w:ascii="Arial" w:hAnsi="Arial" w:cs="Arial"/>
                <w:b/>
                <w:bCs/>
                <w:sz w:val="20"/>
                <w:szCs w:val="20"/>
              </w:rPr>
            </w:pPr>
            <w:r>
              <w:rPr>
                <w:rFonts w:ascii="Arial" w:hAnsi="Arial" w:cs="Arial"/>
                <w:b/>
                <w:bCs/>
                <w:sz w:val="20"/>
                <w:szCs w:val="20"/>
              </w:rPr>
              <w:t>2</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i/>
                <w:sz w:val="20"/>
                <w:szCs w:val="20"/>
              </w:rPr>
            </w:pPr>
            <w:r>
              <w:rPr>
                <w:rFonts w:ascii="Arial" w:hAnsi="Arial" w:cs="Arial"/>
                <w:bCs/>
                <w:i/>
                <w:sz w:val="20"/>
                <w:szCs w:val="20"/>
              </w:rPr>
              <w:t>2</w:t>
            </w:r>
            <w:r w:rsidRPr="00612444">
              <w:rPr>
                <w:rFonts w:ascii="Arial" w:hAnsi="Arial" w:cs="Arial"/>
                <w:bCs/>
                <w:i/>
                <w:sz w:val="20"/>
                <w:szCs w:val="20"/>
              </w:rPr>
              <w:t>.1</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r>
              <w:rPr>
                <w:rFonts w:ascii="Arial" w:hAnsi="Arial" w:cs="Arial"/>
                <w:bCs/>
                <w:sz w:val="20"/>
                <w:szCs w:val="20"/>
              </w:rPr>
              <w:t>2</w:t>
            </w:r>
            <w:r w:rsidRPr="00612444">
              <w:rPr>
                <w:rFonts w:ascii="Arial" w:hAnsi="Arial" w:cs="Arial"/>
                <w:bCs/>
                <w:sz w:val="20"/>
                <w:szCs w:val="20"/>
              </w:rPr>
              <w:t>.1.1</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i/>
                <w:sz w:val="20"/>
                <w:szCs w:val="20"/>
              </w:rPr>
            </w:pPr>
            <w:r>
              <w:rPr>
                <w:rFonts w:ascii="Arial" w:hAnsi="Arial" w:cs="Arial"/>
                <w:bCs/>
                <w:i/>
                <w:sz w:val="20"/>
                <w:szCs w:val="20"/>
              </w:rPr>
              <w:t>2.1.2</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r>
              <w:rPr>
                <w:rFonts w:ascii="Arial" w:hAnsi="Arial" w:cs="Arial"/>
                <w:bCs/>
                <w:sz w:val="20"/>
                <w:szCs w:val="20"/>
              </w:rPr>
              <w:t>2.2</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r>
              <w:rPr>
                <w:rFonts w:ascii="Arial" w:hAnsi="Arial" w:cs="Arial"/>
                <w:bCs/>
                <w:sz w:val="20"/>
                <w:szCs w:val="20"/>
              </w:rPr>
              <w:t>2.2</w:t>
            </w:r>
            <w:r w:rsidRPr="00612444">
              <w:rPr>
                <w:rFonts w:ascii="Arial" w:hAnsi="Arial" w:cs="Arial"/>
                <w:bCs/>
                <w:sz w:val="20"/>
                <w:szCs w:val="20"/>
              </w:rPr>
              <w:t>.1</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r>
              <w:rPr>
                <w:rFonts w:ascii="Arial" w:hAnsi="Arial" w:cs="Arial"/>
                <w:bCs/>
                <w:sz w:val="20"/>
                <w:szCs w:val="20"/>
              </w:rPr>
              <w:t>2.2.2</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
                <w:bCs/>
                <w:sz w:val="20"/>
                <w:szCs w:val="20"/>
              </w:rPr>
            </w:pPr>
          </w:p>
          <w:p w:rsidR="00F6746E" w:rsidRDefault="00F6746E" w:rsidP="00F6746E">
            <w:pPr>
              <w:rPr>
                <w:rFonts w:ascii="Arial" w:hAnsi="Arial" w:cs="Arial"/>
                <w:b/>
                <w:bCs/>
                <w:sz w:val="20"/>
                <w:szCs w:val="20"/>
              </w:rPr>
            </w:pPr>
          </w:p>
          <w:p w:rsidR="00F6746E" w:rsidRPr="00612444" w:rsidRDefault="00F6746E" w:rsidP="00F6746E">
            <w:pPr>
              <w:rPr>
                <w:rFonts w:ascii="Arial" w:hAnsi="Arial" w:cs="Arial"/>
                <w:b/>
                <w:bCs/>
                <w:sz w:val="20"/>
                <w:szCs w:val="20"/>
              </w:rPr>
            </w:pPr>
          </w:p>
          <w:p w:rsidR="00F6746E" w:rsidRPr="00612444" w:rsidRDefault="00F6746E" w:rsidP="00F6746E">
            <w:pPr>
              <w:rPr>
                <w:rFonts w:ascii="Arial" w:hAnsi="Arial" w:cs="Arial"/>
                <w:bCs/>
                <w:sz w:val="20"/>
                <w:szCs w:val="20"/>
              </w:rPr>
            </w:pPr>
            <w:r>
              <w:rPr>
                <w:rFonts w:ascii="Arial" w:hAnsi="Arial" w:cs="Arial"/>
                <w:bCs/>
                <w:sz w:val="20"/>
                <w:szCs w:val="20"/>
              </w:rPr>
              <w:t>2.3</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r w:rsidRPr="00612444">
              <w:rPr>
                <w:rFonts w:ascii="Arial" w:hAnsi="Arial" w:cs="Arial"/>
                <w:bCs/>
                <w:sz w:val="20"/>
                <w:szCs w:val="20"/>
              </w:rPr>
              <w:t>1.4.1</w:t>
            </w: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p w:rsidR="00F6746E" w:rsidRPr="00612444" w:rsidRDefault="00F6746E" w:rsidP="00F6746E">
            <w:pPr>
              <w:rPr>
                <w:rFonts w:ascii="Arial" w:hAnsi="Arial" w:cs="Arial"/>
                <w:bCs/>
                <w:sz w:val="20"/>
                <w:szCs w:val="20"/>
              </w:rPr>
            </w:pPr>
          </w:p>
        </w:tc>
        <w:tc>
          <w:tcPr>
            <w:tcW w:w="4113" w:type="dxa"/>
            <w:tcBorders>
              <w:top w:val="single" w:sz="4" w:space="0" w:color="auto"/>
              <w:left w:val="single" w:sz="4" w:space="0" w:color="auto"/>
              <w:bottom w:val="single" w:sz="4" w:space="0" w:color="auto"/>
              <w:right w:val="single" w:sz="4" w:space="0" w:color="auto"/>
            </w:tcBorders>
          </w:tcPr>
          <w:p w:rsidR="00F6746E" w:rsidRPr="00612444" w:rsidRDefault="00F6746E" w:rsidP="00F6746E">
            <w:pPr>
              <w:jc w:val="both"/>
              <w:rPr>
                <w:rFonts w:ascii="Arial" w:hAnsi="Arial" w:cs="Arial"/>
                <w:sz w:val="20"/>
                <w:szCs w:val="20"/>
                <w:lang w:val="es-ES_tradnl" w:eastAsia="es-ES_tradnl"/>
              </w:rPr>
            </w:pPr>
            <w:r w:rsidRPr="00612444">
              <w:rPr>
                <w:rFonts w:ascii="Arial" w:hAnsi="Arial" w:cs="Arial"/>
                <w:sz w:val="20"/>
                <w:szCs w:val="20"/>
                <w:lang w:val="es-ES_tradnl" w:eastAsia="es-ES_tradnl"/>
              </w:rPr>
              <w:t> </w:t>
            </w:r>
          </w:p>
          <w:p w:rsidR="00F6746E" w:rsidRPr="00612444" w:rsidRDefault="00F6746E" w:rsidP="00F6746E">
            <w:pPr>
              <w:jc w:val="both"/>
              <w:rPr>
                <w:rFonts w:ascii="Arial" w:hAnsi="Arial" w:cs="Arial"/>
                <w:sz w:val="20"/>
                <w:szCs w:val="20"/>
                <w:lang w:val="es-EC"/>
              </w:rPr>
            </w:pPr>
            <w:r w:rsidRPr="00612444">
              <w:rPr>
                <w:rStyle w:val="Ttulo4Car"/>
                <w:rFonts w:ascii="Arial" w:hAnsi="Arial" w:cs="Arial"/>
                <w:sz w:val="20"/>
                <w:szCs w:val="20"/>
              </w:rPr>
              <w:t>Existencia de Materiales</w:t>
            </w:r>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jc w:val="both"/>
              <w:rPr>
                <w:rFonts w:ascii="Arial" w:hAnsi="Arial" w:cs="Arial"/>
                <w:i/>
                <w:sz w:val="20"/>
                <w:szCs w:val="20"/>
                <w:lang w:val="es-ES_tradnl" w:eastAsia="es-ES_tradnl"/>
              </w:rPr>
            </w:pPr>
            <w:r w:rsidRPr="00612444">
              <w:rPr>
                <w:rFonts w:ascii="Arial" w:hAnsi="Arial" w:cs="Arial"/>
                <w:i/>
                <w:sz w:val="20"/>
                <w:szCs w:val="20"/>
                <w:lang w:val="es-ES_tradnl" w:eastAsia="es-ES_tradnl"/>
              </w:rPr>
              <w:t>Físicos</w:t>
            </w:r>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jc w:val="both"/>
              <w:rPr>
                <w:rFonts w:ascii="Arial" w:hAnsi="Arial" w:cs="Arial"/>
                <w:sz w:val="20"/>
                <w:szCs w:val="20"/>
                <w:lang w:val="es-ES_tradnl" w:eastAsia="es-ES_tradnl"/>
              </w:rPr>
            </w:pPr>
            <w:r w:rsidRPr="00612444">
              <w:rPr>
                <w:rFonts w:ascii="Arial" w:hAnsi="Arial" w:cs="Arial"/>
                <w:sz w:val="20"/>
                <w:szCs w:val="20"/>
                <w:lang w:val="es-ES_tradnl" w:eastAsia="es-ES_tradnl"/>
              </w:rPr>
              <w:t>Todos las compras de materiales deben constar con respaldos de facturas</w:t>
            </w:r>
          </w:p>
          <w:p w:rsidR="00F6746E" w:rsidRPr="00612444" w:rsidRDefault="00F6746E" w:rsidP="00F6746E">
            <w:pPr>
              <w:jc w:val="both"/>
              <w:rPr>
                <w:rFonts w:ascii="Arial" w:hAnsi="Arial" w:cs="Arial"/>
                <w:sz w:val="20"/>
                <w:szCs w:val="20"/>
                <w:lang w:eastAsia="es-ES_tradnl"/>
              </w:rPr>
            </w:pPr>
          </w:p>
          <w:p w:rsidR="00F6746E" w:rsidRPr="00612444" w:rsidRDefault="00F6746E" w:rsidP="00F6746E">
            <w:pPr>
              <w:jc w:val="both"/>
              <w:rPr>
                <w:rFonts w:ascii="Arial" w:hAnsi="Arial" w:cs="Arial"/>
                <w:sz w:val="20"/>
                <w:szCs w:val="20"/>
                <w:lang w:val="es-ES_tradnl" w:eastAsia="es-ES_tradnl"/>
              </w:rPr>
            </w:pPr>
            <w:r w:rsidRPr="00612444">
              <w:rPr>
                <w:rFonts w:ascii="Arial" w:hAnsi="Arial" w:cs="Arial"/>
                <w:sz w:val="20"/>
                <w:szCs w:val="20"/>
                <w:lang w:val="es-ES_tradnl" w:eastAsia="es-ES_tradnl"/>
              </w:rPr>
              <w:t>Dicha factura debe cumplir con todos los requerimientos según el Art. 14 del Reglamento de Comprobantes de Venta y Retención.</w:t>
            </w:r>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jc w:val="both"/>
              <w:rPr>
                <w:rFonts w:ascii="Arial" w:hAnsi="Arial" w:cs="Arial"/>
                <w:sz w:val="20"/>
                <w:szCs w:val="20"/>
                <w:lang w:val="es-ES_tradnl" w:eastAsia="es-ES_tradnl"/>
              </w:rPr>
            </w:pPr>
          </w:p>
          <w:p w:rsidR="00F6746E" w:rsidRPr="00612444" w:rsidRDefault="00F6746E" w:rsidP="00F6746E">
            <w:pPr>
              <w:jc w:val="both"/>
              <w:rPr>
                <w:rFonts w:ascii="Arial" w:hAnsi="Arial" w:cs="Arial"/>
                <w:i/>
                <w:sz w:val="20"/>
                <w:szCs w:val="20"/>
                <w:lang w:val="es-ES_tradnl" w:eastAsia="es-ES_tradnl"/>
              </w:rPr>
            </w:pPr>
            <w:r w:rsidRPr="00612444">
              <w:rPr>
                <w:rFonts w:ascii="Arial" w:hAnsi="Arial" w:cs="Arial"/>
                <w:i/>
                <w:sz w:val="20"/>
                <w:szCs w:val="20"/>
                <w:lang w:val="es-ES_tradnl" w:eastAsia="es-ES_tradnl"/>
              </w:rPr>
              <w:t>Protección.</w:t>
            </w:r>
          </w:p>
          <w:p w:rsidR="00F6746E" w:rsidRPr="00612444" w:rsidRDefault="00F6746E" w:rsidP="00F6746E">
            <w:pPr>
              <w:jc w:val="both"/>
              <w:rPr>
                <w:rFonts w:ascii="Arial" w:hAnsi="Arial" w:cs="Arial"/>
                <w:i/>
                <w:sz w:val="20"/>
                <w:szCs w:val="20"/>
                <w:lang w:val="es-ES_tradnl" w:eastAsia="es-ES_tradnl"/>
              </w:rPr>
            </w:pPr>
          </w:p>
          <w:p w:rsidR="00F6746E" w:rsidRPr="00612444" w:rsidRDefault="00F6746E" w:rsidP="00F6746E">
            <w:pPr>
              <w:jc w:val="both"/>
              <w:rPr>
                <w:rFonts w:ascii="Arial" w:hAnsi="Arial" w:cs="Arial"/>
                <w:i/>
                <w:sz w:val="20"/>
                <w:szCs w:val="20"/>
                <w:lang w:val="es-ES_tradnl" w:eastAsia="es-ES_tradnl"/>
              </w:rPr>
            </w:pPr>
          </w:p>
          <w:p w:rsidR="00F6746E" w:rsidRPr="00612444" w:rsidRDefault="00F6746E" w:rsidP="00F6746E">
            <w:pPr>
              <w:jc w:val="both"/>
              <w:rPr>
                <w:rFonts w:ascii="Arial" w:hAnsi="Arial" w:cs="Arial"/>
                <w:i/>
                <w:sz w:val="20"/>
                <w:szCs w:val="20"/>
                <w:lang w:val="es-ES_tradnl" w:eastAsia="es-ES_tradnl"/>
              </w:rPr>
            </w:pPr>
            <w:r w:rsidRPr="00612444">
              <w:rPr>
                <w:rFonts w:ascii="Arial" w:hAnsi="Arial" w:cs="Arial"/>
                <w:sz w:val="20"/>
                <w:szCs w:val="20"/>
              </w:rPr>
              <w:t>Existencia de un control en el momento de recepción de la mercancía.</w:t>
            </w:r>
            <w:r w:rsidRPr="00612444">
              <w:rPr>
                <w:rFonts w:ascii="Arial" w:hAnsi="Arial" w:cs="Arial"/>
                <w:i/>
                <w:sz w:val="20"/>
                <w:szCs w:val="20"/>
                <w:lang w:val="es-ES_tradnl" w:eastAsia="es-ES_tradnl"/>
              </w:rPr>
              <w:t xml:space="preserve"> </w:t>
            </w:r>
          </w:p>
          <w:p w:rsidR="00F6746E" w:rsidRPr="00612444" w:rsidRDefault="00F6746E" w:rsidP="00F6746E">
            <w:pPr>
              <w:jc w:val="both"/>
              <w:rPr>
                <w:rFonts w:ascii="Arial" w:hAnsi="Arial" w:cs="Arial"/>
                <w:i/>
                <w:sz w:val="20"/>
                <w:szCs w:val="20"/>
                <w:lang w:val="es-ES_tradnl" w:eastAsia="es-ES_tradnl"/>
              </w:rPr>
            </w:pPr>
          </w:p>
          <w:p w:rsidR="00F6746E" w:rsidRPr="00612444" w:rsidRDefault="00F6746E" w:rsidP="00F6746E">
            <w:pPr>
              <w:jc w:val="both"/>
              <w:rPr>
                <w:rFonts w:ascii="Arial" w:hAnsi="Arial" w:cs="Arial"/>
                <w:sz w:val="20"/>
                <w:szCs w:val="20"/>
                <w:lang w:val="es-EC"/>
              </w:rPr>
            </w:pPr>
            <w:r w:rsidRPr="00612444">
              <w:rPr>
                <w:rFonts w:ascii="Arial" w:hAnsi="Arial" w:cs="Arial"/>
                <w:sz w:val="20"/>
                <w:szCs w:val="20"/>
              </w:rPr>
              <w:t xml:space="preserve">Comprobar que el personal del almacén no puede tener acceso a los registros contables, ni a los Submayores de Control de Inventario a los Subsistemas </w:t>
            </w:r>
          </w:p>
          <w:p w:rsidR="00F6746E" w:rsidRPr="00612444" w:rsidRDefault="00F6746E" w:rsidP="00F6746E">
            <w:pPr>
              <w:jc w:val="both"/>
              <w:rPr>
                <w:rFonts w:ascii="Arial" w:hAnsi="Arial" w:cs="Arial"/>
                <w:i/>
                <w:sz w:val="20"/>
                <w:szCs w:val="20"/>
                <w:lang w:val="es-ES_tradnl"/>
              </w:rPr>
            </w:pPr>
          </w:p>
          <w:p w:rsidR="00F6746E" w:rsidRPr="00612444" w:rsidRDefault="00F6746E" w:rsidP="00F6746E">
            <w:pPr>
              <w:jc w:val="both"/>
              <w:rPr>
                <w:rFonts w:ascii="Arial" w:hAnsi="Arial" w:cs="Arial"/>
                <w:i/>
                <w:sz w:val="20"/>
                <w:szCs w:val="20"/>
                <w:lang w:val="es-ES_tradnl"/>
              </w:rPr>
            </w:pPr>
            <w:r w:rsidRPr="00612444">
              <w:rPr>
                <w:rFonts w:ascii="Arial" w:hAnsi="Arial" w:cs="Arial"/>
                <w:i/>
                <w:sz w:val="20"/>
                <w:szCs w:val="20"/>
                <w:lang w:val="es-ES_tradnl"/>
              </w:rPr>
              <w:t>Análisis</w:t>
            </w:r>
          </w:p>
          <w:p w:rsidR="00F6746E" w:rsidRPr="00612444" w:rsidRDefault="00F6746E" w:rsidP="00F6746E">
            <w:pPr>
              <w:jc w:val="both"/>
              <w:rPr>
                <w:rFonts w:ascii="Arial" w:hAnsi="Arial" w:cs="Arial"/>
                <w:i/>
                <w:sz w:val="20"/>
                <w:szCs w:val="20"/>
                <w:lang w:val="es-ES_tradnl"/>
              </w:rPr>
            </w:pPr>
          </w:p>
          <w:p w:rsidR="00F6746E" w:rsidRDefault="00F6746E" w:rsidP="00F6746E">
            <w:pPr>
              <w:jc w:val="both"/>
              <w:rPr>
                <w:rFonts w:ascii="Arial" w:hAnsi="Arial" w:cs="Arial"/>
                <w:i/>
                <w:sz w:val="20"/>
                <w:szCs w:val="20"/>
                <w:lang w:val="es-EC"/>
              </w:rPr>
            </w:pPr>
          </w:p>
          <w:p w:rsidR="00F6746E" w:rsidRPr="00612444" w:rsidRDefault="00F6746E" w:rsidP="00F6746E">
            <w:pPr>
              <w:jc w:val="both"/>
              <w:rPr>
                <w:rFonts w:ascii="Arial" w:hAnsi="Arial" w:cs="Arial"/>
                <w:i/>
                <w:sz w:val="20"/>
                <w:szCs w:val="20"/>
                <w:lang w:val="es-EC"/>
              </w:rPr>
            </w:pPr>
            <w:r w:rsidRPr="00612444">
              <w:rPr>
                <w:rFonts w:ascii="Arial" w:hAnsi="Arial" w:cs="Arial"/>
                <w:i/>
                <w:sz w:val="20"/>
                <w:szCs w:val="20"/>
                <w:lang w:val="es-EC"/>
              </w:rPr>
              <w:t>Los inventarios ociosos por bajas deben controlarse separadamente y activarse gestiones para su eliminación</w:t>
            </w:r>
          </w:p>
        </w:tc>
        <w:tc>
          <w:tcPr>
            <w:tcW w:w="540" w:type="dxa"/>
            <w:tcBorders>
              <w:top w:val="single" w:sz="4" w:space="0" w:color="auto"/>
              <w:left w:val="single" w:sz="4" w:space="0" w:color="auto"/>
              <w:bottom w:val="single" w:sz="4" w:space="0" w:color="auto"/>
              <w:right w:val="single" w:sz="4" w:space="0" w:color="auto"/>
            </w:tcBorders>
          </w:tcPr>
          <w:p w:rsidR="00F6746E" w:rsidRPr="00612444" w:rsidRDefault="00F6746E" w:rsidP="00F6746E">
            <w:pPr>
              <w:jc w:val="center"/>
              <w:rPr>
                <w:rFonts w:ascii="Arial" w:hAnsi="Arial" w:cs="Arial"/>
                <w:b/>
                <w:bCs/>
                <w:sz w:val="20"/>
                <w:szCs w:val="20"/>
              </w:rPr>
            </w:pPr>
          </w:p>
          <w:p w:rsidR="00F6746E" w:rsidRPr="00612444" w:rsidRDefault="00F6746E" w:rsidP="00F6746E">
            <w:pPr>
              <w:jc w:val="center"/>
              <w:rPr>
                <w:rFonts w:ascii="Arial" w:hAnsi="Arial" w:cs="Arial"/>
                <w:b/>
                <w:bCs/>
                <w:sz w:val="20"/>
                <w:szCs w:val="20"/>
              </w:rPr>
            </w:pPr>
          </w:p>
          <w:p w:rsidR="00F6746E" w:rsidRPr="00612444" w:rsidRDefault="00F6746E" w:rsidP="00F6746E">
            <w:pP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6746E" w:rsidRPr="00612444" w:rsidRDefault="00F6746E" w:rsidP="00F6746E">
            <w:pPr>
              <w:jc w:val="center"/>
              <w:rPr>
                <w:rFonts w:ascii="Arial" w:hAnsi="Arial" w:cs="Arial"/>
                <w:b/>
                <w:bCs/>
                <w:sz w:val="20"/>
                <w:szCs w:val="20"/>
              </w:rPr>
            </w:pPr>
          </w:p>
          <w:p w:rsidR="00F6746E" w:rsidRPr="00612444" w:rsidRDefault="00F6746E" w:rsidP="00F6746E">
            <w:pPr>
              <w:jc w:val="center"/>
              <w:rPr>
                <w:rFonts w:ascii="Arial" w:hAnsi="Arial" w:cs="Arial"/>
                <w:b/>
                <w:bCs/>
                <w:sz w:val="20"/>
                <w:szCs w:val="20"/>
              </w:rPr>
            </w:pPr>
          </w:p>
          <w:p w:rsidR="00F6746E" w:rsidRPr="00612444" w:rsidRDefault="00F6746E" w:rsidP="00F6746E">
            <w:pPr>
              <w:pStyle w:val="Ttulo4"/>
              <w:spacing w:before="0" w:after="0"/>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6746E" w:rsidRPr="00612444" w:rsidRDefault="00F6746E" w:rsidP="00F6746E">
            <w:pPr>
              <w:jc w:val="center"/>
              <w:rPr>
                <w:rFonts w:ascii="Arial" w:hAnsi="Arial" w:cs="Arial"/>
                <w:b/>
                <w:bCs/>
                <w:sz w:val="20"/>
                <w:szCs w:val="20"/>
              </w:rPr>
            </w:pPr>
          </w:p>
          <w:p w:rsidR="00F6746E" w:rsidRPr="00612444" w:rsidRDefault="00F6746E" w:rsidP="00F6746E">
            <w:pPr>
              <w:jc w:val="center"/>
              <w:rPr>
                <w:rFonts w:ascii="Arial" w:hAnsi="Arial" w:cs="Arial"/>
                <w:b/>
                <w:bCs/>
                <w:sz w:val="20"/>
                <w:szCs w:val="20"/>
              </w:rPr>
            </w:pPr>
          </w:p>
          <w:p w:rsidR="00F6746E" w:rsidRPr="00612444" w:rsidRDefault="00F6746E" w:rsidP="00F6746E">
            <w:pPr>
              <w:rPr>
                <w:rFonts w:ascii="Arial" w:hAnsi="Arial" w:cs="Arial"/>
                <w:b/>
                <w:bCs/>
                <w:sz w:val="20"/>
                <w:szCs w:val="20"/>
                <w:lang w:val="es-ES_tradnl"/>
              </w:rPr>
            </w:pPr>
          </w:p>
        </w:tc>
        <w:tc>
          <w:tcPr>
            <w:tcW w:w="1980" w:type="dxa"/>
            <w:tcBorders>
              <w:top w:val="single" w:sz="4" w:space="0" w:color="auto"/>
              <w:left w:val="single" w:sz="4" w:space="0" w:color="auto"/>
              <w:bottom w:val="single" w:sz="4" w:space="0" w:color="auto"/>
              <w:right w:val="single" w:sz="4" w:space="0" w:color="auto"/>
            </w:tcBorders>
          </w:tcPr>
          <w:p w:rsidR="00F6746E" w:rsidRPr="00612444" w:rsidRDefault="00F6746E" w:rsidP="00F6746E">
            <w:pPr>
              <w:jc w:val="center"/>
              <w:rPr>
                <w:rFonts w:ascii="Arial" w:hAnsi="Arial" w:cs="Arial"/>
                <w:b/>
                <w:bCs/>
                <w:sz w:val="20"/>
                <w:szCs w:val="20"/>
              </w:rPr>
            </w:pPr>
          </w:p>
          <w:p w:rsidR="00F6746E" w:rsidRPr="00612444" w:rsidRDefault="00F6746E" w:rsidP="00F6746E">
            <w:pPr>
              <w:jc w:val="center"/>
              <w:rPr>
                <w:rFonts w:ascii="Arial" w:hAnsi="Arial" w:cs="Arial"/>
                <w:b/>
                <w:bCs/>
                <w:sz w:val="20"/>
                <w:szCs w:val="20"/>
              </w:rPr>
            </w:pPr>
          </w:p>
          <w:p w:rsidR="00F6746E" w:rsidRPr="00612444" w:rsidRDefault="00F6746E" w:rsidP="00F6746E">
            <w:pPr>
              <w:rPr>
                <w:rFonts w:ascii="Arial" w:hAnsi="Arial" w:cs="Arial"/>
                <w:b/>
                <w:bCs/>
                <w:sz w:val="20"/>
                <w:szCs w:val="20"/>
                <w:lang w:val="es-ES_tradnl"/>
              </w:rPr>
            </w:pPr>
          </w:p>
        </w:tc>
      </w:tr>
      <w:tr w:rsidR="00F6746E" w:rsidRPr="00612444">
        <w:tblPrEx>
          <w:tblCellMar>
            <w:top w:w="0" w:type="dxa"/>
            <w:bottom w:w="0" w:type="dxa"/>
          </w:tblCellMar>
        </w:tblPrEx>
        <w:trPr>
          <w:gridBefore w:val="2"/>
          <w:wBefore w:w="4750" w:type="dxa"/>
        </w:trPr>
        <w:tc>
          <w:tcPr>
            <w:tcW w:w="3600" w:type="dxa"/>
            <w:gridSpan w:val="4"/>
            <w:tcBorders>
              <w:top w:val="single" w:sz="4" w:space="0" w:color="auto"/>
              <w:left w:val="single" w:sz="4" w:space="0" w:color="auto"/>
              <w:bottom w:val="nil"/>
              <w:right w:val="single" w:sz="4" w:space="0" w:color="auto"/>
            </w:tcBorders>
          </w:tcPr>
          <w:p w:rsidR="00F6746E" w:rsidRPr="00612444" w:rsidRDefault="00F6746E" w:rsidP="00F6746E">
            <w:pPr>
              <w:pStyle w:val="1ro"/>
              <w:rPr>
                <w:rFonts w:cs="Arial"/>
              </w:rPr>
            </w:pPr>
            <w:r w:rsidRPr="00612444">
              <w:rPr>
                <w:rFonts w:cs="Arial"/>
              </w:rPr>
              <w:t xml:space="preserve">Elaborado: </w:t>
            </w:r>
            <w:smartTag w:uri="urn:schemas-microsoft-com:office:smarttags" w:element="PersonName">
              <w:smartTagPr>
                <w:attr w:name="ProductID" w:val="Pedro Vargas"/>
              </w:smartTagPr>
              <w:r w:rsidRPr="00612444">
                <w:rPr>
                  <w:rFonts w:cs="Arial"/>
                </w:rPr>
                <w:t>Pedro Vargas</w:t>
              </w:r>
            </w:smartTag>
            <w:r w:rsidRPr="00612444">
              <w:rPr>
                <w:rFonts w:cs="Arial"/>
              </w:rPr>
              <w:t xml:space="preserve"> E.</w:t>
            </w:r>
          </w:p>
        </w:tc>
      </w:tr>
      <w:tr w:rsidR="00F6746E" w:rsidRPr="00612444">
        <w:tblPrEx>
          <w:tblCellMar>
            <w:top w:w="0" w:type="dxa"/>
            <w:bottom w:w="0" w:type="dxa"/>
          </w:tblCellMar>
        </w:tblPrEx>
        <w:trPr>
          <w:gridBefore w:val="2"/>
          <w:wBefore w:w="4750" w:type="dxa"/>
        </w:trPr>
        <w:tc>
          <w:tcPr>
            <w:tcW w:w="3600" w:type="dxa"/>
            <w:gridSpan w:val="4"/>
            <w:tcBorders>
              <w:top w:val="nil"/>
              <w:left w:val="single" w:sz="4" w:space="0" w:color="auto"/>
              <w:bottom w:val="nil"/>
              <w:right w:val="single" w:sz="4" w:space="0" w:color="auto"/>
            </w:tcBorders>
          </w:tcPr>
          <w:p w:rsidR="00F6746E" w:rsidRPr="00612444" w:rsidRDefault="00F6746E" w:rsidP="00F6746E">
            <w:pPr>
              <w:pStyle w:val="1ro"/>
              <w:rPr>
                <w:rFonts w:cs="Arial"/>
              </w:rPr>
            </w:pPr>
            <w:r w:rsidRPr="00612444">
              <w:rPr>
                <w:rFonts w:cs="Arial"/>
              </w:rPr>
              <w:t>Fecha de evaluación:</w:t>
            </w:r>
            <w:r>
              <w:rPr>
                <w:rFonts w:cs="Arial"/>
              </w:rPr>
              <w:t xml:space="preserve"> Abril de 2006</w:t>
            </w:r>
            <w:r w:rsidRPr="00612444">
              <w:rPr>
                <w:rFonts w:cs="Arial"/>
              </w:rPr>
              <w:t xml:space="preserve">  </w:t>
            </w:r>
          </w:p>
        </w:tc>
      </w:tr>
      <w:tr w:rsidR="00F6746E" w:rsidRPr="00612444">
        <w:tblPrEx>
          <w:tblCellMar>
            <w:top w:w="0" w:type="dxa"/>
            <w:bottom w:w="0" w:type="dxa"/>
          </w:tblCellMar>
        </w:tblPrEx>
        <w:trPr>
          <w:gridBefore w:val="2"/>
          <w:wBefore w:w="4750" w:type="dxa"/>
        </w:trPr>
        <w:tc>
          <w:tcPr>
            <w:tcW w:w="3600" w:type="dxa"/>
            <w:gridSpan w:val="4"/>
            <w:tcBorders>
              <w:top w:val="nil"/>
              <w:left w:val="single" w:sz="4" w:space="0" w:color="auto"/>
              <w:bottom w:val="single" w:sz="4" w:space="0" w:color="auto"/>
              <w:right w:val="single" w:sz="4" w:space="0" w:color="auto"/>
            </w:tcBorders>
          </w:tcPr>
          <w:p w:rsidR="00F6746E" w:rsidRPr="00612444" w:rsidRDefault="00F6746E" w:rsidP="00F6746E">
            <w:pPr>
              <w:pStyle w:val="1ro"/>
              <w:rPr>
                <w:rFonts w:cs="Arial"/>
              </w:rPr>
            </w:pPr>
            <w:r w:rsidRPr="00612444">
              <w:rPr>
                <w:rFonts w:cs="Arial"/>
              </w:rPr>
              <w:t xml:space="preserve">Fecha elaboración: </w:t>
            </w:r>
            <w:r>
              <w:rPr>
                <w:rFonts w:cs="Arial"/>
              </w:rPr>
              <w:t>Abril de 2006</w:t>
            </w:r>
            <w:r w:rsidRPr="00612444">
              <w:rPr>
                <w:rFonts w:cs="Arial"/>
              </w:rPr>
              <w:t xml:space="preserve">  </w:t>
            </w:r>
          </w:p>
        </w:tc>
      </w:tr>
    </w:tbl>
    <w:p w:rsidR="00F6746E" w:rsidRPr="00612444" w:rsidRDefault="00F6746E" w:rsidP="00F6746E">
      <w:pPr>
        <w:jc w:val="both"/>
        <w:rPr>
          <w:rStyle w:val="Ttulo4Car"/>
          <w:rFonts w:ascii="Arial" w:hAnsi="Arial" w:cs="Arial"/>
          <w:b w:val="0"/>
          <w:sz w:val="20"/>
          <w:szCs w:val="20"/>
          <w:lang w:val="es-EC"/>
        </w:rPr>
      </w:pPr>
    </w:p>
    <w:p w:rsidR="00F6746E" w:rsidRPr="00612444" w:rsidRDefault="00F6746E" w:rsidP="00F6746E">
      <w:pPr>
        <w:jc w:val="both"/>
        <w:rPr>
          <w:rStyle w:val="Ttulo4Car"/>
          <w:rFonts w:ascii="Arial" w:hAnsi="Arial" w:cs="Arial"/>
          <w:b w:val="0"/>
          <w:sz w:val="20"/>
          <w:szCs w:val="20"/>
          <w:lang w:val="es-EC"/>
        </w:rPr>
      </w:pPr>
    </w:p>
    <w:p w:rsidR="00F6746E" w:rsidRPr="00612444" w:rsidRDefault="00F6746E" w:rsidP="00F6746E">
      <w:pPr>
        <w:spacing w:line="480" w:lineRule="auto"/>
        <w:jc w:val="both"/>
        <w:rPr>
          <w:rStyle w:val="Ttulo4Car"/>
          <w:rFonts w:ascii="Arial" w:hAnsi="Arial" w:cs="Arial"/>
          <w:b w:val="0"/>
          <w:sz w:val="20"/>
          <w:szCs w:val="20"/>
          <w:lang w:val="es-EC"/>
        </w:rPr>
      </w:pPr>
    </w:p>
    <w:p w:rsidR="00F6746E" w:rsidRDefault="00F6746E" w:rsidP="00F6746E">
      <w:pPr>
        <w:spacing w:line="480" w:lineRule="auto"/>
        <w:jc w:val="both"/>
        <w:rPr>
          <w:rStyle w:val="Ttulo4Car"/>
          <w:rFonts w:ascii="Arial" w:hAnsi="Arial" w:cs="Arial"/>
          <w:b w:val="0"/>
          <w:lang w:val="es-EC"/>
        </w:rPr>
        <w:sectPr w:rsidR="00F6746E" w:rsidSect="00F6746E">
          <w:headerReference w:type="default" r:id="rId24"/>
          <w:footerReference w:type="even" r:id="rId25"/>
          <w:footerReference w:type="default" r:id="rId26"/>
          <w:pgSz w:w="11906" w:h="16838" w:code="9"/>
          <w:pgMar w:top="2268" w:right="1361" w:bottom="2268" w:left="2268" w:header="709" w:footer="709" w:gutter="0"/>
          <w:pgNumType w:start="1"/>
          <w:cols w:space="708"/>
          <w:titlePg/>
          <w:docGrid w:linePitch="360"/>
        </w:sectPr>
      </w:pPr>
    </w:p>
    <w:p w:rsidR="00F6746E" w:rsidRDefault="00F6746E" w:rsidP="00F6746E">
      <w:pPr>
        <w:spacing w:line="480" w:lineRule="auto"/>
        <w:jc w:val="center"/>
        <w:rPr>
          <w:rStyle w:val="Ttulo4Car"/>
          <w:rFonts w:ascii="Arial" w:hAnsi="Arial" w:cs="Arial"/>
          <w:lang w:val="es-EC"/>
        </w:rPr>
      </w:pPr>
      <w:r w:rsidRPr="00612444">
        <w:rPr>
          <w:rStyle w:val="Ttulo4Car"/>
          <w:rFonts w:ascii="Arial" w:hAnsi="Arial" w:cs="Arial"/>
          <w:lang w:val="es-EC"/>
        </w:rPr>
        <w:t>ANEXO</w:t>
      </w:r>
      <w:r>
        <w:rPr>
          <w:rStyle w:val="Ttulo4Car"/>
          <w:rFonts w:ascii="Arial" w:hAnsi="Arial" w:cs="Arial"/>
          <w:lang w:val="es-EC"/>
        </w:rPr>
        <w:t xml:space="preserve"> 2</w:t>
      </w:r>
    </w:p>
    <w:p w:rsidR="00F6746E" w:rsidRPr="00612444" w:rsidRDefault="00F6746E" w:rsidP="00F6746E">
      <w:pPr>
        <w:spacing w:line="480" w:lineRule="auto"/>
        <w:jc w:val="center"/>
        <w:rPr>
          <w:rStyle w:val="Ttulo4Car"/>
          <w:rFonts w:ascii="Arial" w:hAnsi="Arial" w:cs="Arial"/>
          <w:lang w:val="es-EC"/>
        </w:rPr>
      </w:pPr>
      <w:r>
        <w:rPr>
          <w:rStyle w:val="Ttulo4Car"/>
          <w:rFonts w:ascii="Arial" w:hAnsi="Arial" w:cs="Arial"/>
          <w:lang w:val="es-EC"/>
        </w:rPr>
        <w:t>DETALLE DE COMPRAS DE ACTIVOS FIJOS REALIZADAS EN EL PERIODO 2006</w:t>
      </w:r>
    </w:p>
    <w:tbl>
      <w:tblPr>
        <w:tblW w:w="11640" w:type="dxa"/>
        <w:tblInd w:w="60" w:type="dxa"/>
        <w:tblCellMar>
          <w:left w:w="70" w:type="dxa"/>
          <w:right w:w="70" w:type="dxa"/>
        </w:tblCellMar>
        <w:tblLook w:val="0000"/>
      </w:tblPr>
      <w:tblGrid>
        <w:gridCol w:w="319"/>
        <w:gridCol w:w="1736"/>
        <w:gridCol w:w="1675"/>
        <w:gridCol w:w="1129"/>
        <w:gridCol w:w="825"/>
        <w:gridCol w:w="1536"/>
        <w:gridCol w:w="2146"/>
        <w:gridCol w:w="1225"/>
        <w:gridCol w:w="1049"/>
      </w:tblGrid>
      <w:tr w:rsidR="00F6746E">
        <w:trPr>
          <w:trHeight w:val="585"/>
        </w:trPr>
        <w:tc>
          <w:tcPr>
            <w:tcW w:w="319" w:type="dxa"/>
            <w:tcBorders>
              <w:top w:val="single" w:sz="8" w:space="0" w:color="auto"/>
              <w:left w:val="single" w:sz="8" w:space="0" w:color="auto"/>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12pt;width:60pt;height:12.75pt;z-index:251602432;visibility:hidden" stroked="f" o:insetmode="auto">
                  <o:lock v:ext="edit" rotation="t"/>
                </v:shape>
              </w:pict>
            </w:r>
            <w:r>
              <w:rPr>
                <w:rFonts w:ascii="Arial" w:hAnsi="Arial" w:cs="Arial"/>
                <w:b/>
                <w:bCs/>
                <w:sz w:val="16"/>
                <w:szCs w:val="16"/>
              </w:rPr>
              <w:pict>
                <v:shape id="_x0000_s1028" type="#_x0000_t201" style="position:absolute;left:0;text-align:left;margin-left:0;margin-top:-12pt;width:60pt;height:12.75pt;z-index:251603456;visibility:hidden" stroked="f" o:insetmode="auto">
                  <o:lock v:ext="edit" rotation="t"/>
                </v:shape>
              </w:pict>
            </w:r>
            <w:r>
              <w:rPr>
                <w:rFonts w:ascii="Arial" w:hAnsi="Arial" w:cs="Arial"/>
                <w:b/>
                <w:bCs/>
                <w:sz w:val="16"/>
                <w:szCs w:val="16"/>
              </w:rPr>
              <w:pict>
                <v:shape id="_x0000_s1029" type="#_x0000_t201" style="position:absolute;left:0;text-align:left;margin-left:0;margin-top:-12pt;width:60pt;height:12.75pt;z-index:251604480;visibility:hidden" stroked="f" o:insetmode="auto">
                  <o:lock v:ext="edit" rotation="t"/>
                </v:shape>
              </w:pict>
            </w:r>
            <w:r>
              <w:rPr>
                <w:rFonts w:ascii="Arial" w:hAnsi="Arial" w:cs="Arial"/>
                <w:b/>
                <w:bCs/>
                <w:sz w:val="16"/>
                <w:szCs w:val="16"/>
              </w:rPr>
              <w:pict>
                <v:shape id="_x0000_s1030" type="#_x0000_t201" style="position:absolute;left:0;text-align:left;margin-left:0;margin-top:-12pt;width:60pt;height:12.75pt;z-index:251605504;visibility:hidden" stroked="f" o:insetmode="auto">
                  <o:lock v:ext="edit" rotation="t"/>
                </v:shape>
              </w:pict>
            </w:r>
            <w:r>
              <w:rPr>
                <w:rFonts w:ascii="Arial" w:hAnsi="Arial" w:cs="Arial"/>
                <w:b/>
                <w:bCs/>
                <w:sz w:val="16"/>
                <w:szCs w:val="16"/>
              </w:rPr>
              <w:pict>
                <v:shape id="_x0000_s1031" type="#_x0000_t201" style="position:absolute;left:0;text-align:left;margin-left:0;margin-top:-12pt;width:60pt;height:12.75pt;z-index:251606528;visibility:hidden" stroked="f" o:insetmode="auto">
                  <o:lock v:ext="edit" rotation="t"/>
                </v:shape>
              </w:pict>
            </w:r>
            <w:r>
              <w:rPr>
                <w:rFonts w:ascii="Arial" w:hAnsi="Arial" w:cs="Arial"/>
                <w:b/>
                <w:bCs/>
                <w:sz w:val="16"/>
                <w:szCs w:val="16"/>
              </w:rPr>
              <w:pict>
                <v:shape id="_x0000_s1032" type="#_x0000_t201" style="position:absolute;left:0;text-align:left;margin-left:0;margin-top:-12pt;width:60pt;height:12.75pt;z-index:251607552;visibility:hidden" stroked="f" o:insetmode="auto">
                  <o:lock v:ext="edit" rotation="t"/>
                </v:shape>
              </w:pict>
            </w:r>
            <w:r>
              <w:rPr>
                <w:rFonts w:ascii="Arial" w:hAnsi="Arial" w:cs="Arial"/>
                <w:b/>
                <w:bCs/>
                <w:sz w:val="16"/>
                <w:szCs w:val="16"/>
              </w:rPr>
              <w:pict>
                <v:shape id="_x0000_s1033" type="#_x0000_t201" style="position:absolute;left:0;text-align:left;margin-left:0;margin-top:-12pt;width:60pt;height:12.75pt;z-index:251608576;visibility:hidden" stroked="f" o:insetmode="auto">
                  <o:lock v:ext="edit" rotation="t"/>
                </v:shape>
              </w:pict>
            </w:r>
            <w:r>
              <w:rPr>
                <w:rFonts w:ascii="Arial" w:hAnsi="Arial" w:cs="Arial"/>
                <w:b/>
                <w:bCs/>
                <w:sz w:val="16"/>
                <w:szCs w:val="16"/>
              </w:rPr>
              <w:pict>
                <v:shape id="_x0000_s1034" type="#_x0000_t201" style="position:absolute;left:0;text-align:left;margin-left:0;margin-top:-12pt;width:60pt;height:12.75pt;z-index:251609600;visibility:hidden" stroked="f" o:insetmode="auto">
                  <o:lock v:ext="edit" rotation="t"/>
                </v:shape>
              </w:pict>
            </w:r>
            <w:r>
              <w:rPr>
                <w:rFonts w:ascii="Arial" w:hAnsi="Arial" w:cs="Arial"/>
                <w:b/>
                <w:bCs/>
                <w:sz w:val="16"/>
                <w:szCs w:val="16"/>
              </w:rPr>
              <w:pict>
                <v:shape id="_x0000_s1035" type="#_x0000_t201" style="position:absolute;left:0;text-align:left;margin-left:0;margin-top:-12pt;width:60pt;height:12.75pt;z-index:251610624;visibility:hidden" stroked="f" o:insetmode="auto">
                  <o:lock v:ext="edit" rotation="t"/>
                </v:shape>
              </w:pict>
            </w:r>
            <w:r>
              <w:rPr>
                <w:rFonts w:ascii="Arial" w:hAnsi="Arial" w:cs="Arial"/>
                <w:b/>
                <w:bCs/>
                <w:sz w:val="16"/>
                <w:szCs w:val="16"/>
              </w:rPr>
              <w:pict>
                <v:shape id="_x0000_s1036" type="#_x0000_t201" style="position:absolute;left:0;text-align:left;margin-left:0;margin-top:-12pt;width:60pt;height:12.75pt;z-index:251611648;visibility:hidden" stroked="f" o:insetmode="auto">
                  <o:lock v:ext="edit" rotation="t"/>
                </v:shape>
              </w:pict>
            </w:r>
            <w:r>
              <w:rPr>
                <w:rFonts w:ascii="Arial" w:hAnsi="Arial" w:cs="Arial"/>
                <w:b/>
                <w:bCs/>
                <w:sz w:val="16"/>
                <w:szCs w:val="16"/>
              </w:rPr>
              <w:pict>
                <v:shape id="_x0000_s1037" type="#_x0000_t201" style="position:absolute;left:0;text-align:left;margin-left:0;margin-top:-12pt;width:60pt;height:12.75pt;z-index:251612672;visibility:hidden" stroked="f" o:insetmode="auto">
                  <o:lock v:ext="edit" rotation="t"/>
                </v:shape>
              </w:pict>
            </w:r>
            <w:r>
              <w:rPr>
                <w:rFonts w:ascii="Arial" w:hAnsi="Arial" w:cs="Arial"/>
                <w:b/>
                <w:bCs/>
                <w:sz w:val="16"/>
                <w:szCs w:val="16"/>
              </w:rPr>
              <w:pict>
                <v:shape id="_x0000_s1038" type="#_x0000_t201" style="position:absolute;left:0;text-align:left;margin-left:0;margin-top:-12pt;width:60pt;height:12.75pt;z-index:251613696;visibility:hidden" stroked="f" o:insetmode="auto">
                  <o:lock v:ext="edit" rotation="t"/>
                </v:shape>
              </w:pict>
            </w:r>
            <w:r>
              <w:rPr>
                <w:rFonts w:ascii="Arial" w:hAnsi="Arial" w:cs="Arial"/>
                <w:b/>
                <w:bCs/>
                <w:sz w:val="16"/>
                <w:szCs w:val="16"/>
              </w:rPr>
              <w:pict>
                <v:shape id="_x0000_s1039" type="#_x0000_t201" style="position:absolute;left:0;text-align:left;margin-left:0;margin-top:-12pt;width:60pt;height:12.75pt;z-index:251614720;visibility:hidden" stroked="f" o:insetmode="auto">
                  <o:lock v:ext="edit" rotation="t"/>
                </v:shape>
              </w:pict>
            </w:r>
            <w:r>
              <w:rPr>
                <w:rFonts w:ascii="Arial" w:hAnsi="Arial" w:cs="Arial"/>
                <w:b/>
                <w:bCs/>
                <w:sz w:val="16"/>
                <w:szCs w:val="16"/>
              </w:rPr>
              <w:pict>
                <v:shape id="_x0000_s1040" type="#_x0000_t201" style="position:absolute;left:0;text-align:left;margin-left:0;margin-top:-12pt;width:60pt;height:12.75pt;z-index:251615744;visibility:hidden" stroked="f" o:insetmode="auto">
                  <o:lock v:ext="edit" rotation="t"/>
                </v:shape>
              </w:pict>
            </w:r>
            <w:r>
              <w:rPr>
                <w:rFonts w:ascii="Arial" w:hAnsi="Arial" w:cs="Arial"/>
                <w:b/>
                <w:bCs/>
                <w:sz w:val="16"/>
                <w:szCs w:val="16"/>
              </w:rPr>
              <w:t>Nº</w:t>
            </w:r>
          </w:p>
        </w:tc>
        <w:tc>
          <w:tcPr>
            <w:tcW w:w="173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Cuenta</w:t>
            </w:r>
          </w:p>
        </w:tc>
        <w:tc>
          <w:tcPr>
            <w:tcW w:w="1675"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Departamento/</w:t>
            </w:r>
            <w:r>
              <w:rPr>
                <w:rFonts w:ascii="Arial" w:hAnsi="Arial" w:cs="Arial"/>
                <w:b/>
                <w:bCs/>
                <w:sz w:val="16"/>
                <w:szCs w:val="16"/>
              </w:rPr>
              <w:br/>
              <w:t>División</w:t>
            </w:r>
          </w:p>
        </w:tc>
        <w:tc>
          <w:tcPr>
            <w:tcW w:w="1129"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Fecha Adquisición</w:t>
            </w:r>
          </w:p>
        </w:tc>
        <w:tc>
          <w:tcPr>
            <w:tcW w:w="825"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Cantidad</w:t>
            </w:r>
          </w:p>
        </w:tc>
        <w:tc>
          <w:tcPr>
            <w:tcW w:w="153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Adquisición</w:t>
            </w:r>
          </w:p>
        </w:tc>
        <w:tc>
          <w:tcPr>
            <w:tcW w:w="214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2"/>
                <w:szCs w:val="12"/>
              </w:rPr>
            </w:pPr>
            <w:r>
              <w:rPr>
                <w:rFonts w:ascii="Arial" w:hAnsi="Arial" w:cs="Arial"/>
                <w:b/>
                <w:bCs/>
                <w:sz w:val="12"/>
                <w:szCs w:val="12"/>
              </w:rPr>
              <w:t>Detalle</w:t>
            </w:r>
          </w:p>
        </w:tc>
        <w:tc>
          <w:tcPr>
            <w:tcW w:w="1225" w:type="dxa"/>
            <w:tcBorders>
              <w:top w:val="single" w:sz="8" w:space="0" w:color="auto"/>
              <w:left w:val="nil"/>
              <w:bottom w:val="single" w:sz="8" w:space="0" w:color="auto"/>
              <w:right w:val="nil"/>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V. Unitario</w:t>
            </w:r>
          </w:p>
        </w:tc>
        <w:tc>
          <w:tcPr>
            <w:tcW w:w="1049" w:type="dxa"/>
            <w:tcBorders>
              <w:top w:val="single" w:sz="8" w:space="0" w:color="auto"/>
              <w:left w:val="single" w:sz="8" w:space="0" w:color="auto"/>
              <w:bottom w:val="single" w:sz="8" w:space="0" w:color="auto"/>
              <w:right w:val="single" w:sz="8"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V. Total</w:t>
            </w:r>
          </w:p>
        </w:tc>
      </w:tr>
      <w:tr w:rsidR="00F6746E">
        <w:trPr>
          <w:trHeight w:val="450"/>
        </w:trPr>
        <w:tc>
          <w:tcPr>
            <w:tcW w:w="319" w:type="dxa"/>
            <w:tcBorders>
              <w:top w:val="nil"/>
              <w:left w:val="single" w:sz="8"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736"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Herramientas Mayores</w:t>
            </w:r>
          </w:p>
        </w:tc>
        <w:tc>
          <w:tcPr>
            <w:tcW w:w="1675"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VARIOS SERVICIOS-Bodega Limonar</w:t>
            </w:r>
          </w:p>
        </w:tc>
        <w:tc>
          <w:tcPr>
            <w:tcW w:w="1129"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28/01/2006</w:t>
            </w:r>
          </w:p>
        </w:tc>
        <w:tc>
          <w:tcPr>
            <w:tcW w:w="825"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CEPILLO</w:t>
            </w:r>
          </w:p>
        </w:tc>
        <w:tc>
          <w:tcPr>
            <w:tcW w:w="2146" w:type="dxa"/>
            <w:tcBorders>
              <w:top w:val="nil"/>
              <w:left w:val="nil"/>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5.2A CORTE 3/32" 15000 RPM DW680K DEWALT.</w:t>
            </w:r>
          </w:p>
        </w:tc>
        <w:tc>
          <w:tcPr>
            <w:tcW w:w="1225" w:type="dxa"/>
            <w:tcBorders>
              <w:top w:val="nil"/>
              <w:left w:val="nil"/>
              <w:bottom w:val="single" w:sz="4" w:space="0" w:color="auto"/>
              <w:right w:val="nil"/>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179,48</w:t>
            </w:r>
          </w:p>
        </w:tc>
        <w:tc>
          <w:tcPr>
            <w:tcW w:w="1049" w:type="dxa"/>
            <w:tcBorders>
              <w:top w:val="nil"/>
              <w:left w:val="single" w:sz="8" w:space="0" w:color="auto"/>
              <w:bottom w:val="single" w:sz="4" w:space="0" w:color="auto"/>
              <w:right w:val="single" w:sz="8"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179,48 </w:t>
            </w:r>
          </w:p>
        </w:tc>
      </w:tr>
      <w:tr w:rsidR="00F6746E">
        <w:trPr>
          <w:trHeight w:val="495"/>
        </w:trPr>
        <w:tc>
          <w:tcPr>
            <w:tcW w:w="319" w:type="dxa"/>
            <w:tcBorders>
              <w:top w:val="nil"/>
              <w:left w:val="single" w:sz="8"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w:t>
            </w:r>
          </w:p>
        </w:tc>
        <w:tc>
          <w:tcPr>
            <w:tcW w:w="1736"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Equipos, Sistema y Paquetes Informaticos</w:t>
            </w:r>
          </w:p>
        </w:tc>
        <w:tc>
          <w:tcPr>
            <w:tcW w:w="1675"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30/01/2006</w:t>
            </w:r>
          </w:p>
        </w:tc>
        <w:tc>
          <w:tcPr>
            <w:tcW w:w="825"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COMPUTADOR</w:t>
            </w:r>
          </w:p>
        </w:tc>
        <w:tc>
          <w:tcPr>
            <w:tcW w:w="2146" w:type="dxa"/>
            <w:tcBorders>
              <w:top w:val="nil"/>
              <w:left w:val="nil"/>
              <w:bottom w:val="single" w:sz="4" w:space="0" w:color="auto"/>
              <w:right w:val="single" w:sz="4" w:space="0" w:color="auto"/>
            </w:tcBorders>
            <w:shd w:val="clear" w:color="auto" w:fill="E3E3E3"/>
            <w:vAlign w:val="center"/>
          </w:tcPr>
          <w:p w:rsidR="00F6746E" w:rsidRPr="00C3335A" w:rsidRDefault="00F6746E" w:rsidP="00F6746E">
            <w:pPr>
              <w:rPr>
                <w:rFonts w:ascii="Arial" w:hAnsi="Arial" w:cs="Arial"/>
                <w:sz w:val="12"/>
                <w:szCs w:val="12"/>
                <w:lang w:val="en-GB"/>
              </w:rPr>
            </w:pPr>
            <w:r w:rsidRPr="00C3335A">
              <w:rPr>
                <w:rFonts w:ascii="Arial" w:hAnsi="Arial" w:cs="Arial"/>
                <w:sz w:val="12"/>
                <w:szCs w:val="12"/>
                <w:lang w:val="en-GB"/>
              </w:rPr>
              <w:t>PC LAPTOP ACER INTEL-CENTRINO 1.7 GHZ. 512 RAM HD-80 GB. DVD-WRITER-DVD-CD-WRITER.</w:t>
            </w:r>
          </w:p>
        </w:tc>
        <w:tc>
          <w:tcPr>
            <w:tcW w:w="1225" w:type="dxa"/>
            <w:tcBorders>
              <w:top w:val="nil"/>
              <w:left w:val="nil"/>
              <w:bottom w:val="single" w:sz="4" w:space="0" w:color="auto"/>
              <w:right w:val="nil"/>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1825</w:t>
            </w:r>
          </w:p>
        </w:tc>
        <w:tc>
          <w:tcPr>
            <w:tcW w:w="1049" w:type="dxa"/>
            <w:tcBorders>
              <w:top w:val="nil"/>
              <w:left w:val="single" w:sz="8" w:space="0" w:color="auto"/>
              <w:bottom w:val="single" w:sz="4" w:space="0" w:color="auto"/>
              <w:right w:val="single" w:sz="8" w:space="0" w:color="auto"/>
            </w:tcBorders>
            <w:shd w:val="clear" w:color="FFFFFF"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1.825,00 </w:t>
            </w:r>
          </w:p>
        </w:tc>
      </w:tr>
      <w:tr w:rsidR="00F6746E">
        <w:trPr>
          <w:trHeight w:val="465"/>
        </w:trPr>
        <w:tc>
          <w:tcPr>
            <w:tcW w:w="319" w:type="dxa"/>
            <w:tcBorders>
              <w:top w:val="nil"/>
              <w:left w:val="single" w:sz="8" w:space="0" w:color="auto"/>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w:t>
            </w:r>
          </w:p>
        </w:tc>
        <w:tc>
          <w:tcPr>
            <w:tcW w:w="1736" w:type="dxa"/>
            <w:tcBorders>
              <w:top w:val="nil"/>
              <w:left w:val="nil"/>
              <w:bottom w:val="single" w:sz="8"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Equipos, Sistema y Paquetes Informaticos</w:t>
            </w:r>
          </w:p>
        </w:tc>
        <w:tc>
          <w:tcPr>
            <w:tcW w:w="1675" w:type="dxa"/>
            <w:tcBorders>
              <w:top w:val="nil"/>
              <w:left w:val="nil"/>
              <w:bottom w:val="single" w:sz="8"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nil"/>
              <w:left w:val="nil"/>
              <w:bottom w:val="single" w:sz="8"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30/01/2006</w:t>
            </w:r>
          </w:p>
        </w:tc>
        <w:tc>
          <w:tcPr>
            <w:tcW w:w="825" w:type="dxa"/>
            <w:tcBorders>
              <w:top w:val="nil"/>
              <w:left w:val="nil"/>
              <w:bottom w:val="single" w:sz="8"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nil"/>
              <w:left w:val="nil"/>
              <w:bottom w:val="single" w:sz="8"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IMPRESORA</w:t>
            </w:r>
          </w:p>
        </w:tc>
        <w:tc>
          <w:tcPr>
            <w:tcW w:w="2146" w:type="dxa"/>
            <w:tcBorders>
              <w:top w:val="nil"/>
              <w:left w:val="nil"/>
              <w:bottom w:val="single" w:sz="8"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COLOR LASER HP-360 DN.</w:t>
            </w:r>
          </w:p>
        </w:tc>
        <w:tc>
          <w:tcPr>
            <w:tcW w:w="1225" w:type="dxa"/>
            <w:tcBorders>
              <w:top w:val="nil"/>
              <w:left w:val="nil"/>
              <w:bottom w:val="single" w:sz="8" w:space="0" w:color="auto"/>
              <w:right w:val="nil"/>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628</w:t>
            </w:r>
          </w:p>
        </w:tc>
        <w:tc>
          <w:tcPr>
            <w:tcW w:w="1049" w:type="dxa"/>
            <w:tcBorders>
              <w:top w:val="nil"/>
              <w:left w:val="single" w:sz="8" w:space="0" w:color="auto"/>
              <w:bottom w:val="single" w:sz="8" w:space="0" w:color="auto"/>
              <w:right w:val="single" w:sz="8" w:space="0" w:color="auto"/>
            </w:tcBorders>
            <w:shd w:val="clear" w:color="FFFFFF"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628,00 </w:t>
            </w:r>
          </w:p>
        </w:tc>
      </w:tr>
      <w:tr w:rsidR="00F6746E">
        <w:trPr>
          <w:trHeight w:val="660"/>
        </w:trPr>
        <w:tc>
          <w:tcPr>
            <w:tcW w:w="319" w:type="dxa"/>
            <w:tcBorders>
              <w:top w:val="nil"/>
              <w:left w:val="single" w:sz="8"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4</w:t>
            </w:r>
          </w:p>
        </w:tc>
        <w:tc>
          <w:tcPr>
            <w:tcW w:w="1736"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Equipos, Sistema y Paquetes Informaticos</w:t>
            </w:r>
          </w:p>
        </w:tc>
        <w:tc>
          <w:tcPr>
            <w:tcW w:w="1675"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26/02/2006</w:t>
            </w:r>
          </w:p>
        </w:tc>
        <w:tc>
          <w:tcPr>
            <w:tcW w:w="825"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5</w:t>
            </w:r>
          </w:p>
        </w:tc>
        <w:tc>
          <w:tcPr>
            <w:tcW w:w="1536"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COMPUTADOR</w:t>
            </w:r>
          </w:p>
        </w:tc>
        <w:tc>
          <w:tcPr>
            <w:tcW w:w="2146" w:type="dxa"/>
            <w:tcBorders>
              <w:top w:val="nil"/>
              <w:left w:val="nil"/>
              <w:bottom w:val="single" w:sz="4" w:space="0" w:color="auto"/>
              <w:right w:val="single" w:sz="4" w:space="0" w:color="auto"/>
            </w:tcBorders>
            <w:shd w:val="clear" w:color="auto" w:fill="E3E3E3"/>
            <w:vAlign w:val="center"/>
          </w:tcPr>
          <w:p w:rsidR="00F6746E" w:rsidRPr="00C3335A" w:rsidRDefault="00F6746E" w:rsidP="00F6746E">
            <w:pPr>
              <w:rPr>
                <w:rFonts w:ascii="Arial" w:hAnsi="Arial" w:cs="Arial"/>
                <w:sz w:val="12"/>
                <w:szCs w:val="12"/>
                <w:lang w:val="en-GB"/>
              </w:rPr>
            </w:pPr>
            <w:r>
              <w:rPr>
                <w:rFonts w:ascii="Arial" w:hAnsi="Arial" w:cs="Arial"/>
                <w:sz w:val="12"/>
                <w:szCs w:val="12"/>
              </w:rPr>
              <w:t xml:space="preserve">ESTACION-TRABAJO INTEL P4. 3.2 GBZ, INTEL D-101. </w:t>
            </w:r>
            <w:r w:rsidRPr="00C3335A">
              <w:rPr>
                <w:rFonts w:ascii="Arial" w:hAnsi="Arial" w:cs="Arial"/>
                <w:sz w:val="12"/>
                <w:szCs w:val="12"/>
                <w:lang w:val="en-GB"/>
              </w:rPr>
              <w:t>512 MB. RAM-HD-80GB PVD-CD-WRITER MONITOR LCD.</w:t>
            </w:r>
          </w:p>
        </w:tc>
        <w:tc>
          <w:tcPr>
            <w:tcW w:w="1225" w:type="dxa"/>
            <w:tcBorders>
              <w:top w:val="nil"/>
              <w:left w:val="nil"/>
              <w:bottom w:val="single" w:sz="4" w:space="0" w:color="auto"/>
              <w:right w:val="nil"/>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775</w:t>
            </w:r>
          </w:p>
        </w:tc>
        <w:tc>
          <w:tcPr>
            <w:tcW w:w="1049" w:type="dxa"/>
            <w:tcBorders>
              <w:top w:val="nil"/>
              <w:left w:val="single" w:sz="8" w:space="0" w:color="auto"/>
              <w:bottom w:val="single" w:sz="4" w:space="0" w:color="auto"/>
              <w:right w:val="single" w:sz="8" w:space="0" w:color="auto"/>
            </w:tcBorders>
            <w:shd w:val="clear" w:color="FFFFFF"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3.875,00 </w:t>
            </w:r>
          </w:p>
        </w:tc>
      </w:tr>
      <w:tr w:rsidR="00F6746E">
        <w:trPr>
          <w:trHeight w:val="345"/>
        </w:trPr>
        <w:tc>
          <w:tcPr>
            <w:tcW w:w="319" w:type="dxa"/>
            <w:tcBorders>
              <w:top w:val="nil"/>
              <w:left w:val="single" w:sz="8" w:space="0" w:color="auto"/>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5</w:t>
            </w:r>
          </w:p>
        </w:tc>
        <w:tc>
          <w:tcPr>
            <w:tcW w:w="1736" w:type="dxa"/>
            <w:tcBorders>
              <w:top w:val="nil"/>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Mobiliarios</w:t>
            </w:r>
          </w:p>
        </w:tc>
        <w:tc>
          <w:tcPr>
            <w:tcW w:w="1675" w:type="dxa"/>
            <w:tcBorders>
              <w:top w:val="nil"/>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nil"/>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27/02/2006</w:t>
            </w:r>
          </w:p>
        </w:tc>
        <w:tc>
          <w:tcPr>
            <w:tcW w:w="825" w:type="dxa"/>
            <w:tcBorders>
              <w:top w:val="nil"/>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w:t>
            </w:r>
          </w:p>
        </w:tc>
        <w:tc>
          <w:tcPr>
            <w:tcW w:w="1536" w:type="dxa"/>
            <w:tcBorders>
              <w:top w:val="nil"/>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SILLON</w:t>
            </w:r>
          </w:p>
        </w:tc>
        <w:tc>
          <w:tcPr>
            <w:tcW w:w="2146" w:type="dxa"/>
            <w:tcBorders>
              <w:top w:val="nil"/>
              <w:left w:val="nil"/>
              <w:bottom w:val="single" w:sz="8"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C/P. #9799. F/. #1164. ADQ. 02 SILLON MODELO RELAX BAJO.</w:t>
            </w:r>
          </w:p>
        </w:tc>
        <w:tc>
          <w:tcPr>
            <w:tcW w:w="1225" w:type="dxa"/>
            <w:tcBorders>
              <w:top w:val="nil"/>
              <w:left w:val="nil"/>
              <w:bottom w:val="single" w:sz="8" w:space="0" w:color="auto"/>
              <w:right w:val="nil"/>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210</w:t>
            </w:r>
          </w:p>
        </w:tc>
        <w:tc>
          <w:tcPr>
            <w:tcW w:w="1049" w:type="dxa"/>
            <w:tcBorders>
              <w:top w:val="nil"/>
              <w:left w:val="single" w:sz="8" w:space="0" w:color="auto"/>
              <w:bottom w:val="single" w:sz="8" w:space="0" w:color="auto"/>
              <w:right w:val="single" w:sz="8"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420,00 </w:t>
            </w:r>
          </w:p>
        </w:tc>
      </w:tr>
      <w:tr w:rsidR="00F6746E">
        <w:trPr>
          <w:trHeight w:val="660"/>
        </w:trPr>
        <w:tc>
          <w:tcPr>
            <w:tcW w:w="319" w:type="dxa"/>
            <w:tcBorders>
              <w:top w:val="nil"/>
              <w:left w:val="single" w:sz="8"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6</w:t>
            </w:r>
          </w:p>
        </w:tc>
        <w:tc>
          <w:tcPr>
            <w:tcW w:w="1736"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Maquinaria e Equipos de Servicios General</w:t>
            </w:r>
          </w:p>
        </w:tc>
        <w:tc>
          <w:tcPr>
            <w:tcW w:w="1675"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VARIOS SERVICIOS-A.D.O. "B"</w:t>
            </w:r>
          </w:p>
        </w:tc>
        <w:tc>
          <w:tcPr>
            <w:tcW w:w="1129"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31/03/2006</w:t>
            </w:r>
          </w:p>
        </w:tc>
        <w:tc>
          <w:tcPr>
            <w:tcW w:w="825"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10</w:t>
            </w:r>
          </w:p>
        </w:tc>
        <w:tc>
          <w:tcPr>
            <w:tcW w:w="1536" w:type="dxa"/>
            <w:tcBorders>
              <w:top w:val="nil"/>
              <w:left w:val="nil"/>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AIRE ACONDICIONADO</w:t>
            </w:r>
          </w:p>
        </w:tc>
        <w:tc>
          <w:tcPr>
            <w:tcW w:w="2146" w:type="dxa"/>
            <w:tcBorders>
              <w:top w:val="nil"/>
              <w:left w:val="nil"/>
              <w:bottom w:val="single" w:sz="4" w:space="0" w:color="auto"/>
              <w:right w:val="single" w:sz="4" w:space="0" w:color="auto"/>
            </w:tcBorders>
            <w:shd w:val="clear" w:color="auto" w:fill="E3E3E3"/>
            <w:vAlign w:val="center"/>
          </w:tcPr>
          <w:p w:rsidR="00F6746E" w:rsidRPr="00C3335A" w:rsidRDefault="00F6746E" w:rsidP="00F6746E">
            <w:pPr>
              <w:rPr>
                <w:rFonts w:ascii="Arial" w:hAnsi="Arial" w:cs="Arial"/>
                <w:sz w:val="12"/>
                <w:szCs w:val="12"/>
                <w:lang w:val="en-GB"/>
              </w:rPr>
            </w:pPr>
            <w:r>
              <w:rPr>
                <w:rFonts w:ascii="Arial" w:hAnsi="Arial" w:cs="Arial"/>
                <w:sz w:val="12"/>
                <w:szCs w:val="12"/>
              </w:rPr>
              <w:t xml:space="preserve">C/P. #9529. F/. #3772. ADQ. 10 AIRES ACOND. </w:t>
            </w:r>
            <w:r w:rsidRPr="00C3335A">
              <w:rPr>
                <w:rFonts w:ascii="Arial" w:hAnsi="Arial" w:cs="Arial"/>
                <w:sz w:val="12"/>
                <w:szCs w:val="12"/>
                <w:lang w:val="en-GB"/>
              </w:rPr>
              <w:t>VENTANA 12KBTU/220V GOLD. C/C. REM. #LWC123CSMK1.</w:t>
            </w:r>
          </w:p>
        </w:tc>
        <w:tc>
          <w:tcPr>
            <w:tcW w:w="1225" w:type="dxa"/>
            <w:tcBorders>
              <w:top w:val="nil"/>
              <w:left w:val="nil"/>
              <w:bottom w:val="single" w:sz="4" w:space="0" w:color="auto"/>
              <w:right w:val="nil"/>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250,33</w:t>
            </w:r>
          </w:p>
        </w:tc>
        <w:tc>
          <w:tcPr>
            <w:tcW w:w="1049" w:type="dxa"/>
            <w:tcBorders>
              <w:top w:val="nil"/>
              <w:left w:val="single" w:sz="8" w:space="0" w:color="auto"/>
              <w:bottom w:val="single" w:sz="4" w:space="0" w:color="auto"/>
              <w:right w:val="single" w:sz="8"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2.503,30 </w:t>
            </w:r>
          </w:p>
        </w:tc>
      </w:tr>
      <w:tr w:rsidR="00F6746E">
        <w:trPr>
          <w:trHeight w:val="495"/>
        </w:trPr>
        <w:tc>
          <w:tcPr>
            <w:tcW w:w="319" w:type="dxa"/>
            <w:tcBorders>
              <w:top w:val="nil"/>
              <w:left w:val="single" w:sz="8"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7</w:t>
            </w:r>
          </w:p>
        </w:tc>
        <w:tc>
          <w:tcPr>
            <w:tcW w:w="1736"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Maquinaria e Equipos de Servicios General</w:t>
            </w:r>
          </w:p>
        </w:tc>
        <w:tc>
          <w:tcPr>
            <w:tcW w:w="1675"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VARIOS SERVICIOS-A.D.O CHARLI</w:t>
            </w:r>
          </w:p>
        </w:tc>
        <w:tc>
          <w:tcPr>
            <w:tcW w:w="1129"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31/03/2006</w:t>
            </w:r>
          </w:p>
        </w:tc>
        <w:tc>
          <w:tcPr>
            <w:tcW w:w="825"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AIRE ACONDICIONADO</w:t>
            </w:r>
          </w:p>
        </w:tc>
        <w:tc>
          <w:tcPr>
            <w:tcW w:w="2146" w:type="dxa"/>
            <w:tcBorders>
              <w:top w:val="nil"/>
              <w:left w:val="nil"/>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C/P. #9529. F/. #3772. ADQ. 01 AIRE ACOND. VENTANA 24KBTU/220V C/C. REM. #W242CM LG.</w:t>
            </w:r>
          </w:p>
        </w:tc>
        <w:tc>
          <w:tcPr>
            <w:tcW w:w="1225" w:type="dxa"/>
            <w:tcBorders>
              <w:top w:val="nil"/>
              <w:left w:val="nil"/>
              <w:bottom w:val="single" w:sz="4" w:space="0" w:color="auto"/>
              <w:right w:val="nil"/>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403,52</w:t>
            </w:r>
          </w:p>
        </w:tc>
        <w:tc>
          <w:tcPr>
            <w:tcW w:w="1049" w:type="dxa"/>
            <w:tcBorders>
              <w:top w:val="nil"/>
              <w:left w:val="single" w:sz="8" w:space="0" w:color="auto"/>
              <w:bottom w:val="single" w:sz="4" w:space="0" w:color="auto"/>
              <w:right w:val="single" w:sz="8"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403,52 </w:t>
            </w:r>
          </w:p>
        </w:tc>
      </w:tr>
      <w:tr w:rsidR="00F6746E">
        <w:trPr>
          <w:trHeight w:val="675"/>
        </w:trPr>
        <w:tc>
          <w:tcPr>
            <w:tcW w:w="319" w:type="dxa"/>
            <w:tcBorders>
              <w:top w:val="nil"/>
              <w:left w:val="single" w:sz="8" w:space="0" w:color="auto"/>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8</w:t>
            </w:r>
          </w:p>
        </w:tc>
        <w:tc>
          <w:tcPr>
            <w:tcW w:w="1736" w:type="dxa"/>
            <w:tcBorders>
              <w:top w:val="nil"/>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Maquinaria e Equipos de Servicios General</w:t>
            </w:r>
          </w:p>
        </w:tc>
        <w:tc>
          <w:tcPr>
            <w:tcW w:w="1675" w:type="dxa"/>
            <w:tcBorders>
              <w:top w:val="nil"/>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nil"/>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31/03/2006</w:t>
            </w:r>
          </w:p>
        </w:tc>
        <w:tc>
          <w:tcPr>
            <w:tcW w:w="825" w:type="dxa"/>
            <w:tcBorders>
              <w:top w:val="nil"/>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nil"/>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AIRE ACONDICIONADO</w:t>
            </w:r>
          </w:p>
        </w:tc>
        <w:tc>
          <w:tcPr>
            <w:tcW w:w="2146" w:type="dxa"/>
            <w:tcBorders>
              <w:top w:val="nil"/>
              <w:left w:val="nil"/>
              <w:bottom w:val="single" w:sz="8" w:space="0" w:color="auto"/>
              <w:right w:val="single" w:sz="4" w:space="0" w:color="auto"/>
            </w:tcBorders>
            <w:shd w:val="clear" w:color="auto" w:fill="auto"/>
            <w:vAlign w:val="center"/>
          </w:tcPr>
          <w:p w:rsidR="00F6746E" w:rsidRPr="00C3335A" w:rsidRDefault="00F6746E" w:rsidP="00F6746E">
            <w:pPr>
              <w:rPr>
                <w:rFonts w:ascii="Arial" w:hAnsi="Arial" w:cs="Arial"/>
                <w:sz w:val="12"/>
                <w:szCs w:val="12"/>
                <w:lang w:val="en-GB"/>
              </w:rPr>
            </w:pPr>
            <w:r>
              <w:rPr>
                <w:rFonts w:ascii="Arial" w:hAnsi="Arial" w:cs="Arial"/>
                <w:sz w:val="12"/>
                <w:szCs w:val="12"/>
              </w:rPr>
              <w:t xml:space="preserve">C/P. #9529. F/. #3863. ADQ. 01 AIRE ACOND. </w:t>
            </w:r>
            <w:r w:rsidRPr="00C3335A">
              <w:rPr>
                <w:rFonts w:ascii="Arial" w:hAnsi="Arial" w:cs="Arial"/>
                <w:sz w:val="12"/>
                <w:szCs w:val="12"/>
                <w:lang w:val="en-GB"/>
              </w:rPr>
              <w:t>VENTANA 12KBTU/220V GOLD C/C. REM. #LWC123CSMK1 L</w:t>
            </w:r>
          </w:p>
        </w:tc>
        <w:tc>
          <w:tcPr>
            <w:tcW w:w="1225" w:type="dxa"/>
            <w:tcBorders>
              <w:top w:val="nil"/>
              <w:left w:val="nil"/>
              <w:bottom w:val="single" w:sz="8" w:space="0" w:color="auto"/>
              <w:right w:val="nil"/>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250,32</w:t>
            </w:r>
          </w:p>
        </w:tc>
        <w:tc>
          <w:tcPr>
            <w:tcW w:w="1049" w:type="dxa"/>
            <w:tcBorders>
              <w:top w:val="nil"/>
              <w:left w:val="single" w:sz="8" w:space="0" w:color="auto"/>
              <w:bottom w:val="single" w:sz="8" w:space="0" w:color="auto"/>
              <w:right w:val="single" w:sz="8"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250,32 </w:t>
            </w:r>
          </w:p>
        </w:tc>
      </w:tr>
      <w:tr w:rsidR="00F6746E">
        <w:trPr>
          <w:trHeight w:val="450"/>
        </w:trPr>
        <w:tc>
          <w:tcPr>
            <w:tcW w:w="319" w:type="dxa"/>
            <w:tcBorders>
              <w:top w:val="nil"/>
              <w:left w:val="single" w:sz="8"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9</w:t>
            </w:r>
          </w:p>
        </w:tc>
        <w:tc>
          <w:tcPr>
            <w:tcW w:w="1736"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Herramientas Mayores</w:t>
            </w:r>
          </w:p>
        </w:tc>
        <w:tc>
          <w:tcPr>
            <w:tcW w:w="1675"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VARIOS SERVICIOS-Bodega Limonar</w:t>
            </w:r>
          </w:p>
        </w:tc>
        <w:tc>
          <w:tcPr>
            <w:tcW w:w="1129"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28/04/2006</w:t>
            </w:r>
          </w:p>
        </w:tc>
        <w:tc>
          <w:tcPr>
            <w:tcW w:w="825"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ESCALERA</w:t>
            </w:r>
          </w:p>
        </w:tc>
        <w:tc>
          <w:tcPr>
            <w:tcW w:w="2146" w:type="dxa"/>
            <w:tcBorders>
              <w:top w:val="nil"/>
              <w:left w:val="nil"/>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F/VIDRIO EXT. VERDE U/COM 24FT (7.31M) #D592.</w:t>
            </w:r>
          </w:p>
        </w:tc>
        <w:tc>
          <w:tcPr>
            <w:tcW w:w="1225" w:type="dxa"/>
            <w:tcBorders>
              <w:top w:val="nil"/>
              <w:left w:val="nil"/>
              <w:bottom w:val="single" w:sz="4" w:space="0" w:color="auto"/>
              <w:right w:val="nil"/>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239,93</w:t>
            </w:r>
          </w:p>
        </w:tc>
        <w:tc>
          <w:tcPr>
            <w:tcW w:w="1049" w:type="dxa"/>
            <w:tcBorders>
              <w:top w:val="nil"/>
              <w:left w:val="single" w:sz="8" w:space="0" w:color="auto"/>
              <w:bottom w:val="single" w:sz="4" w:space="0" w:color="auto"/>
              <w:right w:val="single" w:sz="8"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239,93 </w:t>
            </w:r>
          </w:p>
        </w:tc>
      </w:tr>
      <w:tr w:rsidR="00F6746E">
        <w:trPr>
          <w:trHeight w:val="585"/>
        </w:trPr>
        <w:tc>
          <w:tcPr>
            <w:tcW w:w="319" w:type="dxa"/>
            <w:tcBorders>
              <w:top w:val="single" w:sz="8" w:space="0" w:color="auto"/>
              <w:left w:val="single" w:sz="8" w:space="0" w:color="auto"/>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pict>
                <v:shape id="_x0000_s1097" type="#_x0000_t201" style="position:absolute;left:0;text-align:left;margin-left:0;margin-top:-12pt;width:60pt;height:12.75pt;z-index:251616768;visibility:hidden;mso-position-horizontal-relative:text;mso-position-vertical-relative:text" stroked="f" o:insetmode="auto">
                  <o:lock v:ext="edit" rotation="t"/>
                </v:shape>
              </w:pict>
            </w:r>
            <w:r>
              <w:rPr>
                <w:rFonts w:ascii="Arial" w:hAnsi="Arial" w:cs="Arial"/>
                <w:b/>
                <w:bCs/>
                <w:sz w:val="16"/>
                <w:szCs w:val="16"/>
              </w:rPr>
              <w:pict>
                <v:shape id="_x0000_s1098" type="#_x0000_t201" style="position:absolute;left:0;text-align:left;margin-left:0;margin-top:-12pt;width:60pt;height:12.75pt;z-index:251617792;visibility:hidden;mso-position-horizontal-relative:text;mso-position-vertical-relative:text" stroked="f" o:insetmode="auto">
                  <o:lock v:ext="edit" rotation="t"/>
                </v:shape>
              </w:pict>
            </w:r>
            <w:r>
              <w:rPr>
                <w:rFonts w:ascii="Arial" w:hAnsi="Arial" w:cs="Arial"/>
                <w:b/>
                <w:bCs/>
                <w:sz w:val="16"/>
                <w:szCs w:val="16"/>
              </w:rPr>
              <w:pict>
                <v:shape id="_x0000_s1099" type="#_x0000_t201" style="position:absolute;left:0;text-align:left;margin-left:0;margin-top:-12pt;width:60pt;height:12.75pt;z-index:251618816;visibility:hidden;mso-position-horizontal-relative:text;mso-position-vertical-relative:text" stroked="f" o:insetmode="auto">
                  <o:lock v:ext="edit" rotation="t"/>
                </v:shape>
              </w:pict>
            </w:r>
            <w:r>
              <w:rPr>
                <w:rFonts w:ascii="Arial" w:hAnsi="Arial" w:cs="Arial"/>
                <w:b/>
                <w:bCs/>
                <w:sz w:val="16"/>
                <w:szCs w:val="16"/>
              </w:rPr>
              <w:pict>
                <v:shape id="_x0000_s1100" type="#_x0000_t201" style="position:absolute;left:0;text-align:left;margin-left:0;margin-top:-12pt;width:60pt;height:12.75pt;z-index:251619840;visibility:hidden;mso-position-horizontal-relative:text;mso-position-vertical-relative:text" stroked="f" o:insetmode="auto">
                  <o:lock v:ext="edit" rotation="t"/>
                </v:shape>
              </w:pict>
            </w:r>
            <w:r>
              <w:rPr>
                <w:rFonts w:ascii="Arial" w:hAnsi="Arial" w:cs="Arial"/>
                <w:b/>
                <w:bCs/>
                <w:sz w:val="16"/>
                <w:szCs w:val="16"/>
              </w:rPr>
              <w:pict>
                <v:shape id="_x0000_s1101" type="#_x0000_t201" style="position:absolute;left:0;text-align:left;margin-left:0;margin-top:-12pt;width:60pt;height:12.75pt;z-index:251620864;visibility:hidden;mso-position-horizontal-relative:text;mso-position-vertical-relative:text" stroked="f" o:insetmode="auto">
                  <o:lock v:ext="edit" rotation="t"/>
                </v:shape>
              </w:pict>
            </w:r>
            <w:r>
              <w:rPr>
                <w:rFonts w:ascii="Arial" w:hAnsi="Arial" w:cs="Arial"/>
                <w:b/>
                <w:bCs/>
                <w:sz w:val="16"/>
                <w:szCs w:val="16"/>
              </w:rPr>
              <w:pict>
                <v:shape id="_x0000_s1102" type="#_x0000_t201" style="position:absolute;left:0;text-align:left;margin-left:0;margin-top:-12pt;width:60pt;height:12.75pt;z-index:251621888;visibility:hidden;mso-position-horizontal-relative:text;mso-position-vertical-relative:text" stroked="f" o:insetmode="auto">
                  <o:lock v:ext="edit" rotation="t"/>
                </v:shape>
              </w:pict>
            </w:r>
            <w:r>
              <w:rPr>
                <w:rFonts w:ascii="Arial" w:hAnsi="Arial" w:cs="Arial"/>
                <w:b/>
                <w:bCs/>
                <w:sz w:val="16"/>
                <w:szCs w:val="16"/>
              </w:rPr>
              <w:pict>
                <v:shape id="_x0000_s1103" type="#_x0000_t201" style="position:absolute;left:0;text-align:left;margin-left:0;margin-top:-12pt;width:60pt;height:12.75pt;z-index:251622912;visibility:hidden;mso-position-horizontal-relative:text;mso-position-vertical-relative:text" stroked="f" o:insetmode="auto">
                  <o:lock v:ext="edit" rotation="t"/>
                </v:shape>
              </w:pict>
            </w:r>
            <w:r>
              <w:rPr>
                <w:rFonts w:ascii="Arial" w:hAnsi="Arial" w:cs="Arial"/>
                <w:b/>
                <w:bCs/>
                <w:sz w:val="16"/>
                <w:szCs w:val="16"/>
              </w:rPr>
              <w:pict>
                <v:shape id="_x0000_s1104" type="#_x0000_t201" style="position:absolute;left:0;text-align:left;margin-left:0;margin-top:-12pt;width:60pt;height:12.75pt;z-index:251623936;visibility:hidden;mso-position-horizontal-relative:text;mso-position-vertical-relative:text" stroked="f" o:insetmode="auto">
                  <o:lock v:ext="edit" rotation="t"/>
                </v:shape>
              </w:pict>
            </w:r>
            <w:r>
              <w:rPr>
                <w:rFonts w:ascii="Arial" w:hAnsi="Arial" w:cs="Arial"/>
                <w:b/>
                <w:bCs/>
                <w:sz w:val="16"/>
                <w:szCs w:val="16"/>
              </w:rPr>
              <w:pict>
                <v:shape id="_x0000_s1105" type="#_x0000_t201" style="position:absolute;left:0;text-align:left;margin-left:0;margin-top:-12pt;width:60pt;height:12.75pt;z-index:251624960;visibility:hidden;mso-position-horizontal-relative:text;mso-position-vertical-relative:text" stroked="f" o:insetmode="auto">
                  <o:lock v:ext="edit" rotation="t"/>
                </v:shape>
              </w:pict>
            </w:r>
            <w:r>
              <w:rPr>
                <w:rFonts w:ascii="Arial" w:hAnsi="Arial" w:cs="Arial"/>
                <w:b/>
                <w:bCs/>
                <w:sz w:val="16"/>
                <w:szCs w:val="16"/>
              </w:rPr>
              <w:pict>
                <v:shape id="_x0000_s1106" type="#_x0000_t201" style="position:absolute;left:0;text-align:left;margin-left:0;margin-top:-12pt;width:60pt;height:12.75pt;z-index:251625984;visibility:hidden;mso-position-horizontal-relative:text;mso-position-vertical-relative:text" stroked="f" o:insetmode="auto">
                  <o:lock v:ext="edit" rotation="t"/>
                </v:shape>
              </w:pict>
            </w:r>
            <w:r>
              <w:rPr>
                <w:rFonts w:ascii="Arial" w:hAnsi="Arial" w:cs="Arial"/>
                <w:b/>
                <w:bCs/>
                <w:sz w:val="16"/>
                <w:szCs w:val="16"/>
              </w:rPr>
              <w:pict>
                <v:shape id="_x0000_s1107" type="#_x0000_t201" style="position:absolute;left:0;text-align:left;margin-left:0;margin-top:-12pt;width:60pt;height:12.75pt;z-index:251627008;visibility:hidden;mso-position-horizontal-relative:text;mso-position-vertical-relative:text" stroked="f" o:insetmode="auto">
                  <o:lock v:ext="edit" rotation="t"/>
                </v:shape>
              </w:pict>
            </w:r>
            <w:r>
              <w:rPr>
                <w:rFonts w:ascii="Arial" w:hAnsi="Arial" w:cs="Arial"/>
                <w:b/>
                <w:bCs/>
                <w:sz w:val="16"/>
                <w:szCs w:val="16"/>
              </w:rPr>
              <w:pict>
                <v:shape id="_x0000_s1108" type="#_x0000_t201" style="position:absolute;left:0;text-align:left;margin-left:0;margin-top:-12pt;width:60pt;height:12.75pt;z-index:251628032;visibility:hidden;mso-position-horizontal-relative:text;mso-position-vertical-relative:text" stroked="f" o:insetmode="auto">
                  <o:lock v:ext="edit" rotation="t"/>
                </v:shape>
              </w:pict>
            </w:r>
            <w:r>
              <w:rPr>
                <w:rFonts w:ascii="Arial" w:hAnsi="Arial" w:cs="Arial"/>
                <w:b/>
                <w:bCs/>
                <w:sz w:val="16"/>
                <w:szCs w:val="16"/>
              </w:rPr>
              <w:pict>
                <v:shape id="_x0000_s1109" type="#_x0000_t201" style="position:absolute;left:0;text-align:left;margin-left:0;margin-top:-12pt;width:60pt;height:12.75pt;z-index:251629056;visibility:hidden;mso-position-horizontal-relative:text;mso-position-vertical-relative:text" stroked="f" o:insetmode="auto">
                  <o:lock v:ext="edit" rotation="t"/>
                </v:shape>
              </w:pict>
            </w:r>
            <w:r>
              <w:rPr>
                <w:rFonts w:ascii="Arial" w:hAnsi="Arial" w:cs="Arial"/>
                <w:b/>
                <w:bCs/>
                <w:sz w:val="16"/>
                <w:szCs w:val="16"/>
              </w:rPr>
              <w:pict>
                <v:shape id="_x0000_s1110" type="#_x0000_t201" style="position:absolute;left:0;text-align:left;margin-left:0;margin-top:-12pt;width:60pt;height:12.75pt;z-index:251630080;visibility:hidden;mso-position-horizontal-relative:text;mso-position-vertical-relative:text" stroked="f" o:insetmode="auto">
                  <o:lock v:ext="edit" rotation="t"/>
                </v:shape>
              </w:pict>
            </w:r>
            <w:r>
              <w:rPr>
                <w:rFonts w:ascii="Arial" w:hAnsi="Arial" w:cs="Arial"/>
                <w:b/>
                <w:bCs/>
                <w:sz w:val="16"/>
                <w:szCs w:val="16"/>
              </w:rPr>
              <w:t>Nº</w:t>
            </w:r>
          </w:p>
        </w:tc>
        <w:tc>
          <w:tcPr>
            <w:tcW w:w="173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Cuenta</w:t>
            </w:r>
          </w:p>
        </w:tc>
        <w:tc>
          <w:tcPr>
            <w:tcW w:w="1675"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Departamento/</w:t>
            </w:r>
            <w:r>
              <w:rPr>
                <w:rFonts w:ascii="Arial" w:hAnsi="Arial" w:cs="Arial"/>
                <w:b/>
                <w:bCs/>
                <w:sz w:val="16"/>
                <w:szCs w:val="16"/>
              </w:rPr>
              <w:br/>
              <w:t>División</w:t>
            </w:r>
          </w:p>
        </w:tc>
        <w:tc>
          <w:tcPr>
            <w:tcW w:w="1129"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Fecha Adquisición</w:t>
            </w:r>
          </w:p>
        </w:tc>
        <w:tc>
          <w:tcPr>
            <w:tcW w:w="825"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Cantidad</w:t>
            </w:r>
          </w:p>
        </w:tc>
        <w:tc>
          <w:tcPr>
            <w:tcW w:w="153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Adquisición</w:t>
            </w:r>
          </w:p>
        </w:tc>
        <w:tc>
          <w:tcPr>
            <w:tcW w:w="214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2"/>
                <w:szCs w:val="12"/>
              </w:rPr>
            </w:pPr>
            <w:r>
              <w:rPr>
                <w:rFonts w:ascii="Arial" w:hAnsi="Arial" w:cs="Arial"/>
                <w:b/>
                <w:bCs/>
                <w:sz w:val="12"/>
                <w:szCs w:val="12"/>
              </w:rPr>
              <w:t>Detalle</w:t>
            </w:r>
          </w:p>
        </w:tc>
        <w:tc>
          <w:tcPr>
            <w:tcW w:w="1225" w:type="dxa"/>
            <w:tcBorders>
              <w:top w:val="single" w:sz="8" w:space="0" w:color="auto"/>
              <w:left w:val="nil"/>
              <w:bottom w:val="single" w:sz="8" w:space="0" w:color="auto"/>
              <w:right w:val="nil"/>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V. Unitario</w:t>
            </w:r>
          </w:p>
        </w:tc>
        <w:tc>
          <w:tcPr>
            <w:tcW w:w="1049" w:type="dxa"/>
            <w:tcBorders>
              <w:top w:val="single" w:sz="8" w:space="0" w:color="auto"/>
              <w:left w:val="single" w:sz="8" w:space="0" w:color="auto"/>
              <w:bottom w:val="single" w:sz="8" w:space="0" w:color="auto"/>
              <w:right w:val="single" w:sz="8"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V. Total</w:t>
            </w:r>
          </w:p>
        </w:tc>
      </w:tr>
      <w:tr w:rsidR="00F6746E">
        <w:trPr>
          <w:trHeight w:val="450"/>
        </w:trPr>
        <w:tc>
          <w:tcPr>
            <w:tcW w:w="319" w:type="dxa"/>
            <w:tcBorders>
              <w:top w:val="nil"/>
              <w:left w:val="single" w:sz="8"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10</w:t>
            </w:r>
          </w:p>
        </w:tc>
        <w:tc>
          <w:tcPr>
            <w:tcW w:w="1736"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Herramientas Mayores</w:t>
            </w:r>
          </w:p>
        </w:tc>
        <w:tc>
          <w:tcPr>
            <w:tcW w:w="1675"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VARIOS SERVICIOS-Bodega Limonar</w:t>
            </w:r>
          </w:p>
        </w:tc>
        <w:tc>
          <w:tcPr>
            <w:tcW w:w="1129"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28/04/2006</w:t>
            </w:r>
          </w:p>
        </w:tc>
        <w:tc>
          <w:tcPr>
            <w:tcW w:w="825"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nil"/>
              <w:left w:val="nil"/>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AMOLADORA</w:t>
            </w:r>
          </w:p>
        </w:tc>
        <w:tc>
          <w:tcPr>
            <w:tcW w:w="2146" w:type="dxa"/>
            <w:tcBorders>
              <w:top w:val="nil"/>
              <w:left w:val="nil"/>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AMOLADORA 7/9 6000 RP187.</w:t>
            </w:r>
          </w:p>
        </w:tc>
        <w:tc>
          <w:tcPr>
            <w:tcW w:w="1225" w:type="dxa"/>
            <w:tcBorders>
              <w:top w:val="nil"/>
              <w:left w:val="nil"/>
              <w:bottom w:val="single" w:sz="4" w:space="0" w:color="auto"/>
              <w:right w:val="nil"/>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127,34</w:t>
            </w:r>
          </w:p>
        </w:tc>
        <w:tc>
          <w:tcPr>
            <w:tcW w:w="1049" w:type="dxa"/>
            <w:tcBorders>
              <w:top w:val="nil"/>
              <w:left w:val="single" w:sz="8" w:space="0" w:color="auto"/>
              <w:bottom w:val="single" w:sz="4" w:space="0" w:color="auto"/>
              <w:right w:val="single" w:sz="8"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127,34 </w:t>
            </w:r>
          </w:p>
        </w:tc>
      </w:tr>
      <w:tr w:rsidR="00F6746E">
        <w:trPr>
          <w:trHeight w:val="45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11</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Herramientas Mayores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VARIOS SERVICIOS-Bodega Limonar</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28/04/2006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SIERRA</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CALADORA VVR DW313-B3 DEWALT.</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107</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107,00 </w:t>
            </w:r>
          </w:p>
        </w:tc>
      </w:tr>
      <w:tr w:rsidR="00F6746E">
        <w:trPr>
          <w:trHeight w:val="67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12</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Maquinaria e Equipos de Servicios General</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VARIOS SERVICIOS-BLOQUE CENTENARIO</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30/04/2006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BOMBA</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C/P #9643. F/.#4400.ABR-29-06.ADQ.03 BOMBAS/AGUA 1.5HP ELECTRICA CJ103151 FASE 1.</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358,99</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1.076,97 </w:t>
            </w:r>
          </w:p>
        </w:tc>
      </w:tr>
      <w:tr w:rsidR="00F6746E">
        <w:trPr>
          <w:trHeight w:val="67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13</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Maquinaria e Equipos de Servicios General</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VARIOS SERVICIOS-BLOQUE CENTENARIO</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30/04/2006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2</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BOMBA</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C/P. #9643. F/. #4400. ABR-29-06. ADQ. 02 BOMBAS/AGUA 1.5 HP ELECTRICA CJ103151 FASE 1.</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359</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718,00 </w:t>
            </w:r>
          </w:p>
        </w:tc>
      </w:tr>
      <w:tr w:rsidR="00F6746E">
        <w:trPr>
          <w:trHeight w:val="51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14</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Maquinaria e Equipos de Servicios General</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VARIOS SERVICIOS-BLOQUE SAUCES IV</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30/04/2006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BOMBA</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C/P. #9643. F/. #4400. ABR-29-06. ADQ. 01 BOMBA/AGUA 1.5 HP ELECTRICA CJ103151 FASE 1.</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358,99</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358,99 </w:t>
            </w:r>
          </w:p>
        </w:tc>
      </w:tr>
      <w:tr w:rsidR="00F6746E">
        <w:trPr>
          <w:trHeight w:val="1320"/>
        </w:trPr>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F6746E" w:rsidRDefault="00F6746E" w:rsidP="00F6746E">
            <w:pPr>
              <w:jc w:val="center"/>
              <w:rPr>
                <w:rFonts w:ascii="Arial" w:hAnsi="Arial" w:cs="Arial"/>
                <w:sz w:val="16"/>
                <w:szCs w:val="16"/>
              </w:rPr>
            </w:pPr>
            <w:r>
              <w:rPr>
                <w:rFonts w:ascii="Arial" w:hAnsi="Arial" w:cs="Arial"/>
                <w:sz w:val="16"/>
                <w:szCs w:val="16"/>
              </w:rPr>
              <w:t>15</w:t>
            </w:r>
          </w:p>
        </w:tc>
        <w:tc>
          <w:tcPr>
            <w:tcW w:w="1736"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jc w:val="center"/>
              <w:rPr>
                <w:rFonts w:ascii="Arial" w:hAnsi="Arial" w:cs="Arial"/>
                <w:sz w:val="16"/>
                <w:szCs w:val="16"/>
              </w:rPr>
            </w:pPr>
            <w:r>
              <w:rPr>
                <w:rFonts w:ascii="Arial" w:hAnsi="Arial" w:cs="Arial"/>
                <w:sz w:val="16"/>
                <w:szCs w:val="16"/>
              </w:rPr>
              <w:t>Herramientas Mayores</w:t>
            </w:r>
          </w:p>
        </w:tc>
        <w:tc>
          <w:tcPr>
            <w:tcW w:w="1675"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VARIOS SERVICIOS-Bodega Limonar</w:t>
            </w:r>
          </w:p>
        </w:tc>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18/05/2006</w:t>
            </w:r>
          </w:p>
        </w:tc>
        <w:tc>
          <w:tcPr>
            <w:tcW w:w="825"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jc w:val="center"/>
              <w:rPr>
                <w:rFonts w:ascii="Arial" w:hAnsi="Arial" w:cs="Arial"/>
                <w:sz w:val="16"/>
                <w:szCs w:val="16"/>
              </w:rPr>
            </w:pPr>
            <w:r>
              <w:rPr>
                <w:rFonts w:ascii="Arial" w:hAnsi="Arial" w:cs="Arial"/>
                <w:sz w:val="16"/>
                <w:szCs w:val="16"/>
              </w:rPr>
              <w:t>BOMBA</w:t>
            </w:r>
          </w:p>
        </w:tc>
        <w:tc>
          <w:tcPr>
            <w:tcW w:w="2146"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rPr>
                <w:rFonts w:ascii="Arial" w:hAnsi="Arial" w:cs="Arial"/>
                <w:sz w:val="12"/>
                <w:szCs w:val="12"/>
              </w:rPr>
            </w:pPr>
            <w:r>
              <w:rPr>
                <w:rFonts w:ascii="Arial" w:hAnsi="Arial" w:cs="Arial"/>
                <w:sz w:val="12"/>
                <w:szCs w:val="12"/>
              </w:rPr>
              <w:t xml:space="preserve">PARA FUMIGAR SOLO 423 DE 2 TIEMPOS CILINDRIDA 70CM3, POTENCIA </w:t>
            </w:r>
            <w:smartTag w:uri="urn:schemas-microsoft-com:office:smarttags" w:element="metricconverter">
              <w:smartTagPr>
                <w:attr w:name="ProductID" w:val="2.6 A"/>
              </w:smartTagPr>
              <w:r>
                <w:rPr>
                  <w:rFonts w:ascii="Arial" w:hAnsi="Arial" w:cs="Arial"/>
                  <w:sz w:val="12"/>
                  <w:szCs w:val="12"/>
                </w:rPr>
                <w:t>2.6 A</w:t>
              </w:r>
            </w:smartTag>
            <w:r>
              <w:rPr>
                <w:rFonts w:ascii="Arial" w:hAnsi="Arial" w:cs="Arial"/>
                <w:sz w:val="12"/>
                <w:szCs w:val="12"/>
              </w:rPr>
              <w:t xml:space="preserve"> 3.5 KW, CABIDAD/TANQUE </w:t>
            </w:r>
            <w:smartTag w:uri="urn:schemas-microsoft-com:office:smarttags" w:element="metricconverter">
              <w:smartTagPr>
                <w:attr w:name="ProductID" w:val="12 LITROS"/>
              </w:smartTagPr>
              <w:r>
                <w:rPr>
                  <w:rFonts w:ascii="Arial" w:hAnsi="Arial" w:cs="Arial"/>
                  <w:sz w:val="12"/>
                  <w:szCs w:val="12"/>
                </w:rPr>
                <w:t>12 LITROS</w:t>
              </w:r>
            </w:smartTag>
            <w:r>
              <w:rPr>
                <w:rFonts w:ascii="Arial" w:hAnsi="Arial" w:cs="Arial"/>
                <w:sz w:val="12"/>
                <w:szCs w:val="12"/>
              </w:rPr>
              <w:t>, ALCANCE HORIZONTAL 12 MTROS, CON DOSIFICADOR CUADRUPLE, TOBERA ANCHA PITON ALCANCE LARGO</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jc w:val="center"/>
              <w:rPr>
                <w:rFonts w:ascii="Arial" w:hAnsi="Arial" w:cs="Arial"/>
                <w:sz w:val="16"/>
                <w:szCs w:val="16"/>
              </w:rPr>
            </w:pPr>
            <w:r>
              <w:rPr>
                <w:rFonts w:ascii="Arial" w:hAnsi="Arial" w:cs="Arial"/>
                <w:sz w:val="16"/>
                <w:szCs w:val="16"/>
              </w:rPr>
              <w:t>490</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490,00 </w:t>
            </w:r>
          </w:p>
        </w:tc>
      </w:tr>
      <w:tr w:rsidR="00F6746E">
        <w:trPr>
          <w:trHeight w:val="510"/>
        </w:trPr>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F6746E" w:rsidRDefault="00F6746E" w:rsidP="00F6746E">
            <w:pPr>
              <w:jc w:val="center"/>
              <w:rPr>
                <w:rFonts w:ascii="Arial" w:hAnsi="Arial" w:cs="Arial"/>
                <w:sz w:val="16"/>
                <w:szCs w:val="16"/>
              </w:rPr>
            </w:pPr>
            <w:r>
              <w:rPr>
                <w:rFonts w:ascii="Arial" w:hAnsi="Arial" w:cs="Arial"/>
                <w:sz w:val="16"/>
                <w:szCs w:val="16"/>
              </w:rPr>
              <w:t>16</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Mobiliarios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JEFATURA Y SECRETARIA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18/05/2006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CUADRO</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C/P. #9695. CONFECCION/CUADRO GALERIA/DIRECTORES DIRVIV.</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450</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450,00 </w:t>
            </w:r>
          </w:p>
        </w:tc>
      </w:tr>
      <w:tr w:rsidR="00F6746E">
        <w:trPr>
          <w:trHeight w:val="450"/>
        </w:trPr>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F6746E" w:rsidRDefault="00F6746E" w:rsidP="00F6746E">
            <w:pPr>
              <w:jc w:val="center"/>
              <w:rPr>
                <w:rFonts w:ascii="Arial" w:hAnsi="Arial" w:cs="Arial"/>
                <w:sz w:val="16"/>
                <w:szCs w:val="16"/>
              </w:rPr>
            </w:pPr>
            <w:r>
              <w:rPr>
                <w:rFonts w:ascii="Arial" w:hAnsi="Arial" w:cs="Arial"/>
                <w:sz w:val="16"/>
                <w:szCs w:val="16"/>
              </w:rPr>
              <w:t>17</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Maquinaria y Equipo de Oficina</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PAGADURIA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26/06/2006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PROTECTOR</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 xml:space="preserve"> PROTECTORA/CHEQUES.</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389</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389,00 </w:t>
            </w:r>
          </w:p>
        </w:tc>
      </w:tr>
      <w:tr w:rsidR="00F6746E">
        <w:trPr>
          <w:trHeight w:val="495"/>
        </w:trPr>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F6746E" w:rsidRDefault="00F6746E" w:rsidP="00F6746E">
            <w:pPr>
              <w:jc w:val="center"/>
              <w:rPr>
                <w:rFonts w:ascii="Arial" w:hAnsi="Arial" w:cs="Arial"/>
                <w:sz w:val="16"/>
                <w:szCs w:val="16"/>
              </w:rPr>
            </w:pPr>
            <w:r>
              <w:rPr>
                <w:rFonts w:ascii="Arial" w:hAnsi="Arial" w:cs="Arial"/>
                <w:sz w:val="16"/>
                <w:szCs w:val="16"/>
              </w:rPr>
              <w:t>18</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Mobiliarios</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27/06/2006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2</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ESTACION TRABAJO</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C/P. #9799. F/. #1164. ADQ. 02 ESTACION EJECUTIVA DE 2.10 X 0.60 TIPO LOTO.</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345</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690,00 </w:t>
            </w:r>
          </w:p>
        </w:tc>
      </w:tr>
      <w:tr w:rsidR="00F6746E">
        <w:trPr>
          <w:trHeight w:val="49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19</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Mobiliarios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27/06/2006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VITRINA</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C/P. #9799. F/. #1164. ADQ. 02 VITRINAS 2 PUERTAS CON REPISA INTERMEDIA DE 0.90 X 0.65.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225</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450,00 </w:t>
            </w:r>
          </w:p>
        </w:tc>
      </w:tr>
      <w:tr w:rsidR="00F6746E">
        <w:trPr>
          <w:trHeight w:val="585"/>
        </w:trPr>
        <w:tc>
          <w:tcPr>
            <w:tcW w:w="319" w:type="dxa"/>
            <w:tcBorders>
              <w:top w:val="single" w:sz="8" w:space="0" w:color="auto"/>
              <w:left w:val="single" w:sz="8" w:space="0" w:color="auto"/>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pict>
                <v:shape id="_x0000_s1111" type="#_x0000_t201" style="position:absolute;left:0;text-align:left;margin-left:0;margin-top:-12pt;width:60pt;height:12.75pt;z-index:251631104;visibility:hidden;mso-position-horizontal-relative:text;mso-position-vertical-relative:text" stroked="f" o:insetmode="auto">
                  <o:lock v:ext="edit" rotation="t"/>
                </v:shape>
              </w:pict>
            </w:r>
            <w:r>
              <w:rPr>
                <w:rFonts w:ascii="Arial" w:hAnsi="Arial" w:cs="Arial"/>
                <w:b/>
                <w:bCs/>
                <w:sz w:val="16"/>
                <w:szCs w:val="16"/>
              </w:rPr>
              <w:pict>
                <v:shape id="_x0000_s1112" type="#_x0000_t201" style="position:absolute;left:0;text-align:left;margin-left:0;margin-top:-12pt;width:60pt;height:12.75pt;z-index:251632128;visibility:hidden;mso-position-horizontal-relative:text;mso-position-vertical-relative:text" stroked="f" o:insetmode="auto">
                  <o:lock v:ext="edit" rotation="t"/>
                </v:shape>
              </w:pict>
            </w:r>
            <w:r>
              <w:rPr>
                <w:rFonts w:ascii="Arial" w:hAnsi="Arial" w:cs="Arial"/>
                <w:b/>
                <w:bCs/>
                <w:sz w:val="16"/>
                <w:szCs w:val="16"/>
              </w:rPr>
              <w:pict>
                <v:shape id="_x0000_s1113" type="#_x0000_t201" style="position:absolute;left:0;text-align:left;margin-left:0;margin-top:-12pt;width:60pt;height:12.75pt;z-index:251633152;visibility:hidden;mso-position-horizontal-relative:text;mso-position-vertical-relative:text" stroked="f" o:insetmode="auto">
                  <o:lock v:ext="edit" rotation="t"/>
                </v:shape>
              </w:pict>
            </w:r>
            <w:r>
              <w:rPr>
                <w:rFonts w:ascii="Arial" w:hAnsi="Arial" w:cs="Arial"/>
                <w:b/>
                <w:bCs/>
                <w:sz w:val="16"/>
                <w:szCs w:val="16"/>
              </w:rPr>
              <w:pict>
                <v:shape id="_x0000_s1114" type="#_x0000_t201" style="position:absolute;left:0;text-align:left;margin-left:0;margin-top:-12pt;width:60pt;height:12.75pt;z-index:251634176;visibility:hidden;mso-position-horizontal-relative:text;mso-position-vertical-relative:text" stroked="f" o:insetmode="auto">
                  <o:lock v:ext="edit" rotation="t"/>
                </v:shape>
              </w:pict>
            </w:r>
            <w:r>
              <w:rPr>
                <w:rFonts w:ascii="Arial" w:hAnsi="Arial" w:cs="Arial"/>
                <w:b/>
                <w:bCs/>
                <w:sz w:val="16"/>
                <w:szCs w:val="16"/>
              </w:rPr>
              <w:pict>
                <v:shape id="_x0000_s1115" type="#_x0000_t201" style="position:absolute;left:0;text-align:left;margin-left:0;margin-top:-12pt;width:60pt;height:12.75pt;z-index:251635200;visibility:hidden;mso-position-horizontal-relative:text;mso-position-vertical-relative:text" stroked="f" o:insetmode="auto">
                  <o:lock v:ext="edit" rotation="t"/>
                </v:shape>
              </w:pict>
            </w:r>
            <w:r>
              <w:rPr>
                <w:rFonts w:ascii="Arial" w:hAnsi="Arial" w:cs="Arial"/>
                <w:b/>
                <w:bCs/>
                <w:sz w:val="16"/>
                <w:szCs w:val="16"/>
              </w:rPr>
              <w:pict>
                <v:shape id="_x0000_s1116" type="#_x0000_t201" style="position:absolute;left:0;text-align:left;margin-left:0;margin-top:-12pt;width:60pt;height:12.75pt;z-index:251636224;visibility:hidden;mso-position-horizontal-relative:text;mso-position-vertical-relative:text" stroked="f" o:insetmode="auto">
                  <o:lock v:ext="edit" rotation="t"/>
                </v:shape>
              </w:pict>
            </w:r>
            <w:r>
              <w:rPr>
                <w:rFonts w:ascii="Arial" w:hAnsi="Arial" w:cs="Arial"/>
                <w:b/>
                <w:bCs/>
                <w:sz w:val="16"/>
                <w:szCs w:val="16"/>
              </w:rPr>
              <w:pict>
                <v:shape id="_x0000_s1117" type="#_x0000_t201" style="position:absolute;left:0;text-align:left;margin-left:0;margin-top:-12pt;width:60pt;height:12.75pt;z-index:251637248;visibility:hidden;mso-position-horizontal-relative:text;mso-position-vertical-relative:text" stroked="f" o:insetmode="auto">
                  <o:lock v:ext="edit" rotation="t"/>
                </v:shape>
              </w:pict>
            </w:r>
            <w:r>
              <w:rPr>
                <w:rFonts w:ascii="Arial" w:hAnsi="Arial" w:cs="Arial"/>
                <w:b/>
                <w:bCs/>
                <w:sz w:val="16"/>
                <w:szCs w:val="16"/>
              </w:rPr>
              <w:pict>
                <v:shape id="_x0000_s1118" type="#_x0000_t201" style="position:absolute;left:0;text-align:left;margin-left:0;margin-top:-12pt;width:60pt;height:12.75pt;z-index:251638272;visibility:hidden;mso-position-horizontal-relative:text;mso-position-vertical-relative:text" stroked="f" o:insetmode="auto">
                  <o:lock v:ext="edit" rotation="t"/>
                </v:shape>
              </w:pict>
            </w:r>
            <w:r>
              <w:rPr>
                <w:rFonts w:ascii="Arial" w:hAnsi="Arial" w:cs="Arial"/>
                <w:b/>
                <w:bCs/>
                <w:sz w:val="16"/>
                <w:szCs w:val="16"/>
              </w:rPr>
              <w:pict>
                <v:shape id="_x0000_s1119" type="#_x0000_t201" style="position:absolute;left:0;text-align:left;margin-left:0;margin-top:-12pt;width:60pt;height:12.75pt;z-index:251639296;visibility:hidden;mso-position-horizontal-relative:text;mso-position-vertical-relative:text" stroked="f" o:insetmode="auto">
                  <o:lock v:ext="edit" rotation="t"/>
                </v:shape>
              </w:pict>
            </w:r>
            <w:r>
              <w:rPr>
                <w:rFonts w:ascii="Arial" w:hAnsi="Arial" w:cs="Arial"/>
                <w:b/>
                <w:bCs/>
                <w:sz w:val="16"/>
                <w:szCs w:val="16"/>
              </w:rPr>
              <w:pict>
                <v:shape id="_x0000_s1120" type="#_x0000_t201" style="position:absolute;left:0;text-align:left;margin-left:0;margin-top:-12pt;width:60pt;height:12.75pt;z-index:251640320;visibility:hidden;mso-position-horizontal-relative:text;mso-position-vertical-relative:text" stroked="f" o:insetmode="auto">
                  <o:lock v:ext="edit" rotation="t"/>
                </v:shape>
              </w:pict>
            </w:r>
            <w:r>
              <w:rPr>
                <w:rFonts w:ascii="Arial" w:hAnsi="Arial" w:cs="Arial"/>
                <w:b/>
                <w:bCs/>
                <w:sz w:val="16"/>
                <w:szCs w:val="16"/>
              </w:rPr>
              <w:pict>
                <v:shape id="_x0000_s1121" type="#_x0000_t201" style="position:absolute;left:0;text-align:left;margin-left:0;margin-top:-12pt;width:60pt;height:12.75pt;z-index:251641344;visibility:hidden;mso-position-horizontal-relative:text;mso-position-vertical-relative:text" stroked="f" o:insetmode="auto">
                  <o:lock v:ext="edit" rotation="t"/>
                </v:shape>
              </w:pict>
            </w:r>
            <w:r>
              <w:rPr>
                <w:rFonts w:ascii="Arial" w:hAnsi="Arial" w:cs="Arial"/>
                <w:b/>
                <w:bCs/>
                <w:sz w:val="16"/>
                <w:szCs w:val="16"/>
              </w:rPr>
              <w:pict>
                <v:shape id="_x0000_s1122" type="#_x0000_t201" style="position:absolute;left:0;text-align:left;margin-left:0;margin-top:-12pt;width:60pt;height:12.75pt;z-index:251642368;visibility:hidden;mso-position-horizontal-relative:text;mso-position-vertical-relative:text" stroked="f" o:insetmode="auto">
                  <o:lock v:ext="edit" rotation="t"/>
                </v:shape>
              </w:pict>
            </w:r>
            <w:r>
              <w:rPr>
                <w:rFonts w:ascii="Arial" w:hAnsi="Arial" w:cs="Arial"/>
                <w:b/>
                <w:bCs/>
                <w:sz w:val="16"/>
                <w:szCs w:val="16"/>
              </w:rPr>
              <w:pict>
                <v:shape id="_x0000_s1123" type="#_x0000_t201" style="position:absolute;left:0;text-align:left;margin-left:0;margin-top:-12pt;width:60pt;height:12.75pt;z-index:251643392;visibility:hidden;mso-position-horizontal-relative:text;mso-position-vertical-relative:text" stroked="f" o:insetmode="auto">
                  <o:lock v:ext="edit" rotation="t"/>
                </v:shape>
              </w:pict>
            </w:r>
            <w:r>
              <w:rPr>
                <w:rFonts w:ascii="Arial" w:hAnsi="Arial" w:cs="Arial"/>
                <w:b/>
                <w:bCs/>
                <w:sz w:val="16"/>
                <w:szCs w:val="16"/>
              </w:rPr>
              <w:pict>
                <v:shape id="_x0000_s1124" type="#_x0000_t201" style="position:absolute;left:0;text-align:left;margin-left:0;margin-top:-12pt;width:60pt;height:12.75pt;z-index:251644416;visibility:hidden;mso-position-horizontal-relative:text;mso-position-vertical-relative:text" stroked="f" o:insetmode="auto">
                  <o:lock v:ext="edit" rotation="t"/>
                </v:shape>
              </w:pict>
            </w:r>
            <w:r>
              <w:rPr>
                <w:rFonts w:ascii="Arial" w:hAnsi="Arial" w:cs="Arial"/>
                <w:b/>
                <w:bCs/>
                <w:sz w:val="16"/>
                <w:szCs w:val="16"/>
              </w:rPr>
              <w:t>Nº</w:t>
            </w:r>
          </w:p>
        </w:tc>
        <w:tc>
          <w:tcPr>
            <w:tcW w:w="173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Cuenta</w:t>
            </w:r>
          </w:p>
        </w:tc>
        <w:tc>
          <w:tcPr>
            <w:tcW w:w="1675"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Departamento/</w:t>
            </w:r>
            <w:r>
              <w:rPr>
                <w:rFonts w:ascii="Arial" w:hAnsi="Arial" w:cs="Arial"/>
                <w:b/>
                <w:bCs/>
                <w:sz w:val="16"/>
                <w:szCs w:val="16"/>
              </w:rPr>
              <w:br/>
              <w:t>División</w:t>
            </w:r>
          </w:p>
        </w:tc>
        <w:tc>
          <w:tcPr>
            <w:tcW w:w="1129"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Fecha Adquisición</w:t>
            </w:r>
          </w:p>
        </w:tc>
        <w:tc>
          <w:tcPr>
            <w:tcW w:w="825"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Cantidad</w:t>
            </w:r>
          </w:p>
        </w:tc>
        <w:tc>
          <w:tcPr>
            <w:tcW w:w="153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Adquisición</w:t>
            </w:r>
          </w:p>
        </w:tc>
        <w:tc>
          <w:tcPr>
            <w:tcW w:w="214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2"/>
                <w:szCs w:val="12"/>
              </w:rPr>
            </w:pPr>
            <w:r>
              <w:rPr>
                <w:rFonts w:ascii="Arial" w:hAnsi="Arial" w:cs="Arial"/>
                <w:b/>
                <w:bCs/>
                <w:sz w:val="12"/>
                <w:szCs w:val="12"/>
              </w:rPr>
              <w:t>Detalle</w:t>
            </w:r>
          </w:p>
        </w:tc>
        <w:tc>
          <w:tcPr>
            <w:tcW w:w="1225" w:type="dxa"/>
            <w:tcBorders>
              <w:top w:val="single" w:sz="8" w:space="0" w:color="auto"/>
              <w:left w:val="nil"/>
              <w:bottom w:val="single" w:sz="8" w:space="0" w:color="auto"/>
              <w:right w:val="nil"/>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V. Unitario</w:t>
            </w:r>
          </w:p>
        </w:tc>
        <w:tc>
          <w:tcPr>
            <w:tcW w:w="1049" w:type="dxa"/>
            <w:tcBorders>
              <w:top w:val="single" w:sz="8" w:space="0" w:color="auto"/>
              <w:left w:val="single" w:sz="8" w:space="0" w:color="auto"/>
              <w:bottom w:val="single" w:sz="8" w:space="0" w:color="auto"/>
              <w:right w:val="single" w:sz="8"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V. Total</w:t>
            </w:r>
          </w:p>
        </w:tc>
      </w:tr>
      <w:tr w:rsidR="00F6746E">
        <w:trPr>
          <w:trHeight w:val="49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Mobiliarios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27/06/2006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ARCHIVADOR</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C/P. #9799. F/. #1164. ADQ. 02 ARCHIVADOR AEREO DE 1.20 X 0.40 TAPA DE MADERA.</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165</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330,00 </w:t>
            </w:r>
          </w:p>
        </w:tc>
      </w:tr>
      <w:tr w:rsidR="00F6746E">
        <w:trPr>
          <w:trHeight w:val="49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21</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Mobiliarios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27/06/2006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VITRINA</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C/P. #9799. F/. #1164. ADQ. 01 VITRINA DE 2 PUERTAS MEDIDAS 0.90 X 1.32.</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295</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295,00 </w:t>
            </w:r>
          </w:p>
        </w:tc>
      </w:tr>
      <w:tr w:rsidR="00F6746E">
        <w:trPr>
          <w:trHeight w:val="49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22</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Mobiliarios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27/06/2006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SUPERFICIE DE TRABAJO</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C/P. #9799. F/. #1164. 01 SUPERFICIE PENINSULAR DE TRAB. 2.10 X 0.60 X 0.90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290</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290,00 </w:t>
            </w:r>
          </w:p>
        </w:tc>
      </w:tr>
      <w:tr w:rsidR="00F6746E">
        <w:trPr>
          <w:trHeight w:val="49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23</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Maquinaria e Equipos de Servicios General</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VARIOS SERVICIOS-A.D.O. "LIMONAR"</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30/06/2006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ASPIRADORA</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C/P. #10072. F/. #237. SEPT-29-06. ADQ. 01 ASPIRADORA INDUSTRIAL MARCA RAINBOW.</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1935</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1.935,00 </w:t>
            </w:r>
          </w:p>
        </w:tc>
      </w:tr>
      <w:tr w:rsidR="00F6746E">
        <w:trPr>
          <w:trHeight w:val="49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24</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Maquinaria e Equipos de Servicios General</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VARIOS SERVICIOS-BLOQUE LIMONAR</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30/06/2006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2</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TANQUE</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C/P. #9584. F/. #7281. ADQ. 02 TANQUES/PRESION 200 GLMS. 170 CMTS. ALTURA.</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400</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800,00 </w:t>
            </w:r>
          </w:p>
        </w:tc>
      </w:tr>
      <w:tr w:rsidR="00F6746E">
        <w:trPr>
          <w:trHeight w:val="49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25</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Maquinaria e Equipos de Servicios General</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VARIOS SERVICIOS-A.D.O. "LIMONAR"</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30/06/2006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2</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SECADORA</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 xml:space="preserve">C/P. #9541. F/. #4109. ADQ. 02 SECADORAS DE ROPA MARCA WHIRPOOL DE </w:t>
            </w:r>
            <w:smartTag w:uri="urn:schemas-microsoft-com:office:smarttags" w:element="metricconverter">
              <w:smartTagPr>
                <w:attr w:name="ProductID" w:val="32 LIBRAS"/>
              </w:smartTagPr>
              <w:r>
                <w:rPr>
                  <w:rFonts w:ascii="Arial" w:hAnsi="Arial" w:cs="Arial"/>
                  <w:sz w:val="12"/>
                  <w:szCs w:val="12"/>
                </w:rPr>
                <w:t>32 LIBRAS</w:t>
              </w:r>
            </w:smartTag>
            <w:r>
              <w:rPr>
                <w:rFonts w:ascii="Arial" w:hAnsi="Arial" w:cs="Arial"/>
                <w:sz w:val="12"/>
                <w:szCs w:val="12"/>
              </w:rPr>
              <w:t>.</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308,03</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616,06 </w:t>
            </w:r>
          </w:p>
        </w:tc>
      </w:tr>
      <w:tr w:rsidR="00F6746E">
        <w:trPr>
          <w:trHeight w:val="46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26</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Maquinaria y Equipo de Oficina</w:t>
            </w:r>
          </w:p>
        </w:tc>
        <w:tc>
          <w:tcPr>
            <w:tcW w:w="1675" w:type="dxa"/>
            <w:tcBorders>
              <w:top w:val="single" w:sz="4" w:space="0" w:color="auto"/>
              <w:left w:val="single" w:sz="4" w:space="0" w:color="auto"/>
              <w:bottom w:val="single" w:sz="4" w:space="0" w:color="auto"/>
              <w:right w:val="single" w:sz="4" w:space="0" w:color="auto"/>
            </w:tcBorders>
            <w:shd w:val="clear" w:color="FFFFFF" w:fill="E3E3E3"/>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DEPARTAMENTO ADMINISTRATIVO</w:t>
            </w:r>
          </w:p>
        </w:tc>
        <w:tc>
          <w:tcPr>
            <w:tcW w:w="1129" w:type="dxa"/>
            <w:tcBorders>
              <w:top w:val="single" w:sz="4" w:space="0" w:color="auto"/>
              <w:left w:val="single" w:sz="4" w:space="0" w:color="auto"/>
              <w:bottom w:val="single" w:sz="4" w:space="0" w:color="auto"/>
              <w:right w:val="single" w:sz="4" w:space="0" w:color="auto"/>
            </w:tcBorders>
            <w:shd w:val="clear" w:color="FFFFFF" w:fill="E3E3E3"/>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30/06/2006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RELOJ</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RELOJ CONTROL/ASISTENCIA MARCA SYNOL DIGITAL.</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2200</w:t>
            </w:r>
          </w:p>
        </w:tc>
        <w:tc>
          <w:tcPr>
            <w:tcW w:w="1049" w:type="dxa"/>
            <w:tcBorders>
              <w:top w:val="single" w:sz="4" w:space="0" w:color="auto"/>
              <w:left w:val="single" w:sz="4" w:space="0" w:color="auto"/>
              <w:bottom w:val="single" w:sz="4" w:space="0" w:color="auto"/>
              <w:right w:val="single" w:sz="4" w:space="0" w:color="auto"/>
            </w:tcBorders>
            <w:shd w:val="clear" w:color="FFFFFF"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2.200,00 </w:t>
            </w:r>
          </w:p>
        </w:tc>
      </w:tr>
      <w:tr w:rsidR="00F6746E">
        <w:trPr>
          <w:trHeight w:val="165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27</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Mobiliarios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DEPARTAMENTO ADMINISTRATIVO</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04/07/2006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CAJA FUERTE</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 xml:space="preserve">C/P. #9817. F/. #1983. JUL-04-06. ADQ. 01 CAJA FUERTE EJECUTIVA BLINDADA 40 CMTS. ALTO, 45 CMTS. ANCHO, 40 CMTS. FONDO, CON CERRADURA/COMBINACION MECANICA/DOBLE SEGURIDAD, CERRADURA/LLAVES TIPO MULT. LOCK EN EL INTERIOR UNA REPISA, ES CORTA FUEGO, </w:t>
            </w:r>
            <w:smartTag w:uri="urn:schemas-microsoft-com:office:smarttags" w:element="metricconverter">
              <w:smartTagPr>
                <w:attr w:name="ProductID" w:val="250 LIBRAS"/>
              </w:smartTagPr>
              <w:r>
                <w:rPr>
                  <w:rFonts w:ascii="Arial" w:hAnsi="Arial" w:cs="Arial"/>
                  <w:sz w:val="12"/>
                  <w:szCs w:val="12"/>
                </w:rPr>
                <w:t>250 LIBRAS</w:t>
              </w:r>
            </w:smartTag>
            <w:r>
              <w:rPr>
                <w:rFonts w:ascii="Arial" w:hAnsi="Arial" w:cs="Arial"/>
                <w:sz w:val="12"/>
                <w:szCs w:val="12"/>
              </w:rPr>
              <w:t>. COLOR NEGRO GRAFITO.</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230</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230,00 </w:t>
            </w:r>
          </w:p>
        </w:tc>
      </w:tr>
      <w:tr w:rsidR="00F6746E">
        <w:trPr>
          <w:trHeight w:val="45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28</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Maquinaria y Equipo de Oficina</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24/07/2006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CAMARA</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CAMARA DIGITAL 5.0 MP VIVITAR.</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220</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220,00 </w:t>
            </w:r>
          </w:p>
        </w:tc>
      </w:tr>
      <w:tr w:rsidR="00F6746E">
        <w:trPr>
          <w:trHeight w:val="45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29</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Maquinaria y Equipo de Oficina</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DEPARTAMENTO ADMINISTRATIVO</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24/07/2006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CAMARA</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DIGITAL 5.0 MP VIVITAR.</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220</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220,00 </w:t>
            </w:r>
          </w:p>
        </w:tc>
      </w:tr>
      <w:tr w:rsidR="00F6746E">
        <w:trPr>
          <w:trHeight w:val="585"/>
        </w:trPr>
        <w:tc>
          <w:tcPr>
            <w:tcW w:w="319" w:type="dxa"/>
            <w:tcBorders>
              <w:top w:val="single" w:sz="8" w:space="0" w:color="auto"/>
              <w:left w:val="single" w:sz="8" w:space="0" w:color="auto"/>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pict>
                <v:shape id="_x0000_s1125" type="#_x0000_t201" style="position:absolute;left:0;text-align:left;margin-left:0;margin-top:-12pt;width:60pt;height:12.75pt;z-index:251645440;visibility:hidden;mso-position-horizontal-relative:text;mso-position-vertical-relative:text" stroked="f" o:insetmode="auto">
                  <o:lock v:ext="edit" rotation="t"/>
                </v:shape>
              </w:pict>
            </w:r>
            <w:r>
              <w:rPr>
                <w:rFonts w:ascii="Arial" w:hAnsi="Arial" w:cs="Arial"/>
                <w:b/>
                <w:bCs/>
                <w:sz w:val="16"/>
                <w:szCs w:val="16"/>
              </w:rPr>
              <w:pict>
                <v:shape id="_x0000_s1126" type="#_x0000_t201" style="position:absolute;left:0;text-align:left;margin-left:0;margin-top:-12pt;width:60pt;height:12.75pt;z-index:251646464;visibility:hidden;mso-position-horizontal-relative:text;mso-position-vertical-relative:text" stroked="f" o:insetmode="auto">
                  <o:lock v:ext="edit" rotation="t"/>
                </v:shape>
              </w:pict>
            </w:r>
            <w:r>
              <w:rPr>
                <w:rFonts w:ascii="Arial" w:hAnsi="Arial" w:cs="Arial"/>
                <w:b/>
                <w:bCs/>
                <w:sz w:val="16"/>
                <w:szCs w:val="16"/>
              </w:rPr>
              <w:pict>
                <v:shape id="_x0000_s1127" type="#_x0000_t201" style="position:absolute;left:0;text-align:left;margin-left:0;margin-top:-12pt;width:60pt;height:12.75pt;z-index:251647488;visibility:hidden;mso-position-horizontal-relative:text;mso-position-vertical-relative:text" stroked="f" o:insetmode="auto">
                  <o:lock v:ext="edit" rotation="t"/>
                </v:shape>
              </w:pict>
            </w:r>
            <w:r>
              <w:rPr>
                <w:rFonts w:ascii="Arial" w:hAnsi="Arial" w:cs="Arial"/>
                <w:b/>
                <w:bCs/>
                <w:sz w:val="16"/>
                <w:szCs w:val="16"/>
              </w:rPr>
              <w:pict>
                <v:shape id="_x0000_s1128" type="#_x0000_t201" style="position:absolute;left:0;text-align:left;margin-left:0;margin-top:-12pt;width:60pt;height:12.75pt;z-index:251648512;visibility:hidden;mso-position-horizontal-relative:text;mso-position-vertical-relative:text" stroked="f" o:insetmode="auto">
                  <o:lock v:ext="edit" rotation="t"/>
                </v:shape>
              </w:pict>
            </w:r>
            <w:r>
              <w:rPr>
                <w:rFonts w:ascii="Arial" w:hAnsi="Arial" w:cs="Arial"/>
                <w:b/>
                <w:bCs/>
                <w:sz w:val="16"/>
                <w:szCs w:val="16"/>
              </w:rPr>
              <w:pict>
                <v:shape id="_x0000_s1129" type="#_x0000_t201" style="position:absolute;left:0;text-align:left;margin-left:0;margin-top:-12pt;width:60pt;height:12.75pt;z-index:251649536;visibility:hidden;mso-position-horizontal-relative:text;mso-position-vertical-relative:text" stroked="f" o:insetmode="auto">
                  <o:lock v:ext="edit" rotation="t"/>
                </v:shape>
              </w:pict>
            </w:r>
            <w:r>
              <w:rPr>
                <w:rFonts w:ascii="Arial" w:hAnsi="Arial" w:cs="Arial"/>
                <w:b/>
                <w:bCs/>
                <w:sz w:val="16"/>
                <w:szCs w:val="16"/>
              </w:rPr>
              <w:pict>
                <v:shape id="_x0000_s1130" type="#_x0000_t201" style="position:absolute;left:0;text-align:left;margin-left:0;margin-top:-12pt;width:60pt;height:12.75pt;z-index:251650560;visibility:hidden;mso-position-horizontal-relative:text;mso-position-vertical-relative:text" stroked="f" o:insetmode="auto">
                  <o:lock v:ext="edit" rotation="t"/>
                </v:shape>
              </w:pict>
            </w:r>
            <w:r>
              <w:rPr>
                <w:rFonts w:ascii="Arial" w:hAnsi="Arial" w:cs="Arial"/>
                <w:b/>
                <w:bCs/>
                <w:sz w:val="16"/>
                <w:szCs w:val="16"/>
              </w:rPr>
              <w:pict>
                <v:shape id="_x0000_s1131" type="#_x0000_t201" style="position:absolute;left:0;text-align:left;margin-left:0;margin-top:-12pt;width:60pt;height:12.75pt;z-index:251651584;visibility:hidden;mso-position-horizontal-relative:text;mso-position-vertical-relative:text" stroked="f" o:insetmode="auto">
                  <o:lock v:ext="edit" rotation="t"/>
                </v:shape>
              </w:pict>
            </w:r>
            <w:r>
              <w:rPr>
                <w:rFonts w:ascii="Arial" w:hAnsi="Arial" w:cs="Arial"/>
                <w:b/>
                <w:bCs/>
                <w:sz w:val="16"/>
                <w:szCs w:val="16"/>
              </w:rPr>
              <w:pict>
                <v:shape id="_x0000_s1132" type="#_x0000_t201" style="position:absolute;left:0;text-align:left;margin-left:0;margin-top:-12pt;width:60pt;height:12.75pt;z-index:251652608;visibility:hidden;mso-position-horizontal-relative:text;mso-position-vertical-relative:text" stroked="f" o:insetmode="auto">
                  <o:lock v:ext="edit" rotation="t"/>
                </v:shape>
              </w:pict>
            </w:r>
            <w:r>
              <w:rPr>
                <w:rFonts w:ascii="Arial" w:hAnsi="Arial" w:cs="Arial"/>
                <w:b/>
                <w:bCs/>
                <w:sz w:val="16"/>
                <w:szCs w:val="16"/>
              </w:rPr>
              <w:pict>
                <v:shape id="_x0000_s1133" type="#_x0000_t201" style="position:absolute;left:0;text-align:left;margin-left:0;margin-top:-12pt;width:60pt;height:12.75pt;z-index:251653632;visibility:hidden;mso-position-horizontal-relative:text;mso-position-vertical-relative:text" stroked="f" o:insetmode="auto">
                  <o:lock v:ext="edit" rotation="t"/>
                </v:shape>
              </w:pict>
            </w:r>
            <w:r>
              <w:rPr>
                <w:rFonts w:ascii="Arial" w:hAnsi="Arial" w:cs="Arial"/>
                <w:b/>
                <w:bCs/>
                <w:sz w:val="16"/>
                <w:szCs w:val="16"/>
              </w:rPr>
              <w:pict>
                <v:shape id="_x0000_s1134" type="#_x0000_t201" style="position:absolute;left:0;text-align:left;margin-left:0;margin-top:-12pt;width:60pt;height:12.75pt;z-index:251654656;visibility:hidden;mso-position-horizontal-relative:text;mso-position-vertical-relative:text" stroked="f" o:insetmode="auto">
                  <o:lock v:ext="edit" rotation="t"/>
                </v:shape>
              </w:pict>
            </w:r>
            <w:r>
              <w:rPr>
                <w:rFonts w:ascii="Arial" w:hAnsi="Arial" w:cs="Arial"/>
                <w:b/>
                <w:bCs/>
                <w:sz w:val="16"/>
                <w:szCs w:val="16"/>
              </w:rPr>
              <w:pict>
                <v:shape id="_x0000_s1135" type="#_x0000_t201" style="position:absolute;left:0;text-align:left;margin-left:0;margin-top:-12pt;width:60pt;height:12.75pt;z-index:251655680;visibility:hidden;mso-position-horizontal-relative:text;mso-position-vertical-relative:text" stroked="f" o:insetmode="auto">
                  <o:lock v:ext="edit" rotation="t"/>
                </v:shape>
              </w:pict>
            </w:r>
            <w:r>
              <w:rPr>
                <w:rFonts w:ascii="Arial" w:hAnsi="Arial" w:cs="Arial"/>
                <w:b/>
                <w:bCs/>
                <w:sz w:val="16"/>
                <w:szCs w:val="16"/>
              </w:rPr>
              <w:pict>
                <v:shape id="_x0000_s1136" type="#_x0000_t201" style="position:absolute;left:0;text-align:left;margin-left:0;margin-top:-12pt;width:60pt;height:12.75pt;z-index:251656704;visibility:hidden;mso-position-horizontal-relative:text;mso-position-vertical-relative:text" stroked="f" o:insetmode="auto">
                  <o:lock v:ext="edit" rotation="t"/>
                </v:shape>
              </w:pict>
            </w:r>
            <w:r>
              <w:rPr>
                <w:rFonts w:ascii="Arial" w:hAnsi="Arial" w:cs="Arial"/>
                <w:b/>
                <w:bCs/>
                <w:sz w:val="16"/>
                <w:szCs w:val="16"/>
              </w:rPr>
              <w:pict>
                <v:shape id="_x0000_s1137" type="#_x0000_t201" style="position:absolute;left:0;text-align:left;margin-left:0;margin-top:-12pt;width:60pt;height:12.75pt;z-index:251657728;visibility:hidden;mso-position-horizontal-relative:text;mso-position-vertical-relative:text" stroked="f" o:insetmode="auto">
                  <o:lock v:ext="edit" rotation="t"/>
                </v:shape>
              </w:pict>
            </w:r>
            <w:r>
              <w:rPr>
                <w:rFonts w:ascii="Arial" w:hAnsi="Arial" w:cs="Arial"/>
                <w:b/>
                <w:bCs/>
                <w:sz w:val="16"/>
                <w:szCs w:val="16"/>
              </w:rPr>
              <w:pict>
                <v:shape id="_x0000_s1138" type="#_x0000_t201" style="position:absolute;left:0;text-align:left;margin-left:0;margin-top:-12pt;width:60pt;height:12.75pt;z-index:251658752;visibility:hidden;mso-position-horizontal-relative:text;mso-position-vertical-relative:text" stroked="f" o:insetmode="auto">
                  <o:lock v:ext="edit" rotation="t"/>
                </v:shape>
              </w:pict>
            </w:r>
            <w:r>
              <w:rPr>
                <w:rFonts w:ascii="Arial" w:hAnsi="Arial" w:cs="Arial"/>
                <w:b/>
                <w:bCs/>
                <w:sz w:val="16"/>
                <w:szCs w:val="16"/>
              </w:rPr>
              <w:t>Nº</w:t>
            </w:r>
          </w:p>
        </w:tc>
        <w:tc>
          <w:tcPr>
            <w:tcW w:w="173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Cuenta</w:t>
            </w:r>
          </w:p>
        </w:tc>
        <w:tc>
          <w:tcPr>
            <w:tcW w:w="1675"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Departamento/</w:t>
            </w:r>
            <w:r>
              <w:rPr>
                <w:rFonts w:ascii="Arial" w:hAnsi="Arial" w:cs="Arial"/>
                <w:b/>
                <w:bCs/>
                <w:sz w:val="16"/>
                <w:szCs w:val="16"/>
              </w:rPr>
              <w:br/>
              <w:t>División</w:t>
            </w:r>
          </w:p>
        </w:tc>
        <w:tc>
          <w:tcPr>
            <w:tcW w:w="1129"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Fecha Adquisición</w:t>
            </w:r>
          </w:p>
        </w:tc>
        <w:tc>
          <w:tcPr>
            <w:tcW w:w="825"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Cantidad</w:t>
            </w:r>
          </w:p>
        </w:tc>
        <w:tc>
          <w:tcPr>
            <w:tcW w:w="153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Adquisición</w:t>
            </w:r>
          </w:p>
        </w:tc>
        <w:tc>
          <w:tcPr>
            <w:tcW w:w="214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2"/>
                <w:szCs w:val="12"/>
              </w:rPr>
            </w:pPr>
            <w:r>
              <w:rPr>
                <w:rFonts w:ascii="Arial" w:hAnsi="Arial" w:cs="Arial"/>
                <w:b/>
                <w:bCs/>
                <w:sz w:val="12"/>
                <w:szCs w:val="12"/>
              </w:rPr>
              <w:t>Detalle</w:t>
            </w:r>
          </w:p>
        </w:tc>
        <w:tc>
          <w:tcPr>
            <w:tcW w:w="1225" w:type="dxa"/>
            <w:tcBorders>
              <w:top w:val="single" w:sz="8" w:space="0" w:color="auto"/>
              <w:left w:val="nil"/>
              <w:bottom w:val="single" w:sz="8" w:space="0" w:color="auto"/>
              <w:right w:val="nil"/>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V. Unitario</w:t>
            </w:r>
          </w:p>
        </w:tc>
        <w:tc>
          <w:tcPr>
            <w:tcW w:w="1049" w:type="dxa"/>
            <w:tcBorders>
              <w:top w:val="single" w:sz="8" w:space="0" w:color="auto"/>
              <w:left w:val="single" w:sz="8" w:space="0" w:color="auto"/>
              <w:bottom w:val="single" w:sz="8" w:space="0" w:color="auto"/>
              <w:right w:val="single" w:sz="8"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V. Total</w:t>
            </w:r>
          </w:p>
        </w:tc>
      </w:tr>
      <w:tr w:rsidR="00F6746E">
        <w:trPr>
          <w:trHeight w:val="99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Mobiliarios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DEPARTAMENTO ADMINISTRATIVO</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24/07/2006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ARCHIVADOR</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C/P. #9864. F/. #1392. JUL-20-06. ADQ. 02 ARCHIVADORES VERTICALES DE 4 GAVETAS, CERRADURA CESA, PINTURA HORNEABLE, NIVELADORES/PISO, AGARRADERAS/ NYLON.</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170</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340,00 </w:t>
            </w:r>
          </w:p>
        </w:tc>
      </w:tr>
      <w:tr w:rsidR="00F6746E">
        <w:trPr>
          <w:trHeight w:val="133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31</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Mobiliarios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DEPARTAMENTO ADMINISTRATIVO</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24/07/2006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ARCHIVADOR</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C/P. #9864. F/. #1392. JUL-20-06. ARCHIVADORES AEREOS FRENTE/MADERA CON CERRADURA CESA, RIELES IMPORTADOS, CARCAZA PERIMETRAL DE 0.07, PINTURA ELECTROSTATICA. PARA DPTO. JURIDICO.</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165</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165,00 </w:t>
            </w:r>
          </w:p>
        </w:tc>
      </w:tr>
      <w:tr w:rsidR="00F6746E">
        <w:trPr>
          <w:trHeight w:val="66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32</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Maquinaria e Equipos de Servicios General</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CAFETERIA CONSERJE</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21/08/2006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ASPIRADORA</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C/P. #9551. F/. #1665. ADQ. 01 ASPIRADORA MOTOR 1.6 HP CON SISTERNA/ENFRIAMIENTO/AIRE MODELO IDROMIMO.</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1582</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1.582,00 </w:t>
            </w:r>
          </w:p>
        </w:tc>
      </w:tr>
      <w:tr w:rsidR="00F6746E">
        <w:trPr>
          <w:trHeight w:val="46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33</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Equipos, Sistema y Paquetes Informaticos</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26/08/2006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SERVER</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sidRPr="00C3335A">
              <w:rPr>
                <w:rFonts w:ascii="Arial" w:hAnsi="Arial" w:cs="Arial"/>
                <w:sz w:val="12"/>
                <w:szCs w:val="12"/>
                <w:lang w:val="en-GB"/>
              </w:rPr>
              <w:t xml:space="preserve">PROLIANT ML350. 512 MH. HD 36GB. </w:t>
            </w:r>
            <w:r>
              <w:rPr>
                <w:rFonts w:ascii="Arial" w:hAnsi="Arial" w:cs="Arial"/>
                <w:sz w:val="12"/>
                <w:szCs w:val="12"/>
              </w:rPr>
              <w:t>PC2700 DDR.</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3440</w:t>
            </w:r>
          </w:p>
        </w:tc>
        <w:tc>
          <w:tcPr>
            <w:tcW w:w="1049" w:type="dxa"/>
            <w:tcBorders>
              <w:top w:val="single" w:sz="4" w:space="0" w:color="auto"/>
              <w:left w:val="single" w:sz="4" w:space="0" w:color="auto"/>
              <w:bottom w:val="single" w:sz="4" w:space="0" w:color="auto"/>
              <w:right w:val="single" w:sz="4" w:space="0" w:color="auto"/>
            </w:tcBorders>
            <w:shd w:val="clear" w:color="FFFFFF"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3.440,00 </w:t>
            </w:r>
          </w:p>
        </w:tc>
      </w:tr>
      <w:tr w:rsidR="00F6746E">
        <w:trPr>
          <w:trHeight w:val="45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34</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Equipos, Sistema y Paquetes Informaticos</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30/09/2006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COMPUTADOR</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XTRATECH PROCESADOR P4. 2.8 GHZ. 533 MHZ HD 80GB</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750</w:t>
            </w:r>
          </w:p>
        </w:tc>
        <w:tc>
          <w:tcPr>
            <w:tcW w:w="1049" w:type="dxa"/>
            <w:tcBorders>
              <w:top w:val="single" w:sz="4" w:space="0" w:color="auto"/>
              <w:left w:val="single" w:sz="4" w:space="0" w:color="auto"/>
              <w:bottom w:val="single" w:sz="4" w:space="0" w:color="auto"/>
              <w:right w:val="single" w:sz="4" w:space="0" w:color="auto"/>
            </w:tcBorders>
            <w:shd w:val="clear" w:color="FFFFFF"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2.250,00 </w:t>
            </w:r>
          </w:p>
        </w:tc>
      </w:tr>
      <w:tr w:rsidR="00F6746E">
        <w:trPr>
          <w:trHeight w:val="45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35</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Equipos, Sistema y Paquetes Informaticos</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30/09/2006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5</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IMPRESORA</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EPSON LX-300.</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198</w:t>
            </w:r>
          </w:p>
        </w:tc>
        <w:tc>
          <w:tcPr>
            <w:tcW w:w="1049" w:type="dxa"/>
            <w:tcBorders>
              <w:top w:val="single" w:sz="4" w:space="0" w:color="auto"/>
              <w:left w:val="single" w:sz="4" w:space="0" w:color="auto"/>
              <w:bottom w:val="single" w:sz="4" w:space="0" w:color="auto"/>
              <w:right w:val="single" w:sz="4" w:space="0" w:color="auto"/>
            </w:tcBorders>
            <w:shd w:val="clear" w:color="FFFFFF"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990,00 </w:t>
            </w:r>
          </w:p>
        </w:tc>
      </w:tr>
      <w:tr w:rsidR="00F6746E">
        <w:trPr>
          <w:trHeight w:val="49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36</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Equipos, Sistema y Paquetes Informaticos</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30/09/2006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COMPUTADOR</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 xml:space="preserve">SERVIDOR HP PROLIANT ML-110 G3. </w:t>
            </w:r>
            <w:r w:rsidRPr="00C3335A">
              <w:rPr>
                <w:rFonts w:ascii="Arial" w:hAnsi="Arial" w:cs="Arial"/>
                <w:sz w:val="12"/>
                <w:szCs w:val="12"/>
                <w:lang w:val="en-GB"/>
              </w:rPr>
              <w:t xml:space="preserve">INTEL P4. 32 GL. 512 MB. RAM HD 36GB. </w:t>
            </w:r>
            <w:r>
              <w:rPr>
                <w:rFonts w:ascii="Arial" w:hAnsi="Arial" w:cs="Arial"/>
                <w:sz w:val="12"/>
                <w:szCs w:val="12"/>
              </w:rPr>
              <w:t>SC51</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907</w:t>
            </w:r>
          </w:p>
        </w:tc>
        <w:tc>
          <w:tcPr>
            <w:tcW w:w="1049" w:type="dxa"/>
            <w:tcBorders>
              <w:top w:val="single" w:sz="4" w:space="0" w:color="auto"/>
              <w:left w:val="single" w:sz="4" w:space="0" w:color="auto"/>
              <w:bottom w:val="single" w:sz="4" w:space="0" w:color="auto"/>
              <w:right w:val="single" w:sz="4" w:space="0" w:color="auto"/>
            </w:tcBorders>
            <w:shd w:val="clear" w:color="FFFFFF"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907,00 </w:t>
            </w:r>
          </w:p>
        </w:tc>
      </w:tr>
      <w:tr w:rsidR="00F6746E">
        <w:trPr>
          <w:trHeight w:val="45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37</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Equipos, Sistema y Paquetes Informaticos</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30/09/2006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REGULADOR</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VOLTAJE 2 KVA.</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198</w:t>
            </w:r>
          </w:p>
        </w:tc>
        <w:tc>
          <w:tcPr>
            <w:tcW w:w="1049" w:type="dxa"/>
            <w:tcBorders>
              <w:top w:val="single" w:sz="4" w:space="0" w:color="auto"/>
              <w:left w:val="single" w:sz="4" w:space="0" w:color="auto"/>
              <w:bottom w:val="single" w:sz="4" w:space="0" w:color="auto"/>
              <w:right w:val="single" w:sz="4" w:space="0" w:color="auto"/>
            </w:tcBorders>
            <w:shd w:val="clear" w:color="FFFFFF"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594,00 </w:t>
            </w:r>
          </w:p>
        </w:tc>
      </w:tr>
      <w:tr w:rsidR="00F6746E">
        <w:trPr>
          <w:trHeight w:val="45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38</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Equipos, Sistema y Paquetes Informaticos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30/09/2006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IMPRESORA</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EPSON LX-300.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192</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576,00 </w:t>
            </w:r>
          </w:p>
        </w:tc>
      </w:tr>
      <w:tr w:rsidR="00F6746E">
        <w:trPr>
          <w:trHeight w:val="45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39</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Equipos, Sistema y Paquetes Informaticos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30/09/2006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UPS</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color w:val="000000"/>
                <w:sz w:val="12"/>
                <w:szCs w:val="12"/>
              </w:rPr>
            </w:pPr>
            <w:r>
              <w:rPr>
                <w:rFonts w:ascii="Arial" w:hAnsi="Arial" w:cs="Arial"/>
                <w:color w:val="000000"/>
                <w:sz w:val="12"/>
                <w:szCs w:val="12"/>
              </w:rPr>
              <w:t>APC 1100 VA.</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195</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195,00 </w:t>
            </w:r>
          </w:p>
        </w:tc>
      </w:tr>
      <w:tr w:rsidR="00F6746E">
        <w:trPr>
          <w:trHeight w:val="585"/>
        </w:trPr>
        <w:tc>
          <w:tcPr>
            <w:tcW w:w="319" w:type="dxa"/>
            <w:tcBorders>
              <w:top w:val="single" w:sz="8" w:space="0" w:color="auto"/>
              <w:left w:val="single" w:sz="8" w:space="0" w:color="auto"/>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pict>
                <v:shape id="_x0000_s1139" type="#_x0000_t201" style="position:absolute;left:0;text-align:left;margin-left:0;margin-top:-12pt;width:60pt;height:12.75pt;z-index:251659776;visibility:hidden;mso-position-horizontal-relative:text;mso-position-vertical-relative:text" stroked="f" o:insetmode="auto">
                  <o:lock v:ext="edit" rotation="t"/>
                </v:shape>
              </w:pict>
            </w:r>
            <w:r>
              <w:rPr>
                <w:rFonts w:ascii="Arial" w:hAnsi="Arial" w:cs="Arial"/>
                <w:b/>
                <w:bCs/>
                <w:sz w:val="16"/>
                <w:szCs w:val="16"/>
              </w:rPr>
              <w:pict>
                <v:shape id="_x0000_s1140" type="#_x0000_t201" style="position:absolute;left:0;text-align:left;margin-left:0;margin-top:-12pt;width:60pt;height:12.75pt;z-index:251660800;visibility:hidden;mso-position-horizontal-relative:text;mso-position-vertical-relative:text" stroked="f" o:insetmode="auto">
                  <o:lock v:ext="edit" rotation="t"/>
                </v:shape>
              </w:pict>
            </w:r>
            <w:r>
              <w:rPr>
                <w:rFonts w:ascii="Arial" w:hAnsi="Arial" w:cs="Arial"/>
                <w:b/>
                <w:bCs/>
                <w:sz w:val="16"/>
                <w:szCs w:val="16"/>
              </w:rPr>
              <w:pict>
                <v:shape id="_x0000_s1141" type="#_x0000_t201" style="position:absolute;left:0;text-align:left;margin-left:0;margin-top:-12pt;width:60pt;height:12.75pt;z-index:251661824;visibility:hidden;mso-position-horizontal-relative:text;mso-position-vertical-relative:text" stroked="f" o:insetmode="auto">
                  <o:lock v:ext="edit" rotation="t"/>
                </v:shape>
              </w:pict>
            </w:r>
            <w:r>
              <w:rPr>
                <w:rFonts w:ascii="Arial" w:hAnsi="Arial" w:cs="Arial"/>
                <w:b/>
                <w:bCs/>
                <w:sz w:val="16"/>
                <w:szCs w:val="16"/>
              </w:rPr>
              <w:pict>
                <v:shape id="_x0000_s1142" type="#_x0000_t201" style="position:absolute;left:0;text-align:left;margin-left:0;margin-top:-12pt;width:60pt;height:12.75pt;z-index:251662848;visibility:hidden;mso-position-horizontal-relative:text;mso-position-vertical-relative:text" stroked="f" o:insetmode="auto">
                  <o:lock v:ext="edit" rotation="t"/>
                </v:shape>
              </w:pict>
            </w:r>
            <w:r>
              <w:rPr>
                <w:rFonts w:ascii="Arial" w:hAnsi="Arial" w:cs="Arial"/>
                <w:b/>
                <w:bCs/>
                <w:sz w:val="16"/>
                <w:szCs w:val="16"/>
              </w:rPr>
              <w:pict>
                <v:shape id="_x0000_s1143" type="#_x0000_t201" style="position:absolute;left:0;text-align:left;margin-left:0;margin-top:-12pt;width:60pt;height:12.75pt;z-index:251663872;visibility:hidden;mso-position-horizontal-relative:text;mso-position-vertical-relative:text" stroked="f" o:insetmode="auto">
                  <o:lock v:ext="edit" rotation="t"/>
                </v:shape>
              </w:pict>
            </w:r>
            <w:r>
              <w:rPr>
                <w:rFonts w:ascii="Arial" w:hAnsi="Arial" w:cs="Arial"/>
                <w:b/>
                <w:bCs/>
                <w:sz w:val="16"/>
                <w:szCs w:val="16"/>
              </w:rPr>
              <w:pict>
                <v:shape id="_x0000_s1144" type="#_x0000_t201" style="position:absolute;left:0;text-align:left;margin-left:0;margin-top:-12pt;width:60pt;height:12.75pt;z-index:251664896;visibility:hidden;mso-position-horizontal-relative:text;mso-position-vertical-relative:text" stroked="f" o:insetmode="auto">
                  <o:lock v:ext="edit" rotation="t"/>
                </v:shape>
              </w:pict>
            </w:r>
            <w:r>
              <w:rPr>
                <w:rFonts w:ascii="Arial" w:hAnsi="Arial" w:cs="Arial"/>
                <w:b/>
                <w:bCs/>
                <w:sz w:val="16"/>
                <w:szCs w:val="16"/>
              </w:rPr>
              <w:pict>
                <v:shape id="_x0000_s1145" type="#_x0000_t201" style="position:absolute;left:0;text-align:left;margin-left:0;margin-top:-12pt;width:60pt;height:12.75pt;z-index:251665920;visibility:hidden;mso-position-horizontal-relative:text;mso-position-vertical-relative:text" stroked="f" o:insetmode="auto">
                  <o:lock v:ext="edit" rotation="t"/>
                </v:shape>
              </w:pict>
            </w:r>
            <w:r>
              <w:rPr>
                <w:rFonts w:ascii="Arial" w:hAnsi="Arial" w:cs="Arial"/>
                <w:b/>
                <w:bCs/>
                <w:sz w:val="16"/>
                <w:szCs w:val="16"/>
              </w:rPr>
              <w:pict>
                <v:shape id="_x0000_s1146" type="#_x0000_t201" style="position:absolute;left:0;text-align:left;margin-left:0;margin-top:-12pt;width:60pt;height:12.75pt;z-index:251666944;visibility:hidden;mso-position-horizontal-relative:text;mso-position-vertical-relative:text" stroked="f" o:insetmode="auto">
                  <o:lock v:ext="edit" rotation="t"/>
                </v:shape>
              </w:pict>
            </w:r>
            <w:r>
              <w:rPr>
                <w:rFonts w:ascii="Arial" w:hAnsi="Arial" w:cs="Arial"/>
                <w:b/>
                <w:bCs/>
                <w:sz w:val="16"/>
                <w:szCs w:val="16"/>
              </w:rPr>
              <w:pict>
                <v:shape id="_x0000_s1147" type="#_x0000_t201" style="position:absolute;left:0;text-align:left;margin-left:0;margin-top:-12pt;width:60pt;height:12.75pt;z-index:251667968;visibility:hidden;mso-position-horizontal-relative:text;mso-position-vertical-relative:text" stroked="f" o:insetmode="auto">
                  <o:lock v:ext="edit" rotation="t"/>
                </v:shape>
              </w:pict>
            </w:r>
            <w:r>
              <w:rPr>
                <w:rFonts w:ascii="Arial" w:hAnsi="Arial" w:cs="Arial"/>
                <w:b/>
                <w:bCs/>
                <w:sz w:val="16"/>
                <w:szCs w:val="16"/>
              </w:rPr>
              <w:pict>
                <v:shape id="_x0000_s1148" type="#_x0000_t201" style="position:absolute;left:0;text-align:left;margin-left:0;margin-top:-12pt;width:60pt;height:12.75pt;z-index:251668992;visibility:hidden;mso-position-horizontal-relative:text;mso-position-vertical-relative:text" stroked="f" o:insetmode="auto">
                  <o:lock v:ext="edit" rotation="t"/>
                </v:shape>
              </w:pict>
            </w:r>
            <w:r>
              <w:rPr>
                <w:rFonts w:ascii="Arial" w:hAnsi="Arial" w:cs="Arial"/>
                <w:b/>
                <w:bCs/>
                <w:sz w:val="16"/>
                <w:szCs w:val="16"/>
              </w:rPr>
              <w:pict>
                <v:shape id="_x0000_s1149" type="#_x0000_t201" style="position:absolute;left:0;text-align:left;margin-left:0;margin-top:-12pt;width:60pt;height:12.75pt;z-index:251670016;visibility:hidden;mso-position-horizontal-relative:text;mso-position-vertical-relative:text" stroked="f" o:insetmode="auto">
                  <o:lock v:ext="edit" rotation="t"/>
                </v:shape>
              </w:pict>
            </w:r>
            <w:r>
              <w:rPr>
                <w:rFonts w:ascii="Arial" w:hAnsi="Arial" w:cs="Arial"/>
                <w:b/>
                <w:bCs/>
                <w:sz w:val="16"/>
                <w:szCs w:val="16"/>
              </w:rPr>
              <w:pict>
                <v:shape id="_x0000_s1150" type="#_x0000_t201" style="position:absolute;left:0;text-align:left;margin-left:0;margin-top:-12pt;width:60pt;height:12.75pt;z-index:251671040;visibility:hidden;mso-position-horizontal-relative:text;mso-position-vertical-relative:text" stroked="f" o:insetmode="auto">
                  <o:lock v:ext="edit" rotation="t"/>
                </v:shape>
              </w:pict>
            </w:r>
            <w:r>
              <w:rPr>
                <w:rFonts w:ascii="Arial" w:hAnsi="Arial" w:cs="Arial"/>
                <w:b/>
                <w:bCs/>
                <w:sz w:val="16"/>
                <w:szCs w:val="16"/>
              </w:rPr>
              <w:pict>
                <v:shape id="_x0000_s1151" type="#_x0000_t201" style="position:absolute;left:0;text-align:left;margin-left:0;margin-top:-12pt;width:60pt;height:12.75pt;z-index:251672064;visibility:hidden;mso-position-horizontal-relative:text;mso-position-vertical-relative:text" stroked="f" o:insetmode="auto">
                  <o:lock v:ext="edit" rotation="t"/>
                </v:shape>
              </w:pict>
            </w:r>
            <w:r>
              <w:rPr>
                <w:rFonts w:ascii="Arial" w:hAnsi="Arial" w:cs="Arial"/>
                <w:b/>
                <w:bCs/>
                <w:sz w:val="16"/>
                <w:szCs w:val="16"/>
              </w:rPr>
              <w:pict>
                <v:shape id="_x0000_s1152" type="#_x0000_t201" style="position:absolute;left:0;text-align:left;margin-left:0;margin-top:-12pt;width:60pt;height:12.75pt;z-index:251673088;visibility:hidden;mso-position-horizontal-relative:text;mso-position-vertical-relative:text" stroked="f" o:insetmode="auto">
                  <o:lock v:ext="edit" rotation="t"/>
                </v:shape>
              </w:pict>
            </w:r>
            <w:r>
              <w:rPr>
                <w:rFonts w:ascii="Arial" w:hAnsi="Arial" w:cs="Arial"/>
                <w:b/>
                <w:bCs/>
                <w:sz w:val="16"/>
                <w:szCs w:val="16"/>
              </w:rPr>
              <w:t>Nº</w:t>
            </w:r>
          </w:p>
        </w:tc>
        <w:tc>
          <w:tcPr>
            <w:tcW w:w="173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Cuenta</w:t>
            </w:r>
          </w:p>
        </w:tc>
        <w:tc>
          <w:tcPr>
            <w:tcW w:w="1675"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Departamento/</w:t>
            </w:r>
            <w:r>
              <w:rPr>
                <w:rFonts w:ascii="Arial" w:hAnsi="Arial" w:cs="Arial"/>
                <w:b/>
                <w:bCs/>
                <w:sz w:val="16"/>
                <w:szCs w:val="16"/>
              </w:rPr>
              <w:br/>
              <w:t>División</w:t>
            </w:r>
          </w:p>
        </w:tc>
        <w:tc>
          <w:tcPr>
            <w:tcW w:w="1129"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Fecha Adquisición</w:t>
            </w:r>
          </w:p>
        </w:tc>
        <w:tc>
          <w:tcPr>
            <w:tcW w:w="825"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Cantidad</w:t>
            </w:r>
          </w:p>
        </w:tc>
        <w:tc>
          <w:tcPr>
            <w:tcW w:w="153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Adquisición</w:t>
            </w:r>
          </w:p>
        </w:tc>
        <w:tc>
          <w:tcPr>
            <w:tcW w:w="214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2"/>
                <w:szCs w:val="12"/>
              </w:rPr>
            </w:pPr>
            <w:r>
              <w:rPr>
                <w:rFonts w:ascii="Arial" w:hAnsi="Arial" w:cs="Arial"/>
                <w:b/>
                <w:bCs/>
                <w:sz w:val="12"/>
                <w:szCs w:val="12"/>
              </w:rPr>
              <w:t>Detalle</w:t>
            </w:r>
          </w:p>
        </w:tc>
        <w:tc>
          <w:tcPr>
            <w:tcW w:w="1225" w:type="dxa"/>
            <w:tcBorders>
              <w:top w:val="single" w:sz="8" w:space="0" w:color="auto"/>
              <w:left w:val="nil"/>
              <w:bottom w:val="single" w:sz="8" w:space="0" w:color="auto"/>
              <w:right w:val="nil"/>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V. Unitario</w:t>
            </w:r>
          </w:p>
        </w:tc>
        <w:tc>
          <w:tcPr>
            <w:tcW w:w="1049" w:type="dxa"/>
            <w:tcBorders>
              <w:top w:val="single" w:sz="8" w:space="0" w:color="auto"/>
              <w:left w:val="single" w:sz="8" w:space="0" w:color="auto"/>
              <w:bottom w:val="single" w:sz="8" w:space="0" w:color="auto"/>
              <w:right w:val="single" w:sz="8"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V. Total</w:t>
            </w:r>
          </w:p>
        </w:tc>
      </w:tr>
      <w:tr w:rsidR="00F6746E">
        <w:trPr>
          <w:trHeight w:val="49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40</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Maquinaria e Equipos de Servicios General</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VARIOS SERVICIOS-A.D.O. "A"</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30/09/2006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ASPIRADORA</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C/P. #10072. F/. #237. SEPT-29-06. ADQ. 01 ASPIRADORA INDUSTRIAL MARCA RAINBOW.</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1935</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1.935,00 </w:t>
            </w:r>
          </w:p>
        </w:tc>
      </w:tr>
      <w:tr w:rsidR="00F6746E">
        <w:trPr>
          <w:trHeight w:val="49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41</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Maquinaria e Equipos de Servicios General</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VARIOS SERVICIOS-BLOQUE BASUIL</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30/09/2006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2</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BOMBA</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C/P. #9643. F/. #4400. ABR-29-06. ADQ. 02 BOMBAS/AGUA 1.5 HP ELECTRICA CJ103151 FASE 1.</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359</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718,00 </w:t>
            </w:r>
          </w:p>
        </w:tc>
      </w:tr>
      <w:tr w:rsidR="00F6746E">
        <w:trPr>
          <w:trHeight w:val="49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42</w:t>
            </w:r>
          </w:p>
        </w:tc>
        <w:tc>
          <w:tcPr>
            <w:tcW w:w="17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Maquinaria e Equipos de Servicios General</w:t>
            </w:r>
          </w:p>
        </w:tc>
        <w:tc>
          <w:tcPr>
            <w:tcW w:w="167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VARIOS SERVICIOS-A.D.O. "LIMONAR"</w:t>
            </w:r>
          </w:p>
        </w:tc>
        <w:tc>
          <w:tcPr>
            <w:tcW w:w="1129"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30/09/2006</w:t>
            </w:r>
          </w:p>
        </w:tc>
        <w:tc>
          <w:tcPr>
            <w:tcW w:w="8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2</w:t>
            </w:r>
          </w:p>
        </w:tc>
        <w:tc>
          <w:tcPr>
            <w:tcW w:w="153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REFRIGERADORA</w:t>
            </w:r>
          </w:p>
        </w:tc>
        <w:tc>
          <w:tcPr>
            <w:tcW w:w="2146"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rPr>
                <w:rFonts w:ascii="Arial" w:hAnsi="Arial" w:cs="Arial"/>
                <w:sz w:val="12"/>
                <w:szCs w:val="12"/>
              </w:rPr>
            </w:pPr>
            <w:r>
              <w:rPr>
                <w:rFonts w:ascii="Arial" w:hAnsi="Arial" w:cs="Arial"/>
                <w:sz w:val="12"/>
                <w:szCs w:val="12"/>
              </w:rPr>
              <w:t>C/P. #10093. F/. #2653. SEPT-30-06. ADQ. 02 REFRIGERADORAS PARA LIMONAR.</w:t>
            </w:r>
          </w:p>
        </w:tc>
        <w:tc>
          <w:tcPr>
            <w:tcW w:w="1225" w:type="dxa"/>
            <w:tcBorders>
              <w:top w:val="single" w:sz="4" w:space="0" w:color="auto"/>
              <w:left w:val="single" w:sz="4" w:space="0" w:color="auto"/>
              <w:bottom w:val="single" w:sz="4" w:space="0" w:color="auto"/>
              <w:right w:val="single" w:sz="4" w:space="0" w:color="auto"/>
            </w:tcBorders>
            <w:shd w:val="clear" w:color="auto" w:fill="E3E3E3"/>
            <w:vAlign w:val="center"/>
          </w:tcPr>
          <w:p w:rsidR="00F6746E" w:rsidRDefault="00F6746E" w:rsidP="00F6746E">
            <w:pPr>
              <w:jc w:val="center"/>
              <w:rPr>
                <w:rFonts w:ascii="Arial" w:hAnsi="Arial" w:cs="Arial"/>
                <w:sz w:val="16"/>
                <w:szCs w:val="16"/>
              </w:rPr>
            </w:pPr>
            <w:r>
              <w:rPr>
                <w:rFonts w:ascii="Arial" w:hAnsi="Arial" w:cs="Arial"/>
                <w:sz w:val="16"/>
                <w:szCs w:val="16"/>
              </w:rPr>
              <w:t>325</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650,00 </w:t>
            </w:r>
          </w:p>
        </w:tc>
      </w:tr>
      <w:tr w:rsidR="00F6746E">
        <w:trPr>
          <w:trHeight w:val="90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43</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Mobiliarios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DEPARTAMENTO ADMINISTRATIVO-ALOJAMIENTO DE TRIPULANTES</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30/09/2006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MODULAR</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C/P. #10093. F/. #2653. SEPT-30-06. ADQ. 01 MODULAR PARA EQUIPO DE SONIDO.</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300</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300,00 </w:t>
            </w:r>
          </w:p>
        </w:tc>
      </w:tr>
      <w:tr w:rsidR="00F6746E">
        <w:trPr>
          <w:trHeight w:val="46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44</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Vehiculos Terrestres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VARIOS SERVICIOS-Basuil</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30/09/2006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BICICLETA</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PARA EL SUPERVISOR DE LA BASE SUR.</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120</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120,00 </w:t>
            </w:r>
          </w:p>
        </w:tc>
      </w:tr>
      <w:tr w:rsidR="00F6746E">
        <w:trPr>
          <w:trHeight w:val="49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45</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Herramientas Mayores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VARIOS SERVICIOS-Bodega Limonar</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27/10/2006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CORTADOR</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RECORTADORA CESPED A GASOLINA 2CYC 15" #704 RVP RYOBI</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184,24</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184,24 </w:t>
            </w:r>
          </w:p>
        </w:tc>
      </w:tr>
      <w:tr w:rsidR="00F6746E">
        <w:trPr>
          <w:trHeight w:val="46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46</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Herramientas Mayores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VARIOS SERVICIOS-Bodega Limonar</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27/10/2006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AMOLADORA</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AMOLADORA 7/9 6300 RP187.</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131,26</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131,26 </w:t>
            </w:r>
          </w:p>
        </w:tc>
      </w:tr>
      <w:tr w:rsidR="00F6746E">
        <w:trPr>
          <w:trHeight w:val="45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47</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Herramientas Mayores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VARIOS SERVICIOS-Bodega Limonar</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28/11/2006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TALADRO</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ROTOMARTILLO 7/8" DW562 DEWALT.</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144,38</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144,38 </w:t>
            </w:r>
          </w:p>
        </w:tc>
      </w:tr>
      <w:tr w:rsidR="00F6746E">
        <w:trPr>
          <w:trHeight w:val="45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48</w:t>
            </w:r>
          </w:p>
        </w:tc>
        <w:tc>
          <w:tcPr>
            <w:tcW w:w="1736"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jc w:val="center"/>
              <w:rPr>
                <w:rFonts w:ascii="Arial" w:hAnsi="Arial" w:cs="Arial"/>
                <w:sz w:val="16"/>
                <w:szCs w:val="16"/>
              </w:rPr>
            </w:pPr>
            <w:r>
              <w:rPr>
                <w:rFonts w:ascii="Arial" w:hAnsi="Arial" w:cs="Arial"/>
                <w:sz w:val="16"/>
                <w:szCs w:val="16"/>
              </w:rPr>
              <w:t>Equipos, Sistema y Paquetes Informaticos</w:t>
            </w:r>
          </w:p>
        </w:tc>
        <w:tc>
          <w:tcPr>
            <w:tcW w:w="1675"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jc w:val="center"/>
              <w:rPr>
                <w:rFonts w:ascii="Arial" w:hAnsi="Arial" w:cs="Arial"/>
                <w:sz w:val="16"/>
                <w:szCs w:val="16"/>
              </w:rPr>
            </w:pPr>
            <w:r>
              <w:rPr>
                <w:rFonts w:ascii="Arial" w:hAnsi="Arial" w:cs="Arial"/>
                <w:sz w:val="16"/>
                <w:szCs w:val="16"/>
              </w:rPr>
              <w:t>30/11/2006</w:t>
            </w:r>
          </w:p>
        </w:tc>
        <w:tc>
          <w:tcPr>
            <w:tcW w:w="825"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jc w:val="center"/>
              <w:rPr>
                <w:rFonts w:ascii="Arial" w:hAnsi="Arial" w:cs="Arial"/>
                <w:sz w:val="16"/>
                <w:szCs w:val="16"/>
              </w:rPr>
            </w:pPr>
            <w:r>
              <w:rPr>
                <w:rFonts w:ascii="Arial" w:hAnsi="Arial" w:cs="Arial"/>
                <w:sz w:val="16"/>
                <w:szCs w:val="16"/>
              </w:rPr>
              <w:t>IMPRESORA</w:t>
            </w:r>
          </w:p>
        </w:tc>
        <w:tc>
          <w:tcPr>
            <w:tcW w:w="2146"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rPr>
                <w:rFonts w:ascii="Arial" w:hAnsi="Arial" w:cs="Arial"/>
                <w:sz w:val="12"/>
                <w:szCs w:val="12"/>
              </w:rPr>
            </w:pPr>
            <w:r>
              <w:rPr>
                <w:rFonts w:ascii="Arial" w:hAnsi="Arial" w:cs="Arial"/>
                <w:sz w:val="12"/>
                <w:szCs w:val="12"/>
              </w:rPr>
              <w:t>EPSON FX 2190. 136 COL.</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tcPr>
          <w:p w:rsidR="00F6746E" w:rsidRDefault="00F6746E" w:rsidP="00F6746E">
            <w:pPr>
              <w:jc w:val="center"/>
              <w:rPr>
                <w:rFonts w:ascii="Arial" w:hAnsi="Arial" w:cs="Arial"/>
                <w:sz w:val="16"/>
                <w:szCs w:val="16"/>
              </w:rPr>
            </w:pPr>
            <w:r>
              <w:rPr>
                <w:rFonts w:ascii="Arial" w:hAnsi="Arial" w:cs="Arial"/>
                <w:sz w:val="16"/>
                <w:szCs w:val="16"/>
              </w:rPr>
              <w:t>495</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495,00 </w:t>
            </w:r>
          </w:p>
        </w:tc>
      </w:tr>
      <w:tr w:rsidR="00F6746E">
        <w:trPr>
          <w:trHeight w:val="465"/>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49</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Equipos, Sistema y Paquetes Informaticos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SISTEMAS</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30/11/2006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DISCO</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EXTERNO 80 GB.</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108</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108,00 </w:t>
            </w:r>
          </w:p>
        </w:tc>
      </w:tr>
      <w:tr w:rsidR="00F6746E">
        <w:trPr>
          <w:trHeight w:val="45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50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Maquinaria y Equipo de Oficina</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JEFATURA Y SECRETARIA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color w:val="000000"/>
                <w:sz w:val="16"/>
                <w:szCs w:val="16"/>
              </w:rPr>
            </w:pPr>
            <w:r>
              <w:rPr>
                <w:rFonts w:ascii="Arial" w:hAnsi="Arial" w:cs="Arial"/>
                <w:color w:val="000000"/>
                <w:sz w:val="16"/>
                <w:szCs w:val="16"/>
              </w:rPr>
              <w:t>10/12/2006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AIRE ACONDICIONADO</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VENTANA 12KBTU/220V GLOD C/C. REM. #LWC123CSMK1 L.</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250,32</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250,32 </w:t>
            </w:r>
          </w:p>
        </w:tc>
      </w:tr>
      <w:tr w:rsidR="00F6746E">
        <w:trPr>
          <w:trHeight w:val="585"/>
        </w:trPr>
        <w:tc>
          <w:tcPr>
            <w:tcW w:w="319" w:type="dxa"/>
            <w:tcBorders>
              <w:top w:val="single" w:sz="8" w:space="0" w:color="auto"/>
              <w:left w:val="single" w:sz="8" w:space="0" w:color="auto"/>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pict>
                <v:shape id="_x0000_s1153" type="#_x0000_t201" style="position:absolute;left:0;text-align:left;margin-left:0;margin-top:-12pt;width:60pt;height:12.75pt;z-index:251674112;visibility:hidden;mso-position-horizontal-relative:text;mso-position-vertical-relative:text" stroked="f" o:insetmode="auto">
                  <o:lock v:ext="edit" rotation="t"/>
                </v:shape>
              </w:pict>
            </w:r>
            <w:r>
              <w:rPr>
                <w:rFonts w:ascii="Arial" w:hAnsi="Arial" w:cs="Arial"/>
                <w:b/>
                <w:bCs/>
                <w:sz w:val="16"/>
                <w:szCs w:val="16"/>
              </w:rPr>
              <w:pict>
                <v:shape id="_x0000_s1154" type="#_x0000_t201" style="position:absolute;left:0;text-align:left;margin-left:0;margin-top:-12pt;width:60pt;height:12.75pt;z-index:251675136;visibility:hidden;mso-position-horizontal-relative:text;mso-position-vertical-relative:text" stroked="f" o:insetmode="auto">
                  <o:lock v:ext="edit" rotation="t"/>
                </v:shape>
              </w:pict>
            </w:r>
            <w:r>
              <w:rPr>
                <w:rFonts w:ascii="Arial" w:hAnsi="Arial" w:cs="Arial"/>
                <w:b/>
                <w:bCs/>
                <w:sz w:val="16"/>
                <w:szCs w:val="16"/>
              </w:rPr>
              <w:pict>
                <v:shape id="_x0000_s1155" type="#_x0000_t201" style="position:absolute;left:0;text-align:left;margin-left:0;margin-top:-12pt;width:60pt;height:12.75pt;z-index:251676160;visibility:hidden;mso-position-horizontal-relative:text;mso-position-vertical-relative:text" stroked="f" o:insetmode="auto">
                  <o:lock v:ext="edit" rotation="t"/>
                </v:shape>
              </w:pict>
            </w:r>
            <w:r>
              <w:rPr>
                <w:rFonts w:ascii="Arial" w:hAnsi="Arial" w:cs="Arial"/>
                <w:b/>
                <w:bCs/>
                <w:sz w:val="16"/>
                <w:szCs w:val="16"/>
              </w:rPr>
              <w:pict>
                <v:shape id="_x0000_s1156" type="#_x0000_t201" style="position:absolute;left:0;text-align:left;margin-left:0;margin-top:-12pt;width:60pt;height:12.75pt;z-index:251677184;visibility:hidden;mso-position-horizontal-relative:text;mso-position-vertical-relative:text" stroked="f" o:insetmode="auto">
                  <o:lock v:ext="edit" rotation="t"/>
                </v:shape>
              </w:pict>
            </w:r>
            <w:r>
              <w:rPr>
                <w:rFonts w:ascii="Arial" w:hAnsi="Arial" w:cs="Arial"/>
                <w:b/>
                <w:bCs/>
                <w:sz w:val="16"/>
                <w:szCs w:val="16"/>
              </w:rPr>
              <w:pict>
                <v:shape id="_x0000_s1157" type="#_x0000_t201" style="position:absolute;left:0;text-align:left;margin-left:0;margin-top:-12pt;width:60pt;height:12.75pt;z-index:251678208;visibility:hidden;mso-position-horizontal-relative:text;mso-position-vertical-relative:text" stroked="f" o:insetmode="auto">
                  <o:lock v:ext="edit" rotation="t"/>
                </v:shape>
              </w:pict>
            </w:r>
            <w:r>
              <w:rPr>
                <w:rFonts w:ascii="Arial" w:hAnsi="Arial" w:cs="Arial"/>
                <w:b/>
                <w:bCs/>
                <w:sz w:val="16"/>
                <w:szCs w:val="16"/>
              </w:rPr>
              <w:pict>
                <v:shape id="_x0000_s1158" type="#_x0000_t201" style="position:absolute;left:0;text-align:left;margin-left:0;margin-top:-12pt;width:60pt;height:12.75pt;z-index:251679232;visibility:hidden;mso-position-horizontal-relative:text;mso-position-vertical-relative:text" stroked="f" o:insetmode="auto">
                  <o:lock v:ext="edit" rotation="t"/>
                </v:shape>
              </w:pict>
            </w:r>
            <w:r>
              <w:rPr>
                <w:rFonts w:ascii="Arial" w:hAnsi="Arial" w:cs="Arial"/>
                <w:b/>
                <w:bCs/>
                <w:sz w:val="16"/>
                <w:szCs w:val="16"/>
              </w:rPr>
              <w:pict>
                <v:shape id="_x0000_s1159" type="#_x0000_t201" style="position:absolute;left:0;text-align:left;margin-left:0;margin-top:-12pt;width:60pt;height:12.75pt;z-index:251680256;visibility:hidden;mso-position-horizontal-relative:text;mso-position-vertical-relative:text" stroked="f" o:insetmode="auto">
                  <o:lock v:ext="edit" rotation="t"/>
                </v:shape>
              </w:pict>
            </w:r>
            <w:r>
              <w:rPr>
                <w:rFonts w:ascii="Arial" w:hAnsi="Arial" w:cs="Arial"/>
                <w:b/>
                <w:bCs/>
                <w:sz w:val="16"/>
                <w:szCs w:val="16"/>
              </w:rPr>
              <w:pict>
                <v:shape id="_x0000_s1160" type="#_x0000_t201" style="position:absolute;left:0;text-align:left;margin-left:0;margin-top:-12pt;width:60pt;height:12.75pt;z-index:251681280;visibility:hidden;mso-position-horizontal-relative:text;mso-position-vertical-relative:text" stroked="f" o:insetmode="auto">
                  <o:lock v:ext="edit" rotation="t"/>
                </v:shape>
              </w:pict>
            </w:r>
            <w:r>
              <w:rPr>
                <w:rFonts w:ascii="Arial" w:hAnsi="Arial" w:cs="Arial"/>
                <w:b/>
                <w:bCs/>
                <w:sz w:val="16"/>
                <w:szCs w:val="16"/>
              </w:rPr>
              <w:pict>
                <v:shape id="_x0000_s1161" type="#_x0000_t201" style="position:absolute;left:0;text-align:left;margin-left:0;margin-top:-12pt;width:60pt;height:12.75pt;z-index:251682304;visibility:hidden;mso-position-horizontal-relative:text;mso-position-vertical-relative:text" stroked="f" o:insetmode="auto">
                  <o:lock v:ext="edit" rotation="t"/>
                </v:shape>
              </w:pict>
            </w:r>
            <w:r>
              <w:rPr>
                <w:rFonts w:ascii="Arial" w:hAnsi="Arial" w:cs="Arial"/>
                <w:b/>
                <w:bCs/>
                <w:sz w:val="16"/>
                <w:szCs w:val="16"/>
              </w:rPr>
              <w:pict>
                <v:shape id="_x0000_s1162" type="#_x0000_t201" style="position:absolute;left:0;text-align:left;margin-left:0;margin-top:-12pt;width:60pt;height:12.75pt;z-index:251683328;visibility:hidden;mso-position-horizontal-relative:text;mso-position-vertical-relative:text" stroked="f" o:insetmode="auto">
                  <o:lock v:ext="edit" rotation="t"/>
                </v:shape>
              </w:pict>
            </w:r>
            <w:r>
              <w:rPr>
                <w:rFonts w:ascii="Arial" w:hAnsi="Arial" w:cs="Arial"/>
                <w:b/>
                <w:bCs/>
                <w:sz w:val="16"/>
                <w:szCs w:val="16"/>
              </w:rPr>
              <w:pict>
                <v:shape id="_x0000_s1163" type="#_x0000_t201" style="position:absolute;left:0;text-align:left;margin-left:0;margin-top:-12pt;width:60pt;height:12.75pt;z-index:251684352;visibility:hidden;mso-position-horizontal-relative:text;mso-position-vertical-relative:text" stroked="f" o:insetmode="auto">
                  <o:lock v:ext="edit" rotation="t"/>
                </v:shape>
              </w:pict>
            </w:r>
            <w:r>
              <w:rPr>
                <w:rFonts w:ascii="Arial" w:hAnsi="Arial" w:cs="Arial"/>
                <w:b/>
                <w:bCs/>
                <w:sz w:val="16"/>
                <w:szCs w:val="16"/>
              </w:rPr>
              <w:pict>
                <v:shape id="_x0000_s1164" type="#_x0000_t201" style="position:absolute;left:0;text-align:left;margin-left:0;margin-top:-12pt;width:60pt;height:12.75pt;z-index:251685376;visibility:hidden;mso-position-horizontal-relative:text;mso-position-vertical-relative:text" stroked="f" o:insetmode="auto">
                  <o:lock v:ext="edit" rotation="t"/>
                </v:shape>
              </w:pict>
            </w:r>
            <w:r>
              <w:rPr>
                <w:rFonts w:ascii="Arial" w:hAnsi="Arial" w:cs="Arial"/>
                <w:b/>
                <w:bCs/>
                <w:sz w:val="16"/>
                <w:szCs w:val="16"/>
              </w:rPr>
              <w:pict>
                <v:shape id="_x0000_s1165" type="#_x0000_t201" style="position:absolute;left:0;text-align:left;margin-left:0;margin-top:-12pt;width:60pt;height:12.75pt;z-index:251686400;visibility:hidden;mso-position-horizontal-relative:text;mso-position-vertical-relative:text" stroked="f" o:insetmode="auto">
                  <o:lock v:ext="edit" rotation="t"/>
                </v:shape>
              </w:pict>
            </w:r>
            <w:r>
              <w:rPr>
                <w:rFonts w:ascii="Arial" w:hAnsi="Arial" w:cs="Arial"/>
                <w:b/>
                <w:bCs/>
                <w:sz w:val="16"/>
                <w:szCs w:val="16"/>
              </w:rPr>
              <w:pict>
                <v:shape id="_x0000_s1166" type="#_x0000_t201" style="position:absolute;left:0;text-align:left;margin-left:0;margin-top:-12pt;width:60pt;height:12.75pt;z-index:251687424;visibility:hidden;mso-position-horizontal-relative:text;mso-position-vertical-relative:text" stroked="f" o:insetmode="auto">
                  <o:lock v:ext="edit" rotation="t"/>
                </v:shape>
              </w:pict>
            </w:r>
            <w:r>
              <w:rPr>
                <w:rFonts w:ascii="Arial" w:hAnsi="Arial" w:cs="Arial"/>
                <w:b/>
                <w:bCs/>
                <w:sz w:val="16"/>
                <w:szCs w:val="16"/>
              </w:rPr>
              <w:t>Nº</w:t>
            </w:r>
          </w:p>
        </w:tc>
        <w:tc>
          <w:tcPr>
            <w:tcW w:w="173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Cuenta</w:t>
            </w:r>
          </w:p>
        </w:tc>
        <w:tc>
          <w:tcPr>
            <w:tcW w:w="1675"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Departamento/</w:t>
            </w:r>
            <w:r>
              <w:rPr>
                <w:rFonts w:ascii="Arial" w:hAnsi="Arial" w:cs="Arial"/>
                <w:b/>
                <w:bCs/>
                <w:sz w:val="16"/>
                <w:szCs w:val="16"/>
              </w:rPr>
              <w:br/>
              <w:t>División</w:t>
            </w:r>
          </w:p>
        </w:tc>
        <w:tc>
          <w:tcPr>
            <w:tcW w:w="1129"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Fecha Adquisición</w:t>
            </w:r>
          </w:p>
        </w:tc>
        <w:tc>
          <w:tcPr>
            <w:tcW w:w="825"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Cantidad</w:t>
            </w:r>
          </w:p>
        </w:tc>
        <w:tc>
          <w:tcPr>
            <w:tcW w:w="153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Adquisición</w:t>
            </w:r>
          </w:p>
        </w:tc>
        <w:tc>
          <w:tcPr>
            <w:tcW w:w="2146" w:type="dxa"/>
            <w:tcBorders>
              <w:top w:val="single" w:sz="8" w:space="0" w:color="auto"/>
              <w:left w:val="nil"/>
              <w:bottom w:val="single" w:sz="8" w:space="0" w:color="auto"/>
              <w:right w:val="single" w:sz="4" w:space="0" w:color="auto"/>
            </w:tcBorders>
            <w:shd w:val="clear" w:color="auto" w:fill="auto"/>
            <w:vAlign w:val="center"/>
          </w:tcPr>
          <w:p w:rsidR="00F6746E" w:rsidRDefault="00F6746E" w:rsidP="00F6746E">
            <w:pPr>
              <w:jc w:val="center"/>
              <w:rPr>
                <w:rFonts w:ascii="Arial" w:hAnsi="Arial" w:cs="Arial"/>
                <w:b/>
                <w:bCs/>
                <w:sz w:val="12"/>
                <w:szCs w:val="12"/>
              </w:rPr>
            </w:pPr>
            <w:r>
              <w:rPr>
                <w:rFonts w:ascii="Arial" w:hAnsi="Arial" w:cs="Arial"/>
                <w:b/>
                <w:bCs/>
                <w:sz w:val="12"/>
                <w:szCs w:val="12"/>
              </w:rPr>
              <w:t>Detalle</w:t>
            </w:r>
          </w:p>
        </w:tc>
        <w:tc>
          <w:tcPr>
            <w:tcW w:w="1225" w:type="dxa"/>
            <w:tcBorders>
              <w:top w:val="single" w:sz="8" w:space="0" w:color="auto"/>
              <w:left w:val="nil"/>
              <w:bottom w:val="single" w:sz="8" w:space="0" w:color="auto"/>
              <w:right w:val="nil"/>
            </w:tcBorders>
            <w:shd w:val="clear" w:color="auto" w:fill="auto"/>
            <w:vAlign w:val="center"/>
          </w:tcPr>
          <w:p w:rsidR="00F6746E" w:rsidRDefault="00F6746E" w:rsidP="00F6746E">
            <w:pPr>
              <w:jc w:val="center"/>
              <w:rPr>
                <w:rFonts w:ascii="Arial" w:hAnsi="Arial" w:cs="Arial"/>
                <w:b/>
                <w:bCs/>
                <w:sz w:val="16"/>
                <w:szCs w:val="16"/>
              </w:rPr>
            </w:pPr>
            <w:r>
              <w:rPr>
                <w:rFonts w:ascii="Arial" w:hAnsi="Arial" w:cs="Arial"/>
                <w:b/>
                <w:bCs/>
                <w:sz w:val="16"/>
                <w:szCs w:val="16"/>
              </w:rPr>
              <w:t>V. Unitario</w:t>
            </w:r>
          </w:p>
        </w:tc>
        <w:tc>
          <w:tcPr>
            <w:tcW w:w="1049" w:type="dxa"/>
            <w:tcBorders>
              <w:top w:val="single" w:sz="8" w:space="0" w:color="auto"/>
              <w:left w:val="single" w:sz="8" w:space="0" w:color="auto"/>
              <w:bottom w:val="single" w:sz="8" w:space="0" w:color="auto"/>
              <w:right w:val="single" w:sz="8"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V. Total</w:t>
            </w:r>
          </w:p>
        </w:tc>
      </w:tr>
      <w:tr w:rsidR="00F6746E">
        <w:trPr>
          <w:trHeight w:val="132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51</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Mobiliarios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DEPARTAMENTO ADMINISTRATIVO</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11/12/2006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ARCHIVADOR</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C/P. #9864. F/. #1392. JUL-20-06. ARCHIVADORES AEREOS FRENTE/MADERA CON CERRADURA CESA, RIELES IMPORTADOS, CARCAZA PERIMETRAL DE 0.07, PINTURA ELECTROSTATICA. PARA DPTO. JURIDICO.</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165</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165,00 </w:t>
            </w:r>
          </w:p>
        </w:tc>
      </w:tr>
      <w:tr w:rsidR="00F6746E">
        <w:trPr>
          <w:trHeight w:val="1170"/>
        </w:trPr>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52</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Mobiliarios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DEPARTAMENTO ADMINISTRATIVO</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15/12/2006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ARCHIVADOR</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rPr>
                <w:rFonts w:ascii="Arial" w:hAnsi="Arial" w:cs="Arial"/>
                <w:sz w:val="12"/>
                <w:szCs w:val="12"/>
              </w:rPr>
            </w:pPr>
            <w:r>
              <w:rPr>
                <w:rFonts w:ascii="Arial" w:hAnsi="Arial" w:cs="Arial"/>
                <w:sz w:val="12"/>
                <w:szCs w:val="12"/>
              </w:rPr>
              <w:t>C/P. #9864. F/. #1392. JUL-20-06. ARCHIVADORES AEREOS FRENTE/MADERA CON CERRADURA CESA, RIELES IMPORTADOS, CARCAZA PERIMETRAL DE 0.07, PINTURA ELECTROSTATICA.</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746E" w:rsidRDefault="00F6746E" w:rsidP="00F6746E">
            <w:pPr>
              <w:jc w:val="center"/>
              <w:rPr>
                <w:rFonts w:ascii="Arial" w:hAnsi="Arial" w:cs="Arial"/>
                <w:sz w:val="16"/>
                <w:szCs w:val="16"/>
              </w:rPr>
            </w:pPr>
            <w:r>
              <w:rPr>
                <w:rFonts w:ascii="Arial" w:hAnsi="Arial" w:cs="Arial"/>
                <w:sz w:val="16"/>
                <w:szCs w:val="16"/>
              </w:rPr>
              <w:t>165</w:t>
            </w:r>
          </w:p>
        </w:tc>
        <w:tc>
          <w:tcPr>
            <w:tcW w:w="1049" w:type="dxa"/>
            <w:tcBorders>
              <w:top w:val="single" w:sz="4" w:space="0" w:color="auto"/>
              <w:left w:val="single" w:sz="4" w:space="0" w:color="auto"/>
              <w:bottom w:val="single" w:sz="4" w:space="0" w:color="auto"/>
              <w:right w:val="single" w:sz="4" w:space="0" w:color="auto"/>
            </w:tcBorders>
            <w:shd w:val="clear" w:color="auto" w:fill="C0C0C0"/>
            <w:vAlign w:val="center"/>
          </w:tcPr>
          <w:p w:rsidR="00F6746E" w:rsidRDefault="00F6746E" w:rsidP="00F6746E">
            <w:pPr>
              <w:jc w:val="center"/>
              <w:rPr>
                <w:rFonts w:ascii="Arial" w:hAnsi="Arial" w:cs="Arial"/>
                <w:b/>
                <w:bCs/>
                <w:sz w:val="16"/>
                <w:szCs w:val="16"/>
              </w:rPr>
            </w:pPr>
            <w:r>
              <w:rPr>
                <w:rFonts w:ascii="Arial" w:hAnsi="Arial" w:cs="Arial"/>
                <w:b/>
                <w:bCs/>
                <w:sz w:val="16"/>
                <w:szCs w:val="16"/>
              </w:rPr>
              <w:t xml:space="preserve">330,00 </w:t>
            </w:r>
          </w:p>
        </w:tc>
      </w:tr>
      <w:tr w:rsidR="00F6746E">
        <w:trPr>
          <w:trHeight w:val="330"/>
        </w:trPr>
        <w:tc>
          <w:tcPr>
            <w:tcW w:w="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746E" w:rsidRDefault="00F6746E" w:rsidP="00F6746E">
            <w:pPr>
              <w:jc w:val="center"/>
              <w:rPr>
                <w:rFonts w:ascii="Arial" w:hAnsi="Arial" w:cs="Arial"/>
                <w:sz w:val="16"/>
                <w:szCs w:val="16"/>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bottom"/>
          </w:tcPr>
          <w:p w:rsidR="00F6746E" w:rsidRDefault="00F6746E" w:rsidP="00F6746E">
            <w:pPr>
              <w:jc w:val="center"/>
              <w:rPr>
                <w:rFonts w:ascii="Arial" w:hAnsi="Arial" w:cs="Arial"/>
                <w:sz w:val="16"/>
                <w:szCs w:val="16"/>
              </w:rPr>
            </w:pPr>
          </w:p>
        </w:tc>
        <w:tc>
          <w:tcPr>
            <w:tcW w:w="73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6746E" w:rsidRDefault="00F6746E" w:rsidP="00F6746E">
            <w:pPr>
              <w:jc w:val="center"/>
              <w:rPr>
                <w:rFonts w:ascii="Arial" w:hAnsi="Arial" w:cs="Arial"/>
                <w:b/>
                <w:bCs/>
              </w:rPr>
            </w:pPr>
            <w:r>
              <w:rPr>
                <w:rFonts w:ascii="Arial" w:hAnsi="Arial" w:cs="Arial"/>
                <w:b/>
                <w:bCs/>
              </w:rPr>
              <w:t>TOTAL COMPRAS DE ACTIVOS FIJOS - 2006</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46E" w:rsidRDefault="00F6746E" w:rsidP="00F6746E">
            <w:pPr>
              <w:jc w:val="center"/>
              <w:rPr>
                <w:rFonts w:ascii="Arial" w:hAnsi="Arial" w:cs="Arial"/>
                <w:sz w:val="16"/>
                <w:szCs w:val="16"/>
              </w:rPr>
            </w:pPr>
            <w:r>
              <w:rPr>
                <w:rFonts w:ascii="Arial" w:hAnsi="Arial" w:cs="Arial"/>
                <w:sz w:val="16"/>
                <w:szCs w:val="16"/>
              </w:rPr>
              <w:t>23.376,26</w:t>
            </w:r>
          </w:p>
        </w:tc>
        <w:tc>
          <w:tcPr>
            <w:tcW w:w="104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6746E" w:rsidRDefault="00F6746E" w:rsidP="00F6746E">
            <w:pPr>
              <w:jc w:val="center"/>
              <w:rPr>
                <w:rFonts w:ascii="Arial" w:hAnsi="Arial" w:cs="Arial"/>
                <w:b/>
                <w:bCs/>
                <w:sz w:val="20"/>
                <w:szCs w:val="20"/>
              </w:rPr>
            </w:pPr>
            <w:r>
              <w:rPr>
                <w:rFonts w:ascii="Arial" w:hAnsi="Arial" w:cs="Arial"/>
                <w:b/>
                <w:bCs/>
                <w:sz w:val="20"/>
                <w:szCs w:val="20"/>
              </w:rPr>
              <w:t xml:space="preserve">38.888,11 </w:t>
            </w:r>
          </w:p>
        </w:tc>
      </w:tr>
    </w:tbl>
    <w:p w:rsidR="00F6746E" w:rsidRDefault="00F6746E" w:rsidP="00F6746E">
      <w:pPr>
        <w:spacing w:line="480" w:lineRule="auto"/>
        <w:jc w:val="both"/>
        <w:rPr>
          <w:rStyle w:val="Ttulo4Car"/>
          <w:rFonts w:ascii="Arial" w:hAnsi="Arial" w:cs="Arial"/>
          <w:b w:val="0"/>
          <w:lang w:val="es-EC"/>
        </w:rPr>
      </w:pPr>
    </w:p>
    <w:p w:rsidR="00F6746E" w:rsidRPr="00E35B75" w:rsidRDefault="00F6746E" w:rsidP="00F6746E">
      <w:pPr>
        <w:spacing w:line="480" w:lineRule="auto"/>
        <w:jc w:val="both"/>
        <w:rPr>
          <w:rStyle w:val="Ttulo4Car"/>
          <w:rFonts w:ascii="Arial" w:hAnsi="Arial" w:cs="Arial"/>
          <w:b w:val="0"/>
          <w:lang w:val="es-EC"/>
        </w:rPr>
      </w:pPr>
    </w:p>
    <w:p w:rsidR="00F6746E" w:rsidRDefault="00F6746E" w:rsidP="00F6746E"/>
    <w:p w:rsidR="00F6746E" w:rsidRDefault="00F6746E" w:rsidP="00F6746E"/>
    <w:p w:rsidR="00F6746E" w:rsidRDefault="00F6746E" w:rsidP="00F6746E"/>
    <w:p w:rsidR="00F6746E" w:rsidRDefault="00F6746E" w:rsidP="00F6746E">
      <w:pPr>
        <w:pStyle w:val="Ttulo1"/>
        <w:spacing w:before="0" w:after="0" w:line="480" w:lineRule="auto"/>
        <w:rPr>
          <w:bCs w:val="0"/>
          <w:kern w:val="1"/>
          <w:sz w:val="40"/>
          <w:szCs w:val="40"/>
        </w:rPr>
        <w:sectPr w:rsidR="00F6746E" w:rsidSect="00F6746E">
          <w:pgSz w:w="16838" w:h="11906" w:orient="landscape" w:code="9"/>
          <w:pgMar w:top="2268" w:right="1361" w:bottom="2268" w:left="2268" w:header="709" w:footer="709" w:gutter="0"/>
          <w:cols w:space="708"/>
          <w:docGrid w:linePitch="360"/>
        </w:sectPr>
      </w:pPr>
    </w:p>
    <w:p w:rsidR="00184887" w:rsidRPr="00184887" w:rsidRDefault="00184887" w:rsidP="00F6746E">
      <w:pPr>
        <w:pStyle w:val="Ttulo1"/>
        <w:spacing w:before="0" w:after="0" w:line="480" w:lineRule="auto"/>
        <w:jc w:val="center"/>
        <w:rPr>
          <w:kern w:val="1"/>
          <w:sz w:val="24"/>
          <w:szCs w:val="24"/>
        </w:rPr>
      </w:pPr>
    </w:p>
    <w:p w:rsidR="00F6746E" w:rsidRDefault="00F6746E" w:rsidP="00F6746E">
      <w:pPr>
        <w:pStyle w:val="Ttulo1"/>
        <w:spacing w:before="0" w:after="0" w:line="480" w:lineRule="auto"/>
        <w:jc w:val="center"/>
        <w:rPr>
          <w:kern w:val="1"/>
          <w:sz w:val="40"/>
          <w:szCs w:val="40"/>
        </w:rPr>
      </w:pPr>
      <w:r w:rsidRPr="00776409">
        <w:rPr>
          <w:kern w:val="1"/>
          <w:sz w:val="40"/>
          <w:szCs w:val="40"/>
        </w:rPr>
        <w:t>BIBLIOGRAFÍA</w:t>
      </w:r>
    </w:p>
    <w:p w:rsidR="00F6746E" w:rsidRPr="00776409" w:rsidRDefault="00F6746E" w:rsidP="00F6746E"/>
    <w:p w:rsidR="00F6746E" w:rsidRPr="00E57D82" w:rsidRDefault="00F6746E" w:rsidP="00F6746E">
      <w:pPr>
        <w:numPr>
          <w:ilvl w:val="0"/>
          <w:numId w:val="1"/>
        </w:numPr>
        <w:jc w:val="both"/>
        <w:rPr>
          <w:rFonts w:ascii="Arial" w:hAnsi="Arial" w:cs="Arial"/>
          <w:lang w:val="es-ES_tradnl"/>
        </w:rPr>
      </w:pPr>
      <w:r w:rsidRPr="00E57D82">
        <w:rPr>
          <w:rFonts w:ascii="Arial" w:hAnsi="Arial" w:cs="Arial"/>
        </w:rPr>
        <w:t xml:space="preserve">Cook Winkle, 1999, </w:t>
      </w:r>
      <w:r w:rsidRPr="00E57D82">
        <w:rPr>
          <w:rFonts w:ascii="Arial" w:hAnsi="Arial" w:cs="Arial"/>
          <w:i/>
        </w:rPr>
        <w:t>”Auditoría”,</w:t>
      </w:r>
      <w:r w:rsidRPr="00E57D82">
        <w:rPr>
          <w:rFonts w:ascii="Arial" w:hAnsi="Arial" w:cs="Arial"/>
        </w:rPr>
        <w:t xml:space="preserve"> Primera y segunda edición, La Habana.</w:t>
      </w:r>
    </w:p>
    <w:p w:rsidR="00F6746E" w:rsidRPr="00E57D82" w:rsidRDefault="00F6746E" w:rsidP="00F6746E">
      <w:pPr>
        <w:ind w:left="360"/>
        <w:jc w:val="both"/>
        <w:rPr>
          <w:rFonts w:ascii="Arial" w:hAnsi="Arial" w:cs="Arial"/>
          <w:lang w:val="es-ES_tradnl"/>
        </w:rPr>
      </w:pPr>
    </w:p>
    <w:p w:rsidR="00F6746E" w:rsidRDefault="00F6746E" w:rsidP="00F6746E">
      <w:pPr>
        <w:numPr>
          <w:ilvl w:val="0"/>
          <w:numId w:val="1"/>
        </w:numPr>
        <w:jc w:val="both"/>
        <w:rPr>
          <w:rFonts w:ascii="Arial" w:hAnsi="Arial" w:cs="Arial"/>
          <w:color w:val="000000"/>
        </w:rPr>
      </w:pPr>
      <w:r w:rsidRPr="00E57D82">
        <w:rPr>
          <w:rFonts w:ascii="Arial" w:hAnsi="Arial" w:cs="Arial"/>
        </w:rPr>
        <w:t xml:space="preserve">Ferran Arazan Magdalena, 1997, </w:t>
      </w:r>
      <w:r w:rsidRPr="00E57D82">
        <w:rPr>
          <w:rFonts w:ascii="Arial" w:hAnsi="Arial" w:cs="Arial"/>
          <w:i/>
        </w:rPr>
        <w:t>“SPSS para Windows Programación y Análisis Estadístico”</w:t>
      </w:r>
      <w:r w:rsidRPr="00E57D82">
        <w:rPr>
          <w:rFonts w:ascii="Arial" w:hAnsi="Arial" w:cs="Arial"/>
        </w:rPr>
        <w:t xml:space="preserve">, </w:t>
      </w:r>
      <w:r w:rsidRPr="00E57D82">
        <w:rPr>
          <w:rFonts w:ascii="Arial" w:hAnsi="Arial" w:cs="Arial"/>
          <w:color w:val="000000"/>
        </w:rPr>
        <w:t>McGraw-Hill, Primera edición en español, Madrid.</w:t>
      </w:r>
    </w:p>
    <w:p w:rsidR="00F6746E" w:rsidRPr="00E57D82" w:rsidRDefault="00F6746E" w:rsidP="00F6746E">
      <w:pPr>
        <w:ind w:left="360"/>
        <w:jc w:val="both"/>
        <w:rPr>
          <w:rFonts w:ascii="Arial" w:hAnsi="Arial" w:cs="Arial"/>
          <w:color w:val="000000"/>
        </w:rPr>
      </w:pPr>
    </w:p>
    <w:p w:rsidR="00F6746E" w:rsidRDefault="00F6746E" w:rsidP="00F6746E">
      <w:pPr>
        <w:numPr>
          <w:ilvl w:val="0"/>
          <w:numId w:val="1"/>
        </w:numPr>
        <w:jc w:val="both"/>
        <w:rPr>
          <w:rFonts w:ascii="Arial" w:hAnsi="Arial" w:cs="Arial"/>
          <w:lang w:val="es-ES_tradnl"/>
        </w:rPr>
      </w:pPr>
      <w:r w:rsidRPr="00E57D82">
        <w:rPr>
          <w:rFonts w:ascii="Arial" w:hAnsi="Arial" w:cs="Arial"/>
          <w:lang w:val="es-ES_tradnl"/>
        </w:rPr>
        <w:t>Guime Cottallat Santiago, 1982, “</w:t>
      </w:r>
      <w:r w:rsidRPr="00E57D82">
        <w:rPr>
          <w:rFonts w:ascii="Arial" w:hAnsi="Arial" w:cs="Arial"/>
          <w:i/>
          <w:lang w:val="es-ES_tradnl"/>
        </w:rPr>
        <w:t>Recopilaciones sobre análisis de estados financieros</w:t>
      </w:r>
      <w:r w:rsidRPr="00E57D82">
        <w:rPr>
          <w:rFonts w:ascii="Arial" w:hAnsi="Arial" w:cs="Arial"/>
          <w:lang w:val="es-ES_tradnl"/>
        </w:rPr>
        <w:t xml:space="preserve">”, Universidad de Guayaquil, Ecuador. </w:t>
      </w:r>
    </w:p>
    <w:p w:rsidR="00F6746E" w:rsidRPr="00E57D82" w:rsidRDefault="00F6746E" w:rsidP="00F6746E">
      <w:pPr>
        <w:ind w:left="360"/>
        <w:jc w:val="both"/>
        <w:rPr>
          <w:rFonts w:ascii="Arial" w:hAnsi="Arial" w:cs="Arial"/>
          <w:lang w:val="es-ES_tradnl"/>
        </w:rPr>
      </w:pPr>
    </w:p>
    <w:p w:rsidR="00F6746E" w:rsidRPr="00E57D82" w:rsidRDefault="00F6746E" w:rsidP="00F6746E">
      <w:pPr>
        <w:numPr>
          <w:ilvl w:val="0"/>
          <w:numId w:val="1"/>
        </w:numPr>
        <w:jc w:val="both"/>
        <w:rPr>
          <w:rFonts w:ascii="Arial" w:hAnsi="Arial" w:cs="Arial"/>
          <w:lang w:val="es-ES_tradnl"/>
        </w:rPr>
      </w:pPr>
      <w:r w:rsidRPr="00E57D82">
        <w:rPr>
          <w:rFonts w:ascii="Arial" w:hAnsi="Arial" w:cs="Arial"/>
          <w:lang w:val="es-ES_tradnl"/>
        </w:rPr>
        <w:t>Lind, Marchal y Mason, 2006, “</w:t>
      </w:r>
      <w:r w:rsidRPr="00E57D82">
        <w:rPr>
          <w:rFonts w:ascii="Arial" w:hAnsi="Arial" w:cs="Arial"/>
          <w:i/>
          <w:lang w:val="es-ES_tradnl"/>
        </w:rPr>
        <w:t>Estadística para administración y economía”</w:t>
      </w:r>
      <w:r w:rsidRPr="00E57D82">
        <w:rPr>
          <w:rFonts w:ascii="Arial" w:hAnsi="Arial" w:cs="Arial"/>
          <w:lang w:val="es-ES_tradnl"/>
        </w:rPr>
        <w:t xml:space="preserve">, Alfaomega, Onceava edición, México. </w:t>
      </w:r>
    </w:p>
    <w:p w:rsidR="00F6746E" w:rsidRPr="00E57D82" w:rsidRDefault="00F6746E" w:rsidP="00F6746E">
      <w:pPr>
        <w:ind w:left="360"/>
        <w:jc w:val="both"/>
        <w:rPr>
          <w:rFonts w:ascii="Arial" w:hAnsi="Arial" w:cs="Arial"/>
          <w:color w:val="000000"/>
        </w:rPr>
      </w:pPr>
    </w:p>
    <w:p w:rsidR="00F6746E" w:rsidRPr="00E57D82" w:rsidRDefault="00F6746E" w:rsidP="00F6746E">
      <w:pPr>
        <w:numPr>
          <w:ilvl w:val="0"/>
          <w:numId w:val="1"/>
        </w:numPr>
        <w:jc w:val="both"/>
        <w:rPr>
          <w:rStyle w:val="a"/>
          <w:rFonts w:ascii="Arial" w:hAnsi="Arial" w:cs="Arial"/>
          <w:color w:val="000000"/>
        </w:rPr>
      </w:pPr>
      <w:r w:rsidRPr="00E57D82">
        <w:rPr>
          <w:rFonts w:ascii="Arial" w:hAnsi="Arial" w:cs="Arial"/>
        </w:rPr>
        <w:t>Manual de Auditoría de Gestión</w:t>
      </w:r>
      <w:r w:rsidRPr="00E57D82">
        <w:rPr>
          <w:rStyle w:val="a"/>
          <w:rFonts w:ascii="Arial" w:hAnsi="Arial" w:cs="Arial"/>
          <w:color w:val="000000"/>
        </w:rPr>
        <w:t>, Fecha de la última actualización. Disponible en: http//:www.contraloria.gov.ec/Normativas</w:t>
      </w:r>
    </w:p>
    <w:p w:rsidR="00F6746E" w:rsidRPr="00E57D82" w:rsidRDefault="00F6746E" w:rsidP="00F6746E">
      <w:pPr>
        <w:ind w:left="360"/>
        <w:jc w:val="both"/>
        <w:rPr>
          <w:rStyle w:val="a"/>
          <w:rFonts w:ascii="Arial" w:hAnsi="Arial" w:cs="Arial"/>
          <w:color w:val="000000"/>
        </w:rPr>
      </w:pPr>
    </w:p>
    <w:p w:rsidR="00F6746E" w:rsidRPr="00E57D82" w:rsidRDefault="00F6746E" w:rsidP="00F6746E">
      <w:pPr>
        <w:numPr>
          <w:ilvl w:val="0"/>
          <w:numId w:val="1"/>
        </w:numPr>
        <w:jc w:val="both"/>
        <w:rPr>
          <w:rStyle w:val="a"/>
          <w:rFonts w:ascii="Arial" w:hAnsi="Arial" w:cs="Arial"/>
          <w:color w:val="000000"/>
        </w:rPr>
      </w:pPr>
      <w:r w:rsidRPr="00E57D82">
        <w:rPr>
          <w:rStyle w:val="a"/>
          <w:rFonts w:ascii="Arial" w:hAnsi="Arial" w:cs="Arial"/>
          <w:color w:val="000000"/>
        </w:rPr>
        <w:t>Normas de Control Interno, Fecha de la última actualización. Disponible en: http//:www.contraloria.gov.ec/Normativas</w:t>
      </w:r>
    </w:p>
    <w:p w:rsidR="00F6746E" w:rsidRPr="00E57D82" w:rsidRDefault="00F6746E" w:rsidP="00F6746E">
      <w:pPr>
        <w:jc w:val="both"/>
        <w:rPr>
          <w:rStyle w:val="a"/>
          <w:rFonts w:ascii="Arial" w:hAnsi="Arial" w:cs="Arial"/>
          <w:color w:val="000000"/>
        </w:rPr>
      </w:pPr>
    </w:p>
    <w:p w:rsidR="00F6746E" w:rsidRPr="00E57D82" w:rsidRDefault="00F6746E" w:rsidP="00F6746E">
      <w:pPr>
        <w:numPr>
          <w:ilvl w:val="0"/>
          <w:numId w:val="1"/>
        </w:numPr>
        <w:jc w:val="both"/>
        <w:rPr>
          <w:rStyle w:val="a"/>
          <w:rFonts w:ascii="Arial" w:hAnsi="Arial" w:cs="Arial"/>
          <w:color w:val="000000"/>
        </w:rPr>
      </w:pPr>
      <w:r w:rsidRPr="00E57D82">
        <w:rPr>
          <w:rStyle w:val="a"/>
          <w:rFonts w:ascii="Arial" w:hAnsi="Arial" w:cs="Arial"/>
          <w:color w:val="000000"/>
        </w:rPr>
        <w:t>Normas de Contabilidad Gubernamental, Fecha de la última actualización. Disponible en: http//:www.contraloria.gov.ec/Normativas</w:t>
      </w:r>
    </w:p>
    <w:p w:rsidR="00F6746E" w:rsidRPr="00E57D82" w:rsidRDefault="00F6746E" w:rsidP="00F6746E">
      <w:pPr>
        <w:ind w:left="360"/>
        <w:jc w:val="both"/>
        <w:rPr>
          <w:rFonts w:ascii="Arial" w:hAnsi="Arial" w:cs="Arial"/>
          <w:lang w:val="es-ES_tradnl"/>
        </w:rPr>
      </w:pPr>
    </w:p>
    <w:p w:rsidR="00F6746E" w:rsidRPr="005A5E8D" w:rsidRDefault="00F6746E" w:rsidP="00F6746E">
      <w:pPr>
        <w:rPr>
          <w:rFonts w:ascii="Arial" w:hAnsi="Arial" w:cs="Arial"/>
          <w:b/>
          <w:lang w:val="es-ES_tradnl"/>
        </w:rPr>
      </w:pPr>
    </w:p>
    <w:p w:rsidR="00F6746E" w:rsidRDefault="00F6746E" w:rsidP="004E7CD1">
      <w:pPr>
        <w:spacing w:line="480" w:lineRule="auto"/>
        <w:jc w:val="both"/>
        <w:rPr>
          <w:rFonts w:ascii="Arial" w:hAnsi="Arial" w:cs="Arial"/>
        </w:rPr>
      </w:pPr>
    </w:p>
    <w:p w:rsidR="001B26CC" w:rsidRDefault="001B26CC" w:rsidP="004E7CD1">
      <w:pPr>
        <w:spacing w:line="480" w:lineRule="auto"/>
        <w:jc w:val="both"/>
        <w:rPr>
          <w:rFonts w:ascii="Arial" w:hAnsi="Arial" w:cs="Arial"/>
        </w:rPr>
      </w:pPr>
    </w:p>
    <w:p w:rsidR="001B26CC" w:rsidRDefault="001B26CC" w:rsidP="004E7CD1">
      <w:pPr>
        <w:spacing w:line="480" w:lineRule="auto"/>
        <w:jc w:val="both"/>
        <w:rPr>
          <w:rFonts w:ascii="Arial" w:hAnsi="Arial" w:cs="Arial"/>
        </w:rPr>
      </w:pPr>
    </w:p>
    <w:p w:rsidR="001B26CC" w:rsidRDefault="001B26CC" w:rsidP="004E7CD1">
      <w:pPr>
        <w:spacing w:line="480" w:lineRule="auto"/>
        <w:jc w:val="both"/>
        <w:rPr>
          <w:rFonts w:ascii="Arial" w:hAnsi="Arial" w:cs="Arial"/>
        </w:rPr>
      </w:pPr>
    </w:p>
    <w:p w:rsidR="001B26CC" w:rsidRDefault="001B26CC" w:rsidP="004E7CD1">
      <w:pPr>
        <w:spacing w:line="480" w:lineRule="auto"/>
        <w:jc w:val="both"/>
        <w:rPr>
          <w:rFonts w:ascii="Arial" w:hAnsi="Arial" w:cs="Arial"/>
        </w:rPr>
      </w:pPr>
    </w:p>
    <w:p w:rsidR="001B26CC" w:rsidRDefault="001B26CC" w:rsidP="004E7CD1">
      <w:pPr>
        <w:spacing w:line="480" w:lineRule="auto"/>
        <w:jc w:val="both"/>
        <w:rPr>
          <w:rFonts w:ascii="Arial" w:hAnsi="Arial" w:cs="Arial"/>
        </w:rPr>
      </w:pPr>
    </w:p>
    <w:p w:rsidR="001B26CC" w:rsidRPr="00982D07" w:rsidRDefault="001B26CC" w:rsidP="004E7CD1">
      <w:pPr>
        <w:spacing w:line="480" w:lineRule="auto"/>
        <w:jc w:val="both"/>
        <w:rPr>
          <w:rFonts w:ascii="Arial" w:hAnsi="Arial" w:cs="Arial"/>
        </w:rPr>
      </w:pPr>
    </w:p>
    <w:sectPr w:rsidR="001B26CC" w:rsidRPr="00982D07" w:rsidSect="00C405F0">
      <w:pgSz w:w="11906" w:h="16838"/>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F65" w:rsidRDefault="00525F65">
      <w:r>
        <w:separator/>
      </w:r>
    </w:p>
  </w:endnote>
  <w:endnote w:type="continuationSeparator" w:id="1">
    <w:p w:rsidR="00525F65" w:rsidRDefault="00525F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匠牥晩††††††††††">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73" w:rsidRDefault="00640973" w:rsidP="00982D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0973" w:rsidRDefault="00640973" w:rsidP="00982D0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73" w:rsidRDefault="00640973" w:rsidP="00982D07">
    <w:pPr>
      <w:pStyle w:val="Piedepgina"/>
      <w:framePr w:wrap="around" w:vAnchor="text" w:hAnchor="margin" w:xAlign="right" w:y="1"/>
      <w:rPr>
        <w:rStyle w:val="Nmerodepgina"/>
      </w:rPr>
    </w:pPr>
  </w:p>
  <w:p w:rsidR="00640973" w:rsidRDefault="00640973" w:rsidP="00982D07">
    <w:pPr>
      <w:pStyle w:val="Piedepgina"/>
      <w:ind w:right="360"/>
      <w:jc w:val="right"/>
    </w:pPr>
  </w:p>
  <w:p w:rsidR="00640973" w:rsidRDefault="0064097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73" w:rsidRDefault="00640973" w:rsidP="00F674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0973" w:rsidRDefault="00640973" w:rsidP="00F6746E">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73" w:rsidRDefault="00640973" w:rsidP="00F6746E">
    <w:pPr>
      <w:pStyle w:val="Piedepgina"/>
      <w:framePr w:wrap="around" w:vAnchor="text" w:hAnchor="margin" w:xAlign="right" w:y="1"/>
      <w:rPr>
        <w:rStyle w:val="Nmerodepgina"/>
      </w:rPr>
    </w:pPr>
  </w:p>
  <w:p w:rsidR="00640973" w:rsidRDefault="00640973" w:rsidP="00F6746E">
    <w:pPr>
      <w:pStyle w:val="Piedepgina"/>
      <w:ind w:right="360"/>
      <w:jc w:val="right"/>
    </w:pPr>
  </w:p>
  <w:p w:rsidR="00640973" w:rsidRDefault="006409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F65" w:rsidRDefault="00525F65">
      <w:r>
        <w:separator/>
      </w:r>
    </w:p>
  </w:footnote>
  <w:footnote w:type="continuationSeparator" w:id="1">
    <w:p w:rsidR="00525F65" w:rsidRDefault="00525F65">
      <w:r>
        <w:continuationSeparator/>
      </w:r>
    </w:p>
  </w:footnote>
  <w:footnote w:id="2">
    <w:p w:rsidR="00640973" w:rsidRPr="008608B5" w:rsidRDefault="00640973" w:rsidP="00982D07">
      <w:pPr>
        <w:pStyle w:val="Textonotapie"/>
        <w:rPr>
          <w:rFonts w:ascii="Arial" w:hAnsi="Arial" w:cs="Arial"/>
        </w:rPr>
      </w:pPr>
      <w:r w:rsidRPr="00D07138">
        <w:rPr>
          <w:rStyle w:val="Refdenotaalpie"/>
        </w:rPr>
        <w:t>(</w:t>
      </w:r>
      <w:r>
        <w:rPr>
          <w:rStyle w:val="Refdenotaalpie"/>
        </w:rPr>
        <w:footnoteRef/>
      </w:r>
      <w:r w:rsidRPr="00D07138">
        <w:rPr>
          <w:rStyle w:val="Refdenotaalpie"/>
        </w:rPr>
        <w:t>)</w:t>
      </w:r>
      <w:r>
        <w:t xml:space="preserve"> </w:t>
      </w:r>
      <w:r>
        <w:rPr>
          <w:rFonts w:ascii="Arial" w:hAnsi="Arial" w:cs="Arial"/>
        </w:rPr>
        <w:t>Curso Superior de Economía Política, Tomo II Sociedades Socialistas.</w:t>
      </w:r>
    </w:p>
  </w:footnote>
  <w:footnote w:id="3">
    <w:p w:rsidR="001B26CC" w:rsidRPr="00D25B10" w:rsidRDefault="001B26CC" w:rsidP="001B26CC">
      <w:pPr>
        <w:pStyle w:val="Textonotapie"/>
      </w:pPr>
      <w:r>
        <w:rPr>
          <w:rStyle w:val="Refdenotaalpie"/>
        </w:rPr>
        <w:footnoteRef/>
      </w:r>
      <w:r>
        <w:t xml:space="preserve"> </w:t>
      </w:r>
      <w:r w:rsidRPr="003729C2">
        <w:rPr>
          <w:rFonts w:ascii="Arial" w:hAnsi="Arial" w:cs="Arial"/>
        </w:rPr>
        <w:t xml:space="preserve">Winkle en </w:t>
      </w:r>
      <w:r>
        <w:rPr>
          <w:rFonts w:ascii="Arial" w:hAnsi="Arial" w:cs="Arial"/>
        </w:rPr>
        <w:t>texto” A</w:t>
      </w:r>
      <w:r w:rsidRPr="003729C2">
        <w:rPr>
          <w:rFonts w:ascii="Arial" w:hAnsi="Arial" w:cs="Arial"/>
        </w:rPr>
        <w:t>uditoría”, tomo 1</w:t>
      </w:r>
    </w:p>
  </w:footnote>
  <w:footnote w:id="4">
    <w:p w:rsidR="001B26CC" w:rsidRDefault="001B26CC" w:rsidP="001B26CC">
      <w:pPr>
        <w:rPr>
          <w:rFonts w:ascii="Arial" w:hAnsi="Arial" w:cs="Arial"/>
          <w:bCs/>
        </w:rPr>
      </w:pPr>
      <w:r w:rsidRPr="00DA13A8">
        <w:rPr>
          <w:rStyle w:val="Refdenotaalpie"/>
        </w:rPr>
        <w:t>(</w:t>
      </w:r>
      <w:r>
        <w:rPr>
          <w:rStyle w:val="Refdenotaalpie"/>
        </w:rPr>
        <w:footnoteRef/>
      </w:r>
      <w:r w:rsidRPr="00DA13A8">
        <w:rPr>
          <w:rStyle w:val="Refdenotaalpie"/>
        </w:rPr>
        <w:t xml:space="preserve"> )</w:t>
      </w:r>
      <w:r>
        <w:t xml:space="preserve"> </w:t>
      </w:r>
      <w:hyperlink r:id="rId1" w:history="1">
        <w:r w:rsidRPr="000E1C46">
          <w:rPr>
            <w:rStyle w:val="Hipervnculo"/>
            <w:rFonts w:ascii="Arial" w:hAnsi="Arial" w:cs="Arial"/>
            <w:bCs/>
            <w:sz w:val="22"/>
            <w:szCs w:val="22"/>
          </w:rPr>
          <w:t>http://www.degerencia.com/articulo/los_cinco_componentes_del_control_interno</w:t>
        </w:r>
      </w:hyperlink>
      <w:r w:rsidRPr="000E1C46">
        <w:rPr>
          <w:rFonts w:ascii="Arial" w:hAnsi="Arial" w:cs="Arial"/>
          <w:bCs/>
          <w:sz w:val="22"/>
          <w:szCs w:val="22"/>
        </w:rPr>
        <w:t>, Ecuador</w:t>
      </w:r>
    </w:p>
    <w:p w:rsidR="001B26CC" w:rsidRPr="00DA13A8" w:rsidRDefault="001B26CC" w:rsidP="001B26CC">
      <w:pPr>
        <w:pStyle w:val="Textonotapie"/>
      </w:pPr>
    </w:p>
  </w:footnote>
  <w:footnote w:id="5">
    <w:p w:rsidR="001B26CC" w:rsidRPr="008608B5" w:rsidRDefault="001B26CC" w:rsidP="001B26CC">
      <w:pPr>
        <w:pStyle w:val="Textonotapie"/>
        <w:rPr>
          <w:rFonts w:ascii="Arial" w:hAnsi="Arial" w:cs="Arial"/>
        </w:rPr>
      </w:pPr>
      <w:r w:rsidRPr="00D07138">
        <w:rPr>
          <w:rStyle w:val="Refdenotaalpie"/>
        </w:rPr>
        <w:t>(</w:t>
      </w:r>
      <w:r>
        <w:rPr>
          <w:rStyle w:val="Refdenotaalpie"/>
        </w:rPr>
        <w:footnoteRef/>
      </w:r>
      <w:r w:rsidRPr="00D07138">
        <w:rPr>
          <w:rStyle w:val="Refdenotaalpie"/>
        </w:rPr>
        <w:t>)</w:t>
      </w:r>
      <w:r>
        <w:t xml:space="preserve"> </w:t>
      </w:r>
      <w:r>
        <w:rPr>
          <w:rFonts w:ascii="Arial" w:hAnsi="Arial" w:cs="Arial"/>
        </w:rPr>
        <w:t>Bienes de Administración</w:t>
      </w:r>
      <w:r w:rsidRPr="008608B5">
        <w:rPr>
          <w:rFonts w:ascii="Arial" w:hAnsi="Arial" w:cs="Arial"/>
        </w:rPr>
        <w:t xml:space="preserve">, </w:t>
      </w:r>
      <w:r>
        <w:rPr>
          <w:rFonts w:ascii="Arial" w:hAnsi="Arial" w:cs="Arial"/>
        </w:rPr>
        <w:t>Manual de Contabilidad Gubernamental.</w:t>
      </w:r>
    </w:p>
  </w:footnote>
  <w:footnote w:id="6">
    <w:p w:rsidR="001B26CC" w:rsidRPr="008608B5" w:rsidRDefault="001B26CC" w:rsidP="001B26CC">
      <w:pPr>
        <w:pStyle w:val="Textonotapie"/>
        <w:rPr>
          <w:rFonts w:ascii="Arial" w:hAnsi="Arial" w:cs="Arial"/>
        </w:rPr>
      </w:pPr>
      <w:r w:rsidRPr="00D07138">
        <w:rPr>
          <w:rStyle w:val="Refdenotaalpie"/>
        </w:rPr>
        <w:t>(</w:t>
      </w:r>
      <w:r>
        <w:rPr>
          <w:rStyle w:val="Refdenotaalpie"/>
        </w:rPr>
        <w:footnoteRef/>
      </w:r>
      <w:r w:rsidRPr="00D07138">
        <w:rPr>
          <w:rStyle w:val="Refdenotaalpie"/>
        </w:rPr>
        <w:t>)</w:t>
      </w:r>
      <w:r>
        <w:t xml:space="preserve"> </w:t>
      </w:r>
      <w:r>
        <w:rPr>
          <w:rFonts w:ascii="Arial" w:hAnsi="Arial" w:cs="Arial"/>
        </w:rPr>
        <w:t>Bienes de Administración</w:t>
      </w:r>
      <w:r w:rsidRPr="008608B5">
        <w:rPr>
          <w:rFonts w:ascii="Arial" w:hAnsi="Arial" w:cs="Arial"/>
        </w:rPr>
        <w:t xml:space="preserve">, </w:t>
      </w:r>
      <w:r>
        <w:rPr>
          <w:rFonts w:ascii="Arial" w:hAnsi="Arial" w:cs="Arial"/>
        </w:rPr>
        <w:t>Manual de Contabilidad Gubernamental.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73" w:rsidRDefault="00640973">
    <w:pPr>
      <w:pStyle w:val="Encabezado"/>
      <w:ind w:right="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73" w:rsidRPr="00F6746E" w:rsidRDefault="00640973" w:rsidP="00F674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decimal"/>
      <w:lvlText w:val="%1."/>
      <w:lvlJc w:val="left"/>
      <w:pPr>
        <w:tabs>
          <w:tab w:val="num" w:pos="360"/>
        </w:tabs>
        <w:ind w:left="360" w:hanging="360"/>
      </w:pPr>
    </w:lvl>
    <w:lvl w:ilvl="1">
      <w:start w:val="1"/>
      <w:numFmt w:val="none"/>
      <w:suff w:val="nothing"/>
      <w:lvlText w:val="4.1."/>
      <w:lvlJc w:val="left"/>
      <w:pPr>
        <w:tabs>
          <w:tab w:val="num" w:pos="792"/>
        </w:tabs>
        <w:ind w:left="792" w:hanging="432"/>
      </w:pPr>
    </w:lvl>
    <w:lvl w:ilvl="2">
      <w:start w:val="1"/>
      <w:numFmt w:val="decimal"/>
      <w:lvlText w:val="2.2.%3."/>
      <w:lvlJc w:val="left"/>
      <w:pPr>
        <w:tabs>
          <w:tab w:val="num" w:pos="1224"/>
        </w:tabs>
        <w:ind w:left="1224" w:hanging="504"/>
      </w:p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
    <w:nsid w:val="080A1C5D"/>
    <w:multiLevelType w:val="hybridMultilevel"/>
    <w:tmpl w:val="86F87F64"/>
    <w:lvl w:ilvl="0" w:tplc="040A0001">
      <w:start w:val="1"/>
      <w:numFmt w:val="bullet"/>
      <w:lvlText w:val=""/>
      <w:lvlJc w:val="left"/>
      <w:pPr>
        <w:tabs>
          <w:tab w:val="num" w:pos="1778"/>
        </w:tabs>
        <w:ind w:left="1778" w:hanging="360"/>
      </w:pPr>
      <w:rPr>
        <w:rFonts w:ascii="Symbol" w:hAnsi="Symbol" w:hint="default"/>
      </w:rPr>
    </w:lvl>
    <w:lvl w:ilvl="1" w:tplc="040A0003" w:tentative="1">
      <w:start w:val="1"/>
      <w:numFmt w:val="bullet"/>
      <w:lvlText w:val="o"/>
      <w:lvlJc w:val="left"/>
      <w:pPr>
        <w:tabs>
          <w:tab w:val="num" w:pos="2870"/>
        </w:tabs>
        <w:ind w:left="2870" w:hanging="360"/>
      </w:pPr>
      <w:rPr>
        <w:rFonts w:ascii="Courier New" w:hAnsi="Courier New" w:cs="Courier New" w:hint="default"/>
      </w:rPr>
    </w:lvl>
    <w:lvl w:ilvl="2" w:tplc="040A0005" w:tentative="1">
      <w:start w:val="1"/>
      <w:numFmt w:val="bullet"/>
      <w:lvlText w:val=""/>
      <w:lvlJc w:val="left"/>
      <w:pPr>
        <w:tabs>
          <w:tab w:val="num" w:pos="3590"/>
        </w:tabs>
        <w:ind w:left="3590" w:hanging="360"/>
      </w:pPr>
      <w:rPr>
        <w:rFonts w:ascii="Wingdings" w:hAnsi="Wingdings" w:hint="default"/>
      </w:rPr>
    </w:lvl>
    <w:lvl w:ilvl="3" w:tplc="040A0001" w:tentative="1">
      <w:start w:val="1"/>
      <w:numFmt w:val="bullet"/>
      <w:lvlText w:val=""/>
      <w:lvlJc w:val="left"/>
      <w:pPr>
        <w:tabs>
          <w:tab w:val="num" w:pos="4310"/>
        </w:tabs>
        <w:ind w:left="4310" w:hanging="360"/>
      </w:pPr>
      <w:rPr>
        <w:rFonts w:ascii="Symbol" w:hAnsi="Symbol" w:hint="default"/>
      </w:rPr>
    </w:lvl>
    <w:lvl w:ilvl="4" w:tplc="040A0003" w:tentative="1">
      <w:start w:val="1"/>
      <w:numFmt w:val="bullet"/>
      <w:lvlText w:val="o"/>
      <w:lvlJc w:val="left"/>
      <w:pPr>
        <w:tabs>
          <w:tab w:val="num" w:pos="5030"/>
        </w:tabs>
        <w:ind w:left="5030" w:hanging="360"/>
      </w:pPr>
      <w:rPr>
        <w:rFonts w:ascii="Courier New" w:hAnsi="Courier New" w:cs="Courier New" w:hint="default"/>
      </w:rPr>
    </w:lvl>
    <w:lvl w:ilvl="5" w:tplc="040A0005" w:tentative="1">
      <w:start w:val="1"/>
      <w:numFmt w:val="bullet"/>
      <w:lvlText w:val=""/>
      <w:lvlJc w:val="left"/>
      <w:pPr>
        <w:tabs>
          <w:tab w:val="num" w:pos="5750"/>
        </w:tabs>
        <w:ind w:left="5750" w:hanging="360"/>
      </w:pPr>
      <w:rPr>
        <w:rFonts w:ascii="Wingdings" w:hAnsi="Wingdings" w:hint="default"/>
      </w:rPr>
    </w:lvl>
    <w:lvl w:ilvl="6" w:tplc="040A0001" w:tentative="1">
      <w:start w:val="1"/>
      <w:numFmt w:val="bullet"/>
      <w:lvlText w:val=""/>
      <w:lvlJc w:val="left"/>
      <w:pPr>
        <w:tabs>
          <w:tab w:val="num" w:pos="6470"/>
        </w:tabs>
        <w:ind w:left="6470" w:hanging="360"/>
      </w:pPr>
      <w:rPr>
        <w:rFonts w:ascii="Symbol" w:hAnsi="Symbol" w:hint="default"/>
      </w:rPr>
    </w:lvl>
    <w:lvl w:ilvl="7" w:tplc="040A0003" w:tentative="1">
      <w:start w:val="1"/>
      <w:numFmt w:val="bullet"/>
      <w:lvlText w:val="o"/>
      <w:lvlJc w:val="left"/>
      <w:pPr>
        <w:tabs>
          <w:tab w:val="num" w:pos="7190"/>
        </w:tabs>
        <w:ind w:left="7190" w:hanging="360"/>
      </w:pPr>
      <w:rPr>
        <w:rFonts w:ascii="Courier New" w:hAnsi="Courier New" w:cs="Courier New" w:hint="default"/>
      </w:rPr>
    </w:lvl>
    <w:lvl w:ilvl="8" w:tplc="040A0005" w:tentative="1">
      <w:start w:val="1"/>
      <w:numFmt w:val="bullet"/>
      <w:lvlText w:val=""/>
      <w:lvlJc w:val="left"/>
      <w:pPr>
        <w:tabs>
          <w:tab w:val="num" w:pos="7910"/>
        </w:tabs>
        <w:ind w:left="7910" w:hanging="360"/>
      </w:pPr>
      <w:rPr>
        <w:rFonts w:ascii="Wingdings" w:hAnsi="Wingdings" w:hint="default"/>
      </w:rPr>
    </w:lvl>
  </w:abstractNum>
  <w:abstractNum w:abstractNumId="2">
    <w:nsid w:val="08A37B45"/>
    <w:multiLevelType w:val="hybridMultilevel"/>
    <w:tmpl w:val="B4C45BB2"/>
    <w:lvl w:ilvl="0" w:tplc="9488A108">
      <w:start w:val="1"/>
      <w:numFmt w:val="bullet"/>
      <w:lvlText w:val=""/>
      <w:lvlJc w:val="left"/>
      <w:pPr>
        <w:tabs>
          <w:tab w:val="num" w:pos="2520"/>
        </w:tabs>
        <w:ind w:left="2520" w:hanging="360"/>
      </w:pPr>
      <w:rPr>
        <w:rFonts w:ascii="Symbol" w:hAnsi="Symbol" w:hint="default"/>
        <w:color w:val="auto"/>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3">
    <w:nsid w:val="0EBC6A5E"/>
    <w:multiLevelType w:val="hybridMultilevel"/>
    <w:tmpl w:val="EE223314"/>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4">
    <w:nsid w:val="1170188E"/>
    <w:multiLevelType w:val="multilevel"/>
    <w:tmpl w:val="7C6EFCDC"/>
    <w:lvl w:ilvl="0">
      <w:start w:val="1"/>
      <w:numFmt w:val="decimal"/>
      <w:lvlText w:val="%1"/>
      <w:lvlJc w:val="left"/>
      <w:pPr>
        <w:tabs>
          <w:tab w:val="num" w:pos="645"/>
        </w:tabs>
        <w:ind w:left="645" w:hanging="645"/>
      </w:pPr>
      <w:rPr>
        <w:rFonts w:hint="default"/>
      </w:rPr>
    </w:lvl>
    <w:lvl w:ilvl="1">
      <w:start w:val="7"/>
      <w:numFmt w:val="decimal"/>
      <w:lvlText w:val="%1.%2"/>
      <w:lvlJc w:val="left"/>
      <w:pPr>
        <w:tabs>
          <w:tab w:val="num" w:pos="1005"/>
        </w:tabs>
        <w:ind w:left="1005" w:hanging="64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2CA7A9A"/>
    <w:multiLevelType w:val="hybridMultilevel"/>
    <w:tmpl w:val="92BCDC90"/>
    <w:lvl w:ilvl="0" w:tplc="068451D4">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384"/>
        </w:tabs>
        <w:ind w:left="384" w:hanging="360"/>
      </w:pPr>
      <w:rPr>
        <w:rFonts w:ascii="Courier New" w:hAnsi="Courier New" w:cs="Courier New" w:hint="default"/>
      </w:rPr>
    </w:lvl>
    <w:lvl w:ilvl="2" w:tplc="0C0A0005">
      <w:start w:val="1"/>
      <w:numFmt w:val="bullet"/>
      <w:lvlText w:val=""/>
      <w:lvlJc w:val="left"/>
      <w:pPr>
        <w:tabs>
          <w:tab w:val="num" w:pos="1104"/>
        </w:tabs>
        <w:ind w:left="1104" w:hanging="360"/>
      </w:pPr>
      <w:rPr>
        <w:rFonts w:ascii="Wingdings" w:hAnsi="Wingdings" w:hint="default"/>
      </w:rPr>
    </w:lvl>
    <w:lvl w:ilvl="3" w:tplc="0C0A0001">
      <w:start w:val="1"/>
      <w:numFmt w:val="bullet"/>
      <w:lvlText w:val=""/>
      <w:lvlJc w:val="left"/>
      <w:pPr>
        <w:tabs>
          <w:tab w:val="num" w:pos="1824"/>
        </w:tabs>
        <w:ind w:left="1824" w:hanging="360"/>
      </w:pPr>
      <w:rPr>
        <w:rFonts w:ascii="Symbol" w:hAnsi="Symbol" w:hint="default"/>
      </w:rPr>
    </w:lvl>
    <w:lvl w:ilvl="4" w:tplc="0C0A0003" w:tentative="1">
      <w:start w:val="1"/>
      <w:numFmt w:val="bullet"/>
      <w:lvlText w:val="o"/>
      <w:lvlJc w:val="left"/>
      <w:pPr>
        <w:tabs>
          <w:tab w:val="num" w:pos="2544"/>
        </w:tabs>
        <w:ind w:left="2544" w:hanging="360"/>
      </w:pPr>
      <w:rPr>
        <w:rFonts w:ascii="Courier New" w:hAnsi="Courier New" w:cs="Courier New" w:hint="default"/>
      </w:rPr>
    </w:lvl>
    <w:lvl w:ilvl="5" w:tplc="0C0A0005" w:tentative="1">
      <w:start w:val="1"/>
      <w:numFmt w:val="bullet"/>
      <w:lvlText w:val=""/>
      <w:lvlJc w:val="left"/>
      <w:pPr>
        <w:tabs>
          <w:tab w:val="num" w:pos="3264"/>
        </w:tabs>
        <w:ind w:left="3264" w:hanging="360"/>
      </w:pPr>
      <w:rPr>
        <w:rFonts w:ascii="Wingdings" w:hAnsi="Wingdings" w:hint="default"/>
      </w:rPr>
    </w:lvl>
    <w:lvl w:ilvl="6" w:tplc="0C0A0001" w:tentative="1">
      <w:start w:val="1"/>
      <w:numFmt w:val="bullet"/>
      <w:lvlText w:val=""/>
      <w:lvlJc w:val="left"/>
      <w:pPr>
        <w:tabs>
          <w:tab w:val="num" w:pos="3984"/>
        </w:tabs>
        <w:ind w:left="3984" w:hanging="360"/>
      </w:pPr>
      <w:rPr>
        <w:rFonts w:ascii="Symbol" w:hAnsi="Symbol" w:hint="default"/>
      </w:rPr>
    </w:lvl>
    <w:lvl w:ilvl="7" w:tplc="0C0A0003" w:tentative="1">
      <w:start w:val="1"/>
      <w:numFmt w:val="bullet"/>
      <w:lvlText w:val="o"/>
      <w:lvlJc w:val="left"/>
      <w:pPr>
        <w:tabs>
          <w:tab w:val="num" w:pos="4704"/>
        </w:tabs>
        <w:ind w:left="4704" w:hanging="360"/>
      </w:pPr>
      <w:rPr>
        <w:rFonts w:ascii="Courier New" w:hAnsi="Courier New" w:cs="Courier New" w:hint="default"/>
      </w:rPr>
    </w:lvl>
    <w:lvl w:ilvl="8" w:tplc="0C0A0005" w:tentative="1">
      <w:start w:val="1"/>
      <w:numFmt w:val="bullet"/>
      <w:lvlText w:val=""/>
      <w:lvlJc w:val="left"/>
      <w:pPr>
        <w:tabs>
          <w:tab w:val="num" w:pos="5424"/>
        </w:tabs>
        <w:ind w:left="5424" w:hanging="360"/>
      </w:pPr>
      <w:rPr>
        <w:rFonts w:ascii="Wingdings" w:hAnsi="Wingdings" w:hint="default"/>
      </w:rPr>
    </w:lvl>
  </w:abstractNum>
  <w:abstractNum w:abstractNumId="6">
    <w:nsid w:val="13A14D6A"/>
    <w:multiLevelType w:val="multilevel"/>
    <w:tmpl w:val="9CD40356"/>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1542"/>
        </w:tabs>
        <w:ind w:left="1542" w:hanging="465"/>
      </w:pPr>
      <w:rPr>
        <w:rFonts w:hint="default"/>
        <w:b/>
      </w:rPr>
    </w:lvl>
    <w:lvl w:ilvl="2">
      <w:start w:val="1"/>
      <w:numFmt w:val="decimal"/>
      <w:lvlText w:val="%1.%2.%3"/>
      <w:lvlJc w:val="left"/>
      <w:pPr>
        <w:tabs>
          <w:tab w:val="num" w:pos="2874"/>
        </w:tabs>
        <w:ind w:left="2874" w:hanging="720"/>
      </w:pPr>
      <w:rPr>
        <w:rFonts w:hint="default"/>
        <w:b/>
        <w:lang w:val="es-EC"/>
      </w:rPr>
    </w:lvl>
    <w:lvl w:ilvl="3">
      <w:start w:val="1"/>
      <w:numFmt w:val="decimal"/>
      <w:lvlText w:val="%1.%2.%3.%4"/>
      <w:lvlJc w:val="left"/>
      <w:pPr>
        <w:tabs>
          <w:tab w:val="num" w:pos="4311"/>
        </w:tabs>
        <w:ind w:left="4311" w:hanging="108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825"/>
        </w:tabs>
        <w:ind w:left="6825" w:hanging="144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9339"/>
        </w:tabs>
        <w:ind w:left="9339" w:hanging="1800"/>
      </w:pPr>
      <w:rPr>
        <w:rFonts w:hint="default"/>
      </w:rPr>
    </w:lvl>
    <w:lvl w:ilvl="8">
      <w:start w:val="1"/>
      <w:numFmt w:val="decimal"/>
      <w:lvlText w:val="%1.%2.%3.%4.%5.%6.%7.%8.%9"/>
      <w:lvlJc w:val="left"/>
      <w:pPr>
        <w:tabs>
          <w:tab w:val="num" w:pos="10416"/>
        </w:tabs>
        <w:ind w:left="10416" w:hanging="1800"/>
      </w:pPr>
      <w:rPr>
        <w:rFonts w:hint="default"/>
      </w:rPr>
    </w:lvl>
  </w:abstractNum>
  <w:abstractNum w:abstractNumId="7">
    <w:nsid w:val="142D2952"/>
    <w:multiLevelType w:val="hybridMultilevel"/>
    <w:tmpl w:val="CD7A7B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512850"/>
    <w:multiLevelType w:val="hybridMultilevel"/>
    <w:tmpl w:val="8D1ABF64"/>
    <w:lvl w:ilvl="0" w:tplc="0C0A0001">
      <w:start w:val="1"/>
      <w:numFmt w:val="bullet"/>
      <w:lvlText w:val=""/>
      <w:lvlJc w:val="left"/>
      <w:pPr>
        <w:tabs>
          <w:tab w:val="num" w:pos="1776"/>
        </w:tabs>
        <w:ind w:left="1776" w:hanging="360"/>
      </w:pPr>
      <w:rPr>
        <w:rFonts w:ascii="Symbol" w:hAnsi="Symbol" w:hint="default"/>
      </w:rPr>
    </w:lvl>
    <w:lvl w:ilvl="1" w:tplc="040A0019">
      <w:start w:val="1"/>
      <w:numFmt w:val="lowerLetter"/>
      <w:lvlText w:val="%2."/>
      <w:lvlJc w:val="left"/>
      <w:pPr>
        <w:tabs>
          <w:tab w:val="num" w:pos="2496"/>
        </w:tabs>
        <w:ind w:left="2496" w:hanging="360"/>
      </w:pPr>
    </w:lvl>
    <w:lvl w:ilvl="2" w:tplc="040A001B">
      <w:start w:val="1"/>
      <w:numFmt w:val="lowerRoman"/>
      <w:lvlText w:val="%3."/>
      <w:lvlJc w:val="right"/>
      <w:pPr>
        <w:tabs>
          <w:tab w:val="num" w:pos="3216"/>
        </w:tabs>
        <w:ind w:left="3216" w:hanging="180"/>
      </w:pPr>
    </w:lvl>
    <w:lvl w:ilvl="3" w:tplc="040A000F" w:tentative="1">
      <w:start w:val="1"/>
      <w:numFmt w:val="decimal"/>
      <w:lvlText w:val="%4."/>
      <w:lvlJc w:val="left"/>
      <w:pPr>
        <w:tabs>
          <w:tab w:val="num" w:pos="3936"/>
        </w:tabs>
        <w:ind w:left="3936" w:hanging="360"/>
      </w:pPr>
    </w:lvl>
    <w:lvl w:ilvl="4" w:tplc="040A0019" w:tentative="1">
      <w:start w:val="1"/>
      <w:numFmt w:val="lowerLetter"/>
      <w:lvlText w:val="%5."/>
      <w:lvlJc w:val="left"/>
      <w:pPr>
        <w:tabs>
          <w:tab w:val="num" w:pos="4656"/>
        </w:tabs>
        <w:ind w:left="4656" w:hanging="360"/>
      </w:pPr>
    </w:lvl>
    <w:lvl w:ilvl="5" w:tplc="040A001B" w:tentative="1">
      <w:start w:val="1"/>
      <w:numFmt w:val="lowerRoman"/>
      <w:lvlText w:val="%6."/>
      <w:lvlJc w:val="right"/>
      <w:pPr>
        <w:tabs>
          <w:tab w:val="num" w:pos="5376"/>
        </w:tabs>
        <w:ind w:left="5376" w:hanging="180"/>
      </w:pPr>
    </w:lvl>
    <w:lvl w:ilvl="6" w:tplc="040A000F" w:tentative="1">
      <w:start w:val="1"/>
      <w:numFmt w:val="decimal"/>
      <w:lvlText w:val="%7."/>
      <w:lvlJc w:val="left"/>
      <w:pPr>
        <w:tabs>
          <w:tab w:val="num" w:pos="6096"/>
        </w:tabs>
        <w:ind w:left="6096" w:hanging="360"/>
      </w:pPr>
    </w:lvl>
    <w:lvl w:ilvl="7" w:tplc="040A0019" w:tentative="1">
      <w:start w:val="1"/>
      <w:numFmt w:val="lowerLetter"/>
      <w:lvlText w:val="%8."/>
      <w:lvlJc w:val="left"/>
      <w:pPr>
        <w:tabs>
          <w:tab w:val="num" w:pos="6816"/>
        </w:tabs>
        <w:ind w:left="6816" w:hanging="360"/>
      </w:pPr>
    </w:lvl>
    <w:lvl w:ilvl="8" w:tplc="040A001B" w:tentative="1">
      <w:start w:val="1"/>
      <w:numFmt w:val="lowerRoman"/>
      <w:lvlText w:val="%9."/>
      <w:lvlJc w:val="right"/>
      <w:pPr>
        <w:tabs>
          <w:tab w:val="num" w:pos="7536"/>
        </w:tabs>
        <w:ind w:left="7536" w:hanging="180"/>
      </w:pPr>
    </w:lvl>
  </w:abstractNum>
  <w:abstractNum w:abstractNumId="9">
    <w:nsid w:val="17973172"/>
    <w:multiLevelType w:val="multilevel"/>
    <w:tmpl w:val="23DC2A72"/>
    <w:lvl w:ilvl="0">
      <w:start w:val="1"/>
      <w:numFmt w:val="bullet"/>
      <w:lvlText w:val=""/>
      <w:lvlJc w:val="left"/>
      <w:pPr>
        <w:tabs>
          <w:tab w:val="num" w:pos="360"/>
        </w:tabs>
        <w:ind w:left="360" w:hanging="360"/>
      </w:pPr>
      <w:rPr>
        <w:rFonts w:ascii="Symbol" w:hAnsi="Symbol" w:hint="default"/>
        <w:b/>
        <w:color w:val="auto"/>
      </w:rPr>
    </w:lvl>
    <w:lvl w:ilvl="1">
      <w:start w:val="4"/>
      <w:numFmt w:val="decimal"/>
      <w:lvlText w:val="%1.%2"/>
      <w:lvlJc w:val="left"/>
      <w:pPr>
        <w:tabs>
          <w:tab w:val="num" w:pos="1602"/>
        </w:tabs>
        <w:ind w:left="1602" w:hanging="525"/>
      </w:pPr>
      <w:rPr>
        <w:rFonts w:hint="default"/>
        <w:b/>
      </w:rPr>
    </w:lvl>
    <w:lvl w:ilvl="2">
      <w:start w:val="1"/>
      <w:numFmt w:val="decimal"/>
      <w:lvlText w:val="%1.%2.%3"/>
      <w:lvlJc w:val="left"/>
      <w:pPr>
        <w:tabs>
          <w:tab w:val="num" w:pos="2874"/>
        </w:tabs>
        <w:ind w:left="2874" w:hanging="720"/>
      </w:pPr>
      <w:rPr>
        <w:rFonts w:hint="default"/>
        <w:b/>
        <w:lang w:val="es-ES"/>
      </w:rPr>
    </w:lvl>
    <w:lvl w:ilvl="3">
      <w:start w:val="1"/>
      <w:numFmt w:val="decimal"/>
      <w:lvlText w:val="%1.%2.%3.%4"/>
      <w:lvlJc w:val="left"/>
      <w:pPr>
        <w:tabs>
          <w:tab w:val="num" w:pos="4311"/>
        </w:tabs>
        <w:ind w:left="4311" w:hanging="1080"/>
      </w:pPr>
      <w:rPr>
        <w:rFonts w:hint="default"/>
        <w:b/>
      </w:rPr>
    </w:lvl>
    <w:lvl w:ilvl="4">
      <w:start w:val="1"/>
      <w:numFmt w:val="decimal"/>
      <w:lvlText w:val="%1.%2.%3.%4.%5"/>
      <w:lvlJc w:val="left"/>
      <w:pPr>
        <w:tabs>
          <w:tab w:val="num" w:pos="5388"/>
        </w:tabs>
        <w:ind w:left="5388" w:hanging="1080"/>
      </w:pPr>
      <w:rPr>
        <w:rFonts w:hint="default"/>
        <w:b/>
      </w:rPr>
    </w:lvl>
    <w:lvl w:ilvl="5">
      <w:start w:val="1"/>
      <w:numFmt w:val="decimal"/>
      <w:lvlText w:val="%1.%2.%3.%4.%5.%6"/>
      <w:lvlJc w:val="left"/>
      <w:pPr>
        <w:tabs>
          <w:tab w:val="num" w:pos="6825"/>
        </w:tabs>
        <w:ind w:left="6825" w:hanging="1440"/>
      </w:pPr>
      <w:rPr>
        <w:rFonts w:hint="default"/>
        <w:b/>
      </w:rPr>
    </w:lvl>
    <w:lvl w:ilvl="6">
      <w:start w:val="1"/>
      <w:numFmt w:val="decimal"/>
      <w:lvlText w:val="%1.%2.%3.%4.%5.%6.%7"/>
      <w:lvlJc w:val="left"/>
      <w:pPr>
        <w:tabs>
          <w:tab w:val="num" w:pos="7902"/>
        </w:tabs>
        <w:ind w:left="7902" w:hanging="1440"/>
      </w:pPr>
      <w:rPr>
        <w:rFonts w:hint="default"/>
        <w:b/>
      </w:rPr>
    </w:lvl>
    <w:lvl w:ilvl="7">
      <w:start w:val="1"/>
      <w:numFmt w:val="decimal"/>
      <w:lvlText w:val="%1.%2.%3.%4.%5.%6.%7.%8"/>
      <w:lvlJc w:val="left"/>
      <w:pPr>
        <w:tabs>
          <w:tab w:val="num" w:pos="9339"/>
        </w:tabs>
        <w:ind w:left="9339" w:hanging="1800"/>
      </w:pPr>
      <w:rPr>
        <w:rFonts w:hint="default"/>
        <w:b/>
      </w:rPr>
    </w:lvl>
    <w:lvl w:ilvl="8">
      <w:start w:val="1"/>
      <w:numFmt w:val="decimal"/>
      <w:lvlText w:val="%1.%2.%3.%4.%5.%6.%7.%8.%9"/>
      <w:lvlJc w:val="left"/>
      <w:pPr>
        <w:tabs>
          <w:tab w:val="num" w:pos="10416"/>
        </w:tabs>
        <w:ind w:left="10416" w:hanging="1800"/>
      </w:pPr>
      <w:rPr>
        <w:rFonts w:hint="default"/>
        <w:b/>
      </w:rPr>
    </w:lvl>
  </w:abstractNum>
  <w:abstractNum w:abstractNumId="10">
    <w:nsid w:val="250B51A3"/>
    <w:multiLevelType w:val="hybridMultilevel"/>
    <w:tmpl w:val="A70AA67A"/>
    <w:lvl w:ilvl="0" w:tplc="D58E37B6">
      <w:start w:val="1"/>
      <w:numFmt w:val="bullet"/>
      <w:lvlText w:val=""/>
      <w:lvlJc w:val="left"/>
      <w:pPr>
        <w:tabs>
          <w:tab w:val="num" w:pos="1778"/>
        </w:tabs>
        <w:ind w:left="1778" w:hanging="360"/>
      </w:pPr>
      <w:rPr>
        <w:rFonts w:ascii="Symbol" w:hAnsi="Symbol" w:hint="default"/>
        <w:color w:val="auto"/>
      </w:rPr>
    </w:lvl>
    <w:lvl w:ilvl="1" w:tplc="04090003">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1">
    <w:nsid w:val="256D6EE6"/>
    <w:multiLevelType w:val="hybridMultilevel"/>
    <w:tmpl w:val="67327D6C"/>
    <w:lvl w:ilvl="0" w:tplc="040A000F">
      <w:start w:val="1"/>
      <w:numFmt w:val="decimal"/>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nsid w:val="26942674"/>
    <w:multiLevelType w:val="multilevel"/>
    <w:tmpl w:val="B5FCF39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8BA191E"/>
    <w:multiLevelType w:val="hybridMultilevel"/>
    <w:tmpl w:val="8CD067E4"/>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29056C72"/>
    <w:multiLevelType w:val="hybridMultilevel"/>
    <w:tmpl w:val="2A08BCA4"/>
    <w:lvl w:ilvl="0" w:tplc="0C0A000F">
      <w:start w:val="1"/>
      <w:numFmt w:val="decimal"/>
      <w:lvlText w:val="%1."/>
      <w:lvlJc w:val="left"/>
      <w:pPr>
        <w:tabs>
          <w:tab w:val="num" w:pos="1368"/>
        </w:tabs>
        <w:ind w:left="1368" w:hanging="360"/>
      </w:pPr>
      <w:rPr>
        <w:rFont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nsid w:val="2E7F72CA"/>
    <w:multiLevelType w:val="multilevel"/>
    <w:tmpl w:val="085052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5A23D6B"/>
    <w:multiLevelType w:val="hybridMultilevel"/>
    <w:tmpl w:val="1876C66C"/>
    <w:lvl w:ilvl="0" w:tplc="D58E37B6">
      <w:start w:val="1"/>
      <w:numFmt w:val="bullet"/>
      <w:lvlText w:val=""/>
      <w:lvlJc w:val="left"/>
      <w:pPr>
        <w:tabs>
          <w:tab w:val="num" w:pos="1776"/>
        </w:tabs>
        <w:ind w:left="1776" w:hanging="360"/>
      </w:pPr>
      <w:rPr>
        <w:rFonts w:ascii="Symbol" w:hAnsi="Symbol" w:hint="default"/>
        <w:color w:val="auto"/>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7">
    <w:nsid w:val="36CE40CA"/>
    <w:multiLevelType w:val="hybridMultilevel"/>
    <w:tmpl w:val="396424E2"/>
    <w:lvl w:ilvl="0" w:tplc="0C0A000B">
      <w:start w:val="1"/>
      <w:numFmt w:val="bullet"/>
      <w:lvlText w:val=""/>
      <w:lvlJc w:val="left"/>
      <w:pPr>
        <w:tabs>
          <w:tab w:val="num" w:pos="1068"/>
        </w:tabs>
        <w:ind w:left="1068" w:hanging="360"/>
      </w:pPr>
      <w:rPr>
        <w:rFonts w:ascii="Wingdings" w:hAnsi="Wingdings" w:hint="default"/>
      </w:rPr>
    </w:lvl>
    <w:lvl w:ilvl="1" w:tplc="0C0A0001">
      <w:start w:val="1"/>
      <w:numFmt w:val="bullet"/>
      <w:lvlText w:val=""/>
      <w:lvlJc w:val="left"/>
      <w:pPr>
        <w:tabs>
          <w:tab w:val="num" w:pos="1428"/>
        </w:tabs>
        <w:ind w:left="1428" w:hanging="360"/>
      </w:pPr>
      <w:rPr>
        <w:rFonts w:ascii="Symbol" w:hAnsi="Symbol" w:hint="default"/>
      </w:rPr>
    </w:lvl>
    <w:lvl w:ilvl="2" w:tplc="0C0A001B">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8">
    <w:nsid w:val="3AD35DCD"/>
    <w:multiLevelType w:val="hybridMultilevel"/>
    <w:tmpl w:val="4344E132"/>
    <w:lvl w:ilvl="0" w:tplc="D58E37B6">
      <w:start w:val="1"/>
      <w:numFmt w:val="bullet"/>
      <w:lvlText w:val=""/>
      <w:lvlJc w:val="left"/>
      <w:pPr>
        <w:tabs>
          <w:tab w:val="num" w:pos="1980"/>
        </w:tabs>
        <w:ind w:left="19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9">
    <w:nsid w:val="3DA470B0"/>
    <w:multiLevelType w:val="multilevel"/>
    <w:tmpl w:val="BF52638C"/>
    <w:lvl w:ilvl="0">
      <w:start w:val="2"/>
      <w:numFmt w:val="decimal"/>
      <w:lvlText w:val="%1"/>
      <w:lvlJc w:val="left"/>
      <w:pPr>
        <w:tabs>
          <w:tab w:val="num" w:pos="525"/>
        </w:tabs>
        <w:ind w:left="525" w:hanging="525"/>
      </w:pPr>
      <w:rPr>
        <w:rFonts w:hint="default"/>
        <w:b/>
      </w:rPr>
    </w:lvl>
    <w:lvl w:ilvl="1">
      <w:start w:val="4"/>
      <w:numFmt w:val="decimal"/>
      <w:lvlText w:val="%1.%2"/>
      <w:lvlJc w:val="left"/>
      <w:pPr>
        <w:tabs>
          <w:tab w:val="num" w:pos="1602"/>
        </w:tabs>
        <w:ind w:left="1602" w:hanging="525"/>
      </w:pPr>
      <w:rPr>
        <w:rFonts w:hint="default"/>
        <w:b/>
      </w:rPr>
    </w:lvl>
    <w:lvl w:ilvl="2">
      <w:start w:val="1"/>
      <w:numFmt w:val="decimal"/>
      <w:lvlText w:val="%1.%2.%3"/>
      <w:lvlJc w:val="left"/>
      <w:pPr>
        <w:tabs>
          <w:tab w:val="num" w:pos="2874"/>
        </w:tabs>
        <w:ind w:left="2874" w:hanging="720"/>
      </w:pPr>
      <w:rPr>
        <w:rFonts w:hint="default"/>
        <w:b/>
        <w:lang w:val="es-ES"/>
      </w:rPr>
    </w:lvl>
    <w:lvl w:ilvl="3">
      <w:start w:val="1"/>
      <w:numFmt w:val="decimal"/>
      <w:lvlText w:val="%1.%2.%3.%4"/>
      <w:lvlJc w:val="left"/>
      <w:pPr>
        <w:tabs>
          <w:tab w:val="num" w:pos="4311"/>
        </w:tabs>
        <w:ind w:left="4311" w:hanging="1080"/>
      </w:pPr>
      <w:rPr>
        <w:rFonts w:hint="default"/>
        <w:b/>
      </w:rPr>
    </w:lvl>
    <w:lvl w:ilvl="4">
      <w:start w:val="1"/>
      <w:numFmt w:val="decimal"/>
      <w:lvlText w:val="%1.%2.%3.%4.%5"/>
      <w:lvlJc w:val="left"/>
      <w:pPr>
        <w:tabs>
          <w:tab w:val="num" w:pos="5388"/>
        </w:tabs>
        <w:ind w:left="5388" w:hanging="1080"/>
      </w:pPr>
      <w:rPr>
        <w:rFonts w:hint="default"/>
        <w:b/>
      </w:rPr>
    </w:lvl>
    <w:lvl w:ilvl="5">
      <w:start w:val="1"/>
      <w:numFmt w:val="decimal"/>
      <w:lvlText w:val="%1.%2.%3.%4.%5.%6"/>
      <w:lvlJc w:val="left"/>
      <w:pPr>
        <w:tabs>
          <w:tab w:val="num" w:pos="6825"/>
        </w:tabs>
        <w:ind w:left="6825" w:hanging="1440"/>
      </w:pPr>
      <w:rPr>
        <w:rFonts w:hint="default"/>
        <w:b/>
      </w:rPr>
    </w:lvl>
    <w:lvl w:ilvl="6">
      <w:start w:val="1"/>
      <w:numFmt w:val="decimal"/>
      <w:lvlText w:val="%1.%2.%3.%4.%5.%6.%7"/>
      <w:lvlJc w:val="left"/>
      <w:pPr>
        <w:tabs>
          <w:tab w:val="num" w:pos="7902"/>
        </w:tabs>
        <w:ind w:left="7902" w:hanging="1440"/>
      </w:pPr>
      <w:rPr>
        <w:rFonts w:hint="default"/>
        <w:b/>
      </w:rPr>
    </w:lvl>
    <w:lvl w:ilvl="7">
      <w:start w:val="1"/>
      <w:numFmt w:val="decimal"/>
      <w:lvlText w:val="%1.%2.%3.%4.%5.%6.%7.%8"/>
      <w:lvlJc w:val="left"/>
      <w:pPr>
        <w:tabs>
          <w:tab w:val="num" w:pos="9339"/>
        </w:tabs>
        <w:ind w:left="9339" w:hanging="1800"/>
      </w:pPr>
      <w:rPr>
        <w:rFonts w:hint="default"/>
        <w:b/>
      </w:rPr>
    </w:lvl>
    <w:lvl w:ilvl="8">
      <w:start w:val="1"/>
      <w:numFmt w:val="decimal"/>
      <w:lvlText w:val="%1.%2.%3.%4.%5.%6.%7.%8.%9"/>
      <w:lvlJc w:val="left"/>
      <w:pPr>
        <w:tabs>
          <w:tab w:val="num" w:pos="10416"/>
        </w:tabs>
        <w:ind w:left="10416" w:hanging="1800"/>
      </w:pPr>
      <w:rPr>
        <w:rFonts w:hint="default"/>
        <w:b/>
      </w:rPr>
    </w:lvl>
  </w:abstractNum>
  <w:abstractNum w:abstractNumId="20">
    <w:nsid w:val="3FB121A3"/>
    <w:multiLevelType w:val="multilevel"/>
    <w:tmpl w:val="761CA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0111AC1"/>
    <w:multiLevelType w:val="multilevel"/>
    <w:tmpl w:val="8AF42E3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2">
    <w:nsid w:val="402F184E"/>
    <w:multiLevelType w:val="multilevel"/>
    <w:tmpl w:val="2C88CD3E"/>
    <w:lvl w:ilvl="0">
      <w:start w:val="2"/>
      <w:numFmt w:val="decimal"/>
      <w:lvlText w:val="%1"/>
      <w:lvlJc w:val="left"/>
      <w:pPr>
        <w:tabs>
          <w:tab w:val="num" w:pos="525"/>
        </w:tabs>
        <w:ind w:left="525" w:hanging="525"/>
      </w:pPr>
      <w:rPr>
        <w:rFonts w:hint="default"/>
      </w:rPr>
    </w:lvl>
    <w:lvl w:ilvl="1">
      <w:start w:val="6"/>
      <w:numFmt w:val="decimal"/>
      <w:lvlText w:val="%1.%2"/>
      <w:lvlJc w:val="left"/>
      <w:pPr>
        <w:tabs>
          <w:tab w:val="num" w:pos="1602"/>
        </w:tabs>
        <w:ind w:left="1602" w:hanging="525"/>
      </w:pPr>
      <w:rPr>
        <w:rFonts w:hint="default"/>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4311"/>
        </w:tabs>
        <w:ind w:left="4311" w:hanging="108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825"/>
        </w:tabs>
        <w:ind w:left="6825" w:hanging="144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9339"/>
        </w:tabs>
        <w:ind w:left="9339" w:hanging="1800"/>
      </w:pPr>
      <w:rPr>
        <w:rFonts w:hint="default"/>
      </w:rPr>
    </w:lvl>
    <w:lvl w:ilvl="8">
      <w:start w:val="1"/>
      <w:numFmt w:val="decimal"/>
      <w:lvlText w:val="%1.%2.%3.%4.%5.%6.%7.%8.%9"/>
      <w:lvlJc w:val="left"/>
      <w:pPr>
        <w:tabs>
          <w:tab w:val="num" w:pos="10416"/>
        </w:tabs>
        <w:ind w:left="10416" w:hanging="1800"/>
      </w:pPr>
      <w:rPr>
        <w:rFonts w:hint="default"/>
      </w:rPr>
    </w:lvl>
  </w:abstractNum>
  <w:abstractNum w:abstractNumId="23">
    <w:nsid w:val="4FB8135B"/>
    <w:multiLevelType w:val="multilevel"/>
    <w:tmpl w:val="5B94C48C"/>
    <w:lvl w:ilvl="0">
      <w:start w:val="1"/>
      <w:numFmt w:val="bullet"/>
      <w:lvlText w:val=""/>
      <w:lvlJc w:val="left"/>
      <w:pPr>
        <w:tabs>
          <w:tab w:val="num" w:pos="1980"/>
        </w:tabs>
        <w:ind w:left="1980" w:hanging="360"/>
      </w:pPr>
      <w:rPr>
        <w:rFonts w:ascii="Symbol" w:hAnsi="Symbol" w:hint="default"/>
        <w:b/>
        <w:color w:val="auto"/>
      </w:rPr>
    </w:lvl>
    <w:lvl w:ilvl="1">
      <w:start w:val="4"/>
      <w:numFmt w:val="decimal"/>
      <w:lvlText w:val="%1.%2"/>
      <w:lvlJc w:val="left"/>
      <w:pPr>
        <w:tabs>
          <w:tab w:val="num" w:pos="3222"/>
        </w:tabs>
        <w:ind w:left="3222" w:hanging="525"/>
      </w:pPr>
      <w:rPr>
        <w:rFonts w:hint="default"/>
        <w:b/>
      </w:rPr>
    </w:lvl>
    <w:lvl w:ilvl="2">
      <w:start w:val="1"/>
      <w:numFmt w:val="decimal"/>
      <w:lvlText w:val="%1.%2.%3"/>
      <w:lvlJc w:val="left"/>
      <w:pPr>
        <w:tabs>
          <w:tab w:val="num" w:pos="4494"/>
        </w:tabs>
        <w:ind w:left="4494" w:hanging="720"/>
      </w:pPr>
      <w:rPr>
        <w:rFonts w:hint="default"/>
        <w:b/>
        <w:lang w:val="es-ES"/>
      </w:rPr>
    </w:lvl>
    <w:lvl w:ilvl="3">
      <w:start w:val="1"/>
      <w:numFmt w:val="decimal"/>
      <w:lvlText w:val="%1.%2.%3.%4"/>
      <w:lvlJc w:val="left"/>
      <w:pPr>
        <w:tabs>
          <w:tab w:val="num" w:pos="5931"/>
        </w:tabs>
        <w:ind w:left="5931" w:hanging="1080"/>
      </w:pPr>
      <w:rPr>
        <w:rFonts w:hint="default"/>
        <w:b/>
      </w:rPr>
    </w:lvl>
    <w:lvl w:ilvl="4">
      <w:start w:val="1"/>
      <w:numFmt w:val="decimal"/>
      <w:lvlText w:val="%1.%2.%3.%4.%5"/>
      <w:lvlJc w:val="left"/>
      <w:pPr>
        <w:tabs>
          <w:tab w:val="num" w:pos="7008"/>
        </w:tabs>
        <w:ind w:left="7008" w:hanging="1080"/>
      </w:pPr>
      <w:rPr>
        <w:rFonts w:hint="default"/>
        <w:b/>
      </w:rPr>
    </w:lvl>
    <w:lvl w:ilvl="5">
      <w:start w:val="1"/>
      <w:numFmt w:val="decimal"/>
      <w:lvlText w:val="%1.%2.%3.%4.%5.%6"/>
      <w:lvlJc w:val="left"/>
      <w:pPr>
        <w:tabs>
          <w:tab w:val="num" w:pos="8445"/>
        </w:tabs>
        <w:ind w:left="8445" w:hanging="1440"/>
      </w:pPr>
      <w:rPr>
        <w:rFonts w:hint="default"/>
        <w:b/>
      </w:rPr>
    </w:lvl>
    <w:lvl w:ilvl="6">
      <w:start w:val="1"/>
      <w:numFmt w:val="decimal"/>
      <w:lvlText w:val="%1.%2.%3.%4.%5.%6.%7"/>
      <w:lvlJc w:val="left"/>
      <w:pPr>
        <w:tabs>
          <w:tab w:val="num" w:pos="9522"/>
        </w:tabs>
        <w:ind w:left="9522" w:hanging="1440"/>
      </w:pPr>
      <w:rPr>
        <w:rFonts w:hint="default"/>
        <w:b/>
      </w:rPr>
    </w:lvl>
    <w:lvl w:ilvl="7">
      <w:start w:val="1"/>
      <w:numFmt w:val="decimal"/>
      <w:lvlText w:val="%1.%2.%3.%4.%5.%6.%7.%8"/>
      <w:lvlJc w:val="left"/>
      <w:pPr>
        <w:tabs>
          <w:tab w:val="num" w:pos="10959"/>
        </w:tabs>
        <w:ind w:left="10959" w:hanging="1800"/>
      </w:pPr>
      <w:rPr>
        <w:rFonts w:hint="default"/>
        <w:b/>
      </w:rPr>
    </w:lvl>
    <w:lvl w:ilvl="8">
      <w:start w:val="1"/>
      <w:numFmt w:val="decimal"/>
      <w:lvlText w:val="%1.%2.%3.%4.%5.%6.%7.%8.%9"/>
      <w:lvlJc w:val="left"/>
      <w:pPr>
        <w:tabs>
          <w:tab w:val="num" w:pos="12036"/>
        </w:tabs>
        <w:ind w:left="12036" w:hanging="1800"/>
      </w:pPr>
      <w:rPr>
        <w:rFonts w:hint="default"/>
        <w:b/>
      </w:rPr>
    </w:lvl>
  </w:abstractNum>
  <w:abstractNum w:abstractNumId="24">
    <w:nsid w:val="50AA4FF7"/>
    <w:multiLevelType w:val="hybridMultilevel"/>
    <w:tmpl w:val="2B443DC4"/>
    <w:lvl w:ilvl="0" w:tplc="D58E37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0DE2DB7"/>
    <w:multiLevelType w:val="hybridMultilevel"/>
    <w:tmpl w:val="CDC45764"/>
    <w:lvl w:ilvl="0" w:tplc="D58E37B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28B688D"/>
    <w:multiLevelType w:val="hybridMultilevel"/>
    <w:tmpl w:val="33AE004A"/>
    <w:lvl w:ilvl="0" w:tplc="84788FD6">
      <w:start w:val="1"/>
      <w:numFmt w:val="decimal"/>
      <w:lvlText w:val="%1."/>
      <w:lvlJc w:val="left"/>
      <w:pPr>
        <w:tabs>
          <w:tab w:val="num" w:pos="708"/>
        </w:tabs>
        <w:ind w:left="708" w:hanging="360"/>
      </w:pPr>
      <w:rPr>
        <w:rFonts w:hint="default"/>
      </w:rPr>
    </w:lvl>
    <w:lvl w:ilvl="1" w:tplc="56627EEC">
      <w:start w:val="1"/>
      <w:numFmt w:val="lowerLetter"/>
      <w:lvlText w:val="%2."/>
      <w:lvlJc w:val="left"/>
      <w:pPr>
        <w:tabs>
          <w:tab w:val="num" w:pos="1068"/>
        </w:tabs>
        <w:ind w:left="1068" w:hanging="360"/>
      </w:pPr>
      <w:rPr>
        <w:b/>
        <w:lang w:val="es-ES_tradnl"/>
      </w:rPr>
    </w:lvl>
    <w:lvl w:ilvl="2" w:tplc="0C0A001B">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7">
    <w:nsid w:val="5395348A"/>
    <w:multiLevelType w:val="multilevel"/>
    <w:tmpl w:val="B99881B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5BB2306"/>
    <w:multiLevelType w:val="hybridMultilevel"/>
    <w:tmpl w:val="FACAAC88"/>
    <w:lvl w:ilvl="0" w:tplc="E24AC928">
      <w:start w:val="1"/>
      <w:numFmt w:val="decimal"/>
      <w:lvlText w:val="%1."/>
      <w:lvlJc w:val="left"/>
      <w:pPr>
        <w:tabs>
          <w:tab w:val="num" w:pos="360"/>
        </w:tabs>
        <w:ind w:left="360" w:hanging="360"/>
      </w:pPr>
      <w:rPr>
        <w:rFonts w:hint="default"/>
      </w:rPr>
    </w:lvl>
    <w:lvl w:ilvl="1" w:tplc="BB0EC214">
      <w:numFmt w:val="none"/>
      <w:lvlText w:val=""/>
      <w:lvlJc w:val="left"/>
      <w:pPr>
        <w:tabs>
          <w:tab w:val="num" w:pos="360"/>
        </w:tabs>
      </w:pPr>
    </w:lvl>
    <w:lvl w:ilvl="2" w:tplc="ED4E7988">
      <w:numFmt w:val="none"/>
      <w:lvlText w:val=""/>
      <w:lvlJc w:val="left"/>
      <w:pPr>
        <w:tabs>
          <w:tab w:val="num" w:pos="360"/>
        </w:tabs>
      </w:pPr>
    </w:lvl>
    <w:lvl w:ilvl="3" w:tplc="D37E34B8">
      <w:numFmt w:val="none"/>
      <w:lvlText w:val=""/>
      <w:lvlJc w:val="left"/>
      <w:pPr>
        <w:tabs>
          <w:tab w:val="num" w:pos="360"/>
        </w:tabs>
      </w:pPr>
    </w:lvl>
    <w:lvl w:ilvl="4" w:tplc="FEE68B9E">
      <w:numFmt w:val="none"/>
      <w:lvlText w:val=""/>
      <w:lvlJc w:val="left"/>
      <w:pPr>
        <w:tabs>
          <w:tab w:val="num" w:pos="360"/>
        </w:tabs>
      </w:pPr>
    </w:lvl>
    <w:lvl w:ilvl="5" w:tplc="9C4ED3D6">
      <w:numFmt w:val="none"/>
      <w:lvlText w:val=""/>
      <w:lvlJc w:val="left"/>
      <w:pPr>
        <w:tabs>
          <w:tab w:val="num" w:pos="360"/>
        </w:tabs>
      </w:pPr>
    </w:lvl>
    <w:lvl w:ilvl="6" w:tplc="621682C8">
      <w:numFmt w:val="none"/>
      <w:lvlText w:val=""/>
      <w:lvlJc w:val="left"/>
      <w:pPr>
        <w:tabs>
          <w:tab w:val="num" w:pos="360"/>
        </w:tabs>
      </w:pPr>
    </w:lvl>
    <w:lvl w:ilvl="7" w:tplc="AD7CEDBC">
      <w:numFmt w:val="none"/>
      <w:lvlText w:val=""/>
      <w:lvlJc w:val="left"/>
      <w:pPr>
        <w:tabs>
          <w:tab w:val="num" w:pos="360"/>
        </w:tabs>
      </w:pPr>
    </w:lvl>
    <w:lvl w:ilvl="8" w:tplc="0B5E660C">
      <w:numFmt w:val="none"/>
      <w:lvlText w:val=""/>
      <w:lvlJc w:val="left"/>
      <w:pPr>
        <w:tabs>
          <w:tab w:val="num" w:pos="360"/>
        </w:tabs>
      </w:pPr>
    </w:lvl>
  </w:abstractNum>
  <w:abstractNum w:abstractNumId="29">
    <w:nsid w:val="56781105"/>
    <w:multiLevelType w:val="hybridMultilevel"/>
    <w:tmpl w:val="62C47CE4"/>
    <w:lvl w:ilvl="0" w:tplc="0C0A0001">
      <w:start w:val="1"/>
      <w:numFmt w:val="bullet"/>
      <w:lvlText w:val=""/>
      <w:lvlJc w:val="left"/>
      <w:pPr>
        <w:tabs>
          <w:tab w:val="num" w:pos="1824"/>
        </w:tabs>
        <w:ind w:left="1824" w:hanging="360"/>
      </w:pPr>
      <w:rPr>
        <w:rFonts w:ascii="Symbol" w:hAnsi="Symbol" w:hint="default"/>
      </w:rPr>
    </w:lvl>
    <w:lvl w:ilvl="1" w:tplc="0C0A0003" w:tentative="1">
      <w:start w:val="1"/>
      <w:numFmt w:val="bullet"/>
      <w:lvlText w:val="o"/>
      <w:lvlJc w:val="left"/>
      <w:pPr>
        <w:tabs>
          <w:tab w:val="num" w:pos="2544"/>
        </w:tabs>
        <w:ind w:left="2544" w:hanging="360"/>
      </w:pPr>
      <w:rPr>
        <w:rFonts w:ascii="Courier New" w:hAnsi="Courier New" w:cs="Courier New" w:hint="default"/>
      </w:rPr>
    </w:lvl>
    <w:lvl w:ilvl="2" w:tplc="0C0A0005" w:tentative="1">
      <w:start w:val="1"/>
      <w:numFmt w:val="bullet"/>
      <w:lvlText w:val=""/>
      <w:lvlJc w:val="left"/>
      <w:pPr>
        <w:tabs>
          <w:tab w:val="num" w:pos="3264"/>
        </w:tabs>
        <w:ind w:left="3264" w:hanging="360"/>
      </w:pPr>
      <w:rPr>
        <w:rFonts w:ascii="Wingdings" w:hAnsi="Wingdings" w:hint="default"/>
      </w:rPr>
    </w:lvl>
    <w:lvl w:ilvl="3" w:tplc="0C0A0001" w:tentative="1">
      <w:start w:val="1"/>
      <w:numFmt w:val="bullet"/>
      <w:lvlText w:val=""/>
      <w:lvlJc w:val="left"/>
      <w:pPr>
        <w:tabs>
          <w:tab w:val="num" w:pos="3984"/>
        </w:tabs>
        <w:ind w:left="3984" w:hanging="360"/>
      </w:pPr>
      <w:rPr>
        <w:rFonts w:ascii="Symbol" w:hAnsi="Symbol" w:hint="default"/>
      </w:rPr>
    </w:lvl>
    <w:lvl w:ilvl="4" w:tplc="0C0A0003" w:tentative="1">
      <w:start w:val="1"/>
      <w:numFmt w:val="bullet"/>
      <w:lvlText w:val="o"/>
      <w:lvlJc w:val="left"/>
      <w:pPr>
        <w:tabs>
          <w:tab w:val="num" w:pos="4704"/>
        </w:tabs>
        <w:ind w:left="4704" w:hanging="360"/>
      </w:pPr>
      <w:rPr>
        <w:rFonts w:ascii="Courier New" w:hAnsi="Courier New" w:cs="Courier New" w:hint="default"/>
      </w:rPr>
    </w:lvl>
    <w:lvl w:ilvl="5" w:tplc="0C0A0005" w:tentative="1">
      <w:start w:val="1"/>
      <w:numFmt w:val="bullet"/>
      <w:lvlText w:val=""/>
      <w:lvlJc w:val="left"/>
      <w:pPr>
        <w:tabs>
          <w:tab w:val="num" w:pos="5424"/>
        </w:tabs>
        <w:ind w:left="5424" w:hanging="360"/>
      </w:pPr>
      <w:rPr>
        <w:rFonts w:ascii="Wingdings" w:hAnsi="Wingdings" w:hint="default"/>
      </w:rPr>
    </w:lvl>
    <w:lvl w:ilvl="6" w:tplc="0C0A0001" w:tentative="1">
      <w:start w:val="1"/>
      <w:numFmt w:val="bullet"/>
      <w:lvlText w:val=""/>
      <w:lvlJc w:val="left"/>
      <w:pPr>
        <w:tabs>
          <w:tab w:val="num" w:pos="6144"/>
        </w:tabs>
        <w:ind w:left="6144" w:hanging="360"/>
      </w:pPr>
      <w:rPr>
        <w:rFonts w:ascii="Symbol" w:hAnsi="Symbol" w:hint="default"/>
      </w:rPr>
    </w:lvl>
    <w:lvl w:ilvl="7" w:tplc="0C0A0003" w:tentative="1">
      <w:start w:val="1"/>
      <w:numFmt w:val="bullet"/>
      <w:lvlText w:val="o"/>
      <w:lvlJc w:val="left"/>
      <w:pPr>
        <w:tabs>
          <w:tab w:val="num" w:pos="6864"/>
        </w:tabs>
        <w:ind w:left="6864" w:hanging="360"/>
      </w:pPr>
      <w:rPr>
        <w:rFonts w:ascii="Courier New" w:hAnsi="Courier New" w:cs="Courier New" w:hint="default"/>
      </w:rPr>
    </w:lvl>
    <w:lvl w:ilvl="8" w:tplc="0C0A0005" w:tentative="1">
      <w:start w:val="1"/>
      <w:numFmt w:val="bullet"/>
      <w:lvlText w:val=""/>
      <w:lvlJc w:val="left"/>
      <w:pPr>
        <w:tabs>
          <w:tab w:val="num" w:pos="7584"/>
        </w:tabs>
        <w:ind w:left="7584" w:hanging="360"/>
      </w:pPr>
      <w:rPr>
        <w:rFonts w:ascii="Wingdings" w:hAnsi="Wingdings" w:hint="default"/>
      </w:rPr>
    </w:lvl>
  </w:abstractNum>
  <w:abstractNum w:abstractNumId="30">
    <w:nsid w:val="59F83FBA"/>
    <w:multiLevelType w:val="hybridMultilevel"/>
    <w:tmpl w:val="064867B4"/>
    <w:lvl w:ilvl="0" w:tplc="9488A108">
      <w:start w:val="1"/>
      <w:numFmt w:val="bullet"/>
      <w:lvlText w:val=""/>
      <w:lvlJc w:val="left"/>
      <w:pPr>
        <w:tabs>
          <w:tab w:val="num" w:pos="3120"/>
        </w:tabs>
        <w:ind w:left="3120" w:hanging="360"/>
      </w:pPr>
      <w:rPr>
        <w:rFonts w:ascii="Symbol" w:hAnsi="Symbol" w:hint="default"/>
        <w:color w:val="auto"/>
      </w:rPr>
    </w:lvl>
    <w:lvl w:ilvl="1" w:tplc="0C0A0003" w:tentative="1">
      <w:start w:val="1"/>
      <w:numFmt w:val="bullet"/>
      <w:lvlText w:val="o"/>
      <w:lvlJc w:val="left"/>
      <w:pPr>
        <w:tabs>
          <w:tab w:val="num" w:pos="3480"/>
        </w:tabs>
        <w:ind w:left="3480" w:hanging="360"/>
      </w:pPr>
      <w:rPr>
        <w:rFonts w:ascii="Courier New" w:hAnsi="Courier New" w:cs="Courier New" w:hint="default"/>
      </w:rPr>
    </w:lvl>
    <w:lvl w:ilvl="2" w:tplc="0C0A0005" w:tentative="1">
      <w:start w:val="1"/>
      <w:numFmt w:val="bullet"/>
      <w:lvlText w:val=""/>
      <w:lvlJc w:val="left"/>
      <w:pPr>
        <w:tabs>
          <w:tab w:val="num" w:pos="4200"/>
        </w:tabs>
        <w:ind w:left="4200" w:hanging="360"/>
      </w:pPr>
      <w:rPr>
        <w:rFonts w:ascii="Wingdings" w:hAnsi="Wingdings" w:hint="default"/>
      </w:rPr>
    </w:lvl>
    <w:lvl w:ilvl="3" w:tplc="0C0A0001" w:tentative="1">
      <w:start w:val="1"/>
      <w:numFmt w:val="bullet"/>
      <w:lvlText w:val=""/>
      <w:lvlJc w:val="left"/>
      <w:pPr>
        <w:tabs>
          <w:tab w:val="num" w:pos="4920"/>
        </w:tabs>
        <w:ind w:left="4920" w:hanging="360"/>
      </w:pPr>
      <w:rPr>
        <w:rFonts w:ascii="Symbol" w:hAnsi="Symbol" w:hint="default"/>
      </w:rPr>
    </w:lvl>
    <w:lvl w:ilvl="4" w:tplc="0C0A0003" w:tentative="1">
      <w:start w:val="1"/>
      <w:numFmt w:val="bullet"/>
      <w:lvlText w:val="o"/>
      <w:lvlJc w:val="left"/>
      <w:pPr>
        <w:tabs>
          <w:tab w:val="num" w:pos="5640"/>
        </w:tabs>
        <w:ind w:left="5640" w:hanging="360"/>
      </w:pPr>
      <w:rPr>
        <w:rFonts w:ascii="Courier New" w:hAnsi="Courier New" w:cs="Courier New" w:hint="default"/>
      </w:rPr>
    </w:lvl>
    <w:lvl w:ilvl="5" w:tplc="0C0A0005" w:tentative="1">
      <w:start w:val="1"/>
      <w:numFmt w:val="bullet"/>
      <w:lvlText w:val=""/>
      <w:lvlJc w:val="left"/>
      <w:pPr>
        <w:tabs>
          <w:tab w:val="num" w:pos="6360"/>
        </w:tabs>
        <w:ind w:left="6360" w:hanging="360"/>
      </w:pPr>
      <w:rPr>
        <w:rFonts w:ascii="Wingdings" w:hAnsi="Wingdings" w:hint="default"/>
      </w:rPr>
    </w:lvl>
    <w:lvl w:ilvl="6" w:tplc="0C0A0001" w:tentative="1">
      <w:start w:val="1"/>
      <w:numFmt w:val="bullet"/>
      <w:lvlText w:val=""/>
      <w:lvlJc w:val="left"/>
      <w:pPr>
        <w:tabs>
          <w:tab w:val="num" w:pos="7080"/>
        </w:tabs>
        <w:ind w:left="7080" w:hanging="360"/>
      </w:pPr>
      <w:rPr>
        <w:rFonts w:ascii="Symbol" w:hAnsi="Symbol" w:hint="default"/>
      </w:rPr>
    </w:lvl>
    <w:lvl w:ilvl="7" w:tplc="0C0A0003" w:tentative="1">
      <w:start w:val="1"/>
      <w:numFmt w:val="bullet"/>
      <w:lvlText w:val="o"/>
      <w:lvlJc w:val="left"/>
      <w:pPr>
        <w:tabs>
          <w:tab w:val="num" w:pos="7800"/>
        </w:tabs>
        <w:ind w:left="7800" w:hanging="360"/>
      </w:pPr>
      <w:rPr>
        <w:rFonts w:ascii="Courier New" w:hAnsi="Courier New" w:cs="Courier New" w:hint="default"/>
      </w:rPr>
    </w:lvl>
    <w:lvl w:ilvl="8" w:tplc="0C0A0005" w:tentative="1">
      <w:start w:val="1"/>
      <w:numFmt w:val="bullet"/>
      <w:lvlText w:val=""/>
      <w:lvlJc w:val="left"/>
      <w:pPr>
        <w:tabs>
          <w:tab w:val="num" w:pos="8520"/>
        </w:tabs>
        <w:ind w:left="8520" w:hanging="360"/>
      </w:pPr>
      <w:rPr>
        <w:rFonts w:ascii="Wingdings" w:hAnsi="Wingdings" w:hint="default"/>
      </w:rPr>
    </w:lvl>
  </w:abstractNum>
  <w:abstractNum w:abstractNumId="31">
    <w:nsid w:val="5A1818F6"/>
    <w:multiLevelType w:val="multilevel"/>
    <w:tmpl w:val="90A46F82"/>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1224"/>
        </w:tabs>
        <w:ind w:left="1224" w:hanging="870"/>
      </w:pPr>
      <w:rPr>
        <w:rFonts w:hint="default"/>
      </w:rPr>
    </w:lvl>
    <w:lvl w:ilvl="2">
      <w:start w:val="3"/>
      <w:numFmt w:val="decimal"/>
      <w:lvlText w:val="%1.%2.%3"/>
      <w:lvlJc w:val="left"/>
      <w:pPr>
        <w:tabs>
          <w:tab w:val="num" w:pos="1578"/>
        </w:tabs>
        <w:ind w:left="1578" w:hanging="87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5F3C3A9B"/>
    <w:multiLevelType w:val="hybridMultilevel"/>
    <w:tmpl w:val="33AC9ECC"/>
    <w:lvl w:ilvl="0" w:tplc="839C6D64">
      <w:start w:val="1"/>
      <w:numFmt w:val="bullet"/>
      <w:lvlText w:val=""/>
      <w:lvlJc w:val="left"/>
      <w:pPr>
        <w:tabs>
          <w:tab w:val="num" w:pos="1980"/>
        </w:tabs>
        <w:ind w:left="1980" w:hanging="360"/>
      </w:pPr>
      <w:rPr>
        <w:rFonts w:ascii="Wingdings 2" w:hAnsi="Wingdings 2"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33">
    <w:nsid w:val="693A13DC"/>
    <w:multiLevelType w:val="hybridMultilevel"/>
    <w:tmpl w:val="7A0E0060"/>
    <w:lvl w:ilvl="0" w:tplc="040A000F">
      <w:start w:val="1"/>
      <w:numFmt w:val="decimal"/>
      <w:lvlText w:val="%1."/>
      <w:lvlJc w:val="left"/>
      <w:pPr>
        <w:tabs>
          <w:tab w:val="num" w:pos="467"/>
        </w:tabs>
        <w:ind w:left="467" w:hanging="360"/>
      </w:pPr>
    </w:lvl>
    <w:lvl w:ilvl="1" w:tplc="040A0019">
      <w:start w:val="1"/>
      <w:numFmt w:val="lowerLetter"/>
      <w:lvlText w:val="%2."/>
      <w:lvlJc w:val="left"/>
      <w:pPr>
        <w:tabs>
          <w:tab w:val="num" w:pos="1187"/>
        </w:tabs>
        <w:ind w:left="1187" w:hanging="360"/>
      </w:pPr>
    </w:lvl>
    <w:lvl w:ilvl="2" w:tplc="040A001B">
      <w:start w:val="1"/>
      <w:numFmt w:val="lowerRoman"/>
      <w:lvlText w:val="%3."/>
      <w:lvlJc w:val="right"/>
      <w:pPr>
        <w:tabs>
          <w:tab w:val="num" w:pos="1907"/>
        </w:tabs>
        <w:ind w:left="1907" w:hanging="180"/>
      </w:pPr>
    </w:lvl>
    <w:lvl w:ilvl="3" w:tplc="040A000F" w:tentative="1">
      <w:start w:val="1"/>
      <w:numFmt w:val="decimal"/>
      <w:lvlText w:val="%4."/>
      <w:lvlJc w:val="left"/>
      <w:pPr>
        <w:tabs>
          <w:tab w:val="num" w:pos="2627"/>
        </w:tabs>
        <w:ind w:left="2627" w:hanging="360"/>
      </w:pPr>
    </w:lvl>
    <w:lvl w:ilvl="4" w:tplc="040A0019" w:tentative="1">
      <w:start w:val="1"/>
      <w:numFmt w:val="lowerLetter"/>
      <w:lvlText w:val="%5."/>
      <w:lvlJc w:val="left"/>
      <w:pPr>
        <w:tabs>
          <w:tab w:val="num" w:pos="3347"/>
        </w:tabs>
        <w:ind w:left="3347" w:hanging="360"/>
      </w:pPr>
    </w:lvl>
    <w:lvl w:ilvl="5" w:tplc="040A001B" w:tentative="1">
      <w:start w:val="1"/>
      <w:numFmt w:val="lowerRoman"/>
      <w:lvlText w:val="%6."/>
      <w:lvlJc w:val="right"/>
      <w:pPr>
        <w:tabs>
          <w:tab w:val="num" w:pos="4067"/>
        </w:tabs>
        <w:ind w:left="4067" w:hanging="180"/>
      </w:pPr>
    </w:lvl>
    <w:lvl w:ilvl="6" w:tplc="040A000F" w:tentative="1">
      <w:start w:val="1"/>
      <w:numFmt w:val="decimal"/>
      <w:lvlText w:val="%7."/>
      <w:lvlJc w:val="left"/>
      <w:pPr>
        <w:tabs>
          <w:tab w:val="num" w:pos="4787"/>
        </w:tabs>
        <w:ind w:left="4787" w:hanging="360"/>
      </w:pPr>
    </w:lvl>
    <w:lvl w:ilvl="7" w:tplc="040A0019" w:tentative="1">
      <w:start w:val="1"/>
      <w:numFmt w:val="lowerLetter"/>
      <w:lvlText w:val="%8."/>
      <w:lvlJc w:val="left"/>
      <w:pPr>
        <w:tabs>
          <w:tab w:val="num" w:pos="5507"/>
        </w:tabs>
        <w:ind w:left="5507" w:hanging="360"/>
      </w:pPr>
    </w:lvl>
    <w:lvl w:ilvl="8" w:tplc="040A001B" w:tentative="1">
      <w:start w:val="1"/>
      <w:numFmt w:val="lowerRoman"/>
      <w:lvlText w:val="%9."/>
      <w:lvlJc w:val="right"/>
      <w:pPr>
        <w:tabs>
          <w:tab w:val="num" w:pos="6227"/>
        </w:tabs>
        <w:ind w:left="6227" w:hanging="180"/>
      </w:pPr>
    </w:lvl>
  </w:abstractNum>
  <w:abstractNum w:abstractNumId="34">
    <w:nsid w:val="6F683AB0"/>
    <w:multiLevelType w:val="hybridMultilevel"/>
    <w:tmpl w:val="5CB631D6"/>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35">
    <w:nsid w:val="73AE3818"/>
    <w:multiLevelType w:val="hybridMultilevel"/>
    <w:tmpl w:val="3D9019B2"/>
    <w:lvl w:ilvl="0" w:tplc="9488A108">
      <w:start w:val="1"/>
      <w:numFmt w:val="bullet"/>
      <w:lvlText w:val=""/>
      <w:lvlJc w:val="left"/>
      <w:pPr>
        <w:tabs>
          <w:tab w:val="num" w:pos="2496"/>
        </w:tabs>
        <w:ind w:left="249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9016043"/>
    <w:multiLevelType w:val="hybridMultilevel"/>
    <w:tmpl w:val="4F840F58"/>
    <w:name w:val="WW8Num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C7E3882"/>
    <w:multiLevelType w:val="hybridMultilevel"/>
    <w:tmpl w:val="4900E7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D08786F"/>
    <w:multiLevelType w:val="hybridMultilevel"/>
    <w:tmpl w:val="0AC8F922"/>
    <w:lvl w:ilvl="0" w:tplc="D58E37B6">
      <w:start w:val="1"/>
      <w:numFmt w:val="bullet"/>
      <w:lvlText w:val=""/>
      <w:lvlJc w:val="left"/>
      <w:pPr>
        <w:tabs>
          <w:tab w:val="num" w:pos="1778"/>
        </w:tabs>
        <w:ind w:left="1778" w:hanging="360"/>
      </w:pPr>
      <w:rPr>
        <w:rFonts w:ascii="Symbol" w:hAnsi="Symbol" w:hint="default"/>
        <w:color w:val="auto"/>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num w:numId="1">
    <w:abstractNumId w:val="36"/>
  </w:num>
  <w:num w:numId="2">
    <w:abstractNumId w:val="20"/>
  </w:num>
  <w:num w:numId="3">
    <w:abstractNumId w:val="28"/>
  </w:num>
  <w:num w:numId="4">
    <w:abstractNumId w:val="14"/>
  </w:num>
  <w:num w:numId="5">
    <w:abstractNumId w:val="25"/>
  </w:num>
  <w:num w:numId="6">
    <w:abstractNumId w:val="26"/>
  </w:num>
  <w:num w:numId="7">
    <w:abstractNumId w:val="38"/>
  </w:num>
  <w:num w:numId="8">
    <w:abstractNumId w:val="10"/>
  </w:num>
  <w:num w:numId="9">
    <w:abstractNumId w:val="18"/>
  </w:num>
  <w:num w:numId="10">
    <w:abstractNumId w:val="24"/>
  </w:num>
  <w:num w:numId="11">
    <w:abstractNumId w:val="16"/>
  </w:num>
  <w:num w:numId="12">
    <w:abstractNumId w:val="6"/>
  </w:num>
  <w:num w:numId="13">
    <w:abstractNumId w:val="5"/>
  </w:num>
  <w:num w:numId="14">
    <w:abstractNumId w:val="3"/>
  </w:num>
  <w:num w:numId="15">
    <w:abstractNumId w:val="34"/>
  </w:num>
  <w:num w:numId="16">
    <w:abstractNumId w:val="1"/>
  </w:num>
  <w:num w:numId="17">
    <w:abstractNumId w:val="27"/>
  </w:num>
  <w:num w:numId="18">
    <w:abstractNumId w:val="13"/>
  </w:num>
  <w:num w:numId="19">
    <w:abstractNumId w:val="0"/>
  </w:num>
  <w:num w:numId="20">
    <w:abstractNumId w:val="17"/>
  </w:num>
  <w:num w:numId="21">
    <w:abstractNumId w:val="11"/>
  </w:num>
  <w:num w:numId="22">
    <w:abstractNumId w:val="4"/>
  </w:num>
  <w:num w:numId="23">
    <w:abstractNumId w:val="12"/>
  </w:num>
  <w:num w:numId="24">
    <w:abstractNumId w:val="15"/>
  </w:num>
  <w:num w:numId="25">
    <w:abstractNumId w:val="31"/>
  </w:num>
  <w:num w:numId="26">
    <w:abstractNumId w:val="21"/>
  </w:num>
  <w:num w:numId="27">
    <w:abstractNumId w:val="30"/>
  </w:num>
  <w:num w:numId="28">
    <w:abstractNumId w:val="19"/>
  </w:num>
  <w:num w:numId="29">
    <w:abstractNumId w:val="22"/>
  </w:num>
  <w:num w:numId="30">
    <w:abstractNumId w:val="32"/>
  </w:num>
  <w:num w:numId="31">
    <w:abstractNumId w:val="9"/>
  </w:num>
  <w:num w:numId="32">
    <w:abstractNumId w:val="35"/>
  </w:num>
  <w:num w:numId="33">
    <w:abstractNumId w:val="2"/>
  </w:num>
  <w:num w:numId="34">
    <w:abstractNumId w:val="23"/>
  </w:num>
  <w:num w:numId="35">
    <w:abstractNumId w:val="33"/>
  </w:num>
  <w:num w:numId="36">
    <w:abstractNumId w:val="29"/>
  </w:num>
  <w:num w:numId="37">
    <w:abstractNumId w:val="8"/>
  </w:num>
  <w:num w:numId="38">
    <w:abstractNumId w:val="7"/>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08"/>
  <w:hyphenationZone w:val="425"/>
  <w:characterSpacingControl w:val="doNotCompress"/>
  <w:footnotePr>
    <w:footnote w:id="0"/>
    <w:footnote w:id="1"/>
  </w:footnotePr>
  <w:endnotePr>
    <w:endnote w:id="0"/>
    <w:endnote w:id="1"/>
  </w:endnotePr>
  <w:compat/>
  <w:rsids>
    <w:rsidRoot w:val="004E7CD1"/>
    <w:rsid w:val="001153F3"/>
    <w:rsid w:val="00164141"/>
    <w:rsid w:val="00184887"/>
    <w:rsid w:val="001B26CC"/>
    <w:rsid w:val="00286AEB"/>
    <w:rsid w:val="002E47C7"/>
    <w:rsid w:val="002F328A"/>
    <w:rsid w:val="00380930"/>
    <w:rsid w:val="004C0C7A"/>
    <w:rsid w:val="004E7CD1"/>
    <w:rsid w:val="00525F65"/>
    <w:rsid w:val="00616E32"/>
    <w:rsid w:val="00640973"/>
    <w:rsid w:val="00691403"/>
    <w:rsid w:val="00710DF8"/>
    <w:rsid w:val="00887DCF"/>
    <w:rsid w:val="008C5214"/>
    <w:rsid w:val="00967251"/>
    <w:rsid w:val="00982D07"/>
    <w:rsid w:val="009859B6"/>
    <w:rsid w:val="009F21CF"/>
    <w:rsid w:val="00A55EBF"/>
    <w:rsid w:val="00A74878"/>
    <w:rsid w:val="00B05E3D"/>
    <w:rsid w:val="00B95BA8"/>
    <w:rsid w:val="00C2562A"/>
    <w:rsid w:val="00C405F0"/>
    <w:rsid w:val="00CD7AA5"/>
    <w:rsid w:val="00D93E21"/>
    <w:rsid w:val="00E168F3"/>
    <w:rsid w:val="00F6746E"/>
    <w:rsid w:val="00F74C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CD1"/>
    <w:rPr>
      <w:sz w:val="24"/>
      <w:szCs w:val="24"/>
    </w:rPr>
  </w:style>
  <w:style w:type="paragraph" w:styleId="Ttulo1">
    <w:name w:val="heading 1"/>
    <w:basedOn w:val="Normal"/>
    <w:next w:val="Normal"/>
    <w:qFormat/>
    <w:rsid w:val="00F674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B26CC"/>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1B26CC"/>
    <w:pPr>
      <w:keepNext/>
      <w:tabs>
        <w:tab w:val="num" w:pos="1776"/>
      </w:tabs>
      <w:suppressAutoHyphens/>
      <w:spacing w:before="240" w:after="60"/>
      <w:outlineLvl w:val="2"/>
    </w:pPr>
    <w:rPr>
      <w:rFonts w:ascii="Arial" w:hAnsi="Arial" w:cs="Arial"/>
      <w:b/>
      <w:bCs/>
      <w:sz w:val="26"/>
      <w:szCs w:val="26"/>
      <w:lang w:val="es-EC" w:eastAsia="ar-SA"/>
    </w:rPr>
  </w:style>
  <w:style w:type="paragraph" w:styleId="Ttulo4">
    <w:name w:val="heading 4"/>
    <w:basedOn w:val="Normal"/>
    <w:next w:val="Normal"/>
    <w:link w:val="Ttulo4Car"/>
    <w:qFormat/>
    <w:rsid w:val="004E7CD1"/>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2Car">
    <w:name w:val="Título 2 Car"/>
    <w:basedOn w:val="Fuentedeprrafopredeter"/>
    <w:link w:val="Ttulo2"/>
    <w:semiHidden/>
    <w:rsid w:val="001B26CC"/>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1B26CC"/>
    <w:rPr>
      <w:rFonts w:ascii="Arial" w:hAnsi="Arial" w:cs="Arial"/>
      <w:b/>
      <w:bCs/>
      <w:sz w:val="26"/>
      <w:szCs w:val="26"/>
      <w:lang w:val="es-EC" w:eastAsia="ar-SA"/>
    </w:rPr>
  </w:style>
  <w:style w:type="character" w:customStyle="1" w:styleId="Ttulo4Car">
    <w:name w:val="Título 4 Car"/>
    <w:basedOn w:val="Fuentedeprrafopredeter"/>
    <w:link w:val="Ttulo4"/>
    <w:rsid w:val="004E7CD1"/>
    <w:rPr>
      <w:b/>
      <w:bCs/>
      <w:sz w:val="28"/>
      <w:szCs w:val="28"/>
      <w:lang w:val="es-ES" w:eastAsia="es-ES" w:bidi="ar-SA"/>
    </w:rPr>
  </w:style>
  <w:style w:type="paragraph" w:styleId="Textoindependiente3">
    <w:name w:val="Body Text 3"/>
    <w:basedOn w:val="Normal"/>
    <w:rsid w:val="004E7CD1"/>
    <w:pPr>
      <w:spacing w:before="100" w:beforeAutospacing="1" w:after="100" w:afterAutospacing="1"/>
    </w:pPr>
    <w:rPr>
      <w:lang w:val="es-ES_tradnl" w:eastAsia="es-ES_tradnl"/>
    </w:rPr>
  </w:style>
  <w:style w:type="paragraph" w:styleId="Sangra2detindependiente">
    <w:name w:val="Body Text Indent 2"/>
    <w:basedOn w:val="Normal"/>
    <w:rsid w:val="004E7CD1"/>
    <w:pPr>
      <w:spacing w:after="120" w:line="480" w:lineRule="auto"/>
      <w:ind w:left="283"/>
    </w:pPr>
  </w:style>
  <w:style w:type="paragraph" w:styleId="ndice1">
    <w:name w:val="index 1"/>
    <w:basedOn w:val="Normal"/>
    <w:next w:val="Normal"/>
    <w:autoRedefine/>
    <w:semiHidden/>
    <w:rsid w:val="004E7CD1"/>
    <w:pPr>
      <w:ind w:left="240" w:hanging="240"/>
    </w:pPr>
  </w:style>
  <w:style w:type="character" w:styleId="Nmerodepgina">
    <w:name w:val="page number"/>
    <w:basedOn w:val="Fuentedeprrafopredeter"/>
    <w:rsid w:val="00982D07"/>
  </w:style>
  <w:style w:type="paragraph" w:styleId="Encabezado">
    <w:name w:val="header"/>
    <w:basedOn w:val="Normal"/>
    <w:rsid w:val="00982D07"/>
    <w:pPr>
      <w:tabs>
        <w:tab w:val="center" w:pos="4252"/>
        <w:tab w:val="right" w:pos="8504"/>
      </w:tabs>
      <w:suppressAutoHyphens/>
    </w:pPr>
    <w:rPr>
      <w:lang w:val="es-EC" w:eastAsia="ar-SA"/>
    </w:rPr>
  </w:style>
  <w:style w:type="paragraph" w:styleId="Piedepgina">
    <w:name w:val="footer"/>
    <w:basedOn w:val="Normal"/>
    <w:link w:val="PiedepginaCar"/>
    <w:rsid w:val="00982D07"/>
    <w:pPr>
      <w:tabs>
        <w:tab w:val="center" w:pos="4252"/>
        <w:tab w:val="right" w:pos="8504"/>
      </w:tabs>
      <w:suppressAutoHyphens/>
    </w:pPr>
    <w:rPr>
      <w:lang w:val="es-EC" w:eastAsia="ar-SA"/>
    </w:rPr>
  </w:style>
  <w:style w:type="character" w:customStyle="1" w:styleId="PiedepginaCar">
    <w:name w:val="Pie de página Car"/>
    <w:basedOn w:val="Fuentedeprrafopredeter"/>
    <w:link w:val="Piedepgina"/>
    <w:rsid w:val="00982D07"/>
    <w:rPr>
      <w:sz w:val="24"/>
      <w:szCs w:val="24"/>
      <w:lang w:val="es-EC" w:eastAsia="ar-SA" w:bidi="ar-SA"/>
    </w:rPr>
  </w:style>
  <w:style w:type="paragraph" w:styleId="Textonotapie">
    <w:name w:val="footnote text"/>
    <w:basedOn w:val="Normal"/>
    <w:semiHidden/>
    <w:rsid w:val="00982D07"/>
    <w:rPr>
      <w:sz w:val="20"/>
      <w:szCs w:val="20"/>
    </w:rPr>
  </w:style>
  <w:style w:type="character" w:styleId="Refdenotaalpie">
    <w:name w:val="footnote reference"/>
    <w:basedOn w:val="Fuentedeprrafopredeter"/>
    <w:semiHidden/>
    <w:rsid w:val="00982D07"/>
    <w:rPr>
      <w:vertAlign w:val="superscript"/>
    </w:rPr>
  </w:style>
  <w:style w:type="paragraph" w:customStyle="1" w:styleId="1ro">
    <w:name w:val="*1ro"/>
    <w:basedOn w:val="Normal"/>
    <w:autoRedefine/>
    <w:rsid w:val="00F6746E"/>
    <w:rPr>
      <w:rFonts w:ascii="Arial" w:hAnsi="Arial"/>
      <w:sz w:val="20"/>
      <w:szCs w:val="20"/>
    </w:rPr>
  </w:style>
  <w:style w:type="character" w:customStyle="1" w:styleId="a">
    <w:name w:val="a"/>
    <w:basedOn w:val="Fuentedeprrafopredeter"/>
    <w:rsid w:val="00F6746E"/>
  </w:style>
  <w:style w:type="paragraph" w:styleId="ndice2">
    <w:name w:val="index 2"/>
    <w:basedOn w:val="Normal"/>
    <w:next w:val="Normal"/>
    <w:autoRedefine/>
    <w:semiHidden/>
    <w:rsid w:val="008C5214"/>
    <w:pPr>
      <w:ind w:left="480" w:hanging="240"/>
    </w:pPr>
  </w:style>
  <w:style w:type="character" w:customStyle="1" w:styleId="Textoindependiente2Car">
    <w:name w:val="Texto independiente 2 Car"/>
    <w:basedOn w:val="Fuentedeprrafopredeter"/>
    <w:link w:val="Textoindependiente2"/>
    <w:rsid w:val="001B26CC"/>
    <w:rPr>
      <w:sz w:val="24"/>
      <w:szCs w:val="24"/>
    </w:rPr>
  </w:style>
  <w:style w:type="paragraph" w:styleId="Textoindependiente2">
    <w:name w:val="Body Text 2"/>
    <w:basedOn w:val="Normal"/>
    <w:link w:val="Textoindependiente2Car"/>
    <w:rsid w:val="001B26CC"/>
    <w:pPr>
      <w:spacing w:after="120" w:line="480" w:lineRule="auto"/>
    </w:pPr>
  </w:style>
  <w:style w:type="paragraph" w:customStyle="1" w:styleId="tablta">
    <w:name w:val="tablta"/>
    <w:basedOn w:val="Normal"/>
    <w:rsid w:val="001B26CC"/>
    <w:pPr>
      <w:suppressAutoHyphens/>
      <w:ind w:left="900"/>
      <w:jc w:val="center"/>
    </w:pPr>
    <w:rPr>
      <w:rFonts w:ascii="Arial" w:hAnsi="Arial" w:cs="Arial"/>
      <w:b/>
      <w:lang w:val="es-EC" w:eastAsia="ar-SA"/>
    </w:rPr>
  </w:style>
  <w:style w:type="paragraph" w:customStyle="1" w:styleId="Listaconnmeros31">
    <w:name w:val="Lista con números 31"/>
    <w:basedOn w:val="Normal"/>
    <w:rsid w:val="001B26CC"/>
    <w:pPr>
      <w:tabs>
        <w:tab w:val="num" w:pos="720"/>
      </w:tabs>
      <w:suppressAutoHyphens/>
    </w:pPr>
    <w:rPr>
      <w:lang w:eastAsia="ar-SA"/>
    </w:rPr>
  </w:style>
  <w:style w:type="paragraph" w:customStyle="1" w:styleId="figura">
    <w:name w:val="figura"/>
    <w:basedOn w:val="Normal"/>
    <w:rsid w:val="001B26CC"/>
    <w:pPr>
      <w:tabs>
        <w:tab w:val="right" w:leader="dot" w:pos="8267"/>
      </w:tabs>
      <w:suppressAutoHyphens/>
      <w:ind w:left="1622"/>
      <w:jc w:val="center"/>
    </w:pPr>
    <w:rPr>
      <w:rFonts w:ascii="Arial" w:hAnsi="Arial" w:cs="Arial"/>
      <w:b/>
      <w:lang w:val="es-EC" w:eastAsia="ar-SA"/>
    </w:rPr>
  </w:style>
  <w:style w:type="paragraph" w:customStyle="1" w:styleId="Primero">
    <w:name w:val="Primero"/>
    <w:basedOn w:val="Normal"/>
    <w:rsid w:val="001B26CC"/>
    <w:pPr>
      <w:suppressAutoHyphens/>
      <w:spacing w:line="480" w:lineRule="auto"/>
      <w:ind w:left="900"/>
      <w:jc w:val="center"/>
    </w:pPr>
    <w:rPr>
      <w:rFonts w:ascii="Arial" w:hAnsi="Arial" w:cs="Arial"/>
      <w:b/>
      <w:sz w:val="48"/>
      <w:u w:val="single"/>
      <w:lang w:val="es-EC" w:eastAsia="ar-SA"/>
    </w:rPr>
  </w:style>
  <w:style w:type="paragraph" w:styleId="NormalWeb">
    <w:name w:val="Normal (Web)"/>
    <w:basedOn w:val="Normal"/>
    <w:rsid w:val="001B26CC"/>
    <w:pPr>
      <w:spacing w:before="100" w:beforeAutospacing="1" w:after="100" w:afterAutospacing="1"/>
    </w:pPr>
    <w:rPr>
      <w:sz w:val="20"/>
      <w:szCs w:val="20"/>
    </w:rPr>
  </w:style>
  <w:style w:type="paragraph" w:styleId="Epgrafe">
    <w:name w:val="caption"/>
    <w:basedOn w:val="Normal"/>
    <w:next w:val="Normal"/>
    <w:qFormat/>
    <w:rsid w:val="001B26CC"/>
    <w:rPr>
      <w:b/>
      <w:bCs/>
      <w:sz w:val="20"/>
      <w:szCs w:val="20"/>
    </w:rPr>
  </w:style>
  <w:style w:type="character" w:styleId="Hipervnculo">
    <w:name w:val="Hyperlink"/>
    <w:basedOn w:val="Fuentedeprrafopredeter"/>
    <w:rsid w:val="001B26CC"/>
    <w:rPr>
      <w:color w:val="0000FF"/>
      <w:u w:val="single"/>
    </w:rPr>
  </w:style>
  <w:style w:type="paragraph" w:customStyle="1" w:styleId="primero0">
    <w:name w:val="primero"/>
    <w:basedOn w:val="Ttulo1"/>
    <w:rsid w:val="001B26CC"/>
    <w:pPr>
      <w:spacing w:before="0" w:after="0"/>
      <w:jc w:val="center"/>
    </w:pPr>
    <w:rPr>
      <w:rFonts w:ascii="Times New Roman" w:hAnsi="Times New Roman" w:cs="Times New Roman"/>
      <w:kern w:val="0"/>
      <w:sz w:val="28"/>
      <w:szCs w:val="24"/>
    </w:rPr>
  </w:style>
  <w:style w:type="paragraph" w:styleId="Textoindependiente">
    <w:name w:val="Body Text"/>
    <w:basedOn w:val="Normal"/>
    <w:link w:val="TextoindependienteCar"/>
    <w:rsid w:val="001B26CC"/>
    <w:pPr>
      <w:spacing w:after="120"/>
    </w:pPr>
  </w:style>
  <w:style w:type="character" w:customStyle="1" w:styleId="TextoindependienteCar">
    <w:name w:val="Texto independiente Car"/>
    <w:basedOn w:val="Fuentedeprrafopredeter"/>
    <w:link w:val="Textoindependiente"/>
    <w:rsid w:val="001B26CC"/>
    <w:rPr>
      <w:sz w:val="24"/>
      <w:szCs w:val="24"/>
    </w:rPr>
  </w:style>
  <w:style w:type="character" w:customStyle="1" w:styleId="Sangra3detindependienteCar">
    <w:name w:val="Sangría 3 de t. independiente Car"/>
    <w:basedOn w:val="Fuentedeprrafopredeter"/>
    <w:link w:val="Sangra3detindependiente"/>
    <w:rsid w:val="001B26CC"/>
    <w:rPr>
      <w:sz w:val="16"/>
      <w:szCs w:val="16"/>
      <w:lang w:val="es-ES_tradnl" w:eastAsia="es-EC"/>
    </w:rPr>
  </w:style>
  <w:style w:type="paragraph" w:styleId="Sangra3detindependiente">
    <w:name w:val="Body Text Indent 3"/>
    <w:basedOn w:val="Normal"/>
    <w:link w:val="Sangra3detindependienteCar"/>
    <w:rsid w:val="001B26CC"/>
    <w:pPr>
      <w:spacing w:after="120"/>
      <w:ind w:left="360"/>
    </w:pPr>
    <w:rPr>
      <w:sz w:val="16"/>
      <w:szCs w:val="16"/>
      <w:lang w:val="es-ES_tradnl" w:eastAsia="es-EC"/>
    </w:rPr>
  </w:style>
  <w:style w:type="paragraph" w:styleId="Ttulo">
    <w:name w:val="Title"/>
    <w:basedOn w:val="Normal"/>
    <w:link w:val="TtuloCar"/>
    <w:qFormat/>
    <w:rsid w:val="001B26CC"/>
    <w:pPr>
      <w:jc w:val="center"/>
    </w:pPr>
    <w:rPr>
      <w:b/>
      <w:bCs/>
      <w:i/>
      <w:iCs/>
      <w:u w:val="single"/>
      <w:lang w:val="es-ES_tradnl"/>
    </w:rPr>
  </w:style>
  <w:style w:type="character" w:customStyle="1" w:styleId="TtuloCar">
    <w:name w:val="Título Car"/>
    <w:basedOn w:val="Fuentedeprrafopredeter"/>
    <w:link w:val="Ttulo"/>
    <w:rsid w:val="001B26CC"/>
    <w:rPr>
      <w:b/>
      <w:bCs/>
      <w:i/>
      <w:iCs/>
      <w:sz w:val="24"/>
      <w:szCs w:val="24"/>
      <w:u w:val="single"/>
      <w:lang w:val="es-ES_tradnl"/>
    </w:rPr>
  </w:style>
  <w:style w:type="paragraph" w:customStyle="1" w:styleId="Tablas">
    <w:name w:val="Tablas"/>
    <w:basedOn w:val="Normal"/>
    <w:rsid w:val="001B26CC"/>
    <w:pPr>
      <w:spacing w:line="480" w:lineRule="auto"/>
      <w:ind w:left="360"/>
      <w:jc w:val="center"/>
    </w:pPr>
    <w:rPr>
      <w:rFonts w:ascii="Arial" w:hAnsi="Arial"/>
      <w:lang w:val="es-EC"/>
    </w:rPr>
  </w:style>
  <w:style w:type="paragraph" w:customStyle="1" w:styleId="BodyText2">
    <w:name w:val="Body Text 2"/>
    <w:basedOn w:val="Normal"/>
    <w:rsid w:val="001B26CC"/>
    <w:pPr>
      <w:widowControl w:val="0"/>
      <w:overflowPunct w:val="0"/>
      <w:autoSpaceDE w:val="0"/>
      <w:autoSpaceDN w:val="0"/>
      <w:adjustRightInd w:val="0"/>
      <w:jc w:val="both"/>
      <w:textAlignment w:val="baseline"/>
    </w:pPr>
    <w:rPr>
      <w:szCs w:val="20"/>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w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w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gerencia.com/articulo/los_cinco_componentes_del_control_inter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11580</Words>
  <Characters>63694</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lpstr>
    </vt:vector>
  </TitlesOfParts>
  <Company>The houze!</Company>
  <LinksUpToDate>false</LinksUpToDate>
  <CharactersWithSpaces>75124</CharactersWithSpaces>
  <SharedDoc>false</SharedDoc>
  <HLinks>
    <vt:vector size="6" baseType="variant">
      <vt:variant>
        <vt:i4>5701688</vt:i4>
      </vt:variant>
      <vt:variant>
        <vt:i4>0</vt:i4>
      </vt:variant>
      <vt:variant>
        <vt:i4>0</vt:i4>
      </vt:variant>
      <vt:variant>
        <vt:i4>5</vt:i4>
      </vt:variant>
      <vt:variant>
        <vt:lpwstr>http://www.degerencia.com/articulo/los_cinco_componentes_del_control_interno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isabelt</dc:creator>
  <cp:keywords/>
  <dc:description/>
  <cp:lastModifiedBy>silgivar</cp:lastModifiedBy>
  <cp:revision>2</cp:revision>
  <cp:lastPrinted>2007-11-26T06:21:00Z</cp:lastPrinted>
  <dcterms:created xsi:type="dcterms:W3CDTF">2010-06-16T18:52:00Z</dcterms:created>
  <dcterms:modified xsi:type="dcterms:W3CDTF">2010-06-16T18:52:00Z</dcterms:modified>
</cp:coreProperties>
</file>